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27" w:rsidRDefault="009A1927" w:rsidP="009A1927">
      <w:pPr>
        <w:rPr>
          <w:lang w:eastAsia="ja-JP"/>
        </w:rPr>
      </w:pPr>
      <w:bookmarkStart w:id="0" w:name="_Toc420292677"/>
      <w:bookmarkStart w:id="1" w:name="_Toc429210157"/>
      <w:bookmarkStart w:id="2" w:name="_GoBack"/>
      <w:bookmarkEnd w:id="2"/>
    </w:p>
    <w:p w:rsidR="009A1927" w:rsidRDefault="009A1927" w:rsidP="009A1927"/>
    <w:p w:rsidR="009A1927" w:rsidRDefault="009A1927" w:rsidP="009A1927"/>
    <w:p w:rsidR="009A1927" w:rsidRDefault="009A1927" w:rsidP="009A1927"/>
    <w:p w:rsidR="009A1927" w:rsidRDefault="009A1927" w:rsidP="009A1927"/>
    <w:p w:rsidR="009A1927" w:rsidRDefault="009A1927" w:rsidP="009A1927"/>
    <w:p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Pr="00260524">
        <w:rPr>
          <w:rFonts w:hint="eastAsia"/>
          <w:b/>
          <w:sz w:val="40"/>
          <w:szCs w:val="40"/>
          <w:lang w:eastAsia="ja-JP"/>
        </w:rPr>
        <w:t>1</w:t>
      </w:r>
      <w:r w:rsidR="008B0036">
        <w:rPr>
          <w:rFonts w:hint="eastAsia"/>
          <w:b/>
          <w:sz w:val="40"/>
          <w:szCs w:val="40"/>
          <w:lang w:eastAsia="ja-JP"/>
        </w:rPr>
        <w:t>7</w:t>
      </w:r>
      <w:r w:rsidRPr="00260524">
        <w:rPr>
          <w:rFonts w:hint="eastAsia"/>
          <w:b/>
          <w:sz w:val="40"/>
          <w:szCs w:val="40"/>
          <w:lang w:eastAsia="ja-JP"/>
        </w:rPr>
        <w:t>.</w:t>
      </w:r>
      <w:r w:rsidR="00FA7B15">
        <w:rPr>
          <w:rFonts w:hint="eastAsia"/>
          <w:b/>
          <w:sz w:val="40"/>
          <w:szCs w:val="40"/>
          <w:lang w:eastAsia="ja-JP"/>
        </w:rPr>
        <w:t>1</w:t>
      </w:r>
    </w:p>
    <w:p w:rsidR="009A1927" w:rsidRDefault="009A1927" w:rsidP="009A1927">
      <w:pPr>
        <w:jc w:val="center"/>
        <w:rPr>
          <w:b/>
          <w:bCs/>
          <w:sz w:val="40"/>
          <w:szCs w:val="40"/>
          <w:lang w:eastAsia="ja-JP"/>
        </w:rPr>
      </w:pPr>
    </w:p>
    <w:p w:rsidR="009A1927" w:rsidRPr="00DF069C" w:rsidRDefault="009A1927" w:rsidP="009A1927">
      <w:pPr>
        <w:jc w:val="center"/>
        <w:rPr>
          <w:b/>
          <w:bCs/>
          <w:sz w:val="40"/>
          <w:szCs w:val="40"/>
        </w:rPr>
      </w:pPr>
      <w:r>
        <w:rPr>
          <w:rFonts w:hint="eastAsia"/>
          <w:b/>
          <w:bCs/>
          <w:sz w:val="40"/>
          <w:szCs w:val="40"/>
        </w:rPr>
        <w:t>手　引　書</w:t>
      </w:r>
    </w:p>
    <w:p w:rsidR="009A1927" w:rsidRPr="0089149A" w:rsidRDefault="009A1927" w:rsidP="009A1927">
      <w:pPr>
        <w:rPr>
          <w:b/>
          <w:bCs/>
          <w:sz w:val="44"/>
          <w:szCs w:val="44"/>
        </w:rPr>
      </w:pPr>
    </w:p>
    <w:p w:rsidR="009A1927" w:rsidRPr="00015B13" w:rsidRDefault="009A1927" w:rsidP="009A1927">
      <w:pPr>
        <w:pStyle w:val="af3"/>
        <w:tabs>
          <w:tab w:val="clear" w:pos="4252"/>
          <w:tab w:val="clear" w:pos="8504"/>
        </w:tabs>
        <w:ind w:leftChars="-1" w:left="-1" w:hanging="1"/>
        <w:jc w:val="center"/>
        <w:rPr>
          <w:b/>
          <w:noProof/>
          <w:sz w:val="40"/>
          <w:szCs w:val="40"/>
        </w:rPr>
      </w:pPr>
      <w:r w:rsidRPr="00015B13">
        <w:rPr>
          <w:rFonts w:hint="eastAsia"/>
          <w:b/>
          <w:noProof/>
          <w:sz w:val="40"/>
          <w:szCs w:val="40"/>
        </w:rPr>
        <w:t>20</w:t>
      </w:r>
      <w:r w:rsidR="00D362F4">
        <w:rPr>
          <w:rFonts w:hint="eastAsia"/>
          <w:b/>
          <w:noProof/>
          <w:sz w:val="40"/>
          <w:szCs w:val="40"/>
        </w:rPr>
        <w:t>1</w:t>
      </w:r>
      <w:r w:rsidR="008B0036">
        <w:rPr>
          <w:rFonts w:hint="eastAsia"/>
          <w:b/>
          <w:noProof/>
          <w:sz w:val="40"/>
          <w:szCs w:val="40"/>
          <w:lang w:eastAsia="ja-JP"/>
        </w:rPr>
        <w:t>4</w:t>
      </w:r>
      <w:r w:rsidRPr="00015B13">
        <w:rPr>
          <w:rFonts w:hint="eastAsia"/>
          <w:b/>
          <w:noProof/>
          <w:sz w:val="40"/>
          <w:szCs w:val="40"/>
        </w:rPr>
        <w:t>年</w:t>
      </w:r>
      <w:r w:rsidR="00FA7B15">
        <w:rPr>
          <w:rFonts w:hint="eastAsia"/>
          <w:b/>
          <w:noProof/>
          <w:sz w:val="40"/>
          <w:szCs w:val="40"/>
          <w:lang w:eastAsia="ja-JP"/>
        </w:rPr>
        <w:t>9</w:t>
      </w:r>
      <w:r w:rsidRPr="00015B13">
        <w:rPr>
          <w:rFonts w:hint="eastAsia"/>
          <w:b/>
          <w:noProof/>
          <w:sz w:val="40"/>
          <w:szCs w:val="40"/>
        </w:rPr>
        <w:t>月</w:t>
      </w: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047F37">
      <w:pPr>
        <w:spacing w:line="440" w:lineRule="exact"/>
        <w:ind w:rightChars="1670" w:right="4008" w:firstLineChars="969" w:firstLine="3502"/>
        <w:jc w:val="distribute"/>
        <w:rPr>
          <w:b/>
          <w:sz w:val="36"/>
          <w:szCs w:val="36"/>
        </w:rPr>
      </w:pPr>
    </w:p>
    <w:p w:rsidR="009A1927" w:rsidRDefault="009A1927" w:rsidP="00047F37">
      <w:pPr>
        <w:spacing w:line="440" w:lineRule="exact"/>
        <w:ind w:rightChars="1670" w:right="4008" w:firstLineChars="969" w:firstLine="3502"/>
        <w:jc w:val="distribute"/>
        <w:rPr>
          <w:b/>
          <w:sz w:val="36"/>
          <w:szCs w:val="36"/>
        </w:rPr>
      </w:pPr>
    </w:p>
    <w:p w:rsidR="009A1927" w:rsidRPr="00F55A59" w:rsidRDefault="009A1927" w:rsidP="00047F37">
      <w:pPr>
        <w:spacing w:line="440" w:lineRule="exact"/>
        <w:ind w:rightChars="1235" w:right="2964" w:firstLineChars="854" w:firstLine="3086"/>
        <w:jc w:val="distribute"/>
        <w:rPr>
          <w:b/>
          <w:sz w:val="36"/>
          <w:szCs w:val="36"/>
        </w:rPr>
      </w:pPr>
      <w:r w:rsidRPr="00F55A59">
        <w:rPr>
          <w:rFonts w:hint="eastAsia"/>
          <w:b/>
          <w:sz w:val="36"/>
          <w:szCs w:val="36"/>
        </w:rPr>
        <w:t>日本語版</w:t>
      </w:r>
    </w:p>
    <w:p w:rsidR="00C04669" w:rsidRDefault="00C04669">
      <w:pPr>
        <w:pStyle w:val="af3"/>
        <w:spacing w:after="120"/>
        <w:ind w:hanging="1"/>
        <w:jc w:val="right"/>
        <w:rPr>
          <w:b/>
          <w:bCs/>
          <w:sz w:val="40"/>
          <w:szCs w:val="20"/>
          <w:lang w:eastAsia="ja-JP"/>
        </w:rPr>
      </w:pPr>
    </w:p>
    <w:p w:rsidR="00C620DA" w:rsidRPr="009A1923" w:rsidRDefault="00C620DA">
      <w:pPr>
        <w:pStyle w:val="af3"/>
        <w:spacing w:after="120"/>
        <w:ind w:hanging="1"/>
        <w:jc w:val="right"/>
        <w:rPr>
          <w:b/>
          <w:bCs/>
          <w:sz w:val="40"/>
          <w:szCs w:val="20"/>
          <w:lang w:eastAsia="ja-JP"/>
        </w:rPr>
      </w:pPr>
    </w:p>
    <w:p w:rsidR="00C620DA" w:rsidRDefault="00C620DA">
      <w:pPr>
        <w:pStyle w:val="af3"/>
        <w:spacing w:after="120"/>
        <w:ind w:hanging="1"/>
        <w:jc w:val="right"/>
        <w:rPr>
          <w:b/>
          <w:bCs/>
          <w:sz w:val="40"/>
          <w:szCs w:val="20"/>
          <w:lang w:eastAsia="ja-JP"/>
        </w:rPr>
      </w:pPr>
    </w:p>
    <w:p w:rsidR="00C620DA" w:rsidRDefault="00C620DA">
      <w:pPr>
        <w:pStyle w:val="af3"/>
        <w:spacing w:after="120"/>
        <w:ind w:hanging="1"/>
        <w:jc w:val="right"/>
        <w:rPr>
          <w:b/>
          <w:bCs/>
          <w:sz w:val="40"/>
          <w:szCs w:val="20"/>
          <w:lang w:eastAsia="ja-JP"/>
        </w:rPr>
      </w:pPr>
    </w:p>
    <w:p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rsidR="00B63850" w:rsidRDefault="00B63850" w:rsidP="009A1927">
      <w:pPr>
        <w:pStyle w:val="af3"/>
        <w:spacing w:after="120"/>
        <w:ind w:hanging="1"/>
        <w:jc w:val="center"/>
        <w:rPr>
          <w:b/>
          <w:noProof/>
          <w:sz w:val="40"/>
          <w:szCs w:val="40"/>
          <w:lang w:eastAsia="ja-JP"/>
        </w:rPr>
      </w:pPr>
    </w:p>
    <w:p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zh-TW"/>
        </w:rPr>
        <w:t>JMO</w:t>
      </w:r>
      <w:r w:rsidRPr="00E60065">
        <w:rPr>
          <w:rFonts w:hint="eastAsia"/>
          <w:b/>
          <w:noProof/>
          <w:sz w:val="40"/>
          <w:szCs w:val="40"/>
          <w:lang w:eastAsia="zh-TW"/>
        </w:rPr>
        <w:t>事業部</w:t>
      </w:r>
      <w:r w:rsidR="00BA384E">
        <w:rPr>
          <w:b/>
          <w:noProof/>
          <w:sz w:val="40"/>
          <w:szCs w:val="40"/>
          <w:lang w:eastAsia="ja-JP" w:bidi="ar-SA"/>
        </w:rPr>
        <w:pict>
          <v:line id="Line 5" o:spid="_x0000_s1026" style="position:absolute;left:0;text-align:left;z-index:251657728;visibility:visible;mso-wrap-distance-top:-3e-5mm;mso-wrap-distance-bottom:-3e-5mm;mso-position-horizontal-relative:text;mso-position-vertical-relative:text"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" o:allowincell="f" stroked="f" strokeweight="2.25pt"/>
        </w:pict>
      </w:r>
    </w:p>
    <w:p w:rsidR="00281875" w:rsidRDefault="00281875" w:rsidP="008B0036">
      <w:pPr>
        <w:spacing w:beforeLines="50" w:before="12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rsidR="00705D39" w:rsidRDefault="009A1927" w:rsidP="008B0036">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rsidR="00705D39" w:rsidRDefault="00E65A36" w:rsidP="008B0036">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rsidR="00705D39" w:rsidRDefault="00E65A36" w:rsidP="008B0036">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rsidR="00E65A36" w:rsidRPr="009A466D" w:rsidRDefault="00E65A36" w:rsidP="000A519A">
      <w:pPr>
        <w:spacing w:beforeLines="50" w:before="120" w:afterLines="50" w:after="120"/>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rsidR="00E65A36" w:rsidRPr="009A466D" w:rsidRDefault="00E65A36" w:rsidP="001C5516">
      <w:pPr>
        <w:rPr>
          <w:rFonts w:eastAsia="ＭＳ Ｐ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p>
    <w:p w:rsidR="009F21EB" w:rsidRDefault="009F21EB" w:rsidP="008B0036">
      <w:pPr>
        <w:spacing w:beforeLines="50" w:before="120"/>
        <w:rPr>
          <w:rFonts w:eastAsia="ＭＳ Ｐ明朝" w:hAnsi="ＭＳ 明朝"/>
          <w:b/>
          <w:sz w:val="22"/>
          <w:szCs w:val="22"/>
          <w:lang w:eastAsia="ja-JP"/>
        </w:rPr>
      </w:pPr>
    </w:p>
    <w:p w:rsidR="00745A74" w:rsidRPr="00745A74" w:rsidRDefault="00745A74" w:rsidP="008B0036">
      <w:pPr>
        <w:spacing w:beforeLines="50" w:before="120"/>
        <w:rPr>
          <w:rFonts w:eastAsia="ＭＳ Ｐ明朝" w:hAnsi="ＭＳ 明朝"/>
          <w:b/>
          <w:sz w:val="22"/>
          <w:szCs w:val="22"/>
          <w:lang w:eastAsia="ja-JP"/>
        </w:rPr>
      </w:pPr>
    </w:p>
    <w:p w:rsidR="00705D39" w:rsidRDefault="003D1250" w:rsidP="008B0036">
      <w:pPr>
        <w:spacing w:beforeLines="30" w:before="72" w:line="260" w:lineRule="exact"/>
        <w:rPr>
          <w:rFonts w:eastAsia="ＭＳ Ｐ明朝"/>
          <w:b/>
          <w:sz w:val="22"/>
          <w:szCs w:val="22"/>
          <w:lang w:eastAsia="ja-JP"/>
        </w:rPr>
      </w:pPr>
      <w:r w:rsidRPr="003D1250">
        <w:rPr>
          <w:rFonts w:eastAsia="ＭＳ Ｐ明朝" w:hAnsi="ＭＳ 明朝" w:hint="eastAsia"/>
          <w:b/>
          <w:sz w:val="22"/>
          <w:szCs w:val="22"/>
          <w:lang w:eastAsia="ja-JP"/>
        </w:rPr>
        <w:t>今回の改訂で本文書の変更された箇所を、読者が容易に確認できるように、主な追加・変更のある項目のリストを下記に示す。</w:t>
      </w:r>
    </w:p>
    <w:p w:rsidR="00E67EEB" w:rsidRDefault="00E67EEB" w:rsidP="008B0036">
      <w:pPr>
        <w:pStyle w:val="afff3"/>
        <w:spacing w:beforeLines="30" w:before="72" w:line="260" w:lineRule="exact"/>
        <w:ind w:left="607"/>
        <w:rPr>
          <w:rFonts w:ascii="ＭＳ Ｐ明朝" w:eastAsia="ＭＳ Ｐ明朝" w:hAnsi="ＭＳ Ｐ明朝"/>
          <w:b/>
          <w:sz w:val="22"/>
          <w:szCs w:val="22"/>
          <w:lang w:eastAsia="ja-JP"/>
        </w:rPr>
      </w:pPr>
    </w:p>
    <w:p w:rsidR="00F80F91" w:rsidRDefault="00F80F91" w:rsidP="000A519A">
      <w:pPr>
        <w:spacing w:beforeLines="30" w:before="72" w:line="260" w:lineRule="exact"/>
        <w:ind w:leftChars="1" w:left="422" w:hangingChars="190" w:hanging="420"/>
        <w:rPr>
          <w:rFonts w:eastAsia="ＭＳ Ｐ明朝" w:hAnsi="ＭＳ 明朝"/>
          <w:b/>
          <w:sz w:val="22"/>
          <w:szCs w:val="22"/>
          <w:lang w:eastAsia="ja-JP"/>
        </w:rPr>
      </w:pPr>
      <w:r>
        <w:rPr>
          <w:rFonts w:eastAsia="ＭＳ Ｐ明朝" w:hAnsi="ＭＳ 明朝" w:hint="eastAsia"/>
          <w:b/>
          <w:sz w:val="22"/>
          <w:szCs w:val="22"/>
          <w:lang w:eastAsia="ja-JP"/>
        </w:rPr>
        <w:t>付録</w:t>
      </w:r>
      <w:r>
        <w:rPr>
          <w:rFonts w:eastAsia="ＭＳ Ｐ明朝" w:hAnsi="ＭＳ 明朝" w:hint="eastAsia"/>
          <w:b/>
          <w:sz w:val="22"/>
          <w:szCs w:val="22"/>
          <w:lang w:eastAsia="ja-JP"/>
        </w:rPr>
        <w:t xml:space="preserve"> B </w:t>
      </w:r>
      <w:r>
        <w:rPr>
          <w:rFonts w:eastAsia="ＭＳ Ｐ明朝" w:hAnsi="ＭＳ 明朝" w:hint="eastAsia"/>
          <w:b/>
          <w:sz w:val="22"/>
          <w:szCs w:val="22"/>
          <w:lang w:eastAsia="ja-JP"/>
        </w:rPr>
        <w:t>用語概念の記述</w:t>
      </w:r>
    </w:p>
    <w:p w:rsidR="00F80F91" w:rsidRDefault="00F80F91" w:rsidP="000A519A">
      <w:pPr>
        <w:spacing w:beforeLines="100" w:before="240" w:afterLines="50" w:after="120" w:line="260" w:lineRule="exact"/>
        <w:ind w:firstLineChars="64" w:firstLine="141"/>
        <w:rPr>
          <w:rFonts w:eastAsia="ＭＳ Ｐ明朝" w:hAnsi="ＭＳ 明朝"/>
          <w:sz w:val="22"/>
          <w:szCs w:val="22"/>
          <w:lang w:eastAsia="ja-JP"/>
        </w:rPr>
      </w:pPr>
      <w:r>
        <w:rPr>
          <w:rFonts w:eastAsia="ＭＳ Ｐ明朝" w:hAnsi="ＭＳ 明朝" w:hint="eastAsia"/>
          <w:sz w:val="22"/>
          <w:szCs w:val="22"/>
          <w:lang w:eastAsia="ja-JP"/>
        </w:rPr>
        <w:t>下記の用語の説明が</w:t>
      </w:r>
      <w:r w:rsidR="00BB26AC">
        <w:rPr>
          <w:rFonts w:eastAsia="ＭＳ Ｐ明朝" w:hAnsi="ＭＳ 明朝" w:hint="eastAsia"/>
          <w:sz w:val="22"/>
          <w:szCs w:val="22"/>
          <w:lang w:eastAsia="ja-JP"/>
        </w:rPr>
        <w:t>変更</w:t>
      </w:r>
      <w:r>
        <w:rPr>
          <w:rFonts w:eastAsia="ＭＳ Ｐ明朝" w:hAnsi="ＭＳ 明朝" w:hint="eastAsia"/>
          <w:sz w:val="22"/>
          <w:szCs w:val="22"/>
          <w:lang w:eastAsia="ja-JP"/>
        </w:rPr>
        <w:t>された。</w:t>
      </w:r>
    </w:p>
    <w:p w:rsidR="00834897" w:rsidRDefault="00834897" w:rsidP="000A519A">
      <w:pPr>
        <w:spacing w:line="360" w:lineRule="auto"/>
        <w:ind w:firstLineChars="200" w:firstLine="442"/>
        <w:rPr>
          <w:rFonts w:eastAsia="ＭＳ Ｐ明朝" w:hAnsi="ＭＳ 明朝"/>
          <w:b/>
          <w:sz w:val="22"/>
          <w:szCs w:val="22"/>
          <w:lang w:eastAsia="ja-JP"/>
        </w:rPr>
      </w:pPr>
      <w:r>
        <w:rPr>
          <w:rFonts w:eastAsia="ＭＳ Ｐ明朝" w:hAnsi="ＭＳ 明朝" w:hint="eastAsia"/>
          <w:b/>
          <w:sz w:val="22"/>
          <w:szCs w:val="22"/>
          <w:lang w:eastAsia="ja-JP"/>
        </w:rPr>
        <w:t>Drug diversion</w:t>
      </w:r>
      <w:r w:rsidR="000A519A">
        <w:rPr>
          <w:rFonts w:eastAsia="ＭＳ Ｐ明朝" w:hAnsi="ＭＳ 明朝" w:hint="eastAsia"/>
          <w:b/>
          <w:sz w:val="22"/>
          <w:szCs w:val="22"/>
          <w:lang w:eastAsia="ja-JP"/>
        </w:rPr>
        <w:t xml:space="preserve">　</w:t>
      </w:r>
      <w:r>
        <w:rPr>
          <w:rFonts w:eastAsia="ＭＳ Ｐ明朝" w:hAnsi="ＭＳ 明朝" w:hint="eastAsia"/>
          <w:b/>
          <w:sz w:val="22"/>
          <w:szCs w:val="22"/>
          <w:lang w:eastAsia="ja-JP"/>
        </w:rPr>
        <w:t xml:space="preserve">　「薬剤違法</w:t>
      </w:r>
      <w:r w:rsidR="00F1169F">
        <w:rPr>
          <w:rFonts w:eastAsia="ＭＳ Ｐ明朝" w:hAnsi="ＭＳ 明朝" w:hint="eastAsia"/>
          <w:b/>
          <w:sz w:val="22"/>
          <w:szCs w:val="22"/>
          <w:lang w:eastAsia="ja-JP"/>
        </w:rPr>
        <w:t>流</w:t>
      </w:r>
      <w:r>
        <w:rPr>
          <w:rFonts w:eastAsia="ＭＳ Ｐ明朝" w:hAnsi="ＭＳ 明朝" w:hint="eastAsia"/>
          <w:b/>
          <w:sz w:val="22"/>
          <w:szCs w:val="22"/>
          <w:lang w:eastAsia="ja-JP"/>
        </w:rPr>
        <w:t>用」</w:t>
      </w:r>
    </w:p>
    <w:p w:rsidR="00450850" w:rsidRDefault="00450850" w:rsidP="000A519A">
      <w:pPr>
        <w:spacing w:line="360" w:lineRule="auto"/>
        <w:ind w:firstLineChars="200" w:firstLine="442"/>
        <w:rPr>
          <w:rFonts w:eastAsia="ＭＳ Ｐ明朝" w:hAnsi="ＭＳ 明朝"/>
          <w:b/>
          <w:sz w:val="22"/>
          <w:szCs w:val="22"/>
          <w:lang w:eastAsia="ja-JP"/>
        </w:rPr>
      </w:pPr>
      <w:r>
        <w:rPr>
          <w:rFonts w:eastAsia="ＭＳ Ｐ明朝" w:hAnsi="ＭＳ 明朝" w:hint="eastAsia"/>
          <w:b/>
          <w:sz w:val="22"/>
          <w:szCs w:val="22"/>
          <w:lang w:eastAsia="ja-JP"/>
        </w:rPr>
        <w:t>Overdose</w:t>
      </w:r>
      <w:r>
        <w:rPr>
          <w:rFonts w:eastAsia="ＭＳ Ｐ明朝" w:hAnsi="ＭＳ 明朝" w:hint="eastAsia"/>
          <w:b/>
          <w:sz w:val="22"/>
          <w:szCs w:val="22"/>
          <w:lang w:eastAsia="ja-JP"/>
        </w:rPr>
        <w:t xml:space="preserve">　</w:t>
      </w:r>
      <w:r w:rsidR="000A519A">
        <w:rPr>
          <w:rFonts w:eastAsia="ＭＳ Ｐ明朝" w:hAnsi="ＭＳ 明朝" w:hint="eastAsia"/>
          <w:b/>
          <w:sz w:val="22"/>
          <w:szCs w:val="22"/>
          <w:lang w:eastAsia="ja-JP"/>
        </w:rPr>
        <w:t xml:space="preserve">　</w:t>
      </w:r>
      <w:r>
        <w:rPr>
          <w:rFonts w:eastAsia="ＭＳ Ｐ明朝" w:hAnsi="ＭＳ 明朝" w:hint="eastAsia"/>
          <w:b/>
          <w:sz w:val="22"/>
          <w:szCs w:val="22"/>
          <w:lang w:eastAsia="ja-JP"/>
        </w:rPr>
        <w:t>「過量投与」</w:t>
      </w:r>
    </w:p>
    <w:p w:rsidR="00450850" w:rsidRPr="00F80F91" w:rsidRDefault="00450850" w:rsidP="000A519A">
      <w:pPr>
        <w:spacing w:line="360" w:lineRule="auto"/>
        <w:ind w:firstLineChars="200" w:firstLine="442"/>
        <w:rPr>
          <w:rFonts w:eastAsia="ＭＳ Ｐ明朝" w:hAnsi="ＭＳ 明朝"/>
          <w:b/>
          <w:sz w:val="22"/>
          <w:szCs w:val="22"/>
          <w:lang w:eastAsia="ja-JP"/>
        </w:rPr>
      </w:pPr>
      <w:r>
        <w:rPr>
          <w:rFonts w:eastAsia="ＭＳ Ｐ明朝" w:hAnsi="ＭＳ 明朝" w:hint="eastAsia"/>
          <w:b/>
          <w:sz w:val="22"/>
          <w:szCs w:val="22"/>
          <w:lang w:eastAsia="ja-JP"/>
        </w:rPr>
        <w:t>Underdose</w:t>
      </w:r>
      <w:r>
        <w:rPr>
          <w:rFonts w:eastAsia="ＭＳ Ｐ明朝" w:hAnsi="ＭＳ 明朝" w:hint="eastAsia"/>
          <w:b/>
          <w:sz w:val="22"/>
          <w:szCs w:val="22"/>
          <w:lang w:eastAsia="ja-JP"/>
        </w:rPr>
        <w:t xml:space="preserve">　</w:t>
      </w:r>
      <w:r w:rsidR="000A519A">
        <w:rPr>
          <w:rFonts w:eastAsia="ＭＳ Ｐ明朝" w:hAnsi="ＭＳ 明朝" w:hint="eastAsia"/>
          <w:b/>
          <w:sz w:val="22"/>
          <w:szCs w:val="22"/>
          <w:lang w:eastAsia="ja-JP"/>
        </w:rPr>
        <w:t xml:space="preserve">　</w:t>
      </w:r>
      <w:r>
        <w:rPr>
          <w:rFonts w:eastAsia="ＭＳ Ｐ明朝" w:hAnsi="ＭＳ 明朝" w:hint="eastAsia"/>
          <w:b/>
          <w:sz w:val="22"/>
          <w:szCs w:val="22"/>
          <w:lang w:eastAsia="ja-JP"/>
        </w:rPr>
        <w:t>「過少量投与」</w:t>
      </w:r>
    </w:p>
    <w:p w:rsidR="00450850" w:rsidRDefault="00450850" w:rsidP="000A519A">
      <w:pPr>
        <w:spacing w:beforeLines="100" w:before="240" w:afterLines="50" w:after="120" w:line="260" w:lineRule="exact"/>
        <w:ind w:firstLineChars="64" w:firstLine="141"/>
        <w:rPr>
          <w:rFonts w:eastAsia="ＭＳ Ｐ明朝" w:hAnsi="ＭＳ 明朝"/>
          <w:sz w:val="22"/>
          <w:szCs w:val="22"/>
          <w:lang w:eastAsia="ja-JP"/>
        </w:rPr>
      </w:pPr>
      <w:r>
        <w:rPr>
          <w:rFonts w:eastAsia="ＭＳ Ｐ明朝" w:hAnsi="ＭＳ 明朝" w:hint="eastAsia"/>
          <w:sz w:val="22"/>
          <w:szCs w:val="22"/>
          <w:lang w:eastAsia="ja-JP"/>
        </w:rPr>
        <w:t>下記の用語の説明が追加された。</w:t>
      </w:r>
    </w:p>
    <w:p w:rsidR="00450850" w:rsidRPr="00CF7B64" w:rsidRDefault="00450850" w:rsidP="000A519A">
      <w:pPr>
        <w:autoSpaceDE w:val="0"/>
        <w:autoSpaceDN w:val="0"/>
        <w:adjustRightInd w:val="0"/>
        <w:spacing w:line="360" w:lineRule="auto"/>
        <w:ind w:firstLineChars="200" w:firstLine="442"/>
        <w:rPr>
          <w:rFonts w:cs="Arial"/>
          <w:b/>
          <w:sz w:val="22"/>
          <w:szCs w:val="22"/>
        </w:rPr>
      </w:pPr>
      <w:r w:rsidRPr="00CF7B64">
        <w:rPr>
          <w:rFonts w:cs="Arial"/>
          <w:b/>
          <w:sz w:val="22"/>
          <w:szCs w:val="22"/>
        </w:rPr>
        <w:t>Product dosage form confusion</w:t>
      </w:r>
      <w:r w:rsidR="000A519A">
        <w:rPr>
          <w:rFonts w:cs="Arial" w:hint="eastAsia"/>
          <w:b/>
          <w:sz w:val="22"/>
          <w:szCs w:val="22"/>
          <w:lang w:eastAsia="ja-JP"/>
        </w:rPr>
        <w:t xml:space="preserve">　</w:t>
      </w:r>
      <w:r w:rsidR="000A519A">
        <w:rPr>
          <w:rFonts w:cs="Arial"/>
          <w:b/>
          <w:sz w:val="22"/>
          <w:szCs w:val="22"/>
          <w:lang w:eastAsia="ja-JP"/>
        </w:rPr>
        <w:t xml:space="preserve">　</w:t>
      </w:r>
      <w:r w:rsidRPr="00CF7B64">
        <w:rPr>
          <w:rFonts w:cs="Arial" w:hint="eastAsia"/>
          <w:b/>
          <w:sz w:val="22"/>
          <w:szCs w:val="22"/>
          <w:lang w:eastAsia="ja-JP"/>
        </w:rPr>
        <w:t>「</w:t>
      </w:r>
      <w:r w:rsidR="007F3B33">
        <w:rPr>
          <w:rFonts w:cs="Arial" w:hint="eastAsia"/>
          <w:b/>
          <w:sz w:val="22"/>
          <w:szCs w:val="22"/>
          <w:lang w:eastAsia="ja-JP"/>
        </w:rPr>
        <w:t>製品</w:t>
      </w:r>
      <w:r w:rsidRPr="00CF7B64">
        <w:rPr>
          <w:rFonts w:cs="Arial" w:hint="eastAsia"/>
          <w:b/>
          <w:sz w:val="22"/>
          <w:szCs w:val="22"/>
          <w:lang w:eastAsia="ja-JP"/>
        </w:rPr>
        <w:t>投与</w:t>
      </w:r>
      <w:r>
        <w:rPr>
          <w:rFonts w:cs="Arial" w:hint="eastAsia"/>
          <w:b/>
          <w:sz w:val="22"/>
          <w:szCs w:val="22"/>
          <w:lang w:eastAsia="ja-JP"/>
        </w:rPr>
        <w:t>剤型の混同」</w:t>
      </w:r>
    </w:p>
    <w:p w:rsidR="00450850" w:rsidRPr="00CF7B64" w:rsidRDefault="00450850" w:rsidP="000A519A">
      <w:pPr>
        <w:autoSpaceDE w:val="0"/>
        <w:autoSpaceDN w:val="0"/>
        <w:adjustRightInd w:val="0"/>
        <w:spacing w:line="360" w:lineRule="auto"/>
        <w:ind w:firstLineChars="200" w:firstLine="442"/>
        <w:rPr>
          <w:rFonts w:cs="Arial"/>
          <w:b/>
          <w:sz w:val="22"/>
          <w:szCs w:val="22"/>
        </w:rPr>
      </w:pPr>
      <w:r w:rsidRPr="00CF7B64">
        <w:rPr>
          <w:rFonts w:cs="Arial"/>
          <w:b/>
          <w:sz w:val="22"/>
          <w:szCs w:val="22"/>
        </w:rPr>
        <w:t>Product label confusion</w:t>
      </w:r>
      <w:r w:rsidR="000A519A">
        <w:rPr>
          <w:rFonts w:cs="Arial" w:hint="eastAsia"/>
          <w:b/>
          <w:sz w:val="22"/>
          <w:szCs w:val="22"/>
          <w:lang w:eastAsia="ja-JP"/>
        </w:rPr>
        <w:t xml:space="preserve">　</w:t>
      </w:r>
      <w:r w:rsidR="000A519A">
        <w:rPr>
          <w:rFonts w:cs="Arial"/>
          <w:b/>
          <w:sz w:val="22"/>
          <w:szCs w:val="22"/>
          <w:lang w:eastAsia="ja-JP"/>
        </w:rPr>
        <w:t xml:space="preserve">　</w:t>
      </w:r>
      <w:r>
        <w:rPr>
          <w:rFonts w:cs="Arial" w:hint="eastAsia"/>
          <w:b/>
          <w:sz w:val="22"/>
          <w:szCs w:val="22"/>
          <w:lang w:eastAsia="ja-JP"/>
        </w:rPr>
        <w:t>「製品表示の混同」</w:t>
      </w:r>
    </w:p>
    <w:p w:rsidR="00450850" w:rsidRPr="00CF7B64" w:rsidRDefault="00450850" w:rsidP="000A519A">
      <w:pPr>
        <w:autoSpaceDE w:val="0"/>
        <w:autoSpaceDN w:val="0"/>
        <w:adjustRightInd w:val="0"/>
        <w:spacing w:line="360" w:lineRule="auto"/>
        <w:ind w:firstLineChars="200" w:firstLine="442"/>
        <w:rPr>
          <w:rFonts w:cs="Arial"/>
          <w:b/>
          <w:sz w:val="22"/>
          <w:szCs w:val="22"/>
        </w:rPr>
      </w:pPr>
      <w:r w:rsidRPr="00CF7B64">
        <w:rPr>
          <w:rFonts w:cs="Arial"/>
          <w:b/>
          <w:sz w:val="22"/>
          <w:szCs w:val="22"/>
        </w:rPr>
        <w:t>Product name confusion</w:t>
      </w:r>
      <w:r w:rsidR="000A519A">
        <w:rPr>
          <w:rFonts w:cs="Arial" w:hint="eastAsia"/>
          <w:b/>
          <w:sz w:val="22"/>
          <w:szCs w:val="22"/>
          <w:lang w:eastAsia="ja-JP"/>
        </w:rPr>
        <w:t xml:space="preserve">　</w:t>
      </w:r>
      <w:r>
        <w:rPr>
          <w:rFonts w:cs="Arial" w:hint="eastAsia"/>
          <w:b/>
          <w:sz w:val="22"/>
          <w:szCs w:val="22"/>
          <w:lang w:eastAsia="ja-JP"/>
        </w:rPr>
        <w:t xml:space="preserve">　「製品名称の混同」</w:t>
      </w:r>
    </w:p>
    <w:p w:rsidR="00450850" w:rsidRPr="00CF7B64" w:rsidRDefault="00450850" w:rsidP="000A519A">
      <w:pPr>
        <w:tabs>
          <w:tab w:val="left" w:pos="1980"/>
        </w:tabs>
        <w:autoSpaceDE w:val="0"/>
        <w:autoSpaceDN w:val="0"/>
        <w:adjustRightInd w:val="0"/>
        <w:spacing w:line="360" w:lineRule="auto"/>
        <w:ind w:firstLineChars="200" w:firstLine="442"/>
        <w:rPr>
          <w:rFonts w:eastAsia="ＭＳ Ｐ明朝" w:hAnsi="ＭＳ 明朝"/>
          <w:b/>
          <w:sz w:val="22"/>
          <w:szCs w:val="22"/>
          <w:lang w:eastAsia="ja-JP"/>
        </w:rPr>
      </w:pPr>
      <w:r w:rsidRPr="00CF7B64">
        <w:rPr>
          <w:rFonts w:cs="Arial"/>
          <w:b/>
          <w:sz w:val="22"/>
          <w:szCs w:val="22"/>
        </w:rPr>
        <w:t>Product packaging confusion</w:t>
      </w:r>
      <w:r w:rsidR="000A519A">
        <w:rPr>
          <w:rFonts w:cs="Arial" w:hint="eastAsia"/>
          <w:b/>
          <w:sz w:val="22"/>
          <w:szCs w:val="22"/>
          <w:lang w:eastAsia="ja-JP"/>
        </w:rPr>
        <w:t xml:space="preserve">　</w:t>
      </w:r>
      <w:r>
        <w:rPr>
          <w:rFonts w:cs="Arial" w:hint="eastAsia"/>
          <w:b/>
          <w:sz w:val="22"/>
          <w:szCs w:val="22"/>
          <w:lang w:eastAsia="ja-JP"/>
        </w:rPr>
        <w:t xml:space="preserve">　「製品包装の混同」</w:t>
      </w:r>
    </w:p>
    <w:p w:rsidR="00450850" w:rsidRDefault="00450850" w:rsidP="00CF7B64">
      <w:pPr>
        <w:tabs>
          <w:tab w:val="left" w:pos="1980"/>
        </w:tabs>
        <w:autoSpaceDE w:val="0"/>
        <w:autoSpaceDN w:val="0"/>
        <w:adjustRightInd w:val="0"/>
        <w:ind w:firstLineChars="200" w:firstLine="440"/>
        <w:rPr>
          <w:rFonts w:eastAsia="ＭＳ Ｐ明朝" w:hAnsi="ＭＳ 明朝"/>
          <w:sz w:val="22"/>
          <w:szCs w:val="22"/>
          <w:lang w:eastAsia="ja-JP"/>
        </w:rPr>
      </w:pPr>
    </w:p>
    <w:p w:rsidR="00450850" w:rsidRDefault="00450850" w:rsidP="00CF7B64">
      <w:pPr>
        <w:tabs>
          <w:tab w:val="left" w:pos="1980"/>
        </w:tabs>
        <w:autoSpaceDE w:val="0"/>
        <w:autoSpaceDN w:val="0"/>
        <w:adjustRightInd w:val="0"/>
        <w:rPr>
          <w:rFonts w:eastAsia="ＭＳ Ｐ明朝"/>
          <w:sz w:val="22"/>
          <w:szCs w:val="22"/>
          <w:lang w:eastAsia="ja-JP"/>
        </w:rPr>
      </w:pPr>
    </w:p>
    <w:p w:rsidR="00834897" w:rsidRDefault="00834897" w:rsidP="00CF7B64">
      <w:pPr>
        <w:autoSpaceDE w:val="0"/>
        <w:autoSpaceDN w:val="0"/>
        <w:adjustRightInd w:val="0"/>
        <w:ind w:firstLineChars="192" w:firstLine="422"/>
        <w:rPr>
          <w:rFonts w:eastAsia="ＭＳ Ｐ明朝"/>
          <w:sz w:val="22"/>
          <w:szCs w:val="22"/>
          <w:lang w:eastAsia="ja-JP"/>
        </w:rPr>
      </w:pPr>
    </w:p>
    <w:p w:rsidR="00834897" w:rsidRPr="00834897" w:rsidRDefault="00834897" w:rsidP="00AC6BC9">
      <w:pPr>
        <w:tabs>
          <w:tab w:val="left" w:pos="1980"/>
        </w:tabs>
        <w:autoSpaceDE w:val="0"/>
        <w:autoSpaceDN w:val="0"/>
        <w:adjustRightInd w:val="0"/>
        <w:ind w:leftChars="500" w:left="1200"/>
        <w:rPr>
          <w:rFonts w:eastAsia="ＭＳ Ｐ明朝"/>
          <w:sz w:val="22"/>
          <w:szCs w:val="22"/>
          <w:lang w:eastAsia="ja-JP"/>
        </w:rPr>
        <w:sectPr w:rsidR="00834897" w:rsidRPr="00834897"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rsidR="009A1927" w:rsidRPr="009A466D" w:rsidRDefault="009A1927" w:rsidP="00033925">
      <w:pPr>
        <w:rPr>
          <w:rFonts w:eastAsia="ＭＳ Ｐ明朝"/>
          <w:b/>
        </w:rPr>
      </w:pPr>
      <w:r w:rsidRPr="009A466D">
        <w:rPr>
          <w:rFonts w:eastAsia="ＭＳ Ｐ明朝" w:hint="eastAsia"/>
          <w:b/>
        </w:rPr>
        <w:lastRenderedPageBreak/>
        <w:t>確認事項</w:t>
      </w:r>
    </w:p>
    <w:p w:rsidR="00895A53" w:rsidRPr="009A466D" w:rsidRDefault="00895A53" w:rsidP="005E473A">
      <w:pPr>
        <w:jc w:val="center"/>
        <w:rPr>
          <w:rFonts w:eastAsia="ＭＳ Ｐ明朝"/>
          <w:b/>
        </w:rPr>
      </w:pPr>
    </w:p>
    <w:p w:rsidR="009A1927" w:rsidRPr="009A466D" w:rsidRDefault="009A1927" w:rsidP="008B0036">
      <w:pPr>
        <w:spacing w:beforeLines="50" w:before="120"/>
        <w:ind w:left="325" w:hangingChars="147" w:hanging="325"/>
        <w:rPr>
          <w:rFonts w:eastAsia="ＭＳ Ｐ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）が所有してい</w:t>
      </w:r>
      <w:r w:rsidRPr="009A466D">
        <w:rPr>
          <w:rFonts w:eastAsia="ＭＳ Ｐ明朝" w:hAnsi="ＭＳ 明朝"/>
          <w:sz w:val="22"/>
          <w:szCs w:val="22"/>
        </w:rPr>
        <w:t>る。</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Diagnostic and Statistical Manual of Mental Disorders, Fourth Edition</w:t>
      </w:r>
      <w:r w:rsidRPr="009A466D">
        <w:rPr>
          <w:rFonts w:eastAsia="ＭＳ Ｐ明朝"/>
          <w:sz w:val="22"/>
          <w:szCs w:val="22"/>
        </w:rPr>
        <w:t xml:space="preserve"> (DSM-IV)</w:t>
      </w:r>
      <w:r w:rsidRPr="009A466D">
        <w:rPr>
          <w:rFonts w:eastAsia="ＭＳ Ｐ明朝" w:hAnsi="ＭＳ 明朝"/>
          <w:sz w:val="22"/>
          <w:szCs w:val="22"/>
        </w:rPr>
        <w:t>；</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1994</w:t>
      </w:r>
      <w:r w:rsidRPr="009A466D">
        <w:rPr>
          <w:rFonts w:eastAsia="ＭＳ Ｐ明朝" w:hAnsi="ＭＳ 明朝"/>
          <w:sz w:val="22"/>
          <w:szCs w:val="22"/>
        </w:rPr>
        <w:t>年</w:t>
      </w:r>
      <w:r w:rsidRPr="009A466D">
        <w:rPr>
          <w:rFonts w:eastAsia="ＭＳ Ｐ明朝"/>
          <w:sz w:val="22"/>
          <w:szCs w:val="22"/>
        </w:rPr>
        <w:t>American Psychiatric Association.</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rsidR="009A1927" w:rsidRDefault="009A1927" w:rsidP="009A1927">
      <w:pPr>
        <w:tabs>
          <w:tab w:val="left" w:pos="360"/>
        </w:tabs>
        <w:ind w:right="210"/>
        <w:rPr>
          <w:rFonts w:eastAsia="ＭＳ Ｐ明朝"/>
          <w:sz w:val="22"/>
          <w:szCs w:val="22"/>
          <w:lang w:eastAsia="ja-JP"/>
        </w:rPr>
      </w:pPr>
    </w:p>
    <w:p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14:anchorId="1B36F42B" wp14:editId="2641CBB9">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rsidR="00D8077A" w:rsidRDefault="00D8077A" w:rsidP="00E67E8A">
      <w:pPr>
        <w:rPr>
          <w:rFonts w:ascii="Arial" w:hAnsi="Arial"/>
          <w:szCs w:val="20"/>
          <w:lang w:eastAsia="ja-JP" w:bidi="ar-SA"/>
        </w:rPr>
      </w:pPr>
    </w:p>
    <w:p w:rsidR="00C838DF" w:rsidRPr="00A6214C" w:rsidRDefault="009A658D" w:rsidP="00423403">
      <w:pPr>
        <w:rPr>
          <w:rFonts w:eastAsia="ＭＳ Ｐ明朝"/>
          <w:sz w:val="22"/>
          <w:szCs w:val="22"/>
          <w:lang w:eastAsia="ja-JP"/>
        </w:rPr>
      </w:pPr>
      <w:r w:rsidRPr="009A658D">
        <w:rPr>
          <w:rFonts w:ascii="Arial" w:hAnsi="Arial" w:hint="eastAsia"/>
          <w:sz w:val="22"/>
          <w:szCs w:val="22"/>
          <w:lang w:eastAsia="ja-JP" w:bidi="ar-SA"/>
        </w:rPr>
        <w:t>本文書は著作権によって保護されており、如何なる場合であっても文書中に</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A6214C">
        <w:rPr>
          <w:rFonts w:eastAsia="ＭＳ Ｐ明朝"/>
          <w:sz w:val="22"/>
          <w:szCs w:val="22"/>
          <w:lang w:eastAsia="ja-JP"/>
        </w:rPr>
        <w:t>原文書の改作、変更あるいは翻訳が</w:t>
      </w:r>
      <w:r w:rsidR="00C838DF" w:rsidRPr="00A6214C">
        <w:rPr>
          <w:rFonts w:eastAsia="ＭＳ Ｐ明朝"/>
          <w:sz w:val="22"/>
          <w:szCs w:val="22"/>
          <w:lang w:eastAsia="ja-JP"/>
        </w:rPr>
        <w:t>ICH</w:t>
      </w:r>
      <w:r w:rsidR="00C838DF" w:rsidRPr="00A6214C">
        <w:rPr>
          <w:rFonts w:eastAsia="ＭＳ Ｐ明朝"/>
          <w:sz w:val="22"/>
          <w:szCs w:val="22"/>
          <w:lang w:eastAsia="ja-JP"/>
        </w:rPr>
        <w:t>による推奨、あるいは後援するものであるという印象は如何なるものであっても避けなければならない。</w:t>
      </w:r>
    </w:p>
    <w:p w:rsidR="009A658D" w:rsidRDefault="009A658D" w:rsidP="00C838DF">
      <w:pPr>
        <w:rPr>
          <w:rFonts w:ascii="Arial" w:hAnsi="Arial"/>
          <w:sz w:val="22"/>
          <w:szCs w:val="22"/>
          <w:lang w:eastAsia="ja-JP" w:bidi="ar-SA"/>
        </w:rPr>
      </w:pPr>
      <w:r w:rsidRPr="009A658D">
        <w:rPr>
          <w:rFonts w:ascii="Arial" w:hAnsi="Arial" w:hint="eastAsia"/>
          <w:sz w:val="22"/>
          <w:szCs w:val="22"/>
          <w:lang w:eastAsia="ja-JP" w:bidi="ar-SA"/>
        </w:rPr>
        <w:t>本資料は</w:t>
      </w:r>
      <w:r w:rsidRPr="009A658D">
        <w:rPr>
          <w:rFonts w:ascii="Arial" w:hAnsi="Arial"/>
          <w:sz w:val="22"/>
          <w:szCs w:val="22"/>
          <w:lang w:eastAsia="ja-JP" w:bidi="ar-SA"/>
        </w:rPr>
        <w:t>現状のまま提供され、一切の保証を伴</w:t>
      </w:r>
      <w:r w:rsidRPr="009A658D">
        <w:rPr>
          <w:rFonts w:ascii="Arial" w:hAnsi="Arial" w:hint="eastAsia"/>
          <w:sz w:val="22"/>
          <w:szCs w:val="22"/>
          <w:lang w:eastAsia="ja-JP" w:bidi="ar-SA"/>
        </w:rPr>
        <w:t>わない。</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および原文書著者は、本文書を使用することによって生じる如何なる苦情、損害またはその他の法的責任を負うものではない。</w:t>
      </w:r>
    </w:p>
    <w:p w:rsidR="00636491" w:rsidRPr="00636491" w:rsidRDefault="00636491" w:rsidP="00636491">
      <w:pPr>
        <w:rPr>
          <w:sz w:val="22"/>
          <w:szCs w:val="22"/>
          <w:lang w:eastAsia="ja-JP"/>
        </w:rPr>
      </w:pPr>
      <w:r w:rsidRPr="00DC0C5F">
        <w:rPr>
          <w:rFonts w:hint="eastAsia"/>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rsidR="009A658D" w:rsidRDefault="009A658D" w:rsidP="009A658D">
      <w:pPr>
        <w:rPr>
          <w:rFonts w:eastAsia="ＭＳ Ｐ明朝" w:hAnsi="ＭＳ 明朝"/>
          <w:sz w:val="22"/>
          <w:szCs w:val="22"/>
          <w:lang w:eastAsia="ja-JP"/>
        </w:rPr>
      </w:pPr>
    </w:p>
    <w:p w:rsidR="00C838DF" w:rsidRDefault="00C838DF" w:rsidP="009A658D">
      <w:pPr>
        <w:rPr>
          <w:rFonts w:eastAsia="ＭＳ Ｐ明朝" w:hAnsi="ＭＳ 明朝"/>
          <w:sz w:val="22"/>
          <w:szCs w:val="22"/>
          <w:lang w:eastAsia="ja-JP"/>
        </w:rPr>
      </w:pPr>
    </w:p>
    <w:p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sidRPr="00C838DF">
        <w:rPr>
          <w:sz w:val="22"/>
          <w:szCs w:val="22"/>
          <w:lang w:eastAsia="ja-JP"/>
        </w:rPr>
        <w:t>IFPMA</w:t>
      </w:r>
      <w:r w:rsidRPr="00C838DF">
        <w:rPr>
          <w:rFonts w:hAnsi="ＭＳ 明朝"/>
          <w:sz w:val="22"/>
          <w:szCs w:val="22"/>
          <w:lang w:eastAsia="ja-JP"/>
        </w:rPr>
        <w:t>の了承の下に一般財団法人医薬品医療機器レギュラトリーサイエンス財団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rsidR="00F41CDA" w:rsidRDefault="00F41CDA" w:rsidP="00F41CDA">
      <w:pPr>
        <w:spacing w:before="240" w:after="240"/>
        <w:jc w:val="center"/>
        <w:rPr>
          <w:rFonts w:ascii="Times New Roman" w:hAnsi="Times New Roman"/>
          <w:b/>
          <w:sz w:val="28"/>
          <w:lang w:eastAsia="ja-JP"/>
        </w:rPr>
      </w:pPr>
      <w:r>
        <w:rPr>
          <w:rFonts w:ascii="Times New Roman" w:hAnsi="Times New Roman" w:hint="eastAsia"/>
          <w:b/>
          <w:sz w:val="28"/>
          <w:lang w:eastAsia="ja-JP"/>
        </w:rPr>
        <w:lastRenderedPageBreak/>
        <w:t>目　　次</w:t>
      </w:r>
    </w:p>
    <w:p w:rsidR="004340AA" w:rsidRDefault="004340AA" w:rsidP="00F41CDA">
      <w:pPr>
        <w:spacing w:before="240" w:after="240"/>
        <w:jc w:val="center"/>
        <w:rPr>
          <w:rFonts w:ascii="Times New Roman" w:hAnsi="Times New Roman"/>
          <w:b/>
          <w:sz w:val="20"/>
          <w:szCs w:val="20"/>
          <w:lang w:eastAsia="ja-JP"/>
        </w:rPr>
      </w:pPr>
    </w:p>
    <w:p w:rsidR="004340AA" w:rsidRPr="004340AA" w:rsidRDefault="004340AA" w:rsidP="00F41CDA">
      <w:pPr>
        <w:spacing w:before="240" w:after="240"/>
        <w:jc w:val="center"/>
        <w:rPr>
          <w:rFonts w:ascii="Times New Roman" w:hAnsi="Times New Roman"/>
          <w:b/>
          <w:sz w:val="20"/>
          <w:szCs w:val="20"/>
          <w:lang w:eastAsia="ja-JP"/>
        </w:rPr>
      </w:pPr>
    </w:p>
    <w:p w:rsidR="008E7936" w:rsidRDefault="00EE30AD" w:rsidP="008E7936">
      <w:pPr>
        <w:pStyle w:val="11"/>
        <w:rPr>
          <w:rFonts w:asciiTheme="minorHAnsi" w:eastAsiaTheme="minorEastAsia" w:hAnsiTheme="minorHAnsi" w:cstheme="minorBidi"/>
          <w:kern w:val="2"/>
          <w:sz w:val="21"/>
          <w:lang w:eastAsia="ja-JP" w:bidi="ar-SA"/>
        </w:rPr>
      </w:pPr>
      <w:r>
        <w:fldChar w:fldCharType="begin"/>
      </w:r>
      <w:r w:rsidR="00F41CDA">
        <w:rPr>
          <w:lang w:eastAsia="ja-JP"/>
        </w:rPr>
        <w:instrText xml:space="preserve"> TOC \o "2-3" \f \t "</w:instrText>
      </w:r>
      <w:r w:rsidR="00F41CDA">
        <w:rPr>
          <w:lang w:eastAsia="ja-JP"/>
        </w:rPr>
        <w:instrText>見出し</w:instrText>
      </w:r>
      <w:r w:rsidR="00F41CDA">
        <w:rPr>
          <w:lang w:eastAsia="ja-JP"/>
        </w:rPr>
        <w:instrText xml:space="preserve"> 1,1,1.1. 1.2. 1.3.,1,</w:instrText>
      </w:r>
      <w:r w:rsidR="00F41CDA">
        <w:rPr>
          <w:lang w:eastAsia="ja-JP"/>
        </w:rPr>
        <w:instrText>付表番号</w:instrText>
      </w:r>
      <w:r w:rsidR="00F41CDA">
        <w:rPr>
          <w:lang w:eastAsia="ja-JP"/>
        </w:rPr>
        <w:instrText>,1,14B,1,10.5B,1,</w:instrText>
      </w:r>
      <w:r w:rsidR="00F41CDA">
        <w:rPr>
          <w:lang w:eastAsia="ja-JP"/>
        </w:rPr>
        <w:instrText>１．２．３．</w:instrText>
      </w:r>
      <w:r w:rsidR="00F41CDA">
        <w:rPr>
          <w:lang w:eastAsia="ja-JP"/>
        </w:rPr>
        <w:instrText>,1,</w:instrText>
      </w:r>
      <w:r w:rsidR="00F41CDA">
        <w:rPr>
          <w:lang w:eastAsia="ja-JP"/>
        </w:rPr>
        <w:instrText>大分類表題</w:instrText>
      </w:r>
      <w:r w:rsidR="00F41CDA">
        <w:rPr>
          <w:lang w:eastAsia="ja-JP"/>
        </w:rPr>
        <w:instrText>,1,12B,1,</w:instrText>
      </w:r>
      <w:r w:rsidR="00F41CDA">
        <w:rPr>
          <w:lang w:eastAsia="ja-JP"/>
        </w:rPr>
        <w:instrText>略語</w:instrText>
      </w:r>
      <w:r w:rsidR="00F41CDA">
        <w:rPr>
          <w:lang w:eastAsia="ja-JP"/>
        </w:rPr>
        <w:instrText>,1,</w:instrText>
      </w:r>
      <w:r w:rsidR="00F41CDA">
        <w:rPr>
          <w:lang w:eastAsia="ja-JP"/>
        </w:rPr>
        <w:instrText>表題</w:instrText>
      </w:r>
      <w:r w:rsidR="00F41CDA">
        <w:rPr>
          <w:lang w:eastAsia="ja-JP"/>
        </w:rPr>
        <w:instrText>,1,</w:instrText>
      </w:r>
      <w:r w:rsidR="00F41CDA">
        <w:rPr>
          <w:lang w:eastAsia="ja-JP"/>
        </w:rPr>
        <w:instrText>図表番号</w:instrText>
      </w:r>
      <w:r w:rsidR="00F41CDA">
        <w:rPr>
          <w:lang w:eastAsia="ja-JP"/>
        </w:rPr>
        <w:instrText>,1,</w:instrText>
      </w:r>
      <w:r w:rsidR="00F41CDA">
        <w:rPr>
          <w:lang w:eastAsia="ja-JP"/>
        </w:rPr>
        <w:instrText>スタイル</w:instrText>
      </w:r>
      <w:r w:rsidR="00F41CDA">
        <w:rPr>
          <w:lang w:eastAsia="ja-JP"/>
        </w:rPr>
        <w:instrText xml:space="preserve">3,1" </w:instrText>
      </w:r>
      <w:r>
        <w:fldChar w:fldCharType="separate"/>
      </w:r>
      <w:r w:rsidR="008E7936">
        <w:rPr>
          <w:lang w:eastAsia="ja-JP"/>
        </w:rPr>
        <w:t xml:space="preserve">1. </w:t>
      </w:r>
      <w:r w:rsidR="008E7936">
        <w:rPr>
          <w:rFonts w:hint="eastAsia"/>
          <w:lang w:eastAsia="ja-JP"/>
        </w:rPr>
        <w:t>序　文</w:t>
      </w:r>
      <w:r w:rsidR="008E7936">
        <w:rPr>
          <w:lang w:eastAsia="ja-JP"/>
        </w:rPr>
        <w:tab/>
      </w:r>
      <w:r w:rsidR="008E7936">
        <w:fldChar w:fldCharType="begin"/>
      </w:r>
      <w:r w:rsidR="008E7936">
        <w:rPr>
          <w:lang w:eastAsia="ja-JP"/>
        </w:rPr>
        <w:instrText xml:space="preserve"> PAGEREF _Toc364692086 \h </w:instrText>
      </w:r>
      <w:r w:rsidR="008E7936">
        <w:fldChar w:fldCharType="separate"/>
      </w:r>
      <w:r w:rsidR="00745A74">
        <w:rPr>
          <w:lang w:eastAsia="ja-JP"/>
        </w:rPr>
        <w:t>1</w:t>
      </w:r>
      <w:r w:rsidR="008E7936">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背　景</w:t>
      </w:r>
      <w:r>
        <w:rPr>
          <w:noProof/>
          <w:lang w:eastAsia="ja-JP"/>
        </w:rPr>
        <w:tab/>
      </w:r>
      <w:r>
        <w:rPr>
          <w:noProof/>
        </w:rPr>
        <w:fldChar w:fldCharType="begin"/>
      </w:r>
      <w:r>
        <w:rPr>
          <w:noProof/>
          <w:lang w:eastAsia="ja-JP"/>
        </w:rPr>
        <w:instrText xml:space="preserve"> PAGEREF _Toc364692087 \h </w:instrText>
      </w:r>
      <w:r>
        <w:rPr>
          <w:noProof/>
        </w:rPr>
      </w:r>
      <w:r>
        <w:rPr>
          <w:noProof/>
        </w:rPr>
        <w:fldChar w:fldCharType="separate"/>
      </w:r>
      <w:r w:rsidR="00745A74">
        <w:rPr>
          <w:noProof/>
          <w:lang w:eastAsia="ja-JP"/>
        </w:rPr>
        <w:t>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ICH</w:t>
      </w:r>
      <w:r w:rsidRPr="00937FC0">
        <w:rPr>
          <w:rFonts w:ascii="ＭＳ Ｐゴシック" w:eastAsia="ＭＳ Ｐゴシック" w:hAnsi="ＭＳ Ｐゴシック" w:hint="eastAsia"/>
          <w:noProof/>
          <w:lang w:eastAsia="ja-JP"/>
        </w:rPr>
        <w:t>の議題として採択された医学用語集</w:t>
      </w:r>
      <w:r>
        <w:rPr>
          <w:noProof/>
          <w:lang w:eastAsia="ja-JP"/>
        </w:rPr>
        <w:tab/>
      </w:r>
      <w:r>
        <w:rPr>
          <w:noProof/>
        </w:rPr>
        <w:fldChar w:fldCharType="begin"/>
      </w:r>
      <w:r>
        <w:rPr>
          <w:noProof/>
          <w:lang w:eastAsia="ja-JP"/>
        </w:rPr>
        <w:instrText xml:space="preserve"> PAGEREF _Toc364692088 \h </w:instrText>
      </w:r>
      <w:r>
        <w:rPr>
          <w:noProof/>
        </w:rPr>
      </w:r>
      <w:r>
        <w:rPr>
          <w:noProof/>
        </w:rPr>
        <w:fldChar w:fldCharType="separate"/>
      </w:r>
      <w:r w:rsidR="00745A74">
        <w:rPr>
          <w:noProof/>
          <w:lang w:eastAsia="ja-JP"/>
        </w:rPr>
        <w:t>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rPr>
        <w:t>Medical Dictionary for Regulatory Activities</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MedDRA</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Terminology</w:t>
      </w:r>
      <w:r w:rsidRPr="00937FC0">
        <w:rPr>
          <w:rFonts w:ascii="ＭＳ Ｐゴシック" w:eastAsia="ＭＳ Ｐゴシック" w:hAnsi="ＭＳ Ｐゴシック" w:hint="eastAsia"/>
          <w:noProof/>
        </w:rPr>
        <w:t>の開発</w:t>
      </w:r>
      <w:r>
        <w:rPr>
          <w:noProof/>
        </w:rPr>
        <w:tab/>
      </w:r>
      <w:r>
        <w:rPr>
          <w:noProof/>
        </w:rPr>
        <w:fldChar w:fldCharType="begin"/>
      </w:r>
      <w:r>
        <w:rPr>
          <w:noProof/>
        </w:rPr>
        <w:instrText xml:space="preserve"> PAGEREF _Toc364692089 \h </w:instrText>
      </w:r>
      <w:r>
        <w:rPr>
          <w:noProof/>
        </w:rPr>
      </w:r>
      <w:r>
        <w:rPr>
          <w:noProof/>
        </w:rPr>
        <w:fldChar w:fldCharType="separate"/>
      </w:r>
      <w:r w:rsidR="00745A74">
        <w:rPr>
          <w:noProof/>
        </w:rPr>
        <w:t>2</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用語集の実用化</w:t>
      </w:r>
      <w:r>
        <w:rPr>
          <w:noProof/>
        </w:rPr>
        <w:tab/>
      </w:r>
      <w:r>
        <w:rPr>
          <w:noProof/>
        </w:rPr>
        <w:fldChar w:fldCharType="begin"/>
      </w:r>
      <w:r>
        <w:rPr>
          <w:noProof/>
        </w:rPr>
        <w:instrText xml:space="preserve"> PAGEREF _Toc364692090 \h </w:instrText>
      </w:r>
      <w:r>
        <w:rPr>
          <w:noProof/>
        </w:rPr>
      </w:r>
      <w:r>
        <w:rPr>
          <w:noProof/>
        </w:rPr>
        <w:fldChar w:fldCharType="separate"/>
      </w:r>
      <w:r w:rsidR="00745A74">
        <w:rPr>
          <w:noProof/>
        </w:rPr>
        <w:t>2</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用語集の範囲</w:t>
      </w:r>
      <w:r>
        <w:rPr>
          <w:noProof/>
        </w:rPr>
        <w:tab/>
      </w:r>
      <w:r>
        <w:rPr>
          <w:noProof/>
        </w:rPr>
        <w:fldChar w:fldCharType="begin"/>
      </w:r>
      <w:r>
        <w:rPr>
          <w:noProof/>
        </w:rPr>
        <w:instrText xml:space="preserve"> PAGEREF _Toc364692091 \h </w:instrText>
      </w:r>
      <w:r>
        <w:rPr>
          <w:noProof/>
        </w:rPr>
      </w:r>
      <w:r>
        <w:rPr>
          <w:noProof/>
        </w:rPr>
        <w:fldChar w:fldCharType="separate"/>
      </w:r>
      <w:r w:rsidR="00745A74">
        <w:rPr>
          <w:noProof/>
        </w:rPr>
        <w:t>2</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既存用語集からの用語の組み込み</w:t>
      </w:r>
      <w:r>
        <w:rPr>
          <w:noProof/>
        </w:rPr>
        <w:tab/>
      </w:r>
      <w:r>
        <w:rPr>
          <w:noProof/>
        </w:rPr>
        <w:fldChar w:fldCharType="begin"/>
      </w:r>
      <w:r>
        <w:rPr>
          <w:noProof/>
        </w:rPr>
        <w:instrText xml:space="preserve"> PAGEREF _Toc364692092 \h </w:instrText>
      </w:r>
      <w:r>
        <w:rPr>
          <w:noProof/>
        </w:rPr>
      </w:r>
      <w:r>
        <w:rPr>
          <w:noProof/>
        </w:rPr>
        <w:fldChar w:fldCharType="separate"/>
      </w:r>
      <w:r w:rsidR="00745A74">
        <w:rPr>
          <w:noProof/>
        </w:rPr>
        <w:t>3</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除外基準</w:t>
      </w:r>
      <w:r>
        <w:rPr>
          <w:noProof/>
          <w:lang w:eastAsia="ja-JP"/>
        </w:rPr>
        <w:tab/>
      </w:r>
      <w:r>
        <w:rPr>
          <w:noProof/>
        </w:rPr>
        <w:fldChar w:fldCharType="begin"/>
      </w:r>
      <w:r>
        <w:rPr>
          <w:noProof/>
          <w:lang w:eastAsia="ja-JP"/>
        </w:rPr>
        <w:instrText xml:space="preserve"> PAGEREF _Toc364692093 \h </w:instrText>
      </w:r>
      <w:r>
        <w:rPr>
          <w:noProof/>
        </w:rPr>
      </w:r>
      <w:r>
        <w:rPr>
          <w:noProof/>
        </w:rPr>
        <w:fldChar w:fldCharType="separate"/>
      </w:r>
      <w:r w:rsidR="00745A74">
        <w:rPr>
          <w:noProof/>
          <w:lang w:eastAsia="ja-JP"/>
        </w:rPr>
        <w:t>4</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2. </w:t>
      </w:r>
      <w:r>
        <w:rPr>
          <w:rFonts w:hint="eastAsia"/>
          <w:lang w:eastAsia="ja-JP"/>
        </w:rPr>
        <w:t>用語集の構造</w:t>
      </w:r>
      <w:r>
        <w:rPr>
          <w:lang w:eastAsia="ja-JP"/>
        </w:rPr>
        <w:tab/>
      </w:r>
      <w:r>
        <w:fldChar w:fldCharType="begin"/>
      </w:r>
      <w:r>
        <w:rPr>
          <w:lang w:eastAsia="ja-JP"/>
        </w:rPr>
        <w:instrText xml:space="preserve"> PAGEREF _Toc364692094 \h </w:instrText>
      </w:r>
      <w:r>
        <w:fldChar w:fldCharType="separate"/>
      </w:r>
      <w:r w:rsidR="00745A74">
        <w:rPr>
          <w:lang w:eastAsia="ja-JP"/>
        </w:rPr>
        <w:t>5</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2.1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同等性</w:t>
      </w:r>
      <w:r>
        <w:rPr>
          <w:noProof/>
          <w:lang w:eastAsia="ja-JP"/>
        </w:rPr>
        <w:tab/>
      </w:r>
      <w:r>
        <w:rPr>
          <w:noProof/>
        </w:rPr>
        <w:fldChar w:fldCharType="begin"/>
      </w:r>
      <w:r>
        <w:rPr>
          <w:noProof/>
          <w:lang w:eastAsia="ja-JP"/>
        </w:rPr>
        <w:instrText xml:space="preserve"> PAGEREF _Toc364692095 \h </w:instrText>
      </w:r>
      <w:r>
        <w:rPr>
          <w:noProof/>
        </w:rPr>
      </w:r>
      <w:r>
        <w:rPr>
          <w:noProof/>
        </w:rPr>
        <w:fldChar w:fldCharType="separate"/>
      </w:r>
      <w:r w:rsidR="00745A74">
        <w:rPr>
          <w:noProof/>
          <w:lang w:eastAsia="ja-JP"/>
        </w:rPr>
        <w:t>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2.2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階層性</w:t>
      </w:r>
      <w:r>
        <w:rPr>
          <w:noProof/>
          <w:lang w:eastAsia="ja-JP"/>
        </w:rPr>
        <w:tab/>
      </w:r>
      <w:r>
        <w:rPr>
          <w:noProof/>
        </w:rPr>
        <w:fldChar w:fldCharType="begin"/>
      </w:r>
      <w:r>
        <w:rPr>
          <w:noProof/>
          <w:lang w:eastAsia="ja-JP"/>
        </w:rPr>
        <w:instrText xml:space="preserve"> PAGEREF _Toc364692096 \h </w:instrText>
      </w:r>
      <w:r>
        <w:rPr>
          <w:noProof/>
        </w:rPr>
      </w:r>
      <w:r>
        <w:rPr>
          <w:noProof/>
        </w:rPr>
        <w:fldChar w:fldCharType="separate"/>
      </w:r>
      <w:r w:rsidR="00745A74">
        <w:rPr>
          <w:noProof/>
          <w:lang w:eastAsia="ja-JP"/>
        </w:rPr>
        <w:t>5</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3. </w:t>
      </w:r>
      <w:r>
        <w:rPr>
          <w:rFonts w:hint="eastAsia"/>
          <w:lang w:eastAsia="ja-JP"/>
        </w:rPr>
        <w:t>階層レベル</w:t>
      </w:r>
      <w:r>
        <w:rPr>
          <w:lang w:eastAsia="ja-JP"/>
        </w:rPr>
        <w:tab/>
      </w:r>
      <w:r>
        <w:fldChar w:fldCharType="begin"/>
      </w:r>
      <w:r>
        <w:rPr>
          <w:lang w:eastAsia="ja-JP"/>
        </w:rPr>
        <w:instrText xml:space="preserve"> PAGEREF _Toc364692098 \h </w:instrText>
      </w:r>
      <w:r>
        <w:fldChar w:fldCharType="separate"/>
      </w:r>
      <w:r w:rsidR="00745A74">
        <w:rPr>
          <w:lang w:eastAsia="ja-JP"/>
        </w:rPr>
        <w:t>7</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下層語（</w:t>
      </w:r>
      <w:r w:rsidRPr="00937FC0">
        <w:rPr>
          <w:rFonts w:ascii="ＭＳ Ｐゴシック" w:eastAsia="ＭＳ Ｐゴシック" w:hAnsi="ＭＳ Ｐゴシック"/>
          <w:noProof/>
        </w:rPr>
        <w:t>Lowest Level Terms ; LLT</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_Toc364692099 \h </w:instrText>
      </w:r>
      <w:r>
        <w:rPr>
          <w:noProof/>
        </w:rPr>
      </w:r>
      <w:r>
        <w:rPr>
          <w:noProof/>
        </w:rPr>
        <w:fldChar w:fldCharType="separate"/>
      </w:r>
      <w:r w:rsidR="00745A74">
        <w:rPr>
          <w:noProof/>
        </w:rPr>
        <w:t>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基本語（</w:t>
      </w:r>
      <w:r w:rsidRPr="00937FC0">
        <w:rPr>
          <w:rFonts w:ascii="ＭＳ Ｐゴシック" w:eastAsia="ＭＳ Ｐゴシック" w:hAnsi="ＭＳ Ｐゴシック"/>
          <w:noProof/>
        </w:rPr>
        <w:t>Preferred Terms ; PT</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_Toc364692100 \h </w:instrText>
      </w:r>
      <w:r>
        <w:rPr>
          <w:noProof/>
        </w:rPr>
      </w:r>
      <w:r>
        <w:rPr>
          <w:noProof/>
        </w:rPr>
        <w:fldChar w:fldCharType="separate"/>
      </w:r>
      <w:r w:rsidR="00745A74">
        <w:rPr>
          <w:noProof/>
        </w:rPr>
        <w:t>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高位語（</w:t>
      </w:r>
      <w:r w:rsidRPr="00937FC0">
        <w:rPr>
          <w:rFonts w:ascii="ＭＳ Ｐゴシック" w:eastAsia="ＭＳ Ｐゴシック" w:hAnsi="ＭＳ Ｐゴシック"/>
          <w:noProof/>
        </w:rPr>
        <w:t>High Level Terms ; HLT</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_Toc364692101 \h </w:instrText>
      </w:r>
      <w:r>
        <w:rPr>
          <w:noProof/>
        </w:rPr>
      </w:r>
      <w:r>
        <w:rPr>
          <w:noProof/>
        </w:rPr>
        <w:fldChar w:fldCharType="separate"/>
      </w:r>
      <w:r w:rsidR="00745A74">
        <w:rPr>
          <w:noProof/>
        </w:rPr>
        <w:t>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3.4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高位グループ語（</w:t>
      </w:r>
      <w:r w:rsidRPr="00937FC0">
        <w:rPr>
          <w:rFonts w:ascii="ＭＳ Ｐゴシック" w:eastAsia="ＭＳ Ｐゴシック" w:hAnsi="ＭＳ Ｐゴシック"/>
          <w:noProof/>
          <w:lang w:eastAsia="ja-JP"/>
        </w:rPr>
        <w:t>High Level Group Terms ; HLGT</w:t>
      </w:r>
      <w:r w:rsidRPr="00937FC0">
        <w:rPr>
          <w:rFonts w:ascii="ＭＳ Ｐゴシック" w:eastAsia="ＭＳ Ｐゴシック" w:hAnsi="ＭＳ Ｐゴシック" w:hint="eastAsia"/>
          <w:noProof/>
          <w:lang w:eastAsia="ja-JP"/>
        </w:rPr>
        <w:t>）</w:t>
      </w:r>
      <w:r>
        <w:rPr>
          <w:noProof/>
        </w:rPr>
        <w:tab/>
      </w:r>
      <w:r>
        <w:rPr>
          <w:noProof/>
        </w:rPr>
        <w:fldChar w:fldCharType="begin"/>
      </w:r>
      <w:r>
        <w:rPr>
          <w:noProof/>
        </w:rPr>
        <w:instrText xml:space="preserve"> PAGEREF _Toc364692102 \h </w:instrText>
      </w:r>
      <w:r>
        <w:rPr>
          <w:noProof/>
        </w:rPr>
      </w:r>
      <w:r>
        <w:rPr>
          <w:noProof/>
        </w:rPr>
        <w:fldChar w:fldCharType="separate"/>
      </w:r>
      <w:r w:rsidR="00745A74">
        <w:rPr>
          <w:noProof/>
        </w:rPr>
        <w:t>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器官別大分類（</w:t>
      </w:r>
      <w:r w:rsidRPr="00937FC0">
        <w:rPr>
          <w:rFonts w:ascii="ＭＳ Ｐゴシック" w:eastAsia="ＭＳ Ｐゴシック" w:hAnsi="ＭＳ Ｐゴシック"/>
          <w:noProof/>
        </w:rPr>
        <w:t>System Organ Class ; SOC</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_Toc364692103 \h </w:instrText>
      </w:r>
      <w:r>
        <w:rPr>
          <w:noProof/>
        </w:rPr>
      </w:r>
      <w:r>
        <w:rPr>
          <w:noProof/>
        </w:rPr>
        <w:fldChar w:fldCharType="separate"/>
      </w:r>
      <w:r w:rsidR="00745A74">
        <w:rPr>
          <w:noProof/>
        </w:rPr>
        <w:t>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rPr>
        <w:t>MedDRA</w:t>
      </w:r>
      <w:r w:rsidRPr="00937FC0">
        <w:rPr>
          <w:rFonts w:ascii="ＭＳ Ｐゴシック" w:eastAsia="ＭＳ Ｐゴシック" w:hAnsi="ＭＳ Ｐゴシック" w:hint="eastAsia"/>
          <w:noProof/>
        </w:rPr>
        <w:t>標準検索式</w:t>
      </w:r>
      <w:r w:rsidRPr="00937FC0">
        <w:rPr>
          <w:rFonts w:ascii="ＭＳ Ｐゴシック" w:eastAsia="ＭＳ Ｐゴシック" w:hAnsi="ＭＳ Ｐゴシック"/>
          <w:noProof/>
        </w:rPr>
        <w:t xml:space="preserve"> (SMQ)</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Standardised MedDRA Queries</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_Toc364692106 \h </w:instrText>
      </w:r>
      <w:r>
        <w:rPr>
          <w:noProof/>
        </w:rPr>
      </w:r>
      <w:r>
        <w:rPr>
          <w:noProof/>
        </w:rPr>
        <w:fldChar w:fldCharType="separate"/>
      </w:r>
      <w:r w:rsidR="00745A74">
        <w:rPr>
          <w:noProof/>
        </w:rPr>
        <w:t>13</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4. </w:t>
      </w:r>
      <w:r>
        <w:rPr>
          <w:rFonts w:hint="eastAsia"/>
          <w:lang w:eastAsia="ja-JP"/>
        </w:rPr>
        <w:t>用語集の規則と取り決め事項（用語の表記</w:t>
      </w:r>
      <w:r>
        <w:rPr>
          <w:lang w:eastAsia="ja-JP"/>
        </w:rPr>
        <w:t>/</w:t>
      </w:r>
      <w:r>
        <w:rPr>
          <w:rFonts w:hint="eastAsia"/>
          <w:lang w:eastAsia="ja-JP"/>
        </w:rPr>
        <w:t>書式を含む）</w:t>
      </w:r>
      <w:r>
        <w:rPr>
          <w:lang w:eastAsia="ja-JP"/>
        </w:rPr>
        <w:tab/>
      </w:r>
      <w:r>
        <w:fldChar w:fldCharType="begin"/>
      </w:r>
      <w:r>
        <w:rPr>
          <w:lang w:eastAsia="ja-JP"/>
        </w:rPr>
        <w:instrText xml:space="preserve"> PAGEREF _Toc364692107 \h </w:instrText>
      </w:r>
      <w:r>
        <w:fldChar w:fldCharType="separate"/>
      </w:r>
      <w:r w:rsidR="00745A74">
        <w:rPr>
          <w:lang w:eastAsia="ja-JP"/>
        </w:rPr>
        <w:t>14</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スペル</w:t>
      </w:r>
      <w:r>
        <w:rPr>
          <w:noProof/>
          <w:lang w:eastAsia="ja-JP"/>
        </w:rPr>
        <w:tab/>
      </w:r>
      <w:r>
        <w:rPr>
          <w:noProof/>
        </w:rPr>
        <w:fldChar w:fldCharType="begin"/>
      </w:r>
      <w:r>
        <w:rPr>
          <w:noProof/>
          <w:lang w:eastAsia="ja-JP"/>
        </w:rPr>
        <w:instrText xml:space="preserve"> PAGEREF _Toc364692108 \h </w:instrText>
      </w:r>
      <w:r>
        <w:rPr>
          <w:noProof/>
        </w:rPr>
      </w:r>
      <w:r>
        <w:rPr>
          <w:noProof/>
        </w:rPr>
        <w:fldChar w:fldCharType="separate"/>
      </w:r>
      <w:r w:rsidR="00745A74">
        <w:rPr>
          <w:noProof/>
          <w:lang w:eastAsia="ja-JP"/>
        </w:rPr>
        <w:t>14</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略　語</w:t>
      </w:r>
      <w:r>
        <w:rPr>
          <w:noProof/>
          <w:lang w:eastAsia="ja-JP"/>
        </w:rPr>
        <w:tab/>
      </w:r>
      <w:r>
        <w:rPr>
          <w:noProof/>
        </w:rPr>
        <w:fldChar w:fldCharType="begin"/>
      </w:r>
      <w:r>
        <w:rPr>
          <w:noProof/>
          <w:lang w:eastAsia="ja-JP"/>
        </w:rPr>
        <w:instrText xml:space="preserve"> PAGEREF _Toc364692109 \h </w:instrText>
      </w:r>
      <w:r>
        <w:rPr>
          <w:noProof/>
        </w:rPr>
      </w:r>
      <w:r>
        <w:rPr>
          <w:noProof/>
        </w:rPr>
        <w:fldChar w:fldCharType="separate"/>
      </w:r>
      <w:r w:rsidR="00745A74">
        <w:rPr>
          <w:noProof/>
          <w:lang w:eastAsia="ja-JP"/>
        </w:rPr>
        <w:t>14</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大文字の使用</w:t>
      </w:r>
      <w:r>
        <w:rPr>
          <w:noProof/>
          <w:lang w:eastAsia="ja-JP"/>
        </w:rPr>
        <w:tab/>
      </w:r>
      <w:r>
        <w:rPr>
          <w:noProof/>
        </w:rPr>
        <w:fldChar w:fldCharType="begin"/>
      </w:r>
      <w:r>
        <w:rPr>
          <w:noProof/>
          <w:lang w:eastAsia="ja-JP"/>
        </w:rPr>
        <w:instrText xml:space="preserve"> PAGEREF _Toc364692110 \h </w:instrText>
      </w:r>
      <w:r>
        <w:rPr>
          <w:noProof/>
        </w:rPr>
      </w:r>
      <w:r>
        <w:rPr>
          <w:noProof/>
        </w:rPr>
        <w:fldChar w:fldCharType="separate"/>
      </w:r>
      <w:r w:rsidR="00745A74">
        <w:rPr>
          <w:noProof/>
          <w:lang w:eastAsia="ja-JP"/>
        </w:rPr>
        <w:t>15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句読記号</w:t>
      </w:r>
      <w:r>
        <w:rPr>
          <w:noProof/>
          <w:lang w:eastAsia="ja-JP"/>
        </w:rPr>
        <w:tab/>
      </w:r>
      <w:r>
        <w:rPr>
          <w:noProof/>
        </w:rPr>
        <w:fldChar w:fldCharType="begin"/>
      </w:r>
      <w:r>
        <w:rPr>
          <w:noProof/>
          <w:lang w:eastAsia="ja-JP"/>
        </w:rPr>
        <w:instrText xml:space="preserve"> PAGEREF _Toc364692111 \h </w:instrText>
      </w:r>
      <w:r>
        <w:rPr>
          <w:noProof/>
        </w:rPr>
      </w:r>
      <w:r>
        <w:rPr>
          <w:noProof/>
        </w:rPr>
        <w:fldChar w:fldCharType="separate"/>
      </w:r>
      <w:r w:rsidR="00745A74">
        <w:rPr>
          <w:noProof/>
          <w:lang w:eastAsia="ja-JP"/>
        </w:rPr>
        <w:t>15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「一つの単語から成る用語」と「複数の単語から成る用語」</w:t>
      </w:r>
      <w:r>
        <w:rPr>
          <w:noProof/>
          <w:lang w:eastAsia="ja-JP"/>
        </w:rPr>
        <w:tab/>
      </w:r>
      <w:r>
        <w:rPr>
          <w:noProof/>
        </w:rPr>
        <w:fldChar w:fldCharType="begin"/>
      </w:r>
      <w:r>
        <w:rPr>
          <w:noProof/>
          <w:lang w:eastAsia="ja-JP"/>
        </w:rPr>
        <w:instrText xml:space="preserve"> PAGEREF _Toc364692112 \h </w:instrText>
      </w:r>
      <w:r>
        <w:rPr>
          <w:noProof/>
        </w:rPr>
      </w:r>
      <w:r>
        <w:rPr>
          <w:noProof/>
        </w:rPr>
        <w:fldChar w:fldCharType="separate"/>
      </w:r>
      <w:r w:rsidR="00745A74">
        <w:rPr>
          <w:noProof/>
          <w:lang w:eastAsia="ja-JP"/>
        </w:rPr>
        <w:t>15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語　順</w:t>
      </w:r>
      <w:r>
        <w:rPr>
          <w:noProof/>
          <w:lang w:eastAsia="ja-JP"/>
        </w:rPr>
        <w:tab/>
      </w:r>
      <w:r>
        <w:rPr>
          <w:noProof/>
        </w:rPr>
        <w:fldChar w:fldCharType="begin"/>
      </w:r>
      <w:r>
        <w:rPr>
          <w:noProof/>
          <w:lang w:eastAsia="ja-JP"/>
        </w:rPr>
        <w:instrText xml:space="preserve"> PAGEREF _Toc364692113 \h </w:instrText>
      </w:r>
      <w:r>
        <w:rPr>
          <w:noProof/>
        </w:rPr>
      </w:r>
      <w:r>
        <w:rPr>
          <w:noProof/>
        </w:rPr>
        <w:fldChar w:fldCharType="separate"/>
      </w:r>
      <w:r w:rsidR="00745A74">
        <w:rPr>
          <w:noProof/>
          <w:lang w:eastAsia="ja-JP"/>
        </w:rPr>
        <w:t>16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MedDRA</w:t>
      </w:r>
      <w:r w:rsidRPr="00937FC0">
        <w:rPr>
          <w:rFonts w:ascii="ＭＳ Ｐゴシック" w:eastAsia="ＭＳ Ｐゴシック" w:hAnsi="ＭＳ Ｐゴシック" w:hint="eastAsia"/>
          <w:noProof/>
          <w:lang w:eastAsia="ja-JP"/>
        </w:rPr>
        <w:t>数字コード</w:t>
      </w:r>
      <w:r>
        <w:rPr>
          <w:noProof/>
          <w:lang w:eastAsia="ja-JP"/>
        </w:rPr>
        <w:tab/>
      </w:r>
      <w:r>
        <w:rPr>
          <w:noProof/>
        </w:rPr>
        <w:fldChar w:fldCharType="begin"/>
      </w:r>
      <w:r>
        <w:rPr>
          <w:noProof/>
          <w:lang w:eastAsia="ja-JP"/>
        </w:rPr>
        <w:instrText xml:space="preserve"> PAGEREF _Toc364692114 \h </w:instrText>
      </w:r>
      <w:r>
        <w:rPr>
          <w:noProof/>
        </w:rPr>
      </w:r>
      <w:r>
        <w:rPr>
          <w:noProof/>
        </w:rPr>
        <w:fldChar w:fldCharType="separate"/>
      </w:r>
      <w:r w:rsidR="00745A74">
        <w:rPr>
          <w:noProof/>
          <w:lang w:eastAsia="ja-JP"/>
        </w:rPr>
        <w:t>16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身体部位に関する</w:t>
      </w:r>
      <w:r w:rsidRPr="00937FC0">
        <w:rPr>
          <w:rFonts w:ascii="ＭＳ Ｐゴシック" w:eastAsia="ＭＳ Ｐゴシック" w:hAnsi="ＭＳ Ｐゴシック"/>
          <w:noProof/>
          <w:lang w:eastAsia="ja-JP"/>
        </w:rPr>
        <w:t>MedDRA</w:t>
      </w:r>
      <w:r w:rsidRPr="00937FC0">
        <w:rPr>
          <w:rFonts w:ascii="ＭＳ Ｐゴシック" w:eastAsia="ＭＳ Ｐゴシック" w:hAnsi="ＭＳ Ｐゴシック" w:hint="eastAsia"/>
          <w:noProof/>
          <w:lang w:eastAsia="ja-JP"/>
        </w:rPr>
        <w:t>の考え方</w:t>
      </w:r>
      <w:r>
        <w:rPr>
          <w:noProof/>
          <w:lang w:eastAsia="ja-JP"/>
        </w:rPr>
        <w:tab/>
      </w:r>
      <w:r>
        <w:rPr>
          <w:noProof/>
        </w:rPr>
        <w:fldChar w:fldCharType="begin"/>
      </w:r>
      <w:r>
        <w:rPr>
          <w:noProof/>
          <w:lang w:eastAsia="ja-JP"/>
        </w:rPr>
        <w:instrText xml:space="preserve"> PAGEREF _Toc364692115 \h </w:instrText>
      </w:r>
      <w:r>
        <w:rPr>
          <w:noProof/>
        </w:rPr>
      </w:r>
      <w:r>
        <w:rPr>
          <w:noProof/>
        </w:rPr>
        <w:fldChar w:fldCharType="separate"/>
      </w:r>
      <w:r w:rsidR="00745A74">
        <w:rPr>
          <w:noProof/>
          <w:lang w:eastAsia="ja-JP"/>
        </w:rPr>
        <w:t>16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数値の扱い</w:t>
      </w:r>
      <w:r>
        <w:rPr>
          <w:noProof/>
          <w:lang w:eastAsia="ja-JP"/>
        </w:rPr>
        <w:tab/>
      </w:r>
      <w:r>
        <w:rPr>
          <w:noProof/>
        </w:rPr>
        <w:fldChar w:fldCharType="begin"/>
      </w:r>
      <w:r>
        <w:rPr>
          <w:noProof/>
          <w:lang w:eastAsia="ja-JP"/>
        </w:rPr>
        <w:instrText xml:space="preserve"> PAGEREF _Toc364692116 \h </w:instrText>
      </w:r>
      <w:r>
        <w:rPr>
          <w:noProof/>
        </w:rPr>
      </w:r>
      <w:r>
        <w:rPr>
          <w:noProof/>
        </w:rPr>
        <w:fldChar w:fldCharType="separate"/>
      </w:r>
      <w:r w:rsidR="00745A74">
        <w:rPr>
          <w:noProof/>
          <w:lang w:eastAsia="ja-JP"/>
        </w:rPr>
        <w:t>17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既存状態の増悪</w:t>
      </w:r>
      <w:r>
        <w:rPr>
          <w:noProof/>
          <w:lang w:eastAsia="ja-JP"/>
        </w:rPr>
        <w:tab/>
      </w:r>
      <w:r>
        <w:rPr>
          <w:noProof/>
        </w:rPr>
        <w:fldChar w:fldCharType="begin"/>
      </w:r>
      <w:r>
        <w:rPr>
          <w:noProof/>
          <w:lang w:eastAsia="ja-JP"/>
        </w:rPr>
        <w:instrText xml:space="preserve"> PAGEREF _Toc364692117 \h </w:instrText>
      </w:r>
      <w:r>
        <w:rPr>
          <w:noProof/>
        </w:rPr>
      </w:r>
      <w:r>
        <w:rPr>
          <w:noProof/>
        </w:rPr>
        <w:fldChar w:fldCharType="separate"/>
      </w:r>
      <w:r w:rsidR="00745A74">
        <w:rPr>
          <w:noProof/>
          <w:lang w:eastAsia="ja-JP"/>
        </w:rPr>
        <w:t>17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非特定用語：（</w:t>
      </w:r>
      <w:r w:rsidRPr="00937FC0">
        <w:rPr>
          <w:rFonts w:ascii="ＭＳ Ｐゴシック" w:eastAsia="ＭＳ Ｐゴシック" w:hAnsi="ＭＳ Ｐゴシック"/>
          <w:noProof/>
          <w:lang w:eastAsia="ja-JP"/>
        </w:rPr>
        <w:t>NOS</w:t>
      </w:r>
      <w:r w:rsidRPr="00937FC0">
        <w:rPr>
          <w:rFonts w:ascii="ＭＳ Ｐゴシック" w:eastAsia="ＭＳ Ｐゴシック" w:hAnsi="ＭＳ Ｐゴシック" w:hint="eastAsia"/>
          <w:noProof/>
          <w:lang w:eastAsia="ja-JP"/>
        </w:rPr>
        <w:t>および</w:t>
      </w:r>
      <w:r w:rsidRPr="00937FC0">
        <w:rPr>
          <w:rFonts w:ascii="ＭＳ Ｐゴシック" w:eastAsia="ＭＳ Ｐゴシック" w:hAnsi="ＭＳ Ｐゴシック"/>
          <w:noProof/>
          <w:lang w:eastAsia="ja-JP"/>
        </w:rPr>
        <w:t>NEC</w:t>
      </w:r>
      <w:r w:rsidRPr="00937FC0">
        <w:rPr>
          <w:rFonts w:ascii="ＭＳ Ｐゴシック" w:eastAsia="ＭＳ Ｐゴシック" w:hAnsi="ＭＳ Ｐゴシック" w:hint="eastAsia"/>
          <w:noProof/>
          <w:lang w:eastAsia="ja-JP"/>
        </w:rPr>
        <w:t>）</w:t>
      </w:r>
      <w:r>
        <w:rPr>
          <w:noProof/>
          <w:lang w:eastAsia="ja-JP"/>
        </w:rPr>
        <w:tab/>
      </w:r>
      <w:r>
        <w:rPr>
          <w:noProof/>
        </w:rPr>
        <w:fldChar w:fldCharType="begin"/>
      </w:r>
      <w:r>
        <w:rPr>
          <w:noProof/>
          <w:lang w:eastAsia="ja-JP"/>
        </w:rPr>
        <w:instrText xml:space="preserve"> PAGEREF _Toc364692118 \h </w:instrText>
      </w:r>
      <w:r>
        <w:rPr>
          <w:noProof/>
        </w:rPr>
      </w:r>
      <w:r>
        <w:rPr>
          <w:noProof/>
        </w:rPr>
        <w:fldChar w:fldCharType="separate"/>
      </w:r>
      <w:r w:rsidR="00745A74">
        <w:rPr>
          <w:noProof/>
          <w:lang w:eastAsia="ja-JP"/>
        </w:rPr>
        <w:t>17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性別に特有の用語</w:t>
      </w:r>
      <w:r>
        <w:rPr>
          <w:noProof/>
          <w:lang w:eastAsia="ja-JP"/>
        </w:rPr>
        <w:tab/>
      </w:r>
      <w:r>
        <w:rPr>
          <w:noProof/>
        </w:rPr>
        <w:fldChar w:fldCharType="begin"/>
      </w:r>
      <w:r>
        <w:rPr>
          <w:noProof/>
          <w:lang w:eastAsia="ja-JP"/>
        </w:rPr>
        <w:instrText xml:space="preserve"> PAGEREF _Toc364692119 \h </w:instrText>
      </w:r>
      <w:r>
        <w:rPr>
          <w:noProof/>
        </w:rPr>
      </w:r>
      <w:r>
        <w:rPr>
          <w:noProof/>
        </w:rPr>
        <w:fldChar w:fldCharType="separate"/>
      </w:r>
      <w:r w:rsidR="00745A74">
        <w:rPr>
          <w:noProof/>
          <w:lang w:eastAsia="ja-JP"/>
        </w:rPr>
        <w:t>18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HLT</w:t>
      </w:r>
      <w:r w:rsidRPr="00937FC0">
        <w:rPr>
          <w:rFonts w:ascii="ＭＳ Ｐゴシック" w:eastAsia="ＭＳ Ｐゴシック" w:hAnsi="ＭＳ Ｐゴシック" w:hint="eastAsia"/>
          <w:noProof/>
          <w:lang w:eastAsia="ja-JP"/>
        </w:rPr>
        <w:t>以上の表記の取り決め</w:t>
      </w:r>
      <w:r>
        <w:rPr>
          <w:noProof/>
          <w:lang w:eastAsia="ja-JP"/>
        </w:rPr>
        <w:tab/>
      </w:r>
      <w:r>
        <w:rPr>
          <w:noProof/>
        </w:rPr>
        <w:fldChar w:fldCharType="begin"/>
      </w:r>
      <w:r>
        <w:rPr>
          <w:noProof/>
          <w:lang w:eastAsia="ja-JP"/>
        </w:rPr>
        <w:instrText xml:space="preserve"> PAGEREF _Toc364692120 \h </w:instrText>
      </w:r>
      <w:r>
        <w:rPr>
          <w:noProof/>
        </w:rPr>
      </w:r>
      <w:r>
        <w:rPr>
          <w:noProof/>
        </w:rPr>
        <w:fldChar w:fldCharType="separate"/>
      </w:r>
      <w:r w:rsidR="00745A74">
        <w:rPr>
          <w:noProof/>
          <w:lang w:eastAsia="ja-JP"/>
        </w:rPr>
        <w:t>18</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5. PT</w:t>
      </w:r>
      <w:r>
        <w:rPr>
          <w:rFonts w:hint="eastAsia"/>
          <w:lang w:eastAsia="ja-JP"/>
        </w:rPr>
        <w:t>および</w:t>
      </w:r>
      <w:r>
        <w:rPr>
          <w:lang w:eastAsia="ja-JP"/>
        </w:rPr>
        <w:t>LLT</w:t>
      </w:r>
      <w:r>
        <w:rPr>
          <w:rFonts w:hint="eastAsia"/>
          <w:lang w:eastAsia="ja-JP"/>
        </w:rPr>
        <w:t>の表記の取り決め</w:t>
      </w:r>
      <w:r>
        <w:rPr>
          <w:lang w:eastAsia="ja-JP"/>
        </w:rPr>
        <w:tab/>
      </w:r>
      <w:r>
        <w:fldChar w:fldCharType="begin"/>
      </w:r>
      <w:r>
        <w:rPr>
          <w:lang w:eastAsia="ja-JP"/>
        </w:rPr>
        <w:instrText xml:space="preserve"> PAGEREF _Toc364692121 \h </w:instrText>
      </w:r>
      <w:r>
        <w:fldChar w:fldCharType="separate"/>
      </w:r>
      <w:r w:rsidR="00745A74">
        <w:rPr>
          <w:lang w:eastAsia="ja-JP"/>
        </w:rPr>
        <w:t>20</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5.1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用語の使用</w:t>
      </w:r>
      <w:r>
        <w:rPr>
          <w:noProof/>
          <w:lang w:eastAsia="ja-JP"/>
        </w:rPr>
        <w:tab/>
      </w:r>
      <w:r>
        <w:rPr>
          <w:noProof/>
        </w:rPr>
        <w:fldChar w:fldCharType="begin"/>
      </w:r>
      <w:r>
        <w:rPr>
          <w:noProof/>
          <w:lang w:eastAsia="ja-JP"/>
        </w:rPr>
        <w:instrText xml:space="preserve"> PAGEREF _Toc364692122 \h </w:instrText>
      </w:r>
      <w:r>
        <w:rPr>
          <w:noProof/>
        </w:rPr>
      </w:r>
      <w:r>
        <w:rPr>
          <w:noProof/>
        </w:rPr>
        <w:fldChar w:fldCharType="separate"/>
      </w:r>
      <w:r w:rsidR="00745A74">
        <w:rPr>
          <w:noProof/>
          <w:lang w:eastAsia="ja-JP"/>
        </w:rPr>
        <w:t>20</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5.2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用語検索の方針</w:t>
      </w:r>
      <w:r>
        <w:rPr>
          <w:noProof/>
          <w:lang w:eastAsia="ja-JP"/>
        </w:rPr>
        <w:tab/>
      </w:r>
      <w:r>
        <w:rPr>
          <w:noProof/>
        </w:rPr>
        <w:fldChar w:fldCharType="begin"/>
      </w:r>
      <w:r>
        <w:rPr>
          <w:noProof/>
          <w:lang w:eastAsia="ja-JP"/>
        </w:rPr>
        <w:instrText xml:space="preserve"> PAGEREF _Toc364692123 \h </w:instrText>
      </w:r>
      <w:r>
        <w:rPr>
          <w:noProof/>
        </w:rPr>
      </w:r>
      <w:r>
        <w:rPr>
          <w:noProof/>
        </w:rPr>
        <w:fldChar w:fldCharType="separate"/>
      </w:r>
      <w:r w:rsidR="00745A74">
        <w:rPr>
          <w:noProof/>
          <w:lang w:eastAsia="ja-JP"/>
        </w:rPr>
        <w:t>23</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lastRenderedPageBreak/>
        <w:t>6. SOC</w:t>
      </w:r>
      <w:r>
        <w:rPr>
          <w:rFonts w:hint="eastAsia"/>
          <w:lang w:eastAsia="ja-JP"/>
        </w:rPr>
        <w:t>器官別大分類（構造と内容に関する解説）</w:t>
      </w:r>
      <w:r>
        <w:rPr>
          <w:lang w:eastAsia="ja-JP"/>
        </w:rPr>
        <w:tab/>
      </w:r>
      <w:r>
        <w:fldChar w:fldCharType="begin"/>
      </w:r>
      <w:r>
        <w:rPr>
          <w:lang w:eastAsia="ja-JP"/>
        </w:rPr>
        <w:instrText xml:space="preserve"> PAGEREF _Toc364692124 \h </w:instrText>
      </w:r>
      <w:r>
        <w:fldChar w:fldCharType="separate"/>
      </w:r>
      <w:r w:rsidR="00745A74">
        <w:rPr>
          <w:lang w:eastAsia="ja-JP"/>
        </w:rPr>
        <w:t>24</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血液およびリンパ系障害」</w:t>
      </w:r>
      <w:r>
        <w:rPr>
          <w:noProof/>
          <w:lang w:eastAsia="ja-JP"/>
        </w:rPr>
        <w:tab/>
      </w:r>
      <w:r>
        <w:rPr>
          <w:noProof/>
        </w:rPr>
        <w:fldChar w:fldCharType="begin"/>
      </w:r>
      <w:r>
        <w:rPr>
          <w:noProof/>
          <w:lang w:eastAsia="ja-JP"/>
        </w:rPr>
        <w:instrText xml:space="preserve"> PAGEREF _Toc364692125 \h </w:instrText>
      </w:r>
      <w:r>
        <w:rPr>
          <w:noProof/>
        </w:rPr>
      </w:r>
      <w:r>
        <w:rPr>
          <w:noProof/>
        </w:rPr>
        <w:fldChar w:fldCharType="separate"/>
      </w:r>
      <w:r w:rsidR="00745A74">
        <w:rPr>
          <w:noProof/>
          <w:lang w:eastAsia="ja-JP"/>
        </w:rPr>
        <w:t>25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心臓障害」</w:t>
      </w:r>
      <w:r>
        <w:rPr>
          <w:noProof/>
        </w:rPr>
        <w:tab/>
      </w:r>
      <w:r>
        <w:rPr>
          <w:noProof/>
        </w:rPr>
        <w:fldChar w:fldCharType="begin"/>
      </w:r>
      <w:r>
        <w:rPr>
          <w:noProof/>
        </w:rPr>
        <w:instrText xml:space="preserve"> PAGEREF _Toc364692126 \h </w:instrText>
      </w:r>
      <w:r>
        <w:rPr>
          <w:noProof/>
        </w:rPr>
      </w:r>
      <w:r>
        <w:rPr>
          <w:noProof/>
        </w:rPr>
        <w:fldChar w:fldCharType="separate"/>
      </w:r>
      <w:r w:rsidR="00745A74">
        <w:rPr>
          <w:noProof/>
        </w:rPr>
        <w:t>26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先天性、家族性および遺伝性障害」</w:t>
      </w:r>
      <w:r>
        <w:rPr>
          <w:noProof/>
          <w:lang w:eastAsia="ja-JP"/>
        </w:rPr>
        <w:tab/>
      </w:r>
      <w:r>
        <w:rPr>
          <w:noProof/>
        </w:rPr>
        <w:fldChar w:fldCharType="begin"/>
      </w:r>
      <w:r>
        <w:rPr>
          <w:noProof/>
          <w:lang w:eastAsia="ja-JP"/>
        </w:rPr>
        <w:instrText xml:space="preserve"> PAGEREF _Toc364692127 \h </w:instrText>
      </w:r>
      <w:r>
        <w:rPr>
          <w:noProof/>
        </w:rPr>
      </w:r>
      <w:r>
        <w:rPr>
          <w:noProof/>
        </w:rPr>
        <w:fldChar w:fldCharType="separate"/>
      </w:r>
      <w:r w:rsidR="00745A74">
        <w:rPr>
          <w:noProof/>
          <w:lang w:eastAsia="ja-JP"/>
        </w:rPr>
        <w:t>27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耳および迷路障害」</w:t>
      </w:r>
      <w:r>
        <w:rPr>
          <w:noProof/>
          <w:lang w:eastAsia="ja-JP"/>
        </w:rPr>
        <w:tab/>
      </w:r>
      <w:r>
        <w:rPr>
          <w:noProof/>
        </w:rPr>
        <w:fldChar w:fldCharType="begin"/>
      </w:r>
      <w:r>
        <w:rPr>
          <w:noProof/>
          <w:lang w:eastAsia="ja-JP"/>
        </w:rPr>
        <w:instrText xml:space="preserve"> PAGEREF _Toc364692128 \h </w:instrText>
      </w:r>
      <w:r>
        <w:rPr>
          <w:noProof/>
        </w:rPr>
      </w:r>
      <w:r>
        <w:rPr>
          <w:noProof/>
        </w:rPr>
        <w:fldChar w:fldCharType="separate"/>
      </w:r>
      <w:r w:rsidR="00745A74">
        <w:rPr>
          <w:noProof/>
          <w:lang w:eastAsia="ja-JP"/>
        </w:rPr>
        <w:t>28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内分泌障害」</w:t>
      </w:r>
      <w:r>
        <w:rPr>
          <w:noProof/>
        </w:rPr>
        <w:tab/>
      </w:r>
      <w:r>
        <w:rPr>
          <w:noProof/>
        </w:rPr>
        <w:fldChar w:fldCharType="begin"/>
      </w:r>
      <w:r>
        <w:rPr>
          <w:noProof/>
        </w:rPr>
        <w:instrText xml:space="preserve"> PAGEREF _Toc364692129 \h </w:instrText>
      </w:r>
      <w:r>
        <w:rPr>
          <w:noProof/>
        </w:rPr>
      </w:r>
      <w:r>
        <w:rPr>
          <w:noProof/>
        </w:rPr>
        <w:fldChar w:fldCharType="separate"/>
      </w:r>
      <w:r w:rsidR="00745A74">
        <w:rPr>
          <w:noProof/>
        </w:rPr>
        <w:t>29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眼障害」</w:t>
      </w:r>
      <w:r>
        <w:rPr>
          <w:noProof/>
        </w:rPr>
        <w:tab/>
      </w:r>
      <w:r>
        <w:rPr>
          <w:noProof/>
        </w:rPr>
        <w:fldChar w:fldCharType="begin"/>
      </w:r>
      <w:r>
        <w:rPr>
          <w:noProof/>
        </w:rPr>
        <w:instrText xml:space="preserve"> PAGEREF _Toc364692130 \h </w:instrText>
      </w:r>
      <w:r>
        <w:rPr>
          <w:noProof/>
        </w:rPr>
      </w:r>
      <w:r>
        <w:rPr>
          <w:noProof/>
        </w:rPr>
        <w:fldChar w:fldCharType="separate"/>
      </w:r>
      <w:r w:rsidR="00745A74">
        <w:rPr>
          <w:noProof/>
        </w:rPr>
        <w:t>30</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胃腸障害」</w:t>
      </w:r>
      <w:r>
        <w:rPr>
          <w:noProof/>
        </w:rPr>
        <w:tab/>
      </w:r>
      <w:r>
        <w:rPr>
          <w:noProof/>
        </w:rPr>
        <w:fldChar w:fldCharType="begin"/>
      </w:r>
      <w:r>
        <w:rPr>
          <w:noProof/>
        </w:rPr>
        <w:instrText xml:space="preserve"> PAGEREF _Toc364692131 \h </w:instrText>
      </w:r>
      <w:r>
        <w:rPr>
          <w:noProof/>
        </w:rPr>
      </w:r>
      <w:r>
        <w:rPr>
          <w:noProof/>
        </w:rPr>
        <w:fldChar w:fldCharType="separate"/>
      </w:r>
      <w:r w:rsidR="00745A74">
        <w:rPr>
          <w:noProof/>
        </w:rPr>
        <w:t>32</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一般・全身障害および投与部位の状態」</w:t>
      </w:r>
      <w:r>
        <w:rPr>
          <w:noProof/>
          <w:lang w:eastAsia="ja-JP"/>
        </w:rPr>
        <w:tab/>
      </w:r>
      <w:r>
        <w:rPr>
          <w:noProof/>
        </w:rPr>
        <w:fldChar w:fldCharType="begin"/>
      </w:r>
      <w:r>
        <w:rPr>
          <w:noProof/>
          <w:lang w:eastAsia="ja-JP"/>
        </w:rPr>
        <w:instrText xml:space="preserve"> PAGEREF _Toc364692132 \h </w:instrText>
      </w:r>
      <w:r>
        <w:rPr>
          <w:noProof/>
        </w:rPr>
      </w:r>
      <w:r>
        <w:rPr>
          <w:noProof/>
        </w:rPr>
        <w:fldChar w:fldCharType="separate"/>
      </w:r>
      <w:r w:rsidR="00745A74">
        <w:rPr>
          <w:noProof/>
          <w:lang w:eastAsia="ja-JP"/>
        </w:rPr>
        <w:t>33</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肝胆道系障害」</w:t>
      </w:r>
      <w:r>
        <w:rPr>
          <w:noProof/>
        </w:rPr>
        <w:tab/>
      </w:r>
      <w:r>
        <w:rPr>
          <w:noProof/>
        </w:rPr>
        <w:fldChar w:fldCharType="begin"/>
      </w:r>
      <w:r>
        <w:rPr>
          <w:noProof/>
        </w:rPr>
        <w:instrText xml:space="preserve"> PAGEREF _Toc364692133 \h </w:instrText>
      </w:r>
      <w:r>
        <w:rPr>
          <w:noProof/>
        </w:rPr>
      </w:r>
      <w:r>
        <w:rPr>
          <w:noProof/>
        </w:rPr>
        <w:fldChar w:fldCharType="separate"/>
      </w:r>
      <w:r w:rsidR="00745A74">
        <w:rPr>
          <w:noProof/>
        </w:rPr>
        <w:t>35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免疫系障害」</w:t>
      </w:r>
      <w:r>
        <w:rPr>
          <w:noProof/>
        </w:rPr>
        <w:tab/>
      </w:r>
      <w:r>
        <w:rPr>
          <w:noProof/>
        </w:rPr>
        <w:fldChar w:fldCharType="begin"/>
      </w:r>
      <w:r>
        <w:rPr>
          <w:noProof/>
        </w:rPr>
        <w:instrText xml:space="preserve"> PAGEREF _Toc364692134 \h </w:instrText>
      </w:r>
      <w:r>
        <w:rPr>
          <w:noProof/>
        </w:rPr>
      </w:r>
      <w:r>
        <w:rPr>
          <w:noProof/>
        </w:rPr>
        <w:fldChar w:fldCharType="separate"/>
      </w:r>
      <w:r w:rsidR="00745A74">
        <w:rPr>
          <w:noProof/>
        </w:rPr>
        <w:t>36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感染症および寄生虫症」</w:t>
      </w:r>
      <w:r>
        <w:rPr>
          <w:noProof/>
          <w:lang w:eastAsia="ja-JP"/>
        </w:rPr>
        <w:tab/>
      </w:r>
      <w:r>
        <w:rPr>
          <w:noProof/>
        </w:rPr>
        <w:fldChar w:fldCharType="begin"/>
      </w:r>
      <w:r>
        <w:rPr>
          <w:noProof/>
          <w:lang w:eastAsia="ja-JP"/>
        </w:rPr>
        <w:instrText xml:space="preserve"> PAGEREF _Toc364692136 \h </w:instrText>
      </w:r>
      <w:r>
        <w:rPr>
          <w:noProof/>
        </w:rPr>
      </w:r>
      <w:r>
        <w:rPr>
          <w:noProof/>
        </w:rPr>
        <w:fldChar w:fldCharType="separate"/>
      </w:r>
      <w:r w:rsidR="00745A74">
        <w:rPr>
          <w:noProof/>
          <w:lang w:eastAsia="ja-JP"/>
        </w:rPr>
        <w:t>37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傷害、中毒および処置合併症」</w:t>
      </w:r>
      <w:r>
        <w:rPr>
          <w:noProof/>
          <w:lang w:eastAsia="ja-JP"/>
        </w:rPr>
        <w:tab/>
      </w:r>
      <w:r>
        <w:rPr>
          <w:noProof/>
        </w:rPr>
        <w:fldChar w:fldCharType="begin"/>
      </w:r>
      <w:r>
        <w:rPr>
          <w:noProof/>
          <w:lang w:eastAsia="ja-JP"/>
        </w:rPr>
        <w:instrText xml:space="preserve"> PAGEREF _Toc364692137 \h </w:instrText>
      </w:r>
      <w:r>
        <w:rPr>
          <w:noProof/>
        </w:rPr>
      </w:r>
      <w:r>
        <w:rPr>
          <w:noProof/>
        </w:rPr>
        <w:fldChar w:fldCharType="separate"/>
      </w:r>
      <w:r w:rsidR="00745A74">
        <w:rPr>
          <w:noProof/>
          <w:lang w:eastAsia="ja-JP"/>
        </w:rPr>
        <w:t>39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臨床検査」</w:t>
      </w:r>
      <w:r>
        <w:rPr>
          <w:noProof/>
        </w:rPr>
        <w:tab/>
      </w:r>
      <w:r>
        <w:rPr>
          <w:noProof/>
        </w:rPr>
        <w:fldChar w:fldCharType="begin"/>
      </w:r>
      <w:r>
        <w:rPr>
          <w:noProof/>
        </w:rPr>
        <w:instrText xml:space="preserve"> PAGEREF _Toc364692138 \h </w:instrText>
      </w:r>
      <w:r>
        <w:rPr>
          <w:noProof/>
        </w:rPr>
      </w:r>
      <w:r>
        <w:rPr>
          <w:noProof/>
        </w:rPr>
        <w:fldChar w:fldCharType="separate"/>
      </w:r>
      <w:r w:rsidR="00745A74">
        <w:rPr>
          <w:noProof/>
        </w:rPr>
        <w:t>41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代謝および栄養障害」</w:t>
      </w:r>
      <w:r>
        <w:rPr>
          <w:noProof/>
          <w:lang w:eastAsia="ja-JP"/>
        </w:rPr>
        <w:tab/>
      </w:r>
      <w:r>
        <w:rPr>
          <w:noProof/>
        </w:rPr>
        <w:fldChar w:fldCharType="begin"/>
      </w:r>
      <w:r>
        <w:rPr>
          <w:noProof/>
          <w:lang w:eastAsia="ja-JP"/>
        </w:rPr>
        <w:instrText xml:space="preserve"> PAGEREF _Toc364692139 \h </w:instrText>
      </w:r>
      <w:r>
        <w:rPr>
          <w:noProof/>
        </w:rPr>
      </w:r>
      <w:r>
        <w:rPr>
          <w:noProof/>
        </w:rPr>
        <w:fldChar w:fldCharType="separate"/>
      </w:r>
      <w:r w:rsidR="00745A74">
        <w:rPr>
          <w:noProof/>
          <w:lang w:eastAsia="ja-JP"/>
        </w:rPr>
        <w:t>46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筋骨格系および結合組織障害」</w:t>
      </w:r>
      <w:r>
        <w:rPr>
          <w:noProof/>
          <w:lang w:eastAsia="ja-JP"/>
        </w:rPr>
        <w:tab/>
      </w:r>
      <w:r>
        <w:rPr>
          <w:noProof/>
        </w:rPr>
        <w:fldChar w:fldCharType="begin"/>
      </w:r>
      <w:r>
        <w:rPr>
          <w:noProof/>
          <w:lang w:eastAsia="ja-JP"/>
        </w:rPr>
        <w:instrText xml:space="preserve"> PAGEREF _Toc364692140 \h </w:instrText>
      </w:r>
      <w:r>
        <w:rPr>
          <w:noProof/>
        </w:rPr>
      </w:r>
      <w:r>
        <w:rPr>
          <w:noProof/>
        </w:rPr>
        <w:fldChar w:fldCharType="separate"/>
      </w:r>
      <w:r w:rsidR="00745A74">
        <w:rPr>
          <w:noProof/>
          <w:lang w:eastAsia="ja-JP"/>
        </w:rPr>
        <w:t>47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良性、悪性および詳細不明の新生物（嚢胞およびポリープを含む）」</w:t>
      </w:r>
      <w:r>
        <w:rPr>
          <w:noProof/>
          <w:lang w:eastAsia="ja-JP"/>
        </w:rPr>
        <w:tab/>
      </w:r>
      <w:r>
        <w:rPr>
          <w:noProof/>
        </w:rPr>
        <w:fldChar w:fldCharType="begin"/>
      </w:r>
      <w:r>
        <w:rPr>
          <w:noProof/>
          <w:lang w:eastAsia="ja-JP"/>
        </w:rPr>
        <w:instrText xml:space="preserve"> PAGEREF _Toc364692141 \h </w:instrText>
      </w:r>
      <w:r>
        <w:rPr>
          <w:noProof/>
        </w:rPr>
      </w:r>
      <w:r>
        <w:rPr>
          <w:noProof/>
        </w:rPr>
        <w:fldChar w:fldCharType="separate"/>
      </w:r>
      <w:r w:rsidR="00745A74">
        <w:rPr>
          <w:noProof/>
          <w:lang w:eastAsia="ja-JP"/>
        </w:rPr>
        <w:t>48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神経系障害」</w:t>
      </w:r>
      <w:r>
        <w:rPr>
          <w:noProof/>
        </w:rPr>
        <w:tab/>
      </w:r>
      <w:r>
        <w:rPr>
          <w:noProof/>
        </w:rPr>
        <w:fldChar w:fldCharType="begin"/>
      </w:r>
      <w:r>
        <w:rPr>
          <w:noProof/>
        </w:rPr>
        <w:instrText xml:space="preserve"> PAGEREF _Toc364692142 \h </w:instrText>
      </w:r>
      <w:r>
        <w:rPr>
          <w:noProof/>
        </w:rPr>
      </w:r>
      <w:r>
        <w:rPr>
          <w:noProof/>
        </w:rPr>
        <w:fldChar w:fldCharType="separate"/>
      </w:r>
      <w:r w:rsidR="00745A74">
        <w:rPr>
          <w:noProof/>
        </w:rPr>
        <w:t>50</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妊娠、産褥および周産期の状態」</w:t>
      </w:r>
      <w:r>
        <w:rPr>
          <w:noProof/>
          <w:lang w:eastAsia="ja-JP"/>
        </w:rPr>
        <w:tab/>
      </w:r>
      <w:r>
        <w:rPr>
          <w:noProof/>
        </w:rPr>
        <w:fldChar w:fldCharType="begin"/>
      </w:r>
      <w:r>
        <w:rPr>
          <w:noProof/>
          <w:lang w:eastAsia="ja-JP"/>
        </w:rPr>
        <w:instrText xml:space="preserve"> PAGEREF _Toc364692143 \h </w:instrText>
      </w:r>
      <w:r>
        <w:rPr>
          <w:noProof/>
        </w:rPr>
      </w:r>
      <w:r>
        <w:rPr>
          <w:noProof/>
        </w:rPr>
        <w:fldChar w:fldCharType="separate"/>
      </w:r>
      <w:r w:rsidR="00745A74">
        <w:rPr>
          <w:noProof/>
          <w:lang w:eastAsia="ja-JP"/>
        </w:rPr>
        <w:t>51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精神障害」</w:t>
      </w:r>
      <w:r>
        <w:rPr>
          <w:noProof/>
        </w:rPr>
        <w:tab/>
      </w:r>
      <w:r>
        <w:rPr>
          <w:noProof/>
        </w:rPr>
        <w:fldChar w:fldCharType="begin"/>
      </w:r>
      <w:r>
        <w:rPr>
          <w:noProof/>
        </w:rPr>
        <w:instrText xml:space="preserve"> PAGEREF _Toc364692144 \h </w:instrText>
      </w:r>
      <w:r>
        <w:rPr>
          <w:noProof/>
        </w:rPr>
      </w:r>
      <w:r>
        <w:rPr>
          <w:noProof/>
        </w:rPr>
        <w:fldChar w:fldCharType="separate"/>
      </w:r>
      <w:r w:rsidR="00745A74">
        <w:rPr>
          <w:noProof/>
        </w:rPr>
        <w:t>53</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腎および尿路障害」</w:t>
      </w:r>
      <w:r>
        <w:rPr>
          <w:noProof/>
          <w:lang w:eastAsia="ja-JP"/>
        </w:rPr>
        <w:tab/>
      </w:r>
      <w:r>
        <w:rPr>
          <w:noProof/>
        </w:rPr>
        <w:fldChar w:fldCharType="begin"/>
      </w:r>
      <w:r>
        <w:rPr>
          <w:noProof/>
          <w:lang w:eastAsia="ja-JP"/>
        </w:rPr>
        <w:instrText xml:space="preserve"> PAGEREF _Toc364692145 \h </w:instrText>
      </w:r>
      <w:r>
        <w:rPr>
          <w:noProof/>
        </w:rPr>
      </w:r>
      <w:r>
        <w:rPr>
          <w:noProof/>
        </w:rPr>
        <w:fldChar w:fldCharType="separate"/>
      </w:r>
      <w:r w:rsidR="00745A74">
        <w:rPr>
          <w:noProof/>
          <w:lang w:eastAsia="ja-JP"/>
        </w:rPr>
        <w:t>55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生殖系および乳房障害」</w:t>
      </w:r>
      <w:r>
        <w:rPr>
          <w:noProof/>
          <w:lang w:eastAsia="ja-JP"/>
        </w:rPr>
        <w:tab/>
      </w:r>
      <w:r>
        <w:rPr>
          <w:noProof/>
        </w:rPr>
        <w:fldChar w:fldCharType="begin"/>
      </w:r>
      <w:r>
        <w:rPr>
          <w:noProof/>
          <w:lang w:eastAsia="ja-JP"/>
        </w:rPr>
        <w:instrText xml:space="preserve"> PAGEREF _Toc364692146 \h </w:instrText>
      </w:r>
      <w:r>
        <w:rPr>
          <w:noProof/>
        </w:rPr>
      </w:r>
      <w:r>
        <w:rPr>
          <w:noProof/>
        </w:rPr>
        <w:fldChar w:fldCharType="separate"/>
      </w:r>
      <w:r w:rsidR="00745A74">
        <w:rPr>
          <w:noProof/>
          <w:lang w:eastAsia="ja-JP"/>
        </w:rPr>
        <w:t>56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呼吸器、胸郭および縦隔障害」</w:t>
      </w:r>
      <w:r>
        <w:rPr>
          <w:noProof/>
          <w:lang w:eastAsia="ja-JP"/>
        </w:rPr>
        <w:tab/>
      </w:r>
      <w:r>
        <w:rPr>
          <w:noProof/>
        </w:rPr>
        <w:fldChar w:fldCharType="begin"/>
      </w:r>
      <w:r>
        <w:rPr>
          <w:noProof/>
          <w:lang w:eastAsia="ja-JP"/>
        </w:rPr>
        <w:instrText xml:space="preserve"> PAGEREF _Toc364692147 \h </w:instrText>
      </w:r>
      <w:r>
        <w:rPr>
          <w:noProof/>
        </w:rPr>
      </w:r>
      <w:r>
        <w:rPr>
          <w:noProof/>
        </w:rPr>
        <w:fldChar w:fldCharType="separate"/>
      </w:r>
      <w:r w:rsidR="00745A74">
        <w:rPr>
          <w:noProof/>
          <w:lang w:eastAsia="ja-JP"/>
        </w:rPr>
        <w:t>57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皮膚および皮下組織障害」</w:t>
      </w:r>
      <w:r>
        <w:rPr>
          <w:noProof/>
          <w:lang w:eastAsia="ja-JP"/>
        </w:rPr>
        <w:tab/>
      </w:r>
      <w:r>
        <w:rPr>
          <w:noProof/>
        </w:rPr>
        <w:fldChar w:fldCharType="begin"/>
      </w:r>
      <w:r>
        <w:rPr>
          <w:noProof/>
          <w:lang w:eastAsia="ja-JP"/>
        </w:rPr>
        <w:instrText xml:space="preserve"> PAGEREF _Toc364692148 \h </w:instrText>
      </w:r>
      <w:r>
        <w:rPr>
          <w:noProof/>
        </w:rPr>
      </w:r>
      <w:r>
        <w:rPr>
          <w:noProof/>
        </w:rPr>
        <w:fldChar w:fldCharType="separate"/>
      </w:r>
      <w:r w:rsidR="00745A74">
        <w:rPr>
          <w:noProof/>
          <w:lang w:eastAsia="ja-JP"/>
        </w:rPr>
        <w:t>58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社会環境」</w:t>
      </w:r>
      <w:r>
        <w:rPr>
          <w:noProof/>
        </w:rPr>
        <w:tab/>
      </w:r>
      <w:r>
        <w:rPr>
          <w:noProof/>
        </w:rPr>
        <w:fldChar w:fldCharType="begin"/>
      </w:r>
      <w:r>
        <w:rPr>
          <w:noProof/>
        </w:rPr>
        <w:instrText xml:space="preserve"> PAGEREF _Toc364692149 \h </w:instrText>
      </w:r>
      <w:r>
        <w:rPr>
          <w:noProof/>
        </w:rPr>
      </w:r>
      <w:r>
        <w:rPr>
          <w:noProof/>
        </w:rPr>
        <w:fldChar w:fldCharType="separate"/>
      </w:r>
      <w:r w:rsidR="00745A74">
        <w:rPr>
          <w:noProof/>
        </w:rPr>
        <w:t>59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外科および内科処置」</w:t>
      </w:r>
      <w:r>
        <w:rPr>
          <w:noProof/>
          <w:lang w:eastAsia="ja-JP"/>
        </w:rPr>
        <w:tab/>
      </w:r>
      <w:r>
        <w:rPr>
          <w:noProof/>
        </w:rPr>
        <w:fldChar w:fldCharType="begin"/>
      </w:r>
      <w:r>
        <w:rPr>
          <w:noProof/>
          <w:lang w:eastAsia="ja-JP"/>
        </w:rPr>
        <w:instrText xml:space="preserve"> PAGEREF _Toc364692150 \h </w:instrText>
      </w:r>
      <w:r>
        <w:rPr>
          <w:noProof/>
        </w:rPr>
      </w:r>
      <w:r>
        <w:rPr>
          <w:noProof/>
        </w:rPr>
        <w:fldChar w:fldCharType="separate"/>
      </w:r>
      <w:r w:rsidR="00745A74">
        <w:rPr>
          <w:noProof/>
          <w:lang w:eastAsia="ja-JP"/>
        </w:rPr>
        <w:t>61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血管障害」</w:t>
      </w:r>
      <w:r>
        <w:rPr>
          <w:noProof/>
        </w:rPr>
        <w:tab/>
      </w:r>
      <w:r>
        <w:rPr>
          <w:noProof/>
        </w:rPr>
        <w:fldChar w:fldCharType="begin"/>
      </w:r>
      <w:r>
        <w:rPr>
          <w:noProof/>
        </w:rPr>
        <w:instrText xml:space="preserve"> PAGEREF _Toc364692151 \h </w:instrText>
      </w:r>
      <w:r>
        <w:rPr>
          <w:noProof/>
        </w:rPr>
      </w:r>
      <w:r>
        <w:rPr>
          <w:noProof/>
        </w:rPr>
        <w:fldChar w:fldCharType="separate"/>
      </w:r>
      <w:r w:rsidR="00745A74">
        <w:rPr>
          <w:noProof/>
        </w:rPr>
        <w:t>63</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fldChar w:fldCharType="begin"/>
      </w:r>
      <w:r>
        <w:rPr>
          <w:lang w:eastAsia="ja-JP"/>
        </w:rPr>
        <w:instrText xml:space="preserve"> PAGEREF _Toc364692152 \h </w:instrText>
      </w:r>
      <w:r>
        <w:fldChar w:fldCharType="separate"/>
      </w:r>
      <w:r w:rsidR="00745A74">
        <w:rPr>
          <w:lang w:eastAsia="ja-JP"/>
        </w:rPr>
        <w:t>64</w:t>
      </w:r>
      <w: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fldChar w:fldCharType="begin"/>
      </w:r>
      <w:r>
        <w:rPr>
          <w:lang w:eastAsia="ja-JP"/>
        </w:rPr>
        <w:instrText xml:space="preserve"> PAGEREF _Toc364692153 \h </w:instrText>
      </w:r>
      <w:r>
        <w:fldChar w:fldCharType="separate"/>
      </w:r>
      <w:r w:rsidR="00745A74">
        <w:rPr>
          <w:lang w:eastAsia="ja-JP"/>
        </w:rPr>
        <w:t>67</w:t>
      </w:r>
      <w:r>
        <w:fldChar w:fldCharType="end"/>
      </w:r>
    </w:p>
    <w:p w:rsidR="00F41CDA" w:rsidRDefault="00EE30AD" w:rsidP="008E7936">
      <w:pPr>
        <w:pStyle w:val="11"/>
        <w:rPr>
          <w:lang w:eastAsia="ja-JP"/>
        </w:rPr>
      </w:pPr>
      <w:r>
        <w:fldChar w:fldCharType="end"/>
      </w:r>
    </w:p>
    <w:p w:rsidR="00AF234B" w:rsidRPr="000A519A" w:rsidRDefault="00AF234B" w:rsidP="008E7936">
      <w:pPr>
        <w:pStyle w:val="11"/>
        <w:rPr>
          <w:rFonts w:asciiTheme="minorHAnsi" w:eastAsiaTheme="minorEastAsia" w:hAnsiTheme="minorHAnsi" w:cstheme="minorBidi"/>
          <w:caps w:val="0"/>
          <w:kern w:val="2"/>
          <w:sz w:val="21"/>
          <w:szCs w:val="22"/>
          <w:lang w:eastAsia="ja-JP" w:bidi="ar-SA"/>
        </w:rPr>
      </w:pPr>
      <w:r w:rsidRPr="000A519A">
        <w:rPr>
          <w:rFonts w:hint="eastAsia"/>
          <w:caps w:val="0"/>
          <w:lang w:eastAsia="ja-JP"/>
        </w:rPr>
        <w:t>図</w:t>
      </w:r>
      <w:r w:rsidRPr="000A519A">
        <w:rPr>
          <w:caps w:val="0"/>
          <w:lang w:eastAsia="ja-JP"/>
        </w:rPr>
        <w:t>2-1. MedDRA</w:t>
      </w:r>
      <w:r w:rsidRPr="000A519A">
        <w:rPr>
          <w:rFonts w:hint="eastAsia"/>
          <w:caps w:val="0"/>
          <w:lang w:eastAsia="ja-JP"/>
        </w:rPr>
        <w:t>の階層構造</w:t>
      </w:r>
      <w:r w:rsidRPr="000A519A">
        <w:rPr>
          <w:caps w:val="0"/>
          <w:lang w:eastAsia="ja-JP"/>
        </w:rPr>
        <w:tab/>
      </w:r>
      <w:r w:rsidRPr="000A519A">
        <w:rPr>
          <w:caps w:val="0"/>
        </w:rPr>
        <w:fldChar w:fldCharType="begin"/>
      </w:r>
      <w:r w:rsidRPr="000A519A">
        <w:rPr>
          <w:caps w:val="0"/>
          <w:lang w:eastAsia="ja-JP"/>
        </w:rPr>
        <w:instrText xml:space="preserve"> PAGEREF _Toc364691740 \h </w:instrText>
      </w:r>
      <w:r w:rsidRPr="000A519A">
        <w:rPr>
          <w:caps w:val="0"/>
        </w:rPr>
      </w:r>
      <w:r w:rsidRPr="000A519A">
        <w:rPr>
          <w:caps w:val="0"/>
        </w:rPr>
        <w:fldChar w:fldCharType="separate"/>
      </w:r>
      <w:r w:rsidR="00D452F0" w:rsidRPr="000A519A">
        <w:rPr>
          <w:caps w:val="0"/>
          <w:lang w:eastAsia="ja-JP"/>
        </w:rPr>
        <w:t>6</w:t>
      </w:r>
      <w:r w:rsidRPr="000A519A">
        <w:rPr>
          <w:caps w:val="0"/>
        </w:rPr>
        <w:fldChar w:fldCharType="end"/>
      </w:r>
    </w:p>
    <w:p w:rsidR="00AF234B" w:rsidRPr="000A519A" w:rsidRDefault="00AF234B" w:rsidP="008E7936">
      <w:pPr>
        <w:pStyle w:val="11"/>
        <w:rPr>
          <w:rFonts w:asciiTheme="minorHAnsi" w:eastAsiaTheme="minorEastAsia" w:hAnsiTheme="minorHAnsi" w:cstheme="minorBidi"/>
          <w:caps w:val="0"/>
          <w:kern w:val="2"/>
          <w:sz w:val="21"/>
          <w:szCs w:val="22"/>
          <w:lang w:eastAsia="ja-JP" w:bidi="ar-SA"/>
        </w:rPr>
      </w:pPr>
      <w:r w:rsidRPr="000A519A">
        <w:rPr>
          <w:rFonts w:hint="eastAsia"/>
          <w:caps w:val="0"/>
          <w:lang w:eastAsia="ja-JP"/>
        </w:rPr>
        <w:t>表</w:t>
      </w:r>
      <w:r w:rsidRPr="000A519A">
        <w:rPr>
          <w:caps w:val="0"/>
          <w:lang w:eastAsia="ja-JP"/>
        </w:rPr>
        <w:t>3-1. MedDRA</w:t>
      </w:r>
      <w:r w:rsidRPr="000A519A">
        <w:rPr>
          <w:rFonts w:hint="eastAsia"/>
          <w:caps w:val="0"/>
          <w:lang w:eastAsia="ja-JP"/>
        </w:rPr>
        <w:t xml:space="preserve">　</w:t>
      </w:r>
      <w:r w:rsidRPr="000A519A">
        <w:rPr>
          <w:caps w:val="0"/>
          <w:lang w:eastAsia="ja-JP"/>
        </w:rPr>
        <w:t>SOC</w:t>
      </w:r>
      <w:r w:rsidRPr="000A519A">
        <w:rPr>
          <w:rFonts w:hint="eastAsia"/>
          <w:caps w:val="0"/>
          <w:lang w:eastAsia="ja-JP"/>
        </w:rPr>
        <w:t>リスト（アルファベット順）</w:t>
      </w:r>
      <w:r w:rsidRPr="000A519A">
        <w:rPr>
          <w:caps w:val="0"/>
          <w:lang w:eastAsia="ja-JP"/>
        </w:rPr>
        <w:tab/>
      </w:r>
      <w:r w:rsidRPr="000A519A">
        <w:rPr>
          <w:caps w:val="0"/>
        </w:rPr>
        <w:fldChar w:fldCharType="begin"/>
      </w:r>
      <w:r w:rsidRPr="000A519A">
        <w:rPr>
          <w:caps w:val="0"/>
          <w:lang w:eastAsia="ja-JP"/>
        </w:rPr>
        <w:instrText xml:space="preserve"> PAGEREF _Toc364691747 \h </w:instrText>
      </w:r>
      <w:r w:rsidRPr="000A519A">
        <w:rPr>
          <w:caps w:val="0"/>
        </w:rPr>
      </w:r>
      <w:r w:rsidRPr="000A519A">
        <w:rPr>
          <w:caps w:val="0"/>
        </w:rPr>
        <w:fldChar w:fldCharType="separate"/>
      </w:r>
      <w:r w:rsidR="00D452F0" w:rsidRPr="000A519A">
        <w:rPr>
          <w:caps w:val="0"/>
          <w:lang w:eastAsia="ja-JP"/>
        </w:rPr>
        <w:t>11</w:t>
      </w:r>
      <w:r w:rsidRPr="000A519A">
        <w:rPr>
          <w:caps w:val="0"/>
        </w:rPr>
        <w:fldChar w:fldCharType="end"/>
      </w:r>
    </w:p>
    <w:p w:rsidR="00AF234B" w:rsidRPr="000A519A" w:rsidRDefault="00AF234B" w:rsidP="008E7936">
      <w:pPr>
        <w:pStyle w:val="11"/>
        <w:rPr>
          <w:rFonts w:asciiTheme="minorHAnsi" w:eastAsiaTheme="minorEastAsia" w:hAnsiTheme="minorHAnsi" w:cstheme="minorBidi"/>
          <w:caps w:val="0"/>
          <w:kern w:val="2"/>
          <w:sz w:val="21"/>
          <w:szCs w:val="22"/>
          <w:lang w:eastAsia="ja-JP" w:bidi="ar-SA"/>
        </w:rPr>
      </w:pPr>
      <w:r w:rsidRPr="000A519A">
        <w:rPr>
          <w:rFonts w:hint="eastAsia"/>
          <w:caps w:val="0"/>
          <w:lang w:eastAsia="ja-JP"/>
        </w:rPr>
        <w:t>表</w:t>
      </w:r>
      <w:r w:rsidRPr="000A519A">
        <w:rPr>
          <w:caps w:val="0"/>
          <w:lang w:eastAsia="ja-JP"/>
        </w:rPr>
        <w:t>3-2. MedDRA</w:t>
      </w:r>
      <w:r w:rsidRPr="000A519A">
        <w:rPr>
          <w:rFonts w:hint="eastAsia"/>
          <w:caps w:val="0"/>
          <w:lang w:eastAsia="ja-JP"/>
        </w:rPr>
        <w:t xml:space="preserve">　</w:t>
      </w:r>
      <w:r w:rsidRPr="000A519A">
        <w:rPr>
          <w:caps w:val="0"/>
          <w:lang w:eastAsia="ja-JP"/>
        </w:rPr>
        <w:t>SOC</w:t>
      </w:r>
      <w:r w:rsidRPr="000A519A">
        <w:rPr>
          <w:rFonts w:hint="eastAsia"/>
          <w:caps w:val="0"/>
          <w:lang w:eastAsia="ja-JP"/>
        </w:rPr>
        <w:t>リスト（国際合意順）</w:t>
      </w:r>
      <w:r w:rsidRPr="000A519A">
        <w:rPr>
          <w:caps w:val="0"/>
          <w:lang w:eastAsia="ja-JP"/>
        </w:rPr>
        <w:tab/>
      </w:r>
      <w:r w:rsidRPr="000A519A">
        <w:rPr>
          <w:caps w:val="0"/>
        </w:rPr>
        <w:fldChar w:fldCharType="begin"/>
      </w:r>
      <w:r w:rsidRPr="000A519A">
        <w:rPr>
          <w:caps w:val="0"/>
          <w:lang w:eastAsia="ja-JP"/>
        </w:rPr>
        <w:instrText xml:space="preserve"> PAGEREF _Toc364691748 \h </w:instrText>
      </w:r>
      <w:r w:rsidRPr="000A519A">
        <w:rPr>
          <w:caps w:val="0"/>
        </w:rPr>
      </w:r>
      <w:r w:rsidRPr="000A519A">
        <w:rPr>
          <w:caps w:val="0"/>
        </w:rPr>
        <w:fldChar w:fldCharType="separate"/>
      </w:r>
      <w:r w:rsidR="00D452F0" w:rsidRPr="000A519A">
        <w:rPr>
          <w:caps w:val="0"/>
          <w:lang w:eastAsia="ja-JP"/>
        </w:rPr>
        <w:t>12</w:t>
      </w:r>
      <w:r w:rsidRPr="000A519A">
        <w:rPr>
          <w:caps w:val="0"/>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表</w:t>
      </w:r>
      <w:r>
        <w:rPr>
          <w:lang w:eastAsia="ja-JP"/>
        </w:rPr>
        <w:t>6-1. SOC</w:t>
      </w:r>
      <w:r>
        <w:rPr>
          <w:rFonts w:hint="eastAsia"/>
          <w:lang w:eastAsia="ja-JP"/>
        </w:rPr>
        <w:t>；</w:t>
      </w:r>
      <w:r>
        <w:rPr>
          <w:lang w:eastAsia="ja-JP"/>
        </w:rPr>
        <w:t xml:space="preserve"> </w:t>
      </w:r>
      <w:r>
        <w:rPr>
          <w:rFonts w:hint="eastAsia"/>
          <w:lang w:eastAsia="ja-JP"/>
        </w:rPr>
        <w:t>免疫系障害の例外および取り決め事項の例示</w:t>
      </w:r>
      <w:r>
        <w:rPr>
          <w:lang w:eastAsia="ja-JP"/>
        </w:rPr>
        <w:tab/>
      </w:r>
      <w:r>
        <w:fldChar w:fldCharType="begin"/>
      </w:r>
      <w:r>
        <w:rPr>
          <w:lang w:eastAsia="ja-JP"/>
        </w:rPr>
        <w:instrText xml:space="preserve"> PAGEREF _Toc364692135 \h </w:instrText>
      </w:r>
      <w:r>
        <w:fldChar w:fldCharType="separate"/>
      </w:r>
      <w:r w:rsidR="00D452F0">
        <w:rPr>
          <w:lang w:eastAsia="ja-JP"/>
        </w:rPr>
        <w:t>36</w:t>
      </w:r>
      <w:r>
        <w:fldChar w:fldCharType="end"/>
      </w:r>
    </w:p>
    <w:p w:rsidR="00F41CDA" w:rsidRPr="008E7936" w:rsidRDefault="00F41CDA" w:rsidP="00F41CDA">
      <w:pPr>
        <w:rPr>
          <w:lang w:eastAsia="ja-JP" w:bidi="ar-SA"/>
        </w:rPr>
      </w:pPr>
    </w:p>
    <w:p w:rsidR="00F41CDA" w:rsidRDefault="00F41CDA" w:rsidP="00F41CDA">
      <w:pPr>
        <w:rPr>
          <w:lang w:eastAsia="ja-JP" w:bidi="ar-SA"/>
        </w:rPr>
      </w:pPr>
    </w:p>
    <w:p w:rsidR="00F41CDA" w:rsidRDefault="00F41CDA" w:rsidP="00F41CDA">
      <w:pPr>
        <w:rPr>
          <w:lang w:eastAsia="ja-JP" w:bidi="ar-SA"/>
        </w:rPr>
      </w:pPr>
    </w:p>
    <w:p w:rsidR="00F41CDA" w:rsidRDefault="00F41CDA" w:rsidP="00F41CDA">
      <w:pPr>
        <w:rPr>
          <w:lang w:eastAsia="ja-JP" w:bidi="ar-SA"/>
        </w:rPr>
      </w:pPr>
    </w:p>
    <w:p w:rsidR="00F41CDA" w:rsidRPr="0003251B" w:rsidRDefault="00F41CDA" w:rsidP="00F41CDA">
      <w:pPr>
        <w:rPr>
          <w:lang w:eastAsia="ja-JP" w:bidi="ar-SA"/>
        </w:rPr>
      </w:pPr>
    </w:p>
    <w:p w:rsidR="00C04669" w:rsidRPr="00F41CDA" w:rsidRDefault="00C04669" w:rsidP="00743A16">
      <w:pPr>
        <w:spacing w:before="240" w:after="240"/>
        <w:rPr>
          <w:rFonts w:ascii="Times New Roman" w:hAnsi="Times New Roman"/>
          <w:lang w:eastAsia="ja-JP"/>
        </w:rPr>
        <w:sectPr w:rsidR="00C04669" w:rsidRPr="00F41CDA" w:rsidSect="00907001">
          <w:headerReference w:type="first" r:id="rId16"/>
          <w:pgSz w:w="11907" w:h="16840" w:code="9"/>
          <w:pgMar w:top="1701" w:right="1417" w:bottom="1701" w:left="1588" w:header="851" w:footer="850" w:gutter="0"/>
          <w:pgNumType w:fmt="lowerRoman"/>
          <w:cols w:space="425"/>
          <w:titlePg/>
          <w:docGrid w:linePitch="335" w:charSpace="1694"/>
        </w:sectPr>
      </w:pPr>
    </w:p>
    <w:p w:rsidR="0064051F" w:rsidRPr="009A466D" w:rsidRDefault="0064051F" w:rsidP="00A01F34">
      <w:pPr>
        <w:pStyle w:val="37"/>
      </w:pPr>
      <w:bookmarkStart w:id="3" w:name="_Toc364692086"/>
      <w:r w:rsidRPr="009A466D">
        <w:rPr>
          <w:rFonts w:hint="eastAsia"/>
        </w:rPr>
        <w:lastRenderedPageBreak/>
        <w:t>1. 序　文</w:t>
      </w:r>
      <w:bookmarkEnd w:id="0"/>
      <w:bookmarkEnd w:id="1"/>
      <w:bookmarkEnd w:id="3"/>
    </w:p>
    <w:p w:rsidR="0064051F" w:rsidRPr="009A466D" w:rsidRDefault="0064051F" w:rsidP="008B0036">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は、日・米・欧三極医薬品承認ハーモナイゼーション国際会議（</w:t>
      </w:r>
      <w:r w:rsidRPr="009A466D">
        <w:rPr>
          <w:sz w:val="22"/>
          <w:szCs w:val="22"/>
        </w:rPr>
        <w:t>ICH</w:t>
      </w:r>
      <w:r w:rsidRPr="009A466D">
        <w:rPr>
          <w:rFonts w:hAnsi="ＭＳ 明朝" w:hint="eastAsia"/>
          <w:sz w:val="22"/>
          <w:szCs w:val="22"/>
        </w:rPr>
        <w:t>）の協力のもとに開発された国際医学用語集である。</w:t>
      </w:r>
      <w:r w:rsidRPr="009A466D">
        <w:rPr>
          <w:rFonts w:hAnsi="ＭＳ 明朝" w:hint="eastAsia"/>
          <w:sz w:val="22"/>
          <w:szCs w:val="22"/>
          <w:lang w:eastAsia="ja-JP"/>
        </w:rPr>
        <w:t>本ガイドでは、用語集の開発、対象範囲および体系について解説する。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 w:name="_Toc420292678"/>
      <w:bookmarkStart w:id="5" w:name="_Toc429210158"/>
      <w:bookmarkStart w:id="6" w:name="_Toc364692087"/>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4"/>
      <w:bookmarkEnd w:id="5"/>
      <w:bookmarkEnd w:id="6"/>
    </w:p>
    <w:p w:rsidR="0064051F" w:rsidRPr="009A466D"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9"/>
      <w:bookmarkStart w:id="8" w:name="_Toc429210159"/>
      <w:bookmarkStart w:id="9" w:name="_Toc364692088"/>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7"/>
      <w:r w:rsidRPr="007A64A5">
        <w:rPr>
          <w:rFonts w:ascii="ＭＳ Ｐゴシック" w:eastAsia="ＭＳ Ｐゴシック" w:hAnsi="ＭＳ Ｐゴシック" w:hint="eastAsia"/>
          <w:i w:val="0"/>
          <w:sz w:val="24"/>
          <w:szCs w:val="24"/>
          <w:lang w:eastAsia="ja-JP"/>
        </w:rPr>
        <w:t>された医学用語集</w:t>
      </w:r>
      <w:bookmarkEnd w:id="8"/>
      <w:bookmarkEnd w:id="9"/>
    </w:p>
    <w:p w:rsidR="0064051F" w:rsidRPr="009A466D" w:rsidRDefault="0064051F" w:rsidP="008B0036">
      <w:pPr>
        <w:spacing w:beforeLines="50" w:before="120"/>
        <w:rPr>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r w:rsidR="00D36490" w:rsidRPr="009A466D">
        <w:rPr>
          <w:sz w:val="22"/>
          <w:szCs w:val="22"/>
          <w:lang w:eastAsia="ja-JP"/>
        </w:rPr>
        <w:br/>
      </w: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rsidR="00705D39" w:rsidRDefault="0064051F" w:rsidP="008B0036">
      <w:pPr>
        <w:spacing w:beforeLines="50" w:before="120"/>
        <w:rPr>
          <w:sz w:val="22"/>
          <w:szCs w:val="22"/>
          <w:lang w:eastAsia="ja-JP"/>
        </w:rPr>
      </w:pPr>
      <w:r w:rsidRPr="009A466D">
        <w:rPr>
          <w:sz w:val="22"/>
          <w:szCs w:val="22"/>
          <w:lang w:eastAsia="ja-JP"/>
        </w:rPr>
        <w:lastRenderedPageBreak/>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r w:rsidR="00D36490" w:rsidRPr="009A466D">
        <w:rPr>
          <w:sz w:val="22"/>
          <w:szCs w:val="22"/>
          <w:lang w:eastAsia="ja-JP"/>
        </w:rPr>
        <w:br/>
      </w: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rsidR="00705D39" w:rsidRDefault="0064051F" w:rsidP="008B0036">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w:t>
      </w:r>
      <w:r w:rsidR="00D36490" w:rsidRPr="009A466D">
        <w:rPr>
          <w:sz w:val="22"/>
          <w:szCs w:val="22"/>
          <w:lang w:eastAsia="ja-JP"/>
        </w:rPr>
        <w:br/>
      </w:r>
      <w:r w:rsidRPr="009A466D">
        <w:rPr>
          <w:rFonts w:hAnsi="ＭＳ 明朝" w:hint="eastAsia"/>
          <w:sz w:val="22"/>
          <w:szCs w:val="22"/>
          <w:lang w:eastAsia="ja-JP"/>
        </w:rPr>
        <w:t>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0" w:name="_Toc420292680"/>
      <w:bookmarkStart w:id="11" w:name="_Toc429210160"/>
      <w:bookmarkStart w:id="12" w:name="_Toc64182937"/>
      <w:bookmarkStart w:id="13" w:name="_Toc364692089"/>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rPr>
        <w:t>Medical Dictionary for Regulatory Activities</w:t>
      </w:r>
      <w:r w:rsidRPr="007A64A5">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MedDRA</w:t>
      </w:r>
      <w:r w:rsidRPr="007A64A5">
        <w:rPr>
          <w:rFonts w:ascii="ＭＳ Ｐゴシック" w:eastAsia="ＭＳ Ｐゴシック" w:hAnsi="ＭＳ Ｐゴシック" w:hint="eastAsia"/>
          <w:i w:val="0"/>
          <w:sz w:val="24"/>
          <w:szCs w:val="24"/>
        </w:rPr>
        <w:t>）</w:t>
      </w:r>
      <w:r w:rsidR="00E84937" w:rsidRPr="007A64A5">
        <w:rPr>
          <w:rFonts w:ascii="ＭＳ Ｐゴシック" w:eastAsia="ＭＳ Ｐゴシック" w:hAnsi="ＭＳ Ｐゴシック" w:hint="eastAsia"/>
          <w:i w:val="0"/>
          <w:sz w:val="24"/>
          <w:szCs w:val="24"/>
        </w:rPr>
        <w:t>Terminology</w:t>
      </w:r>
      <w:r w:rsidRPr="007A64A5">
        <w:rPr>
          <w:rFonts w:ascii="ＭＳ Ｐゴシック" w:eastAsia="ＭＳ Ｐゴシック" w:hAnsi="ＭＳ Ｐゴシック" w:hint="eastAsia"/>
          <w:i w:val="0"/>
          <w:sz w:val="24"/>
          <w:szCs w:val="24"/>
        </w:rPr>
        <w:t>の開発</w:t>
      </w:r>
      <w:bookmarkEnd w:id="10"/>
      <w:bookmarkEnd w:id="11"/>
      <w:bookmarkEnd w:id="12"/>
      <w:bookmarkEnd w:id="13"/>
    </w:p>
    <w:p w:rsidR="0064051F" w:rsidRPr="00490EB7" w:rsidRDefault="0064051F" w:rsidP="008B0036">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rsidR="00705D39" w:rsidRDefault="0064051F" w:rsidP="008B0036">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83"/>
      <w:bookmarkStart w:id="15" w:name="_Toc429210163"/>
      <w:bookmarkStart w:id="16" w:name="_Toc364692090"/>
      <w:bookmarkStart w:id="17" w:name="_Toc420292684"/>
      <w:bookmarkStart w:id="18"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4"/>
      <w:r w:rsidRPr="007A64A5">
        <w:rPr>
          <w:rFonts w:ascii="ＭＳ Ｐゴシック" w:eastAsia="ＭＳ Ｐゴシック" w:hAnsi="ＭＳ Ｐゴシック" w:hint="eastAsia"/>
          <w:i w:val="0"/>
          <w:sz w:val="24"/>
          <w:szCs w:val="24"/>
          <w:lang w:eastAsia="ja-JP"/>
        </w:rPr>
        <w:t>化</w:t>
      </w:r>
      <w:bookmarkEnd w:id="15"/>
      <w:bookmarkEnd w:id="16"/>
    </w:p>
    <w:p w:rsidR="0064051F" w:rsidRPr="00FB314C" w:rsidRDefault="0064051F" w:rsidP="008B0036">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 w:name="_Toc364692091"/>
      <w:bookmarkEnd w:id="17"/>
      <w:bookmarkEnd w:id="18"/>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19"/>
    </w:p>
    <w:p w:rsidR="00E30D56" w:rsidRDefault="0064051F" w:rsidP="008B0036">
      <w:pPr>
        <w:spacing w:beforeLines="50" w:before="120"/>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は、医薬品開発のあらゆる段階（ただし動物毒性試験は除く）に適用できる。さらに、医療機器による健康への影響や不具合（例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Pr="009A466D">
        <w:rPr>
          <w:rFonts w:hint="eastAsia"/>
          <w:b/>
          <w:bCs/>
          <w:sz w:val="22"/>
          <w:szCs w:val="22"/>
          <w:lang w:eastAsia="ja-JP"/>
        </w:rPr>
        <w:t>;</w:t>
      </w:r>
      <w:r w:rsidR="00290018" w:rsidRPr="009A466D">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9A466D">
        <w:rPr>
          <w:rFonts w:hint="eastAsia"/>
          <w:bCs/>
          <w:iCs/>
          <w:sz w:val="22"/>
          <w:szCs w:val="22"/>
          <w:lang w:eastAsia="ja-JP"/>
        </w:rPr>
        <w:t xml:space="preserve"> (</w:t>
      </w:r>
      <w:r w:rsidR="00F75514" w:rsidRPr="009A466D">
        <w:rPr>
          <w:rFonts w:hint="eastAsia"/>
          <w:bCs/>
          <w:i/>
          <w:iCs/>
          <w:sz w:val="22"/>
          <w:szCs w:val="22"/>
          <w:lang w:eastAsia="ja-JP"/>
        </w:rPr>
        <w:t xml:space="preserve">Device </w:t>
      </w:r>
      <w:r w:rsidR="00290018" w:rsidRPr="009A466D">
        <w:rPr>
          <w:bCs/>
          <w:i/>
          <w:iCs/>
          <w:sz w:val="22"/>
          <w:szCs w:val="22"/>
          <w:lang w:eastAsia="ja-JP"/>
        </w:rPr>
        <w:t>related infection</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290018" w:rsidRPr="009A466D">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9A466D">
        <w:rPr>
          <w:rFonts w:hint="eastAsia"/>
          <w:bCs/>
          <w:iCs/>
          <w:sz w:val="22"/>
          <w:szCs w:val="22"/>
          <w:lang w:eastAsia="ja-JP"/>
        </w:rPr>
        <w:t xml:space="preserve"> (</w:t>
      </w:r>
      <w:r w:rsidR="00290018" w:rsidRPr="009A466D">
        <w:rPr>
          <w:bCs/>
          <w:i/>
          <w:iCs/>
          <w:sz w:val="22"/>
          <w:szCs w:val="22"/>
          <w:lang w:eastAsia="ja-JP"/>
        </w:rPr>
        <w:t>Device failure</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）に適用できる。</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医学的用語のカテゴリーは以下の通りである。</w:t>
      </w:r>
    </w:p>
    <w:p w:rsidR="00C620DA" w:rsidRDefault="00692F45" w:rsidP="008B0036">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lastRenderedPageBreak/>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rsidR="000B0EC3" w:rsidRPr="009A466D" w:rsidRDefault="0064051F" w:rsidP="008B0036">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4051F" w:rsidRPr="009A466D">
        <w:rPr>
          <w:rFonts w:hint="eastAsia"/>
          <w:b/>
          <w:bCs/>
          <w:sz w:val="22"/>
          <w:szCs w:val="22"/>
        </w:rPr>
        <w:t>;</w:t>
      </w:r>
      <w:r w:rsidR="00290018" w:rsidRPr="009A466D">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9A466D">
        <w:rPr>
          <w:rFonts w:cs="Arial"/>
          <w:i/>
          <w:iCs/>
          <w:sz w:val="22"/>
          <w:szCs w:val="22"/>
        </w:rPr>
        <w:t>Foreign travel</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B706D8" w:rsidRPr="009A466D">
        <w:rPr>
          <w:rFonts w:hint="eastAsia"/>
          <w:b/>
          <w:bCs/>
          <w:iCs/>
          <w:sz w:val="22"/>
          <w:szCs w:val="22"/>
        </w:rPr>
        <w:t xml:space="preserve"> </w:t>
      </w:r>
      <w:r w:rsidR="0039467D">
        <w:rPr>
          <w:rFonts w:hAnsi="ＭＳ 明朝" w:hint="eastAsia"/>
          <w:b/>
          <w:i/>
          <w:sz w:val="22"/>
          <w:szCs w:val="22"/>
          <w:lang w:eastAsia="ja-JP"/>
        </w:rPr>
        <w:t>物質使用</w:t>
      </w:r>
      <w:r w:rsidR="00B706D8" w:rsidRPr="009A466D">
        <w:rPr>
          <w:rFonts w:hint="eastAsia"/>
          <w:i/>
          <w:sz w:val="22"/>
          <w:szCs w:val="22"/>
        </w:rPr>
        <w:t xml:space="preserve"> </w:t>
      </w:r>
      <w:r w:rsidR="00B706D8" w:rsidRPr="009A466D">
        <w:rPr>
          <w:rFonts w:hint="eastAsia"/>
          <w:sz w:val="22"/>
          <w:szCs w:val="22"/>
        </w:rPr>
        <w:t>(</w:t>
      </w:r>
      <w:r w:rsidR="0039467D">
        <w:rPr>
          <w:rFonts w:cs="Arial" w:hint="eastAsia"/>
          <w:i/>
          <w:iCs/>
          <w:sz w:val="22"/>
          <w:szCs w:val="22"/>
          <w:lang w:eastAsia="ja-JP"/>
        </w:rPr>
        <w:t>Substance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4051F" w:rsidRPr="009A466D">
        <w:rPr>
          <w:rFonts w:hint="eastAsia"/>
          <w:b/>
          <w:bCs/>
          <w:sz w:val="22"/>
          <w:szCs w:val="22"/>
        </w:rPr>
        <w:t>;</w:t>
      </w:r>
      <w:r w:rsidR="00B706D8" w:rsidRPr="009A466D">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9A466D">
        <w:rPr>
          <w:rFonts w:cs="Arial"/>
          <w:i/>
          <w:iCs/>
          <w:sz w:val="22"/>
          <w:szCs w:val="22"/>
        </w:rPr>
        <w:t>Tobacco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B706D8" w:rsidRPr="009A466D">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9A466D">
        <w:rPr>
          <w:rFonts w:cs="Arial"/>
          <w:i/>
          <w:iCs/>
          <w:sz w:val="22"/>
          <w:szCs w:val="22"/>
        </w:rPr>
        <w:t>Bereavement issues</w:t>
      </w:r>
      <w:r w:rsidR="00B706D8" w:rsidRPr="009A466D">
        <w:rPr>
          <w:rFonts w:hint="eastAsia"/>
          <w:sz w:val="22"/>
          <w:szCs w:val="22"/>
        </w:rPr>
        <w:t>)</w:t>
      </w:r>
      <w:r w:rsidR="00D44640">
        <w:rPr>
          <w:rFonts w:hAnsi="ＭＳ 明朝" w:hint="eastAsia"/>
          <w:sz w:val="22"/>
          <w:szCs w:val="22"/>
        </w:rPr>
        <w:t>」</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rsidR="00C620DA" w:rsidRDefault="000F37D8" w:rsidP="008B0036">
      <w:pPr>
        <w:pStyle w:val="afff3"/>
        <w:numPr>
          <w:ilvl w:val="0"/>
          <w:numId w:val="48"/>
        </w:numPr>
        <w:tabs>
          <w:tab w:val="left" w:pos="630"/>
        </w:tabs>
        <w:spacing w:beforeLines="50" w:before="120"/>
        <w:rPr>
          <w:sz w:val="22"/>
          <w:szCs w:val="22"/>
          <w:lang w:eastAsia="ja-JP"/>
        </w:rPr>
      </w:pPr>
      <w:r>
        <w:rPr>
          <w:rFonts w:hAnsi="ＭＳ 明朝" w:hint="eastAsia"/>
          <w:sz w:val="22"/>
          <w:szCs w:val="22"/>
          <w:lang w:eastAsia="ja-JP"/>
        </w:rPr>
        <w:t xml:space="preserve"> </w:t>
      </w:r>
      <w:r w:rsidR="00692F45" w:rsidRPr="00692F45">
        <w:rPr>
          <w:rFonts w:hAnsi="ＭＳ 明朝" w:hint="eastAsia"/>
          <w:sz w:val="22"/>
          <w:szCs w:val="22"/>
          <w:lang w:eastAsia="ja-JP"/>
        </w:rPr>
        <w:t>臨床試験</w:t>
      </w:r>
    </w:p>
    <w:p w:rsidR="00C620DA" w:rsidRDefault="000F37D8">
      <w:pPr>
        <w:pStyle w:val="afff3"/>
        <w:numPr>
          <w:ilvl w:val="0"/>
          <w:numId w:val="48"/>
        </w:numPr>
        <w:tabs>
          <w:tab w:val="left" w:pos="630"/>
        </w:tabs>
        <w:rPr>
          <w:sz w:val="22"/>
          <w:szCs w:val="22"/>
          <w:lang w:eastAsia="ja-JP"/>
        </w:rPr>
      </w:pPr>
      <w:r>
        <w:rPr>
          <w:rFonts w:hAnsi="ＭＳ 明朝" w:hint="eastAsia"/>
          <w:sz w:val="22"/>
          <w:szCs w:val="22"/>
          <w:lang w:eastAsia="ja-JP"/>
        </w:rPr>
        <w:t xml:space="preserve"> </w:t>
      </w:r>
      <w:r w:rsidR="00692F45" w:rsidRPr="00692F45">
        <w:rPr>
          <w:rFonts w:hAnsi="ＭＳ 明朝" w:hint="eastAsia"/>
          <w:sz w:val="22"/>
          <w:szCs w:val="22"/>
          <w:lang w:eastAsia="ja-JP"/>
        </w:rPr>
        <w:t>副作用および有害事象の自発報告</w:t>
      </w:r>
    </w:p>
    <w:p w:rsidR="00C620DA" w:rsidRDefault="000F37D8">
      <w:pPr>
        <w:pStyle w:val="afff3"/>
        <w:numPr>
          <w:ilvl w:val="0"/>
          <w:numId w:val="48"/>
        </w:numPr>
        <w:tabs>
          <w:tab w:val="left" w:pos="630"/>
        </w:tabs>
        <w:rPr>
          <w:sz w:val="22"/>
          <w:szCs w:val="22"/>
          <w:lang w:eastAsia="ja-JP"/>
        </w:rPr>
      </w:pPr>
      <w:r>
        <w:rPr>
          <w:rFonts w:hAnsi="ＭＳ 明朝" w:hint="eastAsia"/>
          <w:sz w:val="22"/>
          <w:szCs w:val="22"/>
          <w:lang w:eastAsia="ja-JP"/>
        </w:rPr>
        <w:t xml:space="preserve"> </w:t>
      </w:r>
      <w:r w:rsidR="00692F45" w:rsidRPr="00692F45">
        <w:rPr>
          <w:rFonts w:hAnsi="ＭＳ 明朝" w:hint="eastAsia"/>
          <w:sz w:val="22"/>
          <w:szCs w:val="22"/>
          <w:lang w:eastAsia="ja-JP"/>
        </w:rPr>
        <w:t>規制当局への申請</w:t>
      </w:r>
    </w:p>
    <w:p w:rsidR="00C620DA" w:rsidRDefault="000F37D8">
      <w:pPr>
        <w:pStyle w:val="afff3"/>
        <w:numPr>
          <w:ilvl w:val="0"/>
          <w:numId w:val="48"/>
        </w:numPr>
        <w:tabs>
          <w:tab w:val="left" w:pos="630"/>
        </w:tabs>
        <w:rPr>
          <w:sz w:val="22"/>
          <w:szCs w:val="22"/>
          <w:lang w:eastAsia="ja-JP"/>
        </w:rPr>
      </w:pPr>
      <w:r>
        <w:rPr>
          <w:rFonts w:hAnsi="ＭＳ 明朝" w:hint="eastAsia"/>
          <w:sz w:val="22"/>
          <w:szCs w:val="22"/>
          <w:lang w:eastAsia="ja-JP"/>
        </w:rPr>
        <w:t xml:space="preserve"> </w:t>
      </w:r>
      <w:r w:rsidR="00692F45" w:rsidRPr="00692F45">
        <w:rPr>
          <w:rFonts w:hAnsi="ＭＳ 明朝" w:hint="eastAsia"/>
          <w:sz w:val="22"/>
          <w:szCs w:val="22"/>
          <w:lang w:eastAsia="ja-JP"/>
        </w:rPr>
        <w:t>製品情報</w:t>
      </w:r>
    </w:p>
    <w:p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20" w:name="_Toc364692092"/>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20"/>
    </w:p>
    <w:p w:rsidR="0039467D" w:rsidRPr="0039467D" w:rsidRDefault="0039467D" w:rsidP="008B0036">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rsidR="0039467D" w:rsidRPr="0039467D" w:rsidRDefault="0039467D" w:rsidP="008B0036">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rsidR="00705D39" w:rsidRDefault="0064051F" w:rsidP="008B0036">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rsidR="00212EC0" w:rsidRDefault="0064051F" w:rsidP="008B0036">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rsidR="00212EC0" w:rsidRDefault="00212EC0" w:rsidP="008B0036">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rsidR="00212EC0" w:rsidRDefault="00212EC0" w:rsidP="008B0036">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 w:name="_Toc524334852"/>
      <w:bookmarkStart w:id="22" w:name="_Toc364692093"/>
      <w:bookmarkStart w:id="23" w:name="_Toc420292685"/>
      <w:bookmarkStart w:id="24" w:name="_Toc429210165"/>
      <w:r w:rsidRPr="007A64A5">
        <w:rPr>
          <w:rFonts w:ascii="ＭＳ Ｐゴシック" w:eastAsia="ＭＳ Ｐゴシック" w:hAnsi="ＭＳ Ｐゴシック" w:hint="eastAsia"/>
          <w:i w:val="0"/>
          <w:sz w:val="24"/>
          <w:szCs w:val="24"/>
          <w:lang w:eastAsia="ja-JP"/>
        </w:rPr>
        <w:lastRenderedPageBreak/>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1"/>
      <w:bookmarkEnd w:id="22"/>
    </w:p>
    <w:p w:rsidR="0064051F" w:rsidRPr="009A466D"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は医学用語集であることから、下記のような規制に関する用語は範囲外と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rsidR="00C620DA" w:rsidRDefault="00692F45" w:rsidP="008B0036">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医薬品名／製品名（注：ジゴキシンなど、既存用語集に収載されている繁用薬剤の一般名のいくつかは、これに結びついた有害事象と共に用語に含まれていることがある）</w:t>
      </w:r>
    </w:p>
    <w:p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rsidR="00C620DA" w:rsidRDefault="00692F45" w:rsidP="008B0036">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重症度をあらわす語は含まない。重度、軽度のような用語は、その用語の特異性に関連のある場合のみに用いられる（例：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rsidR="0064051F" w:rsidRPr="009A466D" w:rsidRDefault="0064051F" w:rsidP="0064051F">
      <w:pPr>
        <w:spacing w:line="360" w:lineRule="auto"/>
        <w:rPr>
          <w:lang w:eastAsia="ja-JP"/>
        </w:rPr>
      </w:pPr>
    </w:p>
    <w:p w:rsidR="00932A57" w:rsidRPr="009A466D" w:rsidRDefault="00932A57" w:rsidP="004C7E19">
      <w:pPr>
        <w:pStyle w:val="14B"/>
        <w:spacing w:line="240" w:lineRule="auto"/>
        <w:outlineLvl w:val="0"/>
        <w:rPr>
          <w:rFonts w:eastAsia="ＭＳ 明朝"/>
        </w:rPr>
        <w:sectPr w:rsidR="00932A57" w:rsidRPr="009A466D" w:rsidSect="002F1BB4">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rsidR="0064051F" w:rsidRPr="009A466D" w:rsidRDefault="0064051F" w:rsidP="00A01F34">
      <w:pPr>
        <w:pStyle w:val="37"/>
        <w:rPr>
          <w:lang w:eastAsia="ja-JP"/>
        </w:rPr>
      </w:pPr>
      <w:r w:rsidRPr="009A466D">
        <w:rPr>
          <w:rFonts w:ascii="Century" w:eastAsia="ＭＳ 明朝" w:hAnsi="Century"/>
          <w:lang w:eastAsia="ja-JP"/>
        </w:rPr>
        <w:lastRenderedPageBreak/>
        <w:br w:type="page"/>
      </w:r>
      <w:bookmarkStart w:id="25" w:name="_Toc80686717"/>
      <w:bookmarkStart w:id="26" w:name="_Toc364692094"/>
      <w:r w:rsidRPr="009A466D">
        <w:rPr>
          <w:rFonts w:hint="eastAsia"/>
          <w:lang w:eastAsia="ja-JP"/>
        </w:rPr>
        <w:lastRenderedPageBreak/>
        <w:t>2. 用語集の構造</w:t>
      </w:r>
      <w:bookmarkEnd w:id="23"/>
      <w:bookmarkEnd w:id="24"/>
      <w:bookmarkEnd w:id="25"/>
      <w:bookmarkEnd w:id="26"/>
    </w:p>
    <w:p w:rsidR="0064051F" w:rsidRPr="009A466D" w:rsidRDefault="0064051F" w:rsidP="008B0036">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 w:name="_Toc524334854"/>
      <w:bookmarkStart w:id="28" w:name="_Toc64182943"/>
      <w:bookmarkStart w:id="29" w:name="_Toc364692095"/>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27"/>
      <w:bookmarkEnd w:id="28"/>
      <w:bookmarkEnd w:id="29"/>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 w:name="_Toc524334855"/>
      <w:bookmarkStart w:id="31" w:name="_Toc64182944"/>
      <w:bookmarkStart w:id="32" w:name="_Toc364692096"/>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30"/>
      <w:bookmarkEnd w:id="31"/>
      <w:bookmarkEnd w:id="32"/>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Pr="009A466D">
        <w:rPr>
          <w:rFonts w:hint="eastAsia"/>
          <w:sz w:val="22"/>
          <w:szCs w:val="22"/>
          <w:lang w:eastAsia="ja-JP"/>
        </w:rPr>
        <w:t xml:space="preserve"> (granularity)</w:t>
      </w:r>
      <w:r w:rsidR="00D25662" w:rsidRPr="009A466D">
        <w:rPr>
          <w:rFonts w:hint="eastAsia"/>
          <w:sz w:val="22"/>
          <w:szCs w:val="22"/>
          <w:lang w:eastAsia="ja-JP"/>
        </w:rPr>
        <w:t xml:space="preserve"> </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Pr="009A466D">
        <w:rPr>
          <w:rFonts w:hint="eastAsia"/>
          <w:sz w:val="22"/>
          <w:szCs w:val="22"/>
          <w:lang w:eastAsia="ja-JP"/>
        </w:rPr>
        <w:t>(grouping terms)</w:t>
      </w:r>
      <w:r w:rsidR="00D25662" w:rsidRPr="009A466D">
        <w:rPr>
          <w:rFonts w:hint="eastAsia"/>
          <w:sz w:val="22"/>
          <w:szCs w:val="22"/>
          <w:lang w:eastAsia="ja-JP"/>
        </w:rPr>
        <w:t xml:space="preserve"> </w:t>
      </w:r>
      <w:r w:rsidRPr="009A466D">
        <w:rPr>
          <w:rFonts w:hAnsi="ＭＳ 明朝" w:hint="eastAsia"/>
          <w:sz w:val="22"/>
          <w:szCs w:val="22"/>
          <w:lang w:eastAsia="ja-JP"/>
        </w:rPr>
        <w:t>といわれることがある。</w:t>
      </w:r>
      <w:r w:rsidRPr="009A466D">
        <w:rPr>
          <w:sz w:val="22"/>
          <w:szCs w:val="22"/>
          <w:lang w:eastAsia="ja-JP"/>
        </w:rPr>
        <w:br/>
      </w:r>
      <w:r w:rsidRPr="009A466D">
        <w:rPr>
          <w:rFonts w:hAnsi="ＭＳ 明朝" w:hint="eastAsia"/>
          <w:sz w:val="22"/>
          <w:szCs w:val="22"/>
          <w:lang w:eastAsia="ja-JP"/>
        </w:rPr>
        <w:t>用語集における</w:t>
      </w:r>
      <w:r w:rsidRPr="009A466D">
        <w:rPr>
          <w:sz w:val="22"/>
          <w:szCs w:val="22"/>
          <w:lang w:eastAsia="ja-JP"/>
        </w:rPr>
        <w:t>26</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864B4B" w:rsidRPr="009A466D">
        <w:rPr>
          <w:rFonts w:hint="eastAsia"/>
          <w:sz w:val="22"/>
          <w:szCs w:val="22"/>
          <w:lang w:eastAsia="ja-JP"/>
        </w:rPr>
        <w:t xml:space="preserve"> (</w:t>
      </w:r>
      <w:r w:rsidR="00D32091" w:rsidRPr="009A466D">
        <w:rPr>
          <w:sz w:val="22"/>
          <w:szCs w:val="22"/>
          <w:lang w:eastAsia="ja-JP"/>
        </w:rPr>
        <w:t>multi-axiality</w:t>
      </w:r>
      <w:r w:rsidR="00864B4B" w:rsidRPr="009A466D">
        <w:rPr>
          <w:rFonts w:hint="eastAsia"/>
          <w:sz w:val="22"/>
          <w:szCs w:val="22"/>
          <w:lang w:eastAsia="ja-JP"/>
        </w:rPr>
        <w:t xml:space="preserve">) </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rsidR="0064051F" w:rsidRPr="009A466D" w:rsidRDefault="0064051F" w:rsidP="0064051F">
      <w:pPr>
        <w:spacing w:line="360" w:lineRule="auto"/>
        <w:rPr>
          <w:sz w:val="22"/>
          <w:szCs w:val="22"/>
          <w:lang w:eastAsia="ja-JP"/>
        </w:rPr>
      </w:pPr>
    </w:p>
    <w:p w:rsidR="0064051F" w:rsidRDefault="00192198" w:rsidP="001109D6">
      <w:pPr>
        <w:pStyle w:val="afffa"/>
        <w:jc w:val="center"/>
        <w:rPr>
          <w:sz w:val="24"/>
          <w:szCs w:val="24"/>
          <w:lang w:eastAsia="ja-JP"/>
        </w:rPr>
      </w:pPr>
      <w:r w:rsidRPr="009A466D">
        <w:rPr>
          <w:rFonts w:ascii="Century" w:eastAsia="ＭＳ 明朝" w:hAnsi="Century"/>
          <w:lang w:eastAsia="ja-JP"/>
        </w:rPr>
        <w:br w:type="page"/>
      </w:r>
      <w:bookmarkStart w:id="33" w:name="_Toc333239872"/>
      <w:bookmarkStart w:id="34" w:name="_Toc333242953"/>
      <w:bookmarkStart w:id="35" w:name="_Toc364691740"/>
      <w:bookmarkStart w:id="36" w:name="_Toc364692097"/>
      <w:r w:rsidR="00874874" w:rsidRPr="001109D6">
        <w:rPr>
          <w:rFonts w:hint="eastAsia"/>
          <w:sz w:val="24"/>
          <w:szCs w:val="24"/>
        </w:rPr>
        <w:lastRenderedPageBreak/>
        <w:t>図2-1. MedDRAの階層構造</w:t>
      </w:r>
      <w:bookmarkEnd w:id="33"/>
      <w:bookmarkEnd w:id="34"/>
      <w:bookmarkEnd w:id="35"/>
      <w:bookmarkEnd w:id="36"/>
    </w:p>
    <w:p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8C4939" w:rsidRDefault="0064051F" w:rsidP="008C4939">
            <w:pPr>
              <w:jc w:val="center"/>
              <w:rPr>
                <w:rFonts w:hAnsi="ＭＳ 明朝"/>
                <w:sz w:val="22"/>
                <w:szCs w:val="22"/>
                <w:lang w:eastAsia="ja-JP"/>
              </w:rPr>
            </w:pPr>
            <w:r w:rsidRPr="0000152A">
              <w:rPr>
                <w:rFonts w:hAnsi="ＭＳ 明朝" w:hint="eastAsia"/>
                <w:sz w:val="22"/>
                <w:szCs w:val="22"/>
                <w:lang w:eastAsia="ja-JP"/>
              </w:rPr>
              <w:t>器官別大分類（</w:t>
            </w:r>
            <w:r w:rsidRPr="008C4939">
              <w:rPr>
                <w:rFonts w:hAnsi="ＭＳ 明朝" w:hint="eastAsia"/>
                <w:sz w:val="22"/>
                <w:szCs w:val="22"/>
                <w:lang w:eastAsia="ja-JP"/>
              </w:rPr>
              <w:t>SOC</w:t>
            </w:r>
            <w:r w:rsidRPr="0000152A">
              <w:rPr>
                <w:rFonts w:hAnsi="ＭＳ 明朝" w:hint="eastAsia"/>
                <w:sz w:val="22"/>
                <w:szCs w:val="22"/>
                <w:lang w:eastAsia="ja-JP"/>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lang w:eastAsia="ja-JP"/>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trPr>
          <w:cantSplit/>
          <w:trHeight w:val="448"/>
          <w:jc w:val="center"/>
        </w:trPr>
        <w:tc>
          <w:tcPr>
            <w:tcW w:w="2003" w:type="dxa"/>
            <w:tcBorders>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rsidR="0064051F" w:rsidRPr="00A01F34" w:rsidRDefault="0064051F" w:rsidP="00A01F34">
      <w:pPr>
        <w:pStyle w:val="37"/>
      </w:pPr>
      <w:r w:rsidRPr="009A466D">
        <w:rPr>
          <w:rFonts w:hAnsi="Century"/>
        </w:rPr>
        <w:lastRenderedPageBreak/>
        <w:br w:type="page"/>
      </w:r>
      <w:bookmarkStart w:id="37" w:name="_Toc64182946"/>
      <w:bookmarkStart w:id="38" w:name="_Toc364692098"/>
      <w:r w:rsidRPr="00A01F34">
        <w:rPr>
          <w:rFonts w:hint="eastAsia"/>
        </w:rPr>
        <w:lastRenderedPageBreak/>
        <w:t>3. 階層レベル</w:t>
      </w:r>
      <w:bookmarkEnd w:id="37"/>
      <w:bookmarkEnd w:id="38"/>
    </w:p>
    <w:p w:rsidR="0064051F" w:rsidRPr="009A466D" w:rsidRDefault="0064051F" w:rsidP="008B0036">
      <w:pPr>
        <w:spacing w:beforeLines="50" w:before="120"/>
        <w:rPr>
          <w:sz w:val="22"/>
          <w:szCs w:val="22"/>
          <w:lang w:eastAsia="ja-JP"/>
        </w:rPr>
      </w:pPr>
      <w:r w:rsidRPr="009A466D">
        <w:rPr>
          <w:rFonts w:hAnsi="Times New Roman" w:hint="eastAsia"/>
          <w:sz w:val="22"/>
          <w:szCs w:val="22"/>
          <w:lang w:eastAsia="ja-JP"/>
        </w:rPr>
        <w:t>各階層レベルの特長を以下に示す。</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39" w:name="_Toc364692099"/>
      <w:r w:rsidRPr="007A64A5">
        <w:rPr>
          <w:rFonts w:ascii="ＭＳ Ｐゴシック" w:eastAsia="ＭＳ Ｐゴシック" w:hAnsi="ＭＳ Ｐゴシック" w:hint="eastAsia"/>
          <w:i w:val="0"/>
          <w:sz w:val="24"/>
          <w:szCs w:val="24"/>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下層語（</w:t>
      </w:r>
      <w:r w:rsidRPr="007A64A5">
        <w:rPr>
          <w:rFonts w:ascii="ＭＳ Ｐゴシック" w:eastAsia="ＭＳ Ｐゴシック" w:hAnsi="ＭＳ Ｐゴシック"/>
          <w:i w:val="0"/>
          <w:sz w:val="24"/>
          <w:szCs w:val="24"/>
        </w:rPr>
        <w:t>Lowest Level Terms ; LLT</w:t>
      </w:r>
      <w:r w:rsidRPr="007A64A5">
        <w:rPr>
          <w:rFonts w:ascii="ＭＳ Ｐゴシック" w:eastAsia="ＭＳ Ｐゴシック" w:hAnsi="ＭＳ Ｐゴシック" w:hint="eastAsia"/>
          <w:i w:val="0"/>
          <w:sz w:val="24"/>
          <w:szCs w:val="24"/>
        </w:rPr>
        <w:t>）</w:t>
      </w:r>
      <w:bookmarkEnd w:id="39"/>
    </w:p>
    <w:p w:rsidR="0064051F" w:rsidRPr="009A466D" w:rsidRDefault="0064051F" w:rsidP="008B0036">
      <w:pPr>
        <w:spacing w:beforeLines="50" w:before="120"/>
        <w:rPr>
          <w:sz w:val="22"/>
          <w:szCs w:val="22"/>
          <w:lang w:eastAsia="ja-JP"/>
        </w:rPr>
      </w:pPr>
      <w:bookmarkStart w:id="40"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40"/>
    </w:p>
    <w:p w:rsidR="00705D39" w:rsidRDefault="0064051F" w:rsidP="008B0036">
      <w:pPr>
        <w:spacing w:beforeLines="50" w:before="120"/>
        <w:rPr>
          <w:sz w:val="22"/>
          <w:szCs w:val="22"/>
          <w:lang w:eastAsia="ja-JP"/>
        </w:rPr>
      </w:pPr>
      <w:bookmarkStart w:id="41"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41"/>
    </w:p>
    <w:p w:rsidR="00705D39" w:rsidRDefault="0064051F" w:rsidP="008B0036">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sz w:val="22"/>
          <w:szCs w:val="22"/>
        </w:rPr>
        <w:t xml:space="preserve"> </w:t>
      </w:r>
      <w:r w:rsidR="0064051F" w:rsidRPr="009A466D">
        <w:rPr>
          <w:rFonts w:hAnsi="ＭＳ 明朝"/>
          <w:b/>
          <w:i/>
          <w:sz w:val="22"/>
          <w:szCs w:val="22"/>
        </w:rPr>
        <w:t>関節炎</w:t>
      </w:r>
      <w:r w:rsidR="0064051F" w:rsidRPr="009A466D">
        <w:rPr>
          <w:sz w:val="22"/>
          <w:szCs w:val="22"/>
        </w:rPr>
        <w:t xml:space="preserve"> (</w:t>
      </w:r>
      <w:r w:rsidR="0064051F" w:rsidRPr="009A466D">
        <w:rPr>
          <w:i/>
          <w:sz w:val="22"/>
          <w:szCs w:val="22"/>
        </w:rPr>
        <w:t>Arthritis</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sz w:val="22"/>
          <w:szCs w:val="22"/>
        </w:rPr>
        <w:t xml:space="preserve"> </w:t>
      </w:r>
      <w:r w:rsidR="0064051F" w:rsidRPr="009A466D">
        <w:rPr>
          <w:rFonts w:hAnsi="ＭＳ 明朝"/>
          <w:b/>
          <w:i/>
          <w:sz w:val="22"/>
          <w:szCs w:val="22"/>
        </w:rPr>
        <w:t>関節の炎症</w:t>
      </w:r>
      <w:r w:rsidR="0064051F" w:rsidRPr="009A466D">
        <w:rPr>
          <w:i/>
          <w:sz w:val="22"/>
          <w:szCs w:val="22"/>
        </w:rPr>
        <w:t xml:space="preserve"> </w:t>
      </w:r>
      <w:r w:rsidR="0064051F" w:rsidRPr="009A466D">
        <w:rPr>
          <w:sz w:val="22"/>
          <w:szCs w:val="22"/>
        </w:rPr>
        <w:t>(</w:t>
      </w:r>
      <w:r w:rsidR="0064051F" w:rsidRPr="009A466D">
        <w:rPr>
          <w:i/>
          <w:sz w:val="22"/>
          <w:szCs w:val="22"/>
        </w:rPr>
        <w:t>Joint inflammation</w:t>
      </w:r>
      <w:r w:rsidR="0064051F" w:rsidRPr="009A466D">
        <w:rPr>
          <w:sz w:val="22"/>
          <w:szCs w:val="22"/>
        </w:rPr>
        <w:t>)</w:t>
      </w:r>
      <w:r w:rsidR="00D44640">
        <w:rPr>
          <w:rFonts w:hAnsi="ＭＳ 明朝"/>
          <w:sz w:val="22"/>
          <w:szCs w:val="22"/>
        </w:rPr>
        <w:t>」</w:t>
      </w:r>
    </w:p>
    <w:p w:rsidR="009B4B23" w:rsidRPr="009A466D" w:rsidRDefault="0064051F" w:rsidP="008B0036">
      <w:pPr>
        <w:spacing w:beforeLines="50" w:before="120"/>
        <w:ind w:left="212" w:hangingChars="96" w:hanging="212"/>
        <w:rPr>
          <w:sz w:val="22"/>
          <w:szCs w:val="22"/>
          <w:lang w:eastAsia="ja-JP"/>
        </w:rPr>
      </w:pPr>
      <w:r w:rsidRPr="009A466D">
        <w:rPr>
          <w:rFonts w:hAnsi="ＭＳ 明朝"/>
          <w:b/>
          <w:sz w:val="22"/>
          <w:szCs w:val="22"/>
        </w:rPr>
        <w:t>語彙変化：</w:t>
      </w:r>
      <w:r w:rsidRPr="009A466D">
        <w:rPr>
          <w:rFonts w:hAnsi="ＭＳ 明朝"/>
          <w:sz w:val="22"/>
          <w:szCs w:val="22"/>
        </w:rPr>
        <w:t>同一表現に対する異なる語形。</w:t>
      </w:r>
      <w:r w:rsidRPr="009A466D">
        <w:rPr>
          <w:rFonts w:hAnsi="ＭＳ 明朝"/>
          <w:sz w:val="22"/>
          <w:szCs w:val="22"/>
          <w:lang w:eastAsia="ja-JP"/>
        </w:rPr>
        <w:t>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i/>
          <w:sz w:val="22"/>
          <w:szCs w:val="22"/>
        </w:rPr>
        <w:t xml:space="preserve"> </w:t>
      </w:r>
      <w:r w:rsidR="0064051F" w:rsidRPr="009A466D">
        <w:rPr>
          <w:rFonts w:hAnsi="ＭＳ 明朝"/>
          <w:b/>
          <w:i/>
          <w:sz w:val="22"/>
          <w:szCs w:val="22"/>
        </w:rPr>
        <w:t>後天性免疫不全症候群</w:t>
      </w:r>
      <w:r w:rsidR="0064051F" w:rsidRPr="009A466D">
        <w:rPr>
          <w:sz w:val="22"/>
          <w:szCs w:val="22"/>
        </w:rPr>
        <w:t xml:space="preserve"> (</w:t>
      </w:r>
      <w:r w:rsidR="0064051F" w:rsidRPr="009A466D">
        <w:rPr>
          <w:i/>
          <w:sz w:val="22"/>
          <w:szCs w:val="22"/>
        </w:rPr>
        <w:t>Acquired immunodeficiency syndrome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エイズ</w:t>
      </w:r>
      <w:r w:rsidR="00941DF3">
        <w:rPr>
          <w:rFonts w:hAnsi="ＭＳ 明朝" w:hint="eastAsia"/>
          <w:b/>
          <w:i/>
          <w:sz w:val="22"/>
          <w:szCs w:val="22"/>
          <w:lang w:eastAsia="ja-JP"/>
        </w:rPr>
        <w:t xml:space="preserve"> </w:t>
      </w:r>
      <w:r w:rsidR="008C4939" w:rsidRPr="009A466D">
        <w:rPr>
          <w:rFonts w:hint="eastAsia"/>
          <w:sz w:val="22"/>
          <w:szCs w:val="22"/>
        </w:rPr>
        <w:t>(</w:t>
      </w:r>
      <w:r w:rsidR="0064051F" w:rsidRPr="009A466D">
        <w:rPr>
          <w:i/>
          <w:sz w:val="22"/>
          <w:szCs w:val="22"/>
        </w:rPr>
        <w:t>AIDS</w:t>
      </w:r>
      <w:r w:rsidR="008C4939"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D31143">
        <w:rPr>
          <w:rFonts w:hint="eastAsia"/>
          <w:b/>
          <w:sz w:val="22"/>
          <w:szCs w:val="22"/>
          <w:lang w:eastAsia="ja-JP"/>
        </w:rPr>
        <w:t xml:space="preserve"> </w:t>
      </w:r>
      <w:r w:rsidR="0064051F" w:rsidRPr="009A466D">
        <w:rPr>
          <w:rFonts w:hAnsi="ＭＳ 明朝"/>
          <w:b/>
          <w:i/>
          <w:sz w:val="22"/>
          <w:szCs w:val="22"/>
        </w:rPr>
        <w:t>舌生検</w:t>
      </w:r>
      <w:r w:rsidR="0064051F" w:rsidRPr="009A466D">
        <w:rPr>
          <w:i/>
          <w:sz w:val="22"/>
          <w:szCs w:val="22"/>
        </w:rPr>
        <w:t xml:space="preserve"> </w:t>
      </w:r>
      <w:r w:rsidR="0064051F" w:rsidRPr="009A466D">
        <w:rPr>
          <w:sz w:val="22"/>
          <w:szCs w:val="22"/>
        </w:rPr>
        <w:t>(</w:t>
      </w:r>
      <w:r w:rsidR="0064051F" w:rsidRPr="009A466D">
        <w:rPr>
          <w:i/>
          <w:sz w:val="22"/>
          <w:szCs w:val="22"/>
        </w:rPr>
        <w:t>Biopsy tongue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舌生検</w:t>
      </w:r>
      <w:r w:rsidR="0064051F" w:rsidRPr="009A466D">
        <w:rPr>
          <w:b/>
          <w:i/>
          <w:sz w:val="22"/>
          <w:szCs w:val="22"/>
        </w:rPr>
        <w:t xml:space="preserve"> </w:t>
      </w:r>
      <w:r w:rsidR="0016571D" w:rsidRPr="009A466D">
        <w:rPr>
          <w:rFonts w:hint="eastAsia"/>
          <w:sz w:val="22"/>
          <w:szCs w:val="22"/>
        </w:rPr>
        <w:t>(</w:t>
      </w:r>
      <w:r w:rsidR="0064051F" w:rsidRPr="009A466D">
        <w:rPr>
          <w:i/>
          <w:sz w:val="22"/>
          <w:szCs w:val="22"/>
        </w:rPr>
        <w:t>T</w:t>
      </w:r>
      <w:r w:rsidR="00A21E8E" w:rsidRPr="009A466D">
        <w:rPr>
          <w:rFonts w:hint="eastAsia"/>
          <w:i/>
          <w:sz w:val="22"/>
          <w:szCs w:val="22"/>
        </w:rPr>
        <w:t>o</w:t>
      </w:r>
      <w:r w:rsidR="0064051F" w:rsidRPr="009A466D">
        <w:rPr>
          <w:i/>
          <w:sz w:val="22"/>
          <w:szCs w:val="22"/>
        </w:rPr>
        <w:t>ngue biopsy</w:t>
      </w:r>
      <w:r w:rsidR="0016571D" w:rsidRPr="009A466D">
        <w:rPr>
          <w:rFonts w:hint="eastAsia"/>
          <w:sz w:val="22"/>
          <w:szCs w:val="22"/>
        </w:rPr>
        <w:t>)</w:t>
      </w:r>
      <w:r w:rsidR="00D44640">
        <w:rPr>
          <w:rFonts w:hAnsi="ＭＳ 明朝"/>
          <w:sz w:val="22"/>
          <w:szCs w:val="22"/>
        </w:rPr>
        <w:t>」</w:t>
      </w:r>
    </w:p>
    <w:p w:rsidR="009B4B23" w:rsidRPr="009A466D" w:rsidRDefault="0064051F" w:rsidP="008B0036">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sz w:val="22"/>
          <w:szCs w:val="22"/>
        </w:rPr>
        <w:t xml:space="preserve"> </w:t>
      </w:r>
      <w:r w:rsidR="0064051F" w:rsidRPr="009A466D">
        <w:rPr>
          <w:rFonts w:hAnsi="ＭＳ 明朝"/>
          <w:b/>
          <w:i/>
          <w:sz w:val="22"/>
          <w:szCs w:val="22"/>
        </w:rPr>
        <w:t>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Otitis externa</w:t>
      </w:r>
      <w:r w:rsidR="00994F85" w:rsidRPr="009A466D">
        <w:rPr>
          <w:rFonts w:hint="eastAsia"/>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994F85" w:rsidRPr="009A466D">
        <w:rPr>
          <w:rFonts w:hint="eastAsia"/>
          <w:b/>
          <w:i/>
          <w:sz w:val="22"/>
          <w:szCs w:val="22"/>
        </w:rPr>
        <w:t xml:space="preserve"> </w:t>
      </w:r>
      <w:r w:rsidR="0064051F" w:rsidRPr="009A466D">
        <w:rPr>
          <w:rFonts w:hAnsi="ＭＳ 明朝"/>
          <w:b/>
          <w:i/>
          <w:sz w:val="22"/>
          <w:szCs w:val="22"/>
        </w:rPr>
        <w:t>両側性外耳炎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Bilateral otitis externa</w:t>
      </w:r>
      <w:r w:rsidR="00994F85" w:rsidRPr="009A466D">
        <w:rPr>
          <w:rFonts w:hint="eastAsia"/>
          <w:sz w:val="22"/>
          <w:szCs w:val="22"/>
        </w:rPr>
        <w:t>)</w:t>
      </w:r>
      <w:r w:rsidR="00D44640">
        <w:rPr>
          <w:rFonts w:hAnsi="ＭＳ 明朝"/>
          <w:sz w:val="22"/>
          <w:szCs w:val="22"/>
        </w:rPr>
        <w:t>」</w:t>
      </w:r>
    </w:p>
    <w:p w:rsidR="009B4B23" w:rsidRPr="009A466D" w:rsidRDefault="0064051F" w:rsidP="008B0036">
      <w:pPr>
        <w:spacing w:beforeLines="50" w:before="120"/>
        <w:ind w:left="212" w:hangingChars="96" w:hanging="212"/>
        <w:rPr>
          <w:sz w:val="22"/>
          <w:szCs w:val="22"/>
        </w:rPr>
      </w:pPr>
      <w:r w:rsidRPr="009A466D">
        <w:rPr>
          <w:rFonts w:hAnsi="ＭＳ 明朝"/>
          <w:b/>
          <w:sz w:val="22"/>
          <w:szCs w:val="22"/>
        </w:rPr>
        <w:t>部分要素：</w:t>
      </w:r>
      <w:r w:rsidRPr="009A466D">
        <w:rPr>
          <w:rFonts w:hAnsi="ＭＳ 明朝"/>
          <w:sz w:val="22"/>
          <w:szCs w:val="22"/>
        </w:rPr>
        <w:t>解剖学的な特定などの詳細情報を含む用語は、</w:t>
      </w:r>
      <w:r w:rsidRPr="009A466D">
        <w:rPr>
          <w:sz w:val="22"/>
          <w:szCs w:val="22"/>
        </w:rPr>
        <w:t>PT</w:t>
      </w:r>
      <w:r w:rsidRPr="009A466D">
        <w:rPr>
          <w:rFonts w:hAnsi="ＭＳ 明朝"/>
          <w:sz w:val="22"/>
          <w:szCs w:val="22"/>
        </w:rPr>
        <w:t>の部分要素</w:t>
      </w:r>
      <w:r w:rsidRPr="009A466D">
        <w:rPr>
          <w:sz w:val="22"/>
          <w:szCs w:val="22"/>
        </w:rPr>
        <w:t xml:space="preserve"> (Sub-element)</w:t>
      </w:r>
      <w:r w:rsidRPr="009A466D">
        <w:rPr>
          <w:rFonts w:hAnsi="ＭＳ 明朝"/>
          <w:sz w:val="22"/>
          <w:szCs w:val="22"/>
        </w:rPr>
        <w:t>としてこれに属する</w:t>
      </w:r>
      <w:r w:rsidRPr="009A466D">
        <w:rPr>
          <w:sz w:val="22"/>
          <w:szCs w:val="22"/>
        </w:rPr>
        <w:t>LLT</w:t>
      </w:r>
      <w:r w:rsidRPr="009A466D">
        <w:rPr>
          <w:rFonts w:hAnsi="ＭＳ 明朝"/>
          <w:sz w:val="22"/>
          <w:szCs w:val="22"/>
        </w:rPr>
        <w:t>となる場合がある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i/>
          <w:sz w:val="22"/>
          <w:szCs w:val="22"/>
        </w:rPr>
        <w:t xml:space="preserve"> </w:t>
      </w:r>
      <w:r w:rsidR="0064051F" w:rsidRPr="009A466D">
        <w:rPr>
          <w:rFonts w:hAnsi="ＭＳ 明朝"/>
          <w:b/>
          <w:i/>
          <w:sz w:val="22"/>
          <w:szCs w:val="22"/>
        </w:rPr>
        <w:t>挫傷</w:t>
      </w:r>
      <w:r w:rsidR="00994F85" w:rsidRPr="009A466D">
        <w:rPr>
          <w:rFonts w:hint="eastAsia"/>
          <w:i/>
          <w:sz w:val="22"/>
          <w:szCs w:val="22"/>
        </w:rPr>
        <w:t xml:space="preserve"> </w:t>
      </w:r>
      <w:r w:rsidR="00994F85" w:rsidRPr="009A466D">
        <w:rPr>
          <w:rFonts w:hint="eastAsia"/>
          <w:sz w:val="22"/>
          <w:szCs w:val="22"/>
        </w:rPr>
        <w:t>(</w:t>
      </w:r>
      <w:r w:rsidR="001421D5" w:rsidRPr="009A466D">
        <w:rPr>
          <w:i/>
          <w:iCs/>
          <w:sz w:val="22"/>
          <w:szCs w:val="22"/>
        </w:rPr>
        <w:t>Contusion</w:t>
      </w:r>
      <w:r w:rsidR="00994F8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125E97">
        <w:rPr>
          <w:rFonts w:hint="eastAsia"/>
          <w:b/>
          <w:sz w:val="22"/>
          <w:szCs w:val="22"/>
          <w:lang w:eastAsia="ja-JP"/>
        </w:rPr>
        <w:t xml:space="preserve"> </w:t>
      </w:r>
      <w:r w:rsidR="0064051F" w:rsidRPr="009A466D">
        <w:rPr>
          <w:rFonts w:hAnsi="ＭＳ 明朝"/>
          <w:b/>
          <w:i/>
          <w:sz w:val="22"/>
          <w:szCs w:val="22"/>
        </w:rPr>
        <w:t>顔の挫傷</w:t>
      </w:r>
      <w:r w:rsidR="001421D5" w:rsidRPr="009A466D">
        <w:rPr>
          <w:rFonts w:hint="eastAsia"/>
          <w:sz w:val="22"/>
          <w:szCs w:val="22"/>
        </w:rPr>
        <w:t xml:space="preserve"> (</w:t>
      </w:r>
      <w:r w:rsidR="001421D5" w:rsidRPr="009A466D">
        <w:rPr>
          <w:i/>
          <w:iCs/>
          <w:sz w:val="22"/>
          <w:szCs w:val="22"/>
        </w:rPr>
        <w:t>Bruising of face</w:t>
      </w:r>
      <w:r w:rsidR="001421D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や</w:t>
      </w:r>
      <w:r w:rsidR="0064051F" w:rsidRPr="009A466D">
        <w:rPr>
          <w:sz w:val="22"/>
          <w:szCs w:val="22"/>
        </w:rPr>
        <w:t xml:space="preserve"> </w:t>
      </w:r>
      <w:r w:rsidR="00D03224">
        <w:rPr>
          <w:rFonts w:hAnsi="ＭＳ 明朝"/>
          <w:sz w:val="22"/>
          <w:szCs w:val="22"/>
        </w:rPr>
        <w:t>「</w:t>
      </w:r>
      <w:r w:rsidR="0064051F" w:rsidRPr="009A466D">
        <w:rPr>
          <w:b/>
          <w:sz w:val="22"/>
          <w:szCs w:val="22"/>
        </w:rPr>
        <w:t>LLT;</w:t>
      </w:r>
      <w:r w:rsidR="001421D5" w:rsidRPr="009A466D">
        <w:rPr>
          <w:rFonts w:hint="eastAsia"/>
          <w:b/>
          <w:sz w:val="22"/>
          <w:szCs w:val="22"/>
        </w:rPr>
        <w:t xml:space="preserve"> </w:t>
      </w:r>
      <w:r w:rsidR="0064051F" w:rsidRPr="009A466D">
        <w:rPr>
          <w:rFonts w:hAnsi="ＭＳ 明朝"/>
          <w:b/>
          <w:i/>
          <w:sz w:val="22"/>
          <w:szCs w:val="22"/>
        </w:rPr>
        <w:t>脚の挫傷</w:t>
      </w:r>
      <w:r w:rsidR="001421D5" w:rsidRPr="009A466D">
        <w:rPr>
          <w:rFonts w:hint="eastAsia"/>
          <w:sz w:val="22"/>
          <w:szCs w:val="22"/>
        </w:rPr>
        <w:t xml:space="preserve"> (</w:t>
      </w:r>
      <w:r w:rsidR="001421D5" w:rsidRPr="009A466D">
        <w:rPr>
          <w:i/>
          <w:iCs/>
          <w:sz w:val="22"/>
          <w:szCs w:val="22"/>
        </w:rPr>
        <w:t>Bruising of leg</w:t>
      </w:r>
      <w:r w:rsidR="001421D5" w:rsidRPr="009A466D">
        <w:rPr>
          <w:rFonts w:hint="eastAsia"/>
          <w:sz w:val="22"/>
          <w:szCs w:val="22"/>
        </w:rPr>
        <w:t>)</w:t>
      </w:r>
      <w:r w:rsidR="00D44640">
        <w:rPr>
          <w:rFonts w:hAnsi="ＭＳ 明朝"/>
          <w:sz w:val="22"/>
          <w:szCs w:val="22"/>
        </w:rPr>
        <w:t>」</w:t>
      </w:r>
    </w:p>
    <w:p w:rsidR="009B4B23" w:rsidRPr="009A466D" w:rsidRDefault="0064051F" w:rsidP="008B0036">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i/>
          <w:sz w:val="22"/>
          <w:szCs w:val="22"/>
        </w:rPr>
        <w:t xml:space="preserve"> </w:t>
      </w:r>
      <w:r w:rsidR="0064051F" w:rsidRPr="009A466D">
        <w:rPr>
          <w:sz w:val="22"/>
          <w:szCs w:val="22"/>
        </w:rPr>
        <w:t>(</w:t>
      </w:r>
      <w:r w:rsidR="0064051F" w:rsidRPr="009A466D">
        <w:rPr>
          <w:i/>
          <w:sz w:val="22"/>
          <w:szCs w:val="22"/>
        </w:rPr>
        <w:t>Dementia Alzheimer’s type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sz w:val="22"/>
          <w:szCs w:val="22"/>
        </w:rPr>
        <w:t xml:space="preserve"> (</w:t>
      </w:r>
      <w:r w:rsidR="0064051F" w:rsidRPr="009A466D">
        <w:rPr>
          <w:i/>
          <w:sz w:val="22"/>
          <w:szCs w:val="22"/>
        </w:rPr>
        <w:t>Dementia Alzheimer’s type</w:t>
      </w:r>
      <w:r w:rsidR="0064051F" w:rsidRPr="009A466D">
        <w:rPr>
          <w:sz w:val="22"/>
          <w:szCs w:val="22"/>
        </w:rPr>
        <w:t>)</w:t>
      </w:r>
      <w:r w:rsidR="00D44640">
        <w:rPr>
          <w:rFonts w:hAnsi="ＭＳ 明朝"/>
          <w:sz w:val="22"/>
          <w:szCs w:val="22"/>
        </w:rPr>
        <w:t>」</w:t>
      </w:r>
    </w:p>
    <w:p w:rsidR="0064051F" w:rsidRPr="009A466D" w:rsidRDefault="0064051F" w:rsidP="008B0036">
      <w:pPr>
        <w:spacing w:beforeLines="50" w:before="120"/>
        <w:rPr>
          <w:sz w:val="22"/>
          <w:szCs w:val="22"/>
          <w:lang w:eastAsia="ja-JP"/>
        </w:rPr>
      </w:pPr>
      <w:bookmarkStart w:id="42"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42"/>
    </w:p>
    <w:p w:rsidR="00705D39" w:rsidRDefault="0064051F" w:rsidP="008B0036">
      <w:pPr>
        <w:spacing w:beforeLines="50" w:before="120"/>
        <w:rPr>
          <w:sz w:val="22"/>
          <w:szCs w:val="22"/>
          <w:lang w:eastAsia="ja-JP"/>
        </w:rPr>
      </w:pPr>
      <w:bookmarkStart w:id="43"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rsidR="00705D39" w:rsidRDefault="0064051F" w:rsidP="008B0036">
      <w:pPr>
        <w:spacing w:beforeLines="50" w:before="120"/>
        <w:rPr>
          <w:sz w:val="22"/>
          <w:szCs w:val="22"/>
          <w:lang w:eastAsia="ja-JP"/>
        </w:rPr>
      </w:pPr>
      <w:bookmarkStart w:id="44" w:name="_Toc524334862"/>
      <w:bookmarkEnd w:id="43"/>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rsidR="00705D39" w:rsidRDefault="0064051F" w:rsidP="008B0036">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rsidR="00705D39" w:rsidRDefault="0064051F" w:rsidP="008B0036">
      <w:pPr>
        <w:spacing w:beforeLines="50" w:before="120"/>
        <w:rPr>
          <w:sz w:val="22"/>
          <w:szCs w:val="22"/>
          <w:lang w:eastAsia="ja-JP"/>
        </w:rPr>
      </w:pPr>
      <w:r w:rsidRPr="009A466D">
        <w:rPr>
          <w:sz w:val="22"/>
          <w:szCs w:val="22"/>
        </w:rPr>
        <w:t>LLT</w:t>
      </w:r>
      <w:r w:rsidRPr="009A466D">
        <w:rPr>
          <w:rFonts w:hAnsi="ＭＳ 明朝" w:hint="eastAsia"/>
          <w:sz w:val="22"/>
          <w:szCs w:val="22"/>
        </w:rPr>
        <w:t>には</w:t>
      </w:r>
      <w:r w:rsidRPr="009A466D">
        <w:rPr>
          <w:rFonts w:hint="eastAsia"/>
          <w:sz w:val="22"/>
          <w:szCs w:val="22"/>
        </w:rPr>
        <w:t>“</w:t>
      </w:r>
      <w:r w:rsidRPr="009A466D">
        <w:rPr>
          <w:rFonts w:hAnsi="ＭＳ 明朝" w:hint="eastAsia"/>
          <w:sz w:val="22"/>
          <w:szCs w:val="22"/>
        </w:rPr>
        <w:t>カレント</w:t>
      </w:r>
      <w:r w:rsidRPr="009A466D">
        <w:rPr>
          <w:rFonts w:hint="eastAsia"/>
          <w:sz w:val="22"/>
          <w:szCs w:val="22"/>
        </w:rPr>
        <w:t>”</w:t>
      </w:r>
      <w:r w:rsidRPr="009A466D">
        <w:rPr>
          <w:rFonts w:hAnsi="ＭＳ 明朝" w:hint="eastAsia"/>
          <w:sz w:val="22"/>
          <w:szCs w:val="22"/>
        </w:rPr>
        <w:t>および</w:t>
      </w:r>
      <w:r w:rsidRPr="009A466D">
        <w:rPr>
          <w:rFonts w:hint="eastAsia"/>
          <w:sz w:val="22"/>
          <w:szCs w:val="22"/>
        </w:rPr>
        <w:t>“</w:t>
      </w:r>
      <w:r w:rsidRPr="009A466D">
        <w:rPr>
          <w:rFonts w:hAnsi="ＭＳ 明朝" w:hint="eastAsia"/>
          <w:sz w:val="22"/>
          <w:szCs w:val="22"/>
        </w:rPr>
        <w:t>ノンカレント</w:t>
      </w:r>
      <w:r w:rsidRPr="009A466D">
        <w:rPr>
          <w:rFonts w:hint="eastAsia"/>
          <w:sz w:val="22"/>
          <w:szCs w:val="22"/>
        </w:rPr>
        <w:t>”</w:t>
      </w:r>
      <w:r w:rsidR="00C9053E" w:rsidRPr="009A466D">
        <w:rPr>
          <w:rFonts w:hAnsi="ＭＳ 明朝" w:hint="eastAsia"/>
          <w:sz w:val="22"/>
          <w:szCs w:val="22"/>
        </w:rPr>
        <w:t>フラグ</w:t>
      </w:r>
      <w:r w:rsidRPr="009A466D">
        <w:rPr>
          <w:rFonts w:hAnsi="ＭＳ 明朝" w:hint="eastAsia"/>
          <w:sz w:val="22"/>
          <w:szCs w:val="22"/>
        </w:rPr>
        <w:t>（</w:t>
      </w:r>
      <w:r w:rsidRPr="009A466D">
        <w:rPr>
          <w:rFonts w:hint="eastAsia"/>
          <w:sz w:val="22"/>
          <w:szCs w:val="22"/>
        </w:rPr>
        <w:t>“</w:t>
      </w:r>
      <w:r w:rsidRPr="009A466D">
        <w:rPr>
          <w:sz w:val="22"/>
          <w:szCs w:val="22"/>
        </w:rPr>
        <w:t>Current</w:t>
      </w:r>
      <w:r w:rsidRPr="009A466D">
        <w:rPr>
          <w:rFonts w:hint="eastAsia"/>
          <w:sz w:val="22"/>
          <w:szCs w:val="22"/>
        </w:rPr>
        <w:t>”</w:t>
      </w:r>
      <w:r w:rsidRPr="009A466D">
        <w:rPr>
          <w:sz w:val="22"/>
          <w:szCs w:val="22"/>
        </w:rPr>
        <w:t>/</w:t>
      </w:r>
      <w:r w:rsidRPr="009A466D">
        <w:rPr>
          <w:rFonts w:hint="eastAsia"/>
          <w:sz w:val="22"/>
          <w:szCs w:val="22"/>
        </w:rPr>
        <w:t>“</w:t>
      </w:r>
      <w:r w:rsidRPr="009A466D">
        <w:rPr>
          <w:sz w:val="22"/>
          <w:szCs w:val="22"/>
        </w:rPr>
        <w:t>Non-current</w:t>
      </w:r>
      <w:r w:rsidRPr="009A466D">
        <w:rPr>
          <w:rFonts w:hint="eastAsia"/>
          <w:sz w:val="22"/>
          <w:szCs w:val="22"/>
        </w:rPr>
        <w:t>”</w:t>
      </w:r>
      <w:r w:rsidRPr="009A466D">
        <w:rPr>
          <w:sz w:val="22"/>
          <w:szCs w:val="22"/>
        </w:rPr>
        <w:t>Flag</w:t>
      </w:r>
      <w:r w:rsidRPr="009A466D">
        <w:rPr>
          <w:rFonts w:hAnsi="ＭＳ 明朝" w:hint="eastAsia"/>
          <w:sz w:val="22"/>
          <w:szCs w:val="22"/>
        </w:rPr>
        <w:t>）</w:t>
      </w:r>
      <w:bookmarkEnd w:id="44"/>
      <w:r w:rsidRPr="009A466D">
        <w:rPr>
          <w:rFonts w:hAnsi="ＭＳ 明朝" w:hint="eastAsia"/>
          <w:sz w:val="22"/>
          <w:szCs w:val="22"/>
        </w:rPr>
        <w:t>が付いている。</w:t>
      </w:r>
      <w:r w:rsidRPr="009A466D">
        <w:rPr>
          <w:rFonts w:hAnsi="ＭＳ 明朝" w:hint="eastAsia"/>
          <w:sz w:val="22"/>
          <w:szCs w:val="22"/>
          <w:lang w:eastAsia="ja-JP"/>
        </w:rPr>
        <w:t>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Pr="009A466D">
        <w:rPr>
          <w:sz w:val="22"/>
          <w:szCs w:val="22"/>
          <w:lang w:eastAsia="ja-JP"/>
        </w:rPr>
        <w:t>Non-current</w:t>
      </w:r>
      <w:r w:rsidRPr="009A466D">
        <w:rPr>
          <w:rFonts w:hAnsi="ＭＳ 明朝"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w:t>
      </w:r>
      <w:r w:rsidR="00C9053E" w:rsidRPr="009A466D">
        <w:rPr>
          <w:rFonts w:hAnsi="ＭＳ 明朝" w:hint="eastAsia"/>
          <w:sz w:val="22"/>
          <w:szCs w:val="22"/>
          <w:lang w:eastAsia="ja-JP"/>
        </w:rPr>
        <w:lastRenderedPageBreak/>
        <w:t>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rsidR="00705D39" w:rsidRPr="009C7D78" w:rsidRDefault="0064051F" w:rsidP="008B0036">
      <w:pPr>
        <w:spacing w:beforeLines="50" w:before="12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45" w:name="_Toc364692100"/>
      <w:r w:rsidRPr="007A64A5">
        <w:rPr>
          <w:rFonts w:ascii="ＭＳ Ｐゴシック" w:eastAsia="ＭＳ Ｐゴシック" w:hAnsi="ＭＳ Ｐゴシック" w:hint="eastAsia"/>
          <w:i w:val="0"/>
          <w:sz w:val="24"/>
          <w:szCs w:val="24"/>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基本語（</w:t>
      </w:r>
      <w:r w:rsidRPr="007A64A5">
        <w:rPr>
          <w:rFonts w:ascii="ＭＳ Ｐゴシック" w:eastAsia="ＭＳ Ｐゴシック" w:hAnsi="ＭＳ Ｐゴシック"/>
          <w:i w:val="0"/>
          <w:sz w:val="24"/>
          <w:szCs w:val="24"/>
        </w:rPr>
        <w:t>Preferred Terms ; PT</w:t>
      </w:r>
      <w:r w:rsidRPr="007A64A5">
        <w:rPr>
          <w:rFonts w:ascii="ＭＳ Ｐゴシック" w:eastAsia="ＭＳ Ｐゴシック" w:hAnsi="ＭＳ Ｐゴシック" w:hint="eastAsia"/>
          <w:i w:val="0"/>
          <w:sz w:val="24"/>
          <w:szCs w:val="24"/>
        </w:rPr>
        <w:t>）</w:t>
      </w:r>
      <w:bookmarkEnd w:id="45"/>
    </w:p>
    <w:p w:rsidR="0064051F" w:rsidRPr="009A466D" w:rsidRDefault="0064051F" w:rsidP="008B0036">
      <w:pPr>
        <w:spacing w:beforeLines="50" w:before="120" w:line="300" w:lineRule="exact"/>
        <w:rPr>
          <w:sz w:val="22"/>
          <w:szCs w:val="22"/>
          <w:lang w:eastAsia="ja-JP"/>
        </w:rPr>
      </w:pPr>
      <w:bookmarkStart w:id="46" w:name="_Toc429294504"/>
      <w:bookmarkStart w:id="47"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46"/>
      <w:r w:rsidRPr="009A466D">
        <w:rPr>
          <w:rFonts w:hAnsi="ＭＳ 明朝" w:hint="eastAsia"/>
          <w:sz w:val="22"/>
          <w:szCs w:val="22"/>
          <w:lang w:eastAsia="ja-JP"/>
        </w:rPr>
        <w:t>り、単一の医学的概念を表すものである。</w:t>
      </w:r>
      <w:bookmarkEnd w:id="47"/>
    </w:p>
    <w:p w:rsidR="00705D39" w:rsidRDefault="0064051F" w:rsidP="008B0036">
      <w:pPr>
        <w:spacing w:beforeLines="50" w:before="120" w:line="300" w:lineRule="exact"/>
        <w:rPr>
          <w:sz w:val="22"/>
          <w:szCs w:val="22"/>
          <w:lang w:eastAsia="ja-JP"/>
        </w:rPr>
      </w:pPr>
      <w:bookmarkStart w:id="48" w:name="_Toc429294506"/>
      <w:bookmarkStart w:id="49"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50" w:name="_Toc429294507"/>
      <w:bookmarkEnd w:id="48"/>
      <w:bookmarkEnd w:id="49"/>
    </w:p>
    <w:p w:rsidR="00705D39" w:rsidRDefault="0064051F" w:rsidP="008B0036">
      <w:pPr>
        <w:spacing w:beforeLines="50" w:before="120" w:line="300" w:lineRule="exact"/>
        <w:rPr>
          <w:sz w:val="22"/>
          <w:szCs w:val="22"/>
          <w:lang w:eastAsia="ja-JP"/>
        </w:rPr>
      </w:pPr>
      <w:bookmarkStart w:id="51"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F7490E" w:rsidRPr="009A466D">
        <w:rPr>
          <w:rFonts w:hint="eastAsia"/>
          <w:b/>
          <w:sz w:val="22"/>
          <w:szCs w:val="22"/>
        </w:rPr>
        <w:t xml:space="preserve"> </w:t>
      </w:r>
      <w:r w:rsidR="0064051F" w:rsidRPr="009A466D">
        <w:rPr>
          <w:rFonts w:hAnsi="ＭＳ 明朝"/>
          <w:b/>
          <w:i/>
          <w:sz w:val="22"/>
          <w:szCs w:val="22"/>
        </w:rPr>
        <w:t>通年性鼻炎</w:t>
      </w:r>
      <w:r w:rsidR="00F7490E" w:rsidRPr="009A466D">
        <w:rPr>
          <w:rFonts w:hint="eastAsia"/>
          <w:sz w:val="22"/>
          <w:szCs w:val="22"/>
        </w:rPr>
        <w:t xml:space="preserve"> (</w:t>
      </w:r>
      <w:r w:rsidR="00AC120A" w:rsidRPr="009A466D">
        <w:rPr>
          <w:i/>
          <w:iCs/>
          <w:sz w:val="22"/>
          <w:szCs w:val="22"/>
        </w:rPr>
        <w:t>Rhinitis perennial</w:t>
      </w:r>
      <w:r w:rsidR="00F7490E"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i/>
          <w:sz w:val="22"/>
          <w:szCs w:val="22"/>
        </w:rPr>
        <w:t xml:space="preserve"> </w:t>
      </w:r>
      <w:r w:rsidR="0064051F" w:rsidRPr="009A466D">
        <w:rPr>
          <w:rFonts w:hAnsi="ＭＳ 明朝"/>
          <w:b/>
          <w:i/>
          <w:sz w:val="22"/>
          <w:szCs w:val="22"/>
        </w:rPr>
        <w:t>季節性鼻炎</w:t>
      </w:r>
      <w:r w:rsidR="009D4B06" w:rsidRPr="009A466D">
        <w:rPr>
          <w:rFonts w:hint="eastAsia"/>
          <w:sz w:val="22"/>
          <w:szCs w:val="22"/>
        </w:rPr>
        <w:t xml:space="preserve"> (</w:t>
      </w:r>
      <w:r w:rsidR="009D4B06" w:rsidRPr="009A466D">
        <w:rPr>
          <w:i/>
          <w:iCs/>
          <w:sz w:val="22"/>
          <w:szCs w:val="22"/>
        </w:rPr>
        <w:t>Rhinitis seasonal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潰瘍性鼻炎</w:t>
      </w:r>
      <w:r w:rsidR="009D4B06" w:rsidRPr="009A466D">
        <w:rPr>
          <w:rFonts w:hint="eastAsia"/>
          <w:sz w:val="22"/>
          <w:szCs w:val="22"/>
        </w:rPr>
        <w:t xml:space="preserve"> (</w:t>
      </w:r>
      <w:r w:rsidR="009D4B06" w:rsidRPr="009A466D">
        <w:rPr>
          <w:i/>
          <w:iCs/>
          <w:sz w:val="22"/>
          <w:szCs w:val="22"/>
        </w:rPr>
        <w:t>Rhinitis ulcerative</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萎縮性鼻炎</w:t>
      </w:r>
      <w:r w:rsidR="009D4B06" w:rsidRPr="009A466D">
        <w:rPr>
          <w:rFonts w:hint="eastAsia"/>
          <w:sz w:val="22"/>
          <w:szCs w:val="22"/>
        </w:rPr>
        <w:t xml:space="preserve"> (</w:t>
      </w:r>
      <w:r w:rsidR="009D4B06" w:rsidRPr="009A466D">
        <w:rPr>
          <w:i/>
          <w:iCs/>
          <w:sz w:val="22"/>
          <w:szCs w:val="22"/>
        </w:rPr>
        <w:t>Rhinitis atrophic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無菌性髄膜炎</w:t>
      </w:r>
      <w:r w:rsidR="009D4B06" w:rsidRPr="009A466D">
        <w:rPr>
          <w:rFonts w:hint="eastAsia"/>
          <w:sz w:val="22"/>
          <w:szCs w:val="22"/>
        </w:rPr>
        <w:t xml:space="preserve"> (</w:t>
      </w:r>
      <w:r w:rsidR="009D4B06" w:rsidRPr="009A466D">
        <w:rPr>
          <w:i/>
          <w:iCs/>
          <w:sz w:val="22"/>
          <w:szCs w:val="22"/>
        </w:rPr>
        <w:t>Meningitis aseptic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クリプトコッカス性髄膜炎</w:t>
      </w:r>
      <w:r w:rsidR="009D4B06" w:rsidRPr="009A466D">
        <w:rPr>
          <w:rFonts w:hint="eastAsia"/>
          <w:i/>
          <w:sz w:val="22"/>
          <w:szCs w:val="22"/>
        </w:rPr>
        <w:t xml:space="preserve"> </w:t>
      </w:r>
      <w:r w:rsidR="009D4B06" w:rsidRPr="009A466D">
        <w:rPr>
          <w:rFonts w:hint="eastAsia"/>
          <w:sz w:val="22"/>
          <w:szCs w:val="22"/>
        </w:rPr>
        <w:t>(</w:t>
      </w:r>
      <w:r w:rsidR="009D4B06" w:rsidRPr="009A466D">
        <w:rPr>
          <w:i/>
          <w:iCs/>
          <w:sz w:val="22"/>
          <w:szCs w:val="22"/>
        </w:rPr>
        <w:t>Meningitis cryptococcal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i/>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9A466D">
        <w:rPr>
          <w:rFonts w:hint="eastAsia"/>
          <w:sz w:val="22"/>
          <w:szCs w:val="22"/>
        </w:rPr>
        <w:t xml:space="preserve"> (</w:t>
      </w:r>
      <w:r w:rsidR="00882C85" w:rsidRPr="009A466D">
        <w:rPr>
          <w:i/>
          <w:iCs/>
          <w:sz w:val="22"/>
          <w:szCs w:val="22"/>
        </w:rPr>
        <w:t>Meningitis viral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882C85" w:rsidRPr="009A466D">
        <w:rPr>
          <w:rFonts w:hint="eastAsia"/>
          <w:b/>
          <w:i/>
          <w:sz w:val="22"/>
          <w:szCs w:val="22"/>
        </w:rPr>
        <w:t xml:space="preserve"> </w:t>
      </w:r>
      <w:r w:rsidR="0064051F" w:rsidRPr="009A466D">
        <w:rPr>
          <w:rFonts w:hAnsi="ＭＳ 明朝"/>
          <w:b/>
          <w:i/>
          <w:sz w:val="22"/>
          <w:szCs w:val="22"/>
        </w:rPr>
        <w:t>細菌性髄膜炎</w:t>
      </w:r>
      <w:r w:rsidR="00882C85" w:rsidRPr="009A466D">
        <w:rPr>
          <w:rFonts w:hint="eastAsia"/>
          <w:b/>
          <w:i/>
          <w:sz w:val="22"/>
          <w:szCs w:val="22"/>
        </w:rPr>
        <w:t xml:space="preserve"> </w:t>
      </w:r>
      <w:r w:rsidR="00882C85" w:rsidRPr="009A466D">
        <w:rPr>
          <w:rFonts w:hint="eastAsia"/>
          <w:sz w:val="22"/>
          <w:szCs w:val="22"/>
        </w:rPr>
        <w:t>(</w:t>
      </w:r>
      <w:r w:rsidR="00882C85" w:rsidRPr="009A466D">
        <w:rPr>
          <w:i/>
          <w:iCs/>
          <w:sz w:val="22"/>
          <w:szCs w:val="22"/>
        </w:rPr>
        <w:t>Meningitis bacterial</w:t>
      </w:r>
      <w:r w:rsidR="00882C85" w:rsidRPr="009A466D">
        <w:rPr>
          <w:rFonts w:hint="eastAsia"/>
          <w:sz w:val="22"/>
          <w:szCs w:val="22"/>
        </w:rPr>
        <w:t>)</w:t>
      </w:r>
      <w:r w:rsidR="00D44640">
        <w:rPr>
          <w:rFonts w:hAnsi="ＭＳ 明朝"/>
          <w:sz w:val="22"/>
          <w:szCs w:val="22"/>
        </w:rPr>
        <w:t>」</w:t>
      </w:r>
    </w:p>
    <w:p w:rsidR="0064051F" w:rsidRPr="009A466D" w:rsidRDefault="0064051F" w:rsidP="008B0036">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52" w:name="_Toc429294508"/>
      <w:bookmarkEnd w:id="50"/>
      <w:bookmarkEnd w:id="51"/>
    </w:p>
    <w:p w:rsidR="00705D39" w:rsidRDefault="0064051F" w:rsidP="008B0036">
      <w:pPr>
        <w:spacing w:beforeLines="50" w:before="120" w:line="300" w:lineRule="exact"/>
        <w:rPr>
          <w:sz w:val="22"/>
          <w:szCs w:val="22"/>
          <w:lang w:eastAsia="ja-JP"/>
        </w:rPr>
      </w:pPr>
      <w:bookmarkStart w:id="53"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52"/>
      <w:bookmarkEnd w:id="53"/>
    </w:p>
    <w:p w:rsidR="00705D39" w:rsidRDefault="0064051F" w:rsidP="008B0036">
      <w:pPr>
        <w:spacing w:beforeLines="50" w:before="120" w:line="300" w:lineRule="exact"/>
        <w:rPr>
          <w:sz w:val="22"/>
          <w:szCs w:val="22"/>
          <w:lang w:eastAsia="ja-JP"/>
        </w:rPr>
      </w:pPr>
      <w:bookmarkStart w:id="54"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rsidR="00705D39" w:rsidRDefault="0064051F" w:rsidP="008B0036">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55" w:name="_Toc429294509"/>
      <w:bookmarkEnd w:id="54"/>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55"/>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56" w:name="_Toc364692101"/>
      <w:r w:rsidRPr="007A64A5">
        <w:rPr>
          <w:rFonts w:ascii="ＭＳ Ｐゴシック" w:eastAsia="ＭＳ Ｐゴシック" w:hAnsi="ＭＳ Ｐゴシック" w:hint="eastAsia"/>
          <w:i w:val="0"/>
          <w:sz w:val="24"/>
          <w:szCs w:val="24"/>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高位語（</w:t>
      </w:r>
      <w:r w:rsidRPr="007A64A5">
        <w:rPr>
          <w:rFonts w:ascii="ＭＳ Ｐゴシック" w:eastAsia="ＭＳ Ｐゴシック" w:hAnsi="ＭＳ Ｐゴシック"/>
          <w:i w:val="0"/>
          <w:sz w:val="24"/>
          <w:szCs w:val="24"/>
        </w:rPr>
        <w:t>High Level Terms ; HLT</w:t>
      </w:r>
      <w:r w:rsidRPr="007A64A5">
        <w:rPr>
          <w:rFonts w:ascii="ＭＳ Ｐゴシック" w:eastAsia="ＭＳ Ｐゴシック" w:hAnsi="ＭＳ Ｐゴシック" w:hint="eastAsia"/>
          <w:i w:val="0"/>
          <w:sz w:val="24"/>
          <w:szCs w:val="24"/>
        </w:rPr>
        <w:t>）</w:t>
      </w:r>
      <w:bookmarkEnd w:id="56"/>
    </w:p>
    <w:p w:rsidR="005E034B" w:rsidRPr="009A466D" w:rsidRDefault="0064051F" w:rsidP="008B0036">
      <w:pPr>
        <w:spacing w:beforeLines="50" w:before="120"/>
        <w:rPr>
          <w:sz w:val="22"/>
          <w:szCs w:val="22"/>
          <w:lang w:eastAsia="ja-JP"/>
        </w:rPr>
      </w:pPr>
      <w:bookmarkStart w:id="57" w:name="_Toc429294522"/>
      <w:bookmarkStart w:id="58"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rsidR="0064051F" w:rsidRPr="009A466D" w:rsidRDefault="00A22C28" w:rsidP="007A64A5">
      <w:pPr>
        <w:ind w:leftChars="102" w:left="456" w:hangingChars="96" w:hanging="211"/>
        <w:rPr>
          <w:sz w:val="22"/>
          <w:szCs w:val="22"/>
        </w:rPr>
      </w:pPr>
      <w:r w:rsidRPr="009A466D">
        <w:rPr>
          <w:rFonts w:hAnsi="ＭＳ 明朝" w:hint="eastAsia"/>
          <w:sz w:val="22"/>
          <w:szCs w:val="22"/>
        </w:rPr>
        <w:lastRenderedPageBreak/>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4A1E3C" w:rsidRPr="009A466D">
        <w:rPr>
          <w:i/>
          <w:iCs/>
          <w:sz w:val="22"/>
          <w:szCs w:val="22"/>
        </w:rPr>
        <w:t>Bronchospasm</w:t>
      </w:r>
      <w:r w:rsidR="004A1E3C" w:rsidRPr="009A466D">
        <w:rPr>
          <w:sz w:val="22"/>
          <w:szCs w:val="22"/>
        </w:rPr>
        <w:t xml:space="preserve"> and </w:t>
      </w:r>
      <w:r w:rsidR="004A1E3C" w:rsidRPr="009A466D">
        <w:rPr>
          <w:i/>
          <w:iCs/>
          <w:sz w:val="22"/>
          <w:szCs w:val="22"/>
        </w:rPr>
        <w:t>obstruction</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縦隔障害</w:t>
      </w:r>
      <w:r w:rsidR="006C585C" w:rsidRPr="009A466D">
        <w:rPr>
          <w:rFonts w:hint="eastAsia"/>
          <w:b/>
          <w:sz w:val="22"/>
          <w:szCs w:val="22"/>
        </w:rPr>
        <w:t xml:space="preserve"> </w:t>
      </w:r>
      <w:r w:rsidR="006C585C" w:rsidRPr="009A466D">
        <w:rPr>
          <w:rFonts w:hAnsi="ＭＳ 明朝" w:hint="eastAsia"/>
          <w:sz w:val="22"/>
          <w:szCs w:val="22"/>
        </w:rPr>
        <w:t>（</w:t>
      </w:r>
      <w:r w:rsidR="004A1E3C" w:rsidRPr="009A466D">
        <w:rPr>
          <w:i/>
          <w:iCs/>
          <w:sz w:val="22"/>
          <w:szCs w:val="22"/>
        </w:rPr>
        <w:t>Mediastinal disorders</w:t>
      </w:r>
      <w:r w:rsidR="006C585C" w:rsidRPr="009A466D">
        <w:rPr>
          <w:rFonts w:hAnsi="ＭＳ 明朝"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701795">
        <w:rPr>
          <w:rFonts w:hint="eastAsia"/>
          <w:b/>
          <w:sz w:val="22"/>
          <w:szCs w:val="22"/>
          <w:lang w:eastAsia="ja-JP"/>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9A466D">
        <w:rPr>
          <w:rFonts w:hint="eastAsia"/>
          <w:sz w:val="22"/>
          <w:szCs w:val="22"/>
        </w:rPr>
        <w:t>(</w:t>
      </w:r>
      <w:r w:rsidR="004A1E3C" w:rsidRPr="009A466D">
        <w:rPr>
          <w:i/>
          <w:iCs/>
          <w:sz w:val="22"/>
          <w:szCs w:val="22"/>
        </w:rPr>
        <w:t>Pulmonary oedemas</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C585C" w:rsidRPr="009A466D">
        <w:rPr>
          <w:rFonts w:hint="eastAsia"/>
          <w:b/>
          <w:i/>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4A1E3C" w:rsidRPr="009A466D">
        <w:rPr>
          <w:i/>
          <w:iCs/>
          <w:sz w:val="22"/>
          <w:szCs w:val="22"/>
        </w:rPr>
        <w:t>Upper respiratory tract neoplasms</w:t>
      </w:r>
      <w:r w:rsidR="006C585C" w:rsidRPr="009A466D">
        <w:rPr>
          <w:rFonts w:hint="eastAsia"/>
          <w:sz w:val="22"/>
          <w:szCs w:val="22"/>
        </w:rPr>
        <w:t>)</w:t>
      </w:r>
      <w:bookmarkEnd w:id="57"/>
      <w:bookmarkEnd w:id="58"/>
      <w:r w:rsidR="00D44640">
        <w:rPr>
          <w:rFonts w:hAnsi="ＭＳ 明朝"/>
          <w:sz w:val="22"/>
          <w:szCs w:val="22"/>
        </w:rPr>
        <w:t>」</w:t>
      </w:r>
    </w:p>
    <w:p w:rsidR="0064051F" w:rsidRPr="009A466D" w:rsidRDefault="0064051F" w:rsidP="008B0036">
      <w:pPr>
        <w:spacing w:beforeLines="50" w:before="120"/>
        <w:rPr>
          <w:sz w:val="22"/>
          <w:szCs w:val="22"/>
          <w:lang w:eastAsia="ja-JP"/>
        </w:rPr>
      </w:pPr>
      <w:bookmarkStart w:id="59" w:name="_Toc524334878"/>
      <w:bookmarkStart w:id="60"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59"/>
      <w:bookmarkEnd w:id="60"/>
    </w:p>
    <w:p w:rsidR="00705D39" w:rsidRDefault="0064051F" w:rsidP="008B0036">
      <w:pPr>
        <w:spacing w:beforeLines="50" w:before="120"/>
        <w:rPr>
          <w:sz w:val="22"/>
          <w:szCs w:val="22"/>
          <w:lang w:eastAsia="ja-JP"/>
        </w:rPr>
      </w:pPr>
      <w:bookmarkStart w:id="61" w:name="_Toc524334879"/>
      <w:bookmarkStart w:id="62"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61"/>
      <w:bookmarkEnd w:id="62"/>
    </w:p>
    <w:p w:rsidR="00705D39" w:rsidRDefault="0064051F" w:rsidP="008B0036">
      <w:pPr>
        <w:spacing w:beforeLines="50" w:before="120"/>
        <w:rPr>
          <w:sz w:val="22"/>
          <w:szCs w:val="22"/>
          <w:lang w:eastAsia="ja-JP"/>
        </w:rPr>
      </w:pPr>
      <w:bookmarkStart w:id="63" w:name="_Toc524334880"/>
      <w:bookmarkStart w:id="64"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63"/>
      <w:bookmarkEnd w:id="64"/>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65" w:name="_Toc364692102"/>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9F6FCE">
        <w:rPr>
          <w:rFonts w:ascii="ＭＳ Ｐゴシック" w:eastAsia="ＭＳ Ｐゴシック" w:hAnsi="ＭＳ Ｐゴシック"/>
          <w:i w:val="0"/>
          <w:sz w:val="24"/>
          <w:szCs w:val="24"/>
          <w:lang w:eastAsia="ja-JP"/>
        </w:rPr>
        <w:t>High Level Group Terms ; HLGT</w:t>
      </w:r>
      <w:r w:rsidRPr="009F6FCE">
        <w:rPr>
          <w:rFonts w:ascii="ＭＳ Ｐゴシック" w:eastAsia="ＭＳ Ｐゴシック" w:hAnsi="ＭＳ Ｐゴシック" w:hint="eastAsia"/>
          <w:i w:val="0"/>
          <w:sz w:val="24"/>
          <w:szCs w:val="24"/>
          <w:lang w:eastAsia="ja-JP"/>
        </w:rPr>
        <w:t>）</w:t>
      </w:r>
      <w:bookmarkEnd w:id="65"/>
    </w:p>
    <w:p w:rsidR="005E034B" w:rsidRPr="009A466D" w:rsidRDefault="0064051F" w:rsidP="008B0036">
      <w:pPr>
        <w:spacing w:beforeLines="50" w:before="120"/>
        <w:ind w:left="1" w:firstLine="2"/>
        <w:rPr>
          <w:sz w:val="22"/>
          <w:szCs w:val="22"/>
          <w:lang w:eastAsia="ja-JP"/>
        </w:rPr>
      </w:pPr>
      <w:bookmarkStart w:id="66" w:name="_Toc524334883"/>
      <w:bookmarkStart w:id="67"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4A1E3C" w:rsidRPr="009A466D">
        <w:rPr>
          <w:rFonts w:hint="eastAsia"/>
          <w:b/>
          <w:i/>
          <w:sz w:val="22"/>
          <w:szCs w:val="22"/>
        </w:rPr>
        <w:t xml:space="preserve"> </w:t>
      </w:r>
      <w:r w:rsidRPr="009A466D">
        <w:rPr>
          <w:rFonts w:hAnsi="ＭＳ 明朝"/>
          <w:b/>
          <w:i/>
          <w:sz w:val="22"/>
          <w:szCs w:val="22"/>
        </w:rPr>
        <w:t>高血圧性障害</w:t>
      </w:r>
      <w:r w:rsidR="004A1E3C" w:rsidRPr="009A466D">
        <w:rPr>
          <w:rFonts w:hint="eastAsia"/>
          <w:sz w:val="22"/>
          <w:szCs w:val="22"/>
        </w:rPr>
        <w:t xml:space="preserve"> (</w:t>
      </w:r>
      <w:r w:rsidR="002C2524" w:rsidRPr="009A466D">
        <w:rPr>
          <w:i/>
          <w:iCs/>
          <w:sz w:val="22"/>
          <w:szCs w:val="22"/>
        </w:rPr>
        <w:t>Vascular hypertensive disorders</w:t>
      </w:r>
      <w:r w:rsidR="004A1E3C" w:rsidRPr="009A466D">
        <w:rPr>
          <w:rFonts w:hint="eastAsia"/>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4A1E3C" w:rsidRPr="009A466D">
        <w:rPr>
          <w:rFonts w:hint="eastAsia"/>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2C2524" w:rsidRPr="009A466D">
        <w:rPr>
          <w:i/>
          <w:iCs/>
          <w:sz w:val="22"/>
          <w:szCs w:val="22"/>
        </w:rPr>
        <w:t>Accelerated and malignant hypertension</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4A1E3C" w:rsidRPr="009A466D">
        <w:rPr>
          <w:rFonts w:hint="eastAsia"/>
          <w:b/>
          <w:i/>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2C2524" w:rsidRPr="009A466D">
        <w:rPr>
          <w:i/>
          <w:iCs/>
          <w:sz w:val="22"/>
          <w:szCs w:val="22"/>
        </w:rPr>
        <w:t>Hypertension complications</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9A466D">
        <w:rPr>
          <w:i/>
          <w:iCs/>
          <w:sz w:val="22"/>
          <w:szCs w:val="22"/>
        </w:rPr>
        <w:t>Portal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9A466D">
        <w:rPr>
          <w:i/>
          <w:iCs/>
          <w:sz w:val="22"/>
          <w:szCs w:val="22"/>
        </w:rPr>
        <w:t>Pregnancy associated hypertension</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9A466D">
        <w:rPr>
          <w:rFonts w:hint="eastAsia"/>
          <w:sz w:val="22"/>
          <w:szCs w:val="22"/>
        </w:rPr>
        <w:t>(</w:t>
      </w:r>
      <w:r w:rsidR="00231154" w:rsidRPr="009A466D">
        <w:rPr>
          <w:i/>
          <w:iCs/>
          <w:sz w:val="22"/>
          <w:szCs w:val="22"/>
        </w:rPr>
        <w:t>Pulmonary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31154" w:rsidRPr="009A466D">
        <w:rPr>
          <w:i/>
          <w:iCs/>
          <w:sz w:val="22"/>
          <w:szCs w:val="22"/>
        </w:rPr>
        <w:t>Renal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高血圧性障害</w:t>
      </w:r>
      <w:r w:rsidR="00910560">
        <w:rPr>
          <w:b/>
          <w:i/>
          <w:sz w:val="22"/>
          <w:szCs w:val="22"/>
        </w:rPr>
        <w:t>ＮＥＣ</w:t>
      </w:r>
      <w:r w:rsidR="002C2524" w:rsidRPr="009A466D">
        <w:rPr>
          <w:rFonts w:hint="eastAsia"/>
          <w:i/>
          <w:sz w:val="22"/>
          <w:szCs w:val="22"/>
        </w:rPr>
        <w:t xml:space="preserve"> </w:t>
      </w:r>
      <w:r w:rsidR="002C2524" w:rsidRPr="009A466D">
        <w:rPr>
          <w:rFonts w:hint="eastAsia"/>
          <w:sz w:val="22"/>
          <w:szCs w:val="22"/>
        </w:rPr>
        <w:t>(</w:t>
      </w:r>
      <w:r w:rsidR="00231154" w:rsidRPr="009A466D">
        <w:rPr>
          <w:i/>
          <w:iCs/>
          <w:sz w:val="22"/>
          <w:szCs w:val="22"/>
        </w:rPr>
        <w:t xml:space="preserve">Vascular hypertensive disorders </w:t>
      </w:r>
      <w:r w:rsidR="00231154" w:rsidRPr="009A466D">
        <w:rPr>
          <w:i/>
          <w:sz w:val="22"/>
          <w:szCs w:val="22"/>
        </w:rPr>
        <w:t>NEC</w:t>
      </w:r>
      <w:r w:rsidR="002C2524" w:rsidRPr="009A466D">
        <w:rPr>
          <w:rFonts w:hint="eastAsia"/>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C535DA" w:rsidRPr="009A466D">
        <w:rPr>
          <w:i/>
          <w:iCs/>
          <w:sz w:val="22"/>
          <w:szCs w:val="22"/>
        </w:rPr>
        <w:t>Endocrine</w:t>
      </w:r>
      <w:r w:rsidR="00C535DA" w:rsidRPr="009A466D">
        <w:rPr>
          <w:sz w:val="22"/>
          <w:szCs w:val="22"/>
        </w:rPr>
        <w:t xml:space="preserve"> and </w:t>
      </w:r>
      <w:r w:rsidR="00C535DA" w:rsidRPr="009A466D">
        <w:rPr>
          <w:i/>
          <w:iCs/>
          <w:sz w:val="22"/>
          <w:szCs w:val="22"/>
        </w:rPr>
        <w:t>metabolic secondary hypertension</w:t>
      </w:r>
      <w:r w:rsidR="002C2524" w:rsidRPr="009A466D">
        <w:rPr>
          <w:rFonts w:hint="eastAsia"/>
          <w:sz w:val="22"/>
          <w:szCs w:val="22"/>
        </w:rPr>
        <w:t>)</w:t>
      </w:r>
      <w:bookmarkEnd w:id="66"/>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rsidR="0064051F" w:rsidRPr="009A466D" w:rsidRDefault="0064051F" w:rsidP="008B0036">
      <w:pPr>
        <w:spacing w:beforeLines="50" w:before="120"/>
        <w:rPr>
          <w:sz w:val="22"/>
          <w:szCs w:val="22"/>
          <w:lang w:eastAsia="ja-JP"/>
        </w:rPr>
      </w:pPr>
      <w:bookmarkStart w:id="68" w:name="_Toc524334884"/>
      <w:bookmarkStart w:id="69" w:name="_Toc429294529"/>
      <w:bookmarkEnd w:id="67"/>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68"/>
      <w:bookmarkEnd w:id="69"/>
    </w:p>
    <w:p w:rsidR="00705D39" w:rsidRDefault="0064051F" w:rsidP="008B0036">
      <w:pPr>
        <w:spacing w:beforeLines="50" w:before="120"/>
        <w:rPr>
          <w:sz w:val="22"/>
          <w:szCs w:val="22"/>
          <w:lang w:eastAsia="ja-JP"/>
        </w:rPr>
      </w:pPr>
      <w:bookmarkStart w:id="70" w:name="_Toc524334885"/>
      <w:bookmarkStart w:id="71"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70"/>
      <w:bookmarkEnd w:id="71"/>
    </w:p>
    <w:p w:rsidR="00705D39" w:rsidRDefault="0064051F" w:rsidP="008B0036">
      <w:pPr>
        <w:spacing w:beforeLines="50" w:before="120"/>
        <w:rPr>
          <w:sz w:val="22"/>
          <w:szCs w:val="22"/>
          <w:lang w:eastAsia="ja-JP"/>
        </w:rPr>
      </w:pPr>
      <w:bookmarkStart w:id="72" w:name="_Toc524334886"/>
      <w:bookmarkStart w:id="73"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72"/>
      <w:bookmarkEnd w:id="73"/>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74" w:name="_Toc364692103"/>
      <w:r w:rsidRPr="007A64A5">
        <w:rPr>
          <w:rFonts w:ascii="ＭＳ Ｐゴシック" w:eastAsia="ＭＳ Ｐゴシック" w:hAnsi="ＭＳ Ｐゴシック" w:hint="eastAsia"/>
          <w:i w:val="0"/>
          <w:sz w:val="24"/>
          <w:szCs w:val="24"/>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器官別大分類（</w:t>
      </w:r>
      <w:r w:rsidRPr="007A64A5">
        <w:rPr>
          <w:rFonts w:ascii="ＭＳ Ｐゴシック" w:eastAsia="ＭＳ Ｐゴシック" w:hAnsi="ＭＳ Ｐゴシック"/>
          <w:i w:val="0"/>
          <w:sz w:val="24"/>
          <w:szCs w:val="24"/>
        </w:rPr>
        <w:t>System Organ Class ; SOC</w:t>
      </w:r>
      <w:r w:rsidRPr="007A64A5">
        <w:rPr>
          <w:rFonts w:ascii="ＭＳ Ｐゴシック" w:eastAsia="ＭＳ Ｐゴシック" w:hAnsi="ＭＳ Ｐゴシック" w:hint="eastAsia"/>
          <w:i w:val="0"/>
          <w:sz w:val="24"/>
          <w:szCs w:val="24"/>
        </w:rPr>
        <w:t>）</w:t>
      </w:r>
      <w:bookmarkEnd w:id="74"/>
    </w:p>
    <w:p w:rsidR="006F2296" w:rsidRPr="009A466D" w:rsidRDefault="0064051F" w:rsidP="008B0036">
      <w:pPr>
        <w:spacing w:beforeLines="50" w:before="120"/>
        <w:rPr>
          <w:sz w:val="22"/>
          <w:szCs w:val="22"/>
          <w:lang w:eastAsia="ja-JP"/>
        </w:rPr>
      </w:pPr>
      <w:bookmarkStart w:id="75" w:name="_Toc429294534"/>
      <w:bookmarkStart w:id="76"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75"/>
    </w:p>
    <w:p w:rsidR="00C620DA" w:rsidRDefault="00692F45" w:rsidP="008B0036">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感染症および寄生虫症</w:t>
      </w:r>
      <w:r w:rsidRPr="00692F45">
        <w:rPr>
          <w:b/>
          <w:sz w:val="22"/>
          <w:szCs w:val="22"/>
        </w:rPr>
        <w:t xml:space="preserve"> </w:t>
      </w:r>
      <w:r w:rsidRPr="00692F45">
        <w:rPr>
          <w:sz w:val="22"/>
          <w:szCs w:val="22"/>
        </w:rPr>
        <w:t>(</w:t>
      </w:r>
      <w:r w:rsidRPr="00692F45">
        <w:rPr>
          <w:i/>
          <w:iCs/>
          <w:sz w:val="22"/>
          <w:szCs w:val="22"/>
        </w:rPr>
        <w:t>Infections and infestations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胃腸障害</w:t>
      </w:r>
      <w:r w:rsidRPr="00692F45">
        <w:rPr>
          <w:sz w:val="22"/>
          <w:szCs w:val="22"/>
        </w:rPr>
        <w:t xml:space="preserve"> (</w:t>
      </w:r>
      <w:r w:rsidRPr="00692F45">
        <w:rPr>
          <w:i/>
          <w:iCs/>
          <w:sz w:val="22"/>
          <w:szCs w:val="22"/>
        </w:rPr>
        <w:t>Gastrointestinal disorders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 xml:space="preserve">SOC; </w:t>
      </w:r>
      <w:r w:rsidRPr="00692F45">
        <w:rPr>
          <w:rFonts w:hAnsi="ＭＳ 明朝" w:hint="eastAsia"/>
          <w:b/>
          <w:i/>
          <w:sz w:val="22"/>
          <w:szCs w:val="22"/>
          <w:lang w:eastAsia="ja-JP"/>
        </w:rPr>
        <w:t>外科および内科処置</w:t>
      </w:r>
      <w:r w:rsidRPr="00692F45">
        <w:rPr>
          <w:sz w:val="22"/>
          <w:szCs w:val="22"/>
          <w:lang w:eastAsia="ja-JP"/>
        </w:rPr>
        <w:t xml:space="preserve"> (</w:t>
      </w:r>
      <w:r w:rsidRPr="00692F45">
        <w:rPr>
          <w:i/>
          <w:iCs/>
          <w:sz w:val="22"/>
          <w:szCs w:val="22"/>
          <w:lang w:eastAsia="ja-JP"/>
        </w:rPr>
        <w:t>Surgical and medical procedures</w:t>
      </w:r>
      <w:r w:rsidRPr="00692F45">
        <w:rPr>
          <w:sz w:val="22"/>
          <w:szCs w:val="22"/>
          <w:lang w:eastAsia="ja-JP"/>
        </w:rPr>
        <w:t>)</w:t>
      </w:r>
      <w:bookmarkEnd w:id="76"/>
      <w:r w:rsidR="00D44640">
        <w:rPr>
          <w:rFonts w:hAnsi="ＭＳ 明朝" w:hint="eastAsia"/>
          <w:sz w:val="22"/>
          <w:szCs w:val="22"/>
          <w:lang w:eastAsia="ja-JP"/>
        </w:rPr>
        <w:t>」</w:t>
      </w:r>
      <w:r w:rsidRPr="00692F45">
        <w:rPr>
          <w:rFonts w:hAnsi="ＭＳ 明朝" w:hint="eastAsia"/>
          <w:sz w:val="22"/>
          <w:szCs w:val="22"/>
          <w:lang w:eastAsia="ja-JP"/>
        </w:rPr>
        <w:t>）</w:t>
      </w:r>
    </w:p>
    <w:p w:rsidR="003C2661" w:rsidRPr="009A466D" w:rsidRDefault="003C2661" w:rsidP="008B0036">
      <w:pPr>
        <w:spacing w:beforeLines="50" w:before="120"/>
        <w:rPr>
          <w:b/>
          <w:caps/>
          <w:sz w:val="22"/>
          <w:szCs w:val="22"/>
          <w:lang w:eastAsia="ja-JP"/>
        </w:rPr>
      </w:pPr>
      <w:bookmarkStart w:id="77" w:name="_Toc429294535"/>
      <w:bookmarkStart w:id="78"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rsidR="0064051F" w:rsidRPr="009A466D" w:rsidRDefault="0064051F" w:rsidP="008B0036">
      <w:pPr>
        <w:spacing w:beforeLines="50" w:before="120"/>
        <w:rPr>
          <w:sz w:val="22"/>
          <w:szCs w:val="22"/>
          <w:lang w:eastAsia="ja-JP"/>
        </w:rPr>
      </w:pPr>
      <w:r w:rsidRPr="009A466D">
        <w:rPr>
          <w:sz w:val="22"/>
          <w:szCs w:val="22"/>
          <w:lang w:eastAsia="ja-JP"/>
        </w:rPr>
        <w:lastRenderedPageBreak/>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77"/>
      <w:bookmarkEnd w:id="78"/>
    </w:p>
    <w:p w:rsidR="00705D39" w:rsidRDefault="0064051F" w:rsidP="008B0036">
      <w:pPr>
        <w:spacing w:beforeLines="50" w:before="120"/>
        <w:rPr>
          <w:sz w:val="22"/>
          <w:szCs w:val="22"/>
          <w:lang w:eastAsia="ja-JP"/>
        </w:rPr>
      </w:pPr>
      <w:bookmarkStart w:id="79" w:name="_Toc429294536"/>
      <w:bookmarkStart w:id="80"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79"/>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80"/>
    </w:p>
    <w:p w:rsidR="00705D39" w:rsidRDefault="0064051F" w:rsidP="008B0036">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rsidR="00C620DA" w:rsidRDefault="00692F45" w:rsidP="008B0036">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0B418A"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9A466D">
        <w:rPr>
          <w:rFonts w:ascii="Century" w:eastAsia="ＭＳ 明朝" w:hAnsi="Century" w:hint="eastAsia"/>
          <w:sz w:val="22"/>
          <w:szCs w:val="22"/>
        </w:rPr>
        <w:t>(</w:t>
      </w:r>
      <w:r w:rsidR="000B418A" w:rsidRPr="009A466D">
        <w:rPr>
          <w:rFonts w:ascii="Century" w:eastAsia="ＭＳ 明朝" w:hAnsi="Century"/>
          <w:i/>
          <w:iCs/>
          <w:sz w:val="22"/>
          <w:szCs w:val="22"/>
        </w:rPr>
        <w:t>Congenital, familial and genetic disorders</w:t>
      </w:r>
      <w:r w:rsidR="000B418A"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rsidR="00C620DA" w:rsidRDefault="0064051F">
      <w:pPr>
        <w:pStyle w:val="iiiiii"/>
        <w:numPr>
          <w:ilvl w:val="1"/>
          <w:numId w:val="14"/>
        </w:numPr>
        <w:tabs>
          <w:tab w:val="clear" w:pos="1470"/>
        </w:tabs>
        <w:spacing w:line="240" w:lineRule="auto"/>
        <w:rPr>
          <w:rFonts w:hAnsi="ＭＳ 明朝"/>
          <w:sz w:val="22"/>
          <w:szCs w:val="22"/>
          <w:lang w:eastAsia="ja-JP"/>
        </w:rPr>
      </w:pPr>
      <w:r w:rsidRPr="00C53912">
        <w:rPr>
          <w:rFonts w:hAnsi="ＭＳ 明朝" w:hint="eastAsia"/>
          <w:sz w:val="22"/>
          <w:szCs w:val="22"/>
        </w:rPr>
        <w:t>新生物の用語は、</w:t>
      </w:r>
      <w:r w:rsidR="00D03224">
        <w:rPr>
          <w:rFonts w:hAnsi="ＭＳ 明朝" w:hint="eastAsia"/>
          <w:sz w:val="22"/>
          <w:szCs w:val="22"/>
        </w:rPr>
        <w:t>「</w:t>
      </w:r>
      <w:r w:rsidRPr="00C53912">
        <w:rPr>
          <w:rFonts w:hAnsi="ＭＳ 明朝"/>
          <w:sz w:val="22"/>
          <w:szCs w:val="22"/>
        </w:rPr>
        <w:t>SOC</w:t>
      </w:r>
      <w:r w:rsidRPr="00C53912">
        <w:rPr>
          <w:rFonts w:hAnsi="ＭＳ 明朝" w:hint="eastAsia"/>
          <w:sz w:val="22"/>
          <w:szCs w:val="22"/>
        </w:rPr>
        <w:t>;</w:t>
      </w:r>
      <w:r w:rsidR="000B418A" w:rsidRPr="00C53912">
        <w:rPr>
          <w:rFonts w:hAnsi="ＭＳ 明朝" w:hint="eastAsia"/>
          <w:sz w:val="22"/>
          <w:szCs w:val="22"/>
        </w:rPr>
        <w:t xml:space="preserve"> </w:t>
      </w:r>
      <w:r w:rsidRPr="00C53912">
        <w:rPr>
          <w:rFonts w:hAnsi="ＭＳ 明朝" w:hint="eastAsia"/>
          <w:sz w:val="22"/>
          <w:szCs w:val="22"/>
        </w:rPr>
        <w:t>良性、悪性および詳細不明の新生物（嚢胞およびポリープを含む）</w:t>
      </w:r>
      <w:r w:rsidR="000B418A" w:rsidRPr="00C53912">
        <w:rPr>
          <w:rFonts w:hAnsi="ＭＳ 明朝" w:hint="eastAsia"/>
          <w:sz w:val="22"/>
          <w:szCs w:val="22"/>
        </w:rPr>
        <w:t xml:space="preserve"> (</w:t>
      </w:r>
      <w:r w:rsidR="000B69A0" w:rsidRPr="00C53912">
        <w:rPr>
          <w:rFonts w:hAnsi="ＭＳ 明朝"/>
          <w:sz w:val="22"/>
          <w:szCs w:val="22"/>
        </w:rPr>
        <w:t>Neoplasms benign, malignant and unspecified (incl cysts and polyps)</w:t>
      </w:r>
      <w:r w:rsidR="000B418A" w:rsidRPr="00C53912">
        <w:rPr>
          <w:rFonts w:hAnsi="ＭＳ 明朝" w:hint="eastAsia"/>
          <w:sz w:val="22"/>
          <w:szCs w:val="22"/>
        </w:rPr>
        <w:t>)</w:t>
      </w:r>
      <w:r w:rsidR="00D44640">
        <w:rPr>
          <w:rFonts w:hAnsi="ＭＳ 明朝" w:hint="eastAsia"/>
          <w:sz w:val="22"/>
          <w:szCs w:val="22"/>
        </w:rPr>
        <w:t>」</w:t>
      </w:r>
      <w:r w:rsidRPr="00C53912">
        <w:rPr>
          <w:rFonts w:hAnsi="ＭＳ 明朝" w:hint="eastAsia"/>
          <w:sz w:val="22"/>
          <w:szCs w:val="22"/>
        </w:rPr>
        <w:t>がプライマリー</w:t>
      </w:r>
      <w:r w:rsidRPr="00C53912">
        <w:rPr>
          <w:rFonts w:hAnsi="ＭＳ 明朝"/>
          <w:sz w:val="22"/>
          <w:szCs w:val="22"/>
        </w:rPr>
        <w:t>SOC</w:t>
      </w:r>
      <w:r w:rsidRPr="00C53912">
        <w:rPr>
          <w:rFonts w:hAnsi="ＭＳ 明朝" w:hint="eastAsia"/>
          <w:sz w:val="22"/>
          <w:szCs w:val="22"/>
        </w:rPr>
        <w:t>として割り当てられる。</w:t>
      </w:r>
      <w:r w:rsidRPr="00C53912">
        <w:rPr>
          <w:rFonts w:hAnsi="ＭＳ 明朝" w:hint="eastAsia"/>
          <w:sz w:val="22"/>
          <w:szCs w:val="22"/>
          <w:lang w:eastAsia="ja-JP"/>
        </w:rPr>
        <w:t>ただし、嚢胞およびポリープには適用せず、その発現部位の</w:t>
      </w:r>
      <w:r w:rsidRPr="00C53912">
        <w:rPr>
          <w:rFonts w:hAnsi="ＭＳ 明朝"/>
          <w:sz w:val="22"/>
          <w:szCs w:val="22"/>
          <w:lang w:eastAsia="ja-JP"/>
        </w:rPr>
        <w:t>SOC</w:t>
      </w:r>
      <w:r w:rsidRPr="00C53912">
        <w:rPr>
          <w:rFonts w:hAnsi="ＭＳ 明朝" w:hint="eastAsia"/>
          <w:sz w:val="22"/>
          <w:szCs w:val="22"/>
          <w:lang w:eastAsia="ja-JP"/>
        </w:rPr>
        <w:t>がプライマリー</w:t>
      </w:r>
      <w:r w:rsidRPr="00C53912">
        <w:rPr>
          <w:rFonts w:hAnsi="ＭＳ 明朝"/>
          <w:sz w:val="22"/>
          <w:szCs w:val="22"/>
          <w:lang w:eastAsia="ja-JP"/>
        </w:rPr>
        <w:t>SOC</w:t>
      </w:r>
      <w:r w:rsidRPr="00C53912">
        <w:rPr>
          <w:rFonts w:hAnsi="ＭＳ 明朝" w:hint="eastAsia"/>
          <w:sz w:val="22"/>
          <w:szCs w:val="22"/>
          <w:lang w:eastAsia="ja-JP"/>
        </w:rPr>
        <w:t>として割り当てられる。例えば、</w:t>
      </w:r>
      <w:r w:rsidR="00D03224">
        <w:rPr>
          <w:rFonts w:hAnsi="ＭＳ 明朝" w:hint="eastAsia"/>
          <w:sz w:val="22"/>
          <w:szCs w:val="22"/>
          <w:lang w:eastAsia="ja-JP"/>
        </w:rPr>
        <w:t>「</w:t>
      </w:r>
      <w:r w:rsidRPr="00C53912">
        <w:rPr>
          <w:rFonts w:hAnsi="ＭＳ 明朝" w:hint="eastAsia"/>
          <w:sz w:val="22"/>
          <w:szCs w:val="22"/>
          <w:lang w:eastAsia="ja-JP"/>
        </w:rPr>
        <w:t>PT</w:t>
      </w:r>
      <w:r w:rsidR="00461D5D" w:rsidRPr="00C53912">
        <w:rPr>
          <w:rFonts w:hAnsi="ＭＳ 明朝" w:hint="eastAsia"/>
          <w:sz w:val="22"/>
          <w:szCs w:val="22"/>
          <w:lang w:eastAsia="ja-JP"/>
        </w:rPr>
        <w:t>;</w:t>
      </w:r>
      <w:r w:rsidR="000B69A0" w:rsidRPr="00C53912">
        <w:rPr>
          <w:rFonts w:hAnsi="ＭＳ 明朝" w:hint="eastAsia"/>
          <w:sz w:val="22"/>
          <w:szCs w:val="22"/>
          <w:lang w:eastAsia="ja-JP"/>
        </w:rPr>
        <w:t xml:space="preserve"> </w:t>
      </w:r>
      <w:r w:rsidRPr="00C53912">
        <w:rPr>
          <w:rFonts w:hAnsi="ＭＳ 明朝" w:hint="eastAsia"/>
          <w:sz w:val="22"/>
          <w:szCs w:val="22"/>
          <w:lang w:eastAsia="ja-JP"/>
        </w:rPr>
        <w:t>耳茸</w:t>
      </w:r>
      <w:r w:rsidRPr="00C53912">
        <w:rPr>
          <w:rFonts w:hAnsi="ＭＳ 明朝" w:hint="eastAsia"/>
          <w:sz w:val="22"/>
          <w:szCs w:val="22"/>
          <w:lang w:eastAsia="ja-JP"/>
        </w:rPr>
        <w:t xml:space="preserve"> (Aural polyp)</w:t>
      </w:r>
      <w:r w:rsidR="00D44640">
        <w:rPr>
          <w:rFonts w:hAnsi="ＭＳ 明朝" w:hint="eastAsia"/>
          <w:sz w:val="22"/>
          <w:szCs w:val="22"/>
          <w:lang w:eastAsia="ja-JP"/>
        </w:rPr>
        <w:t>」</w:t>
      </w:r>
      <w:r w:rsidRPr="00C53912">
        <w:rPr>
          <w:rFonts w:hAnsi="ＭＳ 明朝" w:hint="eastAsia"/>
          <w:sz w:val="22"/>
          <w:szCs w:val="22"/>
          <w:lang w:eastAsia="ja-JP"/>
        </w:rPr>
        <w:t>は</w:t>
      </w:r>
      <w:r w:rsidR="00D03224">
        <w:rPr>
          <w:rFonts w:hAnsi="ＭＳ 明朝" w:hint="eastAsia"/>
          <w:sz w:val="22"/>
          <w:szCs w:val="22"/>
          <w:lang w:eastAsia="ja-JP"/>
        </w:rPr>
        <w:t>「</w:t>
      </w:r>
      <w:r w:rsidRPr="00C53912">
        <w:rPr>
          <w:rFonts w:hAnsi="ＭＳ 明朝" w:hint="eastAsia"/>
          <w:sz w:val="22"/>
          <w:szCs w:val="22"/>
          <w:lang w:eastAsia="ja-JP"/>
        </w:rPr>
        <w:t>SOC</w:t>
      </w:r>
      <w:r w:rsidR="00461D5D" w:rsidRPr="00C53912">
        <w:rPr>
          <w:rFonts w:hAnsi="ＭＳ 明朝" w:hint="eastAsia"/>
          <w:sz w:val="22"/>
          <w:szCs w:val="22"/>
          <w:lang w:eastAsia="ja-JP"/>
        </w:rPr>
        <w:t>;</w:t>
      </w:r>
      <w:r w:rsidR="000B69A0" w:rsidRPr="00C53912">
        <w:rPr>
          <w:rFonts w:hAnsi="ＭＳ 明朝" w:hint="eastAsia"/>
          <w:sz w:val="22"/>
          <w:szCs w:val="22"/>
          <w:lang w:eastAsia="ja-JP"/>
        </w:rPr>
        <w:t xml:space="preserve"> </w:t>
      </w:r>
      <w:r w:rsidRPr="00C53912">
        <w:rPr>
          <w:rFonts w:hAnsi="ＭＳ 明朝" w:hint="eastAsia"/>
          <w:sz w:val="22"/>
          <w:szCs w:val="22"/>
          <w:lang w:eastAsia="ja-JP"/>
        </w:rPr>
        <w:t>耳および迷路障害</w:t>
      </w:r>
      <w:r w:rsidR="000B69A0" w:rsidRPr="00C53912">
        <w:rPr>
          <w:rFonts w:hAnsi="ＭＳ 明朝" w:hint="eastAsia"/>
          <w:sz w:val="22"/>
          <w:szCs w:val="22"/>
          <w:lang w:eastAsia="ja-JP"/>
        </w:rPr>
        <w:t xml:space="preserve"> (</w:t>
      </w:r>
      <w:r w:rsidR="000B69A0" w:rsidRPr="00C53912">
        <w:rPr>
          <w:rFonts w:hAnsi="ＭＳ 明朝"/>
          <w:sz w:val="22"/>
          <w:szCs w:val="22"/>
          <w:lang w:eastAsia="ja-JP"/>
        </w:rPr>
        <w:t>Ear and labyrinth disorders</w:t>
      </w:r>
      <w:r w:rsidR="000B69A0" w:rsidRPr="00C53912">
        <w:rPr>
          <w:rFonts w:hAnsi="ＭＳ 明朝" w:hint="eastAsia"/>
          <w:sz w:val="22"/>
          <w:szCs w:val="22"/>
          <w:lang w:eastAsia="ja-JP"/>
        </w:rPr>
        <w:t>)</w:t>
      </w:r>
      <w:r w:rsidR="00D44640">
        <w:rPr>
          <w:rFonts w:hAnsi="ＭＳ 明朝" w:hint="eastAsia"/>
          <w:sz w:val="22"/>
          <w:szCs w:val="22"/>
          <w:lang w:eastAsia="ja-JP"/>
        </w:rPr>
        <w:t>」</w:t>
      </w:r>
      <w:r w:rsidRPr="00C53912">
        <w:rPr>
          <w:rFonts w:hAnsi="ＭＳ 明朝" w:hint="eastAsia"/>
          <w:sz w:val="22"/>
          <w:szCs w:val="22"/>
          <w:lang w:eastAsia="ja-JP"/>
        </w:rPr>
        <w:t>をプライマリー</w:t>
      </w:r>
      <w:r w:rsidRPr="00C53912">
        <w:rPr>
          <w:rFonts w:hAnsi="ＭＳ 明朝" w:hint="eastAsia"/>
          <w:sz w:val="22"/>
          <w:szCs w:val="22"/>
          <w:lang w:eastAsia="ja-JP"/>
        </w:rPr>
        <w:t>SOC</w:t>
      </w:r>
      <w:r w:rsidRPr="00C53912">
        <w:rPr>
          <w:rFonts w:hAnsi="ＭＳ 明朝" w:hint="eastAsia"/>
          <w:sz w:val="22"/>
          <w:szCs w:val="22"/>
          <w:lang w:eastAsia="ja-JP"/>
        </w:rPr>
        <w:t>としており、</w:t>
      </w:r>
      <w:r w:rsidR="00D03224">
        <w:rPr>
          <w:rFonts w:hAnsi="ＭＳ 明朝" w:hint="eastAsia"/>
          <w:sz w:val="22"/>
          <w:szCs w:val="22"/>
          <w:lang w:eastAsia="ja-JP"/>
        </w:rPr>
        <w:t>「</w:t>
      </w:r>
      <w:r w:rsidRPr="00C53912">
        <w:rPr>
          <w:rFonts w:hAnsi="ＭＳ 明朝" w:hint="eastAsia"/>
          <w:sz w:val="22"/>
          <w:szCs w:val="22"/>
          <w:lang w:eastAsia="ja-JP"/>
        </w:rPr>
        <w:t>SOC</w:t>
      </w:r>
      <w:r w:rsidR="00461D5D" w:rsidRPr="00C53912">
        <w:rPr>
          <w:rFonts w:hAnsi="ＭＳ 明朝" w:hint="eastAsia"/>
          <w:sz w:val="22"/>
          <w:szCs w:val="22"/>
          <w:lang w:eastAsia="ja-JP"/>
        </w:rPr>
        <w:t>;</w:t>
      </w:r>
      <w:r w:rsidR="000B69A0" w:rsidRPr="00C53912">
        <w:rPr>
          <w:rFonts w:hAnsi="ＭＳ 明朝" w:hint="eastAsia"/>
          <w:sz w:val="22"/>
          <w:szCs w:val="22"/>
          <w:lang w:eastAsia="ja-JP"/>
        </w:rPr>
        <w:t xml:space="preserve"> </w:t>
      </w:r>
      <w:r w:rsidRPr="00C53912">
        <w:rPr>
          <w:rFonts w:hAnsi="ＭＳ 明朝" w:hint="eastAsia"/>
          <w:sz w:val="22"/>
          <w:szCs w:val="22"/>
          <w:lang w:eastAsia="ja-JP"/>
        </w:rPr>
        <w:t>良性、悪性および詳細不明の新生物（嚢胞およびポリープを含む</w:t>
      </w:r>
      <w:r w:rsidR="000B69A0" w:rsidRPr="00C53912">
        <w:rPr>
          <w:rFonts w:hAnsi="ＭＳ 明朝" w:hint="eastAsia"/>
          <w:sz w:val="22"/>
          <w:szCs w:val="22"/>
          <w:lang w:eastAsia="ja-JP"/>
        </w:rPr>
        <w:t>）</w:t>
      </w:r>
      <w:r w:rsidRPr="00C53912">
        <w:rPr>
          <w:rFonts w:hAnsi="ＭＳ 明朝" w:hint="eastAsia"/>
          <w:sz w:val="22"/>
          <w:szCs w:val="22"/>
          <w:lang w:eastAsia="ja-JP"/>
        </w:rPr>
        <w:t xml:space="preserve"> </w:t>
      </w:r>
      <w:r w:rsidR="00D44640">
        <w:rPr>
          <w:rFonts w:hAnsi="ＭＳ 明朝" w:hint="eastAsia"/>
          <w:sz w:val="22"/>
          <w:szCs w:val="22"/>
          <w:lang w:eastAsia="ja-JP"/>
        </w:rPr>
        <w:t>」</w:t>
      </w:r>
      <w:r w:rsidRPr="00C53912">
        <w:rPr>
          <w:rFonts w:hAnsi="ＭＳ 明朝" w:hint="eastAsia"/>
          <w:sz w:val="22"/>
          <w:szCs w:val="22"/>
          <w:lang w:eastAsia="ja-JP"/>
        </w:rPr>
        <w:t>をセカンダリー</w:t>
      </w:r>
      <w:r w:rsidRPr="00C53912">
        <w:rPr>
          <w:rFonts w:hAnsi="ＭＳ 明朝" w:hint="eastAsia"/>
          <w:sz w:val="22"/>
          <w:szCs w:val="22"/>
          <w:lang w:eastAsia="ja-JP"/>
        </w:rPr>
        <w:t>SOC</w:t>
      </w:r>
      <w:r w:rsidRPr="00C53912">
        <w:rPr>
          <w:rFonts w:hAnsi="ＭＳ 明朝" w:hint="eastAsia"/>
          <w:sz w:val="22"/>
          <w:szCs w:val="22"/>
          <w:lang w:eastAsia="ja-JP"/>
        </w:rPr>
        <w:t>としている。</w:t>
      </w:r>
    </w:p>
    <w:p w:rsidR="00C620DA" w:rsidRDefault="0064051F">
      <w:pPr>
        <w:pStyle w:val="iiiiii"/>
        <w:numPr>
          <w:ilvl w:val="1"/>
          <w:numId w:val="14"/>
        </w:numPr>
        <w:tabs>
          <w:tab w:val="clear" w:pos="1470"/>
        </w:tabs>
        <w:spacing w:line="240" w:lineRule="auto"/>
      </w:pPr>
      <w:r w:rsidRPr="00C53912">
        <w:rPr>
          <w:rFonts w:hAnsi="ＭＳ 明朝" w:hint="eastAsia"/>
        </w:rPr>
        <w:t>感染症の用語は、</w:t>
      </w:r>
      <w:r w:rsidR="00D03224">
        <w:rPr>
          <w:rFonts w:hAnsi="ＭＳ 明朝" w:hint="eastAsia"/>
        </w:rPr>
        <w:t>「</w:t>
      </w:r>
      <w:r w:rsidRPr="009A466D">
        <w:t>SOC</w:t>
      </w:r>
      <w:r w:rsidRPr="009A466D">
        <w:rPr>
          <w:rFonts w:hint="eastAsia"/>
        </w:rPr>
        <w:t>;</w:t>
      </w:r>
      <w:r w:rsidR="000B69A0" w:rsidRPr="009A466D">
        <w:rPr>
          <w:rFonts w:hint="eastAsia"/>
        </w:rPr>
        <w:t xml:space="preserve"> </w:t>
      </w:r>
      <w:r w:rsidRPr="00C53912">
        <w:rPr>
          <w:rFonts w:hAnsi="ＭＳ 明朝" w:hint="eastAsia"/>
        </w:rPr>
        <w:t>感染症および寄生虫症</w:t>
      </w:r>
      <w:r w:rsidR="000B69A0" w:rsidRPr="009A466D">
        <w:rPr>
          <w:rFonts w:hint="eastAsia"/>
        </w:rPr>
        <w:t xml:space="preserve"> (</w:t>
      </w:r>
      <w:r w:rsidR="00441FAB" w:rsidRPr="00C53912">
        <w:rPr>
          <w:iCs/>
        </w:rPr>
        <w:t>Infections and infestations</w:t>
      </w:r>
      <w:r w:rsidR="000B69A0" w:rsidRPr="009A466D">
        <w:rPr>
          <w:rFonts w:hint="eastAsia"/>
        </w:rPr>
        <w:t>)</w:t>
      </w:r>
      <w:r w:rsidR="00D44640">
        <w:rPr>
          <w:rFonts w:hAnsi="ＭＳ 明朝" w:hint="eastAsia"/>
        </w:rPr>
        <w:t>」</w:t>
      </w:r>
      <w:r w:rsidRPr="00C53912">
        <w:rPr>
          <w:rFonts w:hAnsi="ＭＳ 明朝" w:hint="eastAsia"/>
        </w:rPr>
        <w:t>をプライマリー</w:t>
      </w:r>
      <w:r w:rsidRPr="009A466D">
        <w:t>SOC</w:t>
      </w:r>
      <w:r w:rsidRPr="00C53912">
        <w:rPr>
          <w:rFonts w:hAnsi="ＭＳ 明朝" w:hint="eastAsia"/>
        </w:rPr>
        <w:t>として割り当てる。</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rsidR="00C620DA" w:rsidRDefault="00692F45" w:rsidP="008B0036">
      <w:pPr>
        <w:pStyle w:val="afff3"/>
        <w:numPr>
          <w:ilvl w:val="0"/>
          <w:numId w:val="36"/>
        </w:numPr>
        <w:spacing w:beforeLines="50" w:before="120"/>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先天性、家族性および遺伝性障害</w:t>
      </w:r>
    </w:p>
    <w:p w:rsidR="00C620DA" w:rsidRDefault="00692F45">
      <w:pPr>
        <w:pStyle w:val="afff3"/>
        <w:numPr>
          <w:ilvl w:val="0"/>
          <w:numId w:val="36"/>
        </w:numPr>
        <w:ind w:left="309" w:hanging="309"/>
        <w:rPr>
          <w:b/>
          <w:i/>
          <w:sz w:val="22"/>
          <w:szCs w:val="22"/>
          <w:lang w:eastAsia="ja-JP"/>
        </w:rPr>
      </w:pPr>
      <w:r w:rsidRPr="00692F45">
        <w:rPr>
          <w:b/>
          <w:sz w:val="22"/>
          <w:szCs w:val="22"/>
          <w:lang w:eastAsia="ja-JP"/>
        </w:rPr>
        <w:t>SOC;</w:t>
      </w:r>
      <w:r w:rsidRPr="00692F45">
        <w:rPr>
          <w:b/>
          <w:i/>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rsidR="00C620DA" w:rsidRDefault="00692F45">
      <w:pPr>
        <w:pStyle w:val="afff3"/>
        <w:numPr>
          <w:ilvl w:val="0"/>
          <w:numId w:val="36"/>
        </w:numPr>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感染症および寄生虫症</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441FAB" w:rsidRPr="009A466D">
        <w:rPr>
          <w:rFonts w:hint="eastAsia"/>
          <w:b/>
          <w:i/>
          <w:sz w:val="22"/>
          <w:szCs w:val="22"/>
          <w:lang w:eastAsia="ja-JP"/>
        </w:rPr>
        <w:t xml:space="preserve"> </w:t>
      </w:r>
      <w:r w:rsidRPr="009A466D">
        <w:rPr>
          <w:rFonts w:hAnsi="ＭＳ 明朝" w:hint="eastAsia"/>
          <w:b/>
          <w:i/>
          <w:sz w:val="22"/>
          <w:szCs w:val="22"/>
          <w:lang w:eastAsia="ja-JP"/>
        </w:rPr>
        <w:t>先天性奇形腫</w:t>
      </w:r>
      <w:r w:rsidR="00441FAB" w:rsidRPr="009A466D">
        <w:rPr>
          <w:rFonts w:hint="eastAsia"/>
          <w:sz w:val="22"/>
          <w:szCs w:val="22"/>
          <w:lang w:eastAsia="ja-JP"/>
        </w:rPr>
        <w:t xml:space="preserve"> (</w:t>
      </w:r>
      <w:r w:rsidR="00441FAB" w:rsidRPr="009A466D">
        <w:rPr>
          <w:i/>
          <w:iCs/>
          <w:sz w:val="22"/>
          <w:szCs w:val="22"/>
          <w:lang w:eastAsia="ja-JP"/>
        </w:rPr>
        <w:t>Congenital teratoma</w:t>
      </w:r>
      <w:r w:rsidR="00441FAB"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 xml:space="preserve">SOC; </w:t>
      </w:r>
      <w:r w:rsidR="00441FAB" w:rsidRPr="009A466D">
        <w:rPr>
          <w:rFonts w:hAnsi="ＭＳ 明朝" w:hint="eastAsia"/>
          <w:b/>
          <w:i/>
          <w:sz w:val="22"/>
          <w:szCs w:val="22"/>
          <w:lang w:eastAsia="ja-JP"/>
        </w:rPr>
        <w:t>先天性、家族性および遺伝性障害</w:t>
      </w:r>
      <w:r w:rsidR="00441FAB" w:rsidRPr="009A466D">
        <w:rPr>
          <w:rFonts w:hint="eastAsia"/>
          <w:b/>
          <w:sz w:val="22"/>
          <w:szCs w:val="22"/>
          <w:lang w:eastAsia="ja-JP"/>
        </w:rPr>
        <w:t xml:space="preserve"> </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441FAB" w:rsidRPr="009A466D">
        <w:rPr>
          <w:rFonts w:hint="eastAsia"/>
          <w:b/>
          <w:i/>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rsidR="0064051F" w:rsidRPr="009A466D" w:rsidRDefault="00D03224" w:rsidP="00AE5E9D">
      <w:pPr>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とする一般原則は、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の開発段階において、新生物、先天性異常および感染症のプライマリー</w:t>
      </w:r>
      <w:r w:rsidR="0064051F" w:rsidRPr="009A466D">
        <w:rPr>
          <w:rFonts w:hint="eastAsia"/>
          <w:sz w:val="22"/>
          <w:szCs w:val="22"/>
          <w:lang w:eastAsia="ja-JP"/>
        </w:rPr>
        <w:t>SOC</w:t>
      </w:r>
      <w:r w:rsidR="0064051F" w:rsidRPr="009A466D">
        <w:rPr>
          <w:rFonts w:hAnsi="ＭＳ 明朝" w:hint="eastAsia"/>
          <w:sz w:val="22"/>
          <w:szCs w:val="22"/>
          <w:lang w:eastAsia="ja-JP"/>
        </w:rPr>
        <w:t>割り当てを決める際に決定された。これはシグナルの検出を容易にするために決定されたことである。なぜなら、これらのカテゴリーに属する</w:t>
      </w:r>
      <w:r w:rsidR="0064051F" w:rsidRPr="009A466D">
        <w:rPr>
          <w:sz w:val="22"/>
          <w:szCs w:val="22"/>
          <w:lang w:eastAsia="ja-JP"/>
        </w:rPr>
        <w:t>PT</w:t>
      </w:r>
      <w:r w:rsidR="0064051F" w:rsidRPr="009A466D">
        <w:rPr>
          <w:rFonts w:hAnsi="ＭＳ 明朝" w:hint="eastAsia"/>
          <w:sz w:val="22"/>
          <w:szCs w:val="22"/>
          <w:lang w:eastAsia="ja-JP"/>
        </w:rPr>
        <w:t>は、日常の累積データの</w:t>
      </w:r>
      <w:r w:rsidR="00D329FE" w:rsidRPr="009A466D">
        <w:rPr>
          <w:sz w:val="22"/>
          <w:szCs w:val="22"/>
          <w:lang w:eastAsia="ja-JP"/>
        </w:rPr>
        <w:br/>
      </w:r>
      <w:r w:rsidR="0064051F" w:rsidRPr="009A466D">
        <w:rPr>
          <w:rFonts w:hAnsi="ＭＳ 明朝" w:hint="eastAsia"/>
          <w:sz w:val="22"/>
          <w:szCs w:val="22"/>
          <w:lang w:eastAsia="ja-JP"/>
        </w:rPr>
        <w:t>アウトプットでは一括して検索されるからである。</w:t>
      </w:r>
    </w:p>
    <w:p w:rsidR="0064051F" w:rsidRPr="009A466D" w:rsidRDefault="0064051F" w:rsidP="00AE5E9D">
      <w:pPr>
        <w:rPr>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rsidR="00C620DA" w:rsidRDefault="0064051F">
      <w:pPr>
        <w:pStyle w:val="123"/>
        <w:numPr>
          <w:ilvl w:val="0"/>
          <w:numId w:val="15"/>
        </w:numPr>
        <w:tabs>
          <w:tab w:val="clear" w:pos="840"/>
        </w:tabs>
        <w:spacing w:line="240" w:lineRule="auto"/>
        <w:ind w:left="639"/>
        <w:rPr>
          <w:rFonts w:ascii="Century" w:eastAsia="ＭＳ 明朝" w:hAnsi="Century"/>
          <w:bCs/>
          <w:sz w:val="22"/>
          <w:szCs w:val="22"/>
          <w:lang w:eastAsia="ja-JP"/>
        </w:rPr>
      </w:pPr>
      <w:r w:rsidRPr="009A466D">
        <w:rPr>
          <w:rFonts w:ascii="Century" w:eastAsia="ＭＳ 明朝" w:hAnsi="Century" w:hint="eastAsia"/>
          <w:sz w:val="22"/>
          <w:szCs w:val="22"/>
          <w:lang w:eastAsia="ja-JP"/>
        </w:rPr>
        <w:lastRenderedPageBreak/>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00AE5E9D" w:rsidRPr="009A466D">
        <w:rPr>
          <w:rFonts w:ascii="Century" w:eastAsia="ＭＳ 明朝" w:hAnsi="Century" w:hint="eastAsia"/>
          <w:b/>
          <w:sz w:val="22"/>
          <w:szCs w:val="22"/>
          <w:lang w:eastAsia="ja-JP"/>
        </w:rPr>
        <w:t xml:space="preserve"> </w:t>
      </w:r>
      <w:r w:rsidR="00AE5E9D" w:rsidRPr="009A466D">
        <w:rPr>
          <w:rFonts w:ascii="Century" w:eastAsia="ＭＳ 明朝" w:hAnsi="Century" w:hint="eastAsia"/>
          <w:sz w:val="22"/>
          <w:szCs w:val="22"/>
          <w:lang w:eastAsia="ja-JP"/>
        </w:rPr>
        <w:t>(</w:t>
      </w:r>
      <w:r w:rsidR="00AE5E9D" w:rsidRPr="009A466D">
        <w:rPr>
          <w:rFonts w:ascii="Century" w:eastAsia="ＭＳ 明朝" w:hAnsi="Century"/>
          <w:i/>
          <w:iCs/>
          <w:sz w:val="22"/>
          <w:szCs w:val="22"/>
          <w:lang w:eastAsia="ja-JP"/>
        </w:rPr>
        <w:t>Investigations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Social circumstances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Surgical and medical procedures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Pr="009A466D">
        <w:rPr>
          <w:rFonts w:ascii="Century" w:eastAsia="ＭＳ 明朝" w:hAnsi="ＭＳ 明朝" w:hint="eastAsia"/>
          <w:sz w:val="22"/>
          <w:szCs w:val="22"/>
          <w:lang w:eastAsia="ja-JP"/>
        </w:rPr>
        <w:t>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w:t>
      </w:r>
      <w:r w:rsidR="00F946AE" w:rsidRPr="009A466D">
        <w:rPr>
          <w:rFonts w:ascii="Century" w:eastAsia="ＭＳ 明朝" w:hAnsi="ＭＳ 明朝" w:hint="eastAsia"/>
          <w:sz w:val="22"/>
          <w:szCs w:val="22"/>
          <w:lang w:eastAsia="ja-JP"/>
        </w:rPr>
        <w:t>リンクし</w:t>
      </w:r>
      <w:r w:rsidRPr="009A466D">
        <w:rPr>
          <w:rFonts w:ascii="Century" w:eastAsia="ＭＳ 明朝" w:hAnsi="ＭＳ 明朝" w:hint="eastAsia"/>
          <w:sz w:val="22"/>
          <w:szCs w:val="22"/>
          <w:lang w:eastAsia="ja-JP"/>
        </w:rPr>
        <w:t>ない。</w:t>
      </w:r>
    </w:p>
    <w:p w:rsidR="00C620DA" w:rsidRDefault="0064051F">
      <w:pPr>
        <w:pStyle w:val="123"/>
        <w:numPr>
          <w:ilvl w:val="0"/>
          <w:numId w:val="15"/>
        </w:numPr>
        <w:tabs>
          <w:tab w:val="clear" w:pos="840"/>
        </w:tabs>
        <w:spacing w:line="240" w:lineRule="auto"/>
        <w:ind w:left="639"/>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sidR="00D03224">
        <w:rPr>
          <w:rFonts w:ascii="Century" w:eastAsia="ＭＳ 明朝" w:hAnsi="ＭＳ 明朝" w:hint="eastAsia"/>
          <w:bCs/>
          <w:sz w:val="22"/>
          <w:szCs w:val="22"/>
        </w:rPr>
        <w:t>「</w:t>
      </w:r>
      <w:r w:rsidRPr="009A466D">
        <w:rPr>
          <w:rFonts w:ascii="Century" w:eastAsia="ＭＳ 明朝" w:hAnsi="Century" w:hint="eastAsia"/>
          <w:b/>
          <w:bCs/>
          <w:sz w:val="22"/>
          <w:szCs w:val="22"/>
        </w:rPr>
        <w:t>SOC;</w:t>
      </w:r>
      <w:r w:rsidR="003E7EC6" w:rsidRPr="009A466D">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003E7EC6" w:rsidRPr="009A466D">
        <w:rPr>
          <w:rFonts w:ascii="Century" w:eastAsia="ＭＳ 明朝" w:hAnsi="Century" w:hint="eastAsia"/>
          <w:bCs/>
          <w:sz w:val="22"/>
          <w:szCs w:val="22"/>
        </w:rPr>
        <w:t xml:space="preserve"> (</w:t>
      </w:r>
      <w:r w:rsidR="003E7EC6" w:rsidRPr="009A466D">
        <w:rPr>
          <w:rFonts w:ascii="Century" w:eastAsia="ＭＳ 明朝" w:hAnsi="Century"/>
          <w:i/>
          <w:iCs/>
          <w:sz w:val="22"/>
          <w:szCs w:val="22"/>
        </w:rPr>
        <w:t>Injury, poisoning and procedural complications</w:t>
      </w:r>
      <w:r w:rsidR="003E7EC6" w:rsidRPr="009A466D">
        <w:rPr>
          <w:rFonts w:ascii="Century" w:eastAsia="ＭＳ 明朝" w:hAnsi="Century" w:hint="eastAsia"/>
          <w:bCs/>
          <w:sz w:val="22"/>
          <w:szCs w:val="22"/>
        </w:rPr>
        <w:t>)</w:t>
      </w:r>
      <w:r w:rsidR="00D44640">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rsidR="00C620DA" w:rsidRDefault="0064051F">
      <w:pPr>
        <w:pStyle w:val="123"/>
        <w:numPr>
          <w:ilvl w:val="0"/>
          <w:numId w:val="15"/>
        </w:numPr>
        <w:tabs>
          <w:tab w:val="clear" w:pos="840"/>
        </w:tabs>
        <w:spacing w:line="240" w:lineRule="auto"/>
        <w:ind w:left="639"/>
        <w:rPr>
          <w:rFonts w:ascii="Century" w:eastAsia="ＭＳ 明朝" w:hAnsi="Century"/>
          <w:sz w:val="22"/>
          <w:szCs w:val="22"/>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007614F0" w:rsidRPr="009A466D">
        <w:rPr>
          <w:rFonts w:ascii="Century" w:eastAsia="ＭＳ 明朝" w:hAnsi="ＭＳ 明朝" w:hint="eastAsia"/>
          <w:b/>
          <w:i/>
          <w:sz w:val="22"/>
          <w:szCs w:val="22"/>
        </w:rPr>
        <w:t>一般・全身障害および投与部位の状態</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General disorders and administration site conditions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として割り当てられる。ただし、これらの部位の感染症は、例外的に</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感染症および寄生虫症</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Infections and infestations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としている。</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rsidR="0005795E" w:rsidRPr="009A466D" w:rsidRDefault="0005795E" w:rsidP="00B25677">
      <w:pPr>
        <w:spacing w:line="360" w:lineRule="auto"/>
        <w:rPr>
          <w:b/>
          <w:lang w:eastAsia="ja-JP"/>
        </w:rPr>
      </w:pPr>
    </w:p>
    <w:p w:rsidR="0064051F" w:rsidRPr="001109D6" w:rsidRDefault="0064051F" w:rsidP="001109D6">
      <w:pPr>
        <w:pStyle w:val="afffa"/>
        <w:rPr>
          <w:sz w:val="24"/>
          <w:szCs w:val="24"/>
          <w:lang w:eastAsia="ja-JP"/>
        </w:rPr>
      </w:pPr>
      <w:bookmarkStart w:id="81" w:name="_Toc333239879"/>
      <w:bookmarkStart w:id="82" w:name="_Toc333242960"/>
      <w:bookmarkStart w:id="83" w:name="_Toc364691747"/>
      <w:bookmarkStart w:id="84" w:name="_Toc364692104"/>
      <w:r w:rsidRPr="001109D6">
        <w:rPr>
          <w:rFonts w:hint="eastAsia"/>
          <w:sz w:val="24"/>
          <w:szCs w:val="24"/>
          <w:lang w:eastAsia="ja-JP"/>
        </w:rPr>
        <w:t>表</w:t>
      </w:r>
      <w:r w:rsidR="00B25677" w:rsidRPr="001109D6">
        <w:rPr>
          <w:rFonts w:hint="eastAsia"/>
          <w:sz w:val="24"/>
          <w:szCs w:val="24"/>
          <w:lang w:eastAsia="ja-JP"/>
        </w:rPr>
        <w:t xml:space="preserve">3-1. </w:t>
      </w:r>
      <w:r w:rsidRPr="001109D6">
        <w:rPr>
          <w:sz w:val="24"/>
          <w:szCs w:val="24"/>
          <w:lang w:eastAsia="ja-JP"/>
        </w:rPr>
        <w:t>MedDRA</w:t>
      </w:r>
      <w:r w:rsidRPr="001109D6">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リスト（アルファベット順）</w:t>
      </w:r>
      <w:bookmarkEnd w:id="81"/>
      <w:bookmarkEnd w:id="82"/>
      <w:bookmarkEnd w:id="83"/>
      <w:bookmarkEnd w:id="84"/>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Cardiac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Endocrine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Eye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rsidTr="003024FC">
        <w:trPr>
          <w:cantSplit/>
        </w:trPr>
        <w:tc>
          <w:tcPr>
            <w:tcW w:w="3815" w:type="dxa"/>
            <w:shd w:val="solid" w:color="FFFFFF" w:fill="auto"/>
            <w:vAlign w:val="center"/>
          </w:tcPr>
          <w:p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Investigations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Musculoskeletal, and connective tissue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Neoplasms benign, malignant and unspecified (including cysts and polyps)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Pregnancy, puerperium and perinatal conditions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lastRenderedPageBreak/>
              <w:t>精神障害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Psychiatric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Skin &amp; subcutaneous tissue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Social circumstances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Vascular disorders</w:t>
            </w:r>
          </w:p>
        </w:tc>
      </w:tr>
    </w:tbl>
    <w:p w:rsidR="0064051F" w:rsidRPr="009A466D" w:rsidRDefault="0064051F" w:rsidP="0064051F"/>
    <w:p w:rsidR="0064051F" w:rsidRPr="001109D6" w:rsidRDefault="0064051F" w:rsidP="00A01F34">
      <w:pPr>
        <w:pStyle w:val="afffa"/>
        <w:rPr>
          <w:sz w:val="24"/>
          <w:szCs w:val="24"/>
        </w:rPr>
      </w:pPr>
      <w:bookmarkStart w:id="85" w:name="_Toc333239880"/>
      <w:bookmarkStart w:id="86" w:name="_Toc333242961"/>
      <w:bookmarkStart w:id="87" w:name="_Toc364691748"/>
      <w:bookmarkStart w:id="88" w:name="_Toc364692105"/>
      <w:r w:rsidRPr="001109D6">
        <w:rPr>
          <w:rFonts w:hint="eastAsia"/>
          <w:sz w:val="24"/>
          <w:szCs w:val="24"/>
        </w:rPr>
        <w:t>表</w:t>
      </w:r>
      <w:r w:rsidR="00556758" w:rsidRPr="001109D6">
        <w:rPr>
          <w:rFonts w:hint="eastAsia"/>
          <w:sz w:val="24"/>
          <w:szCs w:val="24"/>
        </w:rPr>
        <w:t xml:space="preserve">3-2. </w:t>
      </w:r>
      <w:r w:rsidRPr="001109D6">
        <w:rPr>
          <w:sz w:val="24"/>
          <w:szCs w:val="24"/>
        </w:rPr>
        <w:t>MedDRA</w:t>
      </w:r>
      <w:r w:rsidRPr="001109D6">
        <w:rPr>
          <w:rFonts w:hint="eastAsia"/>
          <w:sz w:val="24"/>
          <w:szCs w:val="24"/>
        </w:rPr>
        <w:t xml:space="preserve">　</w:t>
      </w:r>
      <w:r w:rsidRPr="001109D6">
        <w:rPr>
          <w:sz w:val="24"/>
          <w:szCs w:val="24"/>
        </w:rPr>
        <w:t>SOC</w:t>
      </w:r>
      <w:r w:rsidRPr="001109D6">
        <w:rPr>
          <w:rFonts w:hint="eastAsia"/>
          <w:sz w:val="24"/>
          <w:szCs w:val="24"/>
        </w:rPr>
        <w:t>リスト（国際合意順）</w:t>
      </w:r>
      <w:bookmarkEnd w:id="85"/>
      <w:bookmarkEnd w:id="86"/>
      <w:bookmarkEnd w:id="87"/>
      <w:bookmarkEnd w:id="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Neoplasms benign, malignant and unspecified (including cysts and polyps)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Endocrine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Psychiatric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Eye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Cardiac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Vascular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Skin &amp; subcutaneous tissue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Congenital, familial and genetic </w:t>
            </w:r>
          </w:p>
        </w:tc>
      </w:tr>
      <w:tr w:rsidR="0064051F" w:rsidRPr="0000152A" w:rsidTr="00895A53">
        <w:trPr>
          <w:cantSplit/>
        </w:trPr>
        <w:tc>
          <w:tcPr>
            <w:tcW w:w="3815" w:type="dxa"/>
            <w:shd w:val="solid" w:color="FFFFFF" w:fill="auto"/>
            <w:vAlign w:val="center"/>
          </w:tcPr>
          <w:p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Investigations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lastRenderedPageBreak/>
              <w:t>傷害、中毒および処置合併症</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Social circumstances</w:t>
            </w:r>
          </w:p>
        </w:tc>
      </w:tr>
    </w:tbl>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89" w:name="_Toc364692106"/>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MedDRA標準検索式 (SMQ)（</w:t>
      </w:r>
      <w:r w:rsidRPr="007A64A5">
        <w:rPr>
          <w:rFonts w:ascii="ＭＳ Ｐゴシック" w:eastAsia="ＭＳ Ｐゴシック" w:hAnsi="ＭＳ Ｐゴシック"/>
          <w:i w:val="0"/>
          <w:sz w:val="24"/>
          <w:szCs w:val="24"/>
        </w:rPr>
        <w:t>Standardised MedDRA Queries</w:t>
      </w:r>
      <w:r w:rsidRPr="007A64A5">
        <w:rPr>
          <w:rFonts w:ascii="ＭＳ Ｐゴシック" w:eastAsia="ＭＳ Ｐゴシック" w:hAnsi="ＭＳ Ｐゴシック" w:hint="eastAsia"/>
          <w:i w:val="0"/>
          <w:sz w:val="24"/>
          <w:szCs w:val="24"/>
        </w:rPr>
        <w:t>）</w:t>
      </w:r>
      <w:bookmarkEnd w:id="89"/>
    </w:p>
    <w:p w:rsidR="0064051F" w:rsidRPr="009A466D"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w:t>
      </w:r>
      <w:r w:rsidR="003024FC" w:rsidRPr="009A466D">
        <w:rPr>
          <w:sz w:val="22"/>
          <w:szCs w:val="22"/>
          <w:lang w:eastAsia="ja-JP"/>
        </w:rPr>
        <w:br/>
      </w:r>
      <w:r w:rsidRPr="009A466D">
        <w:rPr>
          <w:rFonts w:hAnsi="ＭＳ 明朝" w:hint="eastAsia"/>
          <w:sz w:val="22"/>
          <w:szCs w:val="22"/>
          <w:lang w:eastAsia="ja-JP"/>
        </w:rPr>
        <w:t>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 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rsidR="00705D39" w:rsidRDefault="0064051F" w:rsidP="008B0036">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の本バージョンに付随して提供される参考文書の一つである。</w:t>
      </w:r>
    </w:p>
    <w:p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rsidR="00043AC1" w:rsidRPr="009A466D" w:rsidRDefault="0064051F" w:rsidP="00A01F34">
      <w:pPr>
        <w:pStyle w:val="37"/>
        <w:rPr>
          <w:lang w:eastAsia="ja-JP"/>
        </w:rPr>
      </w:pPr>
      <w:bookmarkStart w:id="90" w:name="_Toc364692107"/>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Pr="009A466D">
        <w:rPr>
          <w:lang w:eastAsia="ja-JP"/>
        </w:rPr>
        <w:t>/</w:t>
      </w:r>
      <w:r w:rsidRPr="009A466D">
        <w:rPr>
          <w:rFonts w:hint="eastAsia"/>
          <w:lang w:eastAsia="ja-JP"/>
        </w:rPr>
        <w:t>書式を含む）</w:t>
      </w:r>
      <w:bookmarkEnd w:id="90"/>
    </w:p>
    <w:p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1" w:name="_Toc524334896"/>
      <w:bookmarkStart w:id="92" w:name="_Toc64182957"/>
      <w:bookmarkStart w:id="93" w:name="_Toc364692108"/>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91"/>
      <w:bookmarkEnd w:id="92"/>
      <w:bookmarkEnd w:id="93"/>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rsidR="00C66AA2" w:rsidRDefault="0064051F" w:rsidP="008B0036">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rsidR="00705D39" w:rsidRDefault="0064051F" w:rsidP="008B0036">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rsidR="00705D39" w:rsidRDefault="0064051F" w:rsidP="008B0036">
      <w:pPr>
        <w:spacing w:beforeLines="50" w:before="120"/>
        <w:rPr>
          <w:sz w:val="22"/>
          <w:szCs w:val="22"/>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66AA2">
        <w:rPr>
          <w:rFonts w:hAnsi="ＭＳ 明朝" w:hint="eastAsia"/>
          <w:sz w:val="22"/>
          <w:szCs w:val="22"/>
          <w:lang w:eastAsia="ja-JP"/>
        </w:rPr>
        <w:t>ハイフン</w:t>
      </w:r>
      <w:r w:rsidRPr="009A466D">
        <w:rPr>
          <w:rFonts w:hAnsi="ＭＳ 明朝" w:hint="eastAsia"/>
          <w:sz w:val="22"/>
          <w:szCs w:val="22"/>
        </w:rPr>
        <w:t>付き：</w:t>
      </w:r>
      <w:r w:rsidRPr="009A466D">
        <w:rPr>
          <w:sz w:val="22"/>
          <w:szCs w:val="22"/>
        </w:rPr>
        <w:t>“post-traumatic”</w:t>
      </w:r>
      <w:r w:rsidRPr="009A466D">
        <w:rPr>
          <w:rFonts w:hAnsi="ＭＳ 明朝" w:hint="eastAsia"/>
          <w:sz w:val="22"/>
          <w:szCs w:val="22"/>
        </w:rPr>
        <w:t>、</w:t>
      </w:r>
      <w:r w:rsidRPr="009A466D">
        <w:rPr>
          <w:sz w:val="22"/>
          <w:szCs w:val="22"/>
        </w:rPr>
        <w:t>“postero-lateral”</w:t>
      </w:r>
      <w:r w:rsidRPr="009A466D">
        <w:rPr>
          <w:rFonts w:hAnsi="ＭＳ 明朝" w:hint="eastAsia"/>
          <w:sz w:val="22"/>
          <w:szCs w:val="22"/>
        </w:rPr>
        <w:t>、</w:t>
      </w:r>
      <w:r w:rsidRPr="009A466D">
        <w:rPr>
          <w:sz w:val="22"/>
          <w:szCs w:val="22"/>
        </w:rPr>
        <w:t>“post-term”</w:t>
      </w:r>
      <w:r w:rsidRPr="009A466D">
        <w:rPr>
          <w:rFonts w:hAnsi="ＭＳ 明朝" w:hint="eastAsia"/>
          <w:sz w:val="22"/>
          <w:szCs w:val="22"/>
        </w:rPr>
        <w:t>。一語扱い：</w:t>
      </w:r>
      <w:r w:rsidRPr="009A466D">
        <w:rPr>
          <w:sz w:val="22"/>
          <w:szCs w:val="22"/>
        </w:rPr>
        <w:t>“postabortal”</w:t>
      </w:r>
      <w:r w:rsidRPr="009A466D">
        <w:rPr>
          <w:rFonts w:hAnsi="ＭＳ 明朝" w:hint="eastAsia"/>
          <w:sz w:val="22"/>
          <w:szCs w:val="22"/>
        </w:rPr>
        <w:t>、</w:t>
      </w:r>
      <w:r w:rsidRPr="009A466D">
        <w:rPr>
          <w:sz w:val="22"/>
          <w:szCs w:val="22"/>
        </w:rPr>
        <w:t>“postpartum”</w:t>
      </w:r>
      <w:r w:rsidRPr="009A466D">
        <w:rPr>
          <w:rFonts w:hAnsi="ＭＳ 明朝" w:hint="eastAsia"/>
          <w:sz w:val="22"/>
          <w:szCs w:val="22"/>
        </w:rPr>
        <w:t>、</w:t>
      </w:r>
      <w:r w:rsidRPr="009A466D">
        <w:rPr>
          <w:sz w:val="22"/>
          <w:szCs w:val="22"/>
        </w:rPr>
        <w:t>“postmature”</w:t>
      </w:r>
      <w:r w:rsidRPr="009A466D">
        <w:rPr>
          <w:rFonts w:hAnsi="ＭＳ 明朝" w:hint="eastAsia"/>
          <w:sz w:val="22"/>
          <w:szCs w:val="22"/>
        </w:rPr>
        <w:t>、</w:t>
      </w:r>
      <w:r w:rsidRPr="009A466D">
        <w:rPr>
          <w:sz w:val="22"/>
          <w:szCs w:val="22"/>
        </w:rPr>
        <w:t>“postmenopausal”</w:t>
      </w:r>
      <w:r w:rsidRPr="009A466D">
        <w:rPr>
          <w:rFonts w:hAnsi="ＭＳ 明朝" w:hint="eastAsia"/>
          <w:sz w:val="22"/>
          <w:szCs w:val="22"/>
        </w:rPr>
        <w:t>、</w:t>
      </w:r>
      <w:r w:rsidRPr="009A466D">
        <w:rPr>
          <w:sz w:val="22"/>
          <w:szCs w:val="22"/>
        </w:rPr>
        <w:t>“postmastoid”</w:t>
      </w:r>
      <w:r w:rsidRPr="009A466D">
        <w:rPr>
          <w:rFonts w:hAnsi="ＭＳ 明朝" w:hint="eastAsia"/>
          <w:sz w:val="22"/>
          <w:szCs w:val="22"/>
        </w:rPr>
        <w:t>、</w:t>
      </w:r>
      <w:r w:rsidRPr="009A466D">
        <w:rPr>
          <w:sz w:val="22"/>
          <w:szCs w:val="22"/>
        </w:rPr>
        <w:t>“postvaccinal”</w:t>
      </w:r>
      <w:r w:rsidRPr="009A466D">
        <w:rPr>
          <w:rFonts w:hAnsi="ＭＳ 明朝" w:hint="eastAsia"/>
          <w:sz w:val="22"/>
          <w:szCs w:val="22"/>
        </w:rPr>
        <w:t>、</w:t>
      </w:r>
      <w:r w:rsidRPr="009A466D">
        <w:rPr>
          <w:sz w:val="22"/>
          <w:szCs w:val="22"/>
        </w:rPr>
        <w:t>“postvaccinial”</w:t>
      </w:r>
      <w:r w:rsidRPr="009A466D">
        <w:rPr>
          <w:rFonts w:hAnsi="ＭＳ 明朝" w:hint="eastAsia"/>
          <w:sz w:val="22"/>
          <w:szCs w:val="22"/>
        </w:rPr>
        <w:t>、</w:t>
      </w:r>
      <w:r w:rsidRPr="009A466D">
        <w:rPr>
          <w:sz w:val="22"/>
          <w:szCs w:val="22"/>
        </w:rPr>
        <w:t>“postnasal”</w:t>
      </w:r>
      <w:r w:rsidRPr="009A466D">
        <w:rPr>
          <w:rFonts w:hAnsi="ＭＳ 明朝" w:hint="eastAsia"/>
          <w:sz w:val="22"/>
          <w:szCs w:val="22"/>
        </w:rPr>
        <w:t>、</w:t>
      </w:r>
      <w:r w:rsidRPr="009A466D">
        <w:rPr>
          <w:sz w:val="22"/>
          <w:szCs w:val="22"/>
        </w:rPr>
        <w:t>“postauricular”</w:t>
      </w:r>
      <w:r w:rsidRPr="009A466D">
        <w:rPr>
          <w:rFonts w:hAnsi="ＭＳ 明朝" w:hint="eastAsia"/>
          <w:sz w:val="22"/>
          <w:szCs w:val="22"/>
        </w:rPr>
        <w:t>、</w:t>
      </w:r>
      <w:r w:rsidRPr="009A466D">
        <w:rPr>
          <w:sz w:val="22"/>
          <w:szCs w:val="22"/>
        </w:rPr>
        <w:t>“postictal”</w:t>
      </w:r>
      <w:r w:rsidRPr="009A466D">
        <w:rPr>
          <w:rFonts w:hAnsi="ＭＳ 明朝" w:hint="eastAsia"/>
          <w:sz w:val="22"/>
          <w:szCs w:val="22"/>
        </w:rPr>
        <w:t>、</w:t>
      </w:r>
      <w:r w:rsidRPr="009A466D">
        <w:rPr>
          <w:sz w:val="22"/>
          <w:szCs w:val="22"/>
        </w:rPr>
        <w:t>“postmastectomy”</w:t>
      </w:r>
      <w:r w:rsidRPr="009A466D">
        <w:rPr>
          <w:rFonts w:hAnsi="ＭＳ 明朝" w:hint="eastAsia"/>
          <w:sz w:val="22"/>
          <w:szCs w:val="22"/>
        </w:rPr>
        <w:t>、</w:t>
      </w:r>
      <w:r w:rsidRPr="009A466D">
        <w:rPr>
          <w:sz w:val="22"/>
          <w:szCs w:val="22"/>
        </w:rPr>
        <w:t>“postnatal”</w:t>
      </w:r>
      <w:r w:rsidRPr="009A466D">
        <w:rPr>
          <w:rFonts w:hAnsi="ＭＳ 明朝" w:hint="eastAsia"/>
          <w:sz w:val="22"/>
          <w:szCs w:val="22"/>
        </w:rPr>
        <w:t>。</w:t>
      </w:r>
    </w:p>
    <w:p w:rsidR="00705D39" w:rsidRDefault="0064051F" w:rsidP="008B0036">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 xml:space="preserve">PT;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9A466D">
        <w:rPr>
          <w:rFonts w:hint="eastAsia"/>
          <w:b/>
          <w:sz w:val="22"/>
          <w:szCs w:val="22"/>
          <w:lang w:eastAsia="ja-JP"/>
        </w:rPr>
        <w:t>(</w:t>
      </w:r>
      <w:r w:rsidRPr="009A466D">
        <w:rPr>
          <w:rFonts w:hint="eastAsia"/>
          <w:b/>
          <w:i/>
          <w:sz w:val="22"/>
          <w:szCs w:val="22"/>
          <w:lang w:eastAsia="ja-JP"/>
        </w:rPr>
        <w:t>Diarrhoea</w:t>
      </w:r>
      <w:r w:rsidR="00B958C2" w:rsidRPr="009A466D">
        <w:rPr>
          <w:rFonts w:hint="eastAsia"/>
          <w:b/>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 xml:space="preserve">LLT; </w:t>
      </w:r>
      <w:r w:rsidR="00E4762B" w:rsidRPr="009A466D">
        <w:rPr>
          <w:rFonts w:hint="eastAsia"/>
          <w:b/>
          <w:i/>
          <w:sz w:val="22"/>
          <w:szCs w:val="22"/>
          <w:lang w:eastAsia="ja-JP"/>
        </w:rPr>
        <w:t>Diarrhoea</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 xml:space="preserve">LLT; </w:t>
      </w:r>
      <w:r w:rsidRPr="009A466D">
        <w:rPr>
          <w:rFonts w:hint="eastAsia"/>
          <w:b/>
          <w:i/>
          <w:sz w:val="22"/>
          <w:szCs w:val="22"/>
          <w:lang w:eastAsia="ja-JP"/>
        </w:rPr>
        <w:t>Diarrhea</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4" w:name="_Toc524334897"/>
      <w:bookmarkStart w:id="95" w:name="_Toc64182958"/>
      <w:bookmarkStart w:id="96" w:name="_Toc364692109"/>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94"/>
      <w:bookmarkEnd w:id="95"/>
      <w:bookmarkEnd w:id="96"/>
    </w:p>
    <w:p w:rsidR="0064051F" w:rsidRPr="009A466D" w:rsidRDefault="0064051F" w:rsidP="008B0036">
      <w:pPr>
        <w:spacing w:beforeLines="25" w:before="60"/>
        <w:rPr>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r w:rsidR="005D5326" w:rsidRPr="009A466D">
        <w:rPr>
          <w:rFonts w:hAnsi="ＭＳ 明朝" w:hint="eastAsia"/>
          <w:sz w:val="22"/>
          <w:szCs w:val="22"/>
          <w:lang w:eastAsia="ja-JP"/>
        </w:rPr>
        <w:t>ただし</w:t>
      </w:r>
      <w:r w:rsidR="00CB12FA" w:rsidRPr="009A466D">
        <w:rPr>
          <w:rFonts w:hAnsi="ＭＳ 明朝" w:hint="eastAsia"/>
          <w:sz w:val="22"/>
          <w:szCs w:val="22"/>
          <w:lang w:eastAsia="ja-JP"/>
        </w:rPr>
        <w:t>、</w:t>
      </w:r>
      <w:r w:rsidRPr="009A466D">
        <w:rPr>
          <w:rFonts w:hint="eastAsia"/>
          <w:sz w:val="22"/>
          <w:szCs w:val="22"/>
          <w:lang w:eastAsia="ja-JP"/>
        </w:rPr>
        <w:t>1)</w:t>
      </w:r>
      <w:r w:rsidR="008A10C1">
        <w:rPr>
          <w:rFonts w:hint="eastAsia"/>
          <w:sz w:val="22"/>
          <w:szCs w:val="22"/>
          <w:lang w:eastAsia="ja-JP"/>
        </w:rPr>
        <w:t xml:space="preserve"> </w:t>
      </w:r>
      <w:r w:rsidRPr="009A466D">
        <w:rPr>
          <w:rFonts w:hAnsi="ＭＳ 明朝" w:hint="eastAsia"/>
          <w:sz w:val="22"/>
          <w:szCs w:val="22"/>
          <w:lang w:eastAsia="ja-JP"/>
        </w:rPr>
        <w:t>単語をすべて記載すると語句が長くなりすぎるもの（</w:t>
      </w:r>
      <w:r w:rsidRPr="009A466D">
        <w:rPr>
          <w:rFonts w:hint="eastAsia"/>
          <w:sz w:val="22"/>
          <w:szCs w:val="22"/>
          <w:lang w:eastAsia="ja-JP"/>
        </w:rPr>
        <w:t>100</w:t>
      </w:r>
      <w:r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Pr="009A466D">
        <w:rPr>
          <w:rFonts w:hint="eastAsia"/>
          <w:sz w:val="22"/>
          <w:szCs w:val="22"/>
          <w:lang w:eastAsia="ja-JP"/>
        </w:rPr>
        <w:t xml:space="preserve">2) </w:t>
      </w:r>
      <w:r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Pr="009A466D">
        <w:rPr>
          <w:rFonts w:hAnsi="ＭＳ 明朝" w:hint="eastAsia"/>
          <w:sz w:val="22"/>
          <w:szCs w:val="22"/>
          <w:lang w:eastAsia="ja-JP"/>
        </w:rPr>
        <w:t>下記</w:t>
      </w:r>
      <w:r w:rsidR="00CB12FA" w:rsidRPr="009A466D">
        <w:rPr>
          <w:rFonts w:hAnsi="ＭＳ 明朝" w:hint="eastAsia"/>
          <w:sz w:val="22"/>
          <w:szCs w:val="22"/>
          <w:lang w:eastAsia="ja-JP"/>
        </w:rPr>
        <w:t>は</w:t>
      </w:r>
      <w:r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Pr="009A466D">
        <w:rPr>
          <w:rFonts w:hAnsi="ＭＳ 明朝" w:hint="eastAsia"/>
          <w:sz w:val="22"/>
          <w:szCs w:val="22"/>
          <w:lang w:eastAsia="ja-JP"/>
        </w:rPr>
        <w:t>。</w:t>
      </w:r>
    </w:p>
    <w:p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rsidR="0064051F" w:rsidRPr="009A466D" w:rsidRDefault="0064051F" w:rsidP="00F83187">
      <w:pPr>
        <w:ind w:left="4536" w:hanging="3969"/>
        <w:rPr>
          <w:sz w:val="22"/>
          <w:szCs w:val="22"/>
        </w:rPr>
      </w:pPr>
      <w:r w:rsidRPr="009A466D">
        <w:rPr>
          <w:sz w:val="22"/>
          <w:szCs w:val="22"/>
        </w:rPr>
        <w:t>CSF</w:t>
      </w:r>
      <w:r w:rsidRPr="009A466D">
        <w:rPr>
          <w:rFonts w:hAnsi="ＭＳ 明朝" w:hint="eastAsia"/>
          <w:sz w:val="22"/>
          <w:szCs w:val="22"/>
        </w:rPr>
        <w:t>＝</w:t>
      </w:r>
      <w:r w:rsidRPr="009A466D">
        <w:rPr>
          <w:sz w:val="22"/>
          <w:szCs w:val="22"/>
        </w:rPr>
        <w:t>cerebrospinal fluid</w:t>
      </w:r>
      <w:r w:rsidRPr="009A466D">
        <w:rPr>
          <w:sz w:val="22"/>
          <w:szCs w:val="22"/>
        </w:rPr>
        <w:tab/>
      </w:r>
      <w:r w:rsidRPr="009A466D">
        <w:rPr>
          <w:rFonts w:hAnsi="ＭＳ 明朝" w:hint="eastAsia"/>
          <w:sz w:val="22"/>
          <w:szCs w:val="22"/>
        </w:rPr>
        <w:t>脳脊髄液</w:t>
      </w:r>
    </w:p>
    <w:p w:rsidR="0064051F" w:rsidRPr="009A466D" w:rsidRDefault="0064051F" w:rsidP="00F83187">
      <w:pPr>
        <w:ind w:left="4536" w:hanging="3969"/>
        <w:rPr>
          <w:sz w:val="22"/>
          <w:szCs w:val="22"/>
        </w:rPr>
      </w:pPr>
      <w:r w:rsidRPr="009A466D">
        <w:rPr>
          <w:sz w:val="22"/>
          <w:szCs w:val="22"/>
        </w:rPr>
        <w:t>ECG</w:t>
      </w:r>
      <w:r w:rsidRPr="009A466D">
        <w:rPr>
          <w:rFonts w:hAnsi="ＭＳ 明朝" w:hint="eastAsia"/>
          <w:sz w:val="22"/>
          <w:szCs w:val="22"/>
        </w:rPr>
        <w:t>＝</w:t>
      </w:r>
      <w:r w:rsidRPr="009A466D">
        <w:rPr>
          <w:sz w:val="22"/>
          <w:szCs w:val="22"/>
        </w:rPr>
        <w:t>electrocardiogram</w:t>
      </w:r>
      <w:r w:rsidRPr="009A466D">
        <w:rPr>
          <w:sz w:val="22"/>
          <w:szCs w:val="22"/>
        </w:rPr>
        <w:tab/>
      </w:r>
      <w:r w:rsidRPr="009A466D">
        <w:rPr>
          <w:rFonts w:hAnsi="ＭＳ 明朝" w:hint="eastAsia"/>
          <w:sz w:val="22"/>
          <w:szCs w:val="22"/>
        </w:rPr>
        <w:t>心電図</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rsidR="0064051F" w:rsidRPr="009A466D" w:rsidRDefault="0064051F" w:rsidP="008B0036">
      <w:pPr>
        <w:spacing w:beforeLines="50" w:before="120"/>
        <w:ind w:left="3906" w:hanging="3906"/>
        <w:rPr>
          <w:sz w:val="22"/>
          <w:szCs w:val="22"/>
        </w:rPr>
      </w:pPr>
      <w:r w:rsidRPr="009A466D">
        <w:rPr>
          <w:rFonts w:hAnsi="ＭＳ 明朝" w:hint="eastAsia"/>
          <w:sz w:val="22"/>
          <w:szCs w:val="22"/>
        </w:rPr>
        <w:lastRenderedPageBreak/>
        <w:t>以下の略語は</w:t>
      </w:r>
      <w:r w:rsidRPr="009A466D">
        <w:rPr>
          <w:rFonts w:hint="eastAsia"/>
          <w:sz w:val="22"/>
          <w:szCs w:val="22"/>
        </w:rPr>
        <w:t>LLT</w:t>
      </w:r>
      <w:r w:rsidRPr="009A466D">
        <w:rPr>
          <w:rFonts w:hAnsi="ＭＳ 明朝" w:hint="eastAsia"/>
          <w:sz w:val="22"/>
          <w:szCs w:val="22"/>
        </w:rPr>
        <w:t>レベルでのみ使用される。</w:t>
      </w:r>
    </w:p>
    <w:p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F83187" w:rsidRPr="009A466D">
        <w:rPr>
          <w:rFonts w:hint="eastAsia"/>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Pr="009A466D">
        <w:rPr>
          <w:i/>
          <w:sz w:val="22"/>
          <w:szCs w:val="22"/>
          <w:lang w:eastAsia="ja-JP"/>
        </w:rPr>
        <w:t>CVA</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9D1C8D" w:rsidRPr="009A466D">
        <w:rPr>
          <w:rFonts w:hint="eastAsia"/>
          <w:b/>
          <w:i/>
          <w:sz w:val="22"/>
          <w:szCs w:val="22"/>
          <w:lang w:eastAsia="ja-JP"/>
        </w:rPr>
        <w:t xml:space="preserve"> </w:t>
      </w:r>
      <w:r w:rsidR="001750C4" w:rsidRPr="009A466D">
        <w:rPr>
          <w:rFonts w:hAnsi="ＭＳ 明朝" w:hint="eastAsia"/>
          <w:b/>
          <w:i/>
          <w:sz w:val="22"/>
          <w:szCs w:val="22"/>
          <w:lang w:eastAsia="ja-JP"/>
        </w:rPr>
        <w:t>肝機能検査値上昇</w:t>
      </w:r>
      <w:r w:rsidR="001750C4" w:rsidRPr="009A466D">
        <w:rPr>
          <w:rFonts w:hint="eastAsia"/>
          <w:i/>
          <w:sz w:val="22"/>
          <w:szCs w:val="22"/>
          <w:lang w:eastAsia="ja-JP"/>
        </w:rPr>
        <w:t xml:space="preserve"> </w:t>
      </w:r>
      <w:r w:rsidR="001750C4" w:rsidRPr="009A466D">
        <w:rPr>
          <w:rFonts w:hint="eastAsia"/>
          <w:sz w:val="22"/>
          <w:szCs w:val="22"/>
          <w:lang w:eastAsia="ja-JP"/>
        </w:rPr>
        <w:t>(</w:t>
      </w:r>
      <w:r w:rsidRPr="009A466D">
        <w:rPr>
          <w:i/>
          <w:sz w:val="22"/>
          <w:szCs w:val="22"/>
          <w:lang w:eastAsia="ja-JP"/>
        </w:rPr>
        <w:t>Raised LFT</w:t>
      </w:r>
      <w:r w:rsidR="00A5491D" w:rsidRPr="009A466D">
        <w:rPr>
          <w:rFonts w:hint="eastAsia"/>
          <w:i/>
          <w:sz w:val="22"/>
          <w:szCs w:val="22"/>
          <w:lang w:eastAsia="ja-JP"/>
        </w:rPr>
        <w:t>s</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rsidR="00705D39" w:rsidRDefault="000370C7" w:rsidP="008B0036">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rsidR="00705D39" w:rsidRDefault="0029388D" w:rsidP="008B0036">
      <w:pPr>
        <w:spacing w:beforeLines="50" w:before="120"/>
        <w:rPr>
          <w:sz w:val="22"/>
          <w:szCs w:val="22"/>
          <w:lang w:eastAsia="ja-JP"/>
        </w:rPr>
      </w:pPr>
      <w:r>
        <w:rPr>
          <w:rFonts w:eastAsia="ＭＳ Ｐ明朝" w:hAnsi="ＭＳ 明朝" w:hint="eastAsia"/>
          <w:caps/>
          <w:sz w:val="22"/>
          <w:szCs w:val="22"/>
          <w:lang w:eastAsia="ja-JP"/>
        </w:rPr>
        <w:t>化学元素は、その正式な記号を用いて</w:t>
      </w:r>
      <w:r>
        <w:rPr>
          <w:rFonts w:eastAsia="ＭＳ Ｐ明朝" w:hAnsi="ＭＳ 明朝" w:hint="eastAsia"/>
          <w:caps/>
          <w:sz w:val="22"/>
          <w:szCs w:val="22"/>
          <w:lang w:eastAsia="ja-JP"/>
        </w:rPr>
        <w:t>,</w:t>
      </w:r>
      <w:r>
        <w:rPr>
          <w:rFonts w:eastAsia="ＭＳ Ｐ明朝" w:hAnsi="ＭＳ 明朝" w:hint="eastAsia"/>
          <w:caps/>
          <w:sz w:val="22"/>
          <w:szCs w:val="22"/>
          <w:lang w:eastAsia="ja-JP"/>
        </w:rPr>
        <w:t xml:space="preserve">塩素は　</w:t>
      </w:r>
      <w:r>
        <w:rPr>
          <w:lang w:eastAsia="ja-JP"/>
        </w:rPr>
        <w:t>“</w:t>
      </w:r>
      <w:r w:rsidRPr="00625B43">
        <w:rPr>
          <w:lang w:eastAsia="ja-JP"/>
        </w:rPr>
        <w:t>Cl</w:t>
      </w:r>
      <w:r>
        <w:rPr>
          <w:lang w:eastAsia="ja-JP"/>
        </w:rPr>
        <w:t>”</w:t>
      </w:r>
      <w:r>
        <w:rPr>
          <w:rFonts w:eastAsia="ＭＳ Ｐ明朝" w:hAnsi="ＭＳ 明朝" w:hint="eastAsia"/>
          <w:caps/>
          <w:sz w:val="22"/>
          <w:szCs w:val="22"/>
          <w:lang w:eastAsia="ja-JP"/>
        </w:rPr>
        <w:t xml:space="preserve">　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524334898"/>
      <w:bookmarkStart w:id="98" w:name="_Toc64182959"/>
      <w:bookmarkStart w:id="99" w:name="_Toc364692110"/>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97"/>
      <w:bookmarkEnd w:id="98"/>
      <w:bookmarkEnd w:id="99"/>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9A466D">
        <w:rPr>
          <w:rFonts w:hint="eastAsia"/>
          <w:sz w:val="22"/>
          <w:szCs w:val="22"/>
          <w:lang w:eastAsia="ja-JP"/>
        </w:rPr>
        <w:t>(</w:t>
      </w:r>
      <w:r w:rsidR="006C3607" w:rsidRPr="009A466D">
        <w:rPr>
          <w:rFonts w:hint="eastAsia"/>
          <w:i/>
          <w:sz w:val="22"/>
          <w:szCs w:val="22"/>
          <w:lang w:eastAsia="ja-JP"/>
        </w:rPr>
        <w:t>Non-Hodgkin</w:t>
      </w:r>
      <w:r w:rsidR="006C3607" w:rsidRPr="009A466D">
        <w:rPr>
          <w:i/>
          <w:sz w:val="22"/>
          <w:szCs w:val="22"/>
          <w:lang w:eastAsia="ja-JP"/>
        </w:rPr>
        <w:t>’</w:t>
      </w:r>
      <w:r w:rsidR="006C3607" w:rsidRPr="009A466D">
        <w:rPr>
          <w:rFonts w:hint="eastAsia"/>
          <w:i/>
          <w:sz w:val="22"/>
          <w:szCs w:val="22"/>
          <w:lang w:eastAsia="ja-JP"/>
        </w:rPr>
        <w:t>s lymphoma</w:t>
      </w:r>
      <w:r w:rsidR="006C3607"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0" w:name="_Toc524334899"/>
      <w:bookmarkStart w:id="101" w:name="_Toc64182960"/>
      <w:bookmarkStart w:id="102" w:name="_Toc364692111"/>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100"/>
      <w:bookmarkEnd w:id="101"/>
      <w:bookmarkEnd w:id="102"/>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9A466D">
        <w:rPr>
          <w:rFonts w:hint="eastAsia"/>
          <w:bCs/>
          <w:iCs/>
          <w:sz w:val="22"/>
          <w:szCs w:val="22"/>
          <w:lang w:eastAsia="ja-JP"/>
        </w:rPr>
        <w:t>(</w:t>
      </w:r>
      <w:r w:rsidR="00F81116" w:rsidRPr="009A466D">
        <w:rPr>
          <w:bCs/>
          <w:i/>
          <w:iCs/>
          <w:sz w:val="22"/>
          <w:szCs w:val="22"/>
          <w:lang w:eastAsia="ja-JP"/>
        </w:rPr>
        <w:t>Gilbert’s syndrome</w:t>
      </w:r>
      <w:r w:rsidR="00F81116"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i/>
          <w:sz w:val="22"/>
          <w:szCs w:val="22"/>
          <w:lang w:eastAsia="ja-JP"/>
        </w:rPr>
        <w:t>ギラン・バレー症候群</w:t>
      </w:r>
      <w:r w:rsidR="00F81116" w:rsidRPr="009A466D" w:rsidDel="00F81116">
        <w:rPr>
          <w:i/>
          <w:sz w:val="22"/>
          <w:szCs w:val="22"/>
          <w:lang w:eastAsia="ja-JP"/>
        </w:rPr>
        <w:t xml:space="preserve"> </w:t>
      </w:r>
      <w:r w:rsidR="00F81116" w:rsidRPr="009A466D">
        <w:rPr>
          <w:rFonts w:hint="eastAsia"/>
          <w:sz w:val="22"/>
          <w:szCs w:val="22"/>
          <w:lang w:eastAsia="ja-JP"/>
        </w:rPr>
        <w:t>(</w:t>
      </w:r>
      <w:r w:rsidR="00F81116" w:rsidRPr="009A466D">
        <w:rPr>
          <w:i/>
          <w:sz w:val="22"/>
          <w:szCs w:val="22"/>
          <w:lang w:eastAsia="ja-JP"/>
        </w:rPr>
        <w:t>Guillain</w:t>
      </w:r>
      <w:r w:rsidR="00F81116" w:rsidRPr="009A466D">
        <w:rPr>
          <w:rFonts w:hint="eastAsia"/>
          <w:i/>
          <w:sz w:val="22"/>
          <w:szCs w:val="22"/>
          <w:lang w:eastAsia="ja-JP"/>
        </w:rPr>
        <w:t>-</w:t>
      </w:r>
      <w:r w:rsidR="00F81116" w:rsidRPr="009A466D">
        <w:rPr>
          <w:i/>
          <w:sz w:val="22"/>
          <w:szCs w:val="22"/>
          <w:lang w:eastAsia="ja-JP"/>
        </w:rPr>
        <w:t>Barr</w:t>
      </w:r>
      <w:r w:rsidR="00F81116" w:rsidRPr="009A466D">
        <w:rPr>
          <w:rFonts w:hint="eastAsia"/>
          <w:i/>
          <w:sz w:val="22"/>
          <w:szCs w:val="22"/>
          <w:lang w:eastAsia="ja-JP"/>
        </w:rPr>
        <w:t>e</w:t>
      </w:r>
      <w:r w:rsidR="00F81116" w:rsidRPr="009A466D">
        <w:rPr>
          <w:i/>
          <w:sz w:val="22"/>
          <w:szCs w:val="22"/>
          <w:lang w:eastAsia="ja-JP"/>
        </w:rPr>
        <w:t xml:space="preserve"> syndrome</w:t>
      </w:r>
      <w:r w:rsidR="00F81116"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3" w:name="_Toc524334900"/>
      <w:bookmarkStart w:id="104" w:name="_Toc64182961"/>
      <w:bookmarkStart w:id="105" w:name="_Toc364692112"/>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03"/>
      <w:bookmarkEnd w:id="104"/>
      <w:r w:rsidR="00D44640">
        <w:rPr>
          <w:rFonts w:ascii="ＭＳ Ｐゴシック" w:eastAsia="ＭＳ Ｐゴシック" w:hAnsi="ＭＳ Ｐゴシック" w:hint="eastAsia"/>
          <w:i w:val="0"/>
          <w:sz w:val="24"/>
          <w:szCs w:val="24"/>
          <w:lang w:eastAsia="ja-JP"/>
        </w:rPr>
        <w:t>」</w:t>
      </w:r>
      <w:bookmarkEnd w:id="105"/>
    </w:p>
    <w:p w:rsidR="00D03C6F" w:rsidRPr="009A466D" w:rsidRDefault="0064051F" w:rsidP="008B0036">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rsidR="00705D39" w:rsidRDefault="005F5F6F" w:rsidP="008B0036">
      <w:pPr>
        <w:spacing w:beforeLines="50" w:before="120"/>
        <w:rPr>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4051F" w:rsidRPr="009A466D">
        <w:rPr>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w:t>
      </w:r>
      <w:r w:rsidR="0064051F" w:rsidRPr="009A466D">
        <w:rPr>
          <w:sz w:val="22"/>
          <w:szCs w:val="22"/>
          <w:lang w:eastAsia="ja-JP"/>
        </w:rPr>
        <w:t xml:space="preserve"> </w:t>
      </w:r>
      <w:r w:rsidR="0064051F" w:rsidRPr="009A466D">
        <w:rPr>
          <w:rFonts w:hAnsi="ＭＳ 明朝" w:hint="eastAsia"/>
          <w:sz w:val="22"/>
          <w:szCs w:val="22"/>
          <w:lang w:eastAsia="ja-JP"/>
        </w:rPr>
        <w:t>、主たる状態や最も臨床的に関連のある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4051F" w:rsidRPr="009A466D">
        <w:rPr>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823C48"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9A466D">
        <w:rPr>
          <w:rFonts w:hint="eastAsia"/>
          <w:bCs/>
          <w:i/>
          <w:iCs/>
          <w:sz w:val="22"/>
          <w:szCs w:val="22"/>
          <w:lang w:eastAsia="ja-JP"/>
        </w:rPr>
        <w:t>Vomiting</w:t>
      </w:r>
      <w:r w:rsidR="0064051F" w:rsidRPr="009A466D">
        <w:rPr>
          <w:rFonts w:hint="eastAsia"/>
          <w:bCs/>
          <w:iCs/>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6" w:name="_Toc524334901"/>
      <w:bookmarkStart w:id="107" w:name="_Toc64182962"/>
      <w:bookmarkStart w:id="108" w:name="_Toc364692113"/>
      <w:r w:rsidRPr="007A64A5">
        <w:rPr>
          <w:rFonts w:ascii="ＭＳ Ｐゴシック" w:eastAsia="ＭＳ Ｐゴシック" w:hAnsi="ＭＳ Ｐゴシック" w:hint="eastAsia"/>
          <w:i w:val="0"/>
          <w:sz w:val="24"/>
          <w:szCs w:val="24"/>
          <w:lang w:eastAsia="ja-JP"/>
        </w:rPr>
        <w:lastRenderedPageBreak/>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06"/>
      <w:bookmarkEnd w:id="107"/>
      <w:bookmarkEnd w:id="108"/>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823C48" w:rsidRPr="009A466D">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Pr="009A466D">
        <w:rPr>
          <w:i/>
          <w:iCs/>
          <w:sz w:val="22"/>
          <w:szCs w:val="22"/>
          <w:lang w:eastAsia="ja-JP"/>
        </w:rPr>
        <w:t>Myocardial infarction</w:t>
      </w:r>
      <w:r w:rsidR="00823C48" w:rsidRPr="009A466D">
        <w:rPr>
          <w:rFonts w:hint="eastAsia"/>
          <w:iCs/>
          <w:sz w:val="22"/>
          <w:szCs w:val="22"/>
          <w:lang w:eastAsia="ja-JP"/>
        </w:rPr>
        <w:t>)</w:t>
      </w:r>
      <w:r w:rsidR="00D44640">
        <w:rPr>
          <w:rFonts w:hAnsi="ＭＳ 明朝" w:hint="eastAsia"/>
          <w:iCs/>
          <w:sz w:val="22"/>
          <w:szCs w:val="22"/>
          <w:lang w:eastAsia="ja-JP"/>
        </w:rPr>
        <w:t>」</w:t>
      </w:r>
      <w:r w:rsidRPr="009A466D">
        <w:rPr>
          <w:sz w:val="22"/>
          <w:szCs w:val="22"/>
          <w:lang w:eastAsia="ja-JP"/>
        </w:rPr>
        <w:t xml:space="preserve">, </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rsidR="00705D39" w:rsidRDefault="0064051F" w:rsidP="008B0036">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9" w:name="_Toc524334902"/>
      <w:bookmarkStart w:id="110" w:name="_Toc64182963"/>
      <w:bookmarkStart w:id="111" w:name="_Toc364692114"/>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MedDRA数字コード</w:t>
      </w:r>
      <w:bookmarkEnd w:id="109"/>
      <w:bookmarkEnd w:id="110"/>
      <w:bookmarkEnd w:id="111"/>
    </w:p>
    <w:p w:rsidR="0064051F" w:rsidRPr="009A466D"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w:t>
      </w:r>
      <w:r w:rsidR="00DA1CF8" w:rsidRPr="009A466D">
        <w:rPr>
          <w:sz w:val="22"/>
          <w:szCs w:val="22"/>
          <w:lang w:eastAsia="ja-JP"/>
        </w:rPr>
        <w:br/>
      </w:r>
      <w:r w:rsidR="0064051F" w:rsidRPr="009A466D">
        <w:rPr>
          <w:rFonts w:hAnsi="ＭＳ 明朝" w:hint="eastAsia"/>
          <w:sz w:val="22"/>
          <w:szCs w:val="22"/>
          <w:lang w:eastAsia="ja-JP"/>
        </w:rPr>
        <w:t>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2" w:name="_Toc524334904"/>
      <w:bookmarkStart w:id="113" w:name="_Toc64182964"/>
      <w:bookmarkStart w:id="114" w:name="_Toc364692115"/>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12"/>
      <w:bookmarkEnd w:id="113"/>
      <w:r w:rsidRPr="007A64A5">
        <w:rPr>
          <w:rFonts w:ascii="ＭＳ Ｐゴシック" w:eastAsia="ＭＳ Ｐゴシック" w:hAnsi="ＭＳ Ｐゴシック" w:hint="eastAsia"/>
          <w:i w:val="0"/>
          <w:sz w:val="24"/>
          <w:szCs w:val="24"/>
          <w:lang w:eastAsia="ja-JP"/>
        </w:rPr>
        <w:t>に関するMedDRAの考え方</w:t>
      </w:r>
      <w:bookmarkEnd w:id="114"/>
    </w:p>
    <w:p w:rsidR="0064051F" w:rsidRPr="009A466D" w:rsidRDefault="00D03224" w:rsidP="008B0036">
      <w:pPr>
        <w:spacing w:beforeLines="50" w:before="120"/>
        <w:ind w:right="210"/>
        <w:rPr>
          <w:iCs/>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p>
    <w:p w:rsidR="00705D39" w:rsidRDefault="00D03224" w:rsidP="008B0036">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64051F" w:rsidRPr="009A466D">
        <w:rPr>
          <w:b/>
          <w:iCs/>
          <w:color w:val="000000"/>
          <w:sz w:val="22"/>
          <w:szCs w:val="22"/>
        </w:rPr>
        <w:t xml:space="preserve"> </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777CA3" w:rsidRPr="009A466D">
        <w:rPr>
          <w:rFonts w:hint="eastAsia"/>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cardiovascular disorders NEC</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777CA3" w:rsidRPr="009A466D">
        <w:rPr>
          <w:rFonts w:hint="eastAsia"/>
          <w:b/>
          <w:bCs/>
          <w:i/>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777CA3" w:rsidRPr="009A466D">
        <w:rPr>
          <w:rFonts w:hint="eastAsia"/>
          <w:b/>
          <w:bCs/>
          <w:i/>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9A466D">
        <w:rPr>
          <w:i/>
          <w:iCs/>
          <w:sz w:val="22"/>
          <w:szCs w:val="22"/>
        </w:rPr>
        <w:t>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rsidR="00705D39" w:rsidRDefault="00D03224" w:rsidP="008B0036">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FE7D30" w:rsidRPr="009A466D">
        <w:rPr>
          <w:rFonts w:hint="eastAsia"/>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9A466D">
        <w:rPr>
          <w:i/>
          <w:iCs/>
          <w:sz w:val="22"/>
          <w:szCs w:val="22"/>
        </w:rPr>
        <w:t>Musculoskeletal and connective tissue disorders</w:t>
      </w:r>
      <w:r w:rsidR="00FE7D30" w:rsidRPr="009A466D">
        <w:rPr>
          <w:rFonts w:hint="eastAsia"/>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rsidR="00705D39" w:rsidRDefault="00D03224" w:rsidP="008B0036">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i/>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9A466D">
        <w:rPr>
          <w:i/>
          <w:iCs/>
          <w:sz w:val="22"/>
          <w:szCs w:val="22"/>
          <w:lang w:eastAsia="ja-JP"/>
        </w:rPr>
        <w:t>Eye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9A466D">
        <w:rPr>
          <w:i/>
          <w:iCs/>
          <w:sz w:val="22"/>
          <w:szCs w:val="22"/>
          <w:lang w:eastAsia="ja-JP"/>
        </w:rPr>
        <w:t>Skin and subcutaneous tissue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rsidR="00705D39" w:rsidRDefault="00D03224" w:rsidP="008B0036">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rsidR="00705D39" w:rsidRDefault="00D03224" w:rsidP="008B0036">
      <w:pPr>
        <w:spacing w:beforeLines="50" w:before="120"/>
        <w:ind w:left="25"/>
        <w:rPr>
          <w:sz w:val="22"/>
          <w:szCs w:val="22"/>
        </w:rPr>
      </w:pPr>
      <w:r>
        <w:rPr>
          <w:rFonts w:hAnsi="ＭＳ 明朝"/>
          <w:b/>
          <w:sz w:val="22"/>
          <w:szCs w:val="22"/>
        </w:rPr>
        <w:lastRenderedPageBreak/>
        <w:t>「</w:t>
      </w:r>
      <w:r w:rsidR="0064051F" w:rsidRPr="009A466D">
        <w:rPr>
          <w:rFonts w:hAnsi="ＭＳ 明朝"/>
          <w:b/>
          <w:sz w:val="22"/>
          <w:szCs w:val="22"/>
        </w:rPr>
        <w:t>耳介</w:t>
      </w:r>
      <w:r w:rsidR="00D44640">
        <w:rPr>
          <w:rFonts w:hAnsi="ＭＳ 明朝"/>
          <w:b/>
          <w:sz w:val="22"/>
          <w:szCs w:val="22"/>
        </w:rPr>
        <w:t>」</w:t>
      </w:r>
      <w:r w:rsidR="0064051F" w:rsidRPr="009A466D">
        <w:rPr>
          <w:b/>
          <w:sz w:val="22"/>
          <w:szCs w:val="22"/>
        </w:rPr>
        <w:t>(Pinna)</w:t>
      </w:r>
      <w:r w:rsidR="0064051F" w:rsidRPr="009A466D">
        <w:rPr>
          <w:rFonts w:hAnsi="ＭＳ 明朝"/>
          <w:b/>
          <w:sz w:val="22"/>
          <w:szCs w:val="22"/>
        </w:rPr>
        <w:t>：</w:t>
      </w:r>
      <w:r w:rsidR="0064051F" w:rsidRPr="009A466D">
        <w:rPr>
          <w:rFonts w:hAnsi="ＭＳ 明朝"/>
          <w:sz w:val="22"/>
          <w:szCs w:val="22"/>
        </w:rPr>
        <w:t>耳介は耳垂を含み、耳の一部位と考えられており、</w:t>
      </w:r>
      <w:r>
        <w:rPr>
          <w:rFonts w:hAnsi="ＭＳ 明朝"/>
          <w:sz w:val="22"/>
          <w:szCs w:val="22"/>
        </w:rPr>
        <w:t>「</w:t>
      </w:r>
      <w:r w:rsidR="0064051F" w:rsidRPr="009A466D">
        <w:rPr>
          <w:b/>
          <w:sz w:val="22"/>
          <w:szCs w:val="22"/>
        </w:rPr>
        <w:t>SOC;</w:t>
      </w:r>
      <w:r w:rsidR="00FE7D30" w:rsidRPr="009A466D">
        <w:rPr>
          <w:rFonts w:hint="eastAsia"/>
          <w:b/>
          <w:i/>
          <w:sz w:val="22"/>
          <w:szCs w:val="22"/>
        </w:rPr>
        <w:t xml:space="preserve"> </w:t>
      </w:r>
      <w:r w:rsidR="0064051F" w:rsidRPr="009A466D">
        <w:rPr>
          <w:rFonts w:hAnsi="ＭＳ 明朝"/>
          <w:b/>
          <w:i/>
          <w:sz w:val="22"/>
          <w:szCs w:val="22"/>
        </w:rPr>
        <w:t>耳および迷路障害</w:t>
      </w:r>
      <w:r w:rsidR="00FE7D30" w:rsidRPr="009A466D">
        <w:rPr>
          <w:rFonts w:hint="eastAsia"/>
          <w:sz w:val="22"/>
          <w:szCs w:val="22"/>
        </w:rPr>
        <w:t xml:space="preserve"> (</w:t>
      </w:r>
      <w:r w:rsidR="00FE7D30" w:rsidRPr="009A466D">
        <w:rPr>
          <w:i/>
          <w:iCs/>
          <w:sz w:val="22"/>
          <w:szCs w:val="22"/>
        </w:rPr>
        <w:t>Ear and labyrinth disorders</w:t>
      </w:r>
      <w:r w:rsidR="00FE7D30" w:rsidRPr="009A466D">
        <w:rPr>
          <w:rFonts w:hint="eastAsia"/>
          <w:sz w:val="22"/>
          <w:szCs w:val="22"/>
        </w:rPr>
        <w:t>)</w:t>
      </w:r>
      <w:r w:rsidR="00D44640">
        <w:rPr>
          <w:rFonts w:hAnsi="ＭＳ 明朝"/>
          <w:sz w:val="22"/>
          <w:szCs w:val="22"/>
        </w:rPr>
        <w:t>」</w:t>
      </w:r>
      <w:r w:rsidR="0064051F" w:rsidRPr="009A466D">
        <w:rPr>
          <w:rFonts w:hAnsi="ＭＳ 明朝"/>
          <w:sz w:val="22"/>
          <w:szCs w:val="22"/>
        </w:rPr>
        <w:t>をプライマリー</w:t>
      </w:r>
      <w:r w:rsidR="0064051F" w:rsidRPr="009A466D">
        <w:rPr>
          <w:sz w:val="22"/>
          <w:szCs w:val="22"/>
        </w:rPr>
        <w:t>SOC</w:t>
      </w:r>
      <w:r w:rsidR="0064051F" w:rsidRPr="009A466D">
        <w:rPr>
          <w:rFonts w:hAnsi="ＭＳ 明朝"/>
          <w:sz w:val="22"/>
          <w:szCs w:val="22"/>
        </w:rPr>
        <w:t>としている。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5" w:name="_Toc524334905"/>
      <w:bookmarkStart w:id="116" w:name="_Toc64182965"/>
      <w:bookmarkStart w:id="117" w:name="_Toc364692116"/>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15"/>
      <w:bookmarkEnd w:id="116"/>
      <w:r w:rsidR="00C66AA2">
        <w:rPr>
          <w:rFonts w:ascii="ＭＳ Ｐゴシック" w:eastAsia="ＭＳ Ｐゴシック" w:hAnsi="ＭＳ Ｐゴシック" w:hint="eastAsia"/>
          <w:i w:val="0"/>
          <w:sz w:val="24"/>
          <w:szCs w:val="24"/>
          <w:lang w:eastAsia="ja-JP"/>
        </w:rPr>
        <w:t>の扱い</w:t>
      </w:r>
      <w:bookmarkEnd w:id="117"/>
    </w:p>
    <w:p w:rsidR="007D3CFE" w:rsidRPr="007D3CFE" w:rsidRDefault="007D3CFE" w:rsidP="008B0036">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Pr="007D3CFE">
        <w:rPr>
          <w:rFonts w:hAnsi="ＭＳ 明朝"/>
          <w:b/>
          <w:sz w:val="22"/>
          <w:szCs w:val="22"/>
          <w:lang w:eastAsia="ja-JP"/>
        </w:rPr>
        <w:t>LLT</w:t>
      </w:r>
      <w:r w:rsidRPr="007D3CFE">
        <w:rPr>
          <w:rFonts w:hAnsi="ＭＳ 明朝" w:hint="eastAsia"/>
          <w:b/>
          <w:sz w:val="22"/>
          <w:szCs w:val="22"/>
          <w:lang w:eastAsia="ja-JP"/>
        </w:rPr>
        <w:t>；胎児発育遅延、詳細不明、１，５００－１，７４９グラム</w:t>
      </w:r>
      <w:r w:rsidRPr="007D3CFE">
        <w:rPr>
          <w:rFonts w:hAnsi="ＭＳ 明朝"/>
          <w:sz w:val="22"/>
          <w:szCs w:val="22"/>
          <w:lang w:eastAsia="ja-JP"/>
        </w:rPr>
        <w:t>(</w:t>
      </w:r>
      <w:r w:rsidRPr="007D3CFE">
        <w:rPr>
          <w:rFonts w:hAnsi="ＭＳ 明朝"/>
          <w:i/>
          <w:sz w:val="22"/>
          <w:szCs w:val="22"/>
          <w:lang w:eastAsia="ja-JP"/>
        </w:rPr>
        <w:t>Foetal growth retardation, unspecified, 1,500-1,749 grams</w:t>
      </w:r>
      <w:r w:rsidRPr="007D3CFE">
        <w:rPr>
          <w:rFonts w:hAnsi="ＭＳ 明朝"/>
          <w:sz w:val="22"/>
          <w:szCs w:val="22"/>
          <w:lang w:eastAsia="ja-JP"/>
        </w:rPr>
        <w:t xml:space="preserve"> )</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rsidR="007D3CFE" w:rsidRPr="007D3CFE" w:rsidRDefault="007D3CFE" w:rsidP="008B0036">
      <w:pPr>
        <w:spacing w:beforeLines="50" w:before="120"/>
        <w:rPr>
          <w:rFonts w:hAnsi="ＭＳ 明朝"/>
          <w:sz w:val="22"/>
          <w:szCs w:val="22"/>
          <w:lang w:eastAsia="ja-JP"/>
        </w:rPr>
      </w:pPr>
      <w:r w:rsidRPr="007D3CFE">
        <w:rPr>
          <w:rFonts w:hAnsi="ＭＳ 明朝"/>
          <w:sz w:val="22"/>
          <w:szCs w:val="22"/>
          <w:lang w:eastAsia="ja-JP"/>
        </w:rPr>
        <w:t>.</w:t>
      </w:r>
      <w:r w:rsidRPr="007D3CFE">
        <w:rPr>
          <w:rFonts w:hAnsi="ＭＳ 明朝" w:hint="eastAsia"/>
          <w:sz w:val="22"/>
          <w:szCs w:val="22"/>
          <w:lang w:eastAsia="ja-JP"/>
        </w:rPr>
        <w:t>数値を含む用語であっても、それが医学的名称の一部となっているものおよび医学的概念固有のもの（例：</w:t>
      </w:r>
      <w:r w:rsidRPr="007D3CFE">
        <w:rPr>
          <w:rFonts w:hAnsi="ＭＳ 明朝"/>
          <w:b/>
          <w:sz w:val="22"/>
          <w:szCs w:val="22"/>
          <w:lang w:eastAsia="ja-JP"/>
        </w:rPr>
        <w:t>PT</w:t>
      </w:r>
      <w:r w:rsidRPr="007D3CFE">
        <w:rPr>
          <w:rFonts w:hAnsi="ＭＳ 明朝" w:hint="eastAsia"/>
          <w:b/>
          <w:sz w:val="22"/>
          <w:szCs w:val="22"/>
          <w:lang w:eastAsia="ja-JP"/>
        </w:rPr>
        <w:t>；５－α還元酵素欠損症</w:t>
      </w:r>
      <w:r w:rsidRPr="007D3CFE">
        <w:rPr>
          <w:rFonts w:hAnsi="ＭＳ 明朝"/>
          <w:sz w:val="22"/>
          <w:szCs w:val="22"/>
          <w:lang w:eastAsia="ja-JP"/>
        </w:rPr>
        <w:t xml:space="preserve"> ( </w:t>
      </w:r>
      <w:r w:rsidRPr="007D3CFE">
        <w:rPr>
          <w:rFonts w:hAnsi="ＭＳ 明朝"/>
          <w:i/>
          <w:sz w:val="22"/>
          <w:szCs w:val="22"/>
          <w:lang w:eastAsia="ja-JP"/>
        </w:rPr>
        <w:t xml:space="preserve">5-alpha-reductase deficiency </w:t>
      </w:r>
      <w:r w:rsidRPr="007D3CFE">
        <w:rPr>
          <w:rFonts w:hAnsi="ＭＳ 明朝"/>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8" w:name="_Toc524334906"/>
      <w:bookmarkStart w:id="119" w:name="_Toc64182966"/>
      <w:bookmarkStart w:id="120" w:name="_Toc364692117"/>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18"/>
      <w:bookmarkEnd w:id="119"/>
      <w:bookmarkEnd w:id="120"/>
    </w:p>
    <w:p w:rsidR="0064051F" w:rsidRPr="009A466D"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F90010" w:rsidRPr="009A466D">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9A466D">
        <w:rPr>
          <w:rFonts w:hint="eastAsia"/>
          <w:sz w:val="22"/>
          <w:szCs w:val="22"/>
          <w:lang w:eastAsia="ja-JP"/>
        </w:rPr>
        <w:t>(</w:t>
      </w:r>
      <w:r w:rsidR="0064051F" w:rsidRPr="009A466D">
        <w:rPr>
          <w:rFonts w:hint="eastAsia"/>
          <w:i/>
          <w:sz w:val="22"/>
          <w:szCs w:val="22"/>
          <w:lang w:eastAsia="ja-JP"/>
        </w:rPr>
        <w:t>Allergy aggravated</w:t>
      </w:r>
      <w:r w:rsidR="0064051F"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w:t>
      </w:r>
      <w:r w:rsidR="00DA1CF8" w:rsidRPr="009A466D">
        <w:rPr>
          <w:sz w:val="22"/>
          <w:szCs w:val="22"/>
          <w:lang w:eastAsia="ja-JP"/>
        </w:rPr>
        <w:br/>
      </w:r>
      <w:r w:rsidR="0064051F" w:rsidRPr="009A466D">
        <w:rPr>
          <w:rFonts w:hAnsi="ＭＳ 明朝" w:hint="eastAsia"/>
          <w:sz w:val="22"/>
          <w:szCs w:val="22"/>
          <w:lang w:eastAsia="ja-JP"/>
        </w:rPr>
        <w:t>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1" w:name="_Toc524334907"/>
      <w:bookmarkStart w:id="122" w:name="_Toc64182967"/>
      <w:bookmarkStart w:id="123" w:name="_Toc364692118"/>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21"/>
      <w:bookmarkEnd w:id="122"/>
      <w:r w:rsidRPr="007A64A5">
        <w:rPr>
          <w:rFonts w:ascii="ＭＳ Ｐゴシック" w:eastAsia="ＭＳ Ｐゴシック" w:hAnsi="ＭＳ Ｐゴシック" w:hint="eastAsia"/>
          <w:i w:val="0"/>
          <w:sz w:val="24"/>
          <w:szCs w:val="24"/>
          <w:lang w:eastAsia="ja-JP"/>
        </w:rPr>
        <w:t>：（NOSおよびNEC）</w:t>
      </w:r>
      <w:bookmarkEnd w:id="123"/>
    </w:p>
    <w:p w:rsidR="003A375A" w:rsidRPr="009A466D"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表示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942ECF" w:rsidRPr="009A466D">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9A466D">
        <w:rPr>
          <w:rFonts w:hint="eastAsia"/>
          <w:sz w:val="22"/>
          <w:szCs w:val="22"/>
        </w:rPr>
        <w:t>(</w:t>
      </w:r>
      <w:r w:rsidR="00942ECF" w:rsidRPr="009A466D">
        <w:rPr>
          <w:i/>
          <w:iCs/>
          <w:sz w:val="22"/>
          <w:szCs w:val="22"/>
        </w:rPr>
        <w:t>Headache NOS</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942ECF" w:rsidRPr="009A466D">
        <w:rPr>
          <w:rFonts w:hint="eastAsia"/>
          <w:b/>
          <w:i/>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9A466D">
        <w:rPr>
          <w:i/>
          <w:iCs/>
          <w:sz w:val="22"/>
          <w:szCs w:val="22"/>
        </w:rPr>
        <w:t>Cluster headaches</w:t>
      </w:r>
      <w:r w:rsidR="00942ECF" w:rsidRPr="009A466D">
        <w:rPr>
          <w:rFonts w:hint="eastAsia"/>
          <w:sz w:val="22"/>
          <w:szCs w:val="22"/>
        </w:rPr>
        <w:t>)</w:t>
      </w:r>
      <w:r w:rsidR="00D44640">
        <w:rPr>
          <w:rFonts w:hAnsi="ＭＳ 明朝" w:hint="eastAsia"/>
          <w:sz w:val="22"/>
          <w:szCs w:val="22"/>
        </w:rPr>
        <w:t>」</w:t>
      </w:r>
    </w:p>
    <w:p w:rsidR="0064051F" w:rsidRPr="009A466D" w:rsidRDefault="0064051F" w:rsidP="003A375A">
      <w:pPr>
        <w:ind w:left="2"/>
        <w:rPr>
          <w:sz w:val="22"/>
          <w:szCs w:val="22"/>
          <w:lang w:eastAsia="ja-JP"/>
        </w:rPr>
      </w:pPr>
      <w:r w:rsidRPr="009A466D">
        <w:rPr>
          <w:rFonts w:hint="eastAsia"/>
          <w:sz w:val="22"/>
          <w:szCs w:val="22"/>
        </w:rPr>
        <w:t>MedDRA MSSO</w:t>
      </w:r>
      <w:r w:rsidR="00D9219F" w:rsidRPr="009A466D">
        <w:rPr>
          <w:rFonts w:hAnsi="ＭＳ 明朝" w:hint="eastAsia"/>
          <w:sz w:val="22"/>
          <w:szCs w:val="22"/>
        </w:rPr>
        <w:t>は</w:t>
      </w:r>
      <w:r w:rsidRPr="009A466D">
        <w:rPr>
          <w:rFonts w:hAnsi="ＭＳ 明朝" w:hint="eastAsia"/>
          <w:sz w:val="22"/>
          <w:szCs w:val="22"/>
        </w:rPr>
        <w:t>マネージメントボードの指示に従い、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rsidR="003A375A" w:rsidRPr="009A466D" w:rsidRDefault="0064051F" w:rsidP="008B0036">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Pr="009A466D">
        <w:rPr>
          <w:rFonts w:hint="eastAsia"/>
          <w:b/>
          <w:sz w:val="22"/>
          <w:szCs w:val="22"/>
        </w:rPr>
        <w:t>;</w:t>
      </w:r>
      <w:r w:rsidR="00942ECF" w:rsidRPr="009A466D">
        <w:rPr>
          <w:rFonts w:hint="eastAsia"/>
          <w:b/>
          <w:i/>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E0441A" w:rsidRPr="009A466D">
        <w:rPr>
          <w:i/>
          <w:iCs/>
          <w:sz w:val="22"/>
          <w:szCs w:val="22"/>
        </w:rPr>
        <w:t>Bladder disorders NEC</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4700BD" w:rsidRPr="009A466D">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9A466D">
        <w:rPr>
          <w:rFonts w:hint="eastAsia"/>
          <w:sz w:val="22"/>
          <w:szCs w:val="22"/>
        </w:rPr>
        <w:t>(</w:t>
      </w:r>
      <w:r w:rsidR="00E0441A" w:rsidRPr="009A466D">
        <w:rPr>
          <w:i/>
          <w:iCs/>
          <w:sz w:val="22"/>
          <w:szCs w:val="22"/>
        </w:rPr>
        <w:t>Bladder stenosis</w:t>
      </w:r>
      <w:r w:rsidR="00942ECF"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42ECF" w:rsidRPr="009A466D">
        <w:rPr>
          <w:rFonts w:hint="eastAsia"/>
          <w:b/>
          <w:i/>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E0441A" w:rsidRPr="009A466D">
        <w:rPr>
          <w:i/>
          <w:iCs/>
          <w:sz w:val="22"/>
          <w:szCs w:val="22"/>
        </w:rPr>
        <w:t>Bladder granuloma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64612">
        <w:rPr>
          <w:rFonts w:hint="eastAsia"/>
          <w:b/>
          <w:sz w:val="22"/>
          <w:szCs w:val="22"/>
          <w:lang w:eastAsia="ja-JP"/>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E0441A" w:rsidRPr="009A466D">
        <w:rPr>
          <w:i/>
          <w:iCs/>
          <w:sz w:val="22"/>
          <w:szCs w:val="22"/>
        </w:rPr>
        <w:t>Bladder telangiectasia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が含まれている。</w:t>
      </w:r>
    </w:p>
    <w:p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4" w:name="_Toc524334908"/>
      <w:bookmarkStart w:id="125" w:name="_Toc64182971"/>
      <w:bookmarkStart w:id="126" w:name="_Toc364692119"/>
      <w:r w:rsidRPr="007A64A5">
        <w:rPr>
          <w:rFonts w:ascii="ＭＳ Ｐゴシック" w:eastAsia="ＭＳ Ｐゴシック" w:hAnsi="ＭＳ Ｐゴシック" w:hint="eastAsia"/>
          <w:i w:val="0"/>
          <w:sz w:val="24"/>
          <w:szCs w:val="24"/>
          <w:lang w:eastAsia="ja-JP"/>
        </w:rPr>
        <w:lastRenderedPageBreak/>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24"/>
      <w:bookmarkEnd w:id="125"/>
      <w:bookmarkEnd w:id="126"/>
    </w:p>
    <w:p w:rsidR="00343AC6" w:rsidRPr="009A466D" w:rsidRDefault="0064051F" w:rsidP="008B0036">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Pr="009A466D">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3F6E55" w:rsidRPr="009A466D">
        <w:rPr>
          <w:rFonts w:hint="eastAsia"/>
          <w:b/>
          <w:i/>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5F210B" w:rsidRPr="009A466D">
        <w:rPr>
          <w:i/>
          <w:iCs/>
          <w:sz w:val="22"/>
          <w:szCs w:val="22"/>
        </w:rPr>
        <w:t>Breast cancer 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3F6E55" w:rsidRPr="009A466D">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5F210B" w:rsidRPr="009A466D">
        <w:rPr>
          <w:i/>
          <w:iCs/>
          <w:sz w:val="22"/>
          <w:szCs w:val="22"/>
        </w:rPr>
        <w:t>Breast cancer female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p>
    <w:p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5F210B" w:rsidRPr="009A466D">
        <w:rPr>
          <w:rFonts w:hint="eastAsia"/>
          <w:b/>
          <w:bCs/>
          <w:i/>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9A466D">
        <w:rPr>
          <w:rFonts w:hint="eastAsia"/>
          <w:bCs/>
          <w:iCs/>
          <w:sz w:val="22"/>
          <w:szCs w:val="22"/>
        </w:rPr>
        <w:t>(</w:t>
      </w:r>
      <w:r w:rsidR="005F210B" w:rsidRPr="009A466D">
        <w:rPr>
          <w:i/>
          <w:iCs/>
          <w:sz w:val="22"/>
          <w:szCs w:val="22"/>
        </w:rPr>
        <w:t>Breast cancer</w:t>
      </w:r>
      <w:r w:rsidR="005F210B" w:rsidRPr="009A466D">
        <w:rPr>
          <w:rFonts w:hint="eastAsia"/>
          <w:bCs/>
          <w:iCs/>
          <w:sz w:val="22"/>
          <w:szCs w:val="22"/>
        </w:rPr>
        <w:t>)</w:t>
      </w:r>
      <w:r w:rsidR="00D44640">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7" w:name="_Toc64182972"/>
      <w:bookmarkStart w:id="128" w:name="_Toc364692120"/>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HLT以上の表記の取り決め</w:t>
      </w:r>
      <w:bookmarkEnd w:id="127"/>
      <w:bookmarkEnd w:id="128"/>
    </w:p>
    <w:p w:rsidR="0064051F" w:rsidRPr="009A466D" w:rsidRDefault="0064051F" w:rsidP="008B0036">
      <w:pPr>
        <w:spacing w:beforeLines="50" w:before="120"/>
        <w:rPr>
          <w:b/>
          <w:sz w:val="22"/>
          <w:szCs w:val="22"/>
          <w:lang w:eastAsia="ja-JP"/>
        </w:rPr>
      </w:pPr>
      <w:r w:rsidRPr="009A466D">
        <w:rPr>
          <w:rFonts w:hAnsi="ＭＳ 明朝" w:hint="eastAsia"/>
          <w:b/>
          <w:sz w:val="22"/>
          <w:szCs w:val="22"/>
          <w:lang w:eastAsia="ja-JP"/>
        </w:rPr>
        <w:t>複数形</w:t>
      </w:r>
    </w:p>
    <w:p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 xml:space="preserve">HLT;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9A466D">
        <w:rPr>
          <w:i/>
          <w:sz w:val="22"/>
          <w:szCs w:val="22"/>
        </w:rPr>
        <w:t>Malignant hepatobiliary neoplasms</w:t>
      </w:r>
      <w:r w:rsidR="00F16F0A" w:rsidRPr="009A466D">
        <w:rPr>
          <w:rFonts w:hint="eastAsia"/>
          <w:sz w:val="22"/>
          <w:szCs w:val="22"/>
        </w:rPr>
        <w:t>)</w:t>
      </w:r>
      <w:r w:rsidR="00D44640">
        <w:rPr>
          <w:rFonts w:hAnsi="ＭＳ 明朝" w:hint="eastAsia"/>
          <w:sz w:val="22"/>
          <w:szCs w:val="22"/>
        </w:rPr>
        <w:t>」</w:t>
      </w:r>
    </w:p>
    <w:p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rsidR="0064051F" w:rsidRPr="009A466D" w:rsidRDefault="0064051F" w:rsidP="008B0036">
      <w:pPr>
        <w:spacing w:beforeLines="25" w:before="60"/>
        <w:ind w:left="23"/>
        <w:rPr>
          <w:b/>
          <w:bCs/>
          <w:sz w:val="22"/>
          <w:szCs w:val="22"/>
        </w:rPr>
      </w:pPr>
      <w:r w:rsidRPr="009A466D">
        <w:rPr>
          <w:rFonts w:hAnsi="ＭＳ 明朝" w:hint="eastAsia"/>
          <w:b/>
          <w:bCs/>
          <w:sz w:val="22"/>
          <w:szCs w:val="22"/>
        </w:rPr>
        <w:t>形容詞の使用</w:t>
      </w:r>
    </w:p>
    <w:p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る。、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rsidR="0064051F" w:rsidRPr="009A466D" w:rsidRDefault="0064051F" w:rsidP="008B0036">
      <w:pPr>
        <w:spacing w:beforeLines="50" w:before="12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r w:rsidRPr="009A466D">
        <w:rPr>
          <w:rFonts w:hint="eastAsia"/>
          <w:sz w:val="22"/>
          <w:szCs w:val="22"/>
        </w:rPr>
        <w:t>.</w:t>
      </w:r>
    </w:p>
    <w:p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rsidR="0064051F" w:rsidRPr="009A466D" w:rsidRDefault="00AD1FF9" w:rsidP="008B0036">
      <w:pPr>
        <w:spacing w:beforeLines="50" w:before="120"/>
        <w:rPr>
          <w:b/>
          <w:sz w:val="22"/>
          <w:szCs w:val="22"/>
        </w:rPr>
      </w:pPr>
      <w:r w:rsidRPr="009A466D" w:rsidDel="00AD1FF9">
        <w:rPr>
          <w:rFonts w:hint="eastAsia"/>
          <w:sz w:val="22"/>
          <w:szCs w:val="22"/>
        </w:rPr>
        <w:t xml:space="preserve"> </w:t>
      </w:r>
      <w:r w:rsidR="0064051F" w:rsidRPr="009A466D">
        <w:rPr>
          <w:b/>
          <w:i/>
          <w:iCs/>
          <w:sz w:val="22"/>
          <w:szCs w:val="22"/>
        </w:rPr>
        <w:t>“Signs and symptoms”; “infections and inflammations”</w:t>
      </w:r>
    </w:p>
    <w:p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Pr="009A466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rsidR="0064051F" w:rsidRPr="009A466D" w:rsidRDefault="0064051F" w:rsidP="008B0036">
      <w:pPr>
        <w:spacing w:beforeLines="50" w:before="120"/>
        <w:rPr>
          <w:b/>
          <w:sz w:val="22"/>
          <w:szCs w:val="22"/>
          <w:lang w:eastAsia="ja-JP"/>
        </w:rPr>
      </w:pPr>
      <w:r w:rsidRPr="009A466D">
        <w:rPr>
          <w:b/>
          <w:i/>
          <w:iCs/>
          <w:sz w:val="22"/>
          <w:szCs w:val="22"/>
          <w:lang w:eastAsia="ja-JP"/>
        </w:rPr>
        <w:t>Benign and malignant</w:t>
      </w:r>
    </w:p>
    <w:p w:rsidR="0064051F" w:rsidRPr="009A466D" w:rsidRDefault="00D03224" w:rsidP="00AA7865">
      <w:pPr>
        <w:rPr>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322FB5" w:rsidRPr="009A466D">
        <w:rPr>
          <w:rFonts w:hint="eastAsia"/>
          <w:b/>
          <w:i/>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rsidR="0064051F" w:rsidRPr="009A466D" w:rsidRDefault="0064051F" w:rsidP="008B0036">
      <w:pPr>
        <w:spacing w:beforeLines="50" w:before="120"/>
        <w:rPr>
          <w:b/>
          <w:sz w:val="22"/>
          <w:szCs w:val="22"/>
          <w:lang w:eastAsia="ja-JP"/>
        </w:rPr>
      </w:pPr>
      <w:r w:rsidRPr="009A466D">
        <w:rPr>
          <w:b/>
          <w:i/>
          <w:iCs/>
          <w:sz w:val="22"/>
          <w:szCs w:val="22"/>
          <w:lang w:eastAsia="ja-JP"/>
        </w:rPr>
        <w:t>Congenital</w:t>
      </w:r>
    </w:p>
    <w:p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 xml:space="preserve">SOC;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rsidR="0064051F" w:rsidRPr="009A466D" w:rsidRDefault="0064051F" w:rsidP="008B0036">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lastRenderedPageBreak/>
        <w:t>Disorder, disease, and disturbance</w:t>
      </w:r>
    </w:p>
    <w:p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 xml:space="preserve">HLGT;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9A466D">
        <w:rPr>
          <w:rFonts w:hint="eastAsia"/>
          <w:i/>
          <w:sz w:val="22"/>
          <w:szCs w:val="22"/>
        </w:rPr>
        <w:t>Gallbladder disorders</w:t>
      </w:r>
      <w:r w:rsidRPr="009A466D">
        <w:rPr>
          <w:rFonts w:hAnsi="ＭＳ 明朝" w:hint="eastAsia"/>
          <w:sz w:val="22"/>
          <w:szCs w:val="22"/>
        </w:rPr>
        <w:t>）</w:t>
      </w:r>
      <w:r w:rsidR="00D44640">
        <w:rPr>
          <w:rFonts w:hAnsi="ＭＳ 明朝" w:hint="eastAsia"/>
          <w:sz w:val="22"/>
          <w:szCs w:val="22"/>
        </w:rPr>
        <w:t>」</w:t>
      </w:r>
    </w:p>
    <w:p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 xml:space="preserve">HLT;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9A466D">
        <w:rPr>
          <w:i/>
          <w:sz w:val="22"/>
          <w:szCs w:val="22"/>
          <w:lang w:eastAsia="ja-JP"/>
        </w:rPr>
        <w:t>Parkinson's disease</w:t>
      </w:r>
      <w:r w:rsidR="00012FEE" w:rsidRPr="009A466D">
        <w:rPr>
          <w:rFonts w:hint="eastAsia"/>
          <w:i/>
          <w:sz w:val="22"/>
          <w:szCs w:val="22"/>
          <w:lang w:eastAsia="ja-JP"/>
        </w:rPr>
        <w:t xml:space="preserve"> and parkinsonism</w:t>
      </w:r>
      <w:r w:rsidR="00012FEE" w:rsidRPr="009A466D">
        <w:rPr>
          <w:rFonts w:hint="eastAsia"/>
          <w:sz w:val="22"/>
          <w:szCs w:val="22"/>
          <w:lang w:eastAsia="ja-JP"/>
        </w:rPr>
        <w:t>)</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29" w:name="_Toc64182976"/>
    </w:p>
    <w:p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 xml:space="preserve">　用語は今後、新規には追加はされない。</w:t>
      </w:r>
    </w:p>
    <w:p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rsidR="003C2661" w:rsidRPr="009A466D" w:rsidRDefault="003C2661" w:rsidP="007679C9">
      <w:pPr>
        <w:pStyle w:val="14B"/>
        <w:spacing w:line="240" w:lineRule="auto"/>
        <w:outlineLvl w:val="0"/>
        <w:rPr>
          <w:rFonts w:eastAsia="ＭＳ 明朝"/>
          <w:sz w:val="22"/>
          <w:szCs w:val="22"/>
        </w:rPr>
      </w:pPr>
    </w:p>
    <w:p w:rsidR="003C2661" w:rsidRPr="009A466D" w:rsidRDefault="003C2661" w:rsidP="007679C9">
      <w:pPr>
        <w:pStyle w:val="14B"/>
        <w:spacing w:line="240" w:lineRule="auto"/>
        <w:outlineLvl w:val="0"/>
        <w:rPr>
          <w:rFonts w:eastAsia="ＭＳ 明朝"/>
          <w:sz w:val="22"/>
          <w:szCs w:val="22"/>
        </w:rPr>
      </w:pPr>
    </w:p>
    <w:p w:rsidR="0064051F" w:rsidRPr="009A466D" w:rsidRDefault="003A3A47" w:rsidP="00A01F34">
      <w:pPr>
        <w:pStyle w:val="37"/>
        <w:rPr>
          <w:lang w:eastAsia="ja-JP"/>
        </w:rPr>
      </w:pPr>
      <w:r w:rsidRPr="009A466D">
        <w:rPr>
          <w:rFonts w:hAnsi="Century"/>
          <w:lang w:eastAsia="ja-JP"/>
        </w:rPr>
        <w:br w:type="page"/>
      </w:r>
      <w:bookmarkStart w:id="130" w:name="_Toc364692121"/>
      <w:r w:rsidR="0064051F" w:rsidRPr="009A466D">
        <w:rPr>
          <w:rFonts w:hint="eastAsia"/>
          <w:lang w:eastAsia="ja-JP"/>
        </w:rPr>
        <w:lastRenderedPageBreak/>
        <w:t>5. PTおよびLLTの表記の取り決め</w:t>
      </w:r>
      <w:bookmarkEnd w:id="129"/>
      <w:bookmarkEnd w:id="130"/>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1" w:name="_Toc364692122"/>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31"/>
    </w:p>
    <w:p w:rsidR="00822F83" w:rsidRPr="009A466D" w:rsidRDefault="00D03224" w:rsidP="008B0036">
      <w:pPr>
        <w:spacing w:beforeLines="50" w:before="120"/>
        <w:ind w:left="23"/>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アルコール</w:t>
      </w:r>
      <w:r w:rsidR="00D44640">
        <w:rPr>
          <w:rFonts w:hAnsi="ＭＳ 明朝" w:hint="eastAsia"/>
          <w:b/>
          <w:sz w:val="22"/>
          <w:szCs w:val="22"/>
          <w:lang w:eastAsia="ja-JP"/>
        </w:rPr>
        <w:t>」</w:t>
      </w:r>
      <w:r w:rsidR="0064051F" w:rsidRPr="009A466D">
        <w:rPr>
          <w:rFonts w:hint="eastAsia"/>
          <w:b/>
          <w:sz w:val="22"/>
          <w:szCs w:val="22"/>
          <w:lang w:eastAsia="ja-JP"/>
        </w:rPr>
        <w:t>(Alcohols)</w:t>
      </w:r>
      <w:r w:rsidR="00822F83" w:rsidRPr="009A466D">
        <w:rPr>
          <w:b/>
          <w:sz w:val="22"/>
          <w:szCs w:val="22"/>
          <w:lang w:eastAsia="ja-JP"/>
        </w:rPr>
        <w:br/>
      </w:r>
      <w:r w:rsidR="005B4D17" w:rsidRPr="009A466D">
        <w:rPr>
          <w:rFonts w:hAnsi="ＭＳ 明朝" w:hint="eastAsia"/>
          <w:sz w:val="22"/>
          <w:szCs w:val="22"/>
          <w:lang w:eastAsia="ja-JP"/>
        </w:rPr>
        <w:t>アルコールには単一</w:t>
      </w:r>
      <w:r w:rsidR="0064051F" w:rsidRPr="009A466D">
        <w:rPr>
          <w:rFonts w:hAnsi="ＭＳ 明朝" w:hint="eastAsia"/>
          <w:sz w:val="22"/>
          <w:szCs w:val="22"/>
          <w:lang w:eastAsia="ja-JP"/>
        </w:rPr>
        <w:t>語の名称を使用する（例</w:t>
      </w:r>
      <w:r w:rsidR="003F21E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エチル・アルコール</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Pr>
          <w:rFonts w:hAnsi="ＭＳ 明朝" w:hint="eastAsia"/>
          <w:sz w:val="22"/>
          <w:szCs w:val="22"/>
          <w:lang w:eastAsia="ja-JP"/>
        </w:rPr>
        <w:t>「</w:t>
      </w:r>
      <w:r w:rsidR="0064051F" w:rsidRPr="009A466D">
        <w:rPr>
          <w:rFonts w:hAnsi="ＭＳ 明朝" w:hint="eastAsia"/>
          <w:sz w:val="22"/>
          <w:szCs w:val="22"/>
          <w:lang w:eastAsia="ja-JP"/>
        </w:rPr>
        <w:t>エタノール</w:t>
      </w:r>
      <w:r w:rsidR="00D44640">
        <w:rPr>
          <w:rFonts w:hAnsi="ＭＳ 明朝" w:hint="eastAsia"/>
          <w:sz w:val="22"/>
          <w:szCs w:val="22"/>
          <w:lang w:eastAsia="ja-JP"/>
        </w:rPr>
        <w:t>」</w:t>
      </w:r>
      <w:r w:rsidR="0064051F" w:rsidRPr="009A466D">
        <w:rPr>
          <w:rFonts w:hAnsi="ＭＳ 明朝" w:hint="eastAsia"/>
          <w:sz w:val="22"/>
          <w:szCs w:val="22"/>
          <w:lang w:eastAsia="ja-JP"/>
        </w:rPr>
        <w:t>）。</w:t>
      </w:r>
      <w:r w:rsidR="005B4D17" w:rsidRPr="009A466D">
        <w:rPr>
          <w:rFonts w:hint="eastAsia"/>
          <w:sz w:val="22"/>
          <w:szCs w:val="22"/>
          <w:lang w:eastAsia="ja-JP"/>
        </w:rPr>
        <w:t>“</w:t>
      </w:r>
      <w:r w:rsidR="0064051F" w:rsidRPr="009A466D">
        <w:rPr>
          <w:rFonts w:hint="eastAsia"/>
          <w:sz w:val="22"/>
          <w:szCs w:val="22"/>
          <w:lang w:eastAsia="ja-JP"/>
        </w:rPr>
        <w:t>-OH</w:t>
      </w:r>
      <w:r w:rsidR="0064051F" w:rsidRPr="009A466D">
        <w:rPr>
          <w:sz w:val="22"/>
          <w:szCs w:val="22"/>
          <w:lang w:eastAsia="ja-JP"/>
        </w:rPr>
        <w:t>”</w:t>
      </w:r>
      <w:r w:rsidR="0064051F" w:rsidRPr="009A466D">
        <w:rPr>
          <w:rFonts w:hAnsi="ＭＳ 明朝" w:hint="eastAsia"/>
          <w:sz w:val="22"/>
          <w:szCs w:val="22"/>
          <w:lang w:eastAsia="ja-JP"/>
        </w:rPr>
        <w:t>は略さずに</w:t>
      </w:r>
      <w:r w:rsidR="0008252A">
        <w:rPr>
          <w:rFonts w:hAnsi="ＭＳ 明朝" w:hint="eastAsia"/>
          <w:sz w:val="22"/>
          <w:szCs w:val="22"/>
          <w:lang w:eastAsia="ja-JP"/>
        </w:rPr>
        <w:t>フルスペルを</w:t>
      </w:r>
      <w:r w:rsidR="0064051F" w:rsidRPr="009A466D">
        <w:rPr>
          <w:rFonts w:hAnsi="ＭＳ 明朝" w:hint="eastAsia"/>
          <w:sz w:val="22"/>
          <w:szCs w:val="22"/>
          <w:lang w:eastAsia="ja-JP"/>
        </w:rPr>
        <w:t>記載する</w:t>
      </w:r>
      <w:r w:rsidR="00822F83" w:rsidRPr="009A466D">
        <w:rPr>
          <w:rFonts w:hAnsi="ＭＳ 明朝" w:hint="eastAsia"/>
          <w:sz w:val="22"/>
          <w:szCs w:val="22"/>
          <w:lang w:eastAsia="ja-JP"/>
        </w:rPr>
        <w:t>。</w:t>
      </w:r>
    </w:p>
    <w:p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94562D" w:rsidRPr="009A466D">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9A466D">
        <w:rPr>
          <w:rFonts w:hint="eastAsia"/>
          <w:i/>
          <w:sz w:val="22"/>
          <w:szCs w:val="22"/>
          <w:lang w:eastAsia="ja-JP"/>
        </w:rPr>
        <w:t>17-hydrocycorticosteroid activity</w:t>
      </w:r>
      <w:r w:rsidR="0094562D" w:rsidRPr="009A466D">
        <w:rPr>
          <w:rFonts w:hint="eastAsia"/>
          <w:sz w:val="22"/>
          <w:szCs w:val="22"/>
          <w:lang w:eastAsia="ja-JP"/>
        </w:rPr>
        <w:t>)</w:t>
      </w:r>
      <w:r w:rsidR="00D44640">
        <w:rPr>
          <w:rFonts w:hAnsi="ＭＳ 明朝" w:hint="eastAsia"/>
          <w:sz w:val="22"/>
          <w:szCs w:val="22"/>
          <w:lang w:eastAsia="ja-JP"/>
        </w:rPr>
        <w:t>」</w:t>
      </w:r>
    </w:p>
    <w:p w:rsidR="00C620DA" w:rsidRDefault="00D03224" w:rsidP="008B0036">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rsidR="00C620DA" w:rsidRDefault="00D03224" w:rsidP="008B0036">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Pr="009A466D">
        <w:rPr>
          <w:rFonts w:hint="eastAsia"/>
          <w:b/>
          <w:bCs/>
          <w:iCs/>
          <w:sz w:val="22"/>
          <w:szCs w:val="22"/>
        </w:rPr>
        <w:t>;</w:t>
      </w:r>
      <w:r w:rsidRPr="009A466D">
        <w:rPr>
          <w:rFonts w:hint="eastAsia"/>
          <w:b/>
          <w:bCs/>
          <w:i/>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9A466D">
        <w:rPr>
          <w:rFonts w:hint="eastAsia"/>
          <w:bCs/>
          <w:iCs/>
          <w:sz w:val="22"/>
          <w:szCs w:val="22"/>
        </w:rPr>
        <w:t>(</w:t>
      </w:r>
      <w:r w:rsidR="0094562D" w:rsidRPr="009A466D">
        <w:rPr>
          <w:rFonts w:hint="eastAsia"/>
          <w:bCs/>
          <w:i/>
          <w:iCs/>
          <w:sz w:val="22"/>
          <w:szCs w:val="22"/>
        </w:rPr>
        <w:t>Cervical dysplasia</w:t>
      </w:r>
      <w:r w:rsidR="0094562D" w:rsidRPr="009A466D">
        <w:rPr>
          <w:rFonts w:hint="eastAsia"/>
          <w:bCs/>
          <w:iCs/>
          <w:sz w:val="22"/>
          <w:szCs w:val="22"/>
        </w:rPr>
        <w:t>)</w:t>
      </w:r>
      <w:r w:rsidR="00D44640">
        <w:rPr>
          <w:rFonts w:hAnsi="ＭＳ 明朝" w:hint="eastAsia"/>
          <w:iCs/>
          <w:sz w:val="22"/>
          <w:szCs w:val="22"/>
        </w:rPr>
        <w:t>」</w:t>
      </w:r>
    </w:p>
    <w:p w:rsidR="00C620DA" w:rsidRDefault="00D03224" w:rsidP="008B0036">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64051F" w:rsidRPr="009A466D">
        <w:rPr>
          <w:rFonts w:hint="eastAsia"/>
          <w:b/>
          <w:sz w:val="22"/>
          <w:szCs w:val="22"/>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94562D" w:rsidRPr="009A466D">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9A466D">
        <w:rPr>
          <w:rFonts w:hint="eastAsia"/>
          <w:i/>
          <w:iCs/>
          <w:sz w:val="22"/>
          <w:szCs w:val="22"/>
        </w:rPr>
        <w:t>Stomach dilation procedure</w:t>
      </w:r>
      <w:r w:rsidR="0094562D" w:rsidRPr="009A466D">
        <w:rPr>
          <w:rFonts w:hint="eastAsia"/>
          <w:iCs/>
          <w:sz w:val="22"/>
          <w:szCs w:val="22"/>
        </w:rPr>
        <w:t>)</w:t>
      </w:r>
      <w:r w:rsidR="00D44640">
        <w:rPr>
          <w:rFonts w:hAnsi="ＭＳ 明朝" w:hint="eastAsia"/>
          <w:iCs/>
          <w:sz w:val="22"/>
          <w:szCs w:val="22"/>
        </w:rPr>
        <w:t>」</w:t>
      </w:r>
    </w:p>
    <w:p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 xml:space="preserve">PT;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9A466D">
        <w:rPr>
          <w:rFonts w:hint="eastAsia"/>
          <w:i/>
          <w:iCs/>
          <w:sz w:val="22"/>
          <w:szCs w:val="22"/>
          <w:lang w:eastAsia="ja-JP"/>
        </w:rPr>
        <w:t>Uterine dilation and curettage</w:t>
      </w:r>
      <w:r w:rsidR="00DA233B" w:rsidRPr="009A466D">
        <w:rPr>
          <w:rFonts w:hint="eastAsia"/>
          <w:iCs/>
          <w:sz w:val="22"/>
          <w:szCs w:val="22"/>
          <w:lang w:eastAsia="ja-JP"/>
        </w:rPr>
        <w:t>)</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rsidR="00C620DA" w:rsidRDefault="00D03224" w:rsidP="008B0036">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64051F" w:rsidRPr="009A466D">
        <w:rPr>
          <w:rFonts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rsidR="00822F83" w:rsidRPr="009A466D" w:rsidRDefault="0064051F" w:rsidP="008B0036">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rsidR="00822F83" w:rsidRPr="009A466D" w:rsidRDefault="0064051F" w:rsidP="00FD4F46">
      <w:pPr>
        <w:ind w:leftChars="59" w:left="567" w:hangingChars="193" w:hanging="425"/>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DA233B" w:rsidRPr="009A466D">
        <w:rPr>
          <w:rFonts w:hint="eastAsia"/>
          <w:b/>
          <w:i/>
          <w:sz w:val="22"/>
          <w:szCs w:val="22"/>
        </w:rPr>
        <w:t xml:space="preserve"> </w:t>
      </w:r>
      <w:r w:rsidRPr="009A466D">
        <w:rPr>
          <w:rFonts w:hAnsi="ＭＳ 明朝" w:hint="eastAsia"/>
          <w:b/>
          <w:i/>
          <w:sz w:val="22"/>
          <w:szCs w:val="22"/>
        </w:rPr>
        <w:t>処置後分泌物</w:t>
      </w:r>
      <w:r w:rsidR="00DA233B" w:rsidRPr="009A466D">
        <w:rPr>
          <w:rFonts w:hint="eastAsia"/>
          <w:sz w:val="22"/>
          <w:szCs w:val="22"/>
        </w:rPr>
        <w:t xml:space="preserve"> (</w:t>
      </w:r>
      <w:r w:rsidRPr="009A466D">
        <w:rPr>
          <w:rFonts w:hint="eastAsia"/>
          <w:i/>
          <w:sz w:val="22"/>
          <w:szCs w:val="22"/>
        </w:rPr>
        <w:t>Post procedural discharge</w:t>
      </w:r>
      <w:r w:rsidR="00DA233B" w:rsidRPr="009A466D">
        <w:rPr>
          <w:rFonts w:hint="eastAsia"/>
          <w:bCs/>
          <w:sz w:val="22"/>
          <w:szCs w:val="22"/>
        </w:rPr>
        <w:t>)</w:t>
      </w:r>
      <w:r w:rsidR="00D44640">
        <w:rPr>
          <w:rFonts w:hAnsi="ＭＳ 明朝" w:hint="eastAsia"/>
          <w:bCs/>
          <w:sz w:val="22"/>
          <w:szCs w:val="22"/>
        </w:rPr>
        <w:t>」</w:t>
      </w:r>
      <w:r w:rsidRPr="009A466D">
        <w:rPr>
          <w:rFonts w:hAnsi="ＭＳ 明朝" w:hint="eastAsia"/>
          <w:sz w:val="22"/>
          <w:szCs w:val="22"/>
        </w:rPr>
        <w:t>は傷害</w:t>
      </w:r>
      <w:r w:rsidRPr="009A466D">
        <w:rPr>
          <w:rFonts w:hint="eastAsia"/>
          <w:sz w:val="22"/>
          <w:szCs w:val="22"/>
        </w:rPr>
        <w:t>SOC</w:t>
      </w:r>
      <w:r w:rsidRPr="009A466D">
        <w:rPr>
          <w:rFonts w:hAnsi="ＭＳ 明朝" w:hint="eastAsia"/>
          <w:sz w:val="22"/>
          <w:szCs w:val="22"/>
        </w:rPr>
        <w:t>に配置されている</w:t>
      </w:r>
    </w:p>
    <w:p w:rsidR="00F42D6B" w:rsidRPr="009A466D" w:rsidRDefault="0064051F" w:rsidP="007A64A5">
      <w:pPr>
        <w:ind w:leftChars="11" w:left="26"/>
        <w:rPr>
          <w:sz w:val="22"/>
          <w:szCs w:val="22"/>
          <w:lang w:eastAsia="ja-JP"/>
        </w:rPr>
      </w:pPr>
      <w:r w:rsidRPr="009A466D">
        <w:rPr>
          <w:rFonts w:hAnsi="ＭＳ 明朝" w:hint="eastAsia"/>
          <w:sz w:val="22"/>
          <w:szCs w:val="22"/>
        </w:rPr>
        <w:t>一方、外科的処置を意味する用語には</w:t>
      </w:r>
      <w:r w:rsidRPr="009A466D">
        <w:rPr>
          <w:rFonts w:hint="eastAsia"/>
          <w:sz w:val="22"/>
          <w:szCs w:val="22"/>
        </w:rPr>
        <w:t>“</w:t>
      </w:r>
      <w:r w:rsidRPr="009A466D">
        <w:rPr>
          <w:rFonts w:hint="eastAsia"/>
          <w:sz w:val="22"/>
          <w:szCs w:val="22"/>
        </w:rPr>
        <w:t>Drainage</w:t>
      </w:r>
      <w:r w:rsidRPr="009A466D">
        <w:rPr>
          <w:rFonts w:hint="eastAsia"/>
          <w:sz w:val="22"/>
          <w:szCs w:val="22"/>
        </w:rPr>
        <w:t>”</w:t>
      </w:r>
      <w:r w:rsidRPr="009A466D">
        <w:rPr>
          <w:rFonts w:hAnsi="ＭＳ 明朝" w:hint="eastAsia"/>
          <w:sz w:val="22"/>
          <w:szCs w:val="22"/>
        </w:rPr>
        <w:t>を当て、外科および内科処置</w:t>
      </w:r>
      <w:r w:rsidRPr="009A466D">
        <w:rPr>
          <w:rFonts w:hint="eastAsia"/>
          <w:sz w:val="22"/>
          <w:szCs w:val="22"/>
        </w:rPr>
        <w:t>SOC</w:t>
      </w:r>
      <w:r w:rsidRPr="009A466D">
        <w:rPr>
          <w:rFonts w:hAnsi="ＭＳ 明朝" w:hint="eastAsia"/>
          <w:sz w:val="22"/>
          <w:szCs w:val="22"/>
        </w:rPr>
        <w:t>にリンクされている。</w:t>
      </w:r>
      <w:r w:rsidR="00F42D6B" w:rsidRPr="009A466D">
        <w:rPr>
          <w:sz w:val="22"/>
          <w:szCs w:val="22"/>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 xml:space="preserve">PT;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9A466D">
        <w:rPr>
          <w:rFonts w:hint="eastAsia"/>
          <w:sz w:val="22"/>
          <w:szCs w:val="22"/>
        </w:rPr>
        <w:t>(</w:t>
      </w:r>
      <w:r w:rsidR="00F42D6B" w:rsidRPr="009A466D">
        <w:rPr>
          <w:rFonts w:hint="eastAsia"/>
          <w:i/>
          <w:sz w:val="22"/>
          <w:szCs w:val="22"/>
        </w:rPr>
        <w:t>Post procedural drainage</w:t>
      </w:r>
      <w:r w:rsidR="00543C04"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F42D6B" w:rsidRPr="009A466D">
        <w:rPr>
          <w:rFonts w:hint="eastAsia"/>
          <w:b/>
          <w:i/>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9A466D">
        <w:rPr>
          <w:rFonts w:hint="eastAsia"/>
          <w:i/>
          <w:sz w:val="22"/>
          <w:szCs w:val="22"/>
        </w:rPr>
        <w:t>Post procedural discharge</w:t>
      </w:r>
      <w:r w:rsidR="00F42D6B"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rsidR="00C620DA" w:rsidRDefault="00D03224" w:rsidP="008B0036">
      <w:pPr>
        <w:numPr>
          <w:ilvl w:val="0"/>
          <w:numId w:val="51"/>
        </w:numPr>
        <w:spacing w:beforeLines="50" w:before="120"/>
        <w:ind w:left="142" w:hanging="119"/>
        <w:rPr>
          <w:sz w:val="22"/>
          <w:szCs w:val="22"/>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B94159" w:rsidRPr="009A466D">
        <w:rPr>
          <w:rFonts w:hAnsi="ＭＳ 明朝" w:hint="eastAsia"/>
          <w:sz w:val="22"/>
          <w:szCs w:val="22"/>
        </w:rPr>
        <w:t>。</w:t>
      </w:r>
    </w:p>
    <w:p w:rsidR="00E1723B" w:rsidRPr="009A466D" w:rsidRDefault="0064051F" w:rsidP="007A64A5">
      <w:pPr>
        <w:ind w:leftChars="112" w:left="458" w:hangingChars="86" w:hanging="189"/>
        <w:rPr>
          <w:sz w:val="22"/>
          <w:szCs w:val="22"/>
        </w:rPr>
      </w:pPr>
      <w:r w:rsidRPr="009A466D">
        <w:rPr>
          <w:rFonts w:hAnsi="ＭＳ 明朝"/>
          <w:sz w:val="22"/>
          <w:szCs w:val="22"/>
        </w:rPr>
        <w:t>例：</w:t>
      </w:r>
      <w:r w:rsidR="00D03224">
        <w:rPr>
          <w:rFonts w:hAnsi="ＭＳ 明朝"/>
          <w:sz w:val="22"/>
          <w:szCs w:val="22"/>
        </w:rPr>
        <w:t>「</w:t>
      </w:r>
      <w:r w:rsidRPr="009A466D">
        <w:rPr>
          <w:b/>
          <w:sz w:val="22"/>
          <w:szCs w:val="22"/>
        </w:rPr>
        <w:t>PT;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i/>
          <w:sz w:val="22"/>
          <w:szCs w:val="22"/>
        </w:rPr>
        <w:t>Cardiac failure</w:t>
      </w:r>
      <w:r w:rsidR="0023091A" w:rsidRPr="009A466D">
        <w:rPr>
          <w:rFonts w:hint="eastAsia"/>
          <w:sz w:val="22"/>
          <w:szCs w:val="22"/>
        </w:rPr>
        <w:t>)</w:t>
      </w:r>
      <w:r w:rsidR="00D44640">
        <w:rPr>
          <w:rFonts w:hAnsi="ＭＳ 明朝"/>
          <w:sz w:val="22"/>
          <w:szCs w:val="22"/>
        </w:rPr>
        <w:t>」</w:t>
      </w:r>
      <w:r w:rsidRPr="009A466D">
        <w:rPr>
          <w:rFonts w:hAnsi="ＭＳ 明朝"/>
          <w:sz w:val="22"/>
          <w:szCs w:val="22"/>
        </w:rPr>
        <w:t>と</w:t>
      </w:r>
      <w:r w:rsidR="00D03224">
        <w:rPr>
          <w:rFonts w:hAnsi="ＭＳ 明朝"/>
          <w:sz w:val="22"/>
          <w:szCs w:val="22"/>
        </w:rPr>
        <w:t>「</w:t>
      </w:r>
      <w:r w:rsidRPr="009A466D">
        <w:rPr>
          <w:b/>
          <w:sz w:val="22"/>
          <w:szCs w:val="22"/>
        </w:rPr>
        <w:t>LLT;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sz w:val="22"/>
          <w:szCs w:val="22"/>
        </w:rPr>
        <w:t>C</w:t>
      </w:r>
      <w:r w:rsidR="0023091A" w:rsidRPr="009A466D">
        <w:rPr>
          <w:i/>
          <w:sz w:val="22"/>
          <w:szCs w:val="22"/>
        </w:rPr>
        <w:t>ardiac insufficiency</w:t>
      </w:r>
      <w:r w:rsidR="0023091A" w:rsidRPr="009A466D">
        <w:rPr>
          <w:rFonts w:hint="eastAsia"/>
          <w:sz w:val="22"/>
          <w:szCs w:val="22"/>
        </w:rPr>
        <w:t>)</w:t>
      </w:r>
      <w:r w:rsidR="00D44640">
        <w:rPr>
          <w:rFonts w:hAnsi="ＭＳ 明朝"/>
          <w:sz w:val="22"/>
          <w:szCs w:val="22"/>
        </w:rPr>
        <w:t>」</w:t>
      </w:r>
    </w:p>
    <w:p w:rsidR="000370C7" w:rsidRPr="009A466D" w:rsidRDefault="000370C7" w:rsidP="00F928DE">
      <w:pPr>
        <w:rPr>
          <w:bCs/>
          <w:sz w:val="22"/>
          <w:szCs w:val="22"/>
          <w:lang w:eastAsia="ja-JP"/>
        </w:rPr>
      </w:pPr>
      <w:r w:rsidRPr="009A466D">
        <w:rPr>
          <w:bCs/>
          <w:sz w:val="22"/>
          <w:szCs w:val="22"/>
        </w:rPr>
        <w:t xml:space="preserve">“failure” </w:t>
      </w:r>
      <w:r w:rsidRPr="009A466D">
        <w:rPr>
          <w:rFonts w:hAnsi="ＭＳ 明朝" w:hint="eastAsia"/>
          <w:bCs/>
          <w:sz w:val="22"/>
          <w:szCs w:val="22"/>
        </w:rPr>
        <w:t>と</w:t>
      </w:r>
      <w:r w:rsidRPr="009A466D">
        <w:rPr>
          <w:bCs/>
          <w:sz w:val="22"/>
          <w:szCs w:val="22"/>
        </w:rPr>
        <w:t xml:space="preserve"> “insufficiency”</w:t>
      </w:r>
      <w:r w:rsidR="00824034" w:rsidRPr="009A466D">
        <w:rPr>
          <w:rFonts w:hAnsi="ＭＳ 明朝" w:hint="eastAsia"/>
          <w:bCs/>
          <w:sz w:val="22"/>
          <w:szCs w:val="22"/>
        </w:rPr>
        <w:t>の解釈は人によって異なる場合がある。</w:t>
      </w:r>
      <w:r w:rsidR="00824034" w:rsidRPr="009A466D">
        <w:rPr>
          <w:rFonts w:hAnsi="ＭＳ 明朝" w:hint="eastAsia"/>
          <w:bCs/>
          <w:sz w:val="22"/>
          <w:szCs w:val="22"/>
          <w:lang w:eastAsia="ja-JP"/>
        </w:rPr>
        <w:t>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rsidR="00C620DA" w:rsidRDefault="00F42136" w:rsidP="008B0036">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 xml:space="preserve">PT;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9A466D">
        <w:rPr>
          <w:i/>
          <w:sz w:val="22"/>
          <w:szCs w:val="22"/>
          <w:lang w:eastAsia="ja-JP"/>
        </w:rPr>
        <w:t xml:space="preserve">Dry </w:t>
      </w:r>
      <w:r w:rsidR="00BA6FBF" w:rsidRPr="009A466D">
        <w:rPr>
          <w:bCs/>
          <w:i/>
          <w:sz w:val="22"/>
          <w:szCs w:val="22"/>
          <w:lang w:eastAsia="ja-JP"/>
        </w:rPr>
        <w:t>gangrene</w:t>
      </w:r>
      <w:r w:rsidR="00BA6FBF" w:rsidRPr="009A466D">
        <w:rPr>
          <w:rFonts w:hint="eastAsia"/>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4051F" w:rsidRPr="009A466D">
        <w:rPr>
          <w:rFonts w:hint="eastAsia"/>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rsidR="00C620DA" w:rsidRDefault="00F42136" w:rsidP="008B0036">
      <w:pPr>
        <w:numPr>
          <w:ilvl w:val="0"/>
          <w:numId w:val="51"/>
        </w:numPr>
        <w:spacing w:beforeLines="50" w:before="120"/>
        <w:ind w:left="142" w:hanging="119"/>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DC7FA6">
        <w:rPr>
          <w:rFonts w:hAnsi="ＭＳ 明朝"/>
          <w:sz w:val="22"/>
          <w:szCs w:val="22"/>
          <w:lang w:eastAsia="ja-JP"/>
        </w:rPr>
        <w:t>PT</w:t>
      </w:r>
      <w:r w:rsidR="00664612">
        <w:rPr>
          <w:rFonts w:hAnsi="ＭＳ 明朝" w:hint="eastAsia"/>
          <w:sz w:val="22"/>
          <w:szCs w:val="22"/>
          <w:lang w:eastAsia="ja-JP"/>
        </w:rPr>
        <w:t xml:space="preserve">; </w:t>
      </w:r>
      <w:r w:rsidR="00DC7FA6" w:rsidRPr="00DC7FA6">
        <w:rPr>
          <w:rFonts w:hAnsi="ＭＳ 明朝" w:hint="eastAsia"/>
          <w:b/>
          <w:i/>
          <w:sz w:val="22"/>
          <w:szCs w:val="22"/>
          <w:lang w:eastAsia="ja-JP"/>
        </w:rPr>
        <w:t>各種物質毒性</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rsidR="00C620DA" w:rsidRDefault="00F42136" w:rsidP="008B0036">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rsidR="00C620DA" w:rsidRDefault="00F42136" w:rsidP="008B0036">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BA6FBF" w:rsidRPr="009A466D">
        <w:rPr>
          <w:rFonts w:hint="eastAsia"/>
          <w:b/>
          <w:sz w:val="22"/>
          <w:szCs w:val="22"/>
        </w:rPr>
        <w:t xml:space="preserve"> </w:t>
      </w:r>
      <w:r w:rsidRPr="009A466D">
        <w:rPr>
          <w:rFonts w:hAnsi="ＭＳ 明朝"/>
          <w:b/>
          <w:bCs/>
          <w:i/>
          <w:sz w:val="22"/>
          <w:szCs w:val="22"/>
        </w:rPr>
        <w:t>単核細胞症異染性試験</w:t>
      </w:r>
      <w:r w:rsidR="00BA6FBF" w:rsidRPr="009A466D">
        <w:rPr>
          <w:rFonts w:hint="eastAsia"/>
          <w:bCs/>
          <w:sz w:val="22"/>
          <w:szCs w:val="22"/>
        </w:rPr>
        <w:t xml:space="preserve"> (</w:t>
      </w:r>
      <w:r w:rsidR="00BA6FBF" w:rsidRPr="009A466D">
        <w:rPr>
          <w:i/>
          <w:iCs/>
          <w:sz w:val="22"/>
          <w:szCs w:val="22"/>
        </w:rPr>
        <w:t>Mononucleosis heterophile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107479" w:rsidRPr="009A466D">
        <w:rPr>
          <w:rFonts w:hint="eastAsia"/>
          <w:b/>
          <w:sz w:val="22"/>
          <w:szCs w:val="22"/>
        </w:rPr>
        <w:t xml:space="preserve"> </w:t>
      </w:r>
      <w:r w:rsidRPr="009A466D">
        <w:rPr>
          <w:rFonts w:hAnsi="ＭＳ 明朝"/>
          <w:b/>
          <w:bCs/>
          <w:i/>
          <w:sz w:val="22"/>
          <w:szCs w:val="22"/>
        </w:rPr>
        <w:t>ポールバンネルテスト</w:t>
      </w:r>
      <w:r w:rsidR="00BA6FBF" w:rsidRPr="009A466D">
        <w:rPr>
          <w:rFonts w:hint="eastAsia"/>
          <w:bCs/>
          <w:sz w:val="22"/>
          <w:szCs w:val="22"/>
        </w:rPr>
        <w:t xml:space="preserve"> (</w:t>
      </w:r>
      <w:r w:rsidR="00BA6FBF" w:rsidRPr="009A466D">
        <w:rPr>
          <w:i/>
          <w:iCs/>
          <w:sz w:val="22"/>
          <w:szCs w:val="22"/>
        </w:rPr>
        <w:t>Paul Bunnell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rsidR="00C620DA" w:rsidRDefault="00D03224" w:rsidP="008B0036">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496B48" w:rsidRPr="009A466D">
        <w:rPr>
          <w:sz w:val="22"/>
          <w:szCs w:val="22"/>
          <w:lang w:eastAsia="ja-JP"/>
        </w:rPr>
        <w:t>PT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i/>
          <w:sz w:val="22"/>
          <w:szCs w:val="22"/>
          <w:lang w:eastAsia="ja-JP"/>
        </w:rPr>
        <w:t>Glomerulonephritis minimal lesion</w:t>
      </w:r>
      <w:r w:rsidR="00496B48" w:rsidRPr="009A466D">
        <w:rPr>
          <w:rFonts w:hAnsi="ＭＳ 明朝" w:hint="eastAsia"/>
          <w:i/>
          <w:sz w:val="22"/>
          <w:szCs w:val="22"/>
          <w:lang w:eastAsia="ja-JP"/>
        </w:rPr>
        <w:t>（微少病変糸球体腎炎）</w:t>
      </w:r>
      <w:r w:rsidR="00496B48" w:rsidRPr="009A466D">
        <w:rPr>
          <w:rFonts w:hint="eastAsia"/>
          <w:i/>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496B48" w:rsidRPr="009A466D">
        <w:rPr>
          <w:rFonts w:hint="eastAsia"/>
          <w:sz w:val="22"/>
          <w:szCs w:val="22"/>
          <w:lang w:eastAsia="ja-JP"/>
        </w:rPr>
        <w:t>LLT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rFonts w:cs="Arial"/>
          <w:i/>
          <w:sz w:val="22"/>
          <w:szCs w:val="22"/>
          <w:lang w:eastAsia="ja-JP"/>
        </w:rPr>
        <w:t>Brain lesion</w:t>
      </w:r>
      <w:r w:rsidR="00496B48" w:rsidRPr="009A466D">
        <w:rPr>
          <w:rFonts w:hAnsi="ＭＳ 明朝" w:cs="Arial" w:hint="eastAsia"/>
          <w:i/>
          <w:sz w:val="22"/>
          <w:szCs w:val="22"/>
          <w:lang w:eastAsia="ja-JP"/>
        </w:rPr>
        <w:t>（脳病変）</w:t>
      </w:r>
      <w:r w:rsidR="00496B48" w:rsidRPr="009A466D">
        <w:rPr>
          <w:rFonts w:cs="Arial" w:hint="eastAsia"/>
          <w:i/>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496B48" w:rsidRPr="009A466D">
        <w:rPr>
          <w:rFonts w:cs="Arial" w:hint="eastAsia"/>
          <w:sz w:val="22"/>
          <w:szCs w:val="22"/>
          <w:lang w:eastAsia="ja-JP"/>
        </w:rPr>
        <w:t>LLT</w:t>
      </w:r>
      <w:r w:rsidR="009652C5" w:rsidRPr="009A466D">
        <w:rPr>
          <w:rFonts w:cs="Arial" w:hint="eastAsia"/>
          <w:sz w:val="22"/>
          <w:szCs w:val="22"/>
          <w:lang w:eastAsia="ja-JP"/>
        </w:rPr>
        <w:t>/PT</w:t>
      </w:r>
      <w:r w:rsidR="00496B48" w:rsidRPr="009A466D">
        <w:rPr>
          <w:rFonts w:hAnsi="ＭＳ 明朝" w:cs="Arial" w:hint="eastAsia"/>
          <w:sz w:val="22"/>
          <w:szCs w:val="22"/>
          <w:lang w:eastAsia="ja-JP"/>
        </w:rPr>
        <w:t>：</w:t>
      </w:r>
      <w:r w:rsidR="00496B48" w:rsidRPr="009A466D">
        <w:rPr>
          <w:rFonts w:cs="Arial" w:hint="eastAsia"/>
          <w:sz w:val="22"/>
          <w:szCs w:val="22"/>
          <w:lang w:eastAsia="ja-JP"/>
        </w:rPr>
        <w:t>“</w:t>
      </w:r>
      <w:r w:rsidR="00496B48" w:rsidRPr="009A466D">
        <w:rPr>
          <w:rFonts w:cs="Arial"/>
          <w:i/>
          <w:sz w:val="22"/>
          <w:szCs w:val="22"/>
          <w:lang w:eastAsia="ja-JP"/>
        </w:rPr>
        <w:t>Renal disorder</w:t>
      </w:r>
      <w:r w:rsidR="00496B48" w:rsidRPr="009A466D">
        <w:rPr>
          <w:rFonts w:hAnsi="ＭＳ 明朝" w:cs="Arial" w:hint="eastAsia"/>
          <w:i/>
          <w:sz w:val="22"/>
          <w:szCs w:val="22"/>
          <w:lang w:eastAsia="ja-JP"/>
        </w:rPr>
        <w:t>（腎障害）</w:t>
      </w:r>
      <w:r w:rsidR="00496B48" w:rsidRPr="009A466D">
        <w:rPr>
          <w:rFonts w:cs="Arial" w:hint="eastAsia"/>
          <w:sz w:val="22"/>
          <w:szCs w:val="22"/>
          <w:lang w:eastAsia="ja-JP"/>
        </w:rPr>
        <w:t>”</w:t>
      </w:r>
      <w:r w:rsidR="00496B48" w:rsidRPr="009A466D">
        <w:rPr>
          <w:rFonts w:hAnsi="ＭＳ 明朝" w:cs="Arial" w:hint="eastAsia"/>
          <w:sz w:val="22"/>
          <w:szCs w:val="22"/>
          <w:lang w:eastAsia="ja-JP"/>
        </w:rPr>
        <w:t>でコーディングすることができる</w:t>
      </w:r>
    </w:p>
    <w:p w:rsidR="00C620DA" w:rsidRDefault="00D03224" w:rsidP="008B0036">
      <w:pPr>
        <w:numPr>
          <w:ilvl w:val="0"/>
          <w:numId w:val="52"/>
        </w:numPr>
        <w:spacing w:beforeLines="50" w:before="120"/>
        <w:ind w:left="142" w:hanging="119"/>
        <w:rPr>
          <w:b/>
          <w:sz w:val="22"/>
          <w:szCs w:val="22"/>
          <w:lang w:eastAsia="ja-JP"/>
        </w:rPr>
      </w:pPr>
      <w:r>
        <w:rPr>
          <w:rFonts w:hAnsi="ＭＳ 明朝" w:hint="eastAsia"/>
          <w:b/>
          <w:iCs/>
          <w:sz w:val="22"/>
          <w:szCs w:val="22"/>
        </w:rPr>
        <w:t>「</w:t>
      </w:r>
      <w:r w:rsidR="0064051F" w:rsidRPr="009A466D">
        <w:rPr>
          <w:rFonts w:hint="eastAsia"/>
          <w:b/>
          <w:iCs/>
          <w:sz w:val="22"/>
          <w:szCs w:val="22"/>
        </w:rPr>
        <w:t>Lump (non-neoplastic)</w:t>
      </w:r>
      <w:r w:rsidR="0064051F" w:rsidRPr="009A466D">
        <w:rPr>
          <w:rFonts w:hAnsi="ＭＳ 明朝" w:hint="eastAsia"/>
          <w:b/>
          <w:iCs/>
          <w:sz w:val="22"/>
          <w:szCs w:val="22"/>
        </w:rPr>
        <w:t>（腫瘤（新生物でない）</w:t>
      </w:r>
      <w:r w:rsidR="00D44640">
        <w:rPr>
          <w:rFonts w:hAnsi="ＭＳ 明朝" w:hint="eastAsia"/>
          <w:b/>
          <w:iCs/>
          <w:sz w:val="22"/>
          <w:szCs w:val="22"/>
        </w:rPr>
        <w:t>」</w:t>
      </w:r>
      <w:r w:rsidR="00B94159" w:rsidRPr="009A466D">
        <w:rPr>
          <w:b/>
          <w:iCs/>
          <w:sz w:val="22"/>
          <w:szCs w:val="22"/>
        </w:rPr>
        <w:br/>
      </w:r>
      <w:r w:rsidR="0064051F" w:rsidRPr="009A466D">
        <w:rPr>
          <w:iCs/>
          <w:sz w:val="22"/>
          <w:szCs w:val="22"/>
        </w:rPr>
        <w:t>”</w:t>
      </w:r>
      <w:r w:rsidR="0064051F" w:rsidRPr="009A466D">
        <w:rPr>
          <w:rFonts w:hint="eastAsia"/>
          <w:iCs/>
          <w:sz w:val="22"/>
          <w:szCs w:val="22"/>
        </w:rPr>
        <w:t>lump</w:t>
      </w:r>
      <w:r w:rsidR="0064051F" w:rsidRPr="009A466D">
        <w:rPr>
          <w:iCs/>
          <w:sz w:val="22"/>
          <w:szCs w:val="22"/>
        </w:rPr>
        <w:t>”</w:t>
      </w:r>
      <w:r w:rsidR="0064051F" w:rsidRPr="009A466D">
        <w:rPr>
          <w:rFonts w:hAnsi="ＭＳ 明朝" w:hint="eastAsia"/>
          <w:iCs/>
          <w:sz w:val="22"/>
          <w:szCs w:val="22"/>
        </w:rPr>
        <w:t>が含まれている用語は</w:t>
      </w:r>
      <w:r>
        <w:rPr>
          <w:rFonts w:hAnsi="ＭＳ 明朝" w:hint="eastAsia"/>
          <w:iCs/>
          <w:sz w:val="22"/>
          <w:szCs w:val="22"/>
        </w:rPr>
        <w:t>「</w:t>
      </w:r>
      <w:r w:rsidR="0064051F" w:rsidRPr="009A466D">
        <w:rPr>
          <w:rFonts w:hAnsi="ＭＳ 明朝" w:hint="eastAsia"/>
          <w:iCs/>
          <w:sz w:val="22"/>
          <w:szCs w:val="22"/>
        </w:rPr>
        <w:t>新生物</w:t>
      </w:r>
      <w:r w:rsidR="00D44640">
        <w:rPr>
          <w:rFonts w:hAnsi="ＭＳ 明朝" w:hint="eastAsia"/>
          <w:iCs/>
          <w:sz w:val="22"/>
          <w:szCs w:val="22"/>
        </w:rPr>
        <w:t>」</w:t>
      </w:r>
      <w:r w:rsidR="0064051F" w:rsidRPr="009A466D">
        <w:rPr>
          <w:rFonts w:hAnsi="ＭＳ 明朝" w:hint="eastAsia"/>
          <w:iCs/>
          <w:sz w:val="22"/>
          <w:szCs w:val="22"/>
        </w:rPr>
        <w:t>を意味しない。</w:t>
      </w:r>
      <w:r w:rsidR="0064051F" w:rsidRPr="009A466D">
        <w:rPr>
          <w:rFonts w:hAnsi="ＭＳ 明朝" w:hint="eastAsia"/>
          <w:iCs/>
          <w:sz w:val="22"/>
          <w:szCs w:val="22"/>
          <w:lang w:eastAsia="ja-JP"/>
        </w:rPr>
        <w:t>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rsidR="00C620DA" w:rsidRDefault="00D03224" w:rsidP="008B0036">
      <w:pPr>
        <w:numPr>
          <w:ilvl w:val="0"/>
          <w:numId w:val="52"/>
        </w:numPr>
        <w:spacing w:beforeLines="50" w:before="120"/>
        <w:ind w:left="142" w:hanging="119"/>
        <w:rPr>
          <w:b/>
          <w:sz w:val="22"/>
          <w:szCs w:val="22"/>
          <w:lang w:eastAsia="ja-JP"/>
        </w:rPr>
      </w:pPr>
      <w:r>
        <w:rPr>
          <w:rFonts w:hAnsi="ＭＳ 明朝" w:hint="eastAsia"/>
          <w:b/>
          <w:sz w:val="22"/>
          <w:szCs w:val="22"/>
        </w:rPr>
        <w:lastRenderedPageBreak/>
        <w:t>「</w:t>
      </w:r>
      <w:r w:rsidR="0064051F" w:rsidRPr="009A466D">
        <w:rPr>
          <w:rFonts w:hint="eastAsia"/>
          <w:b/>
          <w:sz w:val="22"/>
          <w:szCs w:val="22"/>
        </w:rPr>
        <w:t>Mass (non-neplastic)</w:t>
      </w:r>
      <w:r w:rsidR="0064051F" w:rsidRPr="009A466D">
        <w:rPr>
          <w:rFonts w:hAnsi="ＭＳ 明朝" w:hint="eastAsia"/>
          <w:b/>
          <w:sz w:val="22"/>
          <w:szCs w:val="22"/>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rPr>
        <w:t>」</w:t>
      </w:r>
      <w:r w:rsidR="00B94159" w:rsidRPr="009A466D">
        <w:rPr>
          <w:b/>
          <w:sz w:val="22"/>
          <w:szCs w:val="22"/>
        </w:rPr>
        <w:br/>
      </w:r>
      <w:r w:rsidR="0064051F" w:rsidRPr="009A466D">
        <w:rPr>
          <w:sz w:val="22"/>
          <w:szCs w:val="22"/>
        </w:rPr>
        <w:t>”</w:t>
      </w:r>
      <w:r w:rsidR="0064051F" w:rsidRPr="009A466D">
        <w:rPr>
          <w:rFonts w:hint="eastAsia"/>
          <w:sz w:val="22"/>
          <w:szCs w:val="22"/>
        </w:rPr>
        <w:t>mass</w:t>
      </w:r>
      <w:r w:rsidR="0064051F" w:rsidRPr="009A466D">
        <w:rPr>
          <w:sz w:val="22"/>
          <w:szCs w:val="22"/>
        </w:rPr>
        <w:t>”</w:t>
      </w:r>
      <w:r w:rsidR="0064051F" w:rsidRPr="009A466D">
        <w:rPr>
          <w:rFonts w:hAnsi="ＭＳ 明朝" w:hint="eastAsia"/>
          <w:sz w:val="22"/>
          <w:szCs w:val="22"/>
        </w:rPr>
        <w:t>が含まれている用語は</w:t>
      </w:r>
      <w:r>
        <w:rPr>
          <w:rFonts w:hAnsi="ＭＳ 明朝" w:hint="eastAsia"/>
          <w:sz w:val="22"/>
          <w:szCs w:val="22"/>
        </w:rPr>
        <w:t>「</w:t>
      </w:r>
      <w:r w:rsidR="0064051F" w:rsidRPr="009A466D">
        <w:rPr>
          <w:rFonts w:hAnsi="ＭＳ 明朝" w:hint="eastAsia"/>
          <w:sz w:val="22"/>
          <w:szCs w:val="22"/>
        </w:rPr>
        <w:t>新生物</w:t>
      </w:r>
      <w:r w:rsidR="00D44640">
        <w:rPr>
          <w:rFonts w:hAnsi="ＭＳ 明朝" w:hint="eastAsia"/>
          <w:sz w:val="22"/>
          <w:szCs w:val="22"/>
        </w:rPr>
        <w:t>」</w:t>
      </w:r>
      <w:r w:rsidR="0064051F" w:rsidRPr="009A466D">
        <w:rPr>
          <w:rFonts w:hAnsi="ＭＳ 明朝" w:hint="eastAsia"/>
          <w:sz w:val="22"/>
          <w:szCs w:val="22"/>
        </w:rPr>
        <w:t>を意味しない。</w:t>
      </w:r>
      <w:r w:rsidR="0064051F" w:rsidRPr="009A466D">
        <w:rPr>
          <w:rFonts w:hAnsi="ＭＳ 明朝" w:hint="eastAsia"/>
          <w:sz w:val="22"/>
          <w:szCs w:val="22"/>
          <w:lang w:eastAsia="ja-JP"/>
        </w:rPr>
        <w:t>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107479" w:rsidRPr="009A466D">
        <w:rPr>
          <w:rFonts w:hint="eastAsia"/>
          <w:b/>
          <w:bCs/>
          <w:i/>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rsidR="00C620DA" w:rsidRDefault="00D03224" w:rsidP="008B0036">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107479" w:rsidRPr="009A466D">
        <w:rPr>
          <w:rFonts w:hint="eastAsia"/>
          <w:b/>
          <w:bCs/>
          <w:i/>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rsidR="00C620DA" w:rsidRDefault="00F42136" w:rsidP="008B0036">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Pr="009A466D">
        <w:rPr>
          <w:rFonts w:hAnsi="ＭＳ 明朝"/>
          <w:b/>
          <w:i/>
          <w:sz w:val="22"/>
          <w:szCs w:val="22"/>
          <w:lang w:eastAsia="ja-JP"/>
        </w:rPr>
        <w:t>甲状腺機能低下症</w:t>
      </w:r>
      <w:r w:rsidRPr="009A466D">
        <w:rPr>
          <w:i/>
          <w:sz w:val="22"/>
          <w:szCs w:val="22"/>
          <w:lang w:eastAsia="ja-JP"/>
        </w:rPr>
        <w:t xml:space="preserve"> </w:t>
      </w:r>
      <w:r w:rsidRPr="009A466D">
        <w:rPr>
          <w:sz w:val="22"/>
          <w:szCs w:val="22"/>
          <w:lang w:eastAsia="ja-JP"/>
        </w:rPr>
        <w:t>(</w:t>
      </w:r>
      <w:r w:rsidRPr="009A466D">
        <w:rPr>
          <w:i/>
          <w:sz w:val="22"/>
          <w:szCs w:val="22"/>
          <w:lang w:eastAsia="ja-JP"/>
        </w:rPr>
        <w:t>Hypothyroidism</w:t>
      </w:r>
      <w:r w:rsidRPr="009A466D">
        <w:rPr>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9D1C8D" w:rsidRPr="009A466D">
        <w:rPr>
          <w:rFonts w:hint="eastAsia"/>
          <w:b/>
          <w:sz w:val="22"/>
          <w:szCs w:val="22"/>
          <w:lang w:eastAsia="ja-JP"/>
        </w:rPr>
        <w:t>;</w:t>
      </w:r>
      <w:r w:rsidR="00107479" w:rsidRPr="009A466D">
        <w:rPr>
          <w:rFonts w:hint="eastAsia"/>
          <w:b/>
          <w:i/>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Pr="009A466D">
        <w:rPr>
          <w:i/>
          <w:sz w:val="22"/>
          <w:szCs w:val="22"/>
          <w:lang w:eastAsia="ja-JP"/>
        </w:rPr>
        <w:t>Acquired hypothyroidism</w:t>
      </w:r>
      <w:r w:rsidR="00107479" w:rsidRPr="009A466D">
        <w:rPr>
          <w:rFonts w:hint="eastAsia"/>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rsidR="00E1723B" w:rsidRPr="009A466D" w:rsidRDefault="0064051F" w:rsidP="00D05A40">
      <w:pPr>
        <w:rPr>
          <w:sz w:val="22"/>
          <w:szCs w:val="22"/>
          <w:lang w:eastAsia="ja-JP"/>
        </w:rPr>
      </w:pPr>
      <w:r w:rsidRPr="009A466D">
        <w:rPr>
          <w:rFonts w:hAnsi="ＭＳ 明朝"/>
          <w:sz w:val="22"/>
          <w:szCs w:val="22"/>
        </w:rPr>
        <w:t>発生頻度の</w:t>
      </w:r>
      <w:r w:rsidRPr="009A466D">
        <w:rPr>
          <w:rFonts w:hAnsi="ＭＳ 明朝" w:hint="eastAsia"/>
          <w:sz w:val="22"/>
          <w:szCs w:val="22"/>
        </w:rPr>
        <w:t>より</w:t>
      </w:r>
      <w:r w:rsidRPr="009A466D">
        <w:rPr>
          <w:rFonts w:hAnsi="ＭＳ 明朝"/>
          <w:sz w:val="22"/>
          <w:szCs w:val="22"/>
        </w:rPr>
        <w:t>低い状態を示す</w:t>
      </w:r>
      <w:r w:rsidRPr="009A466D">
        <w:rPr>
          <w:sz w:val="22"/>
          <w:szCs w:val="22"/>
        </w:rPr>
        <w:t>PT</w:t>
      </w:r>
      <w:r w:rsidRPr="009A466D">
        <w:rPr>
          <w:rFonts w:hAnsi="ＭＳ 明朝"/>
          <w:sz w:val="22"/>
          <w:szCs w:val="22"/>
        </w:rPr>
        <w:t>には</w:t>
      </w:r>
      <w:r w:rsidR="00D03224">
        <w:rPr>
          <w:rFonts w:hAnsi="ＭＳ 明朝"/>
          <w:sz w:val="22"/>
          <w:szCs w:val="22"/>
        </w:rPr>
        <w:t>「</w:t>
      </w:r>
      <w:r w:rsidRPr="009A466D">
        <w:rPr>
          <w:rFonts w:hAnsi="ＭＳ 明朝"/>
          <w:b/>
          <w:i/>
          <w:sz w:val="22"/>
          <w:szCs w:val="22"/>
        </w:rPr>
        <w:t>先天性甲状腺機能低下症</w:t>
      </w:r>
      <w:r w:rsidRPr="009A466D">
        <w:rPr>
          <w:i/>
          <w:sz w:val="22"/>
          <w:szCs w:val="22"/>
        </w:rPr>
        <w:t xml:space="preserve"> </w:t>
      </w:r>
      <w:r w:rsidRPr="009A466D">
        <w:rPr>
          <w:sz w:val="22"/>
          <w:szCs w:val="22"/>
        </w:rPr>
        <w:t>(</w:t>
      </w:r>
      <w:r w:rsidRPr="009A466D">
        <w:rPr>
          <w:i/>
          <w:sz w:val="22"/>
          <w:szCs w:val="22"/>
        </w:rPr>
        <w:t>Congenital hypothyroidism</w:t>
      </w:r>
      <w:r w:rsidRPr="009A466D">
        <w:rPr>
          <w:sz w:val="22"/>
          <w:szCs w:val="22"/>
        </w:rPr>
        <w:t>)</w:t>
      </w:r>
      <w:r w:rsidR="00D44640">
        <w:rPr>
          <w:rFonts w:hAnsi="ＭＳ 明朝"/>
          <w:sz w:val="22"/>
          <w:szCs w:val="22"/>
        </w:rPr>
        <w:t>」</w:t>
      </w:r>
      <w:r w:rsidRPr="009A466D">
        <w:rPr>
          <w:rFonts w:hAnsi="ＭＳ 明朝"/>
          <w:sz w:val="22"/>
          <w:szCs w:val="22"/>
        </w:rPr>
        <w:t>のように適切な</w:t>
      </w:r>
      <w:r w:rsidR="005D5326" w:rsidRPr="009A466D">
        <w:rPr>
          <w:rFonts w:hAnsi="ＭＳ 明朝"/>
          <w:sz w:val="22"/>
          <w:szCs w:val="22"/>
        </w:rPr>
        <w:t>修飾語</w:t>
      </w:r>
      <w:r w:rsidRPr="009A466D">
        <w:rPr>
          <w:sz w:val="22"/>
          <w:szCs w:val="22"/>
        </w:rPr>
        <w:t xml:space="preserve"> (modifier) </w:t>
      </w:r>
      <w:r w:rsidRPr="009A466D">
        <w:rPr>
          <w:rFonts w:hAnsi="ＭＳ 明朝"/>
          <w:sz w:val="22"/>
          <w:szCs w:val="22"/>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Pr="009A466D">
        <w:rPr>
          <w:rFonts w:hAnsi="ＭＳ 明朝" w:hint="eastAsia"/>
          <w:sz w:val="22"/>
          <w:szCs w:val="22"/>
          <w:lang w:eastAsia="ja-JP"/>
        </w:rPr>
        <w:t>ＰＴの下に追加される。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で整理をおこなった。残りの用語については今後ユーザーからの要請に従い３種のセットが揃った段階で整理を行なう。</w:t>
      </w:r>
    </w:p>
    <w:p w:rsidR="00C620DA" w:rsidRDefault="00F42136" w:rsidP="008B0036">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rsidR="00C620DA" w:rsidRDefault="00F42136" w:rsidP="008B0036">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9A466D">
        <w:rPr>
          <w:i/>
          <w:sz w:val="22"/>
          <w:szCs w:val="22"/>
          <w:lang w:eastAsia="ja-JP"/>
        </w:rPr>
        <w:t>Death</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9A466D">
        <w:rPr>
          <w:rFonts w:hint="eastAsia"/>
          <w:sz w:val="22"/>
          <w:szCs w:val="22"/>
          <w:lang w:eastAsia="ja-JP"/>
        </w:rPr>
        <w:t>(</w:t>
      </w:r>
      <w:r w:rsidR="00B70E3D" w:rsidRPr="009A466D">
        <w:rPr>
          <w:i/>
          <w:sz w:val="22"/>
          <w:szCs w:val="22"/>
          <w:lang w:eastAsia="ja-JP"/>
        </w:rPr>
        <w:t>Death neonatal</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rsidR="0064051F" w:rsidRPr="009A466D" w:rsidRDefault="0064051F" w:rsidP="00D05A40">
      <w:pPr>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w:t>
      </w:r>
      <w:r w:rsidRPr="009A466D">
        <w:rPr>
          <w:rFonts w:hAnsi="ＭＳ 明朝" w:hint="eastAsia"/>
          <w:sz w:val="22"/>
          <w:szCs w:val="22"/>
          <w:lang w:eastAsia="ja-JP"/>
        </w:rPr>
        <w:lastRenderedPageBreak/>
        <w:t>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rsidR="00C620DA" w:rsidRDefault="00525778" w:rsidP="008B0036">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B70E3D" w:rsidRPr="009A466D">
        <w:rPr>
          <w:rFonts w:hint="eastAsia"/>
          <w:b/>
          <w:i/>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9A466D">
        <w:rPr>
          <w:rFonts w:hint="eastAsia"/>
          <w:sz w:val="22"/>
          <w:szCs w:val="22"/>
        </w:rPr>
        <w:t>(</w:t>
      </w:r>
      <w:r w:rsidRPr="009A466D">
        <w:rPr>
          <w:rFonts w:hint="eastAsia"/>
          <w:i/>
          <w:sz w:val="22"/>
          <w:szCs w:val="22"/>
        </w:rPr>
        <w:t>Hepatic artery occlusion</w:t>
      </w:r>
      <w:r w:rsidR="00B70E3D" w:rsidRPr="009A466D">
        <w:rPr>
          <w:rFonts w:hint="eastAsia"/>
          <w:sz w:val="22"/>
          <w:szCs w:val="22"/>
        </w:rPr>
        <w:t>)</w:t>
      </w:r>
      <w:r w:rsidR="00D44640">
        <w:rPr>
          <w:rFonts w:hAnsi="ＭＳ 明朝" w:hint="eastAsia"/>
          <w:sz w:val="22"/>
          <w:szCs w:val="22"/>
        </w:rPr>
        <w:t>」</w:t>
      </w:r>
    </w:p>
    <w:p w:rsidR="00931743" w:rsidRPr="009A466D" w:rsidRDefault="008021CD" w:rsidP="00931743">
      <w:pPr>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sz w:val="22"/>
          <w:szCs w:val="22"/>
        </w:rPr>
        <w:t xml:space="preserve"> </w:t>
      </w:r>
      <w:r w:rsidRPr="009A466D">
        <w:rPr>
          <w:rFonts w:hAnsi="ＭＳ 明朝" w:hint="eastAsia"/>
          <w:b/>
          <w:i/>
          <w:sz w:val="22"/>
          <w:szCs w:val="22"/>
        </w:rPr>
        <w:t>結腸閉塞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Colonic obstruction</w:t>
      </w:r>
      <w:r w:rsidR="00C74111"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i/>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Tracheal obstruction</w:t>
      </w:r>
      <w:r w:rsidR="00C74111" w:rsidRPr="009A466D">
        <w:rPr>
          <w:rFonts w:hint="eastAsia"/>
          <w:sz w:val="22"/>
          <w:szCs w:val="22"/>
        </w:rPr>
        <w:t>)</w:t>
      </w:r>
      <w:r w:rsidR="00D44640">
        <w:rPr>
          <w:rFonts w:hAnsi="ＭＳ 明朝" w:hint="eastAsia"/>
          <w:sz w:val="22"/>
          <w:szCs w:val="22"/>
        </w:rPr>
        <w:t>」</w:t>
      </w:r>
    </w:p>
    <w:p w:rsidR="00C620DA" w:rsidRPr="009A1923" w:rsidRDefault="00525778" w:rsidP="008B0036">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CA094A" w:rsidRPr="009A466D">
        <w:rPr>
          <w:rFonts w:hint="eastAsia"/>
          <w:b/>
          <w:sz w:val="22"/>
          <w:szCs w:val="22"/>
        </w:rPr>
        <w:t xml:space="preserve"> (</w:t>
      </w:r>
      <w:r w:rsidR="002439CD" w:rsidRPr="009A466D">
        <w:rPr>
          <w:rFonts w:hint="eastAsia"/>
          <w:b/>
          <w:sz w:val="22"/>
          <w:szCs w:val="22"/>
        </w:rPr>
        <w:t>Injury</w:t>
      </w:r>
      <w:r w:rsidR="00CA094A" w:rsidRPr="009A466D">
        <w:rPr>
          <w:rFonts w:hint="eastAsia"/>
          <w:b/>
          <w:sz w:val="22"/>
          <w:szCs w:val="22"/>
        </w:rPr>
        <w:t xml:space="preserve">) </w:t>
      </w:r>
      <w:r w:rsidR="002439CD" w:rsidRPr="009A466D">
        <w:rPr>
          <w:rFonts w:hAnsi="ＭＳ 明朝" w:hint="eastAsia"/>
          <w:b/>
          <w:sz w:val="22"/>
          <w:szCs w:val="22"/>
        </w:rPr>
        <w:t>と</w:t>
      </w:r>
      <w:r w:rsidR="00CA094A" w:rsidRPr="009A466D">
        <w:rPr>
          <w:rFonts w:hint="eastAsia"/>
          <w:b/>
          <w:sz w:val="22"/>
          <w:szCs w:val="22"/>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r w:rsidR="00ED197C"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00ED197C" w:rsidRPr="009A466D">
        <w:rPr>
          <w:rFonts w:hint="eastAsia"/>
          <w:b/>
          <w:sz w:val="22"/>
          <w:szCs w:val="22"/>
          <w:lang w:eastAsia="ja-JP"/>
        </w:rPr>
        <w:t xml:space="preserve">SOC; </w:t>
      </w:r>
      <w:r w:rsidR="00ED197C"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ED197C"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9A466D">
        <w:rPr>
          <w:rFonts w:hint="eastAsia"/>
          <w:i/>
          <w:sz w:val="22"/>
          <w:szCs w:val="22"/>
          <w:lang w:eastAsia="ja-JP"/>
        </w:rPr>
        <w:t>Cholestatic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9A466D">
        <w:rPr>
          <w:rFonts w:hint="eastAsia"/>
          <w:i/>
          <w:sz w:val="22"/>
          <w:szCs w:val="22"/>
          <w:lang w:eastAsia="ja-JP"/>
        </w:rPr>
        <w:t>Mixed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9A466D">
        <w:rPr>
          <w:rFonts w:hint="eastAsia"/>
          <w:i/>
          <w:sz w:val="22"/>
          <w:szCs w:val="22"/>
          <w:lang w:eastAsia="ja-JP"/>
        </w:rPr>
        <w:t>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 xml:space="preserve">PT;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A466D">
        <w:rPr>
          <w:rFonts w:hint="eastAsia"/>
          <w:i/>
          <w:sz w:val="22"/>
          <w:szCs w:val="22"/>
          <w:lang w:eastAsia="ja-JP"/>
        </w:rPr>
        <w:t>Traumatic liver injury</w:t>
      </w:r>
      <w:r w:rsidR="00C844E4" w:rsidRPr="009A466D">
        <w:rPr>
          <w:rFonts w:hint="eastAsia"/>
          <w:sz w:val="22"/>
          <w:szCs w:val="22"/>
          <w:lang w:eastAsia="ja-JP"/>
        </w:rPr>
        <w:t>)</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rsidR="00A46724" w:rsidRPr="00C670E6" w:rsidRDefault="00A46724" w:rsidP="008B0036">
      <w:pPr>
        <w:pStyle w:val="afff3"/>
        <w:numPr>
          <w:ilvl w:val="0"/>
          <w:numId w:val="54"/>
        </w:numPr>
        <w:spacing w:beforeLines="50" w:before="120"/>
        <w:ind w:left="142" w:hanging="142"/>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C670E6" w:rsidRPr="00C670E6">
        <w:rPr>
          <w:rFonts w:hint="eastAsia"/>
          <w:b/>
          <w:sz w:val="22"/>
          <w:szCs w:val="22"/>
          <w:lang w:eastAsia="ja-JP"/>
        </w:rPr>
        <w:t>(</w:t>
      </w:r>
      <w:r w:rsidR="009A1923" w:rsidRPr="00C670E6">
        <w:rPr>
          <w:b/>
          <w:sz w:val="22"/>
          <w:szCs w:val="22"/>
          <w:lang w:eastAsia="ja-JP"/>
        </w:rPr>
        <w:t>Intestine and Intestinal</w:t>
      </w:r>
      <w:r w:rsidR="00C670E6" w:rsidRPr="00C670E6">
        <w:rPr>
          <w:rFonts w:hint="eastAsia"/>
          <w:b/>
          <w:sz w:val="22"/>
          <w:szCs w:val="22"/>
          <w:lang w:eastAsia="ja-JP"/>
        </w:rPr>
        <w:t>)</w:t>
      </w:r>
      <w:r w:rsidRPr="00C670E6">
        <w:rPr>
          <w:rFonts w:hint="eastAsia"/>
          <w:b/>
          <w:sz w:val="22"/>
          <w:szCs w:val="22"/>
          <w:lang w:eastAsia="ja-JP"/>
        </w:rPr>
        <w:t>」</w:t>
      </w:r>
      <w:r w:rsidR="009A1923" w:rsidRPr="00C670E6">
        <w:rPr>
          <w:sz w:val="22"/>
          <w:szCs w:val="22"/>
          <w:lang w:eastAsia="ja-JP"/>
        </w:rPr>
        <w:t xml:space="preserve">: </w:t>
      </w:r>
      <w:r w:rsidR="009A1923" w:rsidRPr="00C670E6">
        <w:rPr>
          <w:rFonts w:hint="eastAsia"/>
          <w:sz w:val="22"/>
          <w:szCs w:val="22"/>
          <w:lang w:eastAsia="ja-JP"/>
        </w:rPr>
        <w:t>大、小</w:t>
      </w:r>
      <w:r w:rsidRPr="00C670E6">
        <w:rPr>
          <w:rFonts w:hint="eastAsia"/>
          <w:sz w:val="22"/>
          <w:szCs w:val="22"/>
          <w:lang w:eastAsia="ja-JP"/>
        </w:rPr>
        <w:t>（</w:t>
      </w:r>
      <w:r w:rsidR="009A1923" w:rsidRPr="00C670E6">
        <w:rPr>
          <w:sz w:val="22"/>
          <w:szCs w:val="22"/>
          <w:lang w:eastAsia="ja-JP"/>
        </w:rPr>
        <w:t>small/large</w:t>
      </w:r>
      <w:r w:rsidRPr="00C670E6">
        <w:rPr>
          <w:rFonts w:hint="eastAsia"/>
          <w:sz w:val="22"/>
          <w:szCs w:val="22"/>
          <w:lang w:eastAsia="ja-JP"/>
        </w:rPr>
        <w:t>）の修飾語が付いた用語は、腸の解剖学的な部位（大腸、小腸）を意味し、症状の重症度を意味しない。例：</w:t>
      </w:r>
      <w:r w:rsidRPr="00C670E6">
        <w:rPr>
          <w:rFonts w:hint="eastAsia"/>
          <w:b/>
          <w:i/>
          <w:sz w:val="22"/>
          <w:szCs w:val="22"/>
          <w:lang w:eastAsia="ja-JP"/>
        </w:rPr>
        <w:t>PT:</w:t>
      </w:r>
      <w:r w:rsidRPr="00C670E6">
        <w:rPr>
          <w:rFonts w:hint="eastAsia"/>
          <w:b/>
          <w:i/>
          <w:sz w:val="22"/>
          <w:szCs w:val="22"/>
          <w:lang w:eastAsia="ja-JP"/>
        </w:rPr>
        <w:t>小腸出血、</w:t>
      </w:r>
      <w:r w:rsidRPr="00C670E6">
        <w:rPr>
          <w:rFonts w:hint="eastAsia"/>
          <w:b/>
          <w:i/>
          <w:sz w:val="22"/>
          <w:szCs w:val="22"/>
          <w:lang w:eastAsia="ja-JP"/>
        </w:rPr>
        <w:t>PT:</w:t>
      </w:r>
      <w:r w:rsidRPr="00C670E6">
        <w:rPr>
          <w:rFonts w:hint="eastAsia"/>
          <w:b/>
          <w:i/>
          <w:sz w:val="22"/>
          <w:szCs w:val="22"/>
          <w:lang w:eastAsia="ja-JP"/>
        </w:rPr>
        <w:t>大腸ポリープ</w:t>
      </w:r>
      <w:r w:rsidRPr="00C670E6">
        <w:rPr>
          <w:rFonts w:hint="eastAsia"/>
          <w:b/>
          <w:i/>
          <w:sz w:val="22"/>
          <w:szCs w:val="22"/>
          <w:lang w:eastAsia="ja-JP"/>
        </w:rPr>
        <w:t xml:space="preserve">  </w:t>
      </w:r>
      <w:r w:rsidRPr="00C670E6">
        <w:rPr>
          <w:rFonts w:hint="eastAsia"/>
          <w:sz w:val="22"/>
          <w:szCs w:val="22"/>
          <w:lang w:eastAsia="ja-JP"/>
        </w:rPr>
        <w:t>はそれぞれ</w:t>
      </w:r>
      <w:r w:rsidRPr="00C670E6">
        <w:rPr>
          <w:rFonts w:hint="eastAsia"/>
          <w:b/>
          <w:sz w:val="22"/>
          <w:szCs w:val="22"/>
          <w:lang w:eastAsia="ja-JP"/>
        </w:rPr>
        <w:t>出血</w:t>
      </w:r>
      <w:r w:rsidRPr="00C670E6">
        <w:rPr>
          <w:rFonts w:hint="eastAsia"/>
          <w:sz w:val="22"/>
          <w:szCs w:val="22"/>
          <w:lang w:eastAsia="ja-JP"/>
        </w:rPr>
        <w:t>、</w:t>
      </w:r>
      <w:r w:rsidRPr="00C670E6">
        <w:rPr>
          <w:rFonts w:hint="eastAsia"/>
          <w:b/>
          <w:sz w:val="22"/>
          <w:szCs w:val="22"/>
          <w:lang w:eastAsia="ja-JP"/>
        </w:rPr>
        <w:t>ポリープ</w:t>
      </w:r>
      <w:r w:rsidRPr="00C670E6">
        <w:rPr>
          <w:rFonts w:hint="eastAsia"/>
          <w:sz w:val="22"/>
          <w:szCs w:val="22"/>
          <w:lang w:eastAsia="ja-JP"/>
        </w:rPr>
        <w:t>の部位を示し出血、ポリープの重症度を示すものではない。</w:t>
      </w:r>
    </w:p>
    <w:p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132" w:name="_Toc364692123"/>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32"/>
    </w:p>
    <w:p w:rsidR="0064051F" w:rsidRPr="009A466D" w:rsidRDefault="0064051F" w:rsidP="008B0036">
      <w:pPr>
        <w:spacing w:beforeLines="50" w:before="120"/>
        <w:ind w:left="25"/>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rsidR="00705D39"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9D1C8D" w:rsidRPr="009A466D">
        <w:rPr>
          <w:rFonts w:hint="eastAsia"/>
          <w:b/>
          <w:sz w:val="22"/>
          <w:szCs w:val="22"/>
          <w:lang w:eastAsia="ja-JP"/>
        </w:rPr>
        <w:t>;</w:t>
      </w:r>
      <w:r w:rsidR="006D6538" w:rsidRPr="009A466D">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9A466D">
        <w:rPr>
          <w:i/>
          <w:iCs/>
          <w:sz w:val="22"/>
          <w:szCs w:val="22"/>
          <w:lang w:eastAsia="ja-JP"/>
        </w:rPr>
        <w:t>Diabetes mellitus</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D6538" w:rsidRPr="009A466D">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9A466D">
        <w:rPr>
          <w:i/>
          <w:iCs/>
          <w:sz w:val="22"/>
          <w:szCs w:val="22"/>
          <w:lang w:eastAsia="ja-JP"/>
        </w:rPr>
        <w:t>Blood glucose increased</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rsidR="00705D39" w:rsidRDefault="00705D39" w:rsidP="008B0036">
      <w:pPr>
        <w:spacing w:beforeLines="50" w:before="120"/>
        <w:rPr>
          <w:lang w:eastAsia="ja-JP"/>
        </w:rPr>
      </w:pPr>
    </w:p>
    <w:p w:rsidR="004E438C" w:rsidRPr="009A466D" w:rsidRDefault="004E438C" w:rsidP="008B0036">
      <w:pPr>
        <w:pStyle w:val="14B"/>
        <w:spacing w:beforeLines="50" w:before="12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rsidR="0064051F" w:rsidRPr="009A466D" w:rsidRDefault="0064051F" w:rsidP="00A01F34">
      <w:pPr>
        <w:pStyle w:val="37"/>
        <w:rPr>
          <w:lang w:eastAsia="ja-JP"/>
        </w:rPr>
      </w:pPr>
      <w:r w:rsidRPr="009A466D">
        <w:rPr>
          <w:rFonts w:hAnsi="Century"/>
          <w:lang w:eastAsia="ja-JP"/>
        </w:rPr>
        <w:lastRenderedPageBreak/>
        <w:br w:type="page"/>
      </w:r>
      <w:bookmarkStart w:id="133" w:name="_Toc364692124"/>
      <w:r w:rsidRPr="009A466D">
        <w:rPr>
          <w:rFonts w:hint="eastAsia"/>
          <w:lang w:eastAsia="ja-JP"/>
        </w:rPr>
        <w:lastRenderedPageBreak/>
        <w:t xml:space="preserve">6. </w:t>
      </w:r>
      <w:bookmarkStart w:id="134" w:name="_Toc420292689"/>
      <w:bookmarkStart w:id="135" w:name="_Toc429210169"/>
      <w:r w:rsidRPr="009A466D">
        <w:rPr>
          <w:rFonts w:hint="eastAsia"/>
          <w:lang w:eastAsia="ja-JP"/>
        </w:rPr>
        <w:t>SOC器官別大分類（構造と内容に関する解説</w:t>
      </w:r>
      <w:bookmarkEnd w:id="134"/>
      <w:bookmarkEnd w:id="135"/>
      <w:r w:rsidRPr="009A466D">
        <w:rPr>
          <w:rFonts w:hint="eastAsia"/>
          <w:lang w:eastAsia="ja-JP"/>
        </w:rPr>
        <w:t>）</w:t>
      </w:r>
      <w:bookmarkEnd w:id="133"/>
    </w:p>
    <w:p w:rsidR="0064051F" w:rsidRPr="009A466D" w:rsidRDefault="0064051F" w:rsidP="008B0036">
      <w:pPr>
        <w:spacing w:beforeLines="100" w:before="240"/>
        <w:rPr>
          <w:b/>
          <w:sz w:val="22"/>
          <w:szCs w:val="22"/>
          <w:lang w:eastAsia="ja-JP"/>
        </w:rPr>
      </w:pPr>
      <w:bookmarkStart w:id="136" w:name="_Toc420230494"/>
      <w:bookmarkStart w:id="137" w:name="_Toc420231987"/>
      <w:bookmarkStart w:id="138" w:name="_Toc420292690"/>
      <w:bookmarkStart w:id="139" w:name="_Toc420293035"/>
      <w:bookmarkStart w:id="140" w:name="_Toc427562929"/>
      <w:bookmarkStart w:id="141" w:name="_Toc429210170"/>
      <w:bookmarkStart w:id="142" w:name="_Toc524334910"/>
      <w:bookmarkStart w:id="143" w:name="_Toc206210498"/>
      <w:bookmarkStart w:id="144" w:name="_Toc206313978"/>
      <w:r w:rsidRPr="009A466D">
        <w:rPr>
          <w:rFonts w:hAnsi="ＭＳ Ｐゴシック" w:hint="eastAsia"/>
          <w:b/>
          <w:sz w:val="22"/>
          <w:szCs w:val="22"/>
          <w:lang w:eastAsia="ja-JP"/>
        </w:rPr>
        <w:t>解　説</w:t>
      </w:r>
      <w:bookmarkEnd w:id="136"/>
      <w:bookmarkEnd w:id="137"/>
      <w:bookmarkEnd w:id="138"/>
      <w:bookmarkEnd w:id="139"/>
      <w:bookmarkEnd w:id="140"/>
      <w:bookmarkEnd w:id="141"/>
      <w:bookmarkEnd w:id="142"/>
      <w:bookmarkEnd w:id="143"/>
      <w:bookmarkEnd w:id="144"/>
    </w:p>
    <w:p w:rsidR="00705D39" w:rsidRDefault="0064051F" w:rsidP="008B0036">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Pr="009A466D">
        <w:rPr>
          <w:rFonts w:hint="eastAsia"/>
          <w:sz w:val="22"/>
          <w:szCs w:val="22"/>
          <w:lang w:eastAsia="ja-JP"/>
        </w:rPr>
        <w:t xml:space="preserve"> (</w:t>
      </w:r>
      <w:r w:rsidRPr="009A466D">
        <w:rPr>
          <w:rFonts w:hAnsi="ＭＳ 明朝" w:hint="eastAsia"/>
          <w:sz w:val="22"/>
          <w:szCs w:val="22"/>
          <w:lang w:eastAsia="ja-JP"/>
        </w:rPr>
        <w:t>解剖学的、病理学的、または病因学的など</w:t>
      </w:r>
      <w:r w:rsidRPr="009A466D">
        <w:rPr>
          <w:rFonts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rsidR="00705D39" w:rsidRDefault="00705D39" w:rsidP="008B0036">
      <w:pPr>
        <w:pStyle w:val="a8"/>
        <w:spacing w:beforeLines="50" w:before="120"/>
        <w:ind w:leftChars="90" w:left="216"/>
        <w:rPr>
          <w:rFonts w:hAnsi="ＭＳ 明朝"/>
          <w:sz w:val="22"/>
          <w:szCs w:val="22"/>
          <w:lang w:eastAsia="ja-JP"/>
        </w:rPr>
      </w:pPr>
    </w:p>
    <w:p w:rsidR="0051222F" w:rsidRDefault="00D17420" w:rsidP="0051222F">
      <w:pPr>
        <w:rPr>
          <w:rFonts w:cs="Arial"/>
          <w:sz w:val="22"/>
          <w:szCs w:val="22"/>
          <w:lang w:eastAsia="ja-JP"/>
        </w:rPr>
      </w:pPr>
      <w:r>
        <w:rPr>
          <w:rFonts w:hint="eastAsia"/>
          <w:sz w:val="22"/>
          <w:szCs w:val="22"/>
          <w:lang w:eastAsia="ja-JP"/>
        </w:rPr>
        <w:t>各階層ごとの用語数は最新版の</w:t>
      </w:r>
      <w:r>
        <w:rPr>
          <w:rFonts w:cs="Arial"/>
        </w:rPr>
        <w:t>MedDRA Distribution File Format Document</w:t>
      </w:r>
      <w:r w:rsidRPr="00D17420">
        <w:rPr>
          <w:rFonts w:cs="Arial" w:hint="eastAsia"/>
          <w:sz w:val="22"/>
          <w:szCs w:val="22"/>
          <w:lang w:eastAsia="ja-JP"/>
        </w:rPr>
        <w:t>に</w:t>
      </w:r>
      <w:r>
        <w:rPr>
          <w:rFonts w:cs="Arial" w:hint="eastAsia"/>
          <w:sz w:val="22"/>
          <w:szCs w:val="22"/>
          <w:lang w:eastAsia="ja-JP"/>
        </w:rPr>
        <w:t>記載されている。</w:t>
      </w:r>
    </w:p>
    <w:p w:rsidR="0051222F" w:rsidRPr="0051222F" w:rsidRDefault="0051222F" w:rsidP="0051222F">
      <w:pPr>
        <w:ind w:firstLineChars="129" w:firstLine="284"/>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45" w:name="_Toc420230495"/>
      <w:bookmarkStart w:id="146" w:name="_Toc420231988"/>
      <w:bookmarkStart w:id="147" w:name="_Toc420292691"/>
      <w:bookmarkStart w:id="148" w:name="_Toc420293036"/>
      <w:bookmarkStart w:id="149" w:name="_Toc427562930"/>
      <w:bookmarkStart w:id="150" w:name="_Toc429210171"/>
      <w:bookmarkStart w:id="151" w:name="_Toc364692125"/>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B5B8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45"/>
      <w:bookmarkEnd w:id="146"/>
      <w:bookmarkEnd w:id="147"/>
      <w:bookmarkEnd w:id="148"/>
      <w:bookmarkEnd w:id="149"/>
      <w:bookmarkEnd w:id="150"/>
      <w:r w:rsidR="00D44640">
        <w:rPr>
          <w:rFonts w:ascii="ＭＳ Ｐゴシック" w:eastAsia="ＭＳ Ｐゴシック" w:hAnsi="ＭＳ Ｐゴシック" w:hint="eastAsia"/>
          <w:i w:val="0"/>
          <w:sz w:val="24"/>
          <w:szCs w:val="24"/>
          <w:lang w:eastAsia="ja-JP"/>
        </w:rPr>
        <w:t>」</w:t>
      </w:r>
      <w:bookmarkEnd w:id="151"/>
    </w:p>
    <w:p w:rsidR="0064051F" w:rsidRPr="00874874"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rsidR="00705D39" w:rsidRDefault="00DA74A4" w:rsidP="008B0036">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3F498D" w:rsidRPr="009A466D">
        <w:rPr>
          <w:rFonts w:hint="eastAsia"/>
          <w:b/>
          <w:sz w:val="22"/>
          <w:szCs w:val="22"/>
          <w:lang w:eastAsia="ja-JP"/>
        </w:rPr>
        <w:t xml:space="preserve"> </w:t>
      </w:r>
      <w:r w:rsidR="003E5115" w:rsidRPr="009A466D">
        <w:rPr>
          <w:rFonts w:hAnsi="ＭＳ 明朝" w:hint="eastAsia"/>
          <w:b/>
          <w:i/>
          <w:sz w:val="22"/>
          <w:szCs w:val="22"/>
          <w:lang w:eastAsia="ja-JP"/>
        </w:rPr>
        <w:t>溶血およびその関連</w:t>
      </w:r>
      <w:r w:rsidR="007F20C7">
        <w:rPr>
          <w:rFonts w:hAnsi="ＭＳ 明朝" w:hint="eastAsia"/>
          <w:b/>
          <w:i/>
          <w:sz w:val="22"/>
          <w:szCs w:val="22"/>
          <w:lang w:eastAsia="ja-JP"/>
        </w:rPr>
        <w:t>状態</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3F498D" w:rsidRPr="009A466D">
        <w:rPr>
          <w:rFonts w:hint="eastAsia"/>
          <w:b/>
          <w:i/>
          <w:sz w:val="22"/>
          <w:szCs w:val="22"/>
          <w:lang w:eastAsia="ja-JP"/>
        </w:rPr>
        <w:t xml:space="preserve"> </w:t>
      </w:r>
      <w:r w:rsidR="0064051F" w:rsidRPr="009A466D">
        <w:rPr>
          <w:rFonts w:hAnsi="ＭＳ 明朝" w:hint="eastAsia"/>
          <w:b/>
          <w:i/>
          <w:sz w:val="22"/>
          <w:szCs w:val="22"/>
          <w:lang w:eastAsia="ja-JP"/>
        </w:rPr>
        <w:t>免疫性溶血性貧血</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r w:rsidR="0068390B" w:rsidRPr="009A466D">
        <w:rPr>
          <w:sz w:val="22"/>
          <w:szCs w:val="22"/>
          <w:lang w:eastAsia="ja-JP"/>
        </w:rPr>
        <w:br/>
      </w:r>
      <w:r w:rsidR="0064051F"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0064051F" w:rsidRPr="009A466D">
        <w:rPr>
          <w:sz w:val="22"/>
          <w:szCs w:val="22"/>
          <w:lang w:eastAsia="ja-JP"/>
        </w:rPr>
        <w:t>HLT</w:t>
      </w:r>
      <w:r w:rsidR="0064051F" w:rsidRPr="009A466D">
        <w:rPr>
          <w:rFonts w:hAnsi="ＭＳ 明朝" w:hint="eastAsia"/>
          <w:sz w:val="22"/>
          <w:szCs w:val="22"/>
          <w:lang w:eastAsia="ja-JP"/>
        </w:rPr>
        <w:t>は、解剖学的基準により分類されている。また、造血系新生物の</w:t>
      </w:r>
      <w:r w:rsidR="0064051F" w:rsidRPr="009A466D">
        <w:rPr>
          <w:rFonts w:hint="eastAsia"/>
          <w:sz w:val="22"/>
          <w:szCs w:val="22"/>
          <w:lang w:eastAsia="ja-JP"/>
        </w:rPr>
        <w:t>HLT</w:t>
      </w:r>
      <w:r w:rsidR="0064051F" w:rsidRPr="009A466D">
        <w:rPr>
          <w:rFonts w:hAnsi="ＭＳ 明朝" w:hint="eastAsia"/>
          <w:sz w:val="22"/>
          <w:szCs w:val="22"/>
          <w:lang w:eastAsia="ja-JP"/>
        </w:rPr>
        <w:t>は、組織学的に分類されている。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r w:rsidR="00E60AF6" w:rsidRPr="009A466D">
        <w:rPr>
          <w:sz w:val="22"/>
          <w:szCs w:val="22"/>
          <w:lang w:eastAsia="ja-JP"/>
        </w:rPr>
        <w:br/>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9D1C8D" w:rsidRPr="009A466D">
        <w:rPr>
          <w:rFonts w:hint="eastAsia"/>
          <w:b/>
          <w:sz w:val="22"/>
          <w:szCs w:val="22"/>
          <w:lang w:eastAsia="ja-JP"/>
        </w:rPr>
        <w:t>;</w:t>
      </w:r>
      <w:r w:rsidR="00AB77F1" w:rsidRPr="009A466D">
        <w:rPr>
          <w:rFonts w:hint="eastAsia"/>
          <w:b/>
          <w:i/>
          <w:sz w:val="22"/>
          <w:szCs w:val="22"/>
          <w:lang w:eastAsia="ja-JP"/>
        </w:rPr>
        <w:t xml:space="preserve"> </w:t>
      </w:r>
      <w:r w:rsidRPr="009A466D">
        <w:rPr>
          <w:rFonts w:hAnsi="ＭＳ 明朝" w:hint="eastAsia"/>
          <w:b/>
          <w:i/>
          <w:sz w:val="22"/>
          <w:szCs w:val="22"/>
          <w:lang w:eastAsia="ja-JP"/>
        </w:rPr>
        <w:t>好酸球障害</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AB77F1" w:rsidRPr="009A466D">
        <w:rPr>
          <w:rFonts w:hint="eastAsia"/>
          <w:b/>
          <w:i/>
          <w:sz w:val="22"/>
          <w:szCs w:val="22"/>
          <w:lang w:eastAsia="ja-JP"/>
        </w:rPr>
        <w:t xml:space="preserve"> </w:t>
      </w:r>
      <w:r w:rsidRPr="009A466D">
        <w:rPr>
          <w:rFonts w:hAnsi="ＭＳ 明朝" w:hint="eastAsia"/>
          <w:b/>
          <w:i/>
          <w:sz w:val="22"/>
          <w:szCs w:val="22"/>
          <w:lang w:eastAsia="ja-JP"/>
        </w:rPr>
        <w:t>白血球障害</w:t>
      </w:r>
      <w:r w:rsidR="00D44640">
        <w:rPr>
          <w:rFonts w:hAnsi="ＭＳ 明朝" w:hint="eastAsia"/>
          <w:sz w:val="22"/>
          <w:szCs w:val="22"/>
          <w:lang w:eastAsia="ja-JP"/>
        </w:rPr>
        <w:t>」</w:t>
      </w:r>
      <w:r w:rsidRPr="009A466D">
        <w:rPr>
          <w:rFonts w:hAnsi="ＭＳ 明朝" w:hint="eastAsia"/>
          <w:sz w:val="22"/>
          <w:szCs w:val="22"/>
          <w:lang w:eastAsia="ja-JP"/>
        </w:rPr>
        <w:t>の下で、主として（必ずしも</w:t>
      </w:r>
      <w:r w:rsidR="00E60AF6" w:rsidRPr="009A466D">
        <w:rPr>
          <w:sz w:val="22"/>
          <w:szCs w:val="22"/>
          <w:lang w:eastAsia="ja-JP"/>
        </w:rPr>
        <w:br/>
      </w:r>
      <w:r w:rsidRPr="009A466D">
        <w:rPr>
          <w:rFonts w:hAnsi="ＭＳ 明朝" w:hint="eastAsia"/>
          <w:sz w:val="22"/>
          <w:szCs w:val="22"/>
          <w:lang w:eastAsia="ja-JP"/>
        </w:rPr>
        <w:t>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と共にグループ化されている。</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rsidR="00705D39" w:rsidRDefault="0064051F" w:rsidP="008B0036">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rPr>
        <w:t>PT</w:t>
      </w:r>
      <w:r w:rsidRPr="009A466D">
        <w:rPr>
          <w:rFonts w:ascii="Century" w:eastAsia="ＭＳ 明朝" w:hAnsi="ＭＳ 明朝" w:hint="eastAsia"/>
          <w:sz w:val="22"/>
          <w:szCs w:val="22"/>
        </w:rPr>
        <w:t>以上</w:t>
      </w:r>
      <w:r w:rsidR="007876F4" w:rsidRPr="009A466D">
        <w:rPr>
          <w:rFonts w:ascii="Century" w:eastAsia="ＭＳ 明朝" w:hAnsi="ＭＳ 明朝" w:hint="eastAsia"/>
          <w:sz w:val="22"/>
          <w:szCs w:val="22"/>
        </w:rPr>
        <w:t>の</w:t>
      </w:r>
      <w:r w:rsidRPr="009A466D">
        <w:rPr>
          <w:rFonts w:ascii="Century" w:eastAsia="ＭＳ 明朝" w:hAnsi="ＭＳ 明朝" w:hint="eastAsia"/>
          <w:sz w:val="22"/>
          <w:szCs w:val="22"/>
        </w:rPr>
        <w:t>リンパ腫に関する用語の分類は</w:t>
      </w:r>
      <w:r w:rsidRPr="009A466D">
        <w:rPr>
          <w:rFonts w:ascii="Century" w:eastAsia="ＭＳ 明朝" w:hAnsi="Century" w:hint="eastAsia"/>
          <w:sz w:val="22"/>
          <w:szCs w:val="22"/>
        </w:rPr>
        <w:t>REAL</w:t>
      </w:r>
      <w:r w:rsidRPr="009A466D">
        <w:rPr>
          <w:rFonts w:ascii="Century" w:eastAsia="ＭＳ 明朝" w:hAnsi="Century"/>
          <w:sz w:val="22"/>
          <w:szCs w:val="22"/>
        </w:rPr>
        <w:t xml:space="preserve"> Classification</w:t>
      </w:r>
      <w:r w:rsidRPr="009A466D">
        <w:rPr>
          <w:rFonts w:ascii="Century" w:eastAsia="ＭＳ 明朝" w:hAnsi="Century" w:hint="eastAsia"/>
          <w:sz w:val="22"/>
          <w:szCs w:val="22"/>
        </w:rPr>
        <w:t xml:space="preserve"> (</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w:t>
      </w:r>
      <w:r w:rsidR="00E60AF6" w:rsidRPr="009A466D">
        <w:rPr>
          <w:rFonts w:ascii="Century" w:eastAsia="ＭＳ 明朝" w:hAnsi="Century"/>
          <w:sz w:val="22"/>
          <w:szCs w:val="22"/>
          <w:lang w:eastAsia="ja-JP"/>
        </w:rPr>
        <w:br/>
      </w:r>
      <w:r w:rsidRPr="009A466D">
        <w:rPr>
          <w:rFonts w:ascii="Century" w:eastAsia="ＭＳ 明朝" w:hAnsi="ＭＳ 明朝" w:hint="eastAsia"/>
          <w:sz w:val="22"/>
          <w:szCs w:val="22"/>
          <w:lang w:eastAsia="ja-JP"/>
        </w:rPr>
        <w:t>リンパ腫は例外でありこの取り決めに従っていない。</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5B4DD8" w:rsidRPr="009A466D">
        <w:rPr>
          <w:rFonts w:hint="eastAsia"/>
          <w:b/>
          <w:i/>
          <w:sz w:val="22"/>
          <w:szCs w:val="22"/>
          <w:lang w:eastAsia="ja-JP"/>
        </w:rPr>
        <w:t xml:space="preserve"> </w:t>
      </w:r>
      <w:r w:rsidRPr="009A466D">
        <w:rPr>
          <w:rFonts w:hAnsi="ＭＳ 明朝" w:hint="eastAsia"/>
          <w:b/>
          <w:i/>
          <w:sz w:val="22"/>
          <w:szCs w:val="22"/>
          <w:lang w:eastAsia="ja-JP"/>
        </w:rPr>
        <w:t>非溶血性貧血と骨髄</w:t>
      </w:r>
      <w:r w:rsidRPr="00EB392E">
        <w:rPr>
          <w:rFonts w:hAnsi="ＭＳ 明朝" w:hint="eastAsia"/>
          <w:b/>
          <w:i/>
          <w:sz w:val="22"/>
          <w:szCs w:val="22"/>
          <w:lang w:eastAsia="ja-JP"/>
        </w:rPr>
        <w:t>抑制</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5B4DD8" w:rsidRPr="00EB392E">
        <w:rPr>
          <w:rFonts w:hint="eastAsia"/>
          <w:b/>
          <w:i/>
          <w:sz w:val="22"/>
          <w:szCs w:val="22"/>
          <w:lang w:eastAsia="ja-JP"/>
        </w:rPr>
        <w:t xml:space="preserve"> </w:t>
      </w:r>
      <w:r w:rsidRPr="00EB392E">
        <w:rPr>
          <w:rFonts w:hAnsi="ＭＳ 明朝" w:hint="eastAsia"/>
          <w:b/>
          <w:i/>
          <w:sz w:val="22"/>
          <w:szCs w:val="22"/>
          <w:lang w:eastAsia="ja-JP"/>
        </w:rPr>
        <w:t>異常ヘモグロビン症</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5B4DD8" w:rsidRPr="0008252A">
        <w:rPr>
          <w:rFonts w:hint="eastAsia"/>
          <w:b/>
          <w:i/>
          <w:sz w:val="22"/>
          <w:szCs w:val="22"/>
          <w:lang w:eastAsia="ja-JP"/>
        </w:rPr>
        <w:t xml:space="preserve"> </w:t>
      </w:r>
      <w:r w:rsidRPr="0008252A">
        <w:rPr>
          <w:rFonts w:hAnsi="ＭＳ 明朝" w:hint="eastAsia"/>
          <w:b/>
          <w:i/>
          <w:sz w:val="22"/>
          <w:szCs w:val="22"/>
          <w:lang w:eastAsia="ja-JP"/>
        </w:rPr>
        <w:t>溶血およびその関連状態</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i/>
          <w:sz w:val="22"/>
          <w:szCs w:val="22"/>
          <w:lang w:eastAsia="ja-JP"/>
        </w:rPr>
        <w:t xml:space="preserve"> </w:t>
      </w:r>
      <w:r w:rsidRPr="009A466D">
        <w:rPr>
          <w:rFonts w:hAnsi="ＭＳ 明朝" w:hint="eastAsia"/>
          <w:b/>
          <w:i/>
          <w:sz w:val="22"/>
          <w:szCs w:val="22"/>
          <w:lang w:eastAsia="ja-JP"/>
        </w:rPr>
        <w:t>凝固障害および出血性素因（血小板減少性を除く）</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血小板障害</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血小板減少症</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52" w:name="_Toc420230496"/>
      <w:bookmarkStart w:id="153" w:name="_Toc420231989"/>
      <w:bookmarkStart w:id="154" w:name="_Toc420292692"/>
      <w:bookmarkStart w:id="155" w:name="_Toc420293037"/>
      <w:bookmarkStart w:id="156" w:name="_Toc427562931"/>
      <w:bookmarkStart w:id="157" w:name="_Toc429210172"/>
      <w:r w:rsidRPr="007A64A5">
        <w:rPr>
          <w:rFonts w:ascii="ＭＳ Ｐゴシック" w:eastAsia="ＭＳ Ｐゴシック" w:hAnsi="ＭＳ Ｐゴシック"/>
          <w:i w:val="0"/>
          <w:sz w:val="24"/>
          <w:szCs w:val="24"/>
          <w:lang w:eastAsia="ja-JP"/>
        </w:rPr>
        <w:br w:type="page"/>
      </w:r>
      <w:bookmarkStart w:id="158" w:name="_Toc364692126"/>
      <w:r w:rsidRPr="007A64A5">
        <w:rPr>
          <w:rFonts w:ascii="ＭＳ Ｐゴシック" w:eastAsia="ＭＳ Ｐゴシック" w:hAnsi="ＭＳ Ｐゴシック" w:hint="eastAsia"/>
          <w:i w:val="0"/>
          <w:sz w:val="24"/>
          <w:szCs w:val="24"/>
        </w:rPr>
        <w:lastRenderedPageBreak/>
        <w:t>6.2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FD2973"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心臓障害</w:t>
      </w:r>
      <w:r w:rsidR="00D44640">
        <w:rPr>
          <w:rFonts w:ascii="ＭＳ Ｐゴシック" w:eastAsia="ＭＳ Ｐゴシック" w:hAnsi="ＭＳ Ｐゴシック" w:hint="eastAsia"/>
          <w:i w:val="0"/>
          <w:sz w:val="24"/>
          <w:szCs w:val="24"/>
        </w:rPr>
        <w:t>」</w:t>
      </w:r>
      <w:bookmarkEnd w:id="158"/>
    </w:p>
    <w:bookmarkEnd w:id="152"/>
    <w:bookmarkEnd w:id="153"/>
    <w:bookmarkEnd w:id="154"/>
    <w:bookmarkEnd w:id="155"/>
    <w:bookmarkEnd w:id="156"/>
    <w:bookmarkEnd w:id="157"/>
    <w:p w:rsidR="0064051F" w:rsidRPr="00874874" w:rsidRDefault="0064051F" w:rsidP="008B0036">
      <w:pPr>
        <w:spacing w:beforeLines="100" w:before="24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6.2.1</w:t>
      </w:r>
      <w:r w:rsidRPr="00874874">
        <w:rPr>
          <w:rFonts w:ascii="ＭＳ Ｐゴシック" w:eastAsia="ＭＳ Ｐゴシック" w:hAnsi="ＭＳ Ｐゴシック" w:hint="eastAsia"/>
          <w:b/>
          <w:sz w:val="22"/>
          <w:szCs w:val="22"/>
        </w:rPr>
        <w:tab/>
        <w:t>分類基準</w:t>
      </w:r>
    </w:p>
    <w:p w:rsidR="00705D39" w:rsidRDefault="00DA74A4" w:rsidP="008B0036">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rsidR="00705D39" w:rsidRDefault="0064051F" w:rsidP="008B0036">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2B1FE8"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4D1A7F"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5537A0" w:rsidRPr="009A466D">
        <w:rPr>
          <w:rFonts w:ascii="Century" w:eastAsia="ＭＳ 明朝" w:hAnsi="ＭＳ 明朝" w:hint="eastAsia"/>
          <w:b/>
          <w:i/>
          <w:sz w:val="22"/>
          <w:szCs w:val="22"/>
          <w:lang w:eastAsia="ja-JP"/>
        </w:rPr>
        <w:t>臓</w:t>
      </w:r>
      <w:r w:rsidRPr="009A466D">
        <w:rPr>
          <w:rFonts w:ascii="Century" w:eastAsia="ＭＳ 明朝" w:hAnsi="ＭＳ 明朝" w:hint="eastAsia"/>
          <w:b/>
          <w:i/>
          <w:sz w:val="22"/>
          <w:szCs w:val="22"/>
          <w:lang w:eastAsia="ja-JP"/>
        </w:rPr>
        <w:t>弁膜障害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Pr="009A466D">
        <w:rPr>
          <w:rFonts w:ascii="Century" w:eastAsia="ＭＳ 明朝" w:hAnsi="Century" w:hint="eastAsia"/>
          <w:b/>
          <w:sz w:val="22"/>
          <w:szCs w:val="22"/>
          <w:lang w:eastAsia="ja-JP"/>
        </w:rPr>
        <w:t>;</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心血管系障害先天性</w:t>
      </w:r>
      <w:r w:rsidR="00910560">
        <w:rPr>
          <w:rFonts w:ascii="Century" w:eastAsia="ＭＳ 明朝" w:hAnsi="Century"/>
          <w:b/>
          <w:i/>
          <w:sz w:val="22"/>
          <w:szCs w:val="22"/>
          <w:lang w:eastAsia="ja-JP"/>
        </w:rPr>
        <w:t>ＮＥＣ</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DE1547" w:rsidRPr="009A466D">
        <w:rPr>
          <w:rFonts w:ascii="Century" w:eastAsia="ＭＳ 明朝" w:hAnsi="Century" w:hint="eastAsia"/>
          <w:b/>
          <w:i/>
          <w:sz w:val="22"/>
          <w:szCs w:val="22"/>
          <w:lang w:eastAsia="ja-JP"/>
        </w:rPr>
        <w:t xml:space="preserve"> </w:t>
      </w:r>
      <w:r w:rsidR="00B939A8">
        <w:rPr>
          <w:rFonts w:ascii="Century" w:eastAsia="ＭＳ 明朝" w:hAnsi="Century" w:hint="eastAsia"/>
          <w:b/>
          <w:i/>
          <w:sz w:val="22"/>
          <w:szCs w:val="22"/>
          <w:lang w:eastAsia="ja-JP"/>
        </w:rPr>
        <w:t>ＥＣＧ</w:t>
      </w:r>
      <w:r w:rsidRPr="009A466D">
        <w:rPr>
          <w:rFonts w:ascii="Century" w:eastAsia="ＭＳ 明朝" w:hAnsi="ＭＳ 明朝" w:hint="eastAsia"/>
          <w:b/>
          <w:i/>
          <w:sz w:val="22"/>
          <w:szCs w:val="22"/>
          <w:lang w:eastAsia="ja-JP"/>
        </w:rPr>
        <w:t>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0109D3"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心血管系検査（酵素検査を除く）</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心聴診</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rsidR="00705D39" w:rsidRDefault="0064051F" w:rsidP="008B0036">
      <w:pPr>
        <w:pStyle w:val="1231"/>
        <w:spacing w:beforeLines="50" w:before="120" w:line="240" w:lineRule="auto"/>
        <w:ind w:firstLine="2"/>
        <w:rPr>
          <w:rFonts w:ascii="Century" w:eastAsia="ＭＳ 明朝" w:hAnsi="Century"/>
          <w:sz w:val="22"/>
          <w:szCs w:val="22"/>
        </w:rPr>
      </w:pPr>
      <w:r w:rsidRPr="009A466D">
        <w:rPr>
          <w:rFonts w:ascii="Century" w:eastAsia="ＭＳ 明朝" w:hAnsi="ＭＳ 明朝"/>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ＭＳ 明朝"/>
          <w:sz w:val="22"/>
          <w:szCs w:val="22"/>
        </w:rPr>
        <w:t>と</w:t>
      </w:r>
      <w:r w:rsidRPr="009A466D">
        <w:rPr>
          <w:rFonts w:ascii="Century" w:eastAsia="ＭＳ 明朝" w:hAnsi="Century"/>
          <w:sz w:val="22"/>
          <w:szCs w:val="22"/>
        </w:rPr>
        <w:t>”insufficiency”</w:t>
      </w:r>
      <w:r w:rsidRPr="009A466D">
        <w:rPr>
          <w:rFonts w:ascii="Century" w:eastAsia="ＭＳ 明朝" w:hAnsi="ＭＳ 明朝"/>
          <w:sz w:val="22"/>
          <w:szCs w:val="22"/>
        </w:rPr>
        <w:t>は同義として使われている。</w:t>
      </w:r>
      <w:r w:rsidR="00D03224">
        <w:rPr>
          <w:rFonts w:ascii="Century" w:eastAsia="ＭＳ 明朝" w:hAnsi="ＭＳ 明朝"/>
          <w:sz w:val="22"/>
          <w:szCs w:val="22"/>
        </w:rPr>
        <w:t>「</w:t>
      </w:r>
      <w:r w:rsidRPr="009A466D">
        <w:rPr>
          <w:rFonts w:ascii="Century" w:eastAsia="ＭＳ 明朝" w:hAnsi="Century"/>
          <w:b/>
          <w:bCs/>
          <w:iCs/>
          <w:sz w:val="22"/>
          <w:szCs w:val="22"/>
        </w:rPr>
        <w:t>SOC;</w:t>
      </w:r>
      <w:r w:rsidR="000109D3" w:rsidRPr="009A466D">
        <w:rPr>
          <w:rFonts w:ascii="Century" w:eastAsia="ＭＳ 明朝" w:hAnsi="Century" w:hint="eastAsia"/>
          <w:b/>
          <w:bCs/>
          <w:iCs/>
          <w:sz w:val="22"/>
          <w:szCs w:val="22"/>
        </w:rPr>
        <w:t xml:space="preserve"> </w:t>
      </w:r>
      <w:r w:rsidRPr="009A466D">
        <w:rPr>
          <w:rFonts w:ascii="Century" w:eastAsia="ＭＳ 明朝" w:hAnsi="ＭＳ 明朝"/>
          <w:b/>
          <w:bCs/>
          <w:i/>
          <w:iCs/>
          <w:sz w:val="22"/>
          <w:szCs w:val="22"/>
        </w:rPr>
        <w:t>心臓障害</w:t>
      </w:r>
      <w:r w:rsidR="00D44640">
        <w:rPr>
          <w:rFonts w:ascii="Century" w:eastAsia="ＭＳ 明朝" w:hAnsi="ＭＳ 明朝"/>
          <w:iCs/>
          <w:sz w:val="22"/>
          <w:szCs w:val="22"/>
        </w:rPr>
        <w:t>」</w:t>
      </w:r>
      <w:r w:rsidRPr="009A466D">
        <w:rPr>
          <w:rFonts w:ascii="Century" w:eastAsia="ＭＳ 明朝" w:hAnsi="ＭＳ 明朝"/>
          <w:sz w:val="22"/>
          <w:szCs w:val="22"/>
        </w:rPr>
        <w:t>では</w:t>
      </w:r>
      <w:r w:rsidRPr="009A466D">
        <w:rPr>
          <w:rFonts w:ascii="Century" w:eastAsia="ＭＳ 明朝" w:hAnsi="Century"/>
          <w:sz w:val="22"/>
          <w:szCs w:val="22"/>
        </w:rPr>
        <w:t>“failure”</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PT</w:t>
      </w:r>
      <w:r w:rsidR="00415C3C" w:rsidRPr="009A466D">
        <w:rPr>
          <w:rFonts w:ascii="Century" w:eastAsia="ＭＳ 明朝" w:hAnsi="ＭＳ 明朝" w:hint="eastAsia"/>
          <w:sz w:val="22"/>
          <w:szCs w:val="22"/>
        </w:rPr>
        <w:t>に</w:t>
      </w:r>
      <w:r w:rsidRPr="009A466D">
        <w:rPr>
          <w:rFonts w:ascii="Century" w:eastAsia="ＭＳ 明朝" w:hAnsi="ＭＳ 明朝"/>
          <w:sz w:val="22"/>
          <w:szCs w:val="22"/>
        </w:rPr>
        <w:t>、</w:t>
      </w:r>
      <w:r w:rsidRPr="009A466D">
        <w:rPr>
          <w:rFonts w:ascii="Century" w:eastAsia="ＭＳ 明朝" w:hAnsi="Century"/>
          <w:sz w:val="22"/>
          <w:szCs w:val="22"/>
        </w:rPr>
        <w:t>“insufficiency”</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LLT</w:t>
      </w:r>
      <w:r w:rsidR="00415C3C" w:rsidRPr="009A466D">
        <w:rPr>
          <w:rFonts w:ascii="Century" w:eastAsia="ＭＳ 明朝" w:hAnsi="ＭＳ 明朝" w:hint="eastAsia"/>
          <w:sz w:val="22"/>
          <w:szCs w:val="22"/>
        </w:rPr>
        <w:t>に配置され</w:t>
      </w:r>
      <w:r w:rsidRPr="009A466D">
        <w:rPr>
          <w:rFonts w:ascii="Century" w:eastAsia="ＭＳ 明朝" w:hAnsi="ＭＳ 明朝"/>
          <w:sz w:val="22"/>
          <w:szCs w:val="22"/>
        </w:rPr>
        <w:t>る（例：</w:t>
      </w:r>
      <w:r w:rsidR="00D03224">
        <w:rPr>
          <w:rFonts w:ascii="Century" w:eastAsia="ＭＳ 明朝" w:hAnsi="ＭＳ 明朝"/>
          <w:sz w:val="22"/>
          <w:szCs w:val="22"/>
        </w:rPr>
        <w:t>「</w:t>
      </w:r>
      <w:r w:rsidRPr="009A466D">
        <w:rPr>
          <w:rFonts w:ascii="Century" w:eastAsia="ＭＳ 明朝" w:hAnsi="Century"/>
          <w:b/>
          <w:sz w:val="22"/>
          <w:szCs w:val="22"/>
        </w:rPr>
        <w:t>PT;</w:t>
      </w:r>
      <w:r w:rsidRPr="009A466D">
        <w:rPr>
          <w:rFonts w:ascii="Century" w:eastAsia="ＭＳ 明朝" w:hAnsi="Century"/>
          <w:b/>
          <w:i/>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i/>
          <w:sz w:val="22"/>
          <w:szCs w:val="22"/>
        </w:rPr>
        <w:t xml:space="preserve"> </w:t>
      </w:r>
      <w:r w:rsidR="00415C3C" w:rsidRPr="009A466D">
        <w:rPr>
          <w:rFonts w:ascii="Century" w:eastAsia="ＭＳ 明朝" w:hAnsi="Century" w:hint="eastAsia"/>
          <w:sz w:val="22"/>
          <w:szCs w:val="22"/>
        </w:rPr>
        <w:t>(</w:t>
      </w:r>
      <w:r w:rsidRPr="009A466D">
        <w:rPr>
          <w:rFonts w:ascii="Century" w:eastAsia="ＭＳ 明朝" w:hAnsi="Century"/>
          <w:i/>
          <w:sz w:val="22"/>
          <w:szCs w:val="22"/>
        </w:rPr>
        <w:t>Cardiac failure</w:t>
      </w:r>
      <w:r w:rsidR="00964CA8"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と</w:t>
      </w:r>
      <w:r w:rsidR="00D03224">
        <w:rPr>
          <w:rFonts w:ascii="Century" w:eastAsia="ＭＳ 明朝" w:hAnsi="ＭＳ 明朝"/>
          <w:sz w:val="22"/>
          <w:szCs w:val="22"/>
        </w:rPr>
        <w:t>「</w:t>
      </w:r>
      <w:r w:rsidRPr="009A466D">
        <w:rPr>
          <w:rFonts w:ascii="Century" w:eastAsia="ＭＳ 明朝" w:hAnsi="Century"/>
          <w:b/>
          <w:sz w:val="22"/>
          <w:szCs w:val="22"/>
        </w:rPr>
        <w:t xml:space="preserve">LLT; </w:t>
      </w:r>
      <w:r w:rsidR="00415C3C" w:rsidRPr="009A466D">
        <w:rPr>
          <w:rFonts w:ascii="Century" w:eastAsia="ＭＳ 明朝" w:hAnsi="ＭＳ 明朝"/>
          <w:b/>
          <w:i/>
          <w:sz w:val="22"/>
          <w:szCs w:val="22"/>
        </w:rPr>
        <w:t>心不全</w:t>
      </w:r>
      <w:r w:rsidR="00415C3C" w:rsidRPr="009A466D">
        <w:rPr>
          <w:rFonts w:ascii="Century" w:eastAsia="ＭＳ 明朝" w:hAnsi="Century" w:hint="eastAsia"/>
          <w:sz w:val="22"/>
          <w:szCs w:val="22"/>
        </w:rPr>
        <w:t xml:space="preserve"> (</w:t>
      </w:r>
      <w:r w:rsidRPr="009A466D">
        <w:rPr>
          <w:rFonts w:ascii="Century" w:eastAsia="ＭＳ 明朝" w:hAnsi="Century"/>
          <w:i/>
          <w:sz w:val="22"/>
          <w:szCs w:val="22"/>
        </w:rPr>
        <w:t>Cardiac insufficiency</w:t>
      </w:r>
      <w:r w:rsidR="00415C3C"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w:t>
      </w:r>
      <w:r w:rsidR="00415C3C" w:rsidRPr="009A466D">
        <w:rPr>
          <w:rFonts w:ascii="Century" w:eastAsia="ＭＳ 明朝" w:hAnsi="ＭＳ 明朝" w:hint="eastAsia"/>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9" w:name="_Toc420230497"/>
      <w:bookmarkStart w:id="160" w:name="_Toc420231990"/>
      <w:bookmarkStart w:id="161" w:name="_Toc420292693"/>
      <w:bookmarkStart w:id="162" w:name="_Toc420293038"/>
      <w:bookmarkStart w:id="163" w:name="_Toc427562932"/>
      <w:bookmarkStart w:id="164" w:name="_Toc429210173"/>
      <w:bookmarkStart w:id="165" w:name="_Toc524334913"/>
      <w:r w:rsidRPr="007A64A5">
        <w:rPr>
          <w:rFonts w:ascii="ＭＳ Ｐゴシック" w:eastAsia="ＭＳ Ｐゴシック" w:hAnsi="ＭＳ Ｐゴシック"/>
          <w:i w:val="0"/>
          <w:sz w:val="24"/>
          <w:szCs w:val="24"/>
          <w:lang w:eastAsia="ja-JP"/>
        </w:rPr>
        <w:br w:type="page"/>
      </w:r>
      <w:bookmarkStart w:id="166" w:name="_Toc364692127"/>
      <w:r w:rsidRPr="007A64A5">
        <w:rPr>
          <w:rFonts w:ascii="ＭＳ Ｐゴシック" w:eastAsia="ＭＳ Ｐゴシック" w:hAnsi="ＭＳ Ｐゴシック" w:hint="eastAsia"/>
          <w:i w:val="0"/>
          <w:sz w:val="24"/>
          <w:szCs w:val="24"/>
          <w:lang w:eastAsia="ja-JP"/>
        </w:rPr>
        <w:lastRenderedPageBreak/>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D2973"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159"/>
      <w:bookmarkEnd w:id="160"/>
      <w:bookmarkEnd w:id="161"/>
      <w:bookmarkEnd w:id="162"/>
      <w:bookmarkEnd w:id="163"/>
      <w:bookmarkEnd w:id="164"/>
      <w:bookmarkEnd w:id="165"/>
      <w:r w:rsidR="00D44640">
        <w:rPr>
          <w:rFonts w:ascii="ＭＳ Ｐゴシック" w:eastAsia="ＭＳ Ｐゴシック" w:hAnsi="ＭＳ Ｐゴシック" w:hint="eastAsia"/>
          <w:i w:val="0"/>
          <w:sz w:val="24"/>
          <w:szCs w:val="24"/>
          <w:lang w:eastAsia="ja-JP"/>
        </w:rPr>
        <w:t>」</w:t>
      </w:r>
      <w:bookmarkEnd w:id="166"/>
    </w:p>
    <w:p w:rsidR="0064051F" w:rsidRPr="00874874"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rsidR="00705D39" w:rsidRDefault="007D5E67" w:rsidP="008B0036">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の用語は、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レベルでは、主として解剖学的に分類されている。この</w:t>
      </w:r>
      <w:r w:rsidRPr="00896639">
        <w:rPr>
          <w:rFonts w:ascii="Times New Roman" w:hAnsi="Times New Roman" w:hint="eastAsia"/>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先天性肝胆道系障害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先天性内分泌障害</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染色体異常および異常遺伝子キャリアー</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先天性および遺伝性障害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sz w:val="22"/>
          <w:szCs w:val="22"/>
          <w:lang w:eastAsia="ja-JP"/>
        </w:rPr>
        <w:t xml:space="preserve"> </w:t>
      </w:r>
      <w:r w:rsidR="0064051F" w:rsidRPr="009A466D">
        <w:rPr>
          <w:rFonts w:hAnsi="ＭＳ 明朝" w:hint="eastAsia"/>
          <w:b/>
          <w:i/>
          <w:sz w:val="22"/>
          <w:szCs w:val="22"/>
          <w:lang w:eastAsia="ja-JP"/>
        </w:rPr>
        <w:t>先天性細胞質障害</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rsidR="00705D39" w:rsidRDefault="0064051F" w:rsidP="008B0036">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B86255" w:rsidRPr="009A466D">
        <w:rPr>
          <w:rFonts w:hint="eastAsia"/>
          <w:b/>
          <w:i/>
          <w:sz w:val="22"/>
          <w:szCs w:val="22"/>
          <w:lang w:eastAsia="ja-JP"/>
        </w:rPr>
        <w:t xml:space="preserve"> </w:t>
      </w:r>
      <w:r w:rsidRPr="009A466D">
        <w:rPr>
          <w:rFonts w:hAnsi="ＭＳ 明朝" w:hint="eastAsia"/>
          <w:b/>
          <w:i/>
          <w:sz w:val="22"/>
          <w:szCs w:val="22"/>
          <w:lang w:eastAsia="ja-JP"/>
        </w:rPr>
        <w:t>先天性甲状腺障害</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先天性代謝および栄養障害</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先天性ビリルビン代謝異常症</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sz w:val="22"/>
          <w:szCs w:val="22"/>
          <w:lang w:eastAsia="ja-JP"/>
        </w:rPr>
        <w:t xml:space="preserve"> </w:t>
      </w:r>
      <w:r w:rsidRPr="009A466D">
        <w:rPr>
          <w:rFonts w:hAnsi="ＭＳ 明朝" w:hint="eastAsia"/>
          <w:b/>
          <w:i/>
          <w:sz w:val="22"/>
          <w:szCs w:val="22"/>
          <w:lang w:eastAsia="ja-JP"/>
        </w:rPr>
        <w:t>先天性感染症および外寄生症</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先天性細菌感染</w:t>
      </w:r>
      <w:r w:rsidR="00D44640">
        <w:rPr>
          <w:rFonts w:hAnsi="ＭＳ 明朝" w:hint="eastAsia"/>
          <w:sz w:val="22"/>
          <w:szCs w:val="22"/>
          <w:lang w:eastAsia="ja-JP"/>
        </w:rPr>
        <w:t>」</w:t>
      </w:r>
      <w:r w:rsidRPr="009A466D">
        <w:rPr>
          <w:rFonts w:hAnsi="ＭＳ 明朝" w:hint="eastAsia"/>
          <w:sz w:val="22"/>
          <w:szCs w:val="22"/>
          <w:lang w:eastAsia="ja-JP"/>
        </w:rPr>
        <w:t>の様に原因となる微生物の</w:t>
      </w:r>
      <w:r w:rsidR="00D03224">
        <w:rPr>
          <w:rFonts w:hAnsi="ＭＳ 明朝" w:hint="eastAsia"/>
          <w:sz w:val="22"/>
          <w:szCs w:val="22"/>
          <w:lang w:eastAsia="ja-JP"/>
        </w:rPr>
        <w:t>「</w:t>
      </w:r>
      <w:r w:rsidRPr="009A466D">
        <w:rPr>
          <w:rFonts w:hAnsi="ＭＳ 明朝" w:hint="eastAsia"/>
          <w:sz w:val="22"/>
          <w:szCs w:val="22"/>
          <w:lang w:eastAsia="ja-JP"/>
        </w:rPr>
        <w:t>綱</w:t>
      </w:r>
      <w:r w:rsidR="00D44640">
        <w:rPr>
          <w:rFonts w:hAnsi="ＭＳ 明朝" w:hint="eastAsia"/>
          <w:sz w:val="22"/>
          <w:szCs w:val="22"/>
          <w:lang w:eastAsia="ja-JP"/>
        </w:rPr>
        <w:t>」</w:t>
      </w:r>
      <w:r w:rsidRPr="009A466D">
        <w:rPr>
          <w:rFonts w:hAnsi="ＭＳ 明朝" w:hint="eastAsia"/>
          <w:sz w:val="22"/>
          <w:szCs w:val="22"/>
          <w:lang w:eastAsia="ja-JP"/>
        </w:rPr>
        <w:t>による分類が行なわれている。</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00E87B22" w:rsidRPr="009A466D">
        <w:rPr>
          <w:rFonts w:ascii="Century" w:eastAsia="ＭＳ 明朝" w:hAnsi="Century"/>
          <w:sz w:val="22"/>
          <w:szCs w:val="22"/>
          <w:lang w:eastAsia="ja-JP"/>
        </w:rPr>
        <w:br/>
      </w:r>
      <w:r w:rsidRPr="009A466D">
        <w:rPr>
          <w:rFonts w:ascii="Century" w:eastAsia="ＭＳ 明朝" w:hAnsi="ＭＳ 明朝" w:hint="eastAsia"/>
          <w:sz w:val="22"/>
          <w:szCs w:val="22"/>
          <w:lang w:eastAsia="ja-JP"/>
        </w:rPr>
        <w:t>発生した場合も含め、出産時に存在していたすべての状態を意味している。</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w:t>
      </w:r>
      <w:r w:rsidRPr="009A466D">
        <w:rPr>
          <w:rFonts w:ascii="Century" w:eastAsia="ＭＳ 明朝" w:hAnsi="Century" w:hint="eastAsia"/>
          <w:b/>
          <w:i/>
          <w:sz w:val="22"/>
          <w:szCs w:val="22"/>
          <w:lang w:eastAsia="ja-JP"/>
        </w:rPr>
        <w:t>HIV</w:t>
      </w:r>
      <w:r w:rsidRPr="009A466D">
        <w:rPr>
          <w:rFonts w:ascii="Century" w:eastAsia="ＭＳ 明朝" w:hAnsi="ＭＳ 明朝" w:hint="eastAsia"/>
          <w:b/>
          <w:i/>
          <w:sz w:val="22"/>
          <w:szCs w:val="22"/>
          <w:lang w:eastAsia="ja-JP"/>
        </w:rPr>
        <w:t>感染症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先天性、後天性双方のタイプの状態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疾患が存在する用語の配置には下記の取り決めを適用する。</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 xml:space="preserve">PT; </w:t>
      </w:r>
      <w:r w:rsidRPr="009A466D">
        <w:rPr>
          <w:rFonts w:ascii="Century" w:eastAsia="ＭＳ 明朝" w:hAnsi="ＭＳ 明朝"/>
          <w:b/>
          <w:i/>
          <w:sz w:val="22"/>
          <w:szCs w:val="22"/>
          <w:lang w:eastAsia="ja-JP"/>
        </w:rPr>
        <w:t>先天性甲状腺機能低下症</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A8284B" w:rsidRPr="009A466D">
        <w:rPr>
          <w:rFonts w:ascii="Century" w:eastAsia="ＭＳ 明朝" w:hAnsi="Century"/>
          <w:sz w:val="22"/>
          <w:szCs w:val="22"/>
          <w:lang w:eastAsia="ja-JP"/>
        </w:rPr>
        <w:br/>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67" w:name="_Toc420230498"/>
      <w:bookmarkStart w:id="168" w:name="_Toc420231991"/>
      <w:bookmarkStart w:id="169" w:name="_Toc420292694"/>
      <w:bookmarkStart w:id="170" w:name="_Toc420293039"/>
      <w:bookmarkStart w:id="171" w:name="_Toc427562933"/>
      <w:bookmarkStart w:id="172" w:name="_Toc429210174"/>
      <w:bookmarkStart w:id="173" w:name="_Toc364692128"/>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167"/>
      <w:bookmarkEnd w:id="168"/>
      <w:bookmarkEnd w:id="169"/>
      <w:bookmarkEnd w:id="170"/>
      <w:bookmarkEnd w:id="171"/>
      <w:bookmarkEnd w:id="172"/>
      <w:r w:rsidR="00D44640">
        <w:rPr>
          <w:rFonts w:ascii="ＭＳ Ｐゴシック" w:eastAsia="ＭＳ Ｐゴシック" w:hAnsi="ＭＳ Ｐゴシック" w:hint="eastAsia"/>
          <w:i w:val="0"/>
          <w:sz w:val="24"/>
          <w:szCs w:val="24"/>
          <w:lang w:eastAsia="ja-JP"/>
        </w:rPr>
        <w:t>」</w:t>
      </w:r>
      <w:bookmarkEnd w:id="173"/>
    </w:p>
    <w:p w:rsidR="0064051F" w:rsidRPr="00874874"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rsidR="00705D39" w:rsidRDefault="00DA74A4" w:rsidP="008B0036">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の用語は、先ず</w:t>
      </w:r>
      <w:r w:rsidR="0064051F" w:rsidRPr="009A466D">
        <w:rPr>
          <w:sz w:val="22"/>
          <w:szCs w:val="22"/>
          <w:lang w:eastAsia="ja-JP"/>
        </w:rPr>
        <w:t>HLGT</w:t>
      </w:r>
      <w:r w:rsidR="0064051F" w:rsidRPr="009A466D">
        <w:rPr>
          <w:rFonts w:hAnsi="ＭＳ 明朝" w:hint="eastAsia"/>
          <w:sz w:val="22"/>
          <w:szCs w:val="22"/>
          <w:lang w:eastAsia="ja-JP"/>
        </w:rPr>
        <w:t>レベルで解剖学的な部位（外耳、中耳、内耳）別に分類されている。</w:t>
      </w:r>
    </w:p>
    <w:p w:rsidR="00705D39" w:rsidRDefault="0064051F" w:rsidP="008B0036">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レベルでは、用語は更に解剖学的に細分化されているが、病態も反映されることがある（例：</w:t>
      </w:r>
      <w:r w:rsidR="00D03224">
        <w:rPr>
          <w:rFonts w:hAnsi="ＭＳ 明朝" w:hint="eastAsia"/>
          <w:sz w:val="22"/>
          <w:szCs w:val="22"/>
          <w:lang w:eastAsia="ja-JP"/>
        </w:rPr>
        <w:t>「</w:t>
      </w:r>
      <w:r w:rsidRPr="009A466D">
        <w:rPr>
          <w:rFonts w:hint="eastAsia"/>
          <w:b/>
          <w:sz w:val="22"/>
          <w:szCs w:val="22"/>
          <w:lang w:eastAsia="ja-JP"/>
        </w:rPr>
        <w:t>HLT;</w:t>
      </w:r>
      <w:r w:rsidR="00CC4E21" w:rsidRPr="009A466D">
        <w:rPr>
          <w:rFonts w:hint="eastAsia"/>
          <w:b/>
          <w:i/>
          <w:sz w:val="22"/>
          <w:szCs w:val="22"/>
          <w:lang w:eastAsia="ja-JP"/>
        </w:rPr>
        <w:t xml:space="preserve"> </w:t>
      </w:r>
      <w:r w:rsidRPr="009A466D">
        <w:rPr>
          <w:rFonts w:hAnsi="ＭＳ 明朝" w:hint="eastAsia"/>
          <w:b/>
          <w:i/>
          <w:sz w:val="22"/>
          <w:szCs w:val="22"/>
          <w:lang w:eastAsia="ja-JP"/>
        </w:rPr>
        <w:t>中耳感染および炎症</w:t>
      </w:r>
      <w:r w:rsidR="00D44640">
        <w:rPr>
          <w:rFonts w:hAnsi="ＭＳ 明朝" w:hint="eastAsia"/>
          <w:sz w:val="22"/>
          <w:szCs w:val="22"/>
          <w:lang w:eastAsia="ja-JP"/>
        </w:rPr>
        <w:t>」</w:t>
      </w:r>
      <w:r w:rsidRPr="009A466D">
        <w:rPr>
          <w:rFonts w:hAnsi="ＭＳ 明朝" w:hint="eastAsia"/>
          <w:sz w:val="22"/>
          <w:szCs w:val="22"/>
          <w:lang w:eastAsia="ja-JP"/>
        </w:rPr>
        <w:t>）</w:t>
      </w:r>
      <w:r w:rsidR="00943B87" w:rsidRPr="009A466D">
        <w:rPr>
          <w:rFonts w:hAnsi="ＭＳ 明朝" w:hint="eastAsia"/>
          <w:sz w:val="22"/>
          <w:szCs w:val="22"/>
          <w:lang w:eastAsia="ja-JP"/>
        </w:rPr>
        <w:t>。</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先天性障害は、</w:t>
      </w:r>
      <w:r w:rsidR="00D03224">
        <w:rPr>
          <w:rFonts w:hAnsi="ＭＳ 明朝"/>
          <w:sz w:val="22"/>
          <w:szCs w:val="22"/>
          <w:lang w:eastAsia="ja-JP"/>
        </w:rPr>
        <w:t>「</w:t>
      </w:r>
      <w:r w:rsidRPr="009A466D">
        <w:rPr>
          <w:b/>
          <w:sz w:val="22"/>
          <w:szCs w:val="22"/>
          <w:lang w:eastAsia="ja-JP"/>
        </w:rPr>
        <w:t>HLGT;</w:t>
      </w:r>
      <w:r w:rsidR="00CC4E21" w:rsidRPr="009A466D">
        <w:rPr>
          <w:rFonts w:hint="eastAsia"/>
          <w:b/>
          <w:i/>
          <w:sz w:val="22"/>
          <w:szCs w:val="22"/>
          <w:lang w:eastAsia="ja-JP"/>
        </w:rPr>
        <w:t xml:space="preserve"> </w:t>
      </w:r>
      <w:r w:rsidRPr="009A466D">
        <w:rPr>
          <w:rFonts w:hAnsi="ＭＳ 明朝" w:hint="eastAsia"/>
          <w:b/>
          <w:i/>
          <w:sz w:val="22"/>
          <w:szCs w:val="22"/>
          <w:lang w:eastAsia="ja-JP"/>
        </w:rPr>
        <w:t>先天性耳部障害（難聴を除く</w:t>
      </w:r>
      <w:r w:rsidR="00F7400D" w:rsidRPr="009A466D">
        <w:rPr>
          <w:rFonts w:hAnsi="ＭＳ 明朝" w:hint="eastAsia"/>
          <w:b/>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に分類され、</w:t>
      </w:r>
      <w:r w:rsidRPr="009A466D">
        <w:rPr>
          <w:sz w:val="22"/>
          <w:szCs w:val="22"/>
          <w:lang w:eastAsia="ja-JP"/>
        </w:rPr>
        <w:t>HLT</w:t>
      </w:r>
      <w:r w:rsidRPr="009A466D">
        <w:rPr>
          <w:rFonts w:hAnsi="ＭＳ 明朝" w:hint="eastAsia"/>
          <w:sz w:val="22"/>
          <w:szCs w:val="22"/>
          <w:lang w:eastAsia="ja-JP"/>
        </w:rPr>
        <w:t>において</w:t>
      </w:r>
      <w:r w:rsidR="00E60AF6" w:rsidRPr="009A466D">
        <w:rPr>
          <w:sz w:val="22"/>
          <w:szCs w:val="22"/>
          <w:lang w:eastAsia="ja-JP"/>
        </w:rPr>
        <w:br/>
      </w:r>
      <w:r w:rsidRPr="009A466D">
        <w:rPr>
          <w:rFonts w:hAnsi="ＭＳ 明朝" w:hint="eastAsia"/>
          <w:sz w:val="22"/>
          <w:szCs w:val="22"/>
          <w:lang w:eastAsia="ja-JP"/>
        </w:rPr>
        <w:t>解剖学的に細分される。</w:t>
      </w:r>
    </w:p>
    <w:p w:rsidR="00705D39" w:rsidRDefault="0064051F" w:rsidP="008B0036">
      <w:pPr>
        <w:pStyle w:val="a8"/>
        <w:spacing w:beforeLines="50" w:before="120"/>
        <w:rPr>
          <w:lang w:eastAsia="ja-JP"/>
        </w:rPr>
      </w:pPr>
      <w:r w:rsidRPr="009A466D">
        <w:rPr>
          <w:rFonts w:hAnsi="ＭＳ 明朝" w:hint="eastAsia"/>
          <w:sz w:val="22"/>
          <w:szCs w:val="22"/>
          <w:lang w:eastAsia="ja-JP"/>
        </w:rPr>
        <w:t>部位が特定されない用語は、</w:t>
      </w:r>
      <w:r w:rsidR="00D03224">
        <w:rPr>
          <w:rFonts w:hAnsi="ＭＳ 明朝"/>
          <w:sz w:val="22"/>
          <w:szCs w:val="22"/>
          <w:lang w:eastAsia="ja-JP"/>
        </w:rPr>
        <w:t>「</w:t>
      </w:r>
      <w:r w:rsidRPr="009A466D">
        <w:rPr>
          <w:b/>
          <w:sz w:val="22"/>
          <w:szCs w:val="22"/>
          <w:lang w:eastAsia="ja-JP"/>
        </w:rPr>
        <w:t>HLGT;</w:t>
      </w:r>
      <w:r w:rsidR="00CC4E21" w:rsidRPr="009A466D">
        <w:rPr>
          <w:rFonts w:hint="eastAsia"/>
          <w:b/>
          <w:i/>
          <w:sz w:val="22"/>
          <w:szCs w:val="22"/>
          <w:lang w:eastAsia="ja-JP"/>
        </w:rPr>
        <w:t xml:space="preserve"> </w:t>
      </w:r>
      <w:r w:rsidRPr="009A466D">
        <w:rPr>
          <w:rFonts w:hAnsi="ＭＳ 明朝" w:hint="eastAsia"/>
          <w:b/>
          <w:i/>
          <w:sz w:val="22"/>
          <w:szCs w:val="22"/>
          <w:lang w:eastAsia="ja-JP"/>
        </w:rPr>
        <w:t>聴覚障害</w:t>
      </w:r>
      <w:r w:rsidR="00D44640">
        <w:rPr>
          <w:rFonts w:hAnsi="ＭＳ 明朝" w:hint="eastAsia"/>
          <w:sz w:val="22"/>
          <w:szCs w:val="22"/>
          <w:lang w:eastAsia="ja-JP"/>
        </w:rPr>
        <w:t>」</w:t>
      </w:r>
      <w:r w:rsidRPr="009A466D">
        <w:rPr>
          <w:rFonts w:hAnsi="ＭＳ 明朝" w:hint="eastAsia"/>
          <w:sz w:val="22"/>
          <w:szCs w:val="22"/>
          <w:lang w:eastAsia="ja-JP"/>
        </w:rPr>
        <w:t>に分類されている。</w:t>
      </w:r>
    </w:p>
    <w:p w:rsidR="00705D39" w:rsidRDefault="0064051F" w:rsidP="008B0036">
      <w:pPr>
        <w:spacing w:beforeLines="100" w:before="240"/>
        <w:rPr>
          <w:rFonts w:ascii="ＭＳ Ｐゴシック" w:eastAsia="ＭＳ Ｐゴシック" w:hAnsi="ＭＳ Ｐゴシック"/>
          <w:b/>
          <w:sz w:val="22"/>
          <w:szCs w:val="22"/>
          <w:lang w:eastAsia="ja-JP"/>
        </w:rPr>
      </w:pPr>
      <w:bookmarkStart w:id="174" w:name="_Toc524334916"/>
      <w:r w:rsidRPr="00874874">
        <w:rPr>
          <w:rFonts w:ascii="ＭＳ Ｐゴシック" w:eastAsia="ＭＳ Ｐゴシック" w:hAnsi="ＭＳ Ｐゴシック" w:hint="eastAsia"/>
          <w:b/>
          <w:sz w:val="22"/>
          <w:szCs w:val="22"/>
          <w:lang w:eastAsia="ja-JP"/>
        </w:rPr>
        <w:t>6.4.2</w:t>
      </w:r>
      <w:r w:rsidRPr="00874874">
        <w:rPr>
          <w:rFonts w:ascii="ＭＳ Ｐゴシック" w:eastAsia="ＭＳ Ｐゴシック" w:hAnsi="ＭＳ Ｐゴシック" w:hint="eastAsia"/>
          <w:b/>
          <w:sz w:val="22"/>
          <w:szCs w:val="22"/>
          <w:lang w:eastAsia="ja-JP"/>
        </w:rPr>
        <w:tab/>
      </w:r>
      <w:bookmarkEnd w:id="174"/>
      <w:r w:rsidRPr="00874874">
        <w:rPr>
          <w:rFonts w:ascii="ＭＳ Ｐゴシック" w:eastAsia="ＭＳ Ｐゴシック" w:hAnsi="ＭＳ Ｐゴシック" w:hint="eastAsia"/>
          <w:b/>
          <w:sz w:val="22"/>
          <w:szCs w:val="22"/>
          <w:lang w:eastAsia="ja-JP"/>
        </w:rPr>
        <w:t>取り決め事項および例外</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新生物に関する</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は、解剖学的な部位別に該当する</w:t>
      </w:r>
      <w:r w:rsidRPr="009A466D">
        <w:rPr>
          <w:rFonts w:ascii="Century" w:eastAsia="ＭＳ 明朝" w:hAnsi="Century"/>
          <w:sz w:val="22"/>
          <w:szCs w:val="22"/>
          <w:lang w:eastAsia="ja-JP"/>
        </w:rPr>
        <w:t>HLT</w:t>
      </w:r>
      <w:r w:rsidR="00A65BF3" w:rsidRPr="009A466D">
        <w:rPr>
          <w:rFonts w:ascii="Century" w:eastAsia="ＭＳ 明朝" w:hAnsi="ＭＳ 明朝" w:hint="eastAsia"/>
          <w:sz w:val="22"/>
          <w:szCs w:val="22"/>
          <w:lang w:eastAsia="ja-JP"/>
        </w:rPr>
        <w:t>の下位</w:t>
      </w:r>
      <w:r w:rsidRPr="009A466D">
        <w:rPr>
          <w:rFonts w:ascii="Century" w:eastAsia="ＭＳ 明朝" w:hAnsi="ＭＳ 明朝" w:hint="eastAsia"/>
          <w:sz w:val="22"/>
          <w:szCs w:val="22"/>
          <w:lang w:eastAsia="ja-JP"/>
        </w:rPr>
        <w:t>に</w:t>
      </w:r>
      <w:r w:rsidR="00A65BF3" w:rsidRPr="009A466D">
        <w:rPr>
          <w:rFonts w:ascii="Century" w:eastAsia="ＭＳ 明朝" w:hAnsi="ＭＳ 明朝" w:hint="eastAsia"/>
          <w:sz w:val="22"/>
          <w:szCs w:val="22"/>
          <w:lang w:eastAsia="ja-JP"/>
        </w:rPr>
        <w:t>配置され</w:t>
      </w:r>
      <w:r w:rsidRPr="009A466D">
        <w:rPr>
          <w:rFonts w:ascii="Century" w:eastAsia="ＭＳ 明朝" w:hAnsi="ＭＳ 明朝" w:hint="eastAsia"/>
          <w:sz w:val="22"/>
          <w:szCs w:val="22"/>
          <w:lang w:eastAsia="ja-JP"/>
        </w:rPr>
        <w:t>ている</w:t>
      </w:r>
      <w:r w:rsidR="00E60AF6" w:rsidRPr="009A466D">
        <w:rPr>
          <w:rFonts w:ascii="Century" w:eastAsia="ＭＳ 明朝" w:hAnsi="Century"/>
          <w:sz w:val="22"/>
          <w:szCs w:val="22"/>
          <w:lang w:eastAsia="ja-JP"/>
        </w:rPr>
        <w:br/>
      </w:r>
      <w:r w:rsidR="00A65BF3"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例</w:t>
      </w:r>
      <w:r w:rsidR="00A65BF3"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A65BF3"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中耳の良性新生物</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A65BF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中耳障害</w:t>
      </w:r>
      <w:r w:rsidR="00910560">
        <w:rPr>
          <w:rFonts w:ascii="Century" w:eastAsia="ＭＳ 明朝" w:hAnsi="Century" w:hint="eastAsia"/>
          <w:b/>
          <w:i/>
          <w:sz w:val="22"/>
          <w:szCs w:val="22"/>
          <w:lang w:eastAsia="ja-JP"/>
        </w:rPr>
        <w:t>ＮＥＣ</w:t>
      </w:r>
      <w:r w:rsidR="00D44640">
        <w:rPr>
          <w:rFonts w:ascii="Century" w:eastAsia="ＭＳ 明朝" w:hAnsi="ＭＳ 明朝" w:hint="eastAsia"/>
          <w:sz w:val="22"/>
          <w:szCs w:val="22"/>
          <w:lang w:eastAsia="ja-JP"/>
        </w:rPr>
        <w:t>」</w:t>
      </w:r>
      <w:r w:rsidR="00A65BF3" w:rsidRPr="009A466D">
        <w:rPr>
          <w:rFonts w:ascii="Century" w:eastAsia="ＭＳ 明朝" w:hAnsi="ＭＳ 明朝" w:hint="eastAsia"/>
          <w:sz w:val="22"/>
          <w:szCs w:val="22"/>
          <w:lang w:eastAsia="ja-JP"/>
        </w:rPr>
        <w:t>の下位）</w:t>
      </w:r>
      <w:r w:rsidRPr="009A466D">
        <w:rPr>
          <w:rFonts w:ascii="Century" w:eastAsia="ＭＳ 明朝" w:hAnsi="ＭＳ 明朝" w:hint="eastAsia"/>
          <w:sz w:val="22"/>
          <w:szCs w:val="22"/>
          <w:lang w:eastAsia="ja-JP"/>
        </w:rPr>
        <w:t>。</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感染症および炎症は、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BE5326"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外耳障害（先天性障害を除く</w:t>
      </w:r>
      <w:r w:rsidRPr="009A466D">
        <w:rPr>
          <w:rFonts w:ascii="Century" w:eastAsia="ＭＳ 明朝" w:hAnsi="ＭＳ 明朝" w:hint="eastAsia"/>
          <w:b/>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BE5326"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中耳障害（先天性障害を除く）</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BE5326"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内耳および第８脳神経障害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Pr="009A466D">
        <w:rPr>
          <w:rFonts w:ascii="Century" w:eastAsia="ＭＳ 明朝" w:hAnsi="Century" w:hint="eastAsia"/>
          <w:sz w:val="22"/>
          <w:szCs w:val="22"/>
          <w:lang w:eastAsia="ja-JP"/>
        </w:rPr>
        <w:t>HLT</w:t>
      </w:r>
      <w:r w:rsidRPr="009A466D">
        <w:rPr>
          <w:rFonts w:ascii="Century" w:eastAsia="ＭＳ 明朝" w:hAnsi="ＭＳ 明朝" w:hint="eastAsia"/>
          <w:sz w:val="22"/>
          <w:szCs w:val="22"/>
          <w:lang w:eastAsia="ja-JP"/>
        </w:rPr>
        <w:t>レベルで分類されている。</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耳介（</w:t>
      </w:r>
      <w:r w:rsidRPr="009A466D">
        <w:rPr>
          <w:rFonts w:ascii="Century" w:eastAsia="ＭＳ 明朝" w:hAnsi="Century" w:hint="eastAsia"/>
          <w:sz w:val="22"/>
          <w:szCs w:val="22"/>
          <w:lang w:eastAsia="ja-JP"/>
        </w:rPr>
        <w:t>Pinna</w:t>
      </w:r>
      <w:r w:rsidRPr="009A466D">
        <w:rPr>
          <w:rFonts w:ascii="Century" w:eastAsia="ＭＳ 明朝" w:hAnsi="ＭＳ 明朝" w:hint="eastAsia"/>
          <w:sz w:val="22"/>
          <w:szCs w:val="22"/>
          <w:lang w:eastAsia="ja-JP"/>
        </w:rPr>
        <w:t>）は、耳垂（</w:t>
      </w:r>
      <w:r w:rsidRPr="009A466D">
        <w:rPr>
          <w:rFonts w:ascii="Century" w:eastAsia="ＭＳ 明朝" w:hAnsi="Century" w:hint="eastAsia"/>
          <w:sz w:val="22"/>
          <w:szCs w:val="22"/>
          <w:lang w:eastAsia="ja-JP"/>
        </w:rPr>
        <w:t>lobe</w:t>
      </w:r>
      <w:r w:rsidRPr="009A466D">
        <w:rPr>
          <w:rFonts w:ascii="Century" w:eastAsia="ＭＳ 明朝" w:hAnsi="ＭＳ 明朝" w:hint="eastAsia"/>
          <w:sz w:val="22"/>
          <w:szCs w:val="22"/>
          <w:lang w:eastAsia="ja-JP"/>
        </w:rPr>
        <w:t>）を含み、耳の構造の一部と考えられ、プライマリー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BE5326"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耳および迷路障害</w:t>
      </w:r>
      <w:r w:rsidR="00D44640">
        <w:rPr>
          <w:rFonts w:ascii="Century" w:eastAsia="ＭＳ 明朝" w:hAnsi="ＭＳ 明朝" w:hint="eastAsia"/>
          <w:sz w:val="22"/>
          <w:szCs w:val="22"/>
          <w:lang w:eastAsia="ja-JP"/>
        </w:rPr>
        <w:t>」</w:t>
      </w:r>
      <w:r w:rsidR="00EF12FA" w:rsidRPr="009A466D">
        <w:rPr>
          <w:rFonts w:ascii="Century" w:eastAsia="ＭＳ 明朝" w:hAnsi="ＭＳ 明朝" w:hint="eastAsia"/>
          <w:sz w:val="22"/>
          <w:szCs w:val="22"/>
          <w:lang w:eastAsia="ja-JP"/>
        </w:rPr>
        <w:t>であ</w:t>
      </w:r>
      <w:r w:rsidRPr="009A466D">
        <w:rPr>
          <w:rFonts w:ascii="Century" w:eastAsia="ＭＳ 明朝" w:hAnsi="ＭＳ 明朝" w:hint="eastAsia"/>
          <w:sz w:val="22"/>
          <w:szCs w:val="22"/>
          <w:lang w:eastAsia="ja-JP"/>
        </w:rPr>
        <w:t>る。</w:t>
      </w:r>
    </w:p>
    <w:p w:rsidR="0064051F" w:rsidRPr="009A466D" w:rsidRDefault="0064051F" w:rsidP="0064051F">
      <w:pPr>
        <w:pStyle w:val="105B"/>
        <w:tabs>
          <w:tab w:val="clear" w:pos="420"/>
        </w:tabs>
        <w:spacing w:line="240" w:lineRule="auto"/>
        <w:rPr>
          <w:rFonts w:ascii="Century" w:eastAsia="ＭＳ 明朝" w:hAnsi="Century"/>
          <w:bCs/>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75" w:name="_Toc420230499"/>
      <w:bookmarkStart w:id="176" w:name="_Toc420231992"/>
      <w:bookmarkStart w:id="177" w:name="_Toc420292695"/>
      <w:bookmarkStart w:id="178" w:name="_Toc420293040"/>
      <w:bookmarkStart w:id="179" w:name="_Toc427562934"/>
      <w:bookmarkStart w:id="180" w:name="_Toc429210175"/>
      <w:bookmarkStart w:id="181" w:name="_Toc364692129"/>
      <w:r w:rsidRPr="007A64A5">
        <w:rPr>
          <w:rFonts w:ascii="ＭＳ Ｐゴシック" w:eastAsia="ＭＳ Ｐゴシック" w:hAnsi="ＭＳ Ｐゴシック" w:hint="eastAsia"/>
          <w:i w:val="0"/>
          <w:sz w:val="24"/>
          <w:szCs w:val="24"/>
        </w:rPr>
        <w:lastRenderedPageBreak/>
        <w:t>6.5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内分泌障害</w:t>
      </w:r>
      <w:bookmarkEnd w:id="175"/>
      <w:bookmarkEnd w:id="176"/>
      <w:bookmarkEnd w:id="177"/>
      <w:bookmarkEnd w:id="178"/>
      <w:bookmarkEnd w:id="179"/>
      <w:bookmarkEnd w:id="180"/>
      <w:r w:rsidR="00D44640">
        <w:rPr>
          <w:rFonts w:ascii="ＭＳ Ｐゴシック" w:eastAsia="ＭＳ Ｐゴシック" w:hAnsi="ＭＳ Ｐゴシック" w:hint="eastAsia"/>
          <w:i w:val="0"/>
          <w:sz w:val="24"/>
          <w:szCs w:val="24"/>
        </w:rPr>
        <w:t>」</w:t>
      </w:r>
      <w:bookmarkEnd w:id="181"/>
    </w:p>
    <w:p w:rsidR="0064051F" w:rsidRPr="00874874" w:rsidRDefault="0064051F" w:rsidP="008B0036">
      <w:pPr>
        <w:spacing w:beforeLines="100" w:before="24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6.5.1</w:t>
      </w:r>
      <w:r w:rsidRPr="00874874">
        <w:rPr>
          <w:rFonts w:ascii="ＭＳ Ｐゴシック" w:eastAsia="ＭＳ Ｐゴシック" w:hAnsi="ＭＳ Ｐゴシック" w:hint="eastAsia"/>
          <w:b/>
          <w:sz w:val="22"/>
          <w:szCs w:val="22"/>
        </w:rPr>
        <w:tab/>
        <w:t>分類基準</w:t>
      </w:r>
    </w:p>
    <w:p w:rsidR="007D754D" w:rsidRDefault="0064051F" w:rsidP="008B0036">
      <w:pPr>
        <w:spacing w:beforeLines="50" w:before="120"/>
        <w:rPr>
          <w:rFonts w:hAnsi="ＭＳ 明朝"/>
          <w:sz w:val="22"/>
          <w:szCs w:val="22"/>
          <w:lang w:eastAsia="ja-JP"/>
        </w:rPr>
      </w:pPr>
      <w:r w:rsidRPr="009A466D">
        <w:rPr>
          <w:rFonts w:hAnsi="ＭＳ 明朝" w:hint="eastAsia"/>
          <w:sz w:val="22"/>
          <w:szCs w:val="22"/>
          <w:lang w:eastAsia="ja-JP"/>
        </w:rPr>
        <w:t>内分泌障害は、二つの原則的な考え方に基づき分類されている。</w:t>
      </w:r>
    </w:p>
    <w:p w:rsidR="00705D39" w:rsidRDefault="00943B87" w:rsidP="008B0036">
      <w:pPr>
        <w:spacing w:beforeLines="50" w:before="120"/>
        <w:rPr>
          <w:sz w:val="22"/>
          <w:szCs w:val="22"/>
          <w:lang w:eastAsia="ja-JP"/>
        </w:rPr>
      </w:pPr>
      <w:r w:rsidRPr="009A466D">
        <w:rPr>
          <w:rFonts w:hAnsi="ＭＳ 明朝" w:hint="eastAsia"/>
          <w:sz w:val="22"/>
          <w:szCs w:val="22"/>
          <w:lang w:eastAsia="ja-JP"/>
        </w:rPr>
        <w:t>第一分類方法は</w:t>
      </w:r>
      <w:r w:rsidR="0064051F" w:rsidRPr="009A466D">
        <w:rPr>
          <w:rFonts w:hAnsi="ＭＳ 明朝" w:hint="eastAsia"/>
          <w:sz w:val="22"/>
          <w:szCs w:val="22"/>
          <w:lang w:eastAsia="ja-JP"/>
        </w:rPr>
        <w:t>、ある特定の内分泌腺を示す</w:t>
      </w:r>
      <w:r w:rsidR="0064051F" w:rsidRPr="009A466D">
        <w:rPr>
          <w:sz w:val="22"/>
          <w:szCs w:val="22"/>
          <w:lang w:eastAsia="ja-JP"/>
        </w:rPr>
        <w:t>HLGT</w:t>
      </w:r>
      <w:r w:rsidR="0064051F" w:rsidRPr="009A466D">
        <w:rPr>
          <w:rFonts w:hAnsi="ＭＳ 明朝" w:hint="eastAsia"/>
          <w:sz w:val="22"/>
          <w:szCs w:val="22"/>
          <w:lang w:eastAsia="ja-JP"/>
        </w:rPr>
        <w:t>の下で、当該内分泌腺の機能不全の特異性により</w:t>
      </w:r>
      <w:r w:rsidR="0064051F" w:rsidRPr="009A466D">
        <w:rPr>
          <w:sz w:val="22"/>
          <w:szCs w:val="22"/>
          <w:lang w:eastAsia="ja-JP"/>
        </w:rPr>
        <w:t>HLT</w:t>
      </w:r>
      <w:r w:rsidR="0064051F" w:rsidRPr="009A466D">
        <w:rPr>
          <w:rFonts w:hAnsi="ＭＳ 明朝" w:hint="eastAsia"/>
          <w:sz w:val="22"/>
          <w:szCs w:val="22"/>
          <w:lang w:eastAsia="ja-JP"/>
        </w:rPr>
        <w:t>を分類するものである。例えば、</w:t>
      </w:r>
      <w:r w:rsidR="00D03224">
        <w:rPr>
          <w:rFonts w:hAnsi="ＭＳ 明朝"/>
          <w:sz w:val="22"/>
          <w:szCs w:val="22"/>
          <w:lang w:eastAsia="ja-JP"/>
        </w:rPr>
        <w:t>「</w:t>
      </w:r>
      <w:r w:rsidR="0064051F" w:rsidRPr="009A466D">
        <w:rPr>
          <w:b/>
          <w:sz w:val="22"/>
          <w:szCs w:val="22"/>
          <w:lang w:eastAsia="ja-JP"/>
        </w:rPr>
        <w:t>HLGT;</w:t>
      </w:r>
      <w:r w:rsidR="00EF12FA" w:rsidRPr="009A466D">
        <w:rPr>
          <w:rFonts w:hint="eastAsia"/>
          <w:b/>
          <w:i/>
          <w:sz w:val="22"/>
          <w:szCs w:val="22"/>
          <w:lang w:eastAsia="ja-JP"/>
        </w:rPr>
        <w:t xml:space="preserve"> </w:t>
      </w:r>
      <w:r w:rsidR="0064051F" w:rsidRPr="009A466D">
        <w:rPr>
          <w:rFonts w:hAnsi="ＭＳ 明朝" w:hint="eastAsia"/>
          <w:b/>
          <w:i/>
          <w:sz w:val="22"/>
          <w:szCs w:val="22"/>
          <w:lang w:eastAsia="ja-JP"/>
        </w:rPr>
        <w:t>副腎障害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sz w:val="22"/>
          <w:szCs w:val="22"/>
          <w:lang w:eastAsia="ja-JP"/>
        </w:rPr>
        <w:t xml:space="preserve"> </w:t>
      </w:r>
      <w:r w:rsidR="0064051F" w:rsidRPr="009A466D">
        <w:rPr>
          <w:rFonts w:hAnsi="ＭＳ 明朝" w:hint="eastAsia"/>
          <w:b/>
          <w:i/>
          <w:sz w:val="22"/>
          <w:szCs w:val="22"/>
          <w:lang w:eastAsia="ja-JP"/>
        </w:rPr>
        <w:t>副腎皮質機能亢進</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sz w:val="22"/>
          <w:szCs w:val="22"/>
          <w:lang w:eastAsia="ja-JP"/>
        </w:rPr>
        <w:t xml:space="preserve"> </w:t>
      </w:r>
      <w:r w:rsidR="0064051F" w:rsidRPr="009A466D">
        <w:rPr>
          <w:rFonts w:hAnsi="ＭＳ 明朝" w:hint="eastAsia"/>
          <w:b/>
          <w:i/>
          <w:sz w:val="22"/>
          <w:szCs w:val="22"/>
          <w:lang w:eastAsia="ja-JP"/>
        </w:rPr>
        <w:t>副腎皮質機能低下</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sz w:val="22"/>
          <w:szCs w:val="22"/>
          <w:lang w:eastAsia="ja-JP"/>
        </w:rPr>
        <w:t xml:space="preserve"> </w:t>
      </w:r>
      <w:r w:rsidR="0064051F" w:rsidRPr="009A466D">
        <w:rPr>
          <w:rFonts w:hAnsi="ＭＳ 明朝" w:hint="eastAsia"/>
          <w:b/>
          <w:i/>
          <w:sz w:val="22"/>
          <w:szCs w:val="22"/>
          <w:lang w:eastAsia="ja-JP"/>
        </w:rPr>
        <w:t>副腎障害</w:t>
      </w:r>
      <w:r w:rsidR="00910560">
        <w:rPr>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sz w:val="22"/>
          <w:szCs w:val="22"/>
          <w:lang w:eastAsia="ja-JP"/>
        </w:rPr>
        <w:t xml:space="preserve"> </w:t>
      </w:r>
      <w:r w:rsidR="0064051F" w:rsidRPr="009A466D">
        <w:rPr>
          <w:rFonts w:hAnsi="ＭＳ 明朝" w:hint="eastAsia"/>
          <w:b/>
          <w:i/>
          <w:sz w:val="22"/>
          <w:szCs w:val="22"/>
          <w:lang w:eastAsia="ja-JP"/>
        </w:rPr>
        <w:t>副腎髄質障害</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i/>
          <w:sz w:val="22"/>
          <w:szCs w:val="22"/>
          <w:lang w:eastAsia="ja-JP"/>
        </w:rPr>
        <w:t xml:space="preserve"> </w:t>
      </w:r>
      <w:r w:rsidR="0064051F" w:rsidRPr="009A466D">
        <w:rPr>
          <w:rFonts w:hAnsi="ＭＳ 明朝" w:hint="eastAsia"/>
          <w:b/>
          <w:i/>
          <w:sz w:val="22"/>
          <w:szCs w:val="22"/>
          <w:lang w:eastAsia="ja-JP"/>
        </w:rPr>
        <w:t>副腎新生物</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rsidR="00705D39"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HLT;</w:t>
      </w:r>
      <w:r w:rsidR="00460FF6" w:rsidRPr="009A466D">
        <w:rPr>
          <w:rFonts w:hint="eastAsia"/>
          <w:b/>
          <w:sz w:val="22"/>
          <w:szCs w:val="22"/>
          <w:lang w:eastAsia="ja-JP"/>
        </w:rPr>
        <w:t xml:space="preserve"> </w:t>
      </w:r>
      <w:r w:rsidR="0064051F" w:rsidRPr="009A466D">
        <w:rPr>
          <w:rFonts w:hAnsi="ＭＳ 明朝" w:hint="eastAsia"/>
          <w:b/>
          <w:i/>
          <w:sz w:val="22"/>
          <w:szCs w:val="22"/>
          <w:lang w:eastAsia="ja-JP"/>
        </w:rPr>
        <w:t>副腎障害</w:t>
      </w:r>
      <w:r w:rsidR="00910560">
        <w:rPr>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には副腎の感染、損傷、および先天性障害に関連した用語が含まれている。これらの用語はそれぞれ感染、損傷、先天性障害の</w:t>
      </w:r>
      <w:r w:rsidR="0064051F" w:rsidRPr="009A466D">
        <w:rPr>
          <w:rFonts w:hint="eastAsia"/>
          <w:sz w:val="22"/>
          <w:szCs w:val="22"/>
          <w:lang w:eastAsia="ja-JP"/>
        </w:rPr>
        <w:t>SOC</w:t>
      </w:r>
      <w:r w:rsidR="0064051F" w:rsidRPr="009A466D">
        <w:rPr>
          <w:rFonts w:hAnsi="ＭＳ 明朝" w:hint="eastAsia"/>
          <w:sz w:val="22"/>
          <w:szCs w:val="22"/>
          <w:lang w:eastAsia="ja-JP"/>
        </w:rPr>
        <w:t>がプライマリーであって</w:t>
      </w:r>
      <w:r>
        <w:rPr>
          <w:rFonts w:hAnsi="ＭＳ 明朝" w:hint="eastAsia"/>
          <w:sz w:val="22"/>
          <w:szCs w:val="22"/>
          <w:lang w:eastAsia="ja-JP"/>
        </w:rPr>
        <w:t>「</w:t>
      </w:r>
      <w:r w:rsidR="0064051F" w:rsidRPr="009A466D">
        <w:rPr>
          <w:rFonts w:hint="eastAsia"/>
          <w:b/>
          <w:sz w:val="22"/>
          <w:szCs w:val="22"/>
          <w:lang w:eastAsia="ja-JP"/>
        </w:rPr>
        <w:t>SOC</w:t>
      </w:r>
      <w:r w:rsidR="0064051F" w:rsidRPr="009A466D">
        <w:rPr>
          <w:rFonts w:hAnsi="ＭＳ 明朝" w:hint="eastAsia"/>
          <w:b/>
          <w:sz w:val="22"/>
          <w:szCs w:val="22"/>
          <w:lang w:eastAsia="ja-JP"/>
        </w:rPr>
        <w:t>；</w:t>
      </w:r>
      <w:r w:rsidR="00460FF6" w:rsidRPr="009A466D">
        <w:rPr>
          <w:rFonts w:hint="eastAsia"/>
          <w:b/>
          <w:i/>
          <w:sz w:val="22"/>
          <w:szCs w:val="22"/>
          <w:lang w:eastAsia="ja-JP"/>
        </w:rPr>
        <w:t xml:space="preserve"> </w:t>
      </w:r>
      <w:r w:rsidR="0064051F" w:rsidRPr="009A466D">
        <w:rPr>
          <w:rFonts w:hAnsi="ＭＳ 明朝" w:hint="eastAsia"/>
          <w:b/>
          <w:i/>
          <w:sz w:val="22"/>
          <w:szCs w:val="22"/>
          <w:lang w:eastAsia="ja-JP"/>
        </w:rPr>
        <w:t>内分泌障害</w:t>
      </w:r>
      <w:r w:rsidR="00D44640">
        <w:rPr>
          <w:rFonts w:hAnsi="ＭＳ 明朝" w:hint="eastAsia"/>
          <w:sz w:val="22"/>
          <w:szCs w:val="22"/>
          <w:lang w:eastAsia="ja-JP"/>
        </w:rPr>
        <w:t>」</w:t>
      </w:r>
      <w:r w:rsidR="0064051F" w:rsidRPr="009A466D">
        <w:rPr>
          <w:rFonts w:hAnsi="ＭＳ 明朝" w:hint="eastAsia"/>
          <w:sz w:val="22"/>
          <w:szCs w:val="22"/>
          <w:lang w:eastAsia="ja-JP"/>
        </w:rPr>
        <w:t>へのリンクはセカンダリーである。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第</w:t>
      </w:r>
      <w:r w:rsidR="00943B87" w:rsidRPr="009A466D">
        <w:rPr>
          <w:rFonts w:hAnsi="ＭＳ 明朝" w:hint="eastAsia"/>
          <w:sz w:val="22"/>
          <w:szCs w:val="22"/>
          <w:lang w:eastAsia="ja-JP"/>
        </w:rPr>
        <w:t>二</w:t>
      </w:r>
      <w:r w:rsidRPr="009A466D">
        <w:rPr>
          <w:rFonts w:hAnsi="ＭＳ 明朝" w:hint="eastAsia"/>
          <w:sz w:val="22"/>
          <w:szCs w:val="22"/>
          <w:lang w:eastAsia="ja-JP"/>
        </w:rPr>
        <w:t>の分類方法は、</w:t>
      </w:r>
      <w:r w:rsidR="00D03224">
        <w:rPr>
          <w:rFonts w:hAnsi="ＭＳ 明朝" w:hint="eastAsia"/>
          <w:sz w:val="22"/>
          <w:szCs w:val="22"/>
          <w:lang w:eastAsia="ja-JP"/>
        </w:rPr>
        <w:t>「</w:t>
      </w:r>
      <w:r w:rsidRPr="009A466D">
        <w:rPr>
          <w:rFonts w:hint="eastAsia"/>
          <w:b/>
          <w:sz w:val="22"/>
          <w:szCs w:val="22"/>
          <w:lang w:eastAsia="ja-JP"/>
        </w:rPr>
        <w:t>HLGT;</w:t>
      </w:r>
      <w:r w:rsidR="00460FF6" w:rsidRPr="009A466D">
        <w:rPr>
          <w:rFonts w:hint="eastAsia"/>
          <w:b/>
          <w:i/>
          <w:sz w:val="22"/>
          <w:szCs w:val="22"/>
          <w:lang w:eastAsia="ja-JP"/>
        </w:rPr>
        <w:t xml:space="preserve"> </w:t>
      </w:r>
      <w:r w:rsidRPr="009A466D">
        <w:rPr>
          <w:rFonts w:hAnsi="ＭＳ 明朝" w:hint="eastAsia"/>
          <w:b/>
          <w:i/>
          <w:sz w:val="22"/>
          <w:szCs w:val="22"/>
          <w:lang w:eastAsia="ja-JP"/>
        </w:rPr>
        <w:t>内分泌および内分泌腺障害</w:t>
      </w:r>
      <w:r w:rsidR="00910560">
        <w:rPr>
          <w:rFonts w:hint="eastAsia"/>
          <w:b/>
          <w:i/>
          <w:sz w:val="22"/>
          <w:szCs w:val="22"/>
          <w:lang w:eastAsia="ja-JP"/>
        </w:rPr>
        <w:t>ＮＥＣ</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sz w:val="22"/>
          <w:szCs w:val="22"/>
          <w:lang w:eastAsia="ja-JP"/>
        </w:rPr>
        <w:t>「</w:t>
      </w:r>
      <w:r w:rsidRPr="009A466D">
        <w:rPr>
          <w:b/>
          <w:sz w:val="22"/>
          <w:szCs w:val="22"/>
          <w:lang w:eastAsia="ja-JP"/>
        </w:rPr>
        <w:t>HLGT;</w:t>
      </w:r>
      <w:r w:rsidR="00460FF6" w:rsidRPr="009A466D">
        <w:rPr>
          <w:rFonts w:hint="eastAsia"/>
          <w:b/>
          <w:sz w:val="22"/>
          <w:szCs w:val="22"/>
          <w:lang w:eastAsia="ja-JP"/>
        </w:rPr>
        <w:t xml:space="preserve"> </w:t>
      </w:r>
      <w:r w:rsidRPr="009A466D">
        <w:rPr>
          <w:rFonts w:hAnsi="ＭＳ 明朝" w:hint="eastAsia"/>
          <w:b/>
          <w:i/>
          <w:sz w:val="22"/>
          <w:szCs w:val="22"/>
          <w:lang w:eastAsia="ja-JP"/>
        </w:rPr>
        <w:t>腫瘍性および異所性内分泌障害</w:t>
      </w:r>
      <w:r w:rsidR="00D44640">
        <w:rPr>
          <w:rFonts w:hAnsi="ＭＳ 明朝" w:hint="eastAsia"/>
          <w:sz w:val="22"/>
          <w:szCs w:val="22"/>
          <w:lang w:eastAsia="ja-JP"/>
        </w:rPr>
        <w:t>」</w:t>
      </w:r>
      <w:r w:rsidRPr="009A466D">
        <w:rPr>
          <w:rFonts w:hAnsi="ＭＳ 明朝" w:hint="eastAsia"/>
          <w:sz w:val="22"/>
          <w:szCs w:val="22"/>
          <w:lang w:eastAsia="ja-JP"/>
        </w:rPr>
        <w:t>のように、複数の内分泌腺に影響する障害をグループ化している。</w:t>
      </w:r>
    </w:p>
    <w:p w:rsidR="00705D39"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39678A" w:rsidRPr="009A466D">
        <w:rPr>
          <w:rFonts w:hint="eastAsia"/>
          <w:b/>
          <w:sz w:val="22"/>
          <w:szCs w:val="22"/>
          <w:lang w:eastAsia="ja-JP"/>
        </w:rPr>
        <w:t xml:space="preserve"> </w:t>
      </w:r>
      <w:r w:rsidR="0064051F" w:rsidRPr="009A466D">
        <w:rPr>
          <w:rFonts w:hAnsi="ＭＳ 明朝" w:hint="eastAsia"/>
          <w:b/>
          <w:i/>
          <w:sz w:val="22"/>
          <w:szCs w:val="22"/>
          <w:lang w:eastAsia="ja-JP"/>
        </w:rPr>
        <w:t>内分泌および内分泌腺障害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Pr>
          <w:rFonts w:hAnsi="ＭＳ 明朝" w:hint="eastAsia"/>
          <w:sz w:val="22"/>
          <w:szCs w:val="22"/>
          <w:lang w:eastAsia="ja-JP"/>
        </w:rPr>
        <w:t>「</w:t>
      </w:r>
      <w:r w:rsidR="0064051F" w:rsidRPr="009A466D">
        <w:rPr>
          <w:rFonts w:hint="eastAsia"/>
          <w:b/>
          <w:sz w:val="22"/>
          <w:szCs w:val="22"/>
          <w:lang w:eastAsia="ja-JP"/>
        </w:rPr>
        <w:t>HLT;</w:t>
      </w:r>
      <w:r w:rsidR="0039678A" w:rsidRPr="009A466D">
        <w:rPr>
          <w:rFonts w:hint="eastAsia"/>
          <w:b/>
          <w:sz w:val="22"/>
          <w:szCs w:val="22"/>
          <w:lang w:eastAsia="ja-JP"/>
        </w:rPr>
        <w:t xml:space="preserve"> </w:t>
      </w:r>
      <w:r w:rsidR="0064051F" w:rsidRPr="009A466D">
        <w:rPr>
          <w:rFonts w:hAnsi="ＭＳ 明朝" w:hint="eastAsia"/>
          <w:b/>
          <w:i/>
          <w:sz w:val="22"/>
          <w:szCs w:val="22"/>
          <w:lang w:eastAsia="ja-JP"/>
        </w:rPr>
        <w:t>内分泌障害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には先天性および筋障害に関連した用語がセカンダリーリンクとして</w:t>
      </w:r>
      <w:r w:rsidR="00DA74A4" w:rsidRPr="009A466D">
        <w:rPr>
          <w:rFonts w:hAnsi="ＭＳ 明朝" w:hint="eastAsia"/>
          <w:sz w:val="22"/>
          <w:szCs w:val="22"/>
          <w:lang w:eastAsia="ja-JP"/>
        </w:rPr>
        <w:t>本</w:t>
      </w:r>
      <w:r w:rsidR="00DA74A4" w:rsidRPr="009A466D">
        <w:rPr>
          <w:rFonts w:hint="eastAsia"/>
          <w:sz w:val="22"/>
          <w:szCs w:val="22"/>
          <w:lang w:eastAsia="ja-JP"/>
        </w:rPr>
        <w:t>SOC</w:t>
      </w:r>
      <w:r w:rsidR="0064051F" w:rsidRPr="009A466D">
        <w:rPr>
          <w:rFonts w:hAnsi="ＭＳ 明朝" w:hint="eastAsia"/>
          <w:sz w:val="22"/>
          <w:szCs w:val="22"/>
          <w:lang w:eastAsia="ja-JP"/>
        </w:rPr>
        <w:t>にもリンクしている。</w:t>
      </w:r>
      <w:r>
        <w:rPr>
          <w:rFonts w:hAnsi="ＭＳ 明朝" w:hint="eastAsia"/>
          <w:sz w:val="22"/>
          <w:szCs w:val="22"/>
          <w:lang w:eastAsia="ja-JP"/>
        </w:rPr>
        <w:t>「</w:t>
      </w:r>
      <w:r w:rsidR="0064051F" w:rsidRPr="009A466D">
        <w:rPr>
          <w:rFonts w:hint="eastAsia"/>
          <w:b/>
          <w:sz w:val="22"/>
          <w:szCs w:val="22"/>
          <w:lang w:eastAsia="ja-JP"/>
        </w:rPr>
        <w:t>HLT;</w:t>
      </w:r>
      <w:r w:rsidR="0039678A" w:rsidRPr="009A466D">
        <w:rPr>
          <w:rFonts w:hint="eastAsia"/>
          <w:b/>
          <w:i/>
          <w:sz w:val="22"/>
          <w:szCs w:val="22"/>
          <w:lang w:eastAsia="ja-JP"/>
        </w:rPr>
        <w:t xml:space="preserve"> </w:t>
      </w:r>
      <w:r w:rsidR="0064051F" w:rsidRPr="009A466D">
        <w:rPr>
          <w:rFonts w:hAnsi="ＭＳ 明朝" w:hint="eastAsia"/>
          <w:b/>
          <w:i/>
          <w:sz w:val="22"/>
          <w:szCs w:val="22"/>
          <w:lang w:eastAsia="ja-JP"/>
        </w:rPr>
        <w:t>多腺性内分泌腺障害</w:t>
      </w:r>
      <w:r w:rsidR="00D44640">
        <w:rPr>
          <w:rFonts w:hAnsi="ＭＳ 明朝" w:hint="eastAsia"/>
          <w:sz w:val="22"/>
          <w:szCs w:val="22"/>
          <w:lang w:eastAsia="ja-JP"/>
        </w:rPr>
        <w:t>」</w:t>
      </w:r>
      <w:r w:rsidR="0064051F" w:rsidRPr="009A466D">
        <w:rPr>
          <w:rFonts w:hAnsi="ＭＳ 明朝" w:hint="eastAsia"/>
          <w:sz w:val="22"/>
          <w:szCs w:val="22"/>
          <w:lang w:eastAsia="ja-JP"/>
        </w:rPr>
        <w:t>には複数の内分泌腺に影響する状態に関する用語が含まれている。</w:t>
      </w:r>
    </w:p>
    <w:p w:rsidR="00705D39"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2758FC" w:rsidRPr="009A466D">
        <w:rPr>
          <w:rFonts w:hint="eastAsia"/>
          <w:b/>
          <w:sz w:val="22"/>
          <w:szCs w:val="22"/>
          <w:lang w:eastAsia="ja-JP"/>
        </w:rPr>
        <w:t xml:space="preserve"> </w:t>
      </w:r>
      <w:r w:rsidR="0064051F" w:rsidRPr="009A466D">
        <w:rPr>
          <w:rFonts w:hAnsi="ＭＳ 明朝" w:hint="eastAsia"/>
          <w:b/>
          <w:i/>
          <w:sz w:val="22"/>
          <w:szCs w:val="22"/>
          <w:lang w:eastAsia="ja-JP"/>
        </w:rPr>
        <w:t>性腺機能の内分泌性障害</w:t>
      </w:r>
      <w:r w:rsidR="00D44640">
        <w:rPr>
          <w:rFonts w:hAnsi="ＭＳ 明朝" w:hint="eastAsia"/>
          <w:sz w:val="22"/>
          <w:szCs w:val="22"/>
          <w:lang w:eastAsia="ja-JP"/>
        </w:rPr>
        <w:t>」</w:t>
      </w:r>
      <w:r w:rsidR="0064051F" w:rsidRPr="009A466D">
        <w:rPr>
          <w:rFonts w:hAnsi="ＭＳ 明朝"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をプライマリーとし、内分泌障害の</w:t>
      </w:r>
      <w:r w:rsidR="0064051F" w:rsidRPr="009A466D">
        <w:rPr>
          <w:rFonts w:hint="eastAsia"/>
          <w:sz w:val="22"/>
          <w:szCs w:val="22"/>
          <w:lang w:eastAsia="ja-JP"/>
        </w:rPr>
        <w:t>SOC</w:t>
      </w:r>
      <w:r w:rsidR="0064051F" w:rsidRPr="009A466D">
        <w:rPr>
          <w:rFonts w:hAnsi="ＭＳ 明朝" w:hint="eastAsia"/>
          <w:sz w:val="22"/>
          <w:szCs w:val="22"/>
          <w:lang w:eastAsia="ja-JP"/>
        </w:rPr>
        <w:t>がセカンダリーとなっている。</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糖代謝異常（糖尿病を含む）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HGLT;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糖尿病合併症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rsidR="00705D39" w:rsidRDefault="0064051F" w:rsidP="008B0036">
      <w:pPr>
        <w:pStyle w:val="1231"/>
        <w:spacing w:beforeLines="50" w:before="120" w:line="240" w:lineRule="auto"/>
        <w:ind w:left="110" w:hangingChars="50" w:hanging="110"/>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 xml:space="preserve">PT; </w:t>
      </w:r>
      <w:r w:rsidR="00863870" w:rsidRPr="009A466D">
        <w:rPr>
          <w:rFonts w:ascii="Century" w:eastAsia="ＭＳ 明朝" w:hAnsi="ＭＳ 明朝" w:hint="eastAsia"/>
          <w:b/>
          <w:i/>
          <w:sz w:val="22"/>
          <w:szCs w:val="22"/>
          <w:lang w:eastAsia="ja-JP"/>
        </w:rPr>
        <w:t>膵臓障害</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82" w:name="_Toc420230500"/>
      <w:bookmarkStart w:id="183" w:name="_Toc420231993"/>
      <w:bookmarkStart w:id="184" w:name="_Toc420292696"/>
      <w:bookmarkStart w:id="185" w:name="_Toc420293041"/>
      <w:bookmarkStart w:id="186" w:name="_Toc427562935"/>
      <w:bookmarkStart w:id="187" w:name="_Toc429210176"/>
      <w:bookmarkStart w:id="188" w:name="_Toc364692130"/>
      <w:r w:rsidRPr="007A64A5">
        <w:rPr>
          <w:rFonts w:ascii="ＭＳ Ｐゴシック" w:eastAsia="ＭＳ Ｐゴシック" w:hAnsi="ＭＳ Ｐゴシック" w:hint="eastAsia"/>
          <w:i w:val="0"/>
          <w:sz w:val="24"/>
          <w:szCs w:val="24"/>
        </w:rPr>
        <w:lastRenderedPageBreak/>
        <w:t>6.6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SOC</w:t>
      </w:r>
      <w:r w:rsidR="00904F58" w:rsidRPr="007A64A5">
        <w:rPr>
          <w:rFonts w:ascii="ＭＳ Ｐゴシック" w:eastAsia="ＭＳ Ｐゴシック" w:hAnsi="ＭＳ Ｐゴシック" w:hint="eastAsia"/>
          <w:i w:val="0"/>
          <w:sz w:val="24"/>
          <w:szCs w:val="24"/>
        </w:rPr>
        <w:t>；</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眼障害</w:t>
      </w:r>
      <w:bookmarkEnd w:id="182"/>
      <w:bookmarkEnd w:id="183"/>
      <w:bookmarkEnd w:id="184"/>
      <w:bookmarkEnd w:id="185"/>
      <w:bookmarkEnd w:id="186"/>
      <w:bookmarkEnd w:id="187"/>
      <w:r w:rsidR="00D44640">
        <w:rPr>
          <w:rFonts w:ascii="ＭＳ Ｐゴシック" w:eastAsia="ＭＳ Ｐゴシック" w:hAnsi="ＭＳ Ｐゴシック" w:hint="eastAsia"/>
          <w:i w:val="0"/>
          <w:sz w:val="24"/>
          <w:szCs w:val="24"/>
        </w:rPr>
        <w:t>」</w:t>
      </w:r>
      <w:bookmarkEnd w:id="188"/>
    </w:p>
    <w:p w:rsidR="0064051F" w:rsidRPr="0000152A" w:rsidRDefault="0064051F" w:rsidP="008B0036">
      <w:pPr>
        <w:spacing w:beforeLines="100" w:before="240"/>
        <w:rPr>
          <w:rFonts w:ascii="ＭＳ Ｐゴシック" w:eastAsia="ＭＳ Ｐゴシック" w:hAnsi="ＭＳ Ｐゴシック"/>
          <w:b/>
          <w:sz w:val="22"/>
          <w:szCs w:val="22"/>
        </w:rPr>
      </w:pPr>
      <w:bookmarkStart w:id="189" w:name="_Toc524334922"/>
      <w:r w:rsidRPr="0000152A">
        <w:rPr>
          <w:rFonts w:ascii="ＭＳ Ｐゴシック" w:eastAsia="ＭＳ Ｐゴシック" w:hAnsi="ＭＳ Ｐゴシック" w:hint="eastAsia"/>
          <w:b/>
          <w:sz w:val="22"/>
          <w:szCs w:val="22"/>
        </w:rPr>
        <w:t>6.6.1</w:t>
      </w:r>
      <w:r w:rsidRPr="0000152A">
        <w:rPr>
          <w:rFonts w:ascii="ＭＳ Ｐゴシック" w:eastAsia="ＭＳ Ｐゴシック" w:hAnsi="ＭＳ Ｐゴシック" w:hint="eastAsia"/>
          <w:b/>
          <w:sz w:val="22"/>
          <w:szCs w:val="22"/>
        </w:rPr>
        <w:tab/>
        <w:t>分類基準</w:t>
      </w:r>
      <w:bookmarkEnd w:id="189"/>
    </w:p>
    <w:p w:rsidR="00705D39" w:rsidRDefault="00D03224" w:rsidP="008D5642">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sz w:val="22"/>
          <w:szCs w:val="22"/>
          <w:lang w:eastAsia="ja-JP"/>
        </w:rPr>
        <w:t xml:space="preserve"> </w:t>
      </w:r>
      <w:r w:rsidR="0064051F" w:rsidRPr="009A466D">
        <w:rPr>
          <w:rFonts w:hAnsi="ＭＳ 明朝" w:hint="eastAsia"/>
          <w:b/>
          <w:i/>
          <w:sz w:val="22"/>
          <w:szCs w:val="22"/>
          <w:lang w:eastAsia="ja-JP"/>
        </w:rPr>
        <w:t>眼部感染、刺激症状および炎症</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眼球新生物</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眼球外傷</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角膜損傷</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rsidR="00705D39" w:rsidRDefault="00D03224" w:rsidP="00B02FCE">
      <w:pPr>
        <w:spacing w:beforeLines="50" w:before="120"/>
        <w:rPr>
          <w:sz w:val="22"/>
          <w:szCs w:val="22"/>
          <w:lang w:eastAsia="ja-JP"/>
        </w:rPr>
      </w:pPr>
      <w:r>
        <w:rPr>
          <w:rFonts w:hAnsi="ＭＳ 明朝" w:hint="eastAsia"/>
          <w:sz w:val="22"/>
          <w:szCs w:val="22"/>
          <w:lang w:eastAsia="ja-JP"/>
        </w:rPr>
        <w:t>「</w:t>
      </w:r>
      <w:r w:rsidR="0064051F" w:rsidRPr="009A466D">
        <w:rPr>
          <w:b/>
          <w:sz w:val="22"/>
          <w:szCs w:val="22"/>
          <w:lang w:eastAsia="ja-JP"/>
        </w:rPr>
        <w:t>HLGT</w:t>
      </w:r>
      <w:r w:rsidR="0064051F" w:rsidRPr="009A466D">
        <w:rPr>
          <w:rFonts w:hint="eastAsia"/>
          <w:b/>
          <w:sz w:val="22"/>
          <w:szCs w:val="22"/>
          <w:lang w:eastAsia="ja-JP"/>
        </w:rPr>
        <w:t>;</w:t>
      </w:r>
      <w:r w:rsidR="002C1726" w:rsidRPr="009A466D">
        <w:rPr>
          <w:rFonts w:hint="eastAsia"/>
          <w:b/>
          <w:sz w:val="22"/>
          <w:szCs w:val="22"/>
          <w:lang w:eastAsia="ja-JP"/>
        </w:rPr>
        <w:t xml:space="preserve"> </w:t>
      </w:r>
      <w:r w:rsidR="007F20C7" w:rsidRPr="007F20C7">
        <w:rPr>
          <w:rFonts w:hAnsi="ＭＳ 明朝" w:hint="eastAsia"/>
          <w:b/>
          <w:i/>
          <w:sz w:val="22"/>
          <w:szCs w:val="22"/>
          <w:lang w:eastAsia="ja-JP"/>
        </w:rPr>
        <w:t>先天性眼部障害（緑内障を除く）</w:t>
      </w:r>
      <w:r w:rsidR="00D44640">
        <w:rPr>
          <w:rFonts w:hAnsi="ＭＳ 明朝" w:hint="eastAsia"/>
          <w:sz w:val="22"/>
          <w:szCs w:val="22"/>
          <w:lang w:eastAsia="ja-JP"/>
        </w:rPr>
        <w:t>」</w:t>
      </w:r>
      <w:r w:rsidR="0064051F" w:rsidRPr="009A466D">
        <w:rPr>
          <w:rFonts w:hAnsi="ＭＳ 明朝" w:hint="eastAsia"/>
          <w:sz w:val="22"/>
          <w:szCs w:val="22"/>
          <w:lang w:eastAsia="ja-JP"/>
        </w:rPr>
        <w:t>は、緑内障を除き、全ての先天性の眼の障害を含んでいる。</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i/>
          <w:sz w:val="22"/>
          <w:szCs w:val="22"/>
          <w:lang w:eastAsia="ja-JP"/>
        </w:rPr>
        <w:t xml:space="preserve"> </w:t>
      </w:r>
      <w:r w:rsidR="0064051F" w:rsidRPr="009A466D">
        <w:rPr>
          <w:rFonts w:hAnsi="ＭＳ 明朝" w:hint="eastAsia"/>
          <w:b/>
          <w:i/>
          <w:sz w:val="22"/>
          <w:szCs w:val="22"/>
          <w:lang w:eastAsia="ja-JP"/>
        </w:rPr>
        <w:t>先天性緑内障</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int="eastAsia"/>
          <w:b/>
          <w:sz w:val="22"/>
          <w:szCs w:val="22"/>
          <w:lang w:eastAsia="ja-JP"/>
        </w:rPr>
        <w:t>HLGT;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緑内障および高眼圧症</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に分類されている。先天性の眼の障害に関する用語は全て</w:t>
      </w:r>
      <w:r>
        <w:rPr>
          <w:rFonts w:hAnsi="ＭＳ 明朝" w:hint="eastAsia"/>
          <w:sz w:val="22"/>
          <w:szCs w:val="22"/>
          <w:lang w:eastAsia="ja-JP"/>
        </w:rPr>
        <w:t>「</w:t>
      </w:r>
      <w:r w:rsidR="0064051F" w:rsidRPr="009A466D">
        <w:rPr>
          <w:rFonts w:hint="eastAsia"/>
          <w:b/>
          <w:sz w:val="22"/>
          <w:szCs w:val="22"/>
          <w:lang w:eastAsia="ja-JP"/>
        </w:rPr>
        <w:t>SOC;</w:t>
      </w:r>
      <w:r w:rsidR="002C1726" w:rsidRPr="009A466D">
        <w:rPr>
          <w:rFonts w:hint="eastAsia"/>
          <w:b/>
          <w:i/>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をセカンダリーリンクとしている。</w:t>
      </w:r>
    </w:p>
    <w:p w:rsidR="00705D39" w:rsidRDefault="00D03224">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眼部障害</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には解剖学的</w:t>
      </w:r>
      <w:r w:rsidR="00274AA2" w:rsidRPr="009A466D">
        <w:rPr>
          <w:rFonts w:hAnsi="ＭＳ 明朝" w:hint="eastAsia"/>
          <w:sz w:val="22"/>
          <w:szCs w:val="22"/>
          <w:lang w:eastAsia="ja-JP"/>
        </w:rPr>
        <w:t>あるいは病態生理学的</w:t>
      </w:r>
      <w:r w:rsidR="0064051F" w:rsidRPr="009A466D">
        <w:rPr>
          <w:rFonts w:hAnsi="ＭＳ 明朝" w:hint="eastAsia"/>
          <w:sz w:val="22"/>
          <w:szCs w:val="22"/>
          <w:lang w:eastAsia="ja-JP"/>
        </w:rPr>
        <w:t>に分類された</w:t>
      </w:r>
      <w:r w:rsidR="0064051F" w:rsidRPr="009A466D">
        <w:rPr>
          <w:rFonts w:hint="eastAsia"/>
          <w:sz w:val="22"/>
          <w:szCs w:val="22"/>
          <w:lang w:eastAsia="ja-JP"/>
        </w:rPr>
        <w:t>HLT</w:t>
      </w:r>
      <w:r w:rsidR="00274AA2" w:rsidRPr="009A466D">
        <w:rPr>
          <w:rFonts w:hAnsi="ＭＳ 明朝" w:hint="eastAsia"/>
          <w:sz w:val="22"/>
          <w:szCs w:val="22"/>
          <w:lang w:eastAsia="ja-JP"/>
        </w:rPr>
        <w:t>が</w:t>
      </w:r>
      <w:r w:rsidR="00E60AF6" w:rsidRPr="009A466D">
        <w:rPr>
          <w:sz w:val="22"/>
          <w:szCs w:val="22"/>
          <w:lang w:eastAsia="ja-JP"/>
        </w:rPr>
        <w:br/>
      </w:r>
      <w:r w:rsidR="00274AA2" w:rsidRPr="009A466D">
        <w:rPr>
          <w:rFonts w:hAnsi="ＭＳ 明朝" w:hint="eastAsia"/>
          <w:sz w:val="22"/>
          <w:szCs w:val="22"/>
          <w:lang w:eastAsia="ja-JP"/>
        </w:rPr>
        <w:t>混在している</w:t>
      </w:r>
      <w:r w:rsidR="0064051F" w:rsidRPr="009A466D">
        <w:rPr>
          <w:rFonts w:hAnsi="ＭＳ 明朝" w:hint="eastAsia"/>
          <w:sz w:val="22"/>
          <w:szCs w:val="22"/>
          <w:lang w:eastAsia="ja-JP"/>
        </w:rPr>
        <w:t>（</w:t>
      </w:r>
      <w:r w:rsidR="00961AED" w:rsidRPr="009A466D">
        <w:rPr>
          <w:rFonts w:hAnsi="ＭＳ 明朝" w:hint="eastAsia"/>
          <w:sz w:val="22"/>
          <w:szCs w:val="22"/>
          <w:lang w:eastAsia="ja-JP"/>
        </w:rPr>
        <w:t>例：</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角膜障害</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w:t>
      </w:r>
      <w:r w:rsidR="00274AA2" w:rsidRPr="009A466D">
        <w:rPr>
          <w:rFonts w:hAnsi="ＭＳ 明朝" w:hint="eastAsia"/>
          <w:sz w:val="22"/>
          <w:szCs w:val="22"/>
          <w:lang w:eastAsia="ja-JP"/>
        </w:rPr>
        <w:t>。</w:t>
      </w:r>
      <w:r w:rsidR="0064051F" w:rsidRPr="009A466D">
        <w:rPr>
          <w:rFonts w:hAnsi="ＭＳ 明朝" w:hint="eastAsia"/>
          <w:sz w:val="22"/>
          <w:szCs w:val="22"/>
          <w:lang w:eastAsia="ja-JP"/>
        </w:rPr>
        <w:t>この</w:t>
      </w:r>
      <w:r w:rsidR="0064051F" w:rsidRPr="009A466D">
        <w:rPr>
          <w:rFonts w:hint="eastAsia"/>
          <w:sz w:val="22"/>
          <w:szCs w:val="22"/>
          <w:lang w:eastAsia="ja-JP"/>
        </w:rPr>
        <w:t>HLGT</w:t>
      </w:r>
      <w:r w:rsidR="0064051F" w:rsidRPr="009A466D">
        <w:rPr>
          <w:rFonts w:hAnsi="ＭＳ 明朝" w:hint="eastAsia"/>
          <w:sz w:val="22"/>
          <w:szCs w:val="22"/>
          <w:lang w:eastAsia="ja-JP"/>
        </w:rPr>
        <w:t>には性質が非特定の医学的概念と、本</w:t>
      </w:r>
      <w:r w:rsidR="0064051F" w:rsidRPr="009A466D">
        <w:rPr>
          <w:rFonts w:hint="eastAsia"/>
          <w:sz w:val="22"/>
          <w:szCs w:val="22"/>
          <w:lang w:eastAsia="ja-JP"/>
        </w:rPr>
        <w:t>SOC</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分類体系には当てはまらない眼の構造に関する用語が含まれている。</w:t>
      </w:r>
    </w:p>
    <w:p w:rsidR="00705D39" w:rsidRDefault="00D03224">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2C1726" w:rsidRPr="009A466D">
        <w:rPr>
          <w:rFonts w:hint="eastAsia"/>
          <w:b/>
          <w:i/>
          <w:sz w:val="22"/>
          <w:szCs w:val="22"/>
          <w:lang w:eastAsia="ja-JP"/>
        </w:rPr>
        <w:t xml:space="preserve"> </w:t>
      </w:r>
      <w:r w:rsidR="0064051F" w:rsidRPr="009A466D">
        <w:rPr>
          <w:rFonts w:hAnsi="ＭＳ 明朝" w:hint="eastAsia"/>
          <w:b/>
          <w:i/>
          <w:sz w:val="22"/>
          <w:szCs w:val="22"/>
          <w:lang w:eastAsia="ja-JP"/>
        </w:rPr>
        <w:t>視覚障害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は病態生理学的に細分類されており、</w:t>
      </w:r>
      <w:r>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sz w:val="22"/>
          <w:szCs w:val="22"/>
          <w:lang w:eastAsia="ja-JP"/>
        </w:rPr>
        <w:t xml:space="preserve"> </w:t>
      </w:r>
      <w:r w:rsidR="0064051F" w:rsidRPr="009A466D">
        <w:rPr>
          <w:rFonts w:hAnsi="ＭＳ 明朝" w:hint="eastAsia"/>
          <w:b/>
          <w:i/>
          <w:sz w:val="22"/>
          <w:szCs w:val="22"/>
          <w:lang w:eastAsia="ja-JP"/>
        </w:rPr>
        <w:t>弱視性視力障害</w:t>
      </w:r>
      <w:r w:rsidR="00D44640">
        <w:rPr>
          <w:rFonts w:hAnsi="ＭＳ 明朝" w:hint="eastAsia"/>
          <w:sz w:val="22"/>
          <w:szCs w:val="22"/>
          <w:lang w:eastAsia="ja-JP"/>
        </w:rPr>
        <w:t>」</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i/>
          <w:sz w:val="22"/>
          <w:szCs w:val="22"/>
          <w:lang w:eastAsia="ja-JP"/>
        </w:rPr>
        <w:t xml:space="preserve"> </w:t>
      </w:r>
      <w:r w:rsidR="0064051F" w:rsidRPr="009A466D">
        <w:rPr>
          <w:rFonts w:hAnsi="ＭＳ 明朝" w:hint="eastAsia"/>
          <w:b/>
          <w:i/>
          <w:sz w:val="22"/>
          <w:szCs w:val="22"/>
          <w:lang w:eastAsia="ja-JP"/>
        </w:rPr>
        <w:t>瞳孔反射および調節機能障害</w:t>
      </w:r>
      <w:r w:rsidR="00D44640">
        <w:rPr>
          <w:rFonts w:hAnsi="ＭＳ 明朝" w:hint="eastAsia"/>
          <w:sz w:val="22"/>
          <w:szCs w:val="22"/>
          <w:lang w:eastAsia="ja-JP"/>
        </w:rPr>
        <w:t>」</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色盲（後天性を含む）</w:t>
      </w:r>
      <w:r w:rsidR="00D44640">
        <w:rPr>
          <w:rFonts w:hAnsi="ＭＳ 明朝" w:hint="eastAsia"/>
          <w:sz w:val="22"/>
          <w:szCs w:val="22"/>
          <w:lang w:eastAsia="ja-JP"/>
        </w:rPr>
        <w:t>」</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盲（色盲を除く）</w:t>
      </w:r>
      <w:r w:rsidR="00D44640">
        <w:rPr>
          <w:rFonts w:hAnsi="ＭＳ 明朝" w:hint="eastAsia"/>
          <w:sz w:val="22"/>
          <w:szCs w:val="22"/>
          <w:lang w:eastAsia="ja-JP"/>
        </w:rPr>
        <w:t>」</w:t>
      </w:r>
      <w:r w:rsidR="00680978" w:rsidRPr="009A466D">
        <w:rPr>
          <w:rFonts w:hAnsi="ＭＳ 明朝" w:hint="eastAsia"/>
          <w:sz w:val="22"/>
          <w:szCs w:val="22"/>
          <w:lang w:eastAsia="ja-JP"/>
        </w:rPr>
        <w:t>のような視覚障害の病因によって分類された</w:t>
      </w:r>
      <w:r w:rsidR="00680978" w:rsidRPr="009A466D">
        <w:rPr>
          <w:rFonts w:hint="eastAsia"/>
          <w:sz w:val="22"/>
          <w:szCs w:val="22"/>
          <w:lang w:eastAsia="ja-JP"/>
        </w:rPr>
        <w:t>HLT</w:t>
      </w:r>
      <w:r w:rsidR="00680978" w:rsidRPr="009A466D">
        <w:rPr>
          <w:rFonts w:hAnsi="ＭＳ 明朝" w:hint="eastAsia"/>
          <w:sz w:val="22"/>
          <w:szCs w:val="22"/>
          <w:lang w:eastAsia="ja-JP"/>
        </w:rPr>
        <w:t>が下位に配置されている。</w:t>
      </w:r>
    </w:p>
    <w:p w:rsidR="00705D39" w:rsidRDefault="00D03224">
      <w:pPr>
        <w:spacing w:beforeLines="50" w:before="120"/>
        <w:rPr>
          <w:rFonts w:hAnsi="ＭＳ 明朝"/>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680978" w:rsidRPr="009A466D">
        <w:rPr>
          <w:rFonts w:hint="eastAsia"/>
          <w:b/>
          <w:sz w:val="22"/>
          <w:szCs w:val="22"/>
          <w:lang w:eastAsia="ja-JP"/>
        </w:rPr>
        <w:t xml:space="preserve"> </w:t>
      </w:r>
      <w:r w:rsidR="0064051F" w:rsidRPr="009A466D">
        <w:rPr>
          <w:rFonts w:hAnsi="ＭＳ 明朝" w:hint="eastAsia"/>
          <w:b/>
          <w:i/>
          <w:sz w:val="22"/>
          <w:szCs w:val="22"/>
          <w:lang w:eastAsia="ja-JP"/>
        </w:rPr>
        <w:t>眼球新生物</w:t>
      </w:r>
      <w:r w:rsidR="00D44640">
        <w:rPr>
          <w:rFonts w:hAnsi="ＭＳ 明朝" w:hint="eastAsia"/>
          <w:sz w:val="22"/>
          <w:szCs w:val="22"/>
          <w:lang w:eastAsia="ja-JP"/>
        </w:rPr>
        <w:t>」</w:t>
      </w:r>
      <w:r w:rsidR="0064051F" w:rsidRPr="009A466D">
        <w:rPr>
          <w:rFonts w:hAnsi="ＭＳ 明朝" w:hint="eastAsia"/>
          <w:sz w:val="22"/>
          <w:szCs w:val="22"/>
          <w:lang w:eastAsia="ja-JP"/>
        </w:rPr>
        <w:t>に属する</w:t>
      </w:r>
      <w:r w:rsidR="0064051F" w:rsidRPr="009A466D">
        <w:rPr>
          <w:rFonts w:hint="eastAsia"/>
          <w:sz w:val="22"/>
          <w:szCs w:val="22"/>
          <w:lang w:eastAsia="ja-JP"/>
        </w:rPr>
        <w:t>HLT</w:t>
      </w:r>
      <w:r w:rsidR="0064051F" w:rsidRPr="009A466D">
        <w:rPr>
          <w:rFonts w:hAnsi="ＭＳ 明朝" w:hint="eastAsia"/>
          <w:sz w:val="22"/>
          <w:szCs w:val="22"/>
          <w:lang w:eastAsia="ja-JP"/>
        </w:rPr>
        <w:t>は、腫瘍タイプにより病態生理学的に細分類されている。</w:t>
      </w:r>
    </w:p>
    <w:p w:rsidR="00B41422" w:rsidRPr="00153541" w:rsidRDefault="00B41422">
      <w:pPr>
        <w:spacing w:beforeLines="50" w:before="120"/>
        <w:rPr>
          <w:rFonts w:hAnsi="ＭＳ 明朝"/>
          <w:sz w:val="22"/>
          <w:szCs w:val="22"/>
          <w:lang w:eastAsia="ja-JP"/>
        </w:rPr>
      </w:pPr>
      <w:r w:rsidRPr="00153541">
        <w:rPr>
          <w:rFonts w:hAnsi="ＭＳ 明朝" w:hint="eastAsia"/>
          <w:sz w:val="22"/>
          <w:szCs w:val="22"/>
          <w:lang w:eastAsia="ja-JP"/>
        </w:rPr>
        <w:t>他の</w:t>
      </w:r>
      <w:r w:rsidRPr="00153541">
        <w:rPr>
          <w:rFonts w:hAnsi="ＭＳ 明朝" w:hint="eastAsia"/>
          <w:sz w:val="22"/>
          <w:szCs w:val="22"/>
          <w:lang w:eastAsia="ja-JP"/>
        </w:rPr>
        <w:t>SOC</w:t>
      </w:r>
      <w:r w:rsidRPr="00153541">
        <w:rPr>
          <w:rFonts w:hAnsi="ＭＳ 明朝" w:hint="eastAsia"/>
          <w:sz w:val="22"/>
          <w:szCs w:val="22"/>
          <w:lang w:eastAsia="ja-JP"/>
        </w:rPr>
        <w:t>に眼科領域に関連した階層分類（</w:t>
      </w:r>
      <w:r w:rsidRPr="00153541">
        <w:rPr>
          <w:rFonts w:hAnsi="ＭＳ 明朝" w:hint="eastAsia"/>
          <w:sz w:val="22"/>
          <w:szCs w:val="22"/>
          <w:lang w:eastAsia="ja-JP"/>
        </w:rPr>
        <w:t>HLGT, HLT</w:t>
      </w:r>
      <w:r w:rsidRPr="00153541">
        <w:rPr>
          <w:rFonts w:hAnsi="ＭＳ 明朝" w:hint="eastAsia"/>
          <w:sz w:val="22"/>
          <w:szCs w:val="22"/>
          <w:lang w:eastAsia="ja-JP"/>
        </w:rPr>
        <w:t>）があることに注意されたい。それらは眼の障害に関する用語の検索方針やデータ解析基準を考える場合に有用である。</w:t>
      </w:r>
    </w:p>
    <w:p w:rsidR="00B41422" w:rsidRPr="00153541" w:rsidRDefault="00B41422">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眼部神経学的障害</w:t>
      </w:r>
    </w:p>
    <w:p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眼科治療手技</w:t>
      </w:r>
    </w:p>
    <w:p w:rsidR="00C620DA" w:rsidRDefault="008814DC" w:rsidP="00153541">
      <w:pPr>
        <w:widowControl w:val="0"/>
        <w:numPr>
          <w:ilvl w:val="0"/>
          <w:numId w:val="55"/>
        </w:numPr>
        <w:ind w:rightChars="-142" w:right="-341"/>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Pr="008814DC">
        <w:rPr>
          <w:b/>
          <w:kern w:val="2"/>
          <w:sz w:val="21"/>
          <w:szCs w:val="22"/>
          <w:lang w:eastAsia="ja-JP" w:bidi="ar-SA"/>
        </w:rPr>
        <w:t>HLT</w:t>
      </w:r>
      <w:r w:rsidR="00B41422" w:rsidRPr="00B41422">
        <w:rPr>
          <w:rFonts w:hint="eastAsia"/>
          <w:kern w:val="2"/>
          <w:sz w:val="21"/>
          <w:szCs w:val="22"/>
          <w:lang w:eastAsia="ja-JP" w:bidi="ar-SA"/>
        </w:rPr>
        <w:t>；</w:t>
      </w:r>
      <w:r w:rsidRPr="008814DC">
        <w:rPr>
          <w:rFonts w:hint="eastAsia"/>
          <w:b/>
          <w:i/>
          <w:kern w:val="2"/>
          <w:sz w:val="21"/>
          <w:szCs w:val="22"/>
          <w:lang w:eastAsia="ja-JP" w:bidi="ar-SA"/>
        </w:rPr>
        <w:t>医療機器に関連した眼合併症</w:t>
      </w:r>
    </w:p>
    <w:p w:rsidR="00C620DA" w:rsidRDefault="008814DC">
      <w:pPr>
        <w:widowControl w:val="0"/>
        <w:numPr>
          <w:ilvl w:val="0"/>
          <w:numId w:val="55"/>
        </w:numPr>
        <w:jc w:val="both"/>
        <w:rPr>
          <w:b/>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Pr="008814DC">
        <w:rPr>
          <w:b/>
          <w:kern w:val="2"/>
          <w:sz w:val="21"/>
          <w:szCs w:val="22"/>
          <w:lang w:eastAsia="ja-JP" w:bidi="ar-SA"/>
        </w:rPr>
        <w:t>HLT</w:t>
      </w:r>
      <w:r w:rsidR="00153541" w:rsidRPr="00B41422">
        <w:rPr>
          <w:rFonts w:hint="eastAsia"/>
          <w:kern w:val="2"/>
          <w:sz w:val="21"/>
          <w:szCs w:val="22"/>
          <w:lang w:eastAsia="ja-JP" w:bidi="ar-SA"/>
        </w:rPr>
        <w:t>；</w:t>
      </w:r>
      <w:r w:rsidRPr="008814DC">
        <w:rPr>
          <w:rFonts w:hint="eastAsia"/>
          <w:b/>
          <w:i/>
          <w:kern w:val="2"/>
          <w:sz w:val="21"/>
          <w:szCs w:val="22"/>
          <w:lang w:eastAsia="ja-JP" w:bidi="ar-SA"/>
        </w:rPr>
        <w:t>眼部および耳部処置合併症</w:t>
      </w:r>
    </w:p>
    <w:p w:rsidR="00C620DA" w:rsidRPr="00153541" w:rsidRDefault="008814DC" w:rsidP="00047F37">
      <w:pPr>
        <w:widowControl w:val="0"/>
        <w:numPr>
          <w:ilvl w:val="0"/>
          <w:numId w:val="55"/>
        </w:numPr>
        <w:tabs>
          <w:tab w:val="left" w:pos="1134"/>
        </w:tabs>
        <w:ind w:leftChars="295" w:left="1762" w:hangingChars="500" w:hanging="1054"/>
        <w:jc w:val="both"/>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Pr="00153541">
        <w:rPr>
          <w:b/>
          <w:kern w:val="2"/>
          <w:sz w:val="21"/>
          <w:szCs w:val="22"/>
          <w:lang w:eastAsia="ja-JP" w:bidi="ar-SA"/>
        </w:rPr>
        <w:t>HLT</w:t>
      </w:r>
      <w:r w:rsidR="00153541" w:rsidRPr="00153541">
        <w:rPr>
          <w:rFonts w:hint="eastAsia"/>
          <w:kern w:val="2"/>
          <w:sz w:val="21"/>
          <w:szCs w:val="22"/>
          <w:lang w:eastAsia="ja-JP" w:bidi="ar-SA"/>
        </w:rPr>
        <w:t>；</w:t>
      </w:r>
      <w:r w:rsidRPr="00153541">
        <w:rPr>
          <w:rFonts w:hint="eastAsia"/>
          <w:b/>
          <w:i/>
          <w:kern w:val="2"/>
          <w:sz w:val="21"/>
          <w:szCs w:val="22"/>
          <w:lang w:eastAsia="ja-JP" w:bidi="ar-SA"/>
        </w:rPr>
        <w:t>眼機能診断法</w:t>
      </w:r>
      <w:r w:rsidR="00153541" w:rsidRPr="00153541">
        <w:rPr>
          <w:rFonts w:hint="eastAsia"/>
          <w:b/>
          <w:i/>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眼球病理組織学的および画像検査</w:t>
      </w:r>
      <w:r w:rsidR="00B41422" w:rsidRPr="00153541">
        <w:rPr>
          <w:rFonts w:hint="eastAsia"/>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身体的診察法および器官系の状態</w:t>
      </w:r>
      <w:r w:rsidR="00B41422" w:rsidRPr="00153541">
        <w:rPr>
          <w:rFonts w:hint="eastAsia"/>
          <w:kern w:val="2"/>
          <w:sz w:val="21"/>
          <w:szCs w:val="22"/>
          <w:lang w:eastAsia="ja-JP" w:bidi="ar-SA"/>
        </w:rPr>
        <w:t>、およびその下位の</w:t>
      </w:r>
      <w:r w:rsidRPr="00153541">
        <w:rPr>
          <w:b/>
          <w:kern w:val="2"/>
          <w:sz w:val="21"/>
          <w:szCs w:val="22"/>
          <w:lang w:eastAsia="ja-JP" w:bidi="ar-SA"/>
        </w:rPr>
        <w:t>PT</w:t>
      </w:r>
      <w:r w:rsidR="00B41422" w:rsidRPr="00153541">
        <w:rPr>
          <w:rFonts w:hint="eastAsia"/>
          <w:kern w:val="2"/>
          <w:sz w:val="21"/>
          <w:szCs w:val="22"/>
          <w:lang w:eastAsia="ja-JP" w:bidi="ar-SA"/>
        </w:rPr>
        <w:t>；</w:t>
      </w:r>
      <w:r w:rsidRPr="00153541">
        <w:rPr>
          <w:rFonts w:hint="eastAsia"/>
          <w:b/>
          <w:i/>
          <w:kern w:val="2"/>
          <w:sz w:val="21"/>
          <w:szCs w:val="22"/>
          <w:lang w:eastAsia="ja-JP" w:bidi="ar-SA"/>
        </w:rPr>
        <w:t>眼科検査異常</w:t>
      </w:r>
    </w:p>
    <w:p w:rsidR="00705D39"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8D5642">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FB3FCA" w:rsidRPr="009A466D">
        <w:rPr>
          <w:rFonts w:hint="eastAsia"/>
          <w:b/>
          <w:i/>
          <w:sz w:val="22"/>
          <w:szCs w:val="22"/>
          <w:lang w:eastAsia="ja-JP"/>
        </w:rPr>
        <w:t xml:space="preserve"> </w:t>
      </w:r>
      <w:r w:rsidR="0064051F" w:rsidRPr="009A466D">
        <w:rPr>
          <w:rFonts w:hAnsi="ＭＳ 明朝" w:hint="eastAsia"/>
          <w:b/>
          <w:i/>
          <w:sz w:val="22"/>
          <w:szCs w:val="22"/>
          <w:lang w:eastAsia="ja-JP"/>
        </w:rPr>
        <w:t>失明</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FB3FCA" w:rsidRPr="009A466D">
        <w:rPr>
          <w:rFonts w:hint="eastAsia"/>
          <w:b/>
          <w:i/>
          <w:sz w:val="22"/>
          <w:szCs w:val="22"/>
          <w:lang w:eastAsia="ja-JP"/>
        </w:rPr>
        <w:t xml:space="preserve"> </w:t>
      </w:r>
      <w:r w:rsidR="0064051F" w:rsidRPr="009A466D">
        <w:rPr>
          <w:rFonts w:hAnsi="ＭＳ 明朝"/>
          <w:b/>
          <w:i/>
          <w:sz w:val="22"/>
          <w:szCs w:val="22"/>
          <w:lang w:eastAsia="ja-JP"/>
        </w:rPr>
        <w:t>視覚障害</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B06BE4" w:rsidRPr="009A466D">
        <w:rPr>
          <w:rFonts w:hint="eastAsia"/>
          <w:b/>
          <w:bCs/>
          <w:i/>
          <w:iCs/>
          <w:sz w:val="22"/>
          <w:szCs w:val="22"/>
          <w:lang w:eastAsia="ja-JP"/>
        </w:rPr>
        <w:t xml:space="preserve"> </w:t>
      </w:r>
      <w:r w:rsidR="0064051F" w:rsidRPr="009A466D">
        <w:rPr>
          <w:rFonts w:hAnsi="ＭＳ 明朝"/>
          <w:b/>
          <w:bCs/>
          <w:i/>
          <w:iCs/>
          <w:sz w:val="22"/>
          <w:szCs w:val="22"/>
          <w:lang w:eastAsia="ja-JP"/>
        </w:rPr>
        <w:t>視覚障害者</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B06BE4" w:rsidRPr="009A466D">
        <w:rPr>
          <w:rFonts w:hint="eastAsia"/>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0F0671" w:rsidRPr="009A466D">
        <w:rPr>
          <w:rFonts w:hint="eastAsia"/>
          <w:b/>
          <w:i/>
          <w:sz w:val="22"/>
          <w:szCs w:val="22"/>
          <w:lang w:eastAsia="ja-JP"/>
        </w:rPr>
        <w:t xml:space="preserve"> </w:t>
      </w:r>
      <w:r w:rsidR="0064051F" w:rsidRPr="009A466D">
        <w:rPr>
          <w:rFonts w:hAnsi="ＭＳ 明朝" w:hint="eastAsia"/>
          <w:b/>
          <w:i/>
          <w:iCs/>
          <w:sz w:val="22"/>
          <w:szCs w:val="22"/>
          <w:lang w:eastAsia="ja-JP"/>
        </w:rPr>
        <w:t>失明</w:t>
      </w:r>
      <w:r w:rsidR="00D44640">
        <w:rPr>
          <w:rFonts w:hAnsi="ＭＳ 明朝"/>
          <w:sz w:val="22"/>
          <w:szCs w:val="22"/>
          <w:lang w:eastAsia="ja-JP"/>
        </w:rPr>
        <w:t>」</w:t>
      </w:r>
      <w:r w:rsidR="000F0671" w:rsidRPr="009A466D">
        <w:rPr>
          <w:rFonts w:hAnsi="ＭＳ 明朝"/>
          <w:sz w:val="22"/>
          <w:szCs w:val="22"/>
          <w:lang w:eastAsia="ja-JP"/>
        </w:rPr>
        <w:t>（医学的障害）</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0F0671" w:rsidRPr="009A466D">
        <w:rPr>
          <w:rFonts w:hint="eastAsia"/>
          <w:b/>
          <w:bCs/>
          <w:i/>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64051F" w:rsidRPr="009A466D">
        <w:rPr>
          <w:rFonts w:hAnsi="ＭＳ 明朝"/>
          <w:sz w:val="22"/>
          <w:szCs w:val="22"/>
          <w:lang w:eastAsia="ja-JP"/>
        </w:rPr>
        <w:t>にリンクしている。</w:t>
      </w:r>
    </w:p>
    <w:p w:rsidR="00705D39" w:rsidRDefault="00D03224" w:rsidP="008D5642">
      <w:pPr>
        <w:spacing w:beforeLines="50" w:before="120"/>
        <w:rPr>
          <w:sz w:val="22"/>
          <w:szCs w:val="22"/>
          <w:lang w:eastAsia="ja-JP"/>
        </w:rPr>
      </w:pPr>
      <w:r>
        <w:rPr>
          <w:rFonts w:hAnsi="ＭＳ 明朝" w:hint="eastAsia"/>
          <w:sz w:val="22"/>
          <w:szCs w:val="22"/>
          <w:lang w:eastAsia="ja-JP"/>
        </w:rPr>
        <w:lastRenderedPageBreak/>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90" w:name="_Toc420230501"/>
      <w:bookmarkStart w:id="191" w:name="_Toc420231994"/>
      <w:bookmarkStart w:id="192" w:name="_Toc420292697"/>
      <w:bookmarkStart w:id="193" w:name="_Toc420293042"/>
      <w:bookmarkStart w:id="194" w:name="_Toc427562936"/>
      <w:bookmarkStart w:id="195" w:name="_Toc429210177"/>
      <w:bookmarkStart w:id="196" w:name="_Toc364692131"/>
      <w:r w:rsidRPr="007A64A5">
        <w:rPr>
          <w:rFonts w:ascii="ＭＳ Ｐゴシック" w:eastAsia="ＭＳ Ｐゴシック" w:hAnsi="ＭＳ Ｐゴシック" w:hint="eastAsia"/>
          <w:i w:val="0"/>
          <w:sz w:val="24"/>
          <w:szCs w:val="24"/>
        </w:rPr>
        <w:lastRenderedPageBreak/>
        <w:t>6.7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胃腸障害</w:t>
      </w:r>
      <w:bookmarkEnd w:id="190"/>
      <w:bookmarkEnd w:id="191"/>
      <w:bookmarkEnd w:id="192"/>
      <w:bookmarkEnd w:id="193"/>
      <w:bookmarkEnd w:id="194"/>
      <w:bookmarkEnd w:id="195"/>
      <w:r w:rsidR="00D44640">
        <w:rPr>
          <w:rFonts w:ascii="ＭＳ Ｐゴシック" w:eastAsia="ＭＳ Ｐゴシック" w:hAnsi="ＭＳ Ｐゴシック" w:hint="eastAsia"/>
          <w:i w:val="0"/>
          <w:sz w:val="24"/>
          <w:szCs w:val="24"/>
        </w:rPr>
        <w:t>」</w:t>
      </w:r>
      <w:bookmarkEnd w:id="196"/>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6.7.1</w:t>
      </w:r>
      <w:r w:rsidRPr="0000152A">
        <w:rPr>
          <w:rFonts w:ascii="ＭＳ Ｐゴシック" w:eastAsia="ＭＳ Ｐゴシック" w:hAnsi="ＭＳ Ｐゴシック" w:hint="eastAsia"/>
          <w:b/>
          <w:sz w:val="22"/>
          <w:szCs w:val="22"/>
        </w:rPr>
        <w:tab/>
        <w:t>分類基準</w:t>
      </w:r>
    </w:p>
    <w:p w:rsidR="00705D39" w:rsidRDefault="00E332D1" w:rsidP="008D5642">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腹部ヘルニアおよびその他の腹壁状態</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消化管潰瘍および穿孔</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消化管運動および排泄障害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1E1FD2" w:rsidRPr="009A466D">
        <w:rPr>
          <w:rFonts w:hint="eastAsia"/>
          <w:b/>
          <w:sz w:val="22"/>
          <w:szCs w:val="22"/>
          <w:lang w:eastAsia="ja-JP"/>
        </w:rPr>
        <w:t xml:space="preserve"> </w:t>
      </w:r>
      <w:r w:rsidR="0064051F" w:rsidRPr="009A466D">
        <w:rPr>
          <w:rFonts w:hAnsi="ＭＳ 明朝" w:hint="eastAsia"/>
          <w:b/>
          <w:i/>
          <w:sz w:val="22"/>
          <w:szCs w:val="22"/>
          <w:lang w:eastAsia="ja-JP"/>
        </w:rPr>
        <w:t>消化管ジスキネジー</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sz w:val="22"/>
          <w:szCs w:val="22"/>
          <w:lang w:eastAsia="ja-JP"/>
        </w:rPr>
        <w:t xml:space="preserve"> </w:t>
      </w:r>
      <w:r w:rsidR="0064051F" w:rsidRPr="009A466D">
        <w:rPr>
          <w:rFonts w:hAnsi="ＭＳ 明朝" w:hint="eastAsia"/>
          <w:b/>
          <w:i/>
          <w:sz w:val="22"/>
          <w:szCs w:val="22"/>
          <w:lang w:eastAsia="ja-JP"/>
        </w:rPr>
        <w:t>良性消化管新生物</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i/>
          <w:sz w:val="22"/>
          <w:szCs w:val="22"/>
          <w:lang w:eastAsia="ja-JP"/>
        </w:rPr>
        <w:t>「</w:t>
      </w:r>
      <w:r w:rsidR="0064051F" w:rsidRPr="009A466D">
        <w:rPr>
          <w:rFonts w:hint="eastAsia"/>
          <w:b/>
          <w:i/>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悪性および詳細不明の消化管新生物</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w:t>
      </w:r>
      <w:r w:rsidR="00884186" w:rsidRPr="009A466D">
        <w:rPr>
          <w:rFonts w:hAnsi="ＭＳ 明朝" w:hint="eastAsia"/>
          <w:b/>
          <w:i/>
          <w:sz w:val="22"/>
          <w:szCs w:val="22"/>
          <w:lang w:eastAsia="ja-JP"/>
        </w:rPr>
        <w:t>内</w:t>
      </w:r>
      <w:r w:rsidR="0064051F" w:rsidRPr="009A466D">
        <w:rPr>
          <w:rFonts w:hAnsi="ＭＳ 明朝" w:hint="eastAsia"/>
          <w:b/>
          <w:i/>
          <w:sz w:val="22"/>
          <w:szCs w:val="22"/>
          <w:lang w:eastAsia="ja-JP"/>
        </w:rPr>
        <w:t>軟部組織疾患</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4051F" w:rsidRPr="009A466D">
        <w:rPr>
          <w:rFonts w:hint="eastAsia"/>
          <w:b/>
          <w:sz w:val="22"/>
          <w:szCs w:val="22"/>
          <w:lang w:eastAsia="ja-JP"/>
        </w:rPr>
        <w: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口唇裂および口蓋裂障害</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口内炎および口腔内潰瘍形成</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口腔内軟部組織痛および感覚異常</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rsidR="00705D39"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では</w:t>
      </w:r>
      <w:r w:rsidR="00D03224">
        <w:rPr>
          <w:rFonts w:hAnsi="ＭＳ 明朝" w:hint="eastAsia"/>
          <w:sz w:val="22"/>
          <w:szCs w:val="22"/>
          <w:lang w:eastAsia="ja-JP"/>
        </w:rPr>
        <w:t>「</w:t>
      </w:r>
      <w:r w:rsidR="0064051F" w:rsidRPr="009A466D">
        <w:rPr>
          <w:rFonts w:hint="eastAsia"/>
          <w:b/>
          <w:sz w:val="22"/>
          <w:szCs w:val="22"/>
          <w:lang w:eastAsia="ja-JP"/>
        </w:rPr>
        <w:t>HLGT;</w:t>
      </w:r>
      <w:r w:rsidR="006E151E" w:rsidRPr="009A466D">
        <w:rPr>
          <w:rFonts w:hint="eastAsia"/>
          <w:b/>
          <w:i/>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と</w:t>
      </w:r>
      <w:r w:rsidR="00D03224">
        <w:rPr>
          <w:rFonts w:hAnsi="ＭＳ 明朝" w:hint="eastAsia"/>
          <w:sz w:val="22"/>
          <w:szCs w:val="22"/>
          <w:lang w:eastAsia="ja-JP"/>
        </w:rPr>
        <w:t>「</w:t>
      </w:r>
      <w:r w:rsidR="0064051F" w:rsidRPr="009A466D">
        <w:rPr>
          <w:rFonts w:hint="eastAsia"/>
          <w:b/>
          <w:sz w:val="22"/>
          <w:szCs w:val="22"/>
          <w:lang w:eastAsia="ja-JP"/>
        </w:rPr>
        <w:t>HLGT;</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消化管炎症性疾患</w:t>
      </w:r>
      <w:r w:rsidR="00D44640">
        <w:rPr>
          <w:rFonts w:hAnsi="ＭＳ 明朝" w:hint="eastAsia"/>
          <w:sz w:val="22"/>
          <w:szCs w:val="22"/>
          <w:lang w:eastAsia="ja-JP"/>
        </w:rPr>
        <w:t>」</w:t>
      </w:r>
      <w:r w:rsidR="0064051F" w:rsidRPr="009A466D">
        <w:rPr>
          <w:rFonts w:hAnsi="ＭＳ 明朝" w:hint="eastAsia"/>
          <w:sz w:val="22"/>
          <w:szCs w:val="22"/>
          <w:lang w:eastAsia="ja-JP"/>
        </w:rPr>
        <w:t>は別の</w:t>
      </w:r>
      <w:r w:rsidR="0064051F" w:rsidRPr="009A466D">
        <w:rPr>
          <w:sz w:val="22"/>
          <w:szCs w:val="22"/>
          <w:lang w:eastAsia="ja-JP"/>
        </w:rPr>
        <w:t>HLGT</w:t>
      </w:r>
      <w:r w:rsidR="0064051F" w:rsidRPr="009A466D">
        <w:rPr>
          <w:rFonts w:hAnsi="ＭＳ 明朝" w:hint="eastAsia"/>
          <w:sz w:val="22"/>
          <w:szCs w:val="22"/>
          <w:lang w:eastAsia="ja-JP"/>
        </w:rPr>
        <w:t>とされているが、他の</w:t>
      </w:r>
      <w:r w:rsidR="0064051F" w:rsidRPr="009A466D">
        <w:rPr>
          <w:sz w:val="22"/>
          <w:szCs w:val="22"/>
          <w:lang w:eastAsia="ja-JP"/>
        </w:rPr>
        <w:t>SOC</w:t>
      </w:r>
      <w:r w:rsidR="0064051F" w:rsidRPr="009A466D">
        <w:rPr>
          <w:rFonts w:hAnsi="ＭＳ 明朝" w:hint="eastAsia"/>
          <w:sz w:val="22"/>
          <w:szCs w:val="22"/>
          <w:lang w:eastAsia="ja-JP"/>
        </w:rPr>
        <w:t>では、感染と炎症は</w:t>
      </w:r>
      <w:r w:rsidR="00D03224">
        <w:rPr>
          <w:rFonts w:hAnsi="ＭＳ 明朝" w:hint="eastAsia"/>
          <w:sz w:val="22"/>
          <w:szCs w:val="22"/>
          <w:lang w:eastAsia="ja-JP"/>
        </w:rPr>
        <w:t>「</w:t>
      </w:r>
      <w:r w:rsidR="0064051F" w:rsidRPr="009A466D">
        <w:rPr>
          <w:rFonts w:hint="eastAsia"/>
          <w:b/>
          <w:bCs/>
          <w:iCs/>
          <w:sz w:val="22"/>
          <w:szCs w:val="22"/>
          <w:lang w:eastAsia="ja-JP"/>
        </w:rPr>
        <w:t>SOC;</w:t>
      </w:r>
      <w:r w:rsidR="006E151E"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D03224">
        <w:rPr>
          <w:rFonts w:hAnsi="ＭＳ 明朝" w:hint="eastAsia"/>
          <w:sz w:val="22"/>
          <w:szCs w:val="22"/>
          <w:lang w:eastAsia="ja-JP"/>
        </w:rPr>
        <w:t>「</w:t>
      </w:r>
      <w:r w:rsidR="0064051F" w:rsidRPr="009A466D">
        <w:rPr>
          <w:rFonts w:hint="eastAsia"/>
          <w:b/>
          <w:sz w:val="22"/>
          <w:szCs w:val="22"/>
          <w:lang w:eastAsia="ja-JP"/>
        </w:rPr>
        <w:t>HL</w:t>
      </w:r>
      <w:r w:rsidR="00916E27">
        <w:rPr>
          <w:rFonts w:hint="eastAsia"/>
          <w:b/>
          <w:sz w:val="22"/>
          <w:szCs w:val="22"/>
          <w:lang w:eastAsia="ja-JP"/>
        </w:rPr>
        <w:t>G</w:t>
      </w:r>
      <w:r w:rsidR="0064051F" w:rsidRPr="009A466D">
        <w:rPr>
          <w:rFonts w:hint="eastAsia"/>
          <w:b/>
          <w:sz w:val="22"/>
          <w:szCs w:val="22"/>
          <w:lang w:eastAsia="ja-JP"/>
        </w:rPr>
        <w:t>T;</w:t>
      </w:r>
      <w:r w:rsidR="006E151E" w:rsidRPr="009A466D">
        <w:rPr>
          <w:rFonts w:hint="eastAsia"/>
          <w:b/>
          <w:i/>
          <w:sz w:val="22"/>
          <w:szCs w:val="22"/>
          <w:lang w:eastAsia="ja-JP"/>
        </w:rPr>
        <w:t xml:space="preserve"> </w:t>
      </w:r>
      <w:r w:rsidR="0064051F" w:rsidRPr="009A466D">
        <w:rPr>
          <w:rFonts w:hAnsi="ＭＳ 明朝" w:hint="eastAsia"/>
          <w:b/>
          <w:i/>
          <w:sz w:val="22"/>
          <w:szCs w:val="22"/>
          <w:lang w:eastAsia="ja-JP"/>
        </w:rPr>
        <w:t>眼部感染、刺激症状および炎症</w:t>
      </w:r>
      <w:r w:rsidR="00D44640">
        <w:rPr>
          <w:rFonts w:hAnsi="ＭＳ 明朝" w:hint="eastAsia"/>
          <w:sz w:val="22"/>
          <w:szCs w:val="22"/>
          <w:lang w:eastAsia="ja-JP"/>
        </w:rPr>
        <w:t>」</w:t>
      </w:r>
      <w:r w:rsidR="0064051F" w:rsidRPr="009A466D">
        <w:rPr>
          <w:rFonts w:hAnsi="ＭＳ 明朝" w:hint="eastAsia"/>
          <w:sz w:val="22"/>
          <w:szCs w:val="22"/>
          <w:lang w:eastAsia="ja-JP"/>
        </w:rPr>
        <w:t>の様に一つの</w:t>
      </w:r>
      <w:r w:rsidR="0064051F" w:rsidRPr="009A466D">
        <w:rPr>
          <w:rFonts w:hint="eastAsia"/>
          <w:sz w:val="22"/>
          <w:szCs w:val="22"/>
          <w:lang w:eastAsia="ja-JP"/>
        </w:rPr>
        <w:t>HLGT</w:t>
      </w:r>
      <w:r w:rsidR="0064051F" w:rsidRPr="009A466D">
        <w:rPr>
          <w:rFonts w:hAnsi="ＭＳ 明朝" w:hint="eastAsia"/>
          <w:sz w:val="22"/>
          <w:szCs w:val="22"/>
          <w:lang w:eastAsia="ja-JP"/>
        </w:rPr>
        <w:t>の下にまとめられていることが多い。膵内分泌障害は</w:t>
      </w:r>
      <w:r w:rsidR="00D03224">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内分泌障害</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をプライマリーとする。膵外分泌障害は</w:t>
      </w:r>
      <w:r w:rsidR="00D03224">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胃腸障害</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をプライマリーとする。内分泌か外分泌か特定されない用語は</w:t>
      </w:r>
      <w:r w:rsidR="00D03224">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胃腸障害</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をプライマリーとする</w:t>
      </w:r>
      <w:r w:rsidR="00870532" w:rsidRPr="009A466D">
        <w:rPr>
          <w:rFonts w:hAnsi="ＭＳ 明朝" w:hint="eastAsia"/>
          <w:sz w:val="22"/>
          <w:szCs w:val="22"/>
          <w:lang w:eastAsia="ja-JP"/>
        </w:rPr>
        <w:t>（例：</w:t>
      </w:r>
      <w:r w:rsidR="00D03224">
        <w:rPr>
          <w:rFonts w:hAnsi="ＭＳ 明朝" w:hint="eastAsia"/>
          <w:sz w:val="22"/>
          <w:szCs w:val="22"/>
          <w:lang w:eastAsia="ja-JP"/>
        </w:rPr>
        <w:t>「</w:t>
      </w:r>
      <w:r w:rsidR="00870532" w:rsidRPr="009A466D">
        <w:rPr>
          <w:rFonts w:hint="eastAsia"/>
          <w:b/>
          <w:sz w:val="22"/>
          <w:szCs w:val="22"/>
          <w:lang w:eastAsia="ja-JP"/>
        </w:rPr>
        <w:t xml:space="preserve">PT; </w:t>
      </w:r>
      <w:r w:rsidR="00870532" w:rsidRPr="009A466D">
        <w:rPr>
          <w:rFonts w:hAnsi="ＭＳ 明朝" w:hint="eastAsia"/>
          <w:b/>
          <w:i/>
          <w:sz w:val="22"/>
          <w:szCs w:val="22"/>
          <w:lang w:eastAsia="ja-JP"/>
        </w:rPr>
        <w:t>膵臓障害</w:t>
      </w:r>
      <w:r w:rsidR="00D44640">
        <w:rPr>
          <w:rFonts w:hAnsi="ＭＳ 明朝" w:hint="eastAsia"/>
          <w:sz w:val="22"/>
          <w:szCs w:val="22"/>
          <w:lang w:eastAsia="ja-JP"/>
        </w:rPr>
        <w:t>」</w:t>
      </w:r>
      <w:r w:rsidR="00870532" w:rsidRPr="009A466D">
        <w:rPr>
          <w:rFonts w:hAnsi="ＭＳ 明朝" w:hint="eastAsia"/>
          <w:sz w:val="22"/>
          <w:szCs w:val="22"/>
          <w:lang w:eastAsia="ja-JP"/>
        </w:rPr>
        <w:t>）</w:t>
      </w:r>
      <w:r w:rsidR="0064051F" w:rsidRPr="009A466D">
        <w:rPr>
          <w:rFonts w:hAnsi="ＭＳ 明朝" w:hint="eastAsia"/>
          <w:sz w:val="22"/>
          <w:szCs w:val="22"/>
          <w:lang w:eastAsia="ja-JP"/>
        </w:rPr>
        <w:t>。</w:t>
      </w:r>
    </w:p>
    <w:p w:rsidR="00705D39" w:rsidRDefault="00D03224">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会陰</w:t>
      </w:r>
      <w:r w:rsidR="002B1DE8" w:rsidRPr="009A466D">
        <w:rPr>
          <w:rFonts w:hint="eastAsia"/>
          <w:sz w:val="22"/>
          <w:szCs w:val="22"/>
          <w:lang w:eastAsia="ja-JP"/>
        </w:rPr>
        <w:t xml:space="preserve"> (</w:t>
      </w:r>
      <w:r w:rsidR="0064051F" w:rsidRPr="009A466D">
        <w:rPr>
          <w:rFonts w:hint="eastAsia"/>
          <w:sz w:val="22"/>
          <w:szCs w:val="22"/>
          <w:lang w:eastAsia="ja-JP"/>
        </w:rPr>
        <w:t>Perineum</w:t>
      </w:r>
      <w:r w:rsidR="002B1DE8"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w:t>
      </w:r>
      <w:r>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生殖系および乳房障害</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i/>
          <w:sz w:val="22"/>
          <w:szCs w:val="22"/>
          <w:lang w:eastAsia="ja-JP"/>
        </w:rPr>
        <w:t xml:space="preserve"> </w:t>
      </w:r>
      <w:r w:rsidR="0064051F" w:rsidRPr="009A466D">
        <w:rPr>
          <w:rFonts w:hAnsi="ＭＳ 明朝" w:hint="eastAsia"/>
          <w:b/>
          <w:i/>
          <w:sz w:val="22"/>
          <w:szCs w:val="22"/>
          <w:lang w:eastAsia="ja-JP"/>
        </w:rPr>
        <w:t>妊娠、産褥および周産期の状態</w:t>
      </w:r>
      <w:r w:rsidR="00D44640">
        <w:rPr>
          <w:rFonts w:hAnsi="ＭＳ 明朝" w:hint="eastAsia"/>
          <w:sz w:val="22"/>
          <w:szCs w:val="22"/>
          <w:lang w:eastAsia="ja-JP"/>
        </w:rPr>
        <w:t>」</w:t>
      </w:r>
      <w:r w:rsidR="0064051F" w:rsidRPr="009A466D">
        <w:rPr>
          <w:rFonts w:hAnsi="ＭＳ 明朝" w:hint="eastAsia"/>
          <w:sz w:val="22"/>
          <w:szCs w:val="22"/>
          <w:lang w:eastAsia="ja-JP"/>
        </w:rPr>
        <w:t>を含め幾つかの</w:t>
      </w:r>
      <w:r w:rsidR="0064051F" w:rsidRPr="009A466D">
        <w:rPr>
          <w:rFonts w:hint="eastAsia"/>
          <w:sz w:val="22"/>
          <w:szCs w:val="22"/>
          <w:lang w:eastAsia="ja-JP"/>
        </w:rPr>
        <w:t>SOC</w:t>
      </w:r>
      <w:r w:rsidR="0064051F" w:rsidRPr="009A466D">
        <w:rPr>
          <w:rFonts w:hAnsi="ＭＳ 明朝" w:hint="eastAsia"/>
          <w:sz w:val="22"/>
          <w:szCs w:val="22"/>
          <w:lang w:eastAsia="ja-JP"/>
        </w:rPr>
        <w:t>にリンクする可能性がある。</w:t>
      </w:r>
      <w:r w:rsidR="0068390B" w:rsidRPr="009A466D">
        <w:rPr>
          <w:sz w:val="22"/>
          <w:szCs w:val="22"/>
          <w:lang w:eastAsia="ja-JP"/>
        </w:rPr>
        <w:br/>
      </w:r>
      <w:r w:rsidR="0064051F" w:rsidRPr="009A466D">
        <w:rPr>
          <w:rFonts w:hAnsi="ＭＳ 明朝" w:hint="eastAsia"/>
          <w:sz w:val="22"/>
          <w:szCs w:val="22"/>
          <w:lang w:eastAsia="ja-JP"/>
        </w:rPr>
        <w:t>新規の</w:t>
      </w:r>
      <w:r>
        <w:rPr>
          <w:rFonts w:hAnsi="ＭＳ 明朝" w:hint="eastAsia"/>
          <w:sz w:val="22"/>
          <w:szCs w:val="22"/>
          <w:lang w:eastAsia="ja-JP"/>
        </w:rPr>
        <w:t>「</w:t>
      </w:r>
      <w:r w:rsidR="0064051F" w:rsidRPr="009A466D">
        <w:rPr>
          <w:rFonts w:hAnsi="ＭＳ 明朝" w:hint="eastAsia"/>
          <w:sz w:val="22"/>
          <w:szCs w:val="22"/>
          <w:lang w:eastAsia="ja-JP"/>
        </w:rPr>
        <w:t>会陰</w:t>
      </w:r>
      <w:r w:rsidR="0064051F" w:rsidRPr="009A466D">
        <w:rPr>
          <w:rFonts w:hint="eastAsia"/>
          <w:sz w:val="22"/>
          <w:szCs w:val="22"/>
          <w:lang w:eastAsia="ja-JP"/>
        </w:rPr>
        <w:t xml:space="preserve"> </w:t>
      </w:r>
      <w:r w:rsidR="002B1DE8" w:rsidRPr="009A466D">
        <w:rPr>
          <w:rFonts w:hint="eastAsia"/>
          <w:sz w:val="22"/>
          <w:szCs w:val="22"/>
          <w:lang w:eastAsia="ja-JP"/>
        </w:rPr>
        <w:t>(</w:t>
      </w:r>
      <w:r w:rsidR="0064051F" w:rsidRPr="009A466D">
        <w:rPr>
          <w:rFonts w:hint="eastAsia"/>
          <w:sz w:val="22"/>
          <w:szCs w:val="22"/>
          <w:lang w:eastAsia="ja-JP"/>
        </w:rPr>
        <w:t>Perineum</w:t>
      </w:r>
      <w:r w:rsidR="002B1DE8"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の付いた用語が追加要請された場合には、ケースバイケースで最も適切と考えられる</w:t>
      </w:r>
      <w:r w:rsidR="0064051F" w:rsidRPr="009A466D">
        <w:rPr>
          <w:rFonts w:hint="eastAsia"/>
          <w:sz w:val="22"/>
          <w:szCs w:val="22"/>
          <w:lang w:eastAsia="ja-JP"/>
        </w:rPr>
        <w:t>SOC</w:t>
      </w:r>
      <w:r w:rsidR="0064051F" w:rsidRPr="009A466D">
        <w:rPr>
          <w:rFonts w:hAnsi="ＭＳ 明朝" w:hint="eastAsia"/>
          <w:sz w:val="22"/>
          <w:szCs w:val="22"/>
          <w:lang w:eastAsia="ja-JP"/>
        </w:rPr>
        <w:t>にリンクさせることとする。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97" w:name="_Toc420230502"/>
      <w:bookmarkStart w:id="198" w:name="_Toc420231995"/>
      <w:bookmarkStart w:id="199" w:name="_Toc420292698"/>
      <w:bookmarkStart w:id="200" w:name="_Toc420293043"/>
      <w:bookmarkStart w:id="201" w:name="_Toc427562937"/>
      <w:bookmarkStart w:id="202" w:name="_Toc429210178"/>
      <w:bookmarkStart w:id="203" w:name="_Toc364692132"/>
      <w:r w:rsidRPr="007A64A5">
        <w:rPr>
          <w:rFonts w:ascii="ＭＳ Ｐゴシック" w:eastAsia="ＭＳ Ｐゴシック" w:hAnsi="ＭＳ Ｐゴシック" w:hint="eastAsia"/>
          <w:i w:val="0"/>
          <w:sz w:val="24"/>
          <w:szCs w:val="24"/>
          <w:lang w:eastAsia="ja-JP"/>
        </w:rPr>
        <w:lastRenderedPageBreak/>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197"/>
      <w:bookmarkEnd w:id="198"/>
      <w:bookmarkEnd w:id="199"/>
      <w:bookmarkEnd w:id="200"/>
      <w:bookmarkEnd w:id="201"/>
      <w:bookmarkEnd w:id="202"/>
      <w:r w:rsidR="00D44640">
        <w:rPr>
          <w:rFonts w:ascii="ＭＳ Ｐゴシック" w:eastAsia="ＭＳ Ｐゴシック" w:hAnsi="ＭＳ Ｐゴシック" w:hint="eastAsia"/>
          <w:i w:val="0"/>
          <w:sz w:val="24"/>
          <w:szCs w:val="24"/>
          <w:lang w:eastAsia="ja-JP"/>
        </w:rPr>
        <w:t>」</w:t>
      </w:r>
      <w:bookmarkEnd w:id="203"/>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には、そのままではいずれの単一</w:t>
      </w:r>
      <w:r w:rsidR="0064051F" w:rsidRPr="009A466D">
        <w:rPr>
          <w:sz w:val="22"/>
          <w:szCs w:val="22"/>
          <w:lang w:eastAsia="ja-JP"/>
        </w:rPr>
        <w:t>SOC</w:t>
      </w:r>
      <w:r w:rsidR="0064051F" w:rsidRPr="009A466D">
        <w:rPr>
          <w:rFonts w:hAnsi="ＭＳ 明朝" w:hint="eastAsia"/>
          <w:sz w:val="22"/>
          <w:szCs w:val="22"/>
          <w:lang w:eastAsia="ja-JP"/>
        </w:rPr>
        <w:t>にも分類</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ない用語あるいは複数の</w:t>
      </w:r>
      <w:r w:rsidR="00C72291" w:rsidRPr="009A466D">
        <w:rPr>
          <w:sz w:val="22"/>
          <w:szCs w:val="22"/>
          <w:lang w:eastAsia="ja-JP"/>
        </w:rPr>
        <w:br/>
      </w:r>
      <w:r w:rsidR="0064051F" w:rsidRPr="009A466D">
        <w:rPr>
          <w:rFonts w:hAnsi="ＭＳ 明朝" w:hint="eastAsia"/>
          <w:sz w:val="22"/>
          <w:szCs w:val="22"/>
          <w:lang w:eastAsia="ja-JP"/>
        </w:rPr>
        <w:t>臓器別</w:t>
      </w:r>
      <w:r w:rsidR="0064051F" w:rsidRPr="009A466D">
        <w:rPr>
          <w:rFonts w:hint="eastAsia"/>
          <w:sz w:val="22"/>
          <w:szCs w:val="22"/>
          <w:lang w:eastAsia="ja-JP"/>
        </w:rPr>
        <w:t>SOC</w:t>
      </w:r>
      <w:r w:rsidR="0064051F" w:rsidRPr="009A466D">
        <w:rPr>
          <w:rFonts w:hAnsi="ＭＳ 明朝" w:hint="eastAsia"/>
          <w:sz w:val="22"/>
          <w:szCs w:val="22"/>
          <w:lang w:eastAsia="ja-JP"/>
        </w:rPr>
        <w:t>に関連する非特異的な用語が含まれている。</w:t>
      </w:r>
      <w:r w:rsidR="0064051F" w:rsidRPr="009A466D">
        <w:rPr>
          <w:sz w:val="22"/>
          <w:szCs w:val="22"/>
          <w:lang w:eastAsia="ja-JP"/>
        </w:rPr>
        <w:t>HLGT</w:t>
      </w:r>
      <w:r w:rsidR="0064051F" w:rsidRPr="009A466D">
        <w:rPr>
          <w:rFonts w:hAnsi="ＭＳ 明朝" w:hint="eastAsia"/>
          <w:sz w:val="22"/>
          <w:szCs w:val="22"/>
          <w:lang w:eastAsia="ja-JP"/>
        </w:rPr>
        <w:t>は病因学的な分類</w:t>
      </w:r>
      <w:r w:rsidR="00BF7D97" w:rsidRPr="009A466D">
        <w:rPr>
          <w:rFonts w:hAnsi="ＭＳ 明朝" w:hint="eastAsia"/>
          <w:sz w:val="22"/>
          <w:szCs w:val="22"/>
          <w:lang w:eastAsia="ja-JP"/>
        </w:rPr>
        <w:t>（治療的および非治療的</w:t>
      </w:r>
      <w:r w:rsidR="00E07CE4" w:rsidRPr="009A466D">
        <w:rPr>
          <w:rFonts w:hAnsi="ＭＳ 明朝" w:hint="eastAsia"/>
          <w:sz w:val="22"/>
          <w:szCs w:val="22"/>
          <w:lang w:eastAsia="ja-JP"/>
        </w:rPr>
        <w:t>効果、投与部位反応）</w:t>
      </w:r>
      <w:r w:rsidR="0064051F" w:rsidRPr="009A466D">
        <w:rPr>
          <w:rFonts w:hAnsi="ＭＳ 明朝" w:hint="eastAsia"/>
          <w:sz w:val="22"/>
          <w:szCs w:val="22"/>
          <w:lang w:eastAsia="ja-JP"/>
        </w:rPr>
        <w:t>または病理学的</w:t>
      </w:r>
      <w:r w:rsidR="00E07CE4" w:rsidRPr="009A466D">
        <w:rPr>
          <w:rFonts w:hAnsi="ＭＳ 明朝" w:hint="eastAsia"/>
          <w:sz w:val="22"/>
          <w:szCs w:val="22"/>
          <w:lang w:eastAsia="ja-JP"/>
        </w:rPr>
        <w:t>（致命的転帰、組織障害）</w:t>
      </w:r>
      <w:r w:rsidR="0064051F" w:rsidRPr="009A466D">
        <w:rPr>
          <w:rFonts w:hAnsi="ＭＳ 明朝" w:hint="eastAsia"/>
          <w:sz w:val="22"/>
          <w:szCs w:val="22"/>
          <w:lang w:eastAsia="ja-JP"/>
        </w:rPr>
        <w:t>に分類され</w:t>
      </w:r>
      <w:r w:rsidR="00E07CE4" w:rsidRPr="009A466D">
        <w:rPr>
          <w:rFonts w:hAnsi="ＭＳ 明朝" w:hint="eastAsia"/>
          <w:sz w:val="22"/>
          <w:szCs w:val="22"/>
          <w:lang w:eastAsia="ja-JP"/>
        </w:rPr>
        <w:t>ている。</w:t>
      </w:r>
      <w:r w:rsidR="0064051F" w:rsidRPr="009A466D">
        <w:rPr>
          <w:rFonts w:hAnsi="ＭＳ 明朝" w:hint="eastAsia"/>
          <w:sz w:val="22"/>
          <w:szCs w:val="22"/>
          <w:lang w:eastAsia="ja-JP"/>
        </w:rPr>
        <w:t>それぞれの</w:t>
      </w:r>
      <w:r w:rsidR="0064051F" w:rsidRPr="009A466D">
        <w:rPr>
          <w:rFonts w:hint="eastAsia"/>
          <w:sz w:val="22"/>
          <w:szCs w:val="22"/>
          <w:lang w:eastAsia="ja-JP"/>
        </w:rPr>
        <w:t>HLGT</w:t>
      </w:r>
      <w:r w:rsidR="0064051F" w:rsidRPr="009A466D">
        <w:rPr>
          <w:rFonts w:hAnsi="ＭＳ 明朝" w:hint="eastAsia"/>
          <w:sz w:val="22"/>
          <w:szCs w:val="22"/>
          <w:lang w:eastAsia="ja-JP"/>
        </w:rPr>
        <w:t>の下位の</w:t>
      </w:r>
      <w:r w:rsidR="0064051F" w:rsidRPr="009A466D">
        <w:rPr>
          <w:sz w:val="22"/>
          <w:szCs w:val="22"/>
          <w:lang w:eastAsia="ja-JP"/>
        </w:rPr>
        <w:t>HLT</w:t>
      </w:r>
      <w:r w:rsidR="0064051F" w:rsidRPr="009A466D">
        <w:rPr>
          <w:rFonts w:hAnsi="ＭＳ 明朝" w:hint="eastAsia"/>
          <w:sz w:val="22"/>
          <w:szCs w:val="22"/>
          <w:lang w:eastAsia="ja-JP"/>
        </w:rPr>
        <w:t>は主として病態別に分類されている</w:t>
      </w:r>
      <w:r w:rsidR="00E07CE4" w:rsidRPr="009A466D">
        <w:rPr>
          <w:rFonts w:hAnsi="ＭＳ 明朝" w:hint="eastAsia"/>
          <w:sz w:val="22"/>
          <w:szCs w:val="22"/>
          <w:lang w:eastAsia="ja-JP"/>
        </w:rPr>
        <w:t>が</w:t>
      </w:r>
      <w:r w:rsidR="00E07CE4" w:rsidRPr="009A466D">
        <w:rPr>
          <w:rFonts w:hAnsi="ＭＳ 明朝" w:hint="eastAsia"/>
          <w:i/>
          <w:sz w:val="22"/>
          <w:szCs w:val="22"/>
          <w:lang w:eastAsia="ja-JP"/>
        </w:rPr>
        <w:t>、</w:t>
      </w:r>
      <w:r w:rsidR="00D03224">
        <w:rPr>
          <w:rFonts w:hAnsi="ＭＳ 明朝" w:hint="eastAsia"/>
          <w:sz w:val="22"/>
          <w:szCs w:val="22"/>
          <w:lang w:eastAsia="ja-JP"/>
        </w:rPr>
        <w:t>「</w:t>
      </w:r>
      <w:r w:rsidR="0064051F" w:rsidRPr="00D31143">
        <w:rPr>
          <w:rFonts w:hint="eastAsia"/>
          <w:b/>
          <w:sz w:val="22"/>
          <w:szCs w:val="22"/>
          <w:lang w:eastAsia="ja-JP"/>
        </w:rPr>
        <w:t>HLGT;</w:t>
      </w:r>
      <w:r w:rsidR="002A13EF" w:rsidRPr="00D31143">
        <w:rPr>
          <w:rFonts w:hint="eastAsia"/>
          <w:b/>
          <w:sz w:val="22"/>
          <w:szCs w:val="22"/>
          <w:lang w:eastAsia="ja-JP"/>
        </w:rPr>
        <w:t xml:space="preserve"> </w:t>
      </w:r>
      <w:r w:rsidR="0064051F" w:rsidRPr="009A466D">
        <w:rPr>
          <w:rFonts w:hAnsi="ＭＳ 明朝" w:hint="eastAsia"/>
          <w:b/>
          <w:i/>
          <w:sz w:val="22"/>
          <w:szCs w:val="22"/>
          <w:lang w:eastAsia="ja-JP"/>
        </w:rPr>
        <w:t>投与</w:t>
      </w:r>
      <w:r w:rsidR="007F20C7">
        <w:rPr>
          <w:rFonts w:hAnsi="ＭＳ 明朝" w:hint="eastAsia"/>
          <w:b/>
          <w:i/>
          <w:sz w:val="22"/>
          <w:szCs w:val="22"/>
          <w:lang w:eastAsia="ja-JP"/>
        </w:rPr>
        <w:t>部位</w:t>
      </w:r>
      <w:r w:rsidR="0064051F" w:rsidRPr="009A466D">
        <w:rPr>
          <w:rFonts w:hAnsi="ＭＳ 明朝" w:hint="eastAsia"/>
          <w:b/>
          <w:i/>
          <w:sz w:val="22"/>
          <w:szCs w:val="22"/>
          <w:lang w:eastAsia="ja-JP"/>
        </w:rPr>
        <w:t>反応</w:t>
      </w:r>
      <w:r w:rsidR="00D44640">
        <w:rPr>
          <w:rFonts w:hAnsi="ＭＳ 明朝" w:hint="eastAsia"/>
          <w:sz w:val="22"/>
          <w:szCs w:val="22"/>
          <w:lang w:eastAsia="ja-JP"/>
        </w:rPr>
        <w:t>」</w:t>
      </w:r>
      <w:r w:rsidR="002A13EF" w:rsidRPr="009A466D">
        <w:rPr>
          <w:rFonts w:hAnsi="ＭＳ 明朝" w:hint="eastAsia"/>
          <w:sz w:val="22"/>
          <w:szCs w:val="22"/>
          <w:lang w:eastAsia="ja-JP"/>
        </w:rPr>
        <w:t>は例外的に</w:t>
      </w:r>
      <w:r w:rsidR="009E3B77" w:rsidRPr="009A466D">
        <w:rPr>
          <w:rFonts w:hAnsi="ＭＳ 明朝" w:hint="eastAsia"/>
          <w:sz w:val="22"/>
          <w:szCs w:val="22"/>
          <w:lang w:eastAsia="ja-JP"/>
        </w:rPr>
        <w:t>投与法別</w:t>
      </w:r>
      <w:r w:rsidR="00B94A23" w:rsidRPr="009A466D">
        <w:rPr>
          <w:rFonts w:hAnsi="ＭＳ 明朝" w:hint="eastAsia"/>
          <w:sz w:val="22"/>
          <w:szCs w:val="22"/>
          <w:lang w:eastAsia="ja-JP"/>
        </w:rPr>
        <w:t>（適用部位、埋め込み部位、注射</w:t>
      </w:r>
      <w:r w:rsidR="009E3B77" w:rsidRPr="009A466D">
        <w:rPr>
          <w:rFonts w:hAnsi="ＭＳ 明朝" w:hint="eastAsia"/>
          <w:sz w:val="22"/>
          <w:szCs w:val="22"/>
          <w:lang w:eastAsia="ja-JP"/>
        </w:rPr>
        <w:t>部位）で</w:t>
      </w:r>
      <w:r w:rsidR="002A13EF" w:rsidRPr="009A466D">
        <w:rPr>
          <w:rFonts w:hAnsi="ＭＳ 明朝" w:hint="eastAsia"/>
          <w:sz w:val="22"/>
          <w:szCs w:val="22"/>
          <w:lang w:eastAsia="ja-JP"/>
        </w:rPr>
        <w:t>、</w:t>
      </w:r>
      <w:r w:rsidR="0064051F" w:rsidRPr="009A466D">
        <w:rPr>
          <w:rFonts w:hAnsi="ＭＳ 明朝" w:hint="eastAsia"/>
          <w:sz w:val="22"/>
          <w:szCs w:val="22"/>
          <w:lang w:eastAsia="ja-JP"/>
        </w:rPr>
        <w:t>また、</w:t>
      </w:r>
      <w:r w:rsidR="00D03224">
        <w:rPr>
          <w:rFonts w:hAnsi="ＭＳ 明朝" w:hint="eastAsia"/>
          <w:sz w:val="22"/>
          <w:szCs w:val="22"/>
          <w:lang w:eastAsia="ja-JP"/>
        </w:rPr>
        <w:t>「</w:t>
      </w:r>
      <w:r w:rsidR="0064051F" w:rsidRPr="009A466D">
        <w:rPr>
          <w:rFonts w:hint="eastAsia"/>
          <w:b/>
          <w:sz w:val="22"/>
          <w:szCs w:val="22"/>
          <w:lang w:eastAsia="ja-JP"/>
        </w:rPr>
        <w:t>HLGT;</w:t>
      </w:r>
      <w:r w:rsidR="009E3B77" w:rsidRPr="009A466D">
        <w:rPr>
          <w:rFonts w:hint="eastAsia"/>
          <w:b/>
          <w:sz w:val="22"/>
          <w:szCs w:val="22"/>
          <w:lang w:eastAsia="ja-JP"/>
        </w:rPr>
        <w:t xml:space="preserve"> </w:t>
      </w:r>
      <w:r w:rsidR="0064051F" w:rsidRPr="009A466D">
        <w:rPr>
          <w:rFonts w:hAnsi="ＭＳ 明朝" w:hint="eastAsia"/>
          <w:b/>
          <w:i/>
          <w:sz w:val="22"/>
          <w:szCs w:val="22"/>
          <w:lang w:eastAsia="ja-JP"/>
        </w:rPr>
        <w:t>治療的効果および非治療的効果（毒性を除く）</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D03224">
        <w:rPr>
          <w:rFonts w:hAnsi="ＭＳ 明朝" w:hint="eastAsia"/>
          <w:sz w:val="22"/>
          <w:szCs w:val="22"/>
          <w:lang w:eastAsia="ja-JP"/>
        </w:rPr>
        <w:t>「</w:t>
      </w:r>
      <w:r w:rsidR="0064051F" w:rsidRPr="009A466D">
        <w:rPr>
          <w:rFonts w:hint="eastAsia"/>
          <w:b/>
          <w:sz w:val="22"/>
          <w:szCs w:val="22"/>
          <w:lang w:eastAsia="ja-JP"/>
        </w:rPr>
        <w:t>HLT;</w:t>
      </w:r>
      <w:r w:rsidR="009E3B77" w:rsidRPr="009A466D">
        <w:rPr>
          <w:rFonts w:hint="eastAsia"/>
          <w:b/>
          <w:i/>
          <w:sz w:val="22"/>
          <w:szCs w:val="22"/>
          <w:lang w:eastAsia="ja-JP"/>
        </w:rPr>
        <w:t xml:space="preserve"> </w:t>
      </w:r>
      <w:r w:rsidR="0064051F" w:rsidRPr="009A466D">
        <w:rPr>
          <w:rFonts w:hAnsi="ＭＳ 明朝" w:hint="eastAsia"/>
          <w:b/>
          <w:i/>
          <w:sz w:val="22"/>
          <w:szCs w:val="22"/>
          <w:lang w:eastAsia="ja-JP"/>
        </w:rPr>
        <w:t>相互作用</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9E3B77" w:rsidRPr="009A466D">
        <w:rPr>
          <w:rFonts w:hint="eastAsia"/>
          <w:b/>
          <w:i/>
          <w:sz w:val="22"/>
          <w:szCs w:val="22"/>
          <w:lang w:eastAsia="ja-JP"/>
        </w:rPr>
        <w:t xml:space="preserve"> </w:t>
      </w:r>
      <w:r w:rsidR="0064051F" w:rsidRPr="009A466D">
        <w:rPr>
          <w:rFonts w:hAnsi="ＭＳ 明朝" w:hint="eastAsia"/>
          <w:b/>
          <w:i/>
          <w:sz w:val="22"/>
          <w:szCs w:val="22"/>
          <w:lang w:eastAsia="ja-JP"/>
        </w:rPr>
        <w:t>治療的効果および非治療的効果</w:t>
      </w:r>
      <w:r w:rsidR="00D44640">
        <w:rPr>
          <w:rFonts w:hAnsi="ＭＳ 明朝" w:hint="eastAsia"/>
          <w:sz w:val="22"/>
          <w:szCs w:val="22"/>
          <w:lang w:eastAsia="ja-JP"/>
        </w:rPr>
        <w:t>」</w:t>
      </w:r>
      <w:r w:rsidR="0064051F" w:rsidRPr="009A466D">
        <w:rPr>
          <w:rFonts w:hAnsi="ＭＳ 明朝" w:hint="eastAsia"/>
          <w:sz w:val="22"/>
          <w:szCs w:val="22"/>
          <w:lang w:eastAsia="ja-JP"/>
        </w:rPr>
        <w:t>は作用タイプ別に分類されている。</w:t>
      </w:r>
      <w:r w:rsidR="00D03224">
        <w:rPr>
          <w:rFonts w:hAnsi="ＭＳ 明朝" w:hint="eastAsia"/>
          <w:sz w:val="22"/>
          <w:szCs w:val="22"/>
          <w:lang w:eastAsia="ja-JP"/>
        </w:rPr>
        <w:t>「</w:t>
      </w:r>
      <w:r w:rsidR="0064051F" w:rsidRPr="009A466D">
        <w:rPr>
          <w:rFonts w:hint="eastAsia"/>
          <w:b/>
          <w:sz w:val="22"/>
          <w:szCs w:val="22"/>
          <w:lang w:eastAsia="ja-JP"/>
        </w:rPr>
        <w:t>HLT;</w:t>
      </w:r>
      <w:r w:rsidR="001A6A96" w:rsidRPr="009A466D">
        <w:rPr>
          <w:rFonts w:hint="eastAsia"/>
          <w:b/>
          <w:sz w:val="22"/>
          <w:szCs w:val="22"/>
          <w:lang w:eastAsia="ja-JP"/>
        </w:rPr>
        <w:t xml:space="preserve"> </w:t>
      </w:r>
      <w:r w:rsidR="0064051F" w:rsidRPr="009A466D">
        <w:rPr>
          <w:rFonts w:hAnsi="ＭＳ 明朝" w:hint="eastAsia"/>
          <w:b/>
          <w:i/>
          <w:sz w:val="22"/>
          <w:szCs w:val="22"/>
          <w:lang w:eastAsia="ja-JP"/>
        </w:rPr>
        <w:t>治療的効果および非治療的効果</w:t>
      </w:r>
      <w:r w:rsidR="00D44640">
        <w:rPr>
          <w:rFonts w:hAnsi="ＭＳ 明朝" w:hint="eastAsia"/>
          <w:sz w:val="22"/>
          <w:szCs w:val="22"/>
          <w:lang w:eastAsia="ja-JP"/>
        </w:rPr>
        <w:t>」</w:t>
      </w:r>
      <w:r w:rsidR="0064051F" w:rsidRPr="009A466D">
        <w:rPr>
          <w:rFonts w:hAnsi="ＭＳ 明朝" w:hint="eastAsia"/>
          <w:sz w:val="22"/>
          <w:szCs w:val="22"/>
          <w:lang w:eastAsia="ja-JP"/>
        </w:rPr>
        <w:t>はカバーする範囲が広い</w:t>
      </w:r>
      <w:r w:rsidR="0064051F" w:rsidRPr="009A466D">
        <w:rPr>
          <w:rFonts w:hint="eastAsia"/>
          <w:sz w:val="22"/>
          <w:szCs w:val="22"/>
          <w:lang w:eastAsia="ja-JP"/>
        </w:rPr>
        <w:t>HLT</w:t>
      </w:r>
      <w:r w:rsidR="0064051F" w:rsidRPr="009A466D">
        <w:rPr>
          <w:rFonts w:hAnsi="ＭＳ 明朝" w:hint="eastAsia"/>
          <w:sz w:val="22"/>
          <w:szCs w:val="22"/>
          <w:lang w:eastAsia="ja-JP"/>
        </w:rPr>
        <w:t>で、他の特定の</w:t>
      </w:r>
      <w:r w:rsidR="0064051F" w:rsidRPr="009A466D">
        <w:rPr>
          <w:rFonts w:hint="eastAsia"/>
          <w:sz w:val="22"/>
          <w:szCs w:val="22"/>
          <w:lang w:eastAsia="ja-JP"/>
        </w:rPr>
        <w:t>HLT</w:t>
      </w:r>
      <w:r w:rsidR="0064051F" w:rsidRPr="009A466D">
        <w:rPr>
          <w:rFonts w:hAnsi="ＭＳ 明朝" w:hint="eastAsia"/>
          <w:sz w:val="22"/>
          <w:szCs w:val="22"/>
          <w:lang w:eastAsia="ja-JP"/>
        </w:rPr>
        <w:t>には分類できない用語を分類する目的を持っている</w:t>
      </w:r>
      <w:r w:rsidR="0008365C" w:rsidRPr="009A466D">
        <w:rPr>
          <w:rFonts w:hAnsi="ＭＳ 明朝" w:hint="eastAsia"/>
          <w:sz w:val="22"/>
          <w:szCs w:val="22"/>
          <w:lang w:eastAsia="ja-JP"/>
        </w:rPr>
        <w:t>（例：</w:t>
      </w:r>
      <w:r w:rsidR="00D03224">
        <w:rPr>
          <w:rFonts w:hAnsi="ＭＳ 明朝" w:hint="eastAsia"/>
          <w:sz w:val="22"/>
          <w:szCs w:val="22"/>
          <w:lang w:eastAsia="ja-JP"/>
        </w:rPr>
        <w:t>「</w:t>
      </w:r>
      <w:r w:rsidR="0008365C" w:rsidRPr="009A466D">
        <w:rPr>
          <w:rFonts w:hint="eastAsia"/>
          <w:b/>
          <w:sz w:val="22"/>
          <w:szCs w:val="22"/>
          <w:lang w:eastAsia="ja-JP"/>
        </w:rPr>
        <w:t xml:space="preserve">PT; </w:t>
      </w:r>
      <w:r w:rsidR="0008365C" w:rsidRPr="009A466D">
        <w:rPr>
          <w:rFonts w:hAnsi="ＭＳ 明朝" w:hint="eastAsia"/>
          <w:b/>
          <w:i/>
          <w:sz w:val="22"/>
          <w:szCs w:val="22"/>
          <w:lang w:eastAsia="ja-JP"/>
        </w:rPr>
        <w:t>薬効低下</w:t>
      </w:r>
      <w:r w:rsidR="00D44640">
        <w:rPr>
          <w:rFonts w:hAnsi="ＭＳ 明朝" w:hint="eastAsia"/>
          <w:sz w:val="22"/>
          <w:szCs w:val="22"/>
          <w:lang w:eastAsia="ja-JP"/>
        </w:rPr>
        <w:t>」</w:t>
      </w:r>
      <w:r w:rsidR="006A4CA2" w:rsidRPr="009A466D">
        <w:rPr>
          <w:rFonts w:hAnsi="ＭＳ 明朝" w:hint="eastAsia"/>
          <w:sz w:val="22"/>
          <w:szCs w:val="22"/>
          <w:lang w:eastAsia="ja-JP"/>
        </w:rPr>
        <w:t>、</w:t>
      </w:r>
      <w:r w:rsidR="00D03224">
        <w:rPr>
          <w:rFonts w:hAnsi="ＭＳ 明朝" w:hint="eastAsia"/>
          <w:sz w:val="22"/>
          <w:szCs w:val="22"/>
          <w:lang w:eastAsia="ja-JP"/>
        </w:rPr>
        <w:t>「</w:t>
      </w:r>
      <w:r w:rsidR="0008365C" w:rsidRPr="009A466D">
        <w:rPr>
          <w:rFonts w:hint="eastAsia"/>
          <w:b/>
          <w:sz w:val="22"/>
          <w:szCs w:val="22"/>
          <w:lang w:eastAsia="ja-JP"/>
        </w:rPr>
        <w:t>PT;</w:t>
      </w:r>
      <w:r w:rsidR="0008365C" w:rsidRPr="009A466D">
        <w:rPr>
          <w:rFonts w:hint="eastAsia"/>
          <w:b/>
          <w:i/>
          <w:sz w:val="22"/>
          <w:szCs w:val="22"/>
          <w:lang w:eastAsia="ja-JP"/>
        </w:rPr>
        <w:t xml:space="preserve"> </w:t>
      </w:r>
      <w:r w:rsidR="0008365C" w:rsidRPr="009A466D">
        <w:rPr>
          <w:rFonts w:hAnsi="ＭＳ 明朝" w:hint="eastAsia"/>
          <w:b/>
          <w:i/>
          <w:sz w:val="22"/>
          <w:szCs w:val="22"/>
          <w:lang w:eastAsia="ja-JP"/>
        </w:rPr>
        <w:t>薬効欠如</w:t>
      </w:r>
      <w:r w:rsidR="00D44640">
        <w:rPr>
          <w:rFonts w:hAnsi="ＭＳ 明朝" w:hint="eastAsia"/>
          <w:sz w:val="22"/>
          <w:szCs w:val="22"/>
          <w:lang w:eastAsia="ja-JP"/>
        </w:rPr>
        <w:t>」</w:t>
      </w:r>
      <w:r w:rsidR="0008365C" w:rsidRPr="009A466D">
        <w:rPr>
          <w:rFonts w:hAnsi="ＭＳ 明朝" w:hint="eastAsia"/>
          <w:sz w:val="22"/>
          <w:szCs w:val="22"/>
          <w:lang w:eastAsia="ja-JP"/>
        </w:rPr>
        <w:t>）</w:t>
      </w:r>
      <w:r w:rsidR="0064051F" w:rsidRPr="009A466D">
        <w:rPr>
          <w:rFonts w:hAnsi="ＭＳ 明朝" w:hint="eastAsia"/>
          <w:sz w:val="22"/>
          <w:szCs w:val="22"/>
          <w:lang w:eastAsia="ja-JP"/>
        </w:rPr>
        <w:t>。しかし、特定の薬剤、薬剤関連事項、特定の発現部位、特定の状態に関連した用語は</w:t>
      </w:r>
      <w:r w:rsidR="0064051F" w:rsidRPr="009A466D">
        <w:rPr>
          <w:rFonts w:hint="eastAsia"/>
          <w:sz w:val="22"/>
          <w:szCs w:val="22"/>
          <w:lang w:eastAsia="ja-JP"/>
        </w:rPr>
        <w:t>MedDRA</w:t>
      </w:r>
      <w:r w:rsidR="0064051F" w:rsidRPr="009A466D">
        <w:rPr>
          <w:rFonts w:hAnsi="ＭＳ 明朝" w:hint="eastAsia"/>
          <w:sz w:val="22"/>
          <w:szCs w:val="22"/>
          <w:lang w:eastAsia="ja-JP"/>
        </w:rPr>
        <w:t>の既存の配置のルールに従って配置されている</w:t>
      </w:r>
      <w:r w:rsidR="0008365C" w:rsidRPr="009A466D">
        <w:rPr>
          <w:rFonts w:hAnsi="ＭＳ 明朝" w:hint="eastAsia"/>
          <w:sz w:val="22"/>
          <w:szCs w:val="22"/>
          <w:lang w:eastAsia="ja-JP"/>
        </w:rPr>
        <w:t>（</w:t>
      </w:r>
      <w:r w:rsidR="0064051F" w:rsidRPr="009A466D">
        <w:rPr>
          <w:rFonts w:hAnsi="ＭＳ 明朝" w:hint="eastAsia"/>
          <w:sz w:val="22"/>
          <w:szCs w:val="22"/>
          <w:lang w:eastAsia="ja-JP"/>
        </w:rPr>
        <w:t>例</w:t>
      </w:r>
      <w:r w:rsidR="0008365C"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PT</w:t>
      </w:r>
      <w:r w:rsidR="00235429" w:rsidRPr="009A466D">
        <w:rPr>
          <w:rFonts w:hint="eastAsia"/>
          <w:b/>
          <w:sz w:val="22"/>
          <w:szCs w:val="22"/>
          <w:lang w:eastAsia="ja-JP"/>
        </w:rPr>
        <w:t>;</w:t>
      </w:r>
      <w:r w:rsidR="001A6A96" w:rsidRPr="009A466D">
        <w:rPr>
          <w:rFonts w:hint="eastAsia"/>
          <w:b/>
          <w:i/>
          <w:sz w:val="22"/>
          <w:szCs w:val="22"/>
          <w:lang w:eastAsia="ja-JP"/>
        </w:rPr>
        <w:t xml:space="preserve"> </w:t>
      </w:r>
      <w:r w:rsidR="0064051F" w:rsidRPr="009A466D">
        <w:rPr>
          <w:rFonts w:hAnsi="ＭＳ 明朝" w:hint="eastAsia"/>
          <w:b/>
          <w:i/>
          <w:sz w:val="22"/>
          <w:szCs w:val="22"/>
          <w:lang w:eastAsia="ja-JP"/>
        </w:rPr>
        <w:t>エストロゲン様作用</w:t>
      </w:r>
      <w:r w:rsidR="00D44640">
        <w:rPr>
          <w:rFonts w:hAnsi="ＭＳ 明朝" w:hint="eastAsia"/>
          <w:sz w:val="22"/>
          <w:szCs w:val="22"/>
          <w:lang w:eastAsia="ja-JP"/>
        </w:rPr>
        <w:t>」</w:t>
      </w:r>
      <w:r w:rsidR="0064051F" w:rsidRPr="009A466D">
        <w:rPr>
          <w:rFonts w:hAnsi="ＭＳ 明朝" w:hint="eastAsia"/>
          <w:sz w:val="22"/>
          <w:szCs w:val="22"/>
          <w:lang w:eastAsia="ja-JP"/>
        </w:rPr>
        <w:t>は発現部位を示す</w:t>
      </w:r>
      <w:r w:rsidR="00D03224">
        <w:rPr>
          <w:rFonts w:hAnsi="ＭＳ 明朝" w:hint="eastAsia"/>
          <w:sz w:val="22"/>
          <w:szCs w:val="22"/>
          <w:lang w:eastAsia="ja-JP"/>
        </w:rPr>
        <w:t>「</w:t>
      </w:r>
      <w:r w:rsidR="00216790" w:rsidRPr="009A466D">
        <w:rPr>
          <w:rFonts w:hint="eastAsia"/>
          <w:b/>
          <w:sz w:val="22"/>
          <w:szCs w:val="22"/>
          <w:lang w:eastAsia="ja-JP"/>
        </w:rPr>
        <w:t xml:space="preserve">SOC; </w:t>
      </w:r>
      <w:r w:rsidR="00216790" w:rsidRPr="009A466D">
        <w:rPr>
          <w:rFonts w:hAnsi="ＭＳ 明朝" w:hint="eastAsia"/>
          <w:b/>
          <w:i/>
          <w:sz w:val="22"/>
          <w:szCs w:val="22"/>
          <w:lang w:eastAsia="ja-JP"/>
        </w:rPr>
        <w:t>内分泌障害</w:t>
      </w:r>
      <w:r w:rsidR="00D44640">
        <w:rPr>
          <w:rFonts w:hAnsi="ＭＳ 明朝" w:hint="eastAsia"/>
          <w:sz w:val="22"/>
          <w:szCs w:val="22"/>
          <w:lang w:eastAsia="ja-JP"/>
        </w:rPr>
        <w:t>」</w:t>
      </w:r>
      <w:r w:rsidR="00216790" w:rsidRPr="009A466D">
        <w:rPr>
          <w:rFonts w:hAnsi="ＭＳ 明朝" w:hint="eastAsia"/>
          <w:sz w:val="22"/>
          <w:szCs w:val="22"/>
          <w:lang w:eastAsia="ja-JP"/>
        </w:rPr>
        <w:t>の下位の</w:t>
      </w:r>
      <w:r w:rsidR="00D03224">
        <w:rPr>
          <w:rFonts w:hAnsi="ＭＳ 明朝" w:hint="eastAsia"/>
          <w:sz w:val="22"/>
          <w:szCs w:val="22"/>
          <w:lang w:eastAsia="ja-JP"/>
        </w:rPr>
        <w:t>「</w:t>
      </w:r>
      <w:r w:rsidR="0064051F" w:rsidRPr="009A466D">
        <w:rPr>
          <w:rFonts w:hint="eastAsia"/>
          <w:b/>
          <w:sz w:val="22"/>
          <w:szCs w:val="22"/>
          <w:lang w:eastAsia="ja-JP"/>
        </w:rPr>
        <w:t>HLT</w:t>
      </w:r>
      <w:r w:rsidR="00EA410E" w:rsidRPr="009A466D">
        <w:rPr>
          <w:rFonts w:hint="eastAsia"/>
          <w:b/>
          <w:sz w:val="22"/>
          <w:szCs w:val="22"/>
          <w:lang w:eastAsia="ja-JP"/>
        </w:rPr>
        <w:t>;</w:t>
      </w:r>
      <w:r w:rsidR="001A6A96" w:rsidRPr="009A466D">
        <w:rPr>
          <w:rFonts w:hint="eastAsia"/>
          <w:b/>
          <w:i/>
          <w:sz w:val="22"/>
          <w:szCs w:val="22"/>
          <w:lang w:eastAsia="ja-JP"/>
        </w:rPr>
        <w:t xml:space="preserve"> </w:t>
      </w:r>
      <w:r w:rsidR="0064051F" w:rsidRPr="009A466D">
        <w:rPr>
          <w:rFonts w:hAnsi="ＭＳ 明朝" w:hint="eastAsia"/>
          <w:b/>
          <w:i/>
          <w:sz w:val="22"/>
          <w:szCs w:val="22"/>
          <w:lang w:eastAsia="ja-JP"/>
        </w:rPr>
        <w:t>性腺機能の内分泌異常ＮＥＣ</w:t>
      </w:r>
      <w:r w:rsidR="00D44640">
        <w:rPr>
          <w:rFonts w:hAnsi="ＭＳ 明朝" w:hint="eastAsia"/>
          <w:sz w:val="22"/>
          <w:szCs w:val="22"/>
          <w:lang w:eastAsia="ja-JP"/>
        </w:rPr>
        <w:t>」</w:t>
      </w:r>
      <w:r w:rsidR="0064051F" w:rsidRPr="009A466D">
        <w:rPr>
          <w:rFonts w:hAnsi="ＭＳ 明朝" w:hint="eastAsia"/>
          <w:sz w:val="22"/>
          <w:szCs w:val="22"/>
          <w:lang w:eastAsia="ja-JP"/>
        </w:rPr>
        <w:t>のみ</w:t>
      </w:r>
      <w:r w:rsidR="00216790" w:rsidRPr="009A466D">
        <w:rPr>
          <w:rFonts w:hAnsi="ＭＳ 明朝" w:hint="eastAsia"/>
          <w:sz w:val="22"/>
          <w:szCs w:val="22"/>
          <w:lang w:eastAsia="ja-JP"/>
        </w:rPr>
        <w:t>に</w:t>
      </w:r>
      <w:r w:rsidR="0064051F" w:rsidRPr="009A466D">
        <w:rPr>
          <w:rFonts w:hAnsi="ＭＳ 明朝" w:hint="eastAsia"/>
          <w:sz w:val="22"/>
          <w:szCs w:val="22"/>
          <w:lang w:eastAsia="ja-JP"/>
        </w:rPr>
        <w:t>リンク</w:t>
      </w:r>
      <w:r w:rsidR="00216790" w:rsidRPr="009A466D">
        <w:rPr>
          <w:rFonts w:hAnsi="ＭＳ 明朝" w:hint="eastAsia"/>
          <w:sz w:val="22"/>
          <w:szCs w:val="22"/>
          <w:lang w:eastAsia="ja-JP"/>
        </w:rPr>
        <w:t>している</w:t>
      </w:r>
      <w:r w:rsidR="0008365C" w:rsidRPr="009A466D">
        <w:rPr>
          <w:rFonts w:hAnsi="ＭＳ 明朝" w:hint="eastAsia"/>
          <w:sz w:val="22"/>
          <w:szCs w:val="22"/>
          <w:lang w:eastAsia="ja-JP"/>
        </w:rPr>
        <w:t>）</w:t>
      </w:r>
      <w:r w:rsidR="0064051F" w:rsidRPr="009A466D">
        <w:rPr>
          <w:rFonts w:hAnsi="ＭＳ 明朝" w:hint="eastAsia"/>
          <w:sz w:val="22"/>
          <w:szCs w:val="22"/>
          <w:lang w:eastAsia="ja-JP"/>
        </w:rPr>
        <w:t>。</w:t>
      </w:r>
    </w:p>
    <w:p w:rsidR="00705D39" w:rsidRDefault="00005319" w:rsidP="00B02FCE">
      <w:pPr>
        <w:spacing w:beforeLines="50" w:before="120"/>
        <w:ind w:left="23"/>
        <w:rPr>
          <w:iCs/>
          <w:sz w:val="22"/>
          <w:szCs w:val="22"/>
        </w:rPr>
      </w:pPr>
      <w:r w:rsidRPr="009A466D">
        <w:rPr>
          <w:rFonts w:hAnsi="ＭＳ 明朝" w:hint="eastAsia"/>
          <w:iCs/>
          <w:sz w:val="22"/>
          <w:szCs w:val="22"/>
        </w:rPr>
        <w:t>バージョン</w:t>
      </w:r>
      <w:r w:rsidRPr="009A466D">
        <w:rPr>
          <w:rFonts w:hint="eastAsia"/>
          <w:iCs/>
          <w:sz w:val="22"/>
          <w:szCs w:val="22"/>
        </w:rPr>
        <w:t>12.0</w:t>
      </w:r>
      <w:r w:rsidRPr="009A466D">
        <w:rPr>
          <w:rFonts w:hAnsi="ＭＳ 明朝" w:hint="eastAsia"/>
          <w:iCs/>
          <w:sz w:val="22"/>
          <w:szCs w:val="22"/>
        </w:rPr>
        <w:t>以降</w:t>
      </w:r>
      <w:r w:rsidR="00C72291" w:rsidRPr="009A466D">
        <w:rPr>
          <w:rFonts w:hAnsi="ＭＳ 明朝" w:hint="eastAsia"/>
          <w:iCs/>
          <w:sz w:val="22"/>
          <w:szCs w:val="22"/>
        </w:rPr>
        <w:t>、</w:t>
      </w:r>
      <w:r w:rsidRPr="009A466D">
        <w:rPr>
          <w:rFonts w:hAnsi="ＭＳ 明朝" w:hint="eastAsia"/>
          <w:iCs/>
          <w:sz w:val="22"/>
          <w:szCs w:val="22"/>
        </w:rPr>
        <w:t>製品品質に関連した用語をコーディングするために</w:t>
      </w:r>
      <w:r w:rsidR="00D03224">
        <w:rPr>
          <w:rFonts w:hAnsi="ＭＳ 明朝" w:hint="eastAsia"/>
          <w:iCs/>
          <w:sz w:val="22"/>
          <w:szCs w:val="22"/>
        </w:rPr>
        <w:t>「</w:t>
      </w:r>
      <w:r w:rsidR="00496B48" w:rsidRPr="009A466D">
        <w:rPr>
          <w:rFonts w:hint="eastAsia"/>
          <w:b/>
          <w:iCs/>
          <w:sz w:val="22"/>
          <w:szCs w:val="22"/>
        </w:rPr>
        <w:t>HLGT</w:t>
      </w:r>
      <w:r w:rsidR="00D31143">
        <w:rPr>
          <w:rFonts w:hint="eastAsia"/>
          <w:b/>
          <w:iCs/>
          <w:sz w:val="22"/>
          <w:szCs w:val="22"/>
          <w:lang w:eastAsia="ja-JP"/>
        </w:rPr>
        <w:t xml:space="preserve">; </w:t>
      </w:r>
      <w:r w:rsidR="00496B48" w:rsidRPr="009A466D">
        <w:rPr>
          <w:rFonts w:hAnsi="ＭＳ 明朝" w:hint="eastAsia"/>
          <w:b/>
          <w:i/>
          <w:iCs/>
          <w:sz w:val="22"/>
          <w:szCs w:val="22"/>
        </w:rPr>
        <w:t>製品品質に関する問題</w:t>
      </w:r>
      <w:r w:rsidR="00496B48" w:rsidRPr="009A466D">
        <w:rPr>
          <w:rFonts w:hAnsi="ＭＳ 明朝" w:hint="eastAsia"/>
          <w:iCs/>
          <w:sz w:val="22"/>
          <w:szCs w:val="22"/>
        </w:rPr>
        <w:t>（</w:t>
      </w:r>
      <w:r w:rsidR="00496B48" w:rsidRPr="009A466D">
        <w:rPr>
          <w:i/>
          <w:sz w:val="22"/>
          <w:szCs w:val="22"/>
        </w:rPr>
        <w:t>Product quality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が</w:t>
      </w:r>
      <w:r w:rsidR="00496B48" w:rsidRPr="009A466D">
        <w:rPr>
          <w:rFonts w:hint="eastAsia"/>
          <w:iCs/>
          <w:sz w:val="22"/>
          <w:szCs w:val="22"/>
        </w:rPr>
        <w:t>5</w:t>
      </w:r>
      <w:r w:rsidR="00496B48" w:rsidRPr="009A466D">
        <w:rPr>
          <w:rFonts w:hAnsi="ＭＳ 明朝" w:hint="eastAsia"/>
          <w:iCs/>
          <w:sz w:val="22"/>
          <w:szCs w:val="22"/>
        </w:rPr>
        <w:t>件の</w:t>
      </w:r>
      <w:r w:rsidR="00D03224">
        <w:rPr>
          <w:rFonts w:hAnsi="ＭＳ 明朝" w:hint="eastAsia"/>
          <w:iCs/>
          <w:sz w:val="22"/>
          <w:szCs w:val="22"/>
        </w:rPr>
        <w:t>「</w:t>
      </w:r>
      <w:r w:rsidR="00496B48" w:rsidRPr="009A466D">
        <w:rPr>
          <w:rFonts w:hint="eastAsia"/>
          <w:b/>
          <w:iCs/>
          <w:sz w:val="22"/>
          <w:szCs w:val="22"/>
        </w:rPr>
        <w:t>HLT</w:t>
      </w:r>
      <w:r w:rsidR="00D31143">
        <w:rPr>
          <w:rFonts w:hint="eastAsia"/>
          <w:b/>
          <w:iCs/>
          <w:sz w:val="22"/>
          <w:szCs w:val="22"/>
          <w:lang w:eastAsia="ja-JP"/>
        </w:rPr>
        <w:t xml:space="preserve">; </w:t>
      </w:r>
      <w:r w:rsidR="00496B48" w:rsidRPr="009A466D">
        <w:rPr>
          <w:rFonts w:hAnsi="ＭＳ 明朝" w:hint="eastAsia"/>
          <w:b/>
          <w:i/>
          <w:iCs/>
          <w:sz w:val="22"/>
          <w:szCs w:val="22"/>
        </w:rPr>
        <w:t>製品の汚染と滅菌に関する問題</w:t>
      </w:r>
      <w:r w:rsidR="00496B48" w:rsidRPr="009A466D">
        <w:rPr>
          <w:rFonts w:hAnsi="ＭＳ 明朝" w:hint="eastAsia"/>
          <w:iCs/>
          <w:sz w:val="22"/>
          <w:szCs w:val="22"/>
        </w:rPr>
        <w:t>（</w:t>
      </w:r>
      <w:r w:rsidR="00496B48" w:rsidRPr="009A466D">
        <w:rPr>
          <w:i/>
          <w:sz w:val="22"/>
          <w:szCs w:val="22"/>
        </w:rPr>
        <w:t>Product contamination and sterility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w:t>
      </w:r>
      <w:r w:rsidR="00D03224">
        <w:rPr>
          <w:rFonts w:hAnsi="ＭＳ 明朝" w:hint="eastAsia"/>
          <w:iCs/>
          <w:sz w:val="22"/>
          <w:szCs w:val="22"/>
        </w:rPr>
        <w:t>「</w:t>
      </w:r>
      <w:r w:rsidR="00496B48" w:rsidRPr="009A466D">
        <w:rPr>
          <w:rFonts w:hAnsi="ＭＳ 明朝" w:hint="eastAsia"/>
          <w:b/>
          <w:i/>
          <w:iCs/>
          <w:sz w:val="22"/>
          <w:szCs w:val="22"/>
        </w:rPr>
        <w:t>製品表示に関する問題</w:t>
      </w:r>
      <w:r w:rsidR="00496B48" w:rsidRPr="009A466D">
        <w:rPr>
          <w:rFonts w:hAnsi="ＭＳ 明朝" w:hint="eastAsia"/>
          <w:iCs/>
          <w:sz w:val="22"/>
          <w:szCs w:val="22"/>
        </w:rPr>
        <w:t>（</w:t>
      </w:r>
      <w:r w:rsidR="00496B48" w:rsidRPr="009A466D">
        <w:rPr>
          <w:i/>
          <w:sz w:val="22"/>
          <w:szCs w:val="22"/>
        </w:rPr>
        <w:t>Product label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cs="Arial" w:hint="eastAsia"/>
          <w:sz w:val="22"/>
          <w:szCs w:val="22"/>
        </w:rPr>
        <w:t>、</w:t>
      </w:r>
      <w:r w:rsidR="00D03224">
        <w:rPr>
          <w:rFonts w:hAnsi="ＭＳ 明朝" w:cs="Arial" w:hint="eastAsia"/>
          <w:sz w:val="22"/>
          <w:szCs w:val="22"/>
        </w:rPr>
        <w:t>「</w:t>
      </w:r>
      <w:r w:rsidR="00496B48" w:rsidRPr="009A466D">
        <w:rPr>
          <w:rFonts w:hAnsi="ＭＳ 明朝" w:hint="eastAsia"/>
          <w:b/>
          <w:i/>
          <w:iCs/>
          <w:sz w:val="22"/>
          <w:szCs w:val="22"/>
        </w:rPr>
        <w:t>製品包装に関する問題</w:t>
      </w:r>
      <w:r w:rsidR="00496B48" w:rsidRPr="009A466D">
        <w:rPr>
          <w:rFonts w:hAnsi="ＭＳ 明朝" w:hint="eastAsia"/>
          <w:iCs/>
          <w:sz w:val="22"/>
          <w:szCs w:val="22"/>
        </w:rPr>
        <w:t>（</w:t>
      </w:r>
      <w:r w:rsidR="00496B48" w:rsidRPr="009A466D">
        <w:rPr>
          <w:i/>
          <w:sz w:val="22"/>
          <w:szCs w:val="22"/>
        </w:rPr>
        <w:t>Product packaging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w:t>
      </w:r>
      <w:r w:rsidR="00D03224">
        <w:rPr>
          <w:rFonts w:hAnsi="ＭＳ 明朝" w:hint="eastAsia"/>
          <w:iCs/>
          <w:sz w:val="22"/>
          <w:szCs w:val="22"/>
        </w:rPr>
        <w:t>「</w:t>
      </w:r>
      <w:r w:rsidR="00496B48" w:rsidRPr="009A466D">
        <w:rPr>
          <w:rFonts w:hAnsi="ＭＳ 明朝" w:hint="eastAsia"/>
          <w:b/>
          <w:i/>
          <w:iCs/>
          <w:sz w:val="22"/>
          <w:szCs w:val="22"/>
        </w:rPr>
        <w:t>製品物性に関する問題</w:t>
      </w:r>
      <w:r w:rsidR="00496B48" w:rsidRPr="009A466D">
        <w:rPr>
          <w:rFonts w:hAnsi="ＭＳ 明朝" w:hint="eastAsia"/>
          <w:iCs/>
          <w:sz w:val="22"/>
          <w:szCs w:val="22"/>
        </w:rPr>
        <w:t>（</w:t>
      </w:r>
      <w:r w:rsidR="00496B48" w:rsidRPr="009A466D">
        <w:rPr>
          <w:i/>
          <w:sz w:val="22"/>
          <w:szCs w:val="22"/>
        </w:rPr>
        <w:t>Product physical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w:t>
      </w:r>
      <w:r w:rsidR="00D03224">
        <w:rPr>
          <w:rFonts w:hAnsi="ＭＳ 明朝" w:hint="eastAsia"/>
          <w:iCs/>
          <w:sz w:val="22"/>
          <w:szCs w:val="22"/>
        </w:rPr>
        <w:t>「</w:t>
      </w:r>
      <w:r w:rsidR="00496B48" w:rsidRPr="009A466D">
        <w:rPr>
          <w:rFonts w:hAnsi="ＭＳ 明朝" w:hint="eastAsia"/>
          <w:b/>
          <w:i/>
          <w:iCs/>
          <w:sz w:val="22"/>
          <w:szCs w:val="22"/>
        </w:rPr>
        <w:t>製品品質に関する問題ＮＥＣ</w:t>
      </w:r>
      <w:r w:rsidR="00496B48" w:rsidRPr="009A466D">
        <w:rPr>
          <w:rFonts w:hAnsi="ＭＳ 明朝" w:hint="eastAsia"/>
          <w:iCs/>
          <w:sz w:val="22"/>
          <w:szCs w:val="22"/>
        </w:rPr>
        <w:t>（</w:t>
      </w:r>
      <w:r w:rsidR="00496B48" w:rsidRPr="009A466D">
        <w:rPr>
          <w:i/>
          <w:sz w:val="22"/>
          <w:szCs w:val="22"/>
        </w:rPr>
        <w:t>Product quality issues NEC</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、と共に追加された。</w:t>
      </w:r>
    </w:p>
    <w:p w:rsidR="000152BB" w:rsidRPr="009A466D" w:rsidRDefault="000D2AEA" w:rsidP="000D2AEA">
      <w:pPr>
        <w:rPr>
          <w:sz w:val="22"/>
          <w:szCs w:val="22"/>
          <w:lang w:eastAsia="ja-JP"/>
        </w:rPr>
      </w:pPr>
      <w:r w:rsidRPr="009A466D">
        <w:rPr>
          <w:rFonts w:hAnsi="ＭＳ 明朝" w:hint="eastAsia"/>
          <w:sz w:val="22"/>
          <w:szCs w:val="22"/>
        </w:rPr>
        <w:t>バージョン</w:t>
      </w:r>
      <w:r w:rsidRPr="009A466D">
        <w:rPr>
          <w:rFonts w:hint="eastAsia"/>
          <w:sz w:val="22"/>
          <w:szCs w:val="22"/>
        </w:rPr>
        <w:t>13.0</w:t>
      </w:r>
      <w:r w:rsidRPr="009A466D">
        <w:rPr>
          <w:rFonts w:hAnsi="ＭＳ 明朝" w:hint="eastAsia"/>
          <w:sz w:val="22"/>
          <w:szCs w:val="22"/>
        </w:rPr>
        <w:t>で既存の医療機器関連の用語の階層構造を整理し収載範囲を広げるために、二つの</w:t>
      </w:r>
      <w:r w:rsidR="00D03224">
        <w:rPr>
          <w:rFonts w:hAnsi="ＭＳ 明朝" w:hint="eastAsia"/>
          <w:sz w:val="22"/>
          <w:szCs w:val="22"/>
        </w:rPr>
        <w:t>「</w:t>
      </w:r>
      <w:r w:rsidRPr="009A466D">
        <w:rPr>
          <w:rFonts w:hint="eastAsia"/>
          <w:b/>
          <w:sz w:val="22"/>
          <w:szCs w:val="22"/>
        </w:rPr>
        <w:t>HLGT</w:t>
      </w:r>
      <w:r w:rsidR="00D31143">
        <w:rPr>
          <w:rFonts w:hint="eastAsia"/>
          <w:b/>
          <w:sz w:val="22"/>
          <w:szCs w:val="22"/>
          <w:lang w:eastAsia="ja-JP"/>
        </w:rPr>
        <w:t xml:space="preserve">; </w:t>
      </w:r>
      <w:r w:rsidRPr="009A466D">
        <w:rPr>
          <w:rFonts w:hAnsi="ＭＳ 明朝" w:hint="eastAsia"/>
          <w:b/>
          <w:i/>
          <w:sz w:val="22"/>
          <w:szCs w:val="22"/>
        </w:rPr>
        <w:t>医療機器に関連した合併症</w:t>
      </w:r>
      <w:r w:rsidRPr="009A466D">
        <w:rPr>
          <w:rFonts w:hAnsi="ＭＳ 明朝" w:hint="eastAsia"/>
          <w:sz w:val="22"/>
          <w:szCs w:val="22"/>
        </w:rPr>
        <w:t>（</w:t>
      </w:r>
      <w:r w:rsidRPr="009A466D">
        <w:rPr>
          <w:i/>
          <w:sz w:val="22"/>
          <w:szCs w:val="22"/>
        </w:rPr>
        <w:t>Complications associated with device</w:t>
      </w:r>
      <w:r w:rsidRPr="009A466D">
        <w:rPr>
          <w:rFonts w:hAnsi="ＭＳ 明朝" w:hint="eastAsia"/>
          <w:sz w:val="22"/>
          <w:szCs w:val="22"/>
        </w:rPr>
        <w:t>）</w:t>
      </w:r>
      <w:r w:rsidR="00D44640">
        <w:rPr>
          <w:rFonts w:hAnsi="ＭＳ 明朝" w:hint="eastAsia"/>
          <w:sz w:val="22"/>
          <w:szCs w:val="22"/>
        </w:rPr>
        <w:t>」</w:t>
      </w:r>
      <w:r w:rsidRPr="009A466D">
        <w:rPr>
          <w:rFonts w:hAnsi="ＭＳ 明朝" w:hint="eastAsia"/>
          <w:i/>
          <w:sz w:val="22"/>
          <w:szCs w:val="22"/>
        </w:rPr>
        <w:t>と</w:t>
      </w:r>
      <w:r w:rsidR="00D03224">
        <w:rPr>
          <w:rFonts w:hAnsi="ＭＳ 明朝" w:hint="eastAsia"/>
          <w:sz w:val="22"/>
          <w:szCs w:val="22"/>
        </w:rPr>
        <w:t>「</w:t>
      </w:r>
      <w:r w:rsidR="000152BB" w:rsidRPr="009A466D">
        <w:rPr>
          <w:rFonts w:hint="eastAsia"/>
          <w:b/>
          <w:sz w:val="22"/>
          <w:szCs w:val="22"/>
        </w:rPr>
        <w:t>HLGT</w:t>
      </w:r>
      <w:r w:rsidR="00D31143">
        <w:rPr>
          <w:rFonts w:hint="eastAsia"/>
          <w:b/>
          <w:sz w:val="22"/>
          <w:szCs w:val="22"/>
          <w:lang w:eastAsia="ja-JP"/>
        </w:rPr>
        <w:t xml:space="preserve">; </w:t>
      </w:r>
      <w:r w:rsidRPr="009A466D">
        <w:rPr>
          <w:rFonts w:hAnsi="ＭＳ 明朝" w:hint="eastAsia"/>
          <w:b/>
          <w:i/>
          <w:sz w:val="22"/>
          <w:szCs w:val="22"/>
        </w:rPr>
        <w:t>医療機器に関する問題</w:t>
      </w:r>
      <w:r w:rsidRPr="009A466D">
        <w:rPr>
          <w:rFonts w:hAnsi="ＭＳ 明朝" w:hint="eastAsia"/>
          <w:sz w:val="22"/>
          <w:szCs w:val="22"/>
        </w:rPr>
        <w:t>（</w:t>
      </w:r>
      <w:r w:rsidRPr="009A466D">
        <w:rPr>
          <w:i/>
          <w:sz w:val="22"/>
          <w:szCs w:val="22"/>
        </w:rPr>
        <w:t>Device issue</w:t>
      </w:r>
      <w:r w:rsidRPr="009A466D">
        <w:rPr>
          <w:rFonts w:hAnsi="ＭＳ 明朝" w:hint="eastAsia"/>
          <w:sz w:val="22"/>
          <w:szCs w:val="22"/>
        </w:rPr>
        <w:t>）</w:t>
      </w:r>
      <w:r w:rsidR="00D44640">
        <w:rPr>
          <w:rFonts w:hAnsi="ＭＳ 明朝" w:hint="eastAsia"/>
          <w:sz w:val="22"/>
          <w:szCs w:val="22"/>
        </w:rPr>
        <w:t>」</w:t>
      </w:r>
      <w:r w:rsidRPr="009A466D">
        <w:rPr>
          <w:rFonts w:hAnsi="ＭＳ 明朝" w:hint="eastAsia"/>
          <w:sz w:val="22"/>
          <w:szCs w:val="22"/>
        </w:rPr>
        <w:t>が追加された。</w:t>
      </w:r>
      <w:r w:rsidRPr="009A466D">
        <w:rPr>
          <w:rFonts w:hAnsi="ＭＳ 明朝" w:hint="eastAsia"/>
          <w:sz w:val="22"/>
          <w:szCs w:val="22"/>
          <w:lang w:eastAsia="ja-JP"/>
        </w:rPr>
        <w:t>これらの</w:t>
      </w:r>
      <w:r w:rsidRPr="009A466D">
        <w:rPr>
          <w:rFonts w:hint="eastAsia"/>
          <w:sz w:val="22"/>
          <w:szCs w:val="22"/>
          <w:lang w:eastAsia="ja-JP"/>
        </w:rPr>
        <w:t>HLGT</w:t>
      </w:r>
      <w:r w:rsidRPr="009A466D">
        <w:rPr>
          <w:rFonts w:hAnsi="ＭＳ 明朝" w:hint="eastAsia"/>
          <w:sz w:val="22"/>
          <w:szCs w:val="22"/>
          <w:lang w:eastAsia="ja-JP"/>
        </w:rPr>
        <w:t>の下には</w:t>
      </w:r>
      <w:r w:rsidR="00593E39" w:rsidRPr="009A466D">
        <w:rPr>
          <w:rFonts w:hAnsi="ＭＳ 明朝" w:hint="eastAsia"/>
          <w:sz w:val="22"/>
          <w:szCs w:val="22"/>
          <w:lang w:eastAsia="ja-JP"/>
        </w:rPr>
        <w:t>下記の</w:t>
      </w:r>
      <w:r w:rsidR="00593E39" w:rsidRPr="009A466D">
        <w:rPr>
          <w:rFonts w:hint="eastAsia"/>
          <w:sz w:val="22"/>
          <w:szCs w:val="22"/>
          <w:lang w:eastAsia="ja-JP"/>
        </w:rPr>
        <w:t>15</w:t>
      </w:r>
      <w:r w:rsidRPr="009A466D">
        <w:rPr>
          <w:rFonts w:hAnsi="ＭＳ 明朝" w:hint="eastAsia"/>
          <w:sz w:val="22"/>
          <w:szCs w:val="22"/>
          <w:lang w:eastAsia="ja-JP"/>
        </w:rPr>
        <w:t>の</w:t>
      </w:r>
      <w:r w:rsidRPr="009A466D">
        <w:rPr>
          <w:rFonts w:hint="eastAsia"/>
          <w:sz w:val="22"/>
          <w:szCs w:val="22"/>
          <w:lang w:eastAsia="ja-JP"/>
        </w:rPr>
        <w:t>HLT</w:t>
      </w:r>
      <w:r w:rsidR="007D3067" w:rsidRPr="009A466D">
        <w:rPr>
          <w:rFonts w:hAnsi="ＭＳ 明朝" w:cs="Arial" w:hint="eastAsia"/>
          <w:sz w:val="22"/>
          <w:szCs w:val="22"/>
          <w:lang w:eastAsia="ja-JP"/>
        </w:rPr>
        <w:t>が追加された。</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医療機器に関連した乳房合併症</w:t>
      </w:r>
      <w:r w:rsidR="000D2AEA" w:rsidRPr="009A466D">
        <w:rPr>
          <w:rFonts w:hAnsi="ＭＳ 明朝" w:hint="eastAsia"/>
          <w:sz w:val="22"/>
          <w:szCs w:val="22"/>
        </w:rPr>
        <w:t>（</w:t>
      </w:r>
      <w:r w:rsidR="000D2AEA" w:rsidRPr="009A466D">
        <w:rPr>
          <w:i/>
          <w:sz w:val="22"/>
          <w:szCs w:val="22"/>
        </w:rPr>
        <w:t>Breast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医療機器に関連した心臓合併症</w:t>
      </w:r>
      <w:r w:rsidR="000D2AEA" w:rsidRPr="009A466D">
        <w:rPr>
          <w:rFonts w:hAnsi="ＭＳ 明朝" w:hint="eastAsia"/>
          <w:sz w:val="22"/>
          <w:szCs w:val="22"/>
        </w:rPr>
        <w:t>（</w:t>
      </w:r>
      <w:r w:rsidR="000D2AEA" w:rsidRPr="009A466D">
        <w:rPr>
          <w:i/>
          <w:sz w:val="22"/>
          <w:szCs w:val="22"/>
        </w:rPr>
        <w:t>Cardiac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医療機器に関連した合併症ＮＥＣ</w:t>
      </w:r>
      <w:r w:rsidR="000D2AEA" w:rsidRPr="009A466D">
        <w:rPr>
          <w:rFonts w:hAnsi="ＭＳ 明朝" w:hint="eastAsia"/>
          <w:sz w:val="22"/>
          <w:szCs w:val="22"/>
        </w:rPr>
        <w:t>（</w:t>
      </w:r>
      <w:r w:rsidR="000D2AEA" w:rsidRPr="009A466D">
        <w:rPr>
          <w:i/>
          <w:sz w:val="22"/>
          <w:szCs w:val="22"/>
        </w:rPr>
        <w:t>Complications associated with device NEC</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医療機器に関連した眼合併症</w:t>
      </w:r>
      <w:r w:rsidR="000D2AEA" w:rsidRPr="009A466D">
        <w:rPr>
          <w:rFonts w:hAnsi="ＭＳ 明朝" w:hint="eastAsia"/>
          <w:sz w:val="22"/>
          <w:szCs w:val="22"/>
        </w:rPr>
        <w:t>（</w:t>
      </w:r>
      <w:r w:rsidR="000D2AEA" w:rsidRPr="009A466D">
        <w:rPr>
          <w:i/>
          <w:sz w:val="22"/>
          <w:szCs w:val="22"/>
        </w:rPr>
        <w:t>Eye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7D3067" w:rsidRPr="009A466D">
        <w:rPr>
          <w:rFonts w:hAnsi="ＭＳ 明朝" w:hint="eastAsia"/>
          <w:b/>
          <w:i/>
          <w:sz w:val="22"/>
          <w:szCs w:val="22"/>
        </w:rPr>
        <w:t>医療機器に関連した生殖器合併</w:t>
      </w:r>
      <w:r w:rsidR="00155D07" w:rsidRPr="009A466D">
        <w:rPr>
          <w:rFonts w:hAnsi="ＭＳ 明朝" w:hint="eastAsia"/>
          <w:b/>
          <w:i/>
          <w:sz w:val="22"/>
          <w:szCs w:val="22"/>
        </w:rPr>
        <w:t>症</w:t>
      </w:r>
      <w:r w:rsidR="007D3067" w:rsidRPr="009A466D">
        <w:rPr>
          <w:rFonts w:hint="eastAsia"/>
          <w:b/>
          <w:i/>
          <w:sz w:val="22"/>
          <w:szCs w:val="22"/>
        </w:rPr>
        <w:t xml:space="preserve"> </w:t>
      </w:r>
      <w:r w:rsidR="007D3067" w:rsidRPr="009A466D">
        <w:rPr>
          <w:rFonts w:hint="eastAsia"/>
          <w:sz w:val="22"/>
          <w:szCs w:val="22"/>
        </w:rPr>
        <w:t>(</w:t>
      </w:r>
      <w:r w:rsidR="000D2AEA" w:rsidRPr="009A466D">
        <w:rPr>
          <w:i/>
          <w:sz w:val="22"/>
          <w:szCs w:val="22"/>
        </w:rPr>
        <w:t>Reproductiv</w:t>
      </w:r>
      <w:r w:rsidR="007D3067" w:rsidRPr="009A466D">
        <w:rPr>
          <w:i/>
          <w:sz w:val="22"/>
          <w:szCs w:val="22"/>
        </w:rPr>
        <w:t>e complications associated with</w:t>
      </w:r>
      <w:r w:rsidR="007D3067" w:rsidRPr="009A466D">
        <w:rPr>
          <w:rFonts w:hint="eastAsia"/>
          <w:i/>
          <w:sz w:val="22"/>
          <w:szCs w:val="22"/>
        </w:rPr>
        <w:t xml:space="preserve"> </w:t>
      </w:r>
      <w:r w:rsidR="000D2AEA" w:rsidRPr="009A466D">
        <w:rPr>
          <w:i/>
          <w:sz w:val="22"/>
          <w:szCs w:val="22"/>
        </w:rPr>
        <w:t>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医療機器に関連した呼吸器合併症</w:t>
      </w:r>
      <w:r w:rsidR="000D2AEA" w:rsidRPr="009A466D">
        <w:rPr>
          <w:rFonts w:hAnsi="ＭＳ 明朝" w:hint="eastAsia"/>
          <w:sz w:val="22"/>
          <w:szCs w:val="22"/>
        </w:rPr>
        <w:t>（</w:t>
      </w:r>
      <w:r w:rsidR="000D2AEA" w:rsidRPr="009A466D">
        <w:rPr>
          <w:i/>
          <w:sz w:val="22"/>
          <w:szCs w:val="22"/>
        </w:rPr>
        <w:t>Respiratory complications associated with device</w:t>
      </w:r>
      <w:r w:rsidR="000D2AEA" w:rsidRPr="009A466D">
        <w:rPr>
          <w:rFonts w:hAnsi="ＭＳ 明朝" w:hint="eastAsia"/>
          <w:sz w:val="22"/>
          <w:szCs w:val="22"/>
        </w:rPr>
        <w:t>）</w:t>
      </w:r>
      <w:r w:rsidR="00D44640">
        <w:rPr>
          <w:rFonts w:hAnsi="ＭＳ 明朝" w:hint="eastAsia"/>
          <w:sz w:val="22"/>
          <w:szCs w:val="22"/>
        </w:rPr>
        <w:t>」</w:t>
      </w:r>
      <w:r>
        <w:rPr>
          <w:rFonts w:hAnsi="ＭＳ 明朝" w:hint="eastAsia"/>
          <w:sz w:val="22"/>
          <w:szCs w:val="22"/>
        </w:rPr>
        <w:t>「</w:t>
      </w:r>
      <w:r w:rsidR="000D2AEA" w:rsidRPr="009A466D">
        <w:rPr>
          <w:rFonts w:hAnsi="ＭＳ 明朝" w:hint="eastAsia"/>
          <w:b/>
          <w:i/>
          <w:sz w:val="22"/>
          <w:szCs w:val="22"/>
        </w:rPr>
        <w:t>医療機器に関連した血管合併症</w:t>
      </w:r>
      <w:r w:rsidR="000D2AEA" w:rsidRPr="009A466D">
        <w:rPr>
          <w:rFonts w:hAnsi="ＭＳ 明朝" w:hint="eastAsia"/>
          <w:sz w:val="22"/>
          <w:szCs w:val="22"/>
        </w:rPr>
        <w:t>（</w:t>
      </w:r>
      <w:r w:rsidR="000D2AEA" w:rsidRPr="009A466D">
        <w:rPr>
          <w:i/>
          <w:sz w:val="22"/>
          <w:szCs w:val="22"/>
        </w:rPr>
        <w:t>Vascular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医療機器のコンピュータに関する問題</w:t>
      </w:r>
      <w:r w:rsidR="000D2AEA" w:rsidRPr="009A466D">
        <w:rPr>
          <w:rFonts w:hAnsi="ＭＳ 明朝" w:hint="eastAsia"/>
          <w:sz w:val="22"/>
          <w:szCs w:val="22"/>
        </w:rPr>
        <w:t>（</w:t>
      </w:r>
      <w:r w:rsidR="000D2AEA" w:rsidRPr="009A466D">
        <w:rPr>
          <w:i/>
          <w:sz w:val="22"/>
          <w:szCs w:val="22"/>
        </w:rPr>
        <w:t>Device computer issues</w:t>
      </w:r>
      <w:r w:rsidR="000D2AEA" w:rsidRPr="009A466D">
        <w:rPr>
          <w:rFonts w:hAnsi="ＭＳ 明朝" w:hint="eastAsia"/>
          <w:sz w:val="22"/>
          <w:szCs w:val="22"/>
        </w:rPr>
        <w:t>）</w:t>
      </w:r>
      <w:r w:rsidR="00D44640">
        <w:rPr>
          <w:rFonts w:hAnsi="ＭＳ 明朝" w:hint="eastAsia"/>
          <w:sz w:val="22"/>
          <w:szCs w:val="22"/>
        </w:rPr>
        <w:t>」</w:t>
      </w:r>
      <w:r w:rsidR="000D2AEA" w:rsidRPr="009A466D">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医療機器の電気的問題</w:t>
      </w:r>
      <w:r w:rsidR="000D2AEA" w:rsidRPr="009A466D">
        <w:rPr>
          <w:rFonts w:hAnsi="ＭＳ 明朝" w:hint="eastAsia"/>
          <w:sz w:val="22"/>
          <w:szCs w:val="22"/>
        </w:rPr>
        <w:t>（</w:t>
      </w:r>
      <w:r w:rsidR="000D2AEA" w:rsidRPr="009A466D">
        <w:rPr>
          <w:i/>
          <w:sz w:val="22"/>
          <w:szCs w:val="22"/>
        </w:rPr>
        <w:t>Device electrical issues</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医療機器の不適合に関する問題</w:t>
      </w:r>
      <w:r w:rsidR="000D2AEA" w:rsidRPr="009A466D">
        <w:rPr>
          <w:rFonts w:hAnsi="ＭＳ 明朝" w:hint="eastAsia"/>
          <w:sz w:val="22"/>
          <w:szCs w:val="22"/>
        </w:rPr>
        <w:t>（</w:t>
      </w:r>
      <w:r w:rsidR="000D2AEA" w:rsidRPr="009A466D">
        <w:rPr>
          <w:i/>
          <w:sz w:val="22"/>
          <w:szCs w:val="22"/>
        </w:rPr>
        <w:t>Device incompatibility issues</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医療機器の情報出力に関する問題</w:t>
      </w:r>
      <w:r w:rsidR="000D2AEA" w:rsidRPr="009A466D">
        <w:rPr>
          <w:rFonts w:hAnsi="ＭＳ 明朝" w:hint="eastAsia"/>
          <w:sz w:val="22"/>
          <w:szCs w:val="22"/>
        </w:rPr>
        <w:t>（</w:t>
      </w:r>
      <w:r w:rsidR="000D2AEA" w:rsidRPr="009A466D">
        <w:rPr>
          <w:i/>
          <w:sz w:val="22"/>
          <w:szCs w:val="22"/>
        </w:rPr>
        <w:t>Device information output issues</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医療機器に関する問題ＮＥＣ</w:t>
      </w:r>
      <w:r w:rsidR="000D2AEA" w:rsidRPr="009A466D">
        <w:rPr>
          <w:rFonts w:hAnsi="ＭＳ 明朝" w:hint="eastAsia"/>
          <w:sz w:val="22"/>
          <w:szCs w:val="22"/>
        </w:rPr>
        <w:t>（</w:t>
      </w:r>
      <w:r w:rsidR="000D2AEA" w:rsidRPr="009A466D">
        <w:rPr>
          <w:i/>
          <w:sz w:val="22"/>
          <w:szCs w:val="22"/>
        </w:rPr>
        <w:t>Device issues NEC</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医療機器の機能不良ＮＥＣ</w:t>
      </w:r>
      <w:r w:rsidR="000D2AEA" w:rsidRPr="009A466D">
        <w:rPr>
          <w:rFonts w:hAnsi="ＭＳ 明朝" w:hint="eastAsia"/>
          <w:sz w:val="22"/>
          <w:szCs w:val="22"/>
        </w:rPr>
        <w:t>（</w:t>
      </w:r>
      <w:r w:rsidR="000D2AEA" w:rsidRPr="009A466D">
        <w:rPr>
          <w:i/>
          <w:sz w:val="22"/>
          <w:szCs w:val="22"/>
        </w:rPr>
        <w:t>Device malfunction events</w:t>
      </w:r>
      <w:r w:rsidR="000D2AEA" w:rsidRPr="009A466D">
        <w:rPr>
          <w:rFonts w:hint="eastAsia"/>
          <w:i/>
          <w:sz w:val="22"/>
          <w:szCs w:val="22"/>
        </w:rPr>
        <w:t xml:space="preserve"> NEC</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医療機器の操作上の問題ＮＥＣ</w:t>
      </w:r>
      <w:r w:rsidR="000D2AEA" w:rsidRPr="009A466D">
        <w:rPr>
          <w:rFonts w:hAnsi="ＭＳ 明朝" w:hint="eastAsia"/>
          <w:sz w:val="22"/>
          <w:szCs w:val="22"/>
        </w:rPr>
        <w:t>（</w:t>
      </w:r>
      <w:r w:rsidR="000D2AEA" w:rsidRPr="009A466D">
        <w:rPr>
          <w:i/>
          <w:sz w:val="22"/>
          <w:szCs w:val="22"/>
        </w:rPr>
        <w:t>Device operational issues</w:t>
      </w:r>
      <w:r w:rsidR="000D2AEA" w:rsidRPr="009A466D">
        <w:rPr>
          <w:rFonts w:hint="eastAsia"/>
          <w:i/>
          <w:sz w:val="22"/>
          <w:szCs w:val="22"/>
        </w:rPr>
        <w:t xml:space="preserve"> NEC</w:t>
      </w:r>
      <w:r w:rsidR="000D2AEA" w:rsidRPr="009A466D">
        <w:rPr>
          <w:rFonts w:hAnsi="ＭＳ 明朝" w:hint="eastAsia"/>
          <w:sz w:val="22"/>
          <w:szCs w:val="22"/>
        </w:rPr>
        <w:t>）</w:t>
      </w:r>
      <w:r w:rsidR="00D44640">
        <w:rPr>
          <w:rFonts w:hAnsi="ＭＳ 明朝" w:hint="eastAsia"/>
          <w:sz w:val="22"/>
          <w:szCs w:val="22"/>
        </w:rPr>
        <w:t>」</w:t>
      </w:r>
    </w:p>
    <w:p w:rsidR="000D2AEA"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医療機器の物理的および化学的問題</w:t>
      </w:r>
      <w:r w:rsidR="000D2AEA" w:rsidRPr="009A466D">
        <w:rPr>
          <w:rFonts w:hAnsi="ＭＳ 明朝" w:hint="eastAsia"/>
          <w:sz w:val="22"/>
          <w:szCs w:val="22"/>
        </w:rPr>
        <w:t>（</w:t>
      </w:r>
      <w:r w:rsidR="000D2AEA" w:rsidRPr="009A466D">
        <w:rPr>
          <w:i/>
          <w:sz w:val="22"/>
          <w:szCs w:val="22"/>
        </w:rPr>
        <w:t>Device physical property and chemical issues</w:t>
      </w:r>
      <w:r w:rsidR="000D2AEA" w:rsidRPr="009A466D">
        <w:rPr>
          <w:rFonts w:hAnsi="ＭＳ 明朝" w:cs="Arial" w:hint="eastAsia"/>
          <w:sz w:val="22"/>
          <w:szCs w:val="22"/>
        </w:rPr>
        <w:t>）</w:t>
      </w:r>
      <w:r w:rsidR="00D44640">
        <w:rPr>
          <w:rFonts w:hAnsi="ＭＳ 明朝" w:cs="Arial" w:hint="eastAsia"/>
          <w:sz w:val="22"/>
          <w:szCs w:val="22"/>
        </w:rPr>
        <w:t>」</w:t>
      </w:r>
    </w:p>
    <w:p w:rsidR="0064051F" w:rsidRPr="0000152A" w:rsidRDefault="0064051F" w:rsidP="008B0036">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lastRenderedPageBreak/>
        <w:t>6.8.2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8D5642">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2C7ED8">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注射部位萎縮</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315F2A"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疲労</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F6379A" w:rsidRPr="009A466D">
        <w:rPr>
          <w:rFonts w:hint="eastAsia"/>
          <w:b/>
          <w:i/>
          <w:sz w:val="22"/>
          <w:szCs w:val="22"/>
          <w:lang w:eastAsia="ja-JP"/>
        </w:rPr>
        <w:t xml:space="preserve"> </w:t>
      </w:r>
      <w:r w:rsidR="00F6379A" w:rsidRPr="009A466D">
        <w:rPr>
          <w:rFonts w:hAnsi="ＭＳ 明朝" w:hint="eastAsia"/>
          <w:b/>
          <w:i/>
          <w:sz w:val="22"/>
          <w:szCs w:val="22"/>
          <w:lang w:eastAsia="ja-JP"/>
        </w:rPr>
        <w:t>倦怠感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不快感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rsidR="00705D39" w:rsidRDefault="00D03224" w:rsidP="00B02FCE">
      <w:pPr>
        <w:spacing w:beforeLines="50" w:before="120"/>
        <w:ind w:left="1"/>
        <w:rPr>
          <w:sz w:val="22"/>
          <w:szCs w:val="22"/>
          <w:lang w:eastAsia="ja-JP"/>
        </w:rPr>
      </w:pPr>
      <w:r>
        <w:rPr>
          <w:rFonts w:hAnsi="ＭＳ 明朝" w:hint="eastAsia"/>
          <w:sz w:val="22"/>
          <w:szCs w:val="22"/>
        </w:rPr>
        <w:t>「</w:t>
      </w:r>
      <w:r w:rsidR="0064051F" w:rsidRPr="009A466D">
        <w:rPr>
          <w:rFonts w:hint="eastAsia"/>
          <w:b/>
          <w:sz w:val="22"/>
          <w:szCs w:val="22"/>
        </w:rPr>
        <w:t>LLT;</w:t>
      </w:r>
      <w:r w:rsidR="00F6379A" w:rsidRPr="009A466D">
        <w:rPr>
          <w:rFonts w:hint="eastAsia"/>
          <w:b/>
          <w:i/>
          <w:sz w:val="22"/>
          <w:szCs w:val="22"/>
        </w:rPr>
        <w:t xml:space="preserve"> </w:t>
      </w:r>
      <w:r w:rsidR="0064051F" w:rsidRPr="009A466D">
        <w:rPr>
          <w:rFonts w:hAnsi="ＭＳ 明朝" w:hint="eastAsia"/>
          <w:b/>
          <w:i/>
          <w:sz w:val="22"/>
          <w:szCs w:val="22"/>
        </w:rPr>
        <w:t>高体温</w:t>
      </w:r>
      <w:r w:rsidR="00D26B9F" w:rsidRPr="009A466D">
        <w:rPr>
          <w:rFonts w:hAnsi="ＭＳ 明朝" w:hint="eastAsia"/>
          <w:sz w:val="22"/>
          <w:szCs w:val="22"/>
        </w:rPr>
        <w:t>（</w:t>
      </w:r>
      <w:r w:rsidR="00D26B9F" w:rsidRPr="009A466D">
        <w:rPr>
          <w:i/>
          <w:sz w:val="22"/>
          <w:szCs w:val="22"/>
        </w:rPr>
        <w:t>High temperature</w:t>
      </w:r>
      <w:r w:rsidR="00D26B9F" w:rsidRPr="009A466D">
        <w:rPr>
          <w:rFonts w:hAnsi="ＭＳ 明朝" w:hint="eastAsia"/>
          <w:sz w:val="22"/>
          <w:szCs w:val="22"/>
        </w:rPr>
        <w:t>）</w:t>
      </w:r>
      <w:r w:rsidR="00D44640">
        <w:rPr>
          <w:rFonts w:hAnsi="ＭＳ 明朝" w:hint="eastAsia"/>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int="eastAsia"/>
          <w:b/>
          <w:bCs/>
          <w:iCs/>
          <w:sz w:val="22"/>
          <w:szCs w:val="22"/>
        </w:rPr>
        <w:t>SOC;</w:t>
      </w:r>
      <w:r w:rsidR="00F6379A" w:rsidRPr="009A466D">
        <w:rPr>
          <w:rFonts w:hint="eastAsia"/>
          <w:b/>
          <w:bCs/>
          <w:iCs/>
          <w:sz w:val="22"/>
          <w:szCs w:val="22"/>
        </w:rPr>
        <w:t xml:space="preserve"> </w:t>
      </w:r>
      <w:r w:rsidR="007614F0" w:rsidRPr="009A466D">
        <w:rPr>
          <w:rFonts w:hAnsi="ＭＳ 明朝" w:hint="eastAsia"/>
          <w:b/>
          <w:bCs/>
          <w:i/>
          <w:iCs/>
          <w:sz w:val="22"/>
          <w:szCs w:val="22"/>
        </w:rPr>
        <w:t>一般・全身障害および投与部位の状態</w:t>
      </w:r>
      <w:r w:rsidR="00D44640">
        <w:rPr>
          <w:rFonts w:hAnsi="ＭＳ 明朝" w:hint="eastAsia"/>
          <w:sz w:val="22"/>
          <w:szCs w:val="22"/>
        </w:rPr>
        <w:t>」</w:t>
      </w:r>
      <w:r w:rsidR="0064051F" w:rsidRPr="009A466D">
        <w:rPr>
          <w:rFonts w:hAnsi="ＭＳ 明朝" w:hint="eastAsia"/>
          <w:sz w:val="22"/>
          <w:szCs w:val="22"/>
        </w:rPr>
        <w:t>に</w:t>
      </w:r>
      <w:r w:rsidR="005B0B24" w:rsidRPr="009A466D">
        <w:rPr>
          <w:rFonts w:hAnsi="ＭＳ 明朝" w:hint="eastAsia"/>
          <w:sz w:val="22"/>
          <w:szCs w:val="22"/>
        </w:rPr>
        <w:t>リンクし</w:t>
      </w:r>
      <w:r w:rsidR="0064051F" w:rsidRPr="009A466D">
        <w:rPr>
          <w:rFonts w:hAnsi="ＭＳ 明朝" w:hint="eastAsia"/>
          <w:sz w:val="22"/>
          <w:szCs w:val="22"/>
        </w:rPr>
        <w:t>ている。</w:t>
      </w:r>
      <w:r w:rsidR="0064051F" w:rsidRPr="009A466D">
        <w:rPr>
          <w:rFonts w:hint="eastAsia"/>
          <w:sz w:val="22"/>
          <w:szCs w:val="22"/>
          <w:lang w:eastAsia="ja-JP"/>
        </w:rPr>
        <w:t>MedDRA</w:t>
      </w:r>
      <w:r w:rsidR="0064051F" w:rsidRPr="009A466D">
        <w:rPr>
          <w:rFonts w:hAnsi="ＭＳ 明朝" w:hint="eastAsia"/>
          <w:sz w:val="22"/>
          <w:szCs w:val="22"/>
          <w:lang w:eastAsia="ja-JP"/>
        </w:rPr>
        <w:t>の取り決めに従えば、この概念は</w:t>
      </w:r>
      <w:r>
        <w:rPr>
          <w:rFonts w:hAnsi="ＭＳ 明朝" w:hint="eastAsia"/>
          <w:sz w:val="22"/>
          <w:szCs w:val="22"/>
          <w:lang w:eastAsia="ja-JP"/>
        </w:rPr>
        <w:t>「</w:t>
      </w:r>
      <w:r w:rsidR="0064051F" w:rsidRPr="009A466D">
        <w:rPr>
          <w:rFonts w:hint="eastAsia"/>
          <w:b/>
          <w:bCs/>
          <w:iCs/>
          <w:sz w:val="22"/>
          <w:szCs w:val="22"/>
          <w:lang w:eastAsia="ja-JP"/>
        </w:rPr>
        <w:t>SOC;</w:t>
      </w:r>
      <w:r w:rsidR="00F6379A"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臨床検査</w:t>
      </w:r>
      <w:r w:rsidR="00D44640">
        <w:rPr>
          <w:rFonts w:hAnsi="ＭＳ 明朝" w:hint="eastAsia"/>
          <w:sz w:val="22"/>
          <w:szCs w:val="22"/>
          <w:lang w:eastAsia="ja-JP"/>
        </w:rPr>
        <w:t>」</w:t>
      </w:r>
      <w:r w:rsidR="0064051F" w:rsidRPr="009A466D">
        <w:rPr>
          <w:rFonts w:hAnsi="ＭＳ 明朝" w:hint="eastAsia"/>
          <w:sz w:val="22"/>
          <w:szCs w:val="22"/>
          <w:lang w:eastAsia="ja-JP"/>
        </w:rPr>
        <w:t>に分類される</w:t>
      </w:r>
      <w:r w:rsidR="00AF1BAC" w:rsidRPr="009A466D">
        <w:rPr>
          <w:rFonts w:hAnsi="ＭＳ 明朝" w:hint="eastAsia"/>
          <w:sz w:val="22"/>
          <w:szCs w:val="22"/>
          <w:lang w:eastAsia="ja-JP"/>
        </w:rPr>
        <w:t>（即ち、測定された数値と考える）</w:t>
      </w:r>
      <w:r w:rsidR="0064051F" w:rsidRPr="009A466D">
        <w:rPr>
          <w:rFonts w:hAnsi="ＭＳ 明朝" w:hint="eastAsia"/>
          <w:sz w:val="22"/>
          <w:szCs w:val="22"/>
          <w:lang w:eastAsia="ja-JP"/>
        </w:rPr>
        <w:t>べきであるが、</w:t>
      </w:r>
      <w:r>
        <w:rPr>
          <w:rFonts w:hAnsi="ＭＳ 明朝" w:hint="eastAsia"/>
          <w:sz w:val="22"/>
          <w:szCs w:val="22"/>
          <w:lang w:eastAsia="ja-JP"/>
        </w:rPr>
        <w:t>「</w:t>
      </w:r>
      <w:r w:rsidR="0064051F" w:rsidRPr="009A466D">
        <w:rPr>
          <w:rFonts w:hAnsi="ＭＳ 明朝" w:hint="eastAsia"/>
          <w:sz w:val="22"/>
          <w:szCs w:val="22"/>
          <w:lang w:eastAsia="ja-JP"/>
        </w:rPr>
        <w:t>高体温</w:t>
      </w:r>
      <w:r w:rsidR="00D44640">
        <w:rPr>
          <w:rFonts w:hAnsi="ＭＳ 明朝" w:hint="eastAsia"/>
          <w:sz w:val="22"/>
          <w:szCs w:val="22"/>
          <w:lang w:eastAsia="ja-JP"/>
        </w:rPr>
        <w:t>」</w:t>
      </w:r>
      <w:r w:rsidR="0064051F" w:rsidRPr="009A466D">
        <w:rPr>
          <w:rFonts w:hAnsi="ＭＳ 明朝" w:hint="eastAsia"/>
          <w:sz w:val="22"/>
          <w:szCs w:val="22"/>
          <w:lang w:eastAsia="ja-JP"/>
        </w:rPr>
        <w:t>との表現はは殆どの場合発熱</w:t>
      </w:r>
      <w:r>
        <w:rPr>
          <w:rFonts w:hAnsi="ＭＳ 明朝" w:hint="eastAsia"/>
          <w:sz w:val="22"/>
          <w:szCs w:val="22"/>
          <w:lang w:eastAsia="ja-JP"/>
        </w:rPr>
        <w:t>「</w:t>
      </w:r>
      <w:r w:rsidR="0064051F" w:rsidRPr="009A466D">
        <w:rPr>
          <w:rFonts w:hint="eastAsia"/>
          <w:b/>
          <w:bCs/>
          <w:iCs/>
          <w:sz w:val="22"/>
          <w:szCs w:val="22"/>
          <w:lang w:eastAsia="ja-JP"/>
        </w:rPr>
        <w:t>PT;</w:t>
      </w:r>
      <w:r w:rsidR="00F6379A" w:rsidRPr="009A466D">
        <w:rPr>
          <w:rFonts w:hint="eastAsia"/>
          <w:b/>
          <w:bCs/>
          <w:iCs/>
          <w:sz w:val="22"/>
          <w:szCs w:val="22"/>
          <w:lang w:eastAsia="ja-JP"/>
        </w:rPr>
        <w:t xml:space="preserve"> </w:t>
      </w:r>
      <w:r w:rsidR="0064051F" w:rsidRPr="009A466D">
        <w:rPr>
          <w:rFonts w:hAnsi="ＭＳ 明朝" w:hint="eastAsia"/>
          <w:b/>
          <w:bCs/>
          <w:i/>
          <w:iCs/>
          <w:sz w:val="22"/>
          <w:szCs w:val="22"/>
          <w:lang w:eastAsia="ja-JP"/>
        </w:rPr>
        <w:t>発熱</w:t>
      </w:r>
      <w:r w:rsidR="00D26B9F" w:rsidRPr="009A466D">
        <w:rPr>
          <w:rFonts w:hAnsi="ＭＳ 明朝" w:hint="eastAsia"/>
          <w:bCs/>
          <w:iCs/>
          <w:sz w:val="22"/>
          <w:szCs w:val="22"/>
          <w:lang w:eastAsia="ja-JP"/>
        </w:rPr>
        <w:t>（</w:t>
      </w:r>
      <w:r w:rsidR="00D26B9F" w:rsidRPr="009A466D">
        <w:rPr>
          <w:bCs/>
          <w:i/>
          <w:iCs/>
          <w:sz w:val="22"/>
          <w:szCs w:val="22"/>
          <w:lang w:eastAsia="ja-JP"/>
        </w:rPr>
        <w:t>Pyrexia</w:t>
      </w:r>
      <w:r w:rsidR="00D26B9F" w:rsidRPr="009A466D">
        <w:rPr>
          <w:rFonts w:hAnsi="ＭＳ 明朝" w:hint="eastAsia"/>
          <w:bCs/>
          <w:iCs/>
          <w:sz w:val="22"/>
          <w:szCs w:val="22"/>
          <w:lang w:eastAsia="ja-JP"/>
        </w:rPr>
        <w:t>）</w:t>
      </w:r>
      <w:r w:rsidR="00AD739B">
        <w:rPr>
          <w:rFonts w:hAnsi="ＭＳ 明朝"/>
          <w:bCs/>
          <w:iCs/>
          <w:sz w:val="22"/>
          <w:szCs w:val="22"/>
          <w:lang w:eastAsia="ja-JP"/>
        </w:rPr>
        <w:t>」</w:t>
      </w:r>
      <w:r w:rsidR="0064051F" w:rsidRPr="009A466D">
        <w:rPr>
          <w:rFonts w:hAnsi="ＭＳ 明朝" w:hint="eastAsia"/>
          <w:sz w:val="22"/>
          <w:szCs w:val="22"/>
          <w:lang w:eastAsia="ja-JP"/>
        </w:rPr>
        <w:t>を意味して使われるため、</w:t>
      </w:r>
      <w:r>
        <w:rPr>
          <w:rFonts w:hAnsi="ＭＳ 明朝" w:hint="eastAsia"/>
          <w:sz w:val="22"/>
          <w:szCs w:val="22"/>
          <w:lang w:eastAsia="ja-JP"/>
        </w:rPr>
        <w:t>「</w:t>
      </w:r>
      <w:r w:rsidR="0064051F" w:rsidRPr="009A466D">
        <w:rPr>
          <w:rFonts w:hint="eastAsia"/>
          <w:b/>
          <w:bCs/>
          <w:iCs/>
          <w:sz w:val="22"/>
          <w:szCs w:val="22"/>
          <w:lang w:eastAsia="ja-JP"/>
        </w:rPr>
        <w:t>SOC;</w:t>
      </w:r>
      <w:r w:rsidR="00F6379A" w:rsidRPr="009A466D">
        <w:rPr>
          <w:rFonts w:hint="eastAsia"/>
          <w:b/>
          <w:bCs/>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に配置されている。</w:t>
      </w:r>
    </w:p>
    <w:p w:rsidR="000D2AEA" w:rsidRPr="009A466D" w:rsidRDefault="00D03224" w:rsidP="000D2AEA">
      <w:pPr>
        <w:rPr>
          <w:sz w:val="22"/>
          <w:szCs w:val="22"/>
          <w:lang w:eastAsia="ja-JP"/>
        </w:rPr>
      </w:pPr>
      <w:r w:rsidRPr="00AD739B">
        <w:rPr>
          <w:rFonts w:hAnsi="ＭＳ 明朝" w:hint="eastAsia"/>
          <w:caps/>
          <w:sz w:val="22"/>
          <w:szCs w:val="22"/>
          <w:lang w:eastAsia="ja-JP"/>
        </w:rPr>
        <w:t>「</w:t>
      </w:r>
      <w:r w:rsidR="000D2AEA" w:rsidRPr="009A466D">
        <w:rPr>
          <w:b/>
          <w:caps/>
          <w:sz w:val="22"/>
          <w:szCs w:val="22"/>
          <w:lang w:eastAsia="ja-JP"/>
        </w:rPr>
        <w:t>HLGT</w:t>
      </w:r>
      <w:r w:rsidR="002C7ED8">
        <w:rPr>
          <w:rFonts w:hint="eastAsia"/>
          <w:b/>
          <w:caps/>
          <w:sz w:val="22"/>
          <w:szCs w:val="22"/>
          <w:lang w:eastAsia="ja-JP"/>
        </w:rPr>
        <w:t xml:space="preserve">; </w:t>
      </w:r>
      <w:r w:rsidR="000D2AEA" w:rsidRPr="009A466D">
        <w:rPr>
          <w:rFonts w:hAnsi="ＭＳ 明朝" w:hint="eastAsia"/>
          <w:b/>
          <w:i/>
          <w:sz w:val="22"/>
          <w:szCs w:val="22"/>
          <w:lang w:eastAsia="ja-JP"/>
        </w:rPr>
        <w:t>医療機器に関する問題</w:t>
      </w:r>
      <w:r w:rsidR="000D2AEA" w:rsidRPr="009A466D">
        <w:rPr>
          <w:rFonts w:hAnsi="ＭＳ 明朝" w:hint="eastAsia"/>
          <w:sz w:val="22"/>
          <w:szCs w:val="22"/>
          <w:lang w:eastAsia="ja-JP"/>
        </w:rPr>
        <w:t>（</w:t>
      </w:r>
      <w:r w:rsidR="000D2AEA" w:rsidRPr="009A466D">
        <w:rPr>
          <w:i/>
          <w:sz w:val="22"/>
          <w:szCs w:val="22"/>
          <w:lang w:eastAsia="ja-JP"/>
        </w:rPr>
        <w:t>Device issue</w:t>
      </w:r>
      <w:r w:rsidR="000D2AEA" w:rsidRPr="009A466D">
        <w:rPr>
          <w:rFonts w:hAnsi="ＭＳ 明朝" w:hint="eastAsia"/>
          <w:sz w:val="22"/>
          <w:szCs w:val="22"/>
          <w:lang w:eastAsia="ja-JP"/>
        </w:rPr>
        <w:t>）</w:t>
      </w:r>
      <w:r w:rsidR="00D44640">
        <w:rPr>
          <w:rFonts w:hAnsi="ＭＳ 明朝" w:hint="eastAsia"/>
          <w:sz w:val="22"/>
          <w:szCs w:val="22"/>
          <w:lang w:eastAsia="ja-JP"/>
        </w:rPr>
        <w:t>」</w:t>
      </w:r>
      <w:r w:rsidR="000D2AEA" w:rsidRPr="009A466D">
        <w:rPr>
          <w:rFonts w:hAnsi="ＭＳ 明朝" w:hint="eastAsia"/>
          <w:sz w:val="22"/>
          <w:szCs w:val="22"/>
          <w:lang w:eastAsia="ja-JP"/>
        </w:rPr>
        <w:t>と</w:t>
      </w:r>
      <w:r>
        <w:rPr>
          <w:rFonts w:hAnsi="ＭＳ 明朝" w:hint="eastAsia"/>
          <w:sz w:val="22"/>
          <w:szCs w:val="22"/>
          <w:lang w:eastAsia="ja-JP"/>
        </w:rPr>
        <w:t>「</w:t>
      </w:r>
      <w:r w:rsidR="000D2AEA" w:rsidRPr="009A466D">
        <w:rPr>
          <w:rFonts w:hint="eastAsia"/>
          <w:b/>
          <w:sz w:val="22"/>
          <w:szCs w:val="22"/>
          <w:lang w:eastAsia="ja-JP"/>
        </w:rPr>
        <w:t>HLGT</w:t>
      </w:r>
      <w:r w:rsidR="002C7ED8">
        <w:rPr>
          <w:rFonts w:hint="eastAsia"/>
          <w:b/>
          <w:sz w:val="22"/>
          <w:szCs w:val="22"/>
          <w:lang w:eastAsia="ja-JP"/>
        </w:rPr>
        <w:t xml:space="preserve">; </w:t>
      </w:r>
      <w:r w:rsidR="000D2AEA" w:rsidRPr="009A466D">
        <w:rPr>
          <w:rFonts w:hAnsi="ＭＳ 明朝" w:hint="eastAsia"/>
          <w:b/>
          <w:i/>
          <w:sz w:val="22"/>
          <w:szCs w:val="22"/>
          <w:lang w:eastAsia="ja-JP"/>
        </w:rPr>
        <w:t>製品品質に関する問題</w:t>
      </w:r>
      <w:r w:rsidR="000D2AEA" w:rsidRPr="009A466D">
        <w:rPr>
          <w:rFonts w:hint="eastAsia"/>
          <w:b/>
          <w:i/>
          <w:sz w:val="22"/>
          <w:szCs w:val="22"/>
          <w:lang w:eastAsia="ja-JP"/>
        </w:rPr>
        <w:t xml:space="preserve">  </w:t>
      </w:r>
      <w:r w:rsidR="000D2AEA" w:rsidRPr="009A466D">
        <w:rPr>
          <w:rFonts w:hint="eastAsia"/>
          <w:sz w:val="22"/>
          <w:szCs w:val="22"/>
          <w:lang w:eastAsia="ja-JP"/>
        </w:rPr>
        <w:t>(</w:t>
      </w:r>
      <w:r w:rsidR="000D2AEA" w:rsidRPr="009A466D">
        <w:rPr>
          <w:rFonts w:hint="eastAsia"/>
          <w:i/>
          <w:sz w:val="22"/>
          <w:szCs w:val="22"/>
          <w:lang w:eastAsia="ja-JP"/>
        </w:rPr>
        <w:t>Product quality issues</w:t>
      </w:r>
      <w:r w:rsidR="000D2AEA" w:rsidRPr="009A466D">
        <w:rPr>
          <w:rFonts w:hint="eastAsia"/>
          <w:sz w:val="22"/>
          <w:szCs w:val="22"/>
          <w:lang w:eastAsia="ja-JP"/>
        </w:rPr>
        <w:t>)</w:t>
      </w:r>
      <w:r w:rsidR="00D44640">
        <w:rPr>
          <w:rFonts w:hAnsi="ＭＳ 明朝" w:hint="eastAsia"/>
          <w:sz w:val="22"/>
          <w:szCs w:val="22"/>
          <w:lang w:eastAsia="ja-JP"/>
        </w:rPr>
        <w:t>」</w:t>
      </w:r>
      <w:r w:rsidR="000D2AEA" w:rsidRPr="009A466D">
        <w:rPr>
          <w:rFonts w:hAnsi="ＭＳ 明朝" w:hint="eastAsia"/>
          <w:sz w:val="22"/>
          <w:szCs w:val="22"/>
          <w:lang w:eastAsia="ja-JP"/>
        </w:rPr>
        <w:t>の下に配置される用語の分類基準は必ずしも明確ではなく、更にこれら二つの</w:t>
      </w:r>
      <w:r w:rsidR="000D2AEA" w:rsidRPr="009A466D">
        <w:rPr>
          <w:rFonts w:hint="eastAsia"/>
          <w:sz w:val="22"/>
          <w:szCs w:val="22"/>
          <w:lang w:eastAsia="ja-JP"/>
        </w:rPr>
        <w:t>HLGT</w:t>
      </w:r>
      <w:r w:rsidR="000D2AEA" w:rsidRPr="009A466D">
        <w:rPr>
          <w:rFonts w:hAnsi="ＭＳ 明朝" w:hint="eastAsia"/>
          <w:sz w:val="22"/>
          <w:szCs w:val="22"/>
          <w:lang w:eastAsia="ja-JP"/>
        </w:rPr>
        <w:t>は共に</w:t>
      </w:r>
      <w:r>
        <w:rPr>
          <w:rFonts w:hAnsi="ＭＳ 明朝" w:hint="eastAsia"/>
          <w:sz w:val="22"/>
          <w:szCs w:val="22"/>
          <w:lang w:eastAsia="ja-JP"/>
        </w:rPr>
        <w:t>「</w:t>
      </w:r>
      <w:r w:rsidR="000D2AEA" w:rsidRPr="009A466D">
        <w:rPr>
          <w:rFonts w:hint="eastAsia"/>
          <w:b/>
          <w:sz w:val="22"/>
          <w:szCs w:val="22"/>
          <w:lang w:eastAsia="ja-JP"/>
        </w:rPr>
        <w:t>SOC</w:t>
      </w:r>
      <w:r w:rsidR="002C7ED8">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0D2AEA" w:rsidRPr="009A466D">
        <w:rPr>
          <w:rFonts w:hAnsi="ＭＳ 明朝" w:hint="eastAsia"/>
          <w:sz w:val="22"/>
          <w:szCs w:val="22"/>
          <w:lang w:eastAsia="ja-JP"/>
        </w:rPr>
        <w:t>に配置されており、その概念に多くの重複がみられる。そのため、用語選択に際しての混乱を避け、用語配置の一貫性を保つために、偽造、変造、汚染および表示に関する問題は</w:t>
      </w:r>
      <w:r>
        <w:rPr>
          <w:rFonts w:hAnsi="ＭＳ 明朝" w:hint="eastAsia"/>
          <w:sz w:val="22"/>
          <w:szCs w:val="22"/>
          <w:lang w:eastAsia="ja-JP"/>
        </w:rPr>
        <w:t>「</w:t>
      </w:r>
      <w:r w:rsidR="000D2AEA" w:rsidRPr="009A466D">
        <w:rPr>
          <w:rFonts w:hint="eastAsia"/>
          <w:b/>
          <w:sz w:val="22"/>
          <w:szCs w:val="22"/>
          <w:lang w:eastAsia="ja-JP"/>
        </w:rPr>
        <w:t>HLGT</w:t>
      </w:r>
      <w:r w:rsidR="002C7ED8">
        <w:rPr>
          <w:rFonts w:hint="eastAsia"/>
          <w:b/>
          <w:sz w:val="22"/>
          <w:szCs w:val="22"/>
          <w:lang w:eastAsia="ja-JP"/>
        </w:rPr>
        <w:t xml:space="preserve">; </w:t>
      </w:r>
      <w:r w:rsidR="000D2AEA" w:rsidRPr="009A466D">
        <w:rPr>
          <w:rFonts w:hAnsi="ＭＳ 明朝" w:hint="eastAsia"/>
          <w:b/>
          <w:i/>
          <w:sz w:val="22"/>
          <w:szCs w:val="22"/>
          <w:lang w:eastAsia="ja-JP"/>
        </w:rPr>
        <w:t>製品品質に関する問題</w:t>
      </w:r>
      <w:r w:rsidR="00D44640">
        <w:rPr>
          <w:rFonts w:hAnsi="ＭＳ 明朝" w:hint="eastAsia"/>
          <w:sz w:val="22"/>
          <w:szCs w:val="22"/>
          <w:lang w:eastAsia="ja-JP"/>
        </w:rPr>
        <w:t>」</w:t>
      </w:r>
      <w:r w:rsidR="000D2AEA" w:rsidRPr="009A466D">
        <w:rPr>
          <w:rFonts w:hAnsi="ＭＳ 明朝" w:hint="eastAsia"/>
          <w:sz w:val="22"/>
          <w:szCs w:val="22"/>
          <w:lang w:eastAsia="ja-JP"/>
        </w:rPr>
        <w:t>の下位の適切な</w:t>
      </w:r>
      <w:r w:rsidR="000D2AEA" w:rsidRPr="009A466D">
        <w:rPr>
          <w:rFonts w:hint="eastAsia"/>
          <w:sz w:val="22"/>
          <w:szCs w:val="22"/>
          <w:lang w:eastAsia="ja-JP"/>
        </w:rPr>
        <w:t>HLT</w:t>
      </w:r>
      <w:r w:rsidR="000D2AEA" w:rsidRPr="009A466D">
        <w:rPr>
          <w:rFonts w:hAnsi="ＭＳ 明朝" w:hint="eastAsia"/>
          <w:sz w:val="22"/>
          <w:szCs w:val="22"/>
          <w:lang w:eastAsia="ja-JP"/>
        </w:rPr>
        <w:t>の下に配置</w:t>
      </w:r>
      <w:r w:rsidR="00F77794">
        <w:rPr>
          <w:rFonts w:hAnsi="ＭＳ 明朝" w:hint="eastAsia"/>
          <w:sz w:val="22"/>
          <w:szCs w:val="22"/>
          <w:lang w:eastAsia="ja-JP"/>
        </w:rPr>
        <w:t>す</w:t>
      </w:r>
      <w:r w:rsidR="000D2AEA" w:rsidRPr="009A466D">
        <w:rPr>
          <w:rFonts w:hAnsi="ＭＳ 明朝" w:hint="eastAsia"/>
          <w:sz w:val="22"/>
          <w:szCs w:val="22"/>
          <w:lang w:eastAsia="ja-JP"/>
        </w:rPr>
        <w:t>ることとした。</w:t>
      </w:r>
    </w:p>
    <w:p w:rsidR="00B9508F" w:rsidRPr="009A466D" w:rsidRDefault="00D03224" w:rsidP="000D2AEA">
      <w:pPr>
        <w:rPr>
          <w:sz w:val="22"/>
          <w:szCs w:val="22"/>
        </w:rPr>
      </w:pPr>
      <w:r w:rsidRPr="00AD739B">
        <w:rPr>
          <w:rFonts w:hAnsi="ＭＳ 明朝" w:hint="eastAsia"/>
          <w:sz w:val="22"/>
          <w:szCs w:val="22"/>
        </w:rPr>
        <w:t>「</w:t>
      </w:r>
      <w:r w:rsidR="000D2AEA" w:rsidRPr="009A466D">
        <w:rPr>
          <w:rFonts w:hint="eastAsia"/>
          <w:b/>
          <w:sz w:val="22"/>
          <w:szCs w:val="22"/>
        </w:rPr>
        <w:t>HLGT</w:t>
      </w:r>
      <w:r w:rsidR="002C7ED8">
        <w:rPr>
          <w:rFonts w:hint="eastAsia"/>
          <w:b/>
          <w:sz w:val="22"/>
          <w:szCs w:val="22"/>
          <w:lang w:eastAsia="ja-JP"/>
        </w:rPr>
        <w:t xml:space="preserve">; </w:t>
      </w:r>
      <w:r w:rsidR="000D2AEA" w:rsidRPr="009A466D">
        <w:rPr>
          <w:rFonts w:hAnsi="ＭＳ 明朝" w:hint="eastAsia"/>
          <w:b/>
          <w:i/>
          <w:sz w:val="22"/>
          <w:szCs w:val="22"/>
        </w:rPr>
        <w:t>医療機器に関連した合併症</w:t>
      </w:r>
      <w:r w:rsidR="000D2AEA" w:rsidRPr="009A466D">
        <w:rPr>
          <w:rFonts w:hAnsi="ＭＳ 明朝" w:hint="eastAsia"/>
          <w:sz w:val="22"/>
          <w:szCs w:val="22"/>
        </w:rPr>
        <w:t>（</w:t>
      </w:r>
      <w:r w:rsidR="000D2AEA" w:rsidRPr="009A466D">
        <w:rPr>
          <w:i/>
          <w:sz w:val="22"/>
          <w:szCs w:val="22"/>
        </w:rPr>
        <w:t>Complications associated with device</w:t>
      </w:r>
      <w:r w:rsidR="000D2AEA" w:rsidRPr="009A466D">
        <w:rPr>
          <w:rFonts w:hAnsi="ＭＳ 明朝" w:hint="eastAsia"/>
          <w:sz w:val="22"/>
          <w:szCs w:val="22"/>
        </w:rPr>
        <w:t>）</w:t>
      </w:r>
      <w:r w:rsidR="00D44640">
        <w:rPr>
          <w:rFonts w:hAnsi="ＭＳ 明朝" w:hint="eastAsia"/>
          <w:sz w:val="22"/>
          <w:szCs w:val="22"/>
        </w:rPr>
        <w:t>」</w:t>
      </w:r>
      <w:r w:rsidR="000D2AEA" w:rsidRPr="009A466D">
        <w:rPr>
          <w:rFonts w:hAnsi="ＭＳ 明朝" w:hint="eastAsia"/>
          <w:sz w:val="22"/>
          <w:szCs w:val="22"/>
        </w:rPr>
        <w:t>は因果関係の有無を問わず医療機器を使用中に患者で観察された反応と医療機器の使用による直接的な結果（</w:t>
      </w:r>
      <w:r w:rsidR="000D2AEA" w:rsidRPr="009A466D">
        <w:rPr>
          <w:sz w:val="22"/>
          <w:szCs w:val="22"/>
        </w:rPr>
        <w:t>consequence</w:t>
      </w:r>
      <w:r w:rsidR="000D2AEA" w:rsidRPr="009A466D">
        <w:rPr>
          <w:rFonts w:hAnsi="ＭＳ 明朝" w:hint="eastAsia"/>
          <w:sz w:val="22"/>
          <w:szCs w:val="22"/>
        </w:rPr>
        <w:t>）を示す用語をグループ化している。</w:t>
      </w:r>
    </w:p>
    <w:p w:rsidR="003D1250" w:rsidRDefault="00021AF3" w:rsidP="00BD5687">
      <w:pPr>
        <w:spacing w:before="120"/>
        <w:rPr>
          <w:rFonts w:eastAsia="ＭＳ Ｐ明朝"/>
          <w:bCs/>
          <w:iCs/>
          <w:sz w:val="22"/>
          <w:szCs w:val="22"/>
          <w:lang w:eastAsia="ja-JP"/>
        </w:rPr>
      </w:pPr>
      <w:r>
        <w:rPr>
          <w:rFonts w:eastAsia="ＭＳ Ｐ明朝" w:hint="eastAsia"/>
          <w:bCs/>
          <w:iCs/>
          <w:sz w:val="22"/>
          <w:szCs w:val="22"/>
          <w:lang w:eastAsia="ja-JP"/>
        </w:rPr>
        <w:t>医療機器に関連する用語は機器の</w:t>
      </w:r>
      <w:r w:rsidR="00D03224">
        <w:rPr>
          <w:rFonts w:eastAsia="ＭＳ Ｐ明朝" w:hint="eastAsia"/>
          <w:bCs/>
          <w:iCs/>
          <w:sz w:val="22"/>
          <w:szCs w:val="22"/>
          <w:lang w:eastAsia="ja-JP"/>
        </w:rPr>
        <w:t>「</w:t>
      </w:r>
      <w:r>
        <w:rPr>
          <w:rFonts w:eastAsia="ＭＳ Ｐ明朝" w:hint="eastAsia"/>
          <w:bCs/>
          <w:iCs/>
          <w:sz w:val="22"/>
          <w:szCs w:val="22"/>
          <w:lang w:eastAsia="ja-JP"/>
        </w:rPr>
        <w:t>タイプ</w:t>
      </w:r>
      <w:r w:rsidR="00D44640">
        <w:rPr>
          <w:rFonts w:eastAsia="ＭＳ Ｐ明朝" w:hint="eastAsia"/>
          <w:bCs/>
          <w:iCs/>
          <w:sz w:val="22"/>
          <w:szCs w:val="22"/>
          <w:lang w:eastAsia="ja-JP"/>
        </w:rPr>
        <w:t>」</w:t>
      </w:r>
      <w:r>
        <w:rPr>
          <w:rFonts w:eastAsia="ＭＳ Ｐ明朝" w:hint="eastAsia"/>
          <w:bCs/>
          <w:iCs/>
          <w:sz w:val="22"/>
          <w:szCs w:val="22"/>
          <w:lang w:eastAsia="ja-JP"/>
        </w:rPr>
        <w:t>ではなく、</w:t>
      </w:r>
      <w:r w:rsidR="00D03224">
        <w:rPr>
          <w:rFonts w:eastAsia="ＭＳ Ｐ明朝" w:hint="eastAsia"/>
          <w:bCs/>
          <w:iCs/>
          <w:sz w:val="22"/>
          <w:szCs w:val="22"/>
          <w:lang w:eastAsia="ja-JP"/>
        </w:rPr>
        <w:t>「</w:t>
      </w:r>
      <w:r>
        <w:rPr>
          <w:rFonts w:eastAsia="ＭＳ Ｐ明朝" w:hint="eastAsia"/>
          <w:bCs/>
          <w:iCs/>
          <w:sz w:val="22"/>
          <w:szCs w:val="22"/>
          <w:lang w:eastAsia="ja-JP"/>
        </w:rPr>
        <w:t>事象</w:t>
      </w:r>
      <w:r w:rsidR="00D44640">
        <w:rPr>
          <w:rFonts w:eastAsia="ＭＳ Ｐ明朝" w:hint="eastAsia"/>
          <w:bCs/>
          <w:iCs/>
          <w:sz w:val="22"/>
          <w:szCs w:val="22"/>
          <w:lang w:eastAsia="ja-JP"/>
        </w:rPr>
        <w:t>」</w:t>
      </w:r>
      <w:r>
        <w:rPr>
          <w:rFonts w:eastAsia="ＭＳ Ｐ明朝" w:hint="eastAsia"/>
          <w:bCs/>
          <w:iCs/>
          <w:sz w:val="22"/>
          <w:szCs w:val="22"/>
          <w:lang w:eastAsia="ja-JP"/>
        </w:rPr>
        <w:t>をベースとして収載されている。そのため、</w:t>
      </w:r>
      <w:r>
        <w:rPr>
          <w:rFonts w:eastAsia="ＭＳ Ｐ明朝" w:hint="eastAsia"/>
          <w:bCs/>
          <w:iCs/>
          <w:sz w:val="22"/>
          <w:szCs w:val="22"/>
          <w:lang w:eastAsia="ja-JP"/>
        </w:rPr>
        <w:t>MedDRA</w:t>
      </w:r>
      <w:r>
        <w:rPr>
          <w:rFonts w:eastAsia="ＭＳ Ｐ明朝" w:hint="eastAsia"/>
          <w:bCs/>
          <w:iCs/>
          <w:sz w:val="22"/>
          <w:szCs w:val="22"/>
          <w:lang w:eastAsia="ja-JP"/>
        </w:rPr>
        <w:t>では原則として個々の医療機器のタイプは収載されていない。しかし、一般的に用いられている、機器や部品の名称、例えば“ステント”、“ポンプ”、“カテーテル”、“針”、“シリンジ”などは例外的に収載されている。</w:t>
      </w:r>
    </w:p>
    <w:p w:rsidR="009652C5" w:rsidRPr="009A466D" w:rsidRDefault="009652C5" w:rsidP="009652C5">
      <w:pPr>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04" w:name="_Toc420230503"/>
      <w:bookmarkStart w:id="205" w:name="_Toc420231996"/>
      <w:bookmarkStart w:id="206" w:name="_Toc420292699"/>
      <w:bookmarkStart w:id="207" w:name="_Toc420293044"/>
      <w:bookmarkStart w:id="208" w:name="_Toc427562938"/>
      <w:bookmarkStart w:id="209" w:name="_Toc429210179"/>
      <w:bookmarkStart w:id="210" w:name="_Toc364692133"/>
      <w:r w:rsidRPr="007A64A5">
        <w:rPr>
          <w:rFonts w:ascii="ＭＳ Ｐゴシック" w:eastAsia="ＭＳ Ｐゴシック" w:hAnsi="ＭＳ Ｐゴシック" w:hint="eastAsia"/>
          <w:i w:val="0"/>
          <w:sz w:val="24"/>
          <w:szCs w:val="24"/>
        </w:rPr>
        <w:lastRenderedPageBreak/>
        <w:t>6.9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肝胆道系障害</w:t>
      </w:r>
      <w:bookmarkEnd w:id="204"/>
      <w:bookmarkEnd w:id="205"/>
      <w:bookmarkEnd w:id="206"/>
      <w:bookmarkEnd w:id="207"/>
      <w:bookmarkEnd w:id="208"/>
      <w:bookmarkEnd w:id="209"/>
      <w:r w:rsidR="00D44640">
        <w:rPr>
          <w:rFonts w:ascii="ＭＳ Ｐゴシック" w:eastAsia="ＭＳ Ｐゴシック" w:hAnsi="ＭＳ Ｐゴシック" w:hint="eastAsia"/>
          <w:i w:val="0"/>
          <w:sz w:val="24"/>
          <w:szCs w:val="24"/>
        </w:rPr>
        <w:t>」</w:t>
      </w:r>
      <w:bookmarkEnd w:id="210"/>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6.9.1</w:t>
      </w:r>
      <w:r w:rsidRPr="0000152A">
        <w:rPr>
          <w:rFonts w:ascii="ＭＳ Ｐゴシック" w:eastAsia="ＭＳ Ｐゴシック" w:hAnsi="ＭＳ Ｐゴシック" w:hint="eastAsia"/>
          <w:b/>
          <w:sz w:val="22"/>
          <w:szCs w:val="22"/>
        </w:rPr>
        <w:tab/>
        <w:t>分類基準</w:t>
      </w:r>
    </w:p>
    <w:p w:rsidR="00705D39" w:rsidRDefault="00DA74A4" w:rsidP="008D5642">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胆管系障害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胆管感染および炎症</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閉塞性胆管障害（新生物による閉塞を除く）</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胆管の構造およびその他の障害</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212FA0" w:rsidRPr="009A466D">
        <w:rPr>
          <w:rFonts w:hint="eastAsia"/>
          <w:b/>
          <w:sz w:val="22"/>
          <w:szCs w:val="22"/>
          <w:lang w:eastAsia="ja-JP"/>
        </w:rPr>
        <w:t xml:space="preserve"> </w:t>
      </w:r>
      <w:r w:rsidR="0064051F" w:rsidRPr="009A466D">
        <w:rPr>
          <w:rFonts w:hAnsi="ＭＳ 明朝" w:hint="eastAsia"/>
          <w:b/>
          <w:i/>
          <w:sz w:val="22"/>
          <w:szCs w:val="22"/>
          <w:lang w:eastAsia="ja-JP"/>
        </w:rPr>
        <w:t>肝胆道系新生物</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rsidR="00705D39" w:rsidRDefault="0064051F" w:rsidP="00B02FCE">
      <w:pPr>
        <w:spacing w:beforeLines="50" w:before="120"/>
        <w:rPr>
          <w:sz w:val="22"/>
          <w:szCs w:val="22"/>
          <w:lang w:eastAsia="ja-JP"/>
        </w:rPr>
      </w:pPr>
      <w:r w:rsidRPr="009A466D">
        <w:rPr>
          <w:rFonts w:hAnsi="ＭＳ 明朝" w:hint="eastAsia"/>
          <w:sz w:val="22"/>
          <w:szCs w:val="22"/>
          <w:lang w:eastAsia="ja-JP"/>
        </w:rPr>
        <w:t>一般には</w:t>
      </w:r>
      <w:r w:rsidRPr="009A466D">
        <w:rPr>
          <w:rFonts w:hint="eastAsia"/>
          <w:sz w:val="22"/>
          <w:szCs w:val="22"/>
          <w:lang w:eastAsia="ja-JP"/>
        </w:rPr>
        <w:t>“</w:t>
      </w:r>
      <w:r w:rsidRPr="009A466D">
        <w:rPr>
          <w:rFonts w:hint="eastAsia"/>
          <w:sz w:val="22"/>
          <w:szCs w:val="22"/>
          <w:lang w:eastAsia="ja-JP"/>
        </w:rPr>
        <w:t>hepato-biliary</w:t>
      </w:r>
      <w:r w:rsidRPr="009A466D">
        <w:rPr>
          <w:rFonts w:hint="eastAsia"/>
          <w:sz w:val="22"/>
          <w:szCs w:val="22"/>
          <w:lang w:eastAsia="ja-JP"/>
        </w:rPr>
        <w:t>”</w:t>
      </w:r>
      <w:r w:rsidRPr="009A466D">
        <w:rPr>
          <w:rFonts w:hAnsi="ＭＳ 明朝" w:hint="eastAsia"/>
          <w:sz w:val="22"/>
          <w:szCs w:val="22"/>
          <w:lang w:eastAsia="ja-JP"/>
        </w:rPr>
        <w:t>と</w:t>
      </w:r>
      <w:r w:rsidRPr="009A466D">
        <w:rPr>
          <w:rFonts w:hint="eastAsia"/>
          <w:sz w:val="22"/>
          <w:szCs w:val="22"/>
          <w:lang w:eastAsia="ja-JP"/>
        </w:rPr>
        <w:t>“</w:t>
      </w:r>
      <w:r w:rsidRPr="009A466D">
        <w:rPr>
          <w:rFonts w:hint="eastAsia"/>
          <w:sz w:val="22"/>
          <w:szCs w:val="22"/>
          <w:lang w:eastAsia="ja-JP"/>
        </w:rPr>
        <w:t>hepatobiliary</w:t>
      </w:r>
      <w:r w:rsidRPr="009A466D">
        <w:rPr>
          <w:sz w:val="22"/>
          <w:szCs w:val="22"/>
          <w:lang w:eastAsia="ja-JP"/>
        </w:rPr>
        <w:t>”</w:t>
      </w:r>
      <w:r w:rsidR="00C21DCC" w:rsidRPr="009A466D">
        <w:rPr>
          <w:rFonts w:hAnsi="ＭＳ 明朝" w:hint="eastAsia"/>
          <w:sz w:val="22"/>
          <w:szCs w:val="22"/>
          <w:lang w:eastAsia="ja-JP"/>
        </w:rPr>
        <w:t>の二種類の綴り</w:t>
      </w:r>
      <w:r w:rsidRPr="009A466D">
        <w:rPr>
          <w:rFonts w:hAnsi="ＭＳ 明朝" w:hint="eastAsia"/>
          <w:sz w:val="22"/>
          <w:szCs w:val="22"/>
          <w:lang w:eastAsia="ja-JP"/>
        </w:rPr>
        <w:t>が用いられているが、</w:t>
      </w:r>
      <w:r w:rsidRPr="009A466D">
        <w:rPr>
          <w:rFonts w:hint="eastAsia"/>
          <w:sz w:val="22"/>
          <w:szCs w:val="22"/>
          <w:lang w:eastAsia="ja-JP"/>
        </w:rPr>
        <w:t>MedDRA</w:t>
      </w:r>
      <w:r w:rsidRPr="009A466D">
        <w:rPr>
          <w:rFonts w:hAnsi="ＭＳ 明朝" w:hint="eastAsia"/>
          <w:sz w:val="22"/>
          <w:szCs w:val="22"/>
          <w:lang w:eastAsia="ja-JP"/>
        </w:rPr>
        <w:t>ではドーランド図説医学大辞典の表記に従い</w:t>
      </w:r>
      <w:r w:rsidRPr="009A466D">
        <w:rPr>
          <w:rFonts w:hint="eastAsia"/>
          <w:sz w:val="22"/>
          <w:szCs w:val="22"/>
          <w:lang w:eastAsia="ja-JP"/>
        </w:rPr>
        <w:t>“</w:t>
      </w:r>
      <w:r w:rsidRPr="009A466D">
        <w:rPr>
          <w:rFonts w:hint="eastAsia"/>
          <w:sz w:val="22"/>
          <w:szCs w:val="22"/>
          <w:lang w:eastAsia="ja-JP"/>
        </w:rPr>
        <w:t>hepatobiliary</w:t>
      </w:r>
      <w:r w:rsidRPr="009A466D">
        <w:rPr>
          <w:sz w:val="22"/>
          <w:szCs w:val="22"/>
          <w:lang w:eastAsia="ja-JP"/>
        </w:rPr>
        <w:t>”</w:t>
      </w:r>
      <w:r w:rsidR="00C21DCC" w:rsidRPr="009A466D">
        <w:rPr>
          <w:rFonts w:hAnsi="ＭＳ 明朝" w:hint="eastAsia"/>
          <w:sz w:val="22"/>
          <w:szCs w:val="22"/>
          <w:lang w:eastAsia="ja-JP"/>
        </w:rPr>
        <w:t>の綴り</w:t>
      </w:r>
      <w:r w:rsidRPr="009A466D">
        <w:rPr>
          <w:rFonts w:hAnsi="ＭＳ 明朝" w:hint="eastAsia"/>
          <w:sz w:val="22"/>
          <w:szCs w:val="22"/>
          <w:lang w:eastAsia="ja-JP"/>
        </w:rPr>
        <w:t>を用いている。</w:t>
      </w:r>
    </w:p>
    <w:p w:rsidR="00705D39" w:rsidRDefault="0064051F">
      <w:pPr>
        <w:spacing w:beforeLines="50" w:before="120"/>
        <w:ind w:left="25"/>
        <w:rPr>
          <w:sz w:val="22"/>
          <w:szCs w:val="22"/>
        </w:rPr>
      </w:pPr>
      <w:r w:rsidRPr="009A466D">
        <w:rPr>
          <w:rFonts w:hAnsi="ＭＳ 明朝"/>
          <w:sz w:val="22"/>
          <w:szCs w:val="22"/>
        </w:rPr>
        <w:t>心臓、肝、呼吸器、腎など主要な臓器では</w:t>
      </w:r>
      <w:r w:rsidRPr="009A466D">
        <w:rPr>
          <w:sz w:val="22"/>
          <w:szCs w:val="22"/>
        </w:rPr>
        <w:t>”failure”</w:t>
      </w:r>
      <w:r w:rsidRPr="009A466D">
        <w:rPr>
          <w:rFonts w:hAnsi="ＭＳ 明朝"/>
          <w:sz w:val="22"/>
          <w:szCs w:val="22"/>
        </w:rPr>
        <w:t>と</w:t>
      </w:r>
      <w:r w:rsidRPr="009A466D">
        <w:rPr>
          <w:sz w:val="22"/>
          <w:szCs w:val="22"/>
        </w:rPr>
        <w:t>”insufficiency”</w:t>
      </w:r>
      <w:r w:rsidRPr="009A466D">
        <w:rPr>
          <w:rFonts w:hAnsi="ＭＳ 明朝"/>
          <w:sz w:val="22"/>
          <w:szCs w:val="22"/>
        </w:rPr>
        <w:t>は同義として使われている。</w:t>
      </w:r>
      <w:r w:rsidR="00D03224">
        <w:rPr>
          <w:rFonts w:hAnsi="ＭＳ 明朝"/>
          <w:sz w:val="22"/>
          <w:szCs w:val="22"/>
        </w:rPr>
        <w:t>「</w:t>
      </w:r>
      <w:r w:rsidRPr="009A466D">
        <w:rPr>
          <w:b/>
          <w:bCs/>
          <w:iCs/>
          <w:sz w:val="22"/>
          <w:szCs w:val="22"/>
        </w:rPr>
        <w:t>SOC;</w:t>
      </w:r>
      <w:r w:rsidR="00212FA0" w:rsidRPr="009A466D">
        <w:rPr>
          <w:rFonts w:hint="eastAsia"/>
          <w:b/>
          <w:bCs/>
          <w:i/>
          <w:iCs/>
          <w:sz w:val="22"/>
          <w:szCs w:val="22"/>
        </w:rPr>
        <w:t xml:space="preserve"> </w:t>
      </w:r>
      <w:r w:rsidRPr="009A466D">
        <w:rPr>
          <w:rFonts w:hAnsi="ＭＳ 明朝"/>
          <w:b/>
          <w:i/>
          <w:iCs/>
          <w:sz w:val="22"/>
          <w:szCs w:val="22"/>
        </w:rPr>
        <w:t>肝胆道系障害</w:t>
      </w:r>
      <w:r w:rsidR="00D44640">
        <w:rPr>
          <w:rFonts w:hAnsi="ＭＳ 明朝"/>
          <w:bCs/>
          <w:sz w:val="22"/>
          <w:szCs w:val="22"/>
        </w:rPr>
        <w:t>」</w:t>
      </w:r>
      <w:r w:rsidRPr="009A466D">
        <w:rPr>
          <w:rFonts w:hAnsi="ＭＳ 明朝"/>
          <w:sz w:val="22"/>
          <w:szCs w:val="22"/>
        </w:rPr>
        <w:t>では</w:t>
      </w:r>
      <w:r w:rsidR="00F41556" w:rsidRPr="009A466D">
        <w:rPr>
          <w:sz w:val="22"/>
          <w:szCs w:val="22"/>
        </w:rPr>
        <w:t>”</w:t>
      </w:r>
      <w:r w:rsidRPr="009A466D">
        <w:rPr>
          <w:sz w:val="22"/>
          <w:szCs w:val="22"/>
        </w:rPr>
        <w:t>failure”</w:t>
      </w:r>
      <w:r w:rsidRPr="009A466D">
        <w:rPr>
          <w:rFonts w:hAnsi="ＭＳ 明朝"/>
          <w:sz w:val="22"/>
          <w:szCs w:val="22"/>
        </w:rPr>
        <w:t>は</w:t>
      </w:r>
      <w:r w:rsidRPr="009A466D">
        <w:rPr>
          <w:sz w:val="22"/>
          <w:szCs w:val="22"/>
        </w:rPr>
        <w:t>PT</w:t>
      </w:r>
      <w:r w:rsidRPr="009A466D">
        <w:rPr>
          <w:rFonts w:hAnsi="ＭＳ 明朝"/>
          <w:sz w:val="22"/>
          <w:szCs w:val="22"/>
        </w:rPr>
        <w:t>とし、</w:t>
      </w:r>
      <w:r w:rsidRPr="009A466D">
        <w:rPr>
          <w:sz w:val="22"/>
          <w:szCs w:val="22"/>
        </w:rPr>
        <w:t>“insufficiency”</w:t>
      </w:r>
      <w:r w:rsidRPr="009A466D">
        <w:rPr>
          <w:rFonts w:hAnsi="ＭＳ 明朝"/>
          <w:sz w:val="22"/>
          <w:szCs w:val="22"/>
        </w:rPr>
        <w:t>は</w:t>
      </w:r>
      <w:r w:rsidRPr="009A466D">
        <w:rPr>
          <w:sz w:val="22"/>
          <w:szCs w:val="22"/>
        </w:rPr>
        <w:t>LLT</w:t>
      </w:r>
      <w:r w:rsidRPr="009A466D">
        <w:rPr>
          <w:rFonts w:hAnsi="ＭＳ 明朝"/>
          <w:sz w:val="22"/>
          <w:szCs w:val="22"/>
        </w:rPr>
        <w:t>とする（例：</w:t>
      </w:r>
      <w:r w:rsidR="00D03224">
        <w:rPr>
          <w:rFonts w:hAnsi="ＭＳ 明朝"/>
          <w:sz w:val="22"/>
          <w:szCs w:val="22"/>
        </w:rPr>
        <w:t>「</w:t>
      </w:r>
      <w:r w:rsidRPr="009A466D">
        <w:rPr>
          <w:b/>
          <w:sz w:val="22"/>
          <w:szCs w:val="22"/>
        </w:rPr>
        <w:t>PT</w:t>
      </w:r>
      <w:r w:rsidR="00C9750E" w:rsidRPr="009A466D">
        <w:rPr>
          <w:rFonts w:hint="eastAsia"/>
          <w:b/>
          <w:sz w:val="22"/>
          <w:szCs w:val="22"/>
        </w:rPr>
        <w:t xml:space="preserve">; </w:t>
      </w:r>
      <w:r w:rsidRPr="009A466D">
        <w:rPr>
          <w:rFonts w:hAnsi="ＭＳ 明朝"/>
          <w:b/>
          <w:i/>
          <w:sz w:val="22"/>
          <w:szCs w:val="22"/>
        </w:rPr>
        <w:t>肝不全</w:t>
      </w:r>
      <w:r w:rsidR="00C9750E" w:rsidRPr="009A466D">
        <w:rPr>
          <w:rFonts w:hint="eastAsia"/>
          <w:i/>
          <w:sz w:val="22"/>
          <w:szCs w:val="22"/>
        </w:rPr>
        <w:t xml:space="preserve"> </w:t>
      </w:r>
      <w:r w:rsidR="00212FA0" w:rsidRPr="009A466D">
        <w:rPr>
          <w:rFonts w:hint="eastAsia"/>
          <w:sz w:val="22"/>
          <w:szCs w:val="22"/>
        </w:rPr>
        <w:t>(</w:t>
      </w:r>
      <w:r w:rsidR="00212FA0" w:rsidRPr="009A466D">
        <w:rPr>
          <w:i/>
          <w:sz w:val="22"/>
          <w:szCs w:val="22"/>
        </w:rPr>
        <w:t>Hepatic failure</w:t>
      </w:r>
      <w:r w:rsidR="00212FA0" w:rsidRPr="009A466D">
        <w:rPr>
          <w:rFonts w:hint="eastAsia"/>
          <w:sz w:val="22"/>
          <w:szCs w:val="22"/>
        </w:rPr>
        <w:t>)</w:t>
      </w:r>
      <w:r w:rsidR="00D44640">
        <w:rPr>
          <w:rFonts w:hAnsi="ＭＳ 明朝"/>
          <w:sz w:val="22"/>
          <w:szCs w:val="22"/>
        </w:rPr>
        <w:t>」</w:t>
      </w:r>
      <w:r w:rsidRPr="009A466D">
        <w:rPr>
          <w:rFonts w:hAnsi="ＭＳ 明朝"/>
          <w:sz w:val="22"/>
          <w:szCs w:val="22"/>
        </w:rPr>
        <w:t>と</w:t>
      </w:r>
      <w:r w:rsidR="00D03224">
        <w:rPr>
          <w:rFonts w:hAnsi="ＭＳ 明朝"/>
          <w:sz w:val="22"/>
          <w:szCs w:val="22"/>
        </w:rPr>
        <w:t>「</w:t>
      </w:r>
      <w:r w:rsidRPr="009A466D">
        <w:rPr>
          <w:b/>
          <w:sz w:val="22"/>
          <w:szCs w:val="22"/>
        </w:rPr>
        <w:t>LLT;</w:t>
      </w:r>
      <w:r w:rsidR="00C9750E" w:rsidRPr="009A466D">
        <w:rPr>
          <w:rFonts w:hint="eastAsia"/>
          <w:b/>
          <w:i/>
          <w:sz w:val="22"/>
          <w:szCs w:val="22"/>
        </w:rPr>
        <w:t xml:space="preserve"> </w:t>
      </w:r>
      <w:r w:rsidR="00C9750E" w:rsidRPr="009A466D">
        <w:rPr>
          <w:rFonts w:hAnsi="ＭＳ 明朝"/>
          <w:b/>
          <w:i/>
          <w:sz w:val="22"/>
          <w:szCs w:val="22"/>
        </w:rPr>
        <w:t>肝機能不全</w:t>
      </w:r>
      <w:r w:rsidR="00C9750E" w:rsidRPr="009A466D">
        <w:rPr>
          <w:rFonts w:hint="eastAsia"/>
          <w:i/>
          <w:sz w:val="22"/>
          <w:szCs w:val="22"/>
        </w:rPr>
        <w:t xml:space="preserve"> </w:t>
      </w:r>
      <w:r w:rsidR="00C9750E" w:rsidRPr="009A466D">
        <w:rPr>
          <w:rFonts w:hint="eastAsia"/>
          <w:sz w:val="22"/>
          <w:szCs w:val="22"/>
        </w:rPr>
        <w:t>(</w:t>
      </w:r>
      <w:r w:rsidR="00C9750E" w:rsidRPr="009A466D">
        <w:rPr>
          <w:i/>
          <w:sz w:val="22"/>
          <w:szCs w:val="22"/>
        </w:rPr>
        <w:t>Hepatic insufficiency</w:t>
      </w:r>
      <w:r w:rsidR="00C9750E" w:rsidRPr="009A466D">
        <w:rPr>
          <w:rFonts w:hint="eastAsia"/>
          <w:sz w:val="22"/>
          <w:szCs w:val="22"/>
        </w:rPr>
        <w:t>)</w:t>
      </w:r>
      <w:r w:rsidR="00D44640">
        <w:rPr>
          <w:rFonts w:hAnsi="ＭＳ 明朝"/>
          <w:sz w:val="22"/>
          <w:szCs w:val="22"/>
        </w:rPr>
        <w:t>」</w:t>
      </w:r>
      <w:r w:rsidRPr="009A466D">
        <w:rPr>
          <w:rFonts w:hAnsi="ＭＳ 明朝"/>
          <w:sz w:val="22"/>
          <w:szCs w:val="22"/>
        </w:rPr>
        <w:t>）</w:t>
      </w:r>
      <w:r w:rsidR="00F41556" w:rsidRPr="009A466D">
        <w:rPr>
          <w:rFonts w:hAnsi="ＭＳ 明朝"/>
          <w:sz w:val="22"/>
          <w:szCs w:val="22"/>
        </w:rPr>
        <w:t>。</w:t>
      </w:r>
    </w:p>
    <w:p w:rsidR="0064051F" w:rsidRPr="009A466D" w:rsidRDefault="0064051F" w:rsidP="0064051F">
      <w:pPr>
        <w:spacing w:line="360" w:lineRule="auto"/>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rPr>
        <w:br w:type="page"/>
      </w:r>
      <w:bookmarkStart w:id="211" w:name="_Toc420230504"/>
      <w:bookmarkStart w:id="212" w:name="_Toc420231997"/>
      <w:bookmarkStart w:id="213" w:name="_Toc420292700"/>
      <w:bookmarkStart w:id="214" w:name="_Toc420293045"/>
      <w:bookmarkStart w:id="215" w:name="_Toc427562939"/>
      <w:bookmarkStart w:id="216" w:name="_Toc429210180"/>
      <w:bookmarkStart w:id="217" w:name="_Toc364692134"/>
      <w:r w:rsidRPr="007A64A5">
        <w:rPr>
          <w:rFonts w:ascii="ＭＳ Ｐゴシック" w:eastAsia="ＭＳ Ｐゴシック" w:hAnsi="ＭＳ Ｐゴシック"/>
          <w:i w:val="0"/>
          <w:sz w:val="24"/>
          <w:szCs w:val="24"/>
        </w:rPr>
        <w:lastRenderedPageBreak/>
        <w:t>6</w:t>
      </w:r>
      <w:r w:rsidRPr="007A64A5">
        <w:rPr>
          <w:rFonts w:ascii="ＭＳ Ｐゴシック" w:eastAsia="ＭＳ Ｐゴシック" w:hAnsi="ＭＳ Ｐゴシック" w:hint="eastAsia"/>
          <w:i w:val="0"/>
          <w:sz w:val="24"/>
          <w:szCs w:val="24"/>
        </w:rPr>
        <w:t>.10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免疫系障害</w:t>
      </w:r>
      <w:bookmarkEnd w:id="211"/>
      <w:bookmarkEnd w:id="212"/>
      <w:bookmarkEnd w:id="213"/>
      <w:bookmarkEnd w:id="214"/>
      <w:bookmarkEnd w:id="215"/>
      <w:bookmarkEnd w:id="216"/>
      <w:r w:rsidR="00D44640">
        <w:rPr>
          <w:rFonts w:ascii="ＭＳ Ｐゴシック" w:eastAsia="ＭＳ Ｐゴシック" w:hAnsi="ＭＳ Ｐゴシック" w:hint="eastAsia"/>
          <w:i w:val="0"/>
          <w:sz w:val="24"/>
          <w:szCs w:val="24"/>
        </w:rPr>
        <w:t>」</w:t>
      </w:r>
      <w:bookmarkEnd w:id="217"/>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6.10.1</w:t>
      </w:r>
      <w:r w:rsidRPr="0000152A">
        <w:rPr>
          <w:rFonts w:ascii="ＭＳ Ｐゴシック" w:eastAsia="ＭＳ Ｐゴシック" w:hAnsi="ＭＳ Ｐゴシック" w:hint="eastAsia"/>
          <w:b/>
          <w:sz w:val="22"/>
          <w:szCs w:val="22"/>
        </w:rPr>
        <w:tab/>
        <w:t>分類基準</w:t>
      </w:r>
    </w:p>
    <w:p w:rsidR="00705D39" w:rsidRDefault="00DA74A4" w:rsidP="008D5642">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アレルギー性疾患</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免疫不全症候群</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rsidR="00705D39" w:rsidRPr="00D17420"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HLT;</w:t>
      </w:r>
      <w:r w:rsidR="003B0986" w:rsidRPr="009A466D">
        <w:rPr>
          <w:rFonts w:hint="eastAsia"/>
          <w:b/>
          <w:sz w:val="22"/>
          <w:szCs w:val="22"/>
          <w:lang w:eastAsia="ja-JP"/>
        </w:rPr>
        <w:t xml:space="preserve"> </w:t>
      </w:r>
      <w:r w:rsidR="0064051F" w:rsidRPr="009A466D">
        <w:rPr>
          <w:rFonts w:hAnsi="ＭＳ 明朝" w:hint="eastAsia"/>
          <w:b/>
          <w:i/>
          <w:sz w:val="22"/>
          <w:szCs w:val="22"/>
          <w:lang w:eastAsia="ja-JP"/>
        </w:rPr>
        <w:t>免疫不全障害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には公知の（</w:t>
      </w:r>
      <w:r w:rsidR="0064051F" w:rsidRPr="009A466D">
        <w:rPr>
          <w:rFonts w:hint="eastAsia"/>
          <w:sz w:val="22"/>
          <w:szCs w:val="22"/>
          <w:lang w:eastAsia="ja-JP"/>
        </w:rPr>
        <w:t>well defined</w:t>
      </w:r>
      <w:r w:rsidR="0064051F" w:rsidRPr="009A466D">
        <w:rPr>
          <w:rFonts w:hAnsi="ＭＳ 明朝" w:hint="eastAsia"/>
          <w:sz w:val="22"/>
          <w:szCs w:val="22"/>
          <w:lang w:eastAsia="ja-JP"/>
        </w:rPr>
        <w:t>）二次性免疫不全障害のみが含まれている。この</w:t>
      </w:r>
      <w:r w:rsidR="0064051F" w:rsidRPr="009A466D">
        <w:rPr>
          <w:rFonts w:hint="eastAsia"/>
          <w:sz w:val="22"/>
          <w:szCs w:val="22"/>
          <w:lang w:eastAsia="ja-JP"/>
        </w:rPr>
        <w:t>HLT</w:t>
      </w:r>
      <w:r w:rsidR="0064051F" w:rsidRPr="009A466D">
        <w:rPr>
          <w:rFonts w:hAnsi="ＭＳ 明朝" w:hint="eastAsia"/>
          <w:sz w:val="22"/>
          <w:szCs w:val="22"/>
          <w:lang w:eastAsia="ja-JP"/>
        </w:rPr>
        <w:t>に関連し得るすべての</w:t>
      </w:r>
      <w:r w:rsidR="0064051F" w:rsidRPr="009A466D">
        <w:rPr>
          <w:rFonts w:hint="eastAsia"/>
          <w:sz w:val="22"/>
          <w:szCs w:val="22"/>
          <w:lang w:eastAsia="ja-JP"/>
        </w:rPr>
        <w:t>PT</w:t>
      </w:r>
      <w:r w:rsidR="0064051F" w:rsidRPr="009A466D">
        <w:rPr>
          <w:rFonts w:hAnsi="ＭＳ 明朝" w:hint="eastAsia"/>
          <w:sz w:val="22"/>
          <w:szCs w:val="22"/>
          <w:lang w:eastAsia="ja-JP"/>
        </w:rPr>
        <w:t>をリンクさせるとこのグループは解析目的としては巨大になりすぎるためにリンクする</w:t>
      </w:r>
      <w:r w:rsidR="0064051F" w:rsidRPr="009A466D">
        <w:rPr>
          <w:rFonts w:hint="eastAsia"/>
          <w:sz w:val="22"/>
          <w:szCs w:val="22"/>
          <w:lang w:eastAsia="ja-JP"/>
        </w:rPr>
        <w:t>PT</w:t>
      </w:r>
      <w:r w:rsidR="005C20F4" w:rsidRPr="009A466D">
        <w:rPr>
          <w:rFonts w:hAnsi="ＭＳ 明朝" w:hint="eastAsia"/>
          <w:sz w:val="22"/>
          <w:szCs w:val="22"/>
          <w:lang w:eastAsia="ja-JP"/>
        </w:rPr>
        <w:t>を</w:t>
      </w:r>
      <w:r w:rsidR="0064051F" w:rsidRPr="009A466D">
        <w:rPr>
          <w:rFonts w:hAnsi="ＭＳ 明朝" w:hint="eastAsia"/>
          <w:sz w:val="22"/>
          <w:szCs w:val="22"/>
          <w:lang w:eastAsia="ja-JP"/>
        </w:rPr>
        <w:t>限定</w:t>
      </w:r>
      <w:r w:rsidR="005C20F4" w:rsidRPr="009A466D">
        <w:rPr>
          <w:rFonts w:hAnsi="ＭＳ 明朝" w:hint="eastAsia"/>
          <w:sz w:val="22"/>
          <w:szCs w:val="22"/>
          <w:lang w:eastAsia="ja-JP"/>
        </w:rPr>
        <w:t>して</w:t>
      </w:r>
      <w:r w:rsidR="0064051F" w:rsidRPr="009A466D">
        <w:rPr>
          <w:rFonts w:hAnsi="ＭＳ 明朝" w:hint="eastAsia"/>
          <w:sz w:val="22"/>
          <w:szCs w:val="22"/>
          <w:lang w:eastAsia="ja-JP"/>
        </w:rPr>
        <w:t>いる。</w:t>
      </w:r>
    </w:p>
    <w:p w:rsidR="00705D39" w:rsidRDefault="0064051F">
      <w:pPr>
        <w:spacing w:beforeLines="50" w:before="120"/>
        <w:rPr>
          <w:sz w:val="22"/>
          <w:szCs w:val="22"/>
          <w:lang w:eastAsia="ja-JP"/>
        </w:rPr>
      </w:pPr>
      <w:r w:rsidRPr="009A466D">
        <w:rPr>
          <w:rFonts w:hAnsi="ＭＳ 明朝" w:hint="eastAsia"/>
          <w:sz w:val="22"/>
          <w:szCs w:val="22"/>
          <w:lang w:eastAsia="ja-JP"/>
        </w:rPr>
        <w:t>移植拒絶反応の概念は免疫系の反応と考えられるので、その関連用語は</w:t>
      </w:r>
      <w:r w:rsidR="00D03224">
        <w:rPr>
          <w:rFonts w:hAnsi="ＭＳ 明朝" w:hint="eastAsia"/>
          <w:sz w:val="22"/>
          <w:szCs w:val="22"/>
          <w:lang w:eastAsia="ja-JP"/>
        </w:rPr>
        <w:t>「</w:t>
      </w:r>
      <w:r w:rsidR="00463ECB" w:rsidRPr="009A466D">
        <w:rPr>
          <w:b/>
          <w:sz w:val="22"/>
          <w:szCs w:val="22"/>
          <w:lang w:eastAsia="ja-JP"/>
        </w:rPr>
        <w:t>SOC</w:t>
      </w:r>
      <w:r w:rsidR="00463ECB" w:rsidRPr="009A466D">
        <w:rPr>
          <w:rFonts w:hint="eastAsia"/>
          <w:b/>
          <w:sz w:val="22"/>
          <w:szCs w:val="22"/>
          <w:lang w:eastAsia="ja-JP"/>
        </w:rPr>
        <w:t>;</w:t>
      </w:r>
      <w:r w:rsidR="00463ECB" w:rsidRPr="009A466D">
        <w:rPr>
          <w:b/>
          <w:sz w:val="22"/>
          <w:szCs w:val="22"/>
          <w:lang w:eastAsia="ja-JP"/>
        </w:rPr>
        <w:t xml:space="preserve"> </w:t>
      </w:r>
      <w:r w:rsidR="003053BA" w:rsidRPr="009A466D">
        <w:rPr>
          <w:rFonts w:hAnsi="ＭＳ 明朝" w:hint="eastAsia"/>
          <w:b/>
          <w:i/>
          <w:sz w:val="22"/>
          <w:szCs w:val="22"/>
          <w:lang w:eastAsia="ja-JP"/>
        </w:rPr>
        <w:t>免疫系障害</w:t>
      </w:r>
      <w:r w:rsidR="00D44640">
        <w:rPr>
          <w:rFonts w:hAnsi="ＭＳ 明朝" w:hint="eastAsia"/>
          <w:sz w:val="22"/>
          <w:szCs w:val="22"/>
          <w:lang w:eastAsia="ja-JP"/>
        </w:rPr>
        <w:t>」</w:t>
      </w:r>
      <w:r w:rsidRPr="009A466D">
        <w:rPr>
          <w:rFonts w:hAnsi="ＭＳ 明朝" w:hint="eastAsia"/>
          <w:sz w:val="22"/>
          <w:szCs w:val="22"/>
          <w:lang w:eastAsia="ja-JP"/>
        </w:rPr>
        <w:t>をプライマリーとし、それぞれの発現部位の</w:t>
      </w:r>
      <w:r w:rsidRPr="009A466D">
        <w:rPr>
          <w:rFonts w:hint="eastAsia"/>
          <w:sz w:val="22"/>
          <w:szCs w:val="22"/>
          <w:lang w:eastAsia="ja-JP"/>
        </w:rPr>
        <w:t>SOC</w:t>
      </w:r>
      <w:r w:rsidRPr="009A466D">
        <w:rPr>
          <w:rFonts w:hAnsi="ＭＳ 明朝" w:hint="eastAsia"/>
          <w:sz w:val="22"/>
          <w:szCs w:val="22"/>
          <w:lang w:eastAsia="ja-JP"/>
        </w:rPr>
        <w:t>をセカンダリーとする。</w:t>
      </w:r>
    </w:p>
    <w:p w:rsidR="00705D39" w:rsidRDefault="00DA74A4">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では、その体系的特性により、複数軸の用語が極めて多く存在している。例えば</w:t>
      </w:r>
      <w:r w:rsidR="00D03224">
        <w:rPr>
          <w:rFonts w:hAnsi="ＭＳ 明朝" w:hint="eastAsia"/>
          <w:sz w:val="22"/>
          <w:szCs w:val="22"/>
          <w:lang w:eastAsia="ja-JP"/>
        </w:rPr>
        <w:t>「</w:t>
      </w:r>
      <w:r w:rsidR="0064051F" w:rsidRPr="009A466D">
        <w:rPr>
          <w:rFonts w:hAnsi="ＭＳ 明朝" w:hint="eastAsia"/>
          <w:sz w:val="22"/>
          <w:szCs w:val="22"/>
          <w:lang w:eastAsia="ja-JP"/>
        </w:rPr>
        <w:t>結合組織障害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lang w:eastAsia="ja-JP"/>
        </w:rPr>
        <w:t>connective tissue disorders</w:t>
      </w:r>
      <w:r w:rsidR="0064051F" w:rsidRPr="009A466D">
        <w:rPr>
          <w:rFonts w:hAnsi="ＭＳ 明朝" w:hint="eastAsia"/>
          <w:sz w:val="22"/>
          <w:szCs w:val="22"/>
          <w:lang w:eastAsia="ja-JP"/>
        </w:rPr>
        <w:t>）に関連する用語は、</w:t>
      </w: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w:t>
      </w:r>
      <w:r w:rsidR="00D03224">
        <w:rPr>
          <w:rFonts w:hAnsi="ＭＳ 明朝" w:hint="eastAsia"/>
          <w:sz w:val="22"/>
          <w:szCs w:val="22"/>
          <w:lang w:eastAsia="ja-JP"/>
        </w:rPr>
        <w:t>「</w:t>
      </w:r>
      <w:r w:rsidR="0064051F" w:rsidRPr="009A466D">
        <w:rPr>
          <w:rFonts w:hint="eastAsia"/>
          <w:b/>
          <w:sz w:val="22"/>
          <w:szCs w:val="22"/>
          <w:lang w:eastAsia="ja-JP"/>
        </w:rPr>
        <w:t>HLGT;</w:t>
      </w:r>
      <w:r w:rsidR="003B0986"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にリンクすると同時に、</w:t>
      </w:r>
      <w:r w:rsidR="00D03224">
        <w:rPr>
          <w:rFonts w:hAnsi="ＭＳ 明朝" w:hint="eastAsia"/>
          <w:sz w:val="22"/>
          <w:szCs w:val="22"/>
          <w:lang w:eastAsia="ja-JP"/>
        </w:rPr>
        <w:t>「</w:t>
      </w:r>
      <w:r w:rsidR="0064051F" w:rsidRPr="009A466D">
        <w:rPr>
          <w:rFonts w:hint="eastAsia"/>
          <w:b/>
          <w:sz w:val="22"/>
          <w:szCs w:val="22"/>
          <w:lang w:eastAsia="ja-JP"/>
        </w:rPr>
        <w:t>SOC;</w:t>
      </w:r>
      <w:r w:rsidR="003B0986" w:rsidRPr="009A466D">
        <w:rPr>
          <w:rFonts w:hint="eastAsia"/>
          <w:b/>
          <w:sz w:val="22"/>
          <w:szCs w:val="22"/>
          <w:lang w:eastAsia="ja-JP"/>
        </w:rPr>
        <w:t xml:space="preserve"> </w:t>
      </w:r>
      <w:r w:rsidR="0064051F" w:rsidRPr="009A466D">
        <w:rPr>
          <w:rFonts w:hAnsi="ＭＳ 明朝" w:hint="eastAsia"/>
          <w:b/>
          <w:i/>
          <w:sz w:val="22"/>
          <w:szCs w:val="22"/>
          <w:lang w:eastAsia="ja-JP"/>
        </w:rPr>
        <w:t>筋骨格系および</w:t>
      </w:r>
      <w:r w:rsidR="00BE713A" w:rsidRPr="00BE713A">
        <w:rPr>
          <w:rFonts w:hAnsi="ＭＳ 明朝" w:hint="eastAsia"/>
          <w:b/>
          <w:i/>
          <w:sz w:val="22"/>
          <w:szCs w:val="22"/>
          <w:lang w:eastAsia="ja-JP"/>
        </w:rPr>
        <w:t>結合組織障害</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D03224">
        <w:rPr>
          <w:rFonts w:hAnsi="ＭＳ 明朝" w:hint="eastAsia"/>
          <w:sz w:val="22"/>
          <w:szCs w:val="22"/>
          <w:lang w:eastAsia="ja-JP"/>
        </w:rPr>
        <w:t>「</w:t>
      </w:r>
      <w:r w:rsidR="0064051F" w:rsidRPr="009A466D">
        <w:rPr>
          <w:rFonts w:hint="eastAsia"/>
          <w:b/>
          <w:sz w:val="22"/>
          <w:szCs w:val="22"/>
          <w:lang w:eastAsia="ja-JP"/>
        </w:rPr>
        <w:t>HLGT;</w:t>
      </w:r>
      <w:r w:rsidR="003B0986" w:rsidRPr="009A466D">
        <w:rPr>
          <w:rFonts w:hint="eastAsia"/>
          <w:b/>
          <w:sz w:val="22"/>
          <w:szCs w:val="22"/>
          <w:lang w:eastAsia="ja-JP"/>
        </w:rPr>
        <w:t xml:space="preserve"> </w:t>
      </w:r>
      <w:r w:rsidR="0064051F" w:rsidRPr="009A466D">
        <w:rPr>
          <w:rFonts w:hAnsi="ＭＳ 明朝" w:hint="eastAsia"/>
          <w:b/>
          <w:i/>
          <w:sz w:val="22"/>
          <w:szCs w:val="22"/>
          <w:lang w:eastAsia="ja-JP"/>
        </w:rPr>
        <w:t>結合組織障害（先天性障害を除く）</w:t>
      </w:r>
      <w:r w:rsidR="00D44640">
        <w:rPr>
          <w:rFonts w:hAnsi="ＭＳ 明朝" w:hint="eastAsia"/>
          <w:sz w:val="22"/>
          <w:szCs w:val="22"/>
          <w:lang w:eastAsia="ja-JP"/>
        </w:rPr>
        <w:t>」</w:t>
      </w:r>
      <w:r w:rsidR="0064051F" w:rsidRPr="009A466D">
        <w:rPr>
          <w:rFonts w:hAnsi="ＭＳ 明朝" w:hint="eastAsia"/>
          <w:sz w:val="22"/>
          <w:szCs w:val="22"/>
          <w:lang w:eastAsia="ja-JP"/>
        </w:rPr>
        <w:t>にもリンクする。さらに、関連する臓器別</w:t>
      </w:r>
      <w:r w:rsidR="0064051F" w:rsidRPr="009A466D">
        <w:rPr>
          <w:rFonts w:hint="eastAsia"/>
          <w:sz w:val="22"/>
          <w:szCs w:val="22"/>
          <w:lang w:eastAsia="ja-JP"/>
        </w:rPr>
        <w:t>SOC</w:t>
      </w:r>
      <w:r w:rsidR="0064051F" w:rsidRPr="009A466D">
        <w:rPr>
          <w:rFonts w:hAnsi="ＭＳ 明朝" w:hint="eastAsia"/>
          <w:sz w:val="22"/>
          <w:szCs w:val="22"/>
          <w:lang w:eastAsia="ja-JP"/>
        </w:rPr>
        <w:t>にもリンクし</w:t>
      </w:r>
      <w:r w:rsidR="005C20F4" w:rsidRPr="009A466D">
        <w:rPr>
          <w:rFonts w:hAnsi="ＭＳ 明朝" w:hint="eastAsia"/>
          <w:sz w:val="22"/>
          <w:szCs w:val="22"/>
          <w:lang w:eastAsia="ja-JP"/>
        </w:rPr>
        <w:t>、</w:t>
      </w:r>
      <w:r w:rsidR="0064051F" w:rsidRPr="009A466D">
        <w:rPr>
          <w:rFonts w:hAnsi="ＭＳ 明朝" w:hint="eastAsia"/>
          <w:sz w:val="22"/>
          <w:szCs w:val="22"/>
          <w:lang w:eastAsia="ja-JP"/>
        </w:rPr>
        <w:t>通常その臓器別</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w:t>
      </w:r>
    </w:p>
    <w:p w:rsidR="00705D39" w:rsidRDefault="0064051F">
      <w:pPr>
        <w:spacing w:beforeLines="50" w:before="120"/>
        <w:rPr>
          <w:rFonts w:hAnsi="ＭＳ 明朝"/>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3B0986" w:rsidRPr="009A466D">
        <w:rPr>
          <w:rFonts w:hint="eastAsia"/>
          <w:b/>
          <w:sz w:val="22"/>
          <w:szCs w:val="22"/>
          <w:lang w:eastAsia="ja-JP"/>
        </w:rPr>
        <w:t xml:space="preserve"> </w:t>
      </w:r>
      <w:r w:rsidRPr="009A466D">
        <w:rPr>
          <w:rFonts w:hAnsi="ＭＳ 明朝" w:hint="eastAsia"/>
          <w:b/>
          <w:i/>
          <w:sz w:val="22"/>
          <w:szCs w:val="22"/>
          <w:lang w:eastAsia="ja-JP"/>
        </w:rPr>
        <w:t>ループス血管炎</w:t>
      </w:r>
      <w:r w:rsidR="003B0986" w:rsidRPr="009A466D">
        <w:rPr>
          <w:rFonts w:hint="eastAsia"/>
          <w:b/>
          <w:sz w:val="22"/>
          <w:szCs w:val="22"/>
          <w:lang w:eastAsia="ja-JP"/>
        </w:rPr>
        <w:t xml:space="preserve"> </w:t>
      </w:r>
      <w:r w:rsidR="003B0986" w:rsidRPr="009A466D">
        <w:rPr>
          <w:rFonts w:hint="eastAsia"/>
          <w:sz w:val="22"/>
          <w:szCs w:val="22"/>
          <w:lang w:eastAsia="ja-JP"/>
        </w:rPr>
        <w:t>(</w:t>
      </w:r>
      <w:r w:rsidR="008933C8" w:rsidRPr="009A466D">
        <w:rPr>
          <w:i/>
          <w:sz w:val="22"/>
          <w:szCs w:val="22"/>
          <w:lang w:eastAsia="ja-JP"/>
        </w:rPr>
        <w:t>Lupus vasculitis</w:t>
      </w:r>
      <w:r w:rsidR="003B0986"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は下記の</w:t>
      </w:r>
      <w:r w:rsidR="009631DC">
        <w:rPr>
          <w:rFonts w:hAnsi="ＭＳ 明朝" w:hint="eastAsia"/>
          <w:sz w:val="22"/>
          <w:szCs w:val="22"/>
          <w:lang w:eastAsia="ja-JP"/>
        </w:rPr>
        <w:t>表</w:t>
      </w:r>
      <w:r w:rsidR="009631DC">
        <w:rPr>
          <w:rFonts w:hAnsi="ＭＳ 明朝" w:hint="eastAsia"/>
          <w:sz w:val="22"/>
          <w:szCs w:val="22"/>
          <w:lang w:eastAsia="ja-JP"/>
        </w:rPr>
        <w:t>6-</w:t>
      </w:r>
      <w:r w:rsidR="0067729F">
        <w:rPr>
          <w:rFonts w:hAnsi="ＭＳ 明朝" w:hint="eastAsia"/>
          <w:sz w:val="22"/>
          <w:szCs w:val="22"/>
          <w:lang w:eastAsia="ja-JP"/>
        </w:rPr>
        <w:t>1</w:t>
      </w:r>
      <w:r w:rsidR="009631DC">
        <w:rPr>
          <w:rFonts w:hAnsi="ＭＳ 明朝" w:hint="eastAsia"/>
          <w:sz w:val="22"/>
          <w:szCs w:val="22"/>
          <w:lang w:eastAsia="ja-JP"/>
        </w:rPr>
        <w:t>の</w:t>
      </w:r>
      <w:r w:rsidRPr="009A466D">
        <w:rPr>
          <w:rFonts w:hAnsi="ＭＳ 明朝" w:hint="eastAsia"/>
          <w:sz w:val="22"/>
          <w:szCs w:val="22"/>
          <w:lang w:eastAsia="ja-JP"/>
        </w:rPr>
        <w:t>ようなリンクを持っている。</w:t>
      </w:r>
    </w:p>
    <w:p w:rsidR="001109D6" w:rsidRDefault="001109D6">
      <w:pPr>
        <w:spacing w:beforeLines="50" w:before="120"/>
        <w:rPr>
          <w:rFonts w:hAnsi="ＭＳ 明朝"/>
          <w:sz w:val="22"/>
          <w:szCs w:val="22"/>
          <w:lang w:eastAsia="ja-JP"/>
        </w:rPr>
      </w:pPr>
    </w:p>
    <w:p w:rsidR="00510787" w:rsidRPr="001109D6" w:rsidRDefault="00510787" w:rsidP="001109D6">
      <w:pPr>
        <w:pStyle w:val="afffa"/>
        <w:rPr>
          <w:sz w:val="24"/>
          <w:szCs w:val="24"/>
          <w:lang w:eastAsia="ja-JP"/>
        </w:rPr>
      </w:pPr>
      <w:bookmarkStart w:id="218" w:name="_Toc333239911"/>
      <w:bookmarkStart w:id="219" w:name="_Toc333242992"/>
      <w:bookmarkStart w:id="220" w:name="_Toc364691778"/>
      <w:bookmarkStart w:id="221" w:name="_Toc364692135"/>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w:t>
      </w:r>
      <w:r w:rsidRPr="001109D6">
        <w:rPr>
          <w:sz w:val="24"/>
          <w:szCs w:val="24"/>
          <w:lang w:eastAsia="ja-JP"/>
        </w:rPr>
        <w:t xml:space="preserve"> </w:t>
      </w:r>
      <w:r w:rsidRPr="001109D6">
        <w:rPr>
          <w:rFonts w:hint="eastAsia"/>
          <w:sz w:val="24"/>
          <w:szCs w:val="24"/>
          <w:lang w:eastAsia="ja-JP"/>
        </w:rPr>
        <w:t>免疫系障害の例外および取り決め事項の例示</w:t>
      </w:r>
      <w:bookmarkEnd w:id="218"/>
      <w:bookmarkEnd w:id="219"/>
      <w:bookmarkEnd w:id="220"/>
      <w:bookmarkEnd w:id="221"/>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rsidTr="00BC0197">
        <w:trPr>
          <w:trHeight w:val="611"/>
        </w:trPr>
        <w:tc>
          <w:tcPr>
            <w:tcW w:w="1308" w:type="dxa"/>
            <w:vMerge w:val="restart"/>
            <w:tcBorders>
              <w:top w:val="single" w:sz="4" w:space="0" w:color="auto"/>
              <w:left w:val="single" w:sz="4" w:space="0" w:color="auto"/>
              <w:right w:val="single" w:sz="4" w:space="0" w:color="auto"/>
            </w:tcBorders>
            <w:vAlign w:val="center"/>
          </w:tcPr>
          <w:p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rsidTr="00BC0197">
        <w:tc>
          <w:tcPr>
            <w:tcW w:w="1308" w:type="dxa"/>
            <w:vMerge/>
            <w:tcBorders>
              <w:left w:val="single" w:sz="4" w:space="0" w:color="auto"/>
              <w:right w:val="single" w:sz="4" w:space="0" w:color="auto"/>
            </w:tcBorders>
            <w:vAlign w:val="center"/>
          </w:tcPr>
          <w:p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rsidTr="00BC0197">
        <w:tc>
          <w:tcPr>
            <w:tcW w:w="1308" w:type="dxa"/>
            <w:vMerge/>
            <w:tcBorders>
              <w:left w:val="single" w:sz="4" w:space="0" w:color="auto"/>
              <w:bottom w:val="single" w:sz="4" w:space="0" w:color="auto"/>
              <w:right w:val="single" w:sz="4" w:space="0" w:color="auto"/>
            </w:tcBorders>
            <w:vAlign w:val="center"/>
          </w:tcPr>
          <w:p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sz w:val="22"/>
                <w:szCs w:val="22"/>
              </w:rPr>
            </w:pPr>
            <w:r w:rsidRPr="009C7D78">
              <w:rPr>
                <w:rFonts w:hAnsi="ＭＳ 明朝" w:hint="eastAsia"/>
                <w:bCs/>
                <w:sz w:val="22"/>
                <w:szCs w:val="22"/>
              </w:rPr>
              <w:t>セカンダリー</w:t>
            </w:r>
          </w:p>
        </w:tc>
      </w:tr>
    </w:tbl>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他に、</w:t>
      </w:r>
      <w:r w:rsidR="00DA74A4" w:rsidRPr="009A466D">
        <w:rPr>
          <w:rFonts w:hAnsi="ＭＳ 明朝" w:hint="eastAsia"/>
          <w:sz w:val="22"/>
          <w:szCs w:val="22"/>
          <w:lang w:eastAsia="ja-JP"/>
        </w:rPr>
        <w:t>本</w:t>
      </w:r>
      <w:r w:rsidR="00DA74A4" w:rsidRPr="009A466D">
        <w:rPr>
          <w:rFonts w:hint="eastAsia"/>
          <w:sz w:val="22"/>
          <w:szCs w:val="22"/>
          <w:lang w:eastAsia="ja-JP"/>
        </w:rPr>
        <w:t>SOC</w:t>
      </w:r>
      <w:r w:rsidRPr="009A466D">
        <w:rPr>
          <w:rFonts w:hAnsi="ＭＳ 明朝" w:hint="eastAsia"/>
          <w:sz w:val="22"/>
          <w:szCs w:val="22"/>
          <w:lang w:eastAsia="ja-JP"/>
        </w:rPr>
        <w:t>に属する病理学的分類グループにも、同様な多くの複数軸リンクを</w:t>
      </w:r>
      <w:r w:rsidR="006A2A60" w:rsidRPr="009A466D">
        <w:rPr>
          <w:rFonts w:hAnsi="ＭＳ 明朝" w:hint="eastAsia"/>
          <w:sz w:val="22"/>
          <w:szCs w:val="22"/>
          <w:lang w:eastAsia="ja-JP"/>
        </w:rPr>
        <w:t>持つ</w:t>
      </w:r>
      <w:r w:rsidRPr="009A466D">
        <w:rPr>
          <w:rFonts w:hAnsi="ＭＳ 明朝" w:hint="eastAsia"/>
          <w:sz w:val="22"/>
          <w:szCs w:val="22"/>
          <w:lang w:eastAsia="ja-JP"/>
        </w:rPr>
        <w:t>用語がある。例えば、移植拒絶反応に関する幾つかの</w:t>
      </w:r>
      <w:r w:rsidRPr="009A466D">
        <w:rPr>
          <w:rFonts w:hint="eastAsia"/>
          <w:sz w:val="22"/>
          <w:szCs w:val="22"/>
          <w:lang w:eastAsia="ja-JP"/>
        </w:rPr>
        <w:t>PT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0D5F53" w:rsidRPr="009A466D">
        <w:rPr>
          <w:rFonts w:hint="eastAsia"/>
          <w:b/>
          <w:sz w:val="22"/>
          <w:szCs w:val="22"/>
          <w:lang w:eastAsia="ja-JP"/>
        </w:rPr>
        <w:t xml:space="preserve"> </w:t>
      </w:r>
      <w:r w:rsidRPr="009A466D">
        <w:rPr>
          <w:rFonts w:hAnsi="ＭＳ 明朝" w:hint="eastAsia"/>
          <w:b/>
          <w:i/>
          <w:sz w:val="22"/>
          <w:szCs w:val="22"/>
          <w:lang w:eastAsia="ja-JP"/>
        </w:rPr>
        <w:t>障害、中毒および処置合併症</w:t>
      </w:r>
      <w:r w:rsidR="00D44640">
        <w:rPr>
          <w:rFonts w:hAnsi="ＭＳ 明朝" w:hint="eastAsia"/>
          <w:sz w:val="22"/>
          <w:szCs w:val="22"/>
          <w:lang w:eastAsia="ja-JP"/>
        </w:rPr>
        <w:t>」</w:t>
      </w:r>
      <w:r w:rsidRPr="009A466D">
        <w:rPr>
          <w:rFonts w:hAnsi="ＭＳ 明朝" w:hint="eastAsia"/>
          <w:sz w:val="22"/>
          <w:szCs w:val="22"/>
          <w:lang w:eastAsia="ja-JP"/>
        </w:rPr>
        <w:t>の</w:t>
      </w:r>
      <w:r w:rsidR="00D03224">
        <w:rPr>
          <w:rFonts w:hAnsi="ＭＳ 明朝" w:hint="eastAsia"/>
          <w:sz w:val="22"/>
          <w:szCs w:val="22"/>
          <w:lang w:eastAsia="ja-JP"/>
        </w:rPr>
        <w:t>「</w:t>
      </w:r>
      <w:r w:rsidRPr="009A466D">
        <w:rPr>
          <w:rFonts w:hint="eastAsia"/>
          <w:b/>
          <w:sz w:val="22"/>
          <w:szCs w:val="22"/>
          <w:lang w:eastAsia="ja-JP"/>
        </w:rPr>
        <w:t>HLGT;</w:t>
      </w:r>
      <w:r w:rsidR="003D1250" w:rsidRPr="003D1250">
        <w:rPr>
          <w:i/>
          <w:lang w:eastAsia="ja-JP"/>
        </w:rPr>
        <w:t xml:space="preserve"> </w:t>
      </w:r>
      <w:r w:rsidR="003D1250" w:rsidRPr="003D1250">
        <w:rPr>
          <w:rFonts w:hint="eastAsia"/>
          <w:b/>
          <w:i/>
          <w:sz w:val="22"/>
          <w:szCs w:val="22"/>
          <w:lang w:eastAsia="ja-JP"/>
        </w:rPr>
        <w:t>処置による損傷および合併症ＮＥＣ</w:t>
      </w:r>
      <w:r w:rsidR="00D44640">
        <w:rPr>
          <w:rFonts w:hAnsi="ＭＳ 明朝" w:hint="eastAsia"/>
          <w:sz w:val="22"/>
          <w:szCs w:val="22"/>
          <w:lang w:eastAsia="ja-JP"/>
        </w:rPr>
        <w:t>」</w:t>
      </w:r>
      <w:r w:rsidRPr="009A466D">
        <w:rPr>
          <w:rFonts w:hAnsi="ＭＳ 明朝" w:hint="eastAsia"/>
          <w:sz w:val="22"/>
          <w:szCs w:val="22"/>
          <w:lang w:eastAsia="ja-JP"/>
        </w:rPr>
        <w:t>にリンクしていると同時に、関連の有る臓器別</w:t>
      </w:r>
      <w:r w:rsidRPr="009A466D">
        <w:rPr>
          <w:rFonts w:hint="eastAsia"/>
          <w:sz w:val="22"/>
          <w:szCs w:val="22"/>
          <w:lang w:eastAsia="ja-JP"/>
        </w:rPr>
        <w:t>SOC</w:t>
      </w:r>
      <w:r w:rsidRPr="009A466D">
        <w:rPr>
          <w:rFonts w:hAnsi="ＭＳ 明朝" w:hint="eastAsia"/>
          <w:sz w:val="22"/>
          <w:szCs w:val="22"/>
          <w:lang w:eastAsia="ja-JP"/>
        </w:rPr>
        <w:t>にもリンクしている。また、</w:t>
      </w:r>
      <w:r w:rsidR="00D03224">
        <w:rPr>
          <w:rFonts w:hAnsi="ＭＳ 明朝" w:hint="eastAsia"/>
          <w:sz w:val="22"/>
          <w:szCs w:val="22"/>
          <w:lang w:eastAsia="ja-JP"/>
        </w:rPr>
        <w:t>「</w:t>
      </w:r>
      <w:r w:rsidRPr="009A466D">
        <w:rPr>
          <w:rFonts w:hint="eastAsia"/>
          <w:b/>
          <w:sz w:val="22"/>
          <w:szCs w:val="22"/>
          <w:lang w:eastAsia="ja-JP"/>
        </w:rPr>
        <w:t>SOC;</w:t>
      </w:r>
      <w:r w:rsidR="000D5F53" w:rsidRPr="009A466D">
        <w:rPr>
          <w:rFonts w:hint="eastAsia"/>
          <w:b/>
          <w:sz w:val="22"/>
          <w:szCs w:val="22"/>
          <w:lang w:eastAsia="ja-JP"/>
        </w:rPr>
        <w:t xml:space="preserve"> </w:t>
      </w:r>
      <w:r w:rsidRPr="009A466D">
        <w:rPr>
          <w:rFonts w:hAnsi="ＭＳ 明朝" w:hint="eastAsia"/>
          <w:b/>
          <w:i/>
          <w:sz w:val="22"/>
          <w:szCs w:val="22"/>
          <w:lang w:eastAsia="ja-JP"/>
        </w:rPr>
        <w:t>免疫系障害</w:t>
      </w:r>
      <w:r w:rsidR="00D44640">
        <w:rPr>
          <w:rFonts w:hAnsi="ＭＳ 明朝" w:hint="eastAsia"/>
          <w:sz w:val="22"/>
          <w:szCs w:val="22"/>
          <w:lang w:eastAsia="ja-JP"/>
        </w:rPr>
        <w:t>」</w:t>
      </w:r>
      <w:r w:rsidR="002803AA" w:rsidRPr="009A466D">
        <w:rPr>
          <w:rFonts w:hAnsi="ＭＳ 明朝" w:hint="eastAsia"/>
          <w:sz w:val="22"/>
          <w:szCs w:val="22"/>
          <w:lang w:eastAsia="ja-JP"/>
        </w:rPr>
        <w:t>の下の</w:t>
      </w:r>
      <w:r w:rsidR="00D03224">
        <w:rPr>
          <w:rFonts w:hAnsi="ＭＳ 明朝" w:hint="eastAsia"/>
          <w:sz w:val="22"/>
          <w:szCs w:val="22"/>
          <w:lang w:eastAsia="ja-JP"/>
        </w:rPr>
        <w:t>「</w:t>
      </w:r>
      <w:r w:rsidRPr="009A466D">
        <w:rPr>
          <w:rFonts w:hint="eastAsia"/>
          <w:b/>
          <w:sz w:val="22"/>
          <w:szCs w:val="22"/>
          <w:lang w:eastAsia="ja-JP"/>
        </w:rPr>
        <w:t>HLT;</w:t>
      </w:r>
      <w:r w:rsidR="000D5F53" w:rsidRPr="009A466D">
        <w:rPr>
          <w:rFonts w:hint="eastAsia"/>
          <w:b/>
          <w:sz w:val="22"/>
          <w:szCs w:val="22"/>
          <w:lang w:eastAsia="ja-JP"/>
        </w:rPr>
        <w:t xml:space="preserve"> </w:t>
      </w:r>
      <w:r w:rsidRPr="009A466D">
        <w:rPr>
          <w:rFonts w:hAnsi="ＭＳ 明朝" w:hint="eastAsia"/>
          <w:b/>
          <w:i/>
          <w:sz w:val="22"/>
          <w:szCs w:val="22"/>
          <w:lang w:eastAsia="ja-JP"/>
        </w:rPr>
        <w:t>血管炎</w:t>
      </w:r>
      <w:r w:rsidR="00D44640">
        <w:rPr>
          <w:rFonts w:hAnsi="ＭＳ 明朝" w:hint="eastAsia"/>
          <w:sz w:val="22"/>
          <w:szCs w:val="22"/>
          <w:lang w:eastAsia="ja-JP"/>
        </w:rPr>
        <w:t>」</w:t>
      </w:r>
      <w:r w:rsidRPr="009A466D">
        <w:rPr>
          <w:rFonts w:hAnsi="ＭＳ 明朝" w:hint="eastAsia"/>
          <w:sz w:val="22"/>
          <w:szCs w:val="22"/>
          <w:lang w:eastAsia="ja-JP"/>
        </w:rPr>
        <w:t>に対応するグループとして</w:t>
      </w:r>
      <w:r w:rsidR="00D03224">
        <w:rPr>
          <w:rFonts w:hAnsi="ＭＳ 明朝" w:hint="eastAsia"/>
          <w:sz w:val="22"/>
          <w:szCs w:val="22"/>
          <w:lang w:eastAsia="ja-JP"/>
        </w:rPr>
        <w:t>「</w:t>
      </w:r>
      <w:r w:rsidRPr="009A466D">
        <w:rPr>
          <w:rFonts w:hint="eastAsia"/>
          <w:b/>
          <w:sz w:val="22"/>
          <w:szCs w:val="22"/>
          <w:lang w:eastAsia="ja-JP"/>
        </w:rPr>
        <w:t>SOC;</w:t>
      </w:r>
      <w:r w:rsidR="000D5F53" w:rsidRPr="009A466D">
        <w:rPr>
          <w:rFonts w:hint="eastAsia"/>
          <w:b/>
          <w:i/>
          <w:sz w:val="22"/>
          <w:szCs w:val="22"/>
          <w:lang w:eastAsia="ja-JP"/>
        </w:rPr>
        <w:t xml:space="preserve"> </w:t>
      </w:r>
      <w:r w:rsidRPr="009A466D">
        <w:rPr>
          <w:rFonts w:hAnsi="ＭＳ 明朝" w:hint="eastAsia"/>
          <w:b/>
          <w:i/>
          <w:sz w:val="22"/>
          <w:szCs w:val="22"/>
          <w:lang w:eastAsia="ja-JP"/>
        </w:rPr>
        <w:t>血管障害</w:t>
      </w:r>
      <w:r w:rsidR="00D44640">
        <w:rPr>
          <w:rFonts w:hAnsi="ＭＳ 明朝" w:hint="eastAsia"/>
          <w:sz w:val="22"/>
          <w:szCs w:val="22"/>
          <w:lang w:eastAsia="ja-JP"/>
        </w:rPr>
        <w:t>」</w:t>
      </w:r>
      <w:r w:rsidR="002803AA" w:rsidRPr="009A466D">
        <w:rPr>
          <w:rFonts w:hAnsi="ＭＳ 明朝" w:hint="eastAsia"/>
          <w:sz w:val="22"/>
          <w:szCs w:val="22"/>
          <w:lang w:eastAsia="ja-JP"/>
        </w:rPr>
        <w:t>の下の</w:t>
      </w:r>
      <w:r w:rsidR="00D03224">
        <w:rPr>
          <w:rFonts w:hAnsi="ＭＳ 明朝" w:hint="eastAsia"/>
          <w:sz w:val="22"/>
          <w:szCs w:val="22"/>
          <w:lang w:eastAsia="ja-JP"/>
        </w:rPr>
        <w:t>「</w:t>
      </w:r>
      <w:r w:rsidRPr="009A466D">
        <w:rPr>
          <w:rFonts w:hint="eastAsia"/>
          <w:b/>
          <w:sz w:val="22"/>
          <w:szCs w:val="22"/>
          <w:lang w:eastAsia="ja-JP"/>
        </w:rPr>
        <w:t>HLGT;</w:t>
      </w:r>
      <w:r w:rsidR="000D5F53" w:rsidRPr="009A466D">
        <w:rPr>
          <w:rFonts w:hint="eastAsia"/>
          <w:b/>
          <w:i/>
          <w:sz w:val="22"/>
          <w:szCs w:val="22"/>
          <w:lang w:eastAsia="ja-JP"/>
        </w:rPr>
        <w:t xml:space="preserve"> </w:t>
      </w:r>
      <w:r w:rsidRPr="009A466D">
        <w:rPr>
          <w:rFonts w:hAnsi="ＭＳ 明朝" w:hint="eastAsia"/>
          <w:b/>
          <w:i/>
          <w:sz w:val="22"/>
          <w:szCs w:val="22"/>
          <w:lang w:eastAsia="ja-JP"/>
        </w:rPr>
        <w:t>血管の炎症</w:t>
      </w:r>
      <w:r w:rsidR="00D44640">
        <w:rPr>
          <w:rFonts w:hAnsi="ＭＳ 明朝" w:hint="eastAsia"/>
          <w:sz w:val="22"/>
          <w:szCs w:val="22"/>
          <w:lang w:eastAsia="ja-JP"/>
        </w:rPr>
        <w:t>」</w:t>
      </w:r>
      <w:r w:rsidRPr="009A466D">
        <w:rPr>
          <w:rFonts w:hAnsi="ＭＳ 明朝" w:hint="eastAsia"/>
          <w:sz w:val="22"/>
          <w:szCs w:val="22"/>
          <w:lang w:eastAsia="ja-JP"/>
        </w:rPr>
        <w:t>があり、</w:t>
      </w:r>
      <w:r w:rsidR="00D03224">
        <w:rPr>
          <w:rFonts w:hAnsi="ＭＳ 明朝" w:hint="eastAsia"/>
          <w:sz w:val="22"/>
          <w:szCs w:val="22"/>
          <w:lang w:eastAsia="ja-JP"/>
        </w:rPr>
        <w:t>「</w:t>
      </w:r>
      <w:r w:rsidRPr="009A466D">
        <w:rPr>
          <w:rFonts w:hint="eastAsia"/>
          <w:b/>
          <w:sz w:val="22"/>
          <w:szCs w:val="22"/>
          <w:lang w:eastAsia="ja-JP"/>
        </w:rPr>
        <w:t>HLT;</w:t>
      </w:r>
      <w:r w:rsidR="000D5F53" w:rsidRPr="009A466D">
        <w:rPr>
          <w:rFonts w:hint="eastAsia"/>
          <w:b/>
          <w:sz w:val="22"/>
          <w:szCs w:val="22"/>
          <w:lang w:eastAsia="ja-JP"/>
        </w:rPr>
        <w:t xml:space="preserve"> </w:t>
      </w:r>
      <w:r w:rsidRPr="009A466D">
        <w:rPr>
          <w:rFonts w:hAnsi="ＭＳ 明朝" w:hint="eastAsia"/>
          <w:b/>
          <w:i/>
          <w:sz w:val="22"/>
          <w:szCs w:val="22"/>
          <w:lang w:eastAsia="ja-JP"/>
        </w:rPr>
        <w:t>血管炎</w:t>
      </w:r>
      <w:r w:rsidR="00D44640">
        <w:rPr>
          <w:rFonts w:hAnsi="ＭＳ 明朝" w:hint="eastAsia"/>
          <w:sz w:val="22"/>
          <w:szCs w:val="22"/>
          <w:lang w:eastAsia="ja-JP"/>
        </w:rPr>
        <w:t>」</w:t>
      </w:r>
      <w:r w:rsidRPr="009A466D">
        <w:rPr>
          <w:rFonts w:hAnsi="ＭＳ 明朝" w:hint="eastAsia"/>
          <w:sz w:val="22"/>
          <w:szCs w:val="22"/>
          <w:lang w:eastAsia="ja-JP"/>
        </w:rPr>
        <w:t>にリンクしている</w:t>
      </w:r>
      <w:r w:rsidRPr="009A466D">
        <w:rPr>
          <w:rFonts w:hint="eastAsia"/>
          <w:sz w:val="22"/>
          <w:szCs w:val="22"/>
          <w:lang w:eastAsia="ja-JP"/>
        </w:rPr>
        <w:t>PT</w:t>
      </w:r>
      <w:r w:rsidRPr="009A466D">
        <w:rPr>
          <w:rFonts w:hAnsi="ＭＳ 明朝" w:hint="eastAsia"/>
          <w:sz w:val="22"/>
          <w:szCs w:val="22"/>
          <w:lang w:eastAsia="ja-JP"/>
        </w:rPr>
        <w:t>は関連のある臓器別</w:t>
      </w:r>
      <w:r w:rsidRPr="009A466D">
        <w:rPr>
          <w:rFonts w:hint="eastAsia"/>
          <w:sz w:val="22"/>
          <w:szCs w:val="22"/>
          <w:lang w:eastAsia="ja-JP"/>
        </w:rPr>
        <w:t>SOC</w:t>
      </w:r>
      <w:r w:rsidRPr="009A466D">
        <w:rPr>
          <w:rFonts w:hAnsi="ＭＳ 明朝" w:hint="eastAsia"/>
          <w:sz w:val="22"/>
          <w:szCs w:val="22"/>
          <w:lang w:eastAsia="ja-JP"/>
        </w:rPr>
        <w:t>にもリンクしている。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22" w:name="_Toc420230505"/>
      <w:bookmarkStart w:id="223" w:name="_Toc420231998"/>
      <w:bookmarkStart w:id="224" w:name="_Toc420292701"/>
      <w:bookmarkStart w:id="225" w:name="_Toc420293046"/>
      <w:bookmarkStart w:id="226" w:name="_Toc427562940"/>
      <w:bookmarkStart w:id="227" w:name="_Toc429210181"/>
      <w:bookmarkStart w:id="228" w:name="_Toc364692136"/>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6341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22"/>
      <w:bookmarkEnd w:id="223"/>
      <w:bookmarkEnd w:id="224"/>
      <w:bookmarkEnd w:id="225"/>
      <w:bookmarkEnd w:id="226"/>
      <w:bookmarkEnd w:id="227"/>
      <w:r w:rsidR="00D44640">
        <w:rPr>
          <w:rFonts w:ascii="ＭＳ Ｐゴシック" w:eastAsia="ＭＳ Ｐゴシック" w:hAnsi="ＭＳ Ｐゴシック" w:hint="eastAsia"/>
          <w:i w:val="0"/>
          <w:sz w:val="24"/>
          <w:szCs w:val="24"/>
          <w:lang w:eastAsia="ja-JP"/>
        </w:rPr>
        <w:t>」</w:t>
      </w:r>
      <w:bookmarkEnd w:id="228"/>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細菌感染症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真菌感染症</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外部寄生生物感染症</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レベルでは、ほとんどの場合、更に細菌、原虫、真菌および</w:t>
      </w:r>
      <w:r w:rsidR="006D4CA9" w:rsidRPr="009A466D">
        <w:rPr>
          <w:rFonts w:hint="eastAsia"/>
          <w:sz w:val="22"/>
          <w:szCs w:val="22"/>
          <w:lang w:eastAsia="ja-JP"/>
        </w:rPr>
        <w:t>ウイルス</w:t>
      </w:r>
      <w:r w:rsidR="0064051F" w:rsidRPr="009A466D">
        <w:rPr>
          <w:rFonts w:hint="eastAsia"/>
          <w:sz w:val="22"/>
          <w:szCs w:val="22"/>
          <w:lang w:eastAsia="ja-JP"/>
        </w:rPr>
        <w:t>感染は</w:t>
      </w:r>
      <w:r w:rsidR="00D03224">
        <w:rPr>
          <w:rFonts w:hint="eastAsia"/>
          <w:sz w:val="22"/>
          <w:szCs w:val="22"/>
          <w:lang w:eastAsia="ja-JP"/>
        </w:rPr>
        <w:t>「</w:t>
      </w:r>
      <w:r w:rsidR="0064051F" w:rsidRPr="009A466D">
        <w:rPr>
          <w:rFonts w:hint="eastAsia"/>
          <w:sz w:val="22"/>
          <w:szCs w:val="22"/>
          <w:lang w:eastAsia="ja-JP"/>
        </w:rPr>
        <w:t>属</w:t>
      </w:r>
      <w:r w:rsidR="00D44640">
        <w:rPr>
          <w:rFonts w:hint="eastAsia"/>
          <w:sz w:val="22"/>
          <w:szCs w:val="22"/>
          <w:lang w:eastAsia="ja-JP"/>
        </w:rPr>
        <w:t>」</w:t>
      </w:r>
      <w:r w:rsidR="0064051F" w:rsidRPr="009A466D">
        <w:rPr>
          <w:rFonts w:hint="eastAsia"/>
          <w:sz w:val="22"/>
          <w:szCs w:val="22"/>
          <w:lang w:eastAsia="ja-JP"/>
        </w:rPr>
        <w:t>により細分類されている（例：</w:t>
      </w:r>
      <w:r w:rsidR="00D03224">
        <w:rPr>
          <w:rFonts w:hint="eastAsia"/>
          <w:sz w:val="22"/>
          <w:szCs w:val="22"/>
          <w:lang w:eastAsia="ja-JP"/>
        </w:rPr>
        <w:t>「</w:t>
      </w:r>
      <w:r w:rsidR="0064051F" w:rsidRPr="009A466D">
        <w:rPr>
          <w:rFonts w:hint="eastAsia"/>
          <w:b/>
          <w:bCs/>
          <w:iCs/>
          <w:sz w:val="22"/>
          <w:szCs w:val="22"/>
          <w:lang w:eastAsia="ja-JP"/>
        </w:rPr>
        <w:t>HLT;</w:t>
      </w:r>
      <w:r w:rsidR="003D0CF6" w:rsidRPr="009A466D">
        <w:rPr>
          <w:rFonts w:hint="eastAsia"/>
          <w:b/>
          <w:bCs/>
          <w:iCs/>
          <w:sz w:val="22"/>
          <w:szCs w:val="22"/>
          <w:lang w:eastAsia="ja-JP"/>
        </w:rPr>
        <w:t xml:space="preserve"> </w:t>
      </w:r>
      <w:r w:rsidR="0064051F" w:rsidRPr="009A466D">
        <w:rPr>
          <w:rFonts w:hint="eastAsia"/>
          <w:b/>
          <w:bCs/>
          <w:i/>
          <w:iCs/>
          <w:sz w:val="22"/>
          <w:szCs w:val="22"/>
          <w:lang w:eastAsia="ja-JP"/>
        </w:rPr>
        <w:t>カンジダ感染</w:t>
      </w:r>
      <w:r w:rsidR="00D44640">
        <w:rPr>
          <w:rFonts w:hint="eastAsia"/>
          <w:sz w:val="22"/>
          <w:szCs w:val="22"/>
          <w:lang w:eastAsia="ja-JP"/>
        </w:rPr>
        <w:t>」</w:t>
      </w:r>
      <w:r w:rsidR="0064051F" w:rsidRPr="009A466D">
        <w:rPr>
          <w:rFonts w:hint="eastAsia"/>
          <w:sz w:val="22"/>
          <w:szCs w:val="22"/>
          <w:lang w:eastAsia="ja-JP"/>
        </w:rPr>
        <w:t>）。</w:t>
      </w:r>
    </w:p>
    <w:p w:rsidR="00705D39" w:rsidRDefault="0064051F" w:rsidP="00B02FCE">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3D0CF6" w:rsidRPr="009A466D">
        <w:rPr>
          <w:rFonts w:hint="eastAsia"/>
          <w:b/>
          <w:i/>
          <w:sz w:val="22"/>
          <w:szCs w:val="22"/>
          <w:lang w:eastAsia="ja-JP"/>
        </w:rPr>
        <w:t xml:space="preserve"> </w:t>
      </w:r>
      <w:r w:rsidRPr="009A466D">
        <w:rPr>
          <w:rFonts w:hint="eastAsia"/>
          <w:b/>
          <w:i/>
          <w:sz w:val="22"/>
          <w:szCs w:val="22"/>
          <w:lang w:eastAsia="ja-JP"/>
        </w:rPr>
        <w:t>詳細不明な感染体による感染症</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3D0CF6" w:rsidRPr="009A466D">
        <w:rPr>
          <w:rFonts w:hint="eastAsia"/>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35429" w:rsidRPr="009A466D">
        <w:rPr>
          <w:rFonts w:ascii="Century" w:eastAsia="ＭＳ 明朝" w:hAnsi="Century" w:hint="eastAsia"/>
          <w:b/>
          <w:sz w:val="22"/>
          <w:szCs w:val="22"/>
          <w:lang w:eastAsia="ja-JP"/>
        </w:rPr>
        <w: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0656F1">
        <w:rPr>
          <w:rFonts w:ascii="Century" w:eastAsia="ＭＳ 明朝" w:hAnsi="Century" w:hint="eastAsia"/>
          <w:b/>
          <w:sz w:val="22"/>
          <w:szCs w:val="22"/>
          <w:lang w:eastAsia="ja-JP"/>
        </w:rPr>
        <w: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 xml:space="preserve">HLT; </w:t>
      </w:r>
      <w:r w:rsidR="0064051F" w:rsidRPr="009A466D">
        <w:rPr>
          <w:rFonts w:ascii="Century" w:eastAsia="ＭＳ 明朝" w:hAnsi="Century" w:hint="eastAsia"/>
          <w:b/>
          <w:i/>
          <w:sz w:val="22"/>
          <w:szCs w:val="22"/>
          <w:lang w:eastAsia="ja-JP"/>
        </w:rPr>
        <w:t>感染後の炎症性障害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0064051F" w:rsidRPr="009A466D">
        <w:rPr>
          <w:rFonts w:ascii="Century" w:eastAsia="ＭＳ 明朝" w:hAnsi="Century" w:hint="eastAsia"/>
          <w:b/>
          <w:bCs/>
          <w:i/>
          <w:iCs/>
          <w:sz w:val="22"/>
          <w:szCs w:val="22"/>
          <w:lang w:eastAsia="ja-JP"/>
        </w:rPr>
        <w:t>伝染病病原体キャリアー</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F662E7" w:rsidRPr="009A466D">
        <w:rPr>
          <w:rFonts w:ascii="Century" w:eastAsia="ＭＳ 明朝" w:hAnsi="Century" w:hint="eastAsia"/>
          <w:b/>
          <w:i/>
          <w:sz w:val="22"/>
          <w:szCs w:val="22"/>
          <w:lang w:eastAsia="ja-JP"/>
        </w:rPr>
        <w:t xml:space="preserve"> </w:t>
      </w:r>
      <w:r w:rsidR="00F662E7" w:rsidRPr="009A466D">
        <w:rPr>
          <w:rFonts w:ascii="Century" w:eastAsia="ＭＳ 明朝" w:hAnsi="Century" w:hint="eastAsia"/>
          <w:b/>
          <w:i/>
          <w:sz w:val="22"/>
          <w:szCs w:val="22"/>
          <w:lang w:eastAsia="ja-JP"/>
        </w:rPr>
        <w:t>空気伝播</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 xml:space="preserve">PT; </w:t>
      </w:r>
      <w:r w:rsidR="00F662E7" w:rsidRPr="009A466D">
        <w:rPr>
          <w:rFonts w:ascii="Century" w:eastAsia="ＭＳ 明朝" w:hAnsi="Century" w:hint="eastAsia"/>
          <w:b/>
          <w:bCs/>
          <w:i/>
          <w:iCs/>
          <w:sz w:val="22"/>
          <w:szCs w:val="22"/>
          <w:lang w:eastAsia="ja-JP"/>
        </w:rPr>
        <w:t>リウマチ熱</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rsidR="00705D39" w:rsidRDefault="0064051F">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Tonsilliti</w:t>
      </w:r>
      <w:r w:rsidR="00C21DCC" w:rsidRPr="009A466D">
        <w:rPr>
          <w:rFonts w:ascii="Century" w:eastAsia="ＭＳ 明朝" w:hAnsi="Century" w:hint="eastAsia"/>
          <w:i/>
          <w:sz w:val="22"/>
          <w:szCs w:val="22"/>
          <w:lang w:eastAsia="ja-JP"/>
        </w:rPr>
        <w:t>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滑液包炎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Bursitis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にのみリンクしている。</w:t>
      </w:r>
    </w:p>
    <w:p w:rsidR="00705D39" w:rsidRDefault="0064051F">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一般に、病原体の</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HLT</w:t>
      </w:r>
      <w:r w:rsidRPr="009A466D">
        <w:rPr>
          <w:rFonts w:ascii="Century" w:eastAsia="ＭＳ 明朝" w:hAnsi="Century"/>
          <w:sz w:val="22"/>
          <w:szCs w:val="22"/>
          <w:lang w:eastAsia="ja-JP"/>
        </w:rPr>
        <w:t>レベルで示され（例：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マイコプラズマ感染</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）、一方、</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を共に示す用語</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レベル</w:t>
      </w:r>
      <w:r w:rsidR="0045608A" w:rsidRPr="009A466D">
        <w:rPr>
          <w:rFonts w:ascii="Century" w:eastAsia="ＭＳ 明朝" w:hAnsi="Century" w:hint="eastAsia"/>
          <w:sz w:val="22"/>
          <w:szCs w:val="22"/>
          <w:lang w:eastAsia="ja-JP"/>
        </w:rPr>
        <w:t>で</w:t>
      </w:r>
      <w:r w:rsidRPr="009A466D">
        <w:rPr>
          <w:rFonts w:ascii="Century" w:eastAsia="ＭＳ 明朝" w:hAnsi="Century" w:hint="eastAsia"/>
          <w:sz w:val="22"/>
          <w:szCs w:val="22"/>
          <w:lang w:eastAsia="ja-JP"/>
        </w:rPr>
        <w:t>分類され（</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C21DCC" w:rsidRPr="009A466D">
        <w:rPr>
          <w:rFonts w:ascii="Century" w:eastAsia="ＭＳ 明朝" w:hAnsi="Century" w:hint="eastAsia"/>
          <w:b/>
          <w:sz w:val="22"/>
          <w:szCs w:val="22"/>
          <w:lang w:eastAsia="ja-JP"/>
        </w:rPr>
        <w:t>;</w:t>
      </w:r>
      <w:r w:rsidR="00536377"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マイコプラズマ咽頭炎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4C6121" w:rsidRPr="009A466D">
        <w:rPr>
          <w:rFonts w:ascii="Century" w:eastAsia="ＭＳ 明朝" w:hAnsi="Century" w:hint="eastAsia"/>
          <w:b/>
          <w:bCs/>
          <w:iCs/>
          <w:sz w:val="22"/>
          <w:szCs w:val="22"/>
          <w:lang w:eastAsia="ja-JP"/>
        </w:rPr>
        <w:t xml:space="preserve"> </w:t>
      </w:r>
      <w:r w:rsidR="004C6121" w:rsidRPr="009A466D">
        <w:rPr>
          <w:rFonts w:ascii="Century" w:eastAsia="ＭＳ 明朝" w:hAnsi="Century" w:hint="eastAsia"/>
          <w:b/>
          <w:bCs/>
          <w:i/>
          <w:iCs/>
          <w:sz w:val="22"/>
          <w:szCs w:val="22"/>
          <w:lang w:eastAsia="ja-JP"/>
        </w:rPr>
        <w:t>肺炎マイコプラズマ性咽頭炎</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rsidR="00705D39" w:rsidRDefault="0064051F">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rsidR="00705D39" w:rsidRDefault="0064051F">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C14EE9" w:rsidRPr="009A466D">
        <w:rPr>
          <w:rFonts w:ascii="Century" w:eastAsia="ＭＳ 明朝" w:hAnsi="Century" w:hint="eastAsia"/>
          <w:b/>
          <w:i/>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9A466D">
        <w:rPr>
          <w:rFonts w:ascii="Century" w:eastAsia="ＭＳ 明朝" w:hAnsi="Century"/>
          <w:i/>
          <w:sz w:val="22"/>
          <w:szCs w:val="22"/>
          <w:lang w:eastAsia="ja-JP"/>
        </w:rPr>
        <w:t>Dry gangrene</w:t>
      </w:r>
      <w:r w:rsidR="00C14EE9"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rsidR="00705D39" w:rsidRDefault="00DA74A4">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rsidR="00705D39" w:rsidRDefault="00034583">
      <w:pPr>
        <w:spacing w:beforeLines="100" w:before="240"/>
        <w:rPr>
          <w:rFonts w:ascii="ＭＳ Ｐゴシック" w:eastAsia="ＭＳ Ｐゴシック" w:hAnsi="ＭＳ Ｐゴシック"/>
          <w:b/>
          <w:sz w:val="22"/>
          <w:szCs w:val="22"/>
          <w:lang w:eastAsia="ja-JP"/>
        </w:rPr>
      </w:pPr>
      <w:r w:rsidRPr="009A466D">
        <w:rPr>
          <w:b/>
          <w:sz w:val="22"/>
          <w:szCs w:val="22"/>
          <w:lang w:eastAsia="ja-JP"/>
        </w:rPr>
        <w:br w:type="page"/>
      </w:r>
      <w:r w:rsidR="00E16F21" w:rsidRPr="0000152A">
        <w:rPr>
          <w:rFonts w:ascii="ＭＳ Ｐゴシック" w:eastAsia="ＭＳ Ｐゴシック" w:hAnsi="ＭＳ Ｐゴシック" w:hint="eastAsia"/>
          <w:b/>
          <w:sz w:val="22"/>
          <w:szCs w:val="22"/>
          <w:lang w:eastAsia="ja-JP"/>
        </w:rPr>
        <w:lastRenderedPageBreak/>
        <w:t>6.11.3</w:t>
      </w:r>
      <w:r w:rsidR="00E16F21" w:rsidRPr="0000152A">
        <w:rPr>
          <w:rFonts w:ascii="ＭＳ Ｐゴシック" w:eastAsia="ＭＳ Ｐゴシック" w:hAnsi="ＭＳ Ｐゴシック" w:hint="eastAsia"/>
          <w:b/>
          <w:sz w:val="22"/>
          <w:szCs w:val="22"/>
          <w:lang w:eastAsia="ja-JP"/>
        </w:rPr>
        <w:tab/>
        <w:t>検索時の留意点</w:t>
      </w:r>
    </w:p>
    <w:p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肺炎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敗血症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HLGT; </w:t>
      </w:r>
      <w:r w:rsidRPr="009A466D">
        <w:rPr>
          <w:rFonts w:ascii="Century" w:eastAsia="ＭＳ 明朝" w:hAnsi="Century" w:hint="eastAsia"/>
          <w:b/>
          <w:i/>
          <w:sz w:val="22"/>
          <w:szCs w:val="22"/>
          <w:lang w:eastAsia="ja-JP"/>
        </w:rPr>
        <w:t>微生物学的および血清学的検査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rsidR="00C620DA" w:rsidRDefault="000818F5">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PT; </w:t>
      </w:r>
      <w:r w:rsidR="00E16F21" w:rsidRPr="009A466D">
        <w:rPr>
          <w:rFonts w:ascii="Century" w:eastAsia="ＭＳ 明朝" w:hAnsi="Century" w:hint="eastAsia"/>
          <w:b/>
          <w:i/>
          <w:sz w:val="22"/>
          <w:szCs w:val="22"/>
          <w:lang w:eastAsia="ja-JP"/>
        </w:rPr>
        <w:t>免疫再構築症候群</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rsidR="00C620DA" w:rsidRDefault="00E16F21">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rsidR="00C620DA" w:rsidRDefault="000818F5">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SOC;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29" w:name="_Toc420230506"/>
      <w:bookmarkStart w:id="230" w:name="_Toc420231999"/>
      <w:bookmarkStart w:id="231" w:name="_Toc420292702"/>
      <w:bookmarkStart w:id="232" w:name="_Toc420293047"/>
      <w:bookmarkStart w:id="233" w:name="_Toc427562941"/>
      <w:bookmarkStart w:id="234" w:name="_Toc429210182"/>
      <w:bookmarkStart w:id="235" w:name="_Toc364692137"/>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ED1845"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29"/>
      <w:bookmarkEnd w:id="230"/>
      <w:bookmarkEnd w:id="231"/>
      <w:bookmarkEnd w:id="232"/>
      <w:bookmarkEnd w:id="233"/>
      <w:bookmarkEnd w:id="234"/>
      <w:r w:rsidR="00D44640">
        <w:rPr>
          <w:rFonts w:ascii="ＭＳ Ｐゴシック" w:eastAsia="ＭＳ Ｐゴシック" w:hAnsi="ＭＳ Ｐゴシック" w:hint="eastAsia"/>
          <w:i w:val="0"/>
          <w:sz w:val="24"/>
          <w:szCs w:val="24"/>
          <w:lang w:eastAsia="ja-JP"/>
        </w:rPr>
        <w:t>」</w:t>
      </w:r>
      <w:bookmarkEnd w:id="235"/>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rsidR="00705D39" w:rsidRDefault="00C64A5D" w:rsidP="00B02FCE">
      <w:pPr>
        <w:spacing w:beforeLines="50" w:before="120"/>
        <w:rPr>
          <w:sz w:val="22"/>
          <w:szCs w:val="22"/>
          <w:lang w:eastAsia="ja-JP"/>
        </w:rPr>
      </w:pPr>
      <w:r w:rsidRPr="009A466D">
        <w:rPr>
          <w:rFonts w:hint="eastAsia"/>
          <w:sz w:val="22"/>
          <w:szCs w:val="22"/>
          <w:lang w:eastAsia="ja-JP"/>
        </w:rPr>
        <w:t>外</w:t>
      </w:r>
      <w:r w:rsidR="0027587F" w:rsidRPr="009A466D">
        <w:rPr>
          <w:rFonts w:hint="eastAsia"/>
          <w:sz w:val="22"/>
          <w:szCs w:val="22"/>
          <w:lang w:eastAsia="ja-JP"/>
        </w:rPr>
        <w:t>傷</w:t>
      </w:r>
      <w:r w:rsidR="0064051F" w:rsidRPr="009A466D">
        <w:rPr>
          <w:sz w:val="22"/>
          <w:szCs w:val="22"/>
          <w:lang w:eastAsia="ja-JP"/>
        </w:rPr>
        <w:t>、中毒、処置合併症に直接関連する用語は</w:t>
      </w:r>
      <w:r w:rsidR="00D03224">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A75180" w:rsidRPr="009A466D">
        <w:rPr>
          <w:rFonts w:hint="eastAsia"/>
          <w:b/>
          <w:bCs/>
          <w:iCs/>
          <w:sz w:val="22"/>
          <w:szCs w:val="22"/>
          <w:lang w:eastAsia="ja-JP"/>
        </w:rPr>
        <w:t xml:space="preserve"> </w:t>
      </w:r>
      <w:r w:rsidR="0064051F" w:rsidRPr="009A466D">
        <w:rPr>
          <w:b/>
          <w:bCs/>
          <w:i/>
          <w:iCs/>
          <w:sz w:val="22"/>
          <w:szCs w:val="22"/>
          <w:lang w:eastAsia="ja-JP"/>
        </w:rPr>
        <w:t>傷害、中毒および処置合併症</w:t>
      </w:r>
      <w:r w:rsidR="00D44640">
        <w:rPr>
          <w:sz w:val="22"/>
          <w:szCs w:val="22"/>
          <w:lang w:eastAsia="ja-JP"/>
        </w:rPr>
        <w:t>」</w:t>
      </w:r>
      <w:r w:rsidR="0064051F" w:rsidRPr="009A466D">
        <w:rPr>
          <w:sz w:val="22"/>
          <w:szCs w:val="22"/>
          <w:lang w:eastAsia="ja-JP"/>
        </w:rPr>
        <w:t>をプライマリーリンクとしている。</w:t>
      </w:r>
      <w:r w:rsidR="0027587F" w:rsidRPr="009A466D">
        <w:rPr>
          <w:rFonts w:hint="eastAsia"/>
          <w:sz w:val="22"/>
          <w:szCs w:val="22"/>
          <w:lang w:eastAsia="ja-JP"/>
        </w:rPr>
        <w:t>しかし、</w:t>
      </w:r>
      <w:r w:rsidR="00084426" w:rsidRPr="00BB26AC">
        <w:rPr>
          <w:rFonts w:hint="eastAsia"/>
          <w:sz w:val="22"/>
          <w:szCs w:val="22"/>
          <w:lang w:eastAsia="ja-JP"/>
        </w:rPr>
        <w:t>分娩時外傷</w:t>
      </w:r>
      <w:r w:rsidR="00084426">
        <w:rPr>
          <w:rFonts w:hint="eastAsia"/>
          <w:sz w:val="22"/>
          <w:szCs w:val="22"/>
          <w:lang w:eastAsia="ja-JP"/>
        </w:rPr>
        <w:t>に関連する用語</w:t>
      </w:r>
      <w:r w:rsidR="00AA2702">
        <w:rPr>
          <w:rFonts w:hint="eastAsia"/>
          <w:sz w:val="22"/>
          <w:szCs w:val="22"/>
          <w:lang w:eastAsia="ja-JP"/>
        </w:rPr>
        <w:t>、</w:t>
      </w:r>
      <w:r w:rsidR="00084426">
        <w:rPr>
          <w:rFonts w:hint="eastAsia"/>
          <w:sz w:val="22"/>
          <w:szCs w:val="22"/>
          <w:lang w:eastAsia="ja-JP"/>
        </w:rPr>
        <w:t>例えば「</w:t>
      </w:r>
      <w:r w:rsidR="00084426" w:rsidRPr="00BB26AC">
        <w:rPr>
          <w:b/>
          <w:sz w:val="22"/>
          <w:szCs w:val="22"/>
          <w:lang w:eastAsia="ja-JP"/>
        </w:rPr>
        <w:t>PT</w:t>
      </w:r>
      <w:r w:rsidR="00084426" w:rsidRPr="00BB26AC">
        <w:rPr>
          <w:rFonts w:hint="eastAsia"/>
          <w:b/>
          <w:i/>
          <w:sz w:val="22"/>
          <w:szCs w:val="22"/>
          <w:lang w:eastAsia="ja-JP"/>
        </w:rPr>
        <w:t>：分娩時外傷による顔面神経損傷</w:t>
      </w:r>
      <w:r w:rsidR="00084426">
        <w:rPr>
          <w:rFonts w:hint="eastAsia"/>
          <w:sz w:val="22"/>
          <w:szCs w:val="22"/>
          <w:lang w:eastAsia="ja-JP"/>
        </w:rPr>
        <w:t>」など</w:t>
      </w:r>
      <w:r w:rsidR="0027587F" w:rsidRPr="009A466D">
        <w:rPr>
          <w:rFonts w:hint="eastAsia"/>
          <w:sz w:val="22"/>
          <w:szCs w:val="22"/>
          <w:lang w:eastAsia="ja-JP"/>
        </w:rPr>
        <w:t>は例外的に</w:t>
      </w:r>
      <w:r w:rsidR="00D03224">
        <w:rPr>
          <w:rFonts w:hint="eastAsia"/>
          <w:sz w:val="22"/>
          <w:szCs w:val="22"/>
          <w:lang w:eastAsia="ja-JP"/>
        </w:rPr>
        <w:t>「</w:t>
      </w:r>
      <w:r w:rsidR="0027587F" w:rsidRPr="009A466D">
        <w:rPr>
          <w:rFonts w:hint="eastAsia"/>
          <w:b/>
          <w:sz w:val="22"/>
          <w:szCs w:val="22"/>
          <w:lang w:eastAsia="ja-JP"/>
        </w:rPr>
        <w:t>SOC</w:t>
      </w:r>
      <w:r w:rsidR="00A75180" w:rsidRPr="009A466D">
        <w:rPr>
          <w:rFonts w:hint="eastAsia"/>
          <w:b/>
          <w:sz w:val="22"/>
          <w:szCs w:val="22"/>
          <w:lang w:eastAsia="ja-JP"/>
        </w:rPr>
        <w:t xml:space="preserve">; </w:t>
      </w:r>
      <w:r w:rsidR="0027587F" w:rsidRPr="009A466D">
        <w:rPr>
          <w:rFonts w:hint="eastAsia"/>
          <w:b/>
          <w:i/>
          <w:sz w:val="22"/>
          <w:szCs w:val="22"/>
          <w:lang w:eastAsia="ja-JP"/>
        </w:rPr>
        <w:t>妊娠、産褥および周産期の状態</w:t>
      </w:r>
      <w:r w:rsidR="00D44640">
        <w:rPr>
          <w:rFonts w:hint="eastAsia"/>
          <w:sz w:val="22"/>
          <w:szCs w:val="22"/>
          <w:lang w:eastAsia="ja-JP"/>
        </w:rPr>
        <w:t>」</w:t>
      </w:r>
      <w:r w:rsidR="0027587F" w:rsidRPr="009A466D">
        <w:rPr>
          <w:rFonts w:hint="eastAsia"/>
          <w:sz w:val="22"/>
          <w:szCs w:val="22"/>
          <w:lang w:eastAsia="ja-JP"/>
        </w:rPr>
        <w:t>をプライマリーとしている。</w:t>
      </w:r>
      <w:r w:rsidR="0027587F" w:rsidRPr="009A466D">
        <w:rPr>
          <w:rFonts w:hint="eastAsia"/>
          <w:sz w:val="22"/>
          <w:szCs w:val="22"/>
          <w:lang w:eastAsia="ja-JP"/>
        </w:rPr>
        <w:t>:</w:t>
      </w:r>
      <w:r w:rsidR="0027587F" w:rsidRPr="009A466D">
        <w:rPr>
          <w:rFonts w:hint="eastAsia"/>
          <w:sz w:val="22"/>
          <w:szCs w:val="22"/>
          <w:lang w:eastAsia="ja-JP"/>
        </w:rPr>
        <w:t>さらに</w:t>
      </w:r>
      <w:r w:rsidR="0064051F" w:rsidRPr="009A466D">
        <w:rPr>
          <w:sz w:val="22"/>
          <w:szCs w:val="22"/>
          <w:lang w:eastAsia="ja-JP"/>
        </w:rPr>
        <w:t>、骨折はほとんどの場合</w:t>
      </w:r>
      <w:r w:rsidR="0027587F" w:rsidRPr="009A466D">
        <w:rPr>
          <w:rFonts w:hint="eastAsia"/>
          <w:sz w:val="22"/>
          <w:szCs w:val="22"/>
          <w:lang w:eastAsia="ja-JP"/>
        </w:rPr>
        <w:t>、</w:t>
      </w:r>
      <w:r w:rsidR="0064051F" w:rsidRPr="009A466D">
        <w:rPr>
          <w:sz w:val="22"/>
          <w:szCs w:val="22"/>
          <w:lang w:eastAsia="ja-JP"/>
        </w:rPr>
        <w:t>傷害に起因し、</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をプライマリーリンクとしているが、病的骨折や骨粗鬆症による骨折は</w:t>
      </w:r>
      <w:r w:rsidR="00D03224">
        <w:rPr>
          <w:sz w:val="22"/>
          <w:szCs w:val="22"/>
          <w:lang w:eastAsia="ja-JP"/>
        </w:rPr>
        <w:t>「</w:t>
      </w:r>
      <w:r w:rsidR="0064051F" w:rsidRPr="009A466D">
        <w:rPr>
          <w:b/>
          <w:sz w:val="22"/>
          <w:szCs w:val="22"/>
          <w:lang w:eastAsia="ja-JP"/>
        </w:rPr>
        <w:t>SOC;</w:t>
      </w:r>
      <w:r w:rsidR="00A75180" w:rsidRPr="009A466D">
        <w:rPr>
          <w:rFonts w:hint="eastAsia"/>
          <w:b/>
          <w:sz w:val="22"/>
          <w:szCs w:val="22"/>
          <w:lang w:eastAsia="ja-JP"/>
        </w:rPr>
        <w:t xml:space="preserve"> </w:t>
      </w:r>
      <w:r w:rsidR="0064051F" w:rsidRPr="009A466D">
        <w:rPr>
          <w:b/>
          <w:i/>
          <w:sz w:val="22"/>
          <w:szCs w:val="22"/>
          <w:lang w:eastAsia="ja-JP"/>
        </w:rPr>
        <w:t>筋骨格系および結合組織障害</w:t>
      </w:r>
      <w:r w:rsidR="00D44640">
        <w:rPr>
          <w:sz w:val="22"/>
          <w:szCs w:val="22"/>
          <w:lang w:eastAsia="ja-JP"/>
        </w:rPr>
        <w:t>」</w:t>
      </w:r>
      <w:r w:rsidR="0064051F" w:rsidRPr="009A466D">
        <w:rPr>
          <w:sz w:val="22"/>
          <w:szCs w:val="22"/>
          <w:lang w:eastAsia="ja-JP"/>
        </w:rPr>
        <w:t>をプライマリーとしている。</w:t>
      </w:r>
      <w:r w:rsidR="00D03224">
        <w:rPr>
          <w:sz w:val="22"/>
          <w:szCs w:val="22"/>
          <w:lang w:eastAsia="ja-JP"/>
        </w:rPr>
        <w:t>「</w:t>
      </w:r>
      <w:r w:rsidR="0064051F" w:rsidRPr="009A466D">
        <w:rPr>
          <w:b/>
          <w:sz w:val="22"/>
          <w:szCs w:val="22"/>
          <w:lang w:eastAsia="ja-JP"/>
        </w:rPr>
        <w:t>HLGT;</w:t>
      </w:r>
      <w:r w:rsidR="00A75180" w:rsidRPr="009A466D">
        <w:rPr>
          <w:rFonts w:hint="eastAsia"/>
          <w:b/>
          <w:sz w:val="22"/>
          <w:szCs w:val="22"/>
          <w:lang w:eastAsia="ja-JP"/>
        </w:rPr>
        <w:t xml:space="preserve"> </w:t>
      </w:r>
      <w:r w:rsidR="00903E02" w:rsidRPr="00903E02">
        <w:rPr>
          <w:rFonts w:hint="eastAsia"/>
          <w:b/>
          <w:i/>
          <w:sz w:val="22"/>
          <w:szCs w:val="22"/>
          <w:lang w:eastAsia="ja-JP"/>
        </w:rPr>
        <w:t>曝露、</w:t>
      </w:r>
      <w:r w:rsidR="0064051F" w:rsidRPr="009A466D">
        <w:rPr>
          <w:b/>
          <w:i/>
          <w:sz w:val="22"/>
          <w:szCs w:val="22"/>
          <w:lang w:eastAsia="ja-JP"/>
        </w:rPr>
        <w:t>化学的損傷および中毒</w:t>
      </w:r>
      <w:r w:rsidR="00D44640">
        <w:rPr>
          <w:sz w:val="22"/>
          <w:szCs w:val="22"/>
          <w:lang w:eastAsia="ja-JP"/>
        </w:rPr>
        <w:t>」</w:t>
      </w:r>
      <w:r w:rsidR="0064051F" w:rsidRPr="009A466D">
        <w:rPr>
          <w:sz w:val="22"/>
          <w:szCs w:val="22"/>
          <w:lang w:eastAsia="ja-JP"/>
        </w:rPr>
        <w:t>の下の</w:t>
      </w:r>
      <w:r w:rsidR="00D03224">
        <w:rPr>
          <w:sz w:val="22"/>
          <w:szCs w:val="22"/>
          <w:lang w:eastAsia="ja-JP"/>
        </w:rPr>
        <w:t>「</w:t>
      </w:r>
      <w:r w:rsidR="0064051F" w:rsidRPr="009A466D">
        <w:rPr>
          <w:b/>
          <w:sz w:val="22"/>
          <w:szCs w:val="22"/>
          <w:lang w:eastAsia="ja-JP"/>
        </w:rPr>
        <w:t>HLT;</w:t>
      </w:r>
      <w:r w:rsidR="00A75180" w:rsidRPr="009A466D">
        <w:rPr>
          <w:rFonts w:hint="eastAsia"/>
          <w:b/>
          <w:sz w:val="22"/>
          <w:szCs w:val="22"/>
          <w:lang w:eastAsia="ja-JP"/>
        </w:rPr>
        <w:t xml:space="preserve"> </w:t>
      </w:r>
      <w:r w:rsidR="0064051F" w:rsidRPr="009A466D">
        <w:rPr>
          <w:b/>
          <w:i/>
          <w:sz w:val="22"/>
          <w:szCs w:val="22"/>
          <w:lang w:eastAsia="ja-JP"/>
        </w:rPr>
        <w:t>中毒および毒性</w:t>
      </w:r>
      <w:r w:rsidR="00D44640">
        <w:rPr>
          <w:sz w:val="22"/>
          <w:szCs w:val="22"/>
          <w:lang w:eastAsia="ja-JP"/>
        </w:rPr>
        <w:t>」</w:t>
      </w:r>
      <w:r w:rsidR="0064051F" w:rsidRPr="009A466D">
        <w:rPr>
          <w:sz w:val="22"/>
          <w:szCs w:val="22"/>
          <w:lang w:eastAsia="ja-JP"/>
        </w:rPr>
        <w:t>にリンクしている</w:t>
      </w:r>
      <w:r w:rsidR="0064051F" w:rsidRPr="009A466D">
        <w:rPr>
          <w:sz w:val="22"/>
          <w:szCs w:val="22"/>
          <w:lang w:eastAsia="ja-JP"/>
        </w:rPr>
        <w:t>PT</w:t>
      </w:r>
      <w:r w:rsidR="0064051F" w:rsidRPr="009A466D">
        <w:rPr>
          <w:sz w:val="22"/>
          <w:szCs w:val="22"/>
          <w:lang w:eastAsia="ja-JP"/>
        </w:rPr>
        <w:t>は</w:t>
      </w:r>
      <w:r w:rsidR="00710939" w:rsidRPr="009A466D">
        <w:rPr>
          <w:rFonts w:hint="eastAsia"/>
          <w:sz w:val="22"/>
          <w:szCs w:val="22"/>
          <w:lang w:eastAsia="ja-JP"/>
        </w:rPr>
        <w:t>本</w:t>
      </w:r>
      <w:r w:rsidR="0064051F" w:rsidRPr="009A466D">
        <w:rPr>
          <w:sz w:val="22"/>
          <w:szCs w:val="22"/>
          <w:lang w:eastAsia="ja-JP"/>
        </w:rPr>
        <w:t>SOC</w:t>
      </w:r>
      <w:r w:rsidR="0064051F" w:rsidRPr="009A466D">
        <w:rPr>
          <w:sz w:val="22"/>
          <w:szCs w:val="22"/>
          <w:lang w:eastAsia="ja-JP"/>
        </w:rPr>
        <w:t>をプライマリーとしているが、発現部位が用語表記中に示されている場合には、それぞれの部位が当てはまる</w:t>
      </w:r>
      <w:r w:rsidR="0064051F" w:rsidRPr="009A466D">
        <w:rPr>
          <w:sz w:val="22"/>
          <w:szCs w:val="22"/>
          <w:lang w:eastAsia="ja-JP"/>
        </w:rPr>
        <w:t>SOC</w:t>
      </w:r>
      <w:r w:rsidR="0064051F" w:rsidRPr="009A466D">
        <w:rPr>
          <w:sz w:val="22"/>
          <w:szCs w:val="22"/>
          <w:lang w:eastAsia="ja-JP"/>
        </w:rPr>
        <w:t>をプライマリーとしている。その理由は、例えば、</w:t>
      </w:r>
      <w:r w:rsidR="00D03224">
        <w:rPr>
          <w:rFonts w:hint="eastAsia"/>
          <w:sz w:val="22"/>
          <w:szCs w:val="22"/>
          <w:lang w:eastAsia="ja-JP"/>
        </w:rPr>
        <w:t>「</w:t>
      </w:r>
      <w:r w:rsidR="0064051F" w:rsidRPr="009A466D">
        <w:rPr>
          <w:rFonts w:hint="eastAsia"/>
          <w:sz w:val="22"/>
          <w:szCs w:val="22"/>
          <w:lang w:eastAsia="ja-JP"/>
        </w:rPr>
        <w:t>中毒性ネフロパ</w:t>
      </w:r>
      <w:r w:rsidR="003876ED" w:rsidRPr="009A466D">
        <w:rPr>
          <w:rFonts w:hint="eastAsia"/>
          <w:sz w:val="22"/>
          <w:szCs w:val="22"/>
          <w:lang w:eastAsia="ja-JP"/>
        </w:rPr>
        <w:t>シ</w:t>
      </w:r>
      <w:r w:rsidR="0064051F" w:rsidRPr="009A466D">
        <w:rPr>
          <w:rFonts w:hint="eastAsia"/>
          <w:sz w:val="22"/>
          <w:szCs w:val="22"/>
          <w:lang w:eastAsia="ja-JP"/>
        </w:rPr>
        <w:t>ー</w:t>
      </w:r>
      <w:r w:rsidR="00D44640">
        <w:rPr>
          <w:rFonts w:hint="eastAsia"/>
          <w:sz w:val="22"/>
          <w:szCs w:val="22"/>
          <w:lang w:eastAsia="ja-JP"/>
        </w:rPr>
        <w:t>」</w:t>
      </w:r>
      <w:r w:rsidR="00FC7729" w:rsidRPr="009A466D">
        <w:rPr>
          <w:rFonts w:hint="eastAsia"/>
          <w:sz w:val="22"/>
          <w:szCs w:val="22"/>
          <w:lang w:eastAsia="ja-JP"/>
        </w:rPr>
        <w:t>という有害事象は、</w:t>
      </w:r>
      <w:r w:rsidR="0064051F" w:rsidRPr="009A466D">
        <w:rPr>
          <w:sz w:val="22"/>
          <w:szCs w:val="22"/>
          <w:lang w:eastAsia="ja-JP"/>
        </w:rPr>
        <w:t>投与された薬物に起因</w:t>
      </w:r>
      <w:r w:rsidR="00FC7729" w:rsidRPr="009A466D">
        <w:rPr>
          <w:rFonts w:hint="eastAsia"/>
          <w:sz w:val="22"/>
          <w:szCs w:val="22"/>
          <w:lang w:eastAsia="ja-JP"/>
        </w:rPr>
        <w:t>した可能性と</w:t>
      </w:r>
      <w:r w:rsidR="0064051F" w:rsidRPr="009A466D">
        <w:rPr>
          <w:sz w:val="22"/>
          <w:szCs w:val="22"/>
          <w:lang w:eastAsia="ja-JP"/>
        </w:rPr>
        <w:t>臓器</w:t>
      </w:r>
      <w:r w:rsidR="00FC7729" w:rsidRPr="009A466D">
        <w:rPr>
          <w:rFonts w:hint="eastAsia"/>
          <w:sz w:val="22"/>
          <w:szCs w:val="22"/>
          <w:lang w:eastAsia="ja-JP"/>
        </w:rPr>
        <w:t>自体</w:t>
      </w:r>
      <w:r w:rsidR="0064051F" w:rsidRPr="009A466D">
        <w:rPr>
          <w:sz w:val="22"/>
          <w:szCs w:val="22"/>
          <w:lang w:eastAsia="ja-JP"/>
        </w:rPr>
        <w:t>の状態に</w:t>
      </w:r>
      <w:r w:rsidR="00FC7729" w:rsidRPr="009A466D">
        <w:rPr>
          <w:rFonts w:hint="eastAsia"/>
          <w:sz w:val="22"/>
          <w:szCs w:val="22"/>
          <w:lang w:eastAsia="ja-JP"/>
        </w:rPr>
        <w:t>起因した可能性</w:t>
      </w:r>
      <w:r w:rsidR="0064051F" w:rsidRPr="009A466D">
        <w:rPr>
          <w:sz w:val="22"/>
          <w:szCs w:val="22"/>
          <w:lang w:eastAsia="ja-JP"/>
        </w:rPr>
        <w:t>が考えられるからである</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PT</w:t>
      </w:r>
      <w:r w:rsidR="00235429" w:rsidRPr="009A466D">
        <w:rPr>
          <w:rFonts w:hint="eastAsia"/>
          <w:b/>
          <w:sz w:val="22"/>
          <w:szCs w:val="22"/>
          <w:lang w:eastAsia="ja-JP"/>
        </w:rPr>
        <w:t>;</w:t>
      </w:r>
      <w:r w:rsidR="00A75180" w:rsidRPr="009A466D">
        <w:rPr>
          <w:rFonts w:hint="eastAsia"/>
          <w:b/>
          <w:sz w:val="22"/>
          <w:szCs w:val="22"/>
          <w:lang w:eastAsia="ja-JP"/>
        </w:rPr>
        <w:t xml:space="preserve"> </w:t>
      </w:r>
      <w:r w:rsidR="0064051F" w:rsidRPr="009A466D">
        <w:rPr>
          <w:rFonts w:hint="eastAsia"/>
          <w:b/>
          <w:i/>
          <w:sz w:val="22"/>
          <w:szCs w:val="22"/>
          <w:lang w:eastAsia="ja-JP"/>
        </w:rPr>
        <w:t>中毒性ネフロパ</w:t>
      </w:r>
      <w:r w:rsidR="003876ED" w:rsidRPr="009A466D">
        <w:rPr>
          <w:rFonts w:hint="eastAsia"/>
          <w:b/>
          <w:i/>
          <w:sz w:val="22"/>
          <w:szCs w:val="22"/>
          <w:lang w:eastAsia="ja-JP"/>
        </w:rPr>
        <w:t>シ</w:t>
      </w:r>
      <w:r w:rsidR="0064051F" w:rsidRPr="009A466D">
        <w:rPr>
          <w:rFonts w:hint="eastAsia"/>
          <w:b/>
          <w:i/>
          <w:sz w:val="22"/>
          <w:szCs w:val="22"/>
          <w:lang w:eastAsia="ja-JP"/>
        </w:rPr>
        <w:t>ー</w:t>
      </w:r>
      <w:r w:rsidR="00D44640">
        <w:rPr>
          <w:rFonts w:hint="eastAsia"/>
          <w:sz w:val="22"/>
          <w:szCs w:val="22"/>
          <w:lang w:eastAsia="ja-JP"/>
        </w:rPr>
        <w: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SOC;</w:t>
      </w:r>
      <w:r w:rsidR="00A75180" w:rsidRPr="009A466D">
        <w:rPr>
          <w:rFonts w:hint="eastAsia"/>
          <w:b/>
          <w:sz w:val="22"/>
          <w:szCs w:val="22"/>
          <w:lang w:eastAsia="ja-JP"/>
        </w:rPr>
        <w:t xml:space="preserve"> </w:t>
      </w:r>
      <w:r w:rsidR="0064051F" w:rsidRPr="009A466D">
        <w:rPr>
          <w:rFonts w:hint="eastAsia"/>
          <w:b/>
          <w:i/>
          <w:sz w:val="22"/>
          <w:szCs w:val="22"/>
          <w:lang w:eastAsia="ja-JP"/>
        </w:rPr>
        <w:t>腎および尿路障害</w:t>
      </w:r>
      <w:r w:rsidR="00D44640">
        <w:rPr>
          <w:rFonts w:hint="eastAsia"/>
          <w:sz w:val="22"/>
          <w:szCs w:val="22"/>
          <w:lang w:eastAsia="ja-JP"/>
        </w:rPr>
        <w:t>」</w:t>
      </w:r>
      <w:r w:rsidR="0064051F" w:rsidRPr="009A466D">
        <w:rPr>
          <w:rFonts w:hint="eastAsia"/>
          <w:sz w:val="22"/>
          <w:szCs w:val="22"/>
          <w:lang w:eastAsia="ja-JP"/>
        </w:rPr>
        <w:t>がプライマリーであり、</w:t>
      </w:r>
      <w:r w:rsidR="00D03224">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A75180" w:rsidRPr="009A466D">
        <w:rPr>
          <w:rFonts w:hint="eastAsia"/>
          <w:b/>
          <w:bCs/>
          <w:iCs/>
          <w:sz w:val="22"/>
          <w:szCs w:val="22"/>
          <w:lang w:eastAsia="ja-JP"/>
        </w:rPr>
        <w:t xml:space="preserve"> </w:t>
      </w:r>
      <w:r w:rsidR="0064051F" w:rsidRPr="009A466D">
        <w:rPr>
          <w:b/>
          <w:bCs/>
          <w:i/>
          <w:iCs/>
          <w:sz w:val="22"/>
          <w:szCs w:val="22"/>
          <w:lang w:eastAsia="ja-JP"/>
        </w:rPr>
        <w:t>傷害、中毒および処置合併症</w:t>
      </w:r>
      <w:r w:rsidR="00D44640">
        <w:rPr>
          <w:sz w:val="22"/>
          <w:szCs w:val="22"/>
          <w:lang w:eastAsia="ja-JP"/>
        </w:rPr>
        <w:t>」</w:t>
      </w:r>
      <w:r w:rsidR="0064051F" w:rsidRPr="009A466D">
        <w:rPr>
          <w:rFonts w:hint="eastAsia"/>
          <w:sz w:val="22"/>
          <w:szCs w:val="22"/>
          <w:lang w:eastAsia="ja-JP"/>
        </w:rPr>
        <w:t>がセカンダリー</w:t>
      </w:r>
      <w:r w:rsidR="0064051F" w:rsidRPr="009A466D">
        <w:rPr>
          <w:rFonts w:hint="eastAsia"/>
          <w:sz w:val="22"/>
          <w:szCs w:val="22"/>
          <w:lang w:eastAsia="ja-JP"/>
        </w:rPr>
        <w:t>SOC</w:t>
      </w:r>
      <w:r w:rsidR="0064051F" w:rsidRPr="009A466D">
        <w:rPr>
          <w:rFonts w:hint="eastAsia"/>
          <w:sz w:val="22"/>
          <w:szCs w:val="22"/>
          <w:lang w:eastAsia="ja-JP"/>
        </w:rPr>
        <w:t>となっている）。</w:t>
      </w:r>
    </w:p>
    <w:p w:rsidR="00705D39" w:rsidRDefault="00283235">
      <w:pPr>
        <w:spacing w:beforeLines="50" w:before="120"/>
        <w:rPr>
          <w:sz w:val="22"/>
          <w:szCs w:val="22"/>
          <w:lang w:eastAsia="ja-JP"/>
        </w:rPr>
      </w:pPr>
      <w:r w:rsidRPr="009A466D">
        <w:rPr>
          <w:rFonts w:hint="eastAsia"/>
          <w:sz w:val="22"/>
          <w:szCs w:val="22"/>
        </w:rPr>
        <w:t>外部</w:t>
      </w:r>
      <w:r w:rsidRPr="009A466D">
        <w:rPr>
          <w:rFonts w:hint="eastAsia"/>
          <w:sz w:val="22"/>
          <w:szCs w:val="22"/>
        </w:rPr>
        <w:t>MedDRA</w:t>
      </w:r>
      <w:r w:rsidRPr="009A466D">
        <w:rPr>
          <w:rFonts w:hint="eastAsia"/>
          <w:sz w:val="22"/>
          <w:szCs w:val="22"/>
        </w:rPr>
        <w:t>専門家会議</w:t>
      </w:r>
      <w:r w:rsidRPr="009A466D">
        <w:rPr>
          <w:rFonts w:hint="eastAsia"/>
          <w:sz w:val="22"/>
          <w:szCs w:val="22"/>
        </w:rPr>
        <w:t xml:space="preserve"> (External MedDRA Expert Panel)</w:t>
      </w:r>
      <w:r w:rsidRPr="009A466D">
        <w:rPr>
          <w:rFonts w:hint="eastAsia"/>
          <w:sz w:val="22"/>
          <w:szCs w:val="22"/>
        </w:rPr>
        <w:t>で</w:t>
      </w:r>
      <w:r w:rsidRPr="009A466D">
        <w:rPr>
          <w:rFonts w:hint="eastAsia"/>
          <w:b/>
          <w:sz w:val="22"/>
          <w:szCs w:val="22"/>
        </w:rPr>
        <w:t>Injury</w:t>
      </w:r>
      <w:r w:rsidR="00597381" w:rsidRPr="009A466D">
        <w:rPr>
          <w:rFonts w:hint="eastAsia"/>
          <w:b/>
          <w:sz w:val="22"/>
          <w:szCs w:val="22"/>
        </w:rPr>
        <w:t>（損傷）</w:t>
      </w:r>
      <w:r w:rsidRPr="009A466D">
        <w:rPr>
          <w:rFonts w:hint="eastAsia"/>
          <w:sz w:val="22"/>
          <w:szCs w:val="22"/>
        </w:rPr>
        <w:t>と</w:t>
      </w:r>
      <w:r w:rsidRPr="009A466D">
        <w:rPr>
          <w:rFonts w:hint="eastAsia"/>
          <w:b/>
          <w:sz w:val="22"/>
          <w:szCs w:val="22"/>
        </w:rPr>
        <w:t>Damge</w:t>
      </w:r>
      <w:r w:rsidR="00597381" w:rsidRPr="009A466D">
        <w:rPr>
          <w:rFonts w:hint="eastAsia"/>
          <w:b/>
          <w:sz w:val="22"/>
          <w:szCs w:val="22"/>
        </w:rPr>
        <w:t>（損傷）</w:t>
      </w:r>
      <w:r w:rsidRPr="009A466D">
        <w:rPr>
          <w:rFonts w:hint="eastAsia"/>
          <w:sz w:val="22"/>
          <w:szCs w:val="22"/>
        </w:rPr>
        <w:t>の概念について検討され、</w:t>
      </w:r>
      <w:r w:rsidRPr="009A466D">
        <w:rPr>
          <w:rFonts w:hint="eastAsia"/>
          <w:sz w:val="22"/>
          <w:szCs w:val="22"/>
        </w:rPr>
        <w:t>MedDRA</w:t>
      </w:r>
      <w:r w:rsidR="00AA56F2" w:rsidRPr="009A466D">
        <w:rPr>
          <w:rFonts w:hint="eastAsia"/>
          <w:sz w:val="22"/>
          <w:szCs w:val="22"/>
        </w:rPr>
        <w:t>の新たなルールが定められた。</w:t>
      </w:r>
      <w:r w:rsidR="00AA56F2" w:rsidRPr="009A466D">
        <w:rPr>
          <w:rFonts w:hint="eastAsia"/>
          <w:sz w:val="22"/>
          <w:szCs w:val="22"/>
          <w:lang w:eastAsia="ja-JP"/>
        </w:rPr>
        <w:t>このルールで</w:t>
      </w:r>
      <w:r w:rsidRPr="009A466D">
        <w:rPr>
          <w:rFonts w:hint="eastAsia"/>
          <w:sz w:val="22"/>
          <w:szCs w:val="22"/>
          <w:lang w:eastAsia="ja-JP"/>
        </w:rPr>
        <w:t>は、</w:t>
      </w:r>
      <w:r w:rsidRPr="009A466D">
        <w:rPr>
          <w:rFonts w:hint="eastAsia"/>
          <w:sz w:val="22"/>
          <w:szCs w:val="22"/>
          <w:lang w:eastAsia="ja-JP"/>
        </w:rPr>
        <w:t>MedDRA</w:t>
      </w:r>
      <w:r w:rsidRPr="009A466D">
        <w:rPr>
          <w:rFonts w:hint="eastAsia"/>
          <w:sz w:val="22"/>
          <w:szCs w:val="22"/>
          <w:lang w:eastAsia="ja-JP"/>
        </w:rPr>
        <w:t>において両語は通常同義語とされる。</w:t>
      </w:r>
      <w:r w:rsidR="00ED7113" w:rsidRPr="009A466D">
        <w:rPr>
          <w:rFonts w:hint="eastAsia"/>
          <w:sz w:val="22"/>
          <w:szCs w:val="22"/>
          <w:lang w:eastAsia="ja-JP"/>
        </w:rPr>
        <w:t>主要臓器に関する</w:t>
      </w:r>
      <w:r w:rsidR="00ED7113" w:rsidRPr="009A466D">
        <w:rPr>
          <w:rFonts w:hint="eastAsia"/>
          <w:sz w:val="22"/>
          <w:szCs w:val="22"/>
          <w:lang w:eastAsia="ja-JP"/>
        </w:rPr>
        <w:t>Injury</w:t>
      </w:r>
      <w:r w:rsidR="00ED7113" w:rsidRPr="009A466D">
        <w:rPr>
          <w:rFonts w:hint="eastAsia"/>
          <w:sz w:val="22"/>
          <w:szCs w:val="22"/>
          <w:lang w:eastAsia="ja-JP"/>
        </w:rPr>
        <w:t>および</w:t>
      </w:r>
      <w:r w:rsidR="00ED7113" w:rsidRPr="009A466D">
        <w:rPr>
          <w:rFonts w:hint="eastAsia"/>
          <w:sz w:val="22"/>
          <w:szCs w:val="22"/>
          <w:lang w:eastAsia="ja-JP"/>
        </w:rPr>
        <w:t>Damge</w:t>
      </w:r>
      <w:r w:rsidR="00ED7113" w:rsidRPr="009A466D">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9A466D">
        <w:rPr>
          <w:rFonts w:hint="eastAsia"/>
          <w:sz w:val="22"/>
          <w:szCs w:val="22"/>
          <w:lang w:eastAsia="ja-JP"/>
        </w:rPr>
        <w:t>SOC</w:t>
      </w:r>
      <w:r w:rsidR="00ED7113" w:rsidRPr="009A466D">
        <w:rPr>
          <w:rFonts w:hint="eastAsia"/>
          <w:sz w:val="22"/>
          <w:szCs w:val="22"/>
          <w:lang w:eastAsia="ja-JP"/>
        </w:rPr>
        <w:t>をプライマリーとする。</w:t>
      </w:r>
      <w:r w:rsidR="00E70AA6" w:rsidRPr="009A466D">
        <w:rPr>
          <w:sz w:val="22"/>
          <w:szCs w:val="22"/>
          <w:lang w:eastAsia="ja-JP"/>
        </w:rPr>
        <w:br/>
      </w:r>
      <w:r w:rsidR="00691107" w:rsidRPr="009A466D">
        <w:rPr>
          <w:rFonts w:hint="eastAsia"/>
          <w:sz w:val="22"/>
          <w:szCs w:val="22"/>
          <w:lang w:eastAsia="ja-JP"/>
        </w:rPr>
        <w:t>一方、事故に関連する可能性がある場合は、</w:t>
      </w:r>
      <w:r w:rsidR="00D03224">
        <w:rPr>
          <w:rFonts w:hint="eastAsia"/>
          <w:sz w:val="22"/>
          <w:szCs w:val="22"/>
          <w:lang w:eastAsia="ja-JP"/>
        </w:rPr>
        <w:t>「</w:t>
      </w:r>
      <w:r w:rsidR="00691107" w:rsidRPr="009A466D">
        <w:rPr>
          <w:rFonts w:hint="eastAsia"/>
          <w:b/>
          <w:sz w:val="22"/>
          <w:szCs w:val="22"/>
          <w:lang w:eastAsia="ja-JP"/>
        </w:rPr>
        <w:t xml:space="preserve">SOC; </w:t>
      </w:r>
      <w:r w:rsidR="00691107" w:rsidRPr="009A466D">
        <w:rPr>
          <w:rFonts w:hint="eastAsia"/>
          <w:b/>
          <w:i/>
          <w:sz w:val="22"/>
          <w:szCs w:val="22"/>
          <w:lang w:eastAsia="ja-JP"/>
        </w:rPr>
        <w:t>傷害、中毒および処置合併症</w:t>
      </w:r>
      <w:r w:rsidR="00D44640">
        <w:rPr>
          <w:rFonts w:hint="eastAsia"/>
          <w:sz w:val="22"/>
          <w:szCs w:val="22"/>
          <w:lang w:eastAsia="ja-JP"/>
        </w:rPr>
        <w:t>」</w:t>
      </w:r>
      <w:r w:rsidR="00691107" w:rsidRPr="009A466D">
        <w:rPr>
          <w:rFonts w:hint="eastAsia"/>
          <w:sz w:val="22"/>
          <w:szCs w:val="22"/>
          <w:lang w:eastAsia="ja-JP"/>
        </w:rPr>
        <w:t>をプライマリーとする。このルールに従い肝損傷に関係する数件の用語のリンクが変更された。</w:t>
      </w:r>
      <w:r w:rsidR="00D03224">
        <w:rPr>
          <w:rFonts w:hint="eastAsia"/>
          <w:sz w:val="22"/>
          <w:szCs w:val="22"/>
          <w:lang w:eastAsia="ja-JP"/>
        </w:rPr>
        <w:t>「</w:t>
      </w:r>
      <w:r w:rsidR="00691107" w:rsidRPr="009A466D">
        <w:rPr>
          <w:rFonts w:hint="eastAsia"/>
          <w:b/>
          <w:sz w:val="22"/>
          <w:szCs w:val="22"/>
          <w:lang w:eastAsia="ja-JP"/>
        </w:rPr>
        <w:t xml:space="preserve">PT; </w:t>
      </w:r>
      <w:r w:rsidR="00691107" w:rsidRPr="009A466D">
        <w:rPr>
          <w:rFonts w:hint="eastAsia"/>
          <w:b/>
          <w:i/>
          <w:sz w:val="22"/>
          <w:szCs w:val="22"/>
          <w:lang w:eastAsia="ja-JP"/>
        </w:rPr>
        <w:t>胆汁うっ滞性肝損傷</w:t>
      </w:r>
      <w:r w:rsidR="00D44640">
        <w:rPr>
          <w:rFonts w:hint="eastAsia"/>
          <w:sz w:val="22"/>
          <w:szCs w:val="22"/>
          <w:lang w:eastAsia="ja-JP"/>
        </w:rPr>
        <w:t>」</w:t>
      </w:r>
      <w:r w:rsidR="00691107" w:rsidRPr="009A466D">
        <w:rPr>
          <w:rFonts w:hint="eastAsia"/>
          <w:sz w:val="22"/>
          <w:szCs w:val="22"/>
          <w:lang w:eastAsia="ja-JP"/>
        </w:rPr>
        <w:t>、</w:t>
      </w:r>
      <w:r w:rsidR="00D03224">
        <w:rPr>
          <w:rFonts w:hint="eastAsia"/>
          <w:sz w:val="22"/>
          <w:szCs w:val="22"/>
          <w:lang w:eastAsia="ja-JP"/>
        </w:rPr>
        <w:t>「</w:t>
      </w:r>
      <w:r w:rsidR="00691107" w:rsidRPr="009A466D">
        <w:rPr>
          <w:rFonts w:hint="eastAsia"/>
          <w:b/>
          <w:sz w:val="22"/>
          <w:szCs w:val="22"/>
          <w:lang w:eastAsia="ja-JP"/>
        </w:rPr>
        <w:t xml:space="preserve">PT; </w:t>
      </w:r>
      <w:r w:rsidR="00691107" w:rsidRPr="009A466D">
        <w:rPr>
          <w:rFonts w:hint="eastAsia"/>
          <w:b/>
          <w:i/>
          <w:sz w:val="22"/>
          <w:szCs w:val="22"/>
          <w:lang w:eastAsia="ja-JP"/>
        </w:rPr>
        <w:t>混合型肝損傷</w:t>
      </w:r>
      <w:r w:rsidR="00D44640">
        <w:rPr>
          <w:rFonts w:hint="eastAsia"/>
          <w:sz w:val="22"/>
          <w:szCs w:val="22"/>
          <w:lang w:eastAsia="ja-JP"/>
        </w:rPr>
        <w:t>」</w:t>
      </w:r>
      <w:r w:rsidR="00691107" w:rsidRPr="009A466D">
        <w:rPr>
          <w:rFonts w:hint="eastAsia"/>
          <w:sz w:val="22"/>
          <w:szCs w:val="22"/>
          <w:lang w:eastAsia="ja-JP"/>
        </w:rPr>
        <w:t>、</w:t>
      </w:r>
      <w:r w:rsidR="00D03224">
        <w:rPr>
          <w:rFonts w:hint="eastAsia"/>
          <w:sz w:val="22"/>
          <w:szCs w:val="22"/>
          <w:lang w:eastAsia="ja-JP"/>
        </w:rPr>
        <w:t>「</w:t>
      </w:r>
      <w:r w:rsidR="00691107" w:rsidRPr="009A466D">
        <w:rPr>
          <w:rFonts w:hint="eastAsia"/>
          <w:b/>
          <w:sz w:val="22"/>
          <w:szCs w:val="22"/>
          <w:lang w:eastAsia="ja-JP"/>
        </w:rPr>
        <w:t xml:space="preserve">PT; </w:t>
      </w:r>
      <w:r w:rsidR="00691107" w:rsidRPr="009A466D">
        <w:rPr>
          <w:rFonts w:hint="eastAsia"/>
          <w:b/>
          <w:i/>
          <w:sz w:val="22"/>
          <w:szCs w:val="22"/>
          <w:lang w:eastAsia="ja-JP"/>
        </w:rPr>
        <w:t>肝損傷</w:t>
      </w:r>
      <w:r w:rsidR="00D44640">
        <w:rPr>
          <w:rFonts w:hint="eastAsia"/>
          <w:sz w:val="22"/>
          <w:szCs w:val="22"/>
          <w:lang w:eastAsia="ja-JP"/>
        </w:rPr>
        <w:t>」</w:t>
      </w:r>
      <w:r w:rsidR="00691107" w:rsidRPr="009A466D">
        <w:rPr>
          <w:rFonts w:hint="eastAsia"/>
          <w:sz w:val="22"/>
          <w:szCs w:val="22"/>
          <w:lang w:eastAsia="ja-JP"/>
        </w:rPr>
        <w:t>は非外傷性と判断され、</w:t>
      </w:r>
      <w:r w:rsidR="00D03224">
        <w:rPr>
          <w:rFonts w:hint="eastAsia"/>
          <w:sz w:val="22"/>
          <w:szCs w:val="22"/>
          <w:lang w:eastAsia="ja-JP"/>
        </w:rPr>
        <w:t>「</w:t>
      </w:r>
      <w:r w:rsidR="00691107" w:rsidRPr="009A466D">
        <w:rPr>
          <w:rFonts w:hint="eastAsia"/>
          <w:b/>
          <w:sz w:val="22"/>
          <w:szCs w:val="22"/>
          <w:lang w:eastAsia="ja-JP"/>
        </w:rPr>
        <w:t xml:space="preserve">SOC; </w:t>
      </w:r>
      <w:r w:rsidR="00691107" w:rsidRPr="009A466D">
        <w:rPr>
          <w:rFonts w:hint="eastAsia"/>
          <w:b/>
          <w:i/>
          <w:sz w:val="22"/>
          <w:szCs w:val="22"/>
          <w:lang w:eastAsia="ja-JP"/>
        </w:rPr>
        <w:t>肝胆道系障害</w:t>
      </w:r>
      <w:r w:rsidR="00D44640">
        <w:rPr>
          <w:rFonts w:hint="eastAsia"/>
          <w:sz w:val="22"/>
          <w:szCs w:val="22"/>
          <w:lang w:eastAsia="ja-JP"/>
        </w:rPr>
        <w:t>」</w:t>
      </w:r>
      <w:r w:rsidR="00691107" w:rsidRPr="009A466D">
        <w:rPr>
          <w:rFonts w:hint="eastAsia"/>
          <w:sz w:val="22"/>
          <w:szCs w:val="22"/>
          <w:lang w:eastAsia="ja-JP"/>
        </w:rPr>
        <w:t>をプライマリーとするが、</w:t>
      </w:r>
      <w:r w:rsidR="00D03224">
        <w:rPr>
          <w:rFonts w:hint="eastAsia"/>
          <w:sz w:val="22"/>
          <w:szCs w:val="22"/>
          <w:lang w:eastAsia="ja-JP"/>
        </w:rPr>
        <w:t>「</w:t>
      </w:r>
      <w:r w:rsidR="00691107" w:rsidRPr="009A466D">
        <w:rPr>
          <w:rFonts w:hint="eastAsia"/>
          <w:b/>
          <w:sz w:val="22"/>
          <w:szCs w:val="22"/>
          <w:lang w:eastAsia="ja-JP"/>
        </w:rPr>
        <w:t xml:space="preserve">PT; </w:t>
      </w:r>
      <w:r w:rsidR="00691107" w:rsidRPr="009A466D">
        <w:rPr>
          <w:rFonts w:hint="eastAsia"/>
          <w:b/>
          <w:i/>
          <w:sz w:val="22"/>
          <w:szCs w:val="22"/>
          <w:lang w:eastAsia="ja-JP"/>
        </w:rPr>
        <w:t>外傷性肝損傷</w:t>
      </w:r>
      <w:r w:rsidR="00D44640">
        <w:rPr>
          <w:rFonts w:hint="eastAsia"/>
          <w:sz w:val="22"/>
          <w:szCs w:val="22"/>
          <w:lang w:eastAsia="ja-JP"/>
        </w:rPr>
        <w:t>」</w:t>
      </w:r>
      <w:r w:rsidR="00691107" w:rsidRPr="009A466D">
        <w:rPr>
          <w:rFonts w:hint="eastAsia"/>
          <w:sz w:val="22"/>
          <w:szCs w:val="22"/>
          <w:lang w:eastAsia="ja-JP"/>
        </w:rPr>
        <w:t>は</w:t>
      </w:r>
      <w:r w:rsidR="00D03224">
        <w:rPr>
          <w:rFonts w:hint="eastAsia"/>
          <w:sz w:val="22"/>
          <w:szCs w:val="22"/>
          <w:lang w:eastAsia="ja-JP"/>
        </w:rPr>
        <w:t>「</w:t>
      </w:r>
      <w:r w:rsidR="00691107" w:rsidRPr="009A466D">
        <w:rPr>
          <w:rFonts w:hint="eastAsia"/>
          <w:b/>
          <w:sz w:val="22"/>
          <w:szCs w:val="22"/>
          <w:lang w:eastAsia="ja-JP"/>
        </w:rPr>
        <w:t xml:space="preserve">SOC; </w:t>
      </w:r>
      <w:r w:rsidR="00691107" w:rsidRPr="009A466D">
        <w:rPr>
          <w:rFonts w:hint="eastAsia"/>
          <w:b/>
          <w:i/>
          <w:sz w:val="22"/>
          <w:szCs w:val="22"/>
          <w:lang w:eastAsia="ja-JP"/>
        </w:rPr>
        <w:t>傷害、中毒および処置合併症</w:t>
      </w:r>
      <w:r w:rsidR="00D44640">
        <w:rPr>
          <w:rFonts w:hint="eastAsia"/>
          <w:sz w:val="22"/>
          <w:szCs w:val="22"/>
          <w:lang w:eastAsia="ja-JP"/>
        </w:rPr>
        <w:t>」</w:t>
      </w:r>
      <w:r w:rsidR="00691107" w:rsidRPr="009A466D">
        <w:rPr>
          <w:rFonts w:hint="eastAsia"/>
          <w:sz w:val="22"/>
          <w:szCs w:val="22"/>
          <w:lang w:eastAsia="ja-JP"/>
        </w:rPr>
        <w:t>をプライマリーとする。</w:t>
      </w:r>
    </w:p>
    <w:p w:rsidR="00705D39" w:rsidRDefault="009F2DFC">
      <w:pPr>
        <w:spacing w:beforeLines="50" w:before="120"/>
        <w:rPr>
          <w:sz w:val="22"/>
          <w:szCs w:val="22"/>
          <w:lang w:eastAsia="ja-JP"/>
        </w:rPr>
      </w:pPr>
      <w:r w:rsidRPr="00D33D5D">
        <w:rPr>
          <w:rFonts w:ascii="ＭＳ 明朝" w:hAnsi="ＭＳ 明朝" w:hint="eastAsia"/>
          <w:b/>
          <w:kern w:val="2"/>
          <w:sz w:val="22"/>
          <w:szCs w:val="22"/>
          <w:lang w:eastAsia="ja-JP" w:bidi="ar-SA"/>
        </w:rPr>
        <w:t>「～への曝露（</w:t>
      </w:r>
      <w:r w:rsidRPr="00D33D5D">
        <w:rPr>
          <w:rFonts w:ascii="ＭＳ 明朝" w:hAnsi="ＭＳ 明朝"/>
          <w:b/>
          <w:kern w:val="2"/>
          <w:sz w:val="22"/>
          <w:szCs w:val="22"/>
          <w:lang w:eastAsia="ja-JP" w:bidi="ar-SA"/>
        </w:rPr>
        <w:t>exposure to</w:t>
      </w:r>
      <w:r w:rsidRPr="00D33D5D">
        <w:rPr>
          <w:rFonts w:ascii="ＭＳ 明朝" w:hAnsi="ＭＳ 明朝" w:hint="eastAsia"/>
          <w:b/>
          <w:kern w:val="2"/>
          <w:sz w:val="22"/>
          <w:szCs w:val="22"/>
          <w:lang w:eastAsia="ja-JP" w:bidi="ar-SA"/>
        </w:rPr>
        <w:t>）」</w:t>
      </w:r>
      <w:r w:rsidRPr="00D33D5D">
        <w:rPr>
          <w:rFonts w:ascii="ＭＳ 明朝" w:hAnsi="ＭＳ 明朝" w:hint="eastAsia"/>
          <w:kern w:val="2"/>
          <w:sz w:val="22"/>
          <w:szCs w:val="22"/>
          <w:lang w:eastAsia="ja-JP" w:bidi="ar-SA"/>
        </w:rPr>
        <w:t>と</w:t>
      </w:r>
      <w:r w:rsidRPr="00D33D5D">
        <w:rPr>
          <w:rFonts w:ascii="ＭＳ 明朝" w:hAnsi="ＭＳ 明朝" w:hint="eastAsia"/>
          <w:b/>
          <w:kern w:val="2"/>
          <w:sz w:val="22"/>
          <w:szCs w:val="22"/>
          <w:lang w:eastAsia="ja-JP" w:bidi="ar-SA"/>
        </w:rPr>
        <w:t>「～を介した曝露</w:t>
      </w:r>
      <w:r w:rsidRPr="00D33D5D">
        <w:rPr>
          <w:rFonts w:ascii="ＭＳ 明朝" w:hAnsi="ＭＳ 明朝"/>
          <w:b/>
          <w:kern w:val="2"/>
          <w:sz w:val="22"/>
          <w:szCs w:val="22"/>
          <w:lang w:eastAsia="ja-JP" w:bidi="ar-SA"/>
        </w:rPr>
        <w:t>(exposure via)</w:t>
      </w:r>
      <w:r w:rsidRPr="00D33D5D">
        <w:rPr>
          <w:rFonts w:ascii="ＭＳ 明朝" w:hAnsi="ＭＳ 明朝" w:hint="eastAsia"/>
          <w:b/>
          <w:kern w:val="2"/>
          <w:sz w:val="22"/>
          <w:szCs w:val="22"/>
          <w:lang w:eastAsia="ja-JP" w:bidi="ar-SA"/>
        </w:rPr>
        <w:t>」</w:t>
      </w:r>
      <w:r w:rsidRPr="00D33D5D">
        <w:rPr>
          <w:rFonts w:ascii="ＭＳ 明朝" w:hAnsi="ＭＳ 明朝" w:hint="eastAsia"/>
          <w:kern w:val="2"/>
          <w:sz w:val="22"/>
          <w:szCs w:val="22"/>
          <w:lang w:eastAsia="ja-JP" w:bidi="ar-SA"/>
        </w:rPr>
        <w:t>例えば「</w:t>
      </w:r>
      <w:r w:rsidR="008951D8" w:rsidRPr="009A466D">
        <w:rPr>
          <w:rFonts w:hint="eastAsia"/>
          <w:b/>
          <w:sz w:val="22"/>
          <w:szCs w:val="22"/>
          <w:lang w:eastAsia="ja-JP"/>
        </w:rPr>
        <w:t>PT;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体液曝露</w:t>
      </w:r>
      <w:r w:rsidRPr="00D33D5D">
        <w:rPr>
          <w:rFonts w:ascii="ＭＳ 明朝" w:hAnsi="ＭＳ 明朝" w:hint="eastAsia"/>
          <w:kern w:val="2"/>
          <w:sz w:val="22"/>
          <w:szCs w:val="22"/>
          <w:lang w:eastAsia="ja-JP" w:bidi="ar-SA"/>
        </w:rPr>
        <w:t>」と「</w:t>
      </w:r>
      <w:r w:rsidR="008951D8" w:rsidRPr="009A466D">
        <w:rPr>
          <w:rFonts w:hint="eastAsia"/>
          <w:b/>
          <w:sz w:val="22"/>
          <w:szCs w:val="22"/>
          <w:lang w:eastAsia="ja-JP"/>
        </w:rPr>
        <w:t>PT;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体液を介した曝露</w:t>
      </w:r>
      <w:r w:rsidRPr="00D33D5D">
        <w:rPr>
          <w:rFonts w:ascii="ＭＳ 明朝" w:hAnsi="ＭＳ 明朝" w:hint="eastAsia"/>
          <w:kern w:val="2"/>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9A466D">
        <w:rPr>
          <w:rFonts w:hint="eastAsia"/>
          <w:b/>
          <w:sz w:val="22"/>
          <w:szCs w:val="22"/>
          <w:lang w:eastAsia="ja-JP"/>
        </w:rPr>
        <w:t>PT;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体液曝露</w:t>
      </w:r>
      <w:r w:rsidRPr="00D33D5D">
        <w:rPr>
          <w:rFonts w:ascii="ＭＳ 明朝" w:hAnsi="ＭＳ 明朝" w:hint="eastAsia"/>
          <w:kern w:val="2"/>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8951D8">
        <w:rPr>
          <w:b/>
          <w:sz w:val="22"/>
          <w:szCs w:val="22"/>
          <w:lang w:eastAsia="ja-JP"/>
        </w:rPr>
        <w:t>LLT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Ｂ型肝炎</w:t>
      </w:r>
      <w:r w:rsidRPr="00D33D5D">
        <w:rPr>
          <w:rFonts w:ascii="ＭＳ 明朝" w:hAnsi="ＭＳ 明朝" w:hint="eastAsia"/>
          <w:kern w:val="2"/>
          <w:sz w:val="22"/>
          <w:szCs w:val="22"/>
          <w:lang w:eastAsia="ja-JP" w:bidi="ar-SA"/>
        </w:rPr>
        <w:t>」のように曝露物質そのものを表す用語と「</w:t>
      </w:r>
      <w:r w:rsidRPr="008951D8">
        <w:rPr>
          <w:b/>
          <w:sz w:val="22"/>
          <w:szCs w:val="22"/>
          <w:lang w:eastAsia="ja-JP"/>
        </w:rPr>
        <w:t>LLT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黄疸</w:t>
      </w:r>
      <w:r w:rsidRPr="00D33D5D">
        <w:rPr>
          <w:rFonts w:ascii="ＭＳ 明朝" w:hAnsi="ＭＳ 明朝" w:hint="eastAsia"/>
          <w:kern w:val="2"/>
          <w:sz w:val="22"/>
          <w:szCs w:val="22"/>
          <w:lang w:eastAsia="ja-JP" w:bidi="ar-SA"/>
        </w:rPr>
        <w:t>」のような臨床的な結果を表す用語との組み合わせである。</w:t>
      </w:r>
      <w:r w:rsidR="0064051F" w:rsidRPr="009A466D">
        <w:rPr>
          <w:sz w:val="22"/>
          <w:szCs w:val="22"/>
          <w:lang w:eastAsia="ja-JP"/>
        </w:rPr>
        <w:t>HLGT</w:t>
      </w:r>
      <w:r w:rsidR="0064051F" w:rsidRPr="009A466D">
        <w:rPr>
          <w:sz w:val="22"/>
          <w:szCs w:val="22"/>
          <w:lang w:eastAsia="ja-JP"/>
        </w:rPr>
        <w:t>は、化学的損傷、処置合併症、物理的要因による損傷のように原因別に分類されている。</w:t>
      </w:r>
    </w:p>
    <w:p w:rsidR="0064051F" w:rsidRPr="009A466D" w:rsidRDefault="00D03224" w:rsidP="005C3F2A">
      <w:pPr>
        <w:spacing w:before="5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D45AE0" w:rsidRPr="009A466D">
        <w:rPr>
          <w:rFonts w:hint="eastAsia"/>
          <w:b/>
          <w:sz w:val="22"/>
          <w:szCs w:val="22"/>
          <w:lang w:eastAsia="ja-JP"/>
        </w:rPr>
        <w:t xml:space="preserve"> </w:t>
      </w:r>
      <w:r w:rsidR="003A4BBD" w:rsidRPr="009A466D">
        <w:rPr>
          <w:rFonts w:hint="eastAsia"/>
          <w:b/>
          <w:i/>
          <w:sz w:val="22"/>
          <w:szCs w:val="22"/>
          <w:lang w:eastAsia="ja-JP"/>
        </w:rPr>
        <w:t>処置による損傷および合併症ＮＥＣ</w:t>
      </w:r>
      <w:r w:rsidR="00D44640">
        <w:rPr>
          <w:rFonts w:hint="eastAsia"/>
          <w:sz w:val="22"/>
          <w:szCs w:val="22"/>
          <w:lang w:eastAsia="ja-JP"/>
        </w:rPr>
        <w:t>」</w:t>
      </w:r>
      <w:r w:rsidR="0064051F" w:rsidRPr="009A466D">
        <w:rPr>
          <w:rFonts w:hint="eastAsia"/>
          <w:sz w:val="22"/>
          <w:szCs w:val="22"/>
          <w:lang w:eastAsia="ja-JP"/>
        </w:rPr>
        <w:t>には、外科的、あるいは内科的治療行為に関連する事象が分類されている。</w:t>
      </w:r>
      <w:r w:rsidR="0064051F" w:rsidRPr="009A466D">
        <w:rPr>
          <w:rFonts w:hint="eastAsia"/>
          <w:sz w:val="22"/>
          <w:szCs w:val="22"/>
          <w:lang w:eastAsia="ja-JP"/>
        </w:rPr>
        <w:t>HLT</w:t>
      </w:r>
      <w:r w:rsidR="0064051F" w:rsidRPr="009A466D">
        <w:rPr>
          <w:rFonts w:hint="eastAsia"/>
          <w:sz w:val="22"/>
          <w:szCs w:val="22"/>
          <w:lang w:eastAsia="ja-JP"/>
        </w:rPr>
        <w:t>は主に解剖学的に分類されているが、</w:t>
      </w:r>
      <w:r>
        <w:rPr>
          <w:rFonts w:hint="eastAsia"/>
          <w:sz w:val="22"/>
          <w:szCs w:val="22"/>
          <w:lang w:eastAsia="ja-JP"/>
        </w:rPr>
        <w:t>「</w:t>
      </w:r>
      <w:r w:rsidR="0064051F" w:rsidRPr="009A466D">
        <w:rPr>
          <w:rFonts w:hint="eastAsia"/>
          <w:b/>
          <w:sz w:val="22"/>
          <w:szCs w:val="22"/>
          <w:lang w:eastAsia="ja-JP"/>
        </w:rPr>
        <w:t>HLT;</w:t>
      </w:r>
      <w:r w:rsidR="00D45AE0" w:rsidRPr="009A466D">
        <w:rPr>
          <w:rFonts w:hint="eastAsia"/>
          <w:b/>
          <w:sz w:val="22"/>
          <w:szCs w:val="22"/>
          <w:lang w:eastAsia="ja-JP"/>
        </w:rPr>
        <w:t xml:space="preserve"> </w:t>
      </w:r>
      <w:r w:rsidR="0064051F" w:rsidRPr="009A466D">
        <w:rPr>
          <w:rFonts w:hint="eastAsia"/>
          <w:b/>
          <w:i/>
          <w:sz w:val="22"/>
          <w:szCs w:val="22"/>
          <w:lang w:eastAsia="ja-JP"/>
        </w:rPr>
        <w:t>人工流産合併症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HLT;</w:t>
      </w:r>
      <w:r w:rsidR="00D45AE0" w:rsidRPr="009A466D">
        <w:rPr>
          <w:rFonts w:hint="eastAsia"/>
          <w:b/>
          <w:sz w:val="22"/>
          <w:szCs w:val="22"/>
          <w:lang w:eastAsia="ja-JP"/>
        </w:rPr>
        <w:t xml:space="preserve"> </w:t>
      </w:r>
      <w:r w:rsidR="0064051F" w:rsidRPr="009A466D">
        <w:rPr>
          <w:rFonts w:hint="eastAsia"/>
          <w:b/>
          <w:i/>
          <w:sz w:val="22"/>
          <w:szCs w:val="22"/>
          <w:lang w:eastAsia="ja-JP"/>
        </w:rPr>
        <w:t>麻酔合併症</w:t>
      </w:r>
      <w:r w:rsidR="00D44640">
        <w:rPr>
          <w:rFonts w:hint="eastAsia"/>
          <w:sz w:val="22"/>
          <w:szCs w:val="22"/>
          <w:lang w:eastAsia="ja-JP"/>
        </w:rPr>
        <w:t>」</w:t>
      </w:r>
      <w:r w:rsidR="00B9508F">
        <w:rPr>
          <w:rFonts w:hint="eastAsia"/>
          <w:sz w:val="22"/>
          <w:szCs w:val="22"/>
          <w:lang w:eastAsia="ja-JP"/>
        </w:rPr>
        <w:t>、</w:t>
      </w:r>
      <w:r>
        <w:rPr>
          <w:rFonts w:hint="eastAsia"/>
          <w:sz w:val="22"/>
          <w:szCs w:val="22"/>
          <w:lang w:eastAsia="ja-JP"/>
        </w:rPr>
        <w:t>「</w:t>
      </w:r>
      <w:r w:rsidR="00283637" w:rsidRPr="00C376F8">
        <w:rPr>
          <w:rFonts w:hint="eastAsia"/>
          <w:b/>
          <w:sz w:val="22"/>
          <w:szCs w:val="22"/>
          <w:lang w:eastAsia="ja-JP"/>
        </w:rPr>
        <w:t>HLT</w:t>
      </w:r>
      <w:r w:rsidR="00C376F8" w:rsidRPr="00C376F8">
        <w:rPr>
          <w:rFonts w:hint="eastAsia"/>
          <w:b/>
          <w:sz w:val="22"/>
          <w:szCs w:val="22"/>
          <w:lang w:eastAsia="ja-JP"/>
        </w:rPr>
        <w:t xml:space="preserve">; </w:t>
      </w:r>
      <w:r w:rsidR="003D1250" w:rsidRPr="00BE713A">
        <w:rPr>
          <w:rFonts w:hint="eastAsia"/>
          <w:b/>
          <w:i/>
          <w:sz w:val="22"/>
          <w:szCs w:val="22"/>
          <w:lang w:eastAsia="ja-JP"/>
        </w:rPr>
        <w:t>医</w:t>
      </w:r>
      <w:r w:rsidR="003D1250" w:rsidRPr="003D1250">
        <w:rPr>
          <w:rFonts w:hint="eastAsia"/>
          <w:b/>
          <w:i/>
          <w:sz w:val="22"/>
          <w:szCs w:val="22"/>
          <w:lang w:eastAsia="ja-JP"/>
        </w:rPr>
        <w:t>療機器の機能不良ＮＥＣ</w:t>
      </w:r>
      <w:r w:rsidR="00D44640">
        <w:rPr>
          <w:rFonts w:hint="eastAsia"/>
          <w:sz w:val="22"/>
          <w:szCs w:val="22"/>
          <w:lang w:eastAsia="ja-JP"/>
        </w:rPr>
        <w:t>」</w:t>
      </w:r>
      <w:r w:rsidR="0064051F" w:rsidRPr="009A466D">
        <w:rPr>
          <w:rFonts w:hint="eastAsia"/>
          <w:sz w:val="22"/>
          <w:szCs w:val="22"/>
          <w:lang w:eastAsia="ja-JP"/>
        </w:rPr>
        <w:t>などのように原因となる処置別に分類されている用語もある。</w:t>
      </w:r>
    </w:p>
    <w:p w:rsidR="0064051F" w:rsidRPr="009A466D" w:rsidRDefault="00D03224" w:rsidP="005C3F2A">
      <w:pPr>
        <w:spacing w:before="50"/>
        <w:rPr>
          <w:sz w:val="22"/>
          <w:szCs w:val="22"/>
          <w:lang w:eastAsia="ja-JP"/>
        </w:rPr>
      </w:pPr>
      <w:r>
        <w:rPr>
          <w:rFonts w:hint="eastAsia"/>
          <w:sz w:val="22"/>
          <w:szCs w:val="22"/>
          <w:lang w:eastAsia="ja-JP"/>
        </w:rPr>
        <w:lastRenderedPageBreak/>
        <w:t>「</w:t>
      </w:r>
      <w:r w:rsidR="0064051F" w:rsidRPr="009A466D">
        <w:rPr>
          <w:rFonts w:hint="eastAsia"/>
          <w:b/>
          <w:bCs/>
          <w:iCs/>
          <w:sz w:val="22"/>
          <w:szCs w:val="22"/>
          <w:lang w:eastAsia="ja-JP"/>
        </w:rPr>
        <w:t>HLGT;</w:t>
      </w:r>
      <w:r w:rsidR="00D45AE0" w:rsidRPr="009A466D">
        <w:rPr>
          <w:rFonts w:hint="eastAsia"/>
          <w:b/>
          <w:bCs/>
          <w:iCs/>
          <w:sz w:val="22"/>
          <w:szCs w:val="22"/>
          <w:lang w:eastAsia="ja-JP"/>
        </w:rPr>
        <w:t xml:space="preserve"> </w:t>
      </w:r>
      <w:r w:rsidR="0064051F" w:rsidRPr="009A466D">
        <w:rPr>
          <w:rFonts w:hint="eastAsia"/>
          <w:b/>
          <w:bCs/>
          <w:i/>
          <w:iCs/>
          <w:sz w:val="22"/>
          <w:szCs w:val="22"/>
          <w:lang w:eastAsia="ja-JP"/>
        </w:rPr>
        <w:t>投与</w:t>
      </w:r>
      <w:r w:rsidR="006C7124" w:rsidRPr="009A466D">
        <w:rPr>
          <w:rFonts w:hint="eastAsia"/>
          <w:b/>
          <w:bCs/>
          <w:i/>
          <w:iCs/>
          <w:sz w:val="22"/>
          <w:szCs w:val="22"/>
          <w:lang w:eastAsia="ja-JP"/>
        </w:rPr>
        <w:t>部位</w:t>
      </w:r>
      <w:r w:rsidR="0064051F" w:rsidRPr="009A466D">
        <w:rPr>
          <w:rFonts w:hint="eastAsia"/>
          <w:b/>
          <w:bCs/>
          <w:i/>
          <w:iCs/>
          <w:sz w:val="22"/>
          <w:szCs w:val="22"/>
          <w:lang w:eastAsia="ja-JP"/>
        </w:rPr>
        <w:t>反応</w:t>
      </w:r>
      <w:r w:rsidR="00D44640">
        <w:rPr>
          <w:rFonts w:hint="eastAsia"/>
          <w:sz w:val="22"/>
          <w:szCs w:val="22"/>
          <w:lang w:eastAsia="ja-JP"/>
        </w:rPr>
        <w:t>」</w:t>
      </w:r>
      <w:r w:rsidR="0064051F" w:rsidRPr="009A466D">
        <w:rPr>
          <w:rFonts w:hint="eastAsia"/>
          <w:sz w:val="22"/>
          <w:szCs w:val="22"/>
          <w:lang w:eastAsia="ja-JP"/>
        </w:rPr>
        <w:t>は複数軸のリンクを持っており</w:t>
      </w:r>
      <w:r>
        <w:rPr>
          <w:rFonts w:hint="eastAsia"/>
          <w:sz w:val="22"/>
          <w:szCs w:val="22"/>
          <w:lang w:eastAsia="ja-JP"/>
        </w:rPr>
        <w:t>「</w:t>
      </w:r>
      <w:r w:rsidR="0064051F" w:rsidRPr="009A466D">
        <w:rPr>
          <w:rFonts w:hint="eastAsia"/>
          <w:b/>
          <w:bCs/>
          <w:iCs/>
          <w:sz w:val="22"/>
          <w:szCs w:val="22"/>
          <w:lang w:eastAsia="ja-JP"/>
        </w:rPr>
        <w:t>SOC;</w:t>
      </w:r>
      <w:r w:rsidR="00C376F8">
        <w:rPr>
          <w:rFonts w:hint="eastAsia"/>
          <w:b/>
          <w:bCs/>
          <w:iCs/>
          <w:sz w:val="22"/>
          <w:szCs w:val="22"/>
          <w:lang w:eastAsia="ja-JP"/>
        </w:rPr>
        <w:t xml:space="preserve"> </w:t>
      </w:r>
      <w:r w:rsidR="000405E0" w:rsidRPr="009A466D">
        <w:rPr>
          <w:rFonts w:hint="eastAsia"/>
          <w:b/>
          <w:bCs/>
          <w:i/>
          <w:iCs/>
          <w:sz w:val="22"/>
          <w:szCs w:val="22"/>
          <w:lang w:eastAsia="ja-JP"/>
        </w:rPr>
        <w:t>一般・全身障害および投与部位の状態</w:t>
      </w:r>
      <w:r w:rsidR="00D44640">
        <w:rPr>
          <w:rFonts w:hint="eastAsia"/>
          <w:sz w:val="22"/>
          <w:szCs w:val="22"/>
          <w:lang w:eastAsia="ja-JP"/>
        </w:rPr>
        <w:t>」</w:t>
      </w:r>
      <w:r w:rsidR="0064051F" w:rsidRPr="009A466D">
        <w:rPr>
          <w:rFonts w:hint="eastAsia"/>
          <w:sz w:val="22"/>
          <w:szCs w:val="22"/>
          <w:lang w:eastAsia="ja-JP"/>
        </w:rPr>
        <w:t>をプライマリーとしているが、</w:t>
      </w:r>
      <w:r>
        <w:rPr>
          <w:rFonts w:hint="eastAsia"/>
          <w:sz w:val="22"/>
          <w:szCs w:val="22"/>
          <w:lang w:eastAsia="ja-JP"/>
        </w:rPr>
        <w:t>「</w:t>
      </w:r>
      <w:r w:rsidR="0064051F" w:rsidRPr="009A466D">
        <w:rPr>
          <w:rFonts w:hint="eastAsia"/>
          <w:b/>
          <w:bCs/>
          <w:iCs/>
          <w:sz w:val="22"/>
          <w:szCs w:val="22"/>
          <w:lang w:eastAsia="ja-JP"/>
        </w:rPr>
        <w:t>SOC;</w:t>
      </w:r>
      <w:r w:rsidR="00D45AE0" w:rsidRPr="009A466D">
        <w:rPr>
          <w:rFonts w:hint="eastAsia"/>
          <w:b/>
          <w:bCs/>
          <w:iCs/>
          <w:sz w:val="22"/>
          <w:szCs w:val="22"/>
          <w:lang w:eastAsia="ja-JP"/>
        </w:rPr>
        <w:t xml:space="preserve"> </w:t>
      </w:r>
      <w:r w:rsidR="0064051F" w:rsidRPr="009A466D">
        <w:rPr>
          <w:rFonts w:hint="eastAsia"/>
          <w:b/>
          <w:bCs/>
          <w:i/>
          <w:iCs/>
          <w:sz w:val="22"/>
          <w:szCs w:val="22"/>
          <w:lang w:eastAsia="ja-JP"/>
        </w:rPr>
        <w:t>傷害、中毒および処置合併症</w:t>
      </w:r>
      <w:r w:rsidR="00D44640">
        <w:rPr>
          <w:rFonts w:hint="eastAsia"/>
          <w:sz w:val="22"/>
          <w:szCs w:val="22"/>
          <w:lang w:eastAsia="ja-JP"/>
        </w:rPr>
        <w:t>」</w:t>
      </w:r>
      <w:r w:rsidR="0064051F" w:rsidRPr="009A466D">
        <w:rPr>
          <w:rFonts w:hint="eastAsia"/>
          <w:sz w:val="22"/>
          <w:szCs w:val="22"/>
          <w:lang w:eastAsia="ja-JP"/>
        </w:rPr>
        <w:t>にもセカンダリーとしてリンクしている。その理由は、通常は本</w:t>
      </w:r>
      <w:r w:rsidR="0064051F" w:rsidRPr="009A466D">
        <w:rPr>
          <w:rFonts w:hint="eastAsia"/>
          <w:sz w:val="22"/>
          <w:szCs w:val="22"/>
          <w:lang w:eastAsia="ja-JP"/>
        </w:rPr>
        <w:t>SOC</w:t>
      </w:r>
      <w:r w:rsidR="0064051F" w:rsidRPr="009A466D">
        <w:rPr>
          <w:rFonts w:hint="eastAsia"/>
          <w:sz w:val="22"/>
          <w:szCs w:val="22"/>
          <w:lang w:eastAsia="ja-JP"/>
        </w:rPr>
        <w:t>にのみリンクしている外科的および内科的な治療処置による合併症に対して、一般的な全身障害の</w:t>
      </w:r>
      <w:r w:rsidR="0064051F" w:rsidRPr="009A466D">
        <w:rPr>
          <w:rFonts w:hint="eastAsia"/>
          <w:sz w:val="22"/>
          <w:szCs w:val="22"/>
          <w:lang w:eastAsia="ja-JP"/>
        </w:rPr>
        <w:t>SOC</w:t>
      </w:r>
      <w:r w:rsidR="0064051F" w:rsidRPr="009A466D">
        <w:rPr>
          <w:rFonts w:hint="eastAsia"/>
          <w:sz w:val="22"/>
          <w:szCs w:val="22"/>
          <w:lang w:eastAsia="ja-JP"/>
        </w:rPr>
        <w:t>へのリンクも付与するためである。</w:t>
      </w:r>
    </w:p>
    <w:p w:rsidR="0064051F" w:rsidRPr="009A466D" w:rsidRDefault="00D03224" w:rsidP="005C3F2A">
      <w:pPr>
        <w:spacing w:before="50"/>
        <w:rPr>
          <w:sz w:val="22"/>
          <w:szCs w:val="22"/>
          <w:lang w:eastAsia="ja-JP"/>
        </w:rPr>
      </w:pPr>
      <w:r>
        <w:rPr>
          <w:rFonts w:hint="eastAsia"/>
          <w:sz w:val="22"/>
          <w:szCs w:val="22"/>
          <w:lang w:eastAsia="ja-JP"/>
        </w:rPr>
        <w:t>「</w:t>
      </w:r>
      <w:r w:rsidR="0064051F" w:rsidRPr="009A466D">
        <w:rPr>
          <w:rFonts w:hint="eastAsia"/>
          <w:b/>
          <w:bCs/>
          <w:iCs/>
          <w:sz w:val="22"/>
          <w:szCs w:val="22"/>
          <w:lang w:eastAsia="ja-JP"/>
        </w:rPr>
        <w:t>HLGT;</w:t>
      </w:r>
      <w:r w:rsidR="00AA13ED" w:rsidRPr="009A466D">
        <w:rPr>
          <w:rFonts w:hint="eastAsia"/>
          <w:b/>
          <w:bCs/>
          <w:iCs/>
          <w:sz w:val="22"/>
          <w:szCs w:val="22"/>
          <w:lang w:eastAsia="ja-JP"/>
        </w:rPr>
        <w:t xml:space="preserve"> </w:t>
      </w:r>
      <w:r w:rsidR="006C7124" w:rsidRPr="009A466D">
        <w:rPr>
          <w:rFonts w:hint="eastAsia"/>
          <w:b/>
          <w:bCs/>
          <w:i/>
          <w:iCs/>
          <w:sz w:val="22"/>
          <w:szCs w:val="22"/>
          <w:lang w:eastAsia="ja-JP"/>
        </w:rPr>
        <w:t>投与部位反応</w:t>
      </w:r>
      <w:r w:rsidR="00D44640">
        <w:rPr>
          <w:rFonts w:hint="eastAsia"/>
          <w:sz w:val="22"/>
          <w:szCs w:val="22"/>
          <w:lang w:eastAsia="ja-JP"/>
        </w:rPr>
        <w:t>」</w:t>
      </w:r>
      <w:r w:rsidR="0064051F" w:rsidRPr="009A466D">
        <w:rPr>
          <w:rFonts w:hint="eastAsia"/>
          <w:sz w:val="22"/>
          <w:szCs w:val="22"/>
          <w:lang w:eastAsia="ja-JP"/>
        </w:rPr>
        <w:t>は</w:t>
      </w:r>
      <w:r w:rsidR="0064051F" w:rsidRPr="009A466D">
        <w:rPr>
          <w:rFonts w:hint="eastAsia"/>
          <w:sz w:val="22"/>
          <w:szCs w:val="22"/>
          <w:lang w:eastAsia="ja-JP"/>
        </w:rPr>
        <w:t>HLT</w:t>
      </w:r>
      <w:r w:rsidR="0064051F" w:rsidRPr="009A466D">
        <w:rPr>
          <w:rFonts w:hint="eastAsia"/>
          <w:sz w:val="22"/>
          <w:szCs w:val="22"/>
          <w:lang w:eastAsia="ja-JP"/>
        </w:rPr>
        <w:t>レベルで</w:t>
      </w:r>
      <w:r>
        <w:rPr>
          <w:rFonts w:hint="eastAsia"/>
          <w:sz w:val="22"/>
          <w:szCs w:val="22"/>
          <w:lang w:eastAsia="ja-JP"/>
        </w:rPr>
        <w:t>「</w:t>
      </w:r>
      <w:r w:rsidR="0064051F" w:rsidRPr="009A466D">
        <w:rPr>
          <w:rFonts w:hint="eastAsia"/>
          <w:b/>
          <w:bCs/>
          <w:iCs/>
          <w:sz w:val="22"/>
          <w:szCs w:val="22"/>
          <w:lang w:eastAsia="ja-JP"/>
        </w:rPr>
        <w:t>HLT;</w:t>
      </w:r>
      <w:r w:rsidR="00AA13ED" w:rsidRPr="009A466D">
        <w:rPr>
          <w:rFonts w:hint="eastAsia"/>
          <w:b/>
          <w:bCs/>
          <w:iCs/>
          <w:sz w:val="22"/>
          <w:szCs w:val="22"/>
          <w:lang w:eastAsia="ja-JP"/>
        </w:rPr>
        <w:t xml:space="preserve"> </w:t>
      </w:r>
      <w:r w:rsidR="00F75449" w:rsidRPr="009A466D">
        <w:rPr>
          <w:rFonts w:hint="eastAsia"/>
          <w:b/>
          <w:bCs/>
          <w:i/>
          <w:iCs/>
          <w:sz w:val="22"/>
          <w:szCs w:val="22"/>
          <w:lang w:eastAsia="ja-JP"/>
        </w:rPr>
        <w:t>適用</w:t>
      </w:r>
      <w:r w:rsidR="0064051F" w:rsidRPr="009A466D">
        <w:rPr>
          <w:rFonts w:hint="eastAsia"/>
          <w:b/>
          <w:bCs/>
          <w:i/>
          <w:iCs/>
          <w:sz w:val="22"/>
          <w:szCs w:val="22"/>
          <w:lang w:eastAsia="ja-JP"/>
        </w:rPr>
        <w:t>および滴</w:t>
      </w:r>
      <w:r w:rsidR="00F75449" w:rsidRPr="009A466D">
        <w:rPr>
          <w:rFonts w:hint="eastAsia"/>
          <w:b/>
          <w:bCs/>
          <w:i/>
          <w:iCs/>
          <w:sz w:val="22"/>
          <w:szCs w:val="22"/>
          <w:lang w:eastAsia="ja-JP"/>
        </w:rPr>
        <w:t>下投与</w:t>
      </w:r>
      <w:r w:rsidR="0064051F" w:rsidRPr="009A466D">
        <w:rPr>
          <w:rFonts w:hint="eastAsia"/>
          <w:b/>
          <w:bCs/>
          <w:i/>
          <w:iCs/>
          <w:sz w:val="22"/>
          <w:szCs w:val="22"/>
          <w:lang w:eastAsia="ja-JP"/>
        </w:rPr>
        <w:t>部位反応</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bCs/>
          <w:iCs/>
          <w:sz w:val="22"/>
          <w:szCs w:val="22"/>
          <w:lang w:eastAsia="ja-JP"/>
        </w:rPr>
        <w:t>HLT;</w:t>
      </w:r>
      <w:r w:rsidR="00AA13ED" w:rsidRPr="009A466D">
        <w:rPr>
          <w:rFonts w:hint="eastAsia"/>
          <w:b/>
          <w:bCs/>
          <w:iCs/>
          <w:sz w:val="22"/>
          <w:szCs w:val="22"/>
          <w:lang w:eastAsia="ja-JP"/>
        </w:rPr>
        <w:t xml:space="preserve"> </w:t>
      </w:r>
      <w:r w:rsidR="0064051F" w:rsidRPr="009A466D">
        <w:rPr>
          <w:rFonts w:hint="eastAsia"/>
          <w:b/>
          <w:bCs/>
          <w:i/>
          <w:iCs/>
          <w:sz w:val="22"/>
          <w:szCs w:val="22"/>
          <w:lang w:eastAsia="ja-JP"/>
        </w:rPr>
        <w:t>埋込みおよびカテーテル留置部位反応</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bCs/>
          <w:iCs/>
          <w:sz w:val="22"/>
          <w:szCs w:val="22"/>
          <w:lang w:eastAsia="ja-JP"/>
        </w:rPr>
        <w:t>HLT;</w:t>
      </w:r>
      <w:r w:rsidR="00AA13ED" w:rsidRPr="009A466D">
        <w:rPr>
          <w:rFonts w:hint="eastAsia"/>
          <w:b/>
          <w:bCs/>
          <w:iCs/>
          <w:sz w:val="22"/>
          <w:szCs w:val="22"/>
          <w:lang w:eastAsia="ja-JP"/>
        </w:rPr>
        <w:t xml:space="preserve"> </w:t>
      </w:r>
      <w:r w:rsidR="0064051F" w:rsidRPr="009A466D">
        <w:rPr>
          <w:rFonts w:hint="eastAsia"/>
          <w:b/>
          <w:bCs/>
          <w:i/>
          <w:iCs/>
          <w:sz w:val="22"/>
          <w:szCs w:val="22"/>
          <w:lang w:eastAsia="ja-JP"/>
        </w:rPr>
        <w:t>注射部位反応</w:t>
      </w:r>
      <w:r w:rsidR="00D44640">
        <w:rPr>
          <w:rFonts w:hint="eastAsia"/>
          <w:sz w:val="22"/>
          <w:szCs w:val="22"/>
          <w:lang w:eastAsia="ja-JP"/>
        </w:rPr>
        <w:t>」</w:t>
      </w:r>
      <w:r w:rsidR="00496B48" w:rsidRPr="009A466D">
        <w:rPr>
          <w:rFonts w:hint="eastAsia"/>
          <w:sz w:val="22"/>
          <w:szCs w:val="22"/>
          <w:lang w:eastAsia="ja-JP"/>
        </w:rPr>
        <w:t>、</w:t>
      </w:r>
      <w:r>
        <w:rPr>
          <w:rFonts w:hint="eastAsia"/>
          <w:sz w:val="22"/>
          <w:szCs w:val="22"/>
          <w:lang w:eastAsia="ja-JP"/>
        </w:rPr>
        <w:t>「</w:t>
      </w:r>
      <w:r w:rsidR="00496B48" w:rsidRPr="009A466D">
        <w:rPr>
          <w:rFonts w:hint="eastAsia"/>
          <w:b/>
          <w:sz w:val="22"/>
          <w:szCs w:val="22"/>
          <w:lang w:eastAsia="ja-JP"/>
        </w:rPr>
        <w:t>HLT;</w:t>
      </w:r>
      <w:r w:rsidR="00C376F8">
        <w:rPr>
          <w:rFonts w:hint="eastAsia"/>
          <w:b/>
          <w:sz w:val="22"/>
          <w:szCs w:val="22"/>
          <w:lang w:eastAsia="ja-JP"/>
        </w:rPr>
        <w:t xml:space="preserve"> </w:t>
      </w:r>
      <w:r w:rsidR="00496B48" w:rsidRPr="009A466D">
        <w:rPr>
          <w:rFonts w:hint="eastAsia"/>
          <w:b/>
          <w:i/>
          <w:sz w:val="22"/>
          <w:szCs w:val="22"/>
          <w:lang w:eastAsia="ja-JP"/>
        </w:rPr>
        <w:t>注入部位反応</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b/>
          <w:bCs/>
          <w:iCs/>
          <w:sz w:val="22"/>
          <w:szCs w:val="22"/>
          <w:lang w:eastAsia="ja-JP"/>
        </w:rPr>
        <w:t>HLT;</w:t>
      </w:r>
      <w:r w:rsidR="00AA13ED" w:rsidRPr="009A466D">
        <w:rPr>
          <w:rFonts w:hint="eastAsia"/>
          <w:b/>
          <w:bCs/>
          <w:iCs/>
          <w:sz w:val="22"/>
          <w:szCs w:val="22"/>
          <w:lang w:eastAsia="ja-JP"/>
        </w:rPr>
        <w:t xml:space="preserve"> </w:t>
      </w:r>
      <w:r w:rsidR="0064051F" w:rsidRPr="009A466D">
        <w:rPr>
          <w:rFonts w:hint="eastAsia"/>
          <w:b/>
          <w:bCs/>
          <w:i/>
          <w:iCs/>
          <w:sz w:val="22"/>
          <w:szCs w:val="22"/>
          <w:lang w:eastAsia="ja-JP"/>
        </w:rPr>
        <w:t>投与部位反応ＮＥＣ</w:t>
      </w:r>
      <w:r w:rsidR="00D44640">
        <w:rPr>
          <w:rFonts w:hint="eastAsia"/>
          <w:sz w:val="22"/>
          <w:szCs w:val="22"/>
          <w:lang w:eastAsia="ja-JP"/>
        </w:rPr>
        <w:t>」</w:t>
      </w:r>
      <w:r w:rsidR="0064051F" w:rsidRPr="009A466D">
        <w:rPr>
          <w:rFonts w:hint="eastAsia"/>
          <w:sz w:val="22"/>
          <w:szCs w:val="22"/>
          <w:lang w:eastAsia="ja-JP"/>
        </w:rPr>
        <w:t>に分けられている。</w:t>
      </w:r>
    </w:p>
    <w:p w:rsidR="0064051F" w:rsidRPr="009A466D" w:rsidRDefault="0064051F" w:rsidP="005C3F2A">
      <w:pPr>
        <w:spacing w:before="50"/>
        <w:rPr>
          <w:sz w:val="22"/>
          <w:szCs w:val="22"/>
          <w:lang w:eastAsia="ja-JP"/>
        </w:rPr>
      </w:pPr>
      <w:r w:rsidRPr="009A466D">
        <w:rPr>
          <w:rFonts w:hint="eastAsia"/>
          <w:sz w:val="22"/>
          <w:szCs w:val="22"/>
          <w:lang w:eastAsia="ja-JP"/>
        </w:rPr>
        <w:t>多くの実地医家は、</w:t>
      </w:r>
      <w:r w:rsidR="00D03224">
        <w:rPr>
          <w:rFonts w:hint="eastAsia"/>
          <w:sz w:val="22"/>
          <w:szCs w:val="22"/>
          <w:lang w:eastAsia="ja-JP"/>
        </w:rPr>
        <w:t>「</w:t>
      </w:r>
      <w:r w:rsidRPr="009A466D">
        <w:rPr>
          <w:rFonts w:hint="eastAsia"/>
          <w:b/>
          <w:sz w:val="22"/>
          <w:szCs w:val="22"/>
          <w:lang w:eastAsia="ja-JP"/>
        </w:rPr>
        <w:t>中毒（</w:t>
      </w:r>
      <w:r w:rsidRPr="009A466D">
        <w:rPr>
          <w:rFonts w:hint="eastAsia"/>
          <w:b/>
          <w:sz w:val="22"/>
          <w:szCs w:val="22"/>
          <w:lang w:eastAsia="ja-JP"/>
        </w:rPr>
        <w:t>Poisoning</w:t>
      </w:r>
      <w:r w:rsidRPr="009A466D">
        <w:rPr>
          <w:rFonts w:hint="eastAsia"/>
          <w:b/>
          <w:sz w:val="22"/>
          <w:szCs w:val="22"/>
          <w:lang w:eastAsia="ja-JP"/>
        </w:rPr>
        <w:t>）</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毒性（</w:t>
      </w:r>
      <w:r w:rsidRPr="009A466D">
        <w:rPr>
          <w:rFonts w:hint="eastAsia"/>
          <w:b/>
          <w:sz w:val="22"/>
          <w:szCs w:val="22"/>
          <w:lang w:eastAsia="ja-JP"/>
        </w:rPr>
        <w:t>Toxicity</w:t>
      </w:r>
      <w:r w:rsidRPr="009A466D">
        <w:rPr>
          <w:rFonts w:hint="eastAsia"/>
          <w:b/>
          <w:sz w:val="22"/>
          <w:szCs w:val="22"/>
          <w:lang w:eastAsia="ja-JP"/>
        </w:rPr>
        <w:t>）</w:t>
      </w:r>
      <w:r w:rsidR="00D44640">
        <w:rPr>
          <w:rFonts w:hint="eastAsia"/>
          <w:sz w:val="22"/>
          <w:szCs w:val="22"/>
          <w:lang w:eastAsia="ja-JP"/>
        </w:rPr>
        <w:t>」</w:t>
      </w:r>
      <w:r w:rsidRPr="009A466D">
        <w:rPr>
          <w:rFonts w:hint="eastAsia"/>
          <w:sz w:val="22"/>
          <w:szCs w:val="22"/>
          <w:lang w:eastAsia="ja-JP"/>
        </w:rPr>
        <w:t>の二つの表現をほぼ同じ意味で用いており、これらの表現が一般によく用いられていることから、</w:t>
      </w:r>
      <w:r w:rsidRPr="009A466D">
        <w:rPr>
          <w:rFonts w:hint="eastAsia"/>
          <w:sz w:val="22"/>
          <w:szCs w:val="22"/>
          <w:lang w:eastAsia="ja-JP"/>
        </w:rPr>
        <w:t>MedDRA</w:t>
      </w:r>
      <w:r w:rsidRPr="009A466D">
        <w:rPr>
          <w:rFonts w:hint="eastAsia"/>
          <w:sz w:val="22"/>
          <w:szCs w:val="22"/>
          <w:lang w:eastAsia="ja-JP"/>
        </w:rPr>
        <w:t>でも区別せず、</w:t>
      </w:r>
      <w:r w:rsidR="00D03224">
        <w:rPr>
          <w:rFonts w:hint="eastAsia"/>
          <w:sz w:val="22"/>
          <w:szCs w:val="22"/>
          <w:lang w:eastAsia="ja-JP"/>
        </w:rPr>
        <w:t>「</w:t>
      </w:r>
      <w:r w:rsidRPr="009A466D">
        <w:rPr>
          <w:rFonts w:hint="eastAsia"/>
          <w:b/>
          <w:sz w:val="22"/>
          <w:szCs w:val="22"/>
          <w:lang w:eastAsia="ja-JP"/>
        </w:rPr>
        <w:t>HLT;</w:t>
      </w:r>
      <w:r w:rsidR="00AA13ED" w:rsidRPr="009A466D">
        <w:rPr>
          <w:rFonts w:hint="eastAsia"/>
          <w:b/>
          <w:sz w:val="22"/>
          <w:szCs w:val="22"/>
          <w:lang w:eastAsia="ja-JP"/>
        </w:rPr>
        <w:t xml:space="preserve"> </w:t>
      </w:r>
      <w:r w:rsidRPr="009A466D">
        <w:rPr>
          <w:rFonts w:hint="eastAsia"/>
          <w:b/>
          <w:i/>
          <w:sz w:val="22"/>
          <w:szCs w:val="22"/>
          <w:lang w:eastAsia="ja-JP"/>
        </w:rPr>
        <w:t>中毒および毒性</w:t>
      </w:r>
      <w:r w:rsidR="00D44640">
        <w:rPr>
          <w:rFonts w:hint="eastAsia"/>
          <w:sz w:val="22"/>
          <w:szCs w:val="22"/>
          <w:lang w:eastAsia="ja-JP"/>
        </w:rPr>
        <w:t>」</w:t>
      </w:r>
      <w:r w:rsidRPr="009A466D">
        <w:rPr>
          <w:rFonts w:hint="eastAsia"/>
          <w:sz w:val="22"/>
          <w:szCs w:val="22"/>
          <w:lang w:eastAsia="ja-JP"/>
        </w:rPr>
        <w:t>としてまとめて分類している。</w:t>
      </w:r>
    </w:p>
    <w:p w:rsidR="0064051F" w:rsidRPr="009A466D" w:rsidRDefault="00D03224" w:rsidP="005C3F2A">
      <w:pPr>
        <w:spacing w:before="50"/>
        <w:rPr>
          <w:sz w:val="22"/>
          <w:szCs w:val="22"/>
          <w:lang w:eastAsia="ja-JP"/>
        </w:rPr>
      </w:pPr>
      <w:r>
        <w:rPr>
          <w:rFonts w:hint="eastAsia"/>
          <w:sz w:val="22"/>
          <w:szCs w:val="22"/>
          <w:lang w:eastAsia="ja-JP"/>
        </w:rPr>
        <w:t>「</w:t>
      </w:r>
      <w:r w:rsidR="0064051F" w:rsidRPr="009A466D">
        <w:rPr>
          <w:b/>
          <w:sz w:val="22"/>
          <w:szCs w:val="22"/>
          <w:lang w:eastAsia="ja-JP"/>
        </w:rPr>
        <w:t>HLGT</w:t>
      </w:r>
      <w:r w:rsidR="00235429" w:rsidRPr="009A466D">
        <w:rPr>
          <w:rFonts w:hint="eastAsia"/>
          <w:b/>
          <w:sz w:val="22"/>
          <w:szCs w:val="22"/>
          <w:lang w:eastAsia="ja-JP"/>
        </w:rPr>
        <w:t>;</w:t>
      </w:r>
      <w:r w:rsidR="00AA13ED" w:rsidRPr="009A466D">
        <w:rPr>
          <w:rFonts w:hint="eastAsia"/>
          <w:b/>
          <w:sz w:val="22"/>
          <w:szCs w:val="22"/>
          <w:lang w:eastAsia="ja-JP"/>
        </w:rPr>
        <w:t xml:space="preserve"> </w:t>
      </w:r>
      <w:r w:rsidR="0064051F" w:rsidRPr="009A466D">
        <w:rPr>
          <w:b/>
          <w:i/>
          <w:sz w:val="22"/>
          <w:szCs w:val="22"/>
          <w:lang w:eastAsia="ja-JP"/>
        </w:rPr>
        <w:t>投薬過誤</w:t>
      </w:r>
      <w:r w:rsidR="00D44640">
        <w:rPr>
          <w:rFonts w:hint="eastAsia"/>
          <w:sz w:val="22"/>
          <w:szCs w:val="22"/>
          <w:lang w:eastAsia="ja-JP"/>
        </w:rPr>
        <w:t>」</w:t>
      </w:r>
      <w:r w:rsidR="0064051F" w:rsidRPr="009A466D">
        <w:rPr>
          <w:rFonts w:hint="eastAsia"/>
          <w:sz w:val="22"/>
          <w:szCs w:val="22"/>
          <w:lang w:eastAsia="ja-JP"/>
        </w:rPr>
        <w:t>は</w:t>
      </w:r>
      <w:r w:rsidR="0064051F" w:rsidRPr="009A466D">
        <w:rPr>
          <w:sz w:val="22"/>
          <w:szCs w:val="22"/>
          <w:lang w:eastAsia="ja-JP"/>
        </w:rPr>
        <w:t>下位の</w:t>
      </w:r>
      <w:r w:rsidR="0064051F" w:rsidRPr="009A466D">
        <w:rPr>
          <w:sz w:val="22"/>
          <w:szCs w:val="22"/>
          <w:lang w:eastAsia="ja-JP"/>
        </w:rPr>
        <w:t>HLT</w:t>
      </w:r>
      <w:r w:rsidR="0064051F" w:rsidRPr="009A466D">
        <w:rPr>
          <w:rFonts w:hint="eastAsia"/>
          <w:sz w:val="22"/>
          <w:szCs w:val="22"/>
          <w:lang w:eastAsia="ja-JP"/>
        </w:rPr>
        <w:t>で</w:t>
      </w:r>
      <w:r w:rsidR="0064051F" w:rsidRPr="009A466D">
        <w:rPr>
          <w:sz w:val="22"/>
          <w:szCs w:val="22"/>
          <w:lang w:eastAsia="ja-JP"/>
        </w:rPr>
        <w:t>投薬過誤のタイプにより分類されている。</w:t>
      </w:r>
      <w:r w:rsidR="00A32F42" w:rsidRPr="009A466D">
        <w:rPr>
          <w:rFonts w:hint="eastAsia"/>
          <w:sz w:val="22"/>
          <w:szCs w:val="22"/>
          <w:lang w:eastAsia="ja-JP"/>
        </w:rPr>
        <w:t>下位の</w:t>
      </w:r>
      <w:r w:rsidR="0064051F" w:rsidRPr="009A466D">
        <w:rPr>
          <w:sz w:val="22"/>
          <w:szCs w:val="22"/>
          <w:lang w:eastAsia="ja-JP"/>
        </w:rPr>
        <w:t>HLT</w:t>
      </w:r>
      <w:r w:rsidR="0064051F" w:rsidRPr="009A466D">
        <w:rPr>
          <w:sz w:val="22"/>
          <w:szCs w:val="22"/>
          <w:lang w:eastAsia="ja-JP"/>
        </w:rPr>
        <w:t>は</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誤投与</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投薬モニタリング過誤</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過量投与</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偶発的</w:t>
      </w:r>
      <w:r w:rsidR="003613CC">
        <w:rPr>
          <w:rFonts w:hint="eastAsia"/>
          <w:b/>
          <w:i/>
          <w:sz w:val="22"/>
          <w:szCs w:val="22"/>
          <w:lang w:eastAsia="ja-JP"/>
        </w:rPr>
        <w:t>製品</w:t>
      </w:r>
      <w:r w:rsidR="005537A0" w:rsidRPr="009A466D">
        <w:rPr>
          <w:rFonts w:hint="eastAsia"/>
          <w:b/>
          <w:i/>
          <w:sz w:val="22"/>
          <w:szCs w:val="22"/>
          <w:lang w:eastAsia="ja-JP"/>
        </w:rPr>
        <w:t>曝</w:t>
      </w:r>
      <w:r w:rsidR="0064051F" w:rsidRPr="009A466D">
        <w:rPr>
          <w:rFonts w:hint="eastAsia"/>
          <w:b/>
          <w:i/>
          <w:sz w:val="22"/>
          <w:szCs w:val="22"/>
          <w:lang w:eastAsia="ja-JP"/>
        </w:rPr>
        <w:t>露</w:t>
      </w:r>
      <w:r w:rsidR="00D44640">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および</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投薬過誤ＮＥＣ</w:t>
      </w:r>
      <w:r w:rsidR="00D44640">
        <w:rPr>
          <w:rFonts w:hint="eastAsia"/>
          <w:sz w:val="22"/>
          <w:szCs w:val="22"/>
          <w:lang w:eastAsia="ja-JP"/>
        </w:rPr>
        <w:t>」</w:t>
      </w:r>
      <w:r w:rsidR="0064051F" w:rsidRPr="009A466D">
        <w:rPr>
          <w:sz w:val="22"/>
          <w:szCs w:val="22"/>
          <w:lang w:eastAsia="ja-JP"/>
        </w:rPr>
        <w:t>の五つ</w:t>
      </w:r>
      <w:r w:rsidR="0064051F" w:rsidRPr="009A466D">
        <w:rPr>
          <w:rFonts w:hint="eastAsia"/>
          <w:sz w:val="22"/>
          <w:szCs w:val="22"/>
          <w:lang w:eastAsia="ja-JP"/>
        </w:rPr>
        <w:t>である。</w:t>
      </w:r>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i/>
          <w:sz w:val="22"/>
          <w:szCs w:val="22"/>
          <w:lang w:eastAsia="ja-JP"/>
        </w:rPr>
        <w:t xml:space="preserve"> </w:t>
      </w:r>
      <w:r w:rsidR="0064051F" w:rsidRPr="009A466D">
        <w:rPr>
          <w:rFonts w:hint="eastAsia"/>
          <w:b/>
          <w:i/>
          <w:sz w:val="22"/>
          <w:szCs w:val="22"/>
          <w:lang w:eastAsia="ja-JP"/>
        </w:rPr>
        <w:t>損傷</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sz w:val="22"/>
          <w:szCs w:val="22"/>
          <w:lang w:eastAsia="ja-JP"/>
        </w:rPr>
        <w:t xml:space="preserve"> </w:t>
      </w:r>
      <w:r w:rsidR="0064051F" w:rsidRPr="009A466D">
        <w:rPr>
          <w:rFonts w:hint="eastAsia"/>
          <w:b/>
          <w:i/>
          <w:sz w:val="22"/>
          <w:szCs w:val="22"/>
          <w:lang w:eastAsia="ja-JP"/>
        </w:rPr>
        <w:t>骨および関節損傷</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骨格系は外傷によって高頻度に重大な影響を蒙る</w:t>
      </w:r>
      <w:r w:rsidR="0064051F" w:rsidRPr="009A466D">
        <w:rPr>
          <w:rFonts w:hint="eastAsia"/>
          <w:sz w:val="22"/>
          <w:szCs w:val="22"/>
          <w:lang w:eastAsia="ja-JP"/>
        </w:rPr>
        <w:t>。</w:t>
      </w:r>
    </w:p>
    <w:p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1D0CCF"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rsidR="001572C4" w:rsidRPr="009A466D" w:rsidRDefault="0064051F" w:rsidP="008B0036">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rsidR="00705D39" w:rsidRDefault="0064051F" w:rsidP="008D5642">
      <w:pPr>
        <w:spacing w:beforeLines="50" w:before="120"/>
        <w:rPr>
          <w:b/>
          <w:bCs/>
          <w:sz w:val="22"/>
          <w:szCs w:val="22"/>
          <w:lang w:eastAsia="ja-JP"/>
        </w:rPr>
      </w:pPr>
      <w:r w:rsidRPr="009A466D">
        <w:rPr>
          <w:rFonts w:hint="eastAsia"/>
          <w:sz w:val="22"/>
          <w:szCs w:val="22"/>
          <w:lang w:eastAsia="ja-JP"/>
        </w:rPr>
        <w:t>急性アルコール中毒に関する用語は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いるが、いわゆるアルコール中毒（嗜癖）を意味する</w:t>
      </w:r>
      <w:r w:rsidR="00D03224">
        <w:rPr>
          <w:rFonts w:hint="eastAsia"/>
          <w:sz w:val="22"/>
          <w:szCs w:val="22"/>
          <w:lang w:eastAsia="ja-JP"/>
        </w:rPr>
        <w:t>「</w:t>
      </w:r>
      <w:r w:rsidRPr="009A466D">
        <w:rPr>
          <w:rFonts w:hint="eastAsia"/>
          <w:b/>
          <w:sz w:val="22"/>
          <w:szCs w:val="22"/>
          <w:lang w:eastAsia="ja-JP"/>
        </w:rPr>
        <w:t>PT;</w:t>
      </w:r>
      <w:r w:rsidR="001D0CCF" w:rsidRPr="009A466D">
        <w:rPr>
          <w:rFonts w:hint="eastAsia"/>
          <w:b/>
          <w:sz w:val="22"/>
          <w:szCs w:val="22"/>
          <w:lang w:eastAsia="ja-JP"/>
        </w:rPr>
        <w:t xml:space="preserve"> </w:t>
      </w:r>
      <w:r w:rsidRPr="009A466D">
        <w:rPr>
          <w:rFonts w:hint="eastAsia"/>
          <w:b/>
          <w:i/>
          <w:sz w:val="22"/>
          <w:szCs w:val="22"/>
          <w:lang w:eastAsia="ja-JP"/>
        </w:rPr>
        <w:t>アルコール症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1D0CCF"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36" w:name="_Toc420230507"/>
      <w:bookmarkStart w:id="237" w:name="_Toc420232000"/>
      <w:bookmarkStart w:id="238" w:name="_Toc420292703"/>
      <w:bookmarkStart w:id="239" w:name="_Toc420293048"/>
      <w:bookmarkStart w:id="240" w:name="_Toc427562942"/>
      <w:bookmarkStart w:id="241" w:name="_Toc429210183"/>
      <w:bookmarkStart w:id="242" w:name="_Toc364692138"/>
      <w:r w:rsidRPr="007A64A5">
        <w:rPr>
          <w:rFonts w:ascii="ＭＳ Ｐゴシック" w:eastAsia="ＭＳ Ｐゴシック" w:hAnsi="ＭＳ Ｐゴシック" w:hint="eastAsia"/>
          <w:i w:val="0"/>
          <w:sz w:val="24"/>
          <w:szCs w:val="24"/>
        </w:rPr>
        <w:lastRenderedPageBreak/>
        <w:t>6.13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ED1845"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臨床検査</w:t>
      </w:r>
      <w:bookmarkEnd w:id="236"/>
      <w:bookmarkEnd w:id="237"/>
      <w:bookmarkEnd w:id="238"/>
      <w:bookmarkEnd w:id="239"/>
      <w:bookmarkEnd w:id="240"/>
      <w:bookmarkEnd w:id="241"/>
      <w:r w:rsidR="00D44640">
        <w:rPr>
          <w:rFonts w:ascii="ＭＳ Ｐゴシック" w:eastAsia="ＭＳ Ｐゴシック" w:hAnsi="ＭＳ Ｐゴシック" w:hint="eastAsia"/>
          <w:i w:val="0"/>
          <w:sz w:val="24"/>
          <w:szCs w:val="24"/>
        </w:rPr>
        <w:t>」</w:t>
      </w:r>
      <w:bookmarkEnd w:id="242"/>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6.13.1</w:t>
      </w:r>
      <w:r w:rsidRPr="0000152A">
        <w:rPr>
          <w:rFonts w:ascii="ＭＳ Ｐゴシック" w:eastAsia="ＭＳ Ｐゴシック" w:hAnsi="ＭＳ Ｐゴシック" w:hint="eastAsia"/>
          <w:b/>
          <w:sz w:val="22"/>
          <w:szCs w:val="22"/>
        </w:rPr>
        <w:tab/>
        <w:t>分類基準</w:t>
      </w:r>
    </w:p>
    <w:p w:rsidR="00705D39" w:rsidRDefault="00D03224" w:rsidP="008D5642">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i/>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r w:rsidR="00615B94" w:rsidRPr="009A466D">
        <w:rPr>
          <w:sz w:val="22"/>
          <w:szCs w:val="22"/>
          <w:lang w:eastAsia="ja-JP"/>
        </w:rPr>
        <w:br/>
      </w:r>
      <w:r w:rsidR="0064051F" w:rsidRPr="009A466D">
        <w:rPr>
          <w:rFonts w:hint="eastAsia"/>
          <w:sz w:val="22"/>
          <w:szCs w:val="22"/>
          <w:lang w:eastAsia="ja-JP"/>
        </w:rPr>
        <w:t>臨床検査とは</w:t>
      </w:r>
      <w:r w:rsidR="0064051F" w:rsidRPr="009A466D">
        <w:rPr>
          <w:rFonts w:hint="eastAsia"/>
          <w:sz w:val="22"/>
          <w:szCs w:val="22"/>
          <w:lang w:eastAsia="ja-JP"/>
        </w:rPr>
        <w:t>MedDRA</w:t>
      </w:r>
      <w:r w:rsidR="0064051F"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0064051F" w:rsidRPr="009A466D">
        <w:rPr>
          <w:rFonts w:hint="eastAsia"/>
          <w:sz w:val="22"/>
          <w:szCs w:val="22"/>
          <w:lang w:eastAsia="ja-JP"/>
        </w:rPr>
        <w:t>的</w:t>
      </w:r>
      <w:r w:rsidR="00236487" w:rsidRPr="009A466D">
        <w:rPr>
          <w:rFonts w:hint="eastAsia"/>
          <w:sz w:val="22"/>
          <w:szCs w:val="22"/>
          <w:lang w:eastAsia="ja-JP"/>
        </w:rPr>
        <w:t>診察</w:t>
      </w:r>
      <w:r w:rsidR="0064051F" w:rsidRPr="009A466D">
        <w:rPr>
          <w:rFonts w:hint="eastAsia"/>
          <w:sz w:val="22"/>
          <w:szCs w:val="22"/>
          <w:lang w:eastAsia="ja-JP"/>
        </w:rPr>
        <w:t>、生理学的検査（例：肺機能検査）などを指している。</w:t>
      </w:r>
    </w:p>
    <w:p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w:t>
      </w:r>
      <w:r w:rsidR="00124943" w:rsidRPr="009A466D">
        <w:rPr>
          <w:rFonts w:hint="eastAsia"/>
          <w:b/>
          <w:i/>
          <w:sz w:val="22"/>
          <w:szCs w:val="22"/>
          <w:lang w:eastAsia="ja-JP"/>
        </w:rPr>
        <w:t xml:space="preserve"> </w:t>
      </w:r>
      <w:r w:rsidR="0064051F" w:rsidRPr="009A466D">
        <w:rPr>
          <w:rFonts w:hint="eastAsia"/>
          <w:b/>
          <w:i/>
          <w:sz w:val="22"/>
          <w:szCs w:val="22"/>
          <w:lang w:eastAsia="ja-JP"/>
        </w:rPr>
        <w:t>血中ナトリウム減少</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血中ブドウ糖正常</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高浸透圧状態</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ヘモジデリン沈着症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起立性蛋白尿症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i/>
          <w:sz w:val="22"/>
          <w:szCs w:val="22"/>
          <w:lang w:eastAsia="ja-JP"/>
        </w:rPr>
        <w:t xml:space="preserve"> </w:t>
      </w:r>
      <w:r w:rsidR="0064051F" w:rsidRPr="009A466D">
        <w:rPr>
          <w:rFonts w:hint="eastAsia"/>
          <w:b/>
          <w:i/>
          <w:sz w:val="22"/>
          <w:szCs w:val="22"/>
          <w:lang w:eastAsia="ja-JP"/>
        </w:rPr>
        <w:t>腎性糖尿</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rsidR="0064051F" w:rsidRPr="009A466D" w:rsidRDefault="00D03224" w:rsidP="008B0036">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C27FB2" w:rsidRPr="009A466D">
        <w:rPr>
          <w:rFonts w:hint="eastAsia"/>
          <w:b/>
          <w:bCs/>
          <w:i/>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C27FB2" w:rsidRPr="009A466D">
        <w:rPr>
          <w:rFonts w:hint="eastAsia"/>
          <w:b/>
          <w:sz w:val="22"/>
          <w:szCs w:val="22"/>
          <w:lang w:eastAsia="ja-JP"/>
        </w:rPr>
        <w:t xml:space="preserve"> </w:t>
      </w:r>
      <w:r w:rsidR="0064051F" w:rsidRPr="009A466D">
        <w:rPr>
          <w:rFonts w:hint="eastAsia"/>
          <w:b/>
          <w:i/>
          <w:sz w:val="22"/>
          <w:szCs w:val="22"/>
          <w:lang w:eastAsia="ja-JP"/>
        </w:rPr>
        <w:t>血小板減少症</w:t>
      </w:r>
      <w:r w:rsidR="00D44640">
        <w:rPr>
          <w:rFonts w:hint="eastAsia"/>
          <w:sz w:val="22"/>
          <w:szCs w:val="22"/>
          <w:lang w:eastAsia="ja-JP"/>
        </w:rPr>
        <w:t>」</w:t>
      </w:r>
      <w:r w:rsidR="0064051F" w:rsidRPr="009A466D">
        <w:rPr>
          <w:rFonts w:hint="eastAsia"/>
          <w:sz w:val="22"/>
          <w:szCs w:val="22"/>
          <w:lang w:eastAsia="ja-JP"/>
        </w:rPr>
        <w:t>）と共に</w:t>
      </w:r>
      <w:r>
        <w:rPr>
          <w:rFonts w:hint="eastAsia"/>
          <w:sz w:val="22"/>
          <w:szCs w:val="22"/>
          <w:lang w:eastAsia="ja-JP"/>
        </w:rPr>
        <w:t>「</w:t>
      </w:r>
      <w:r w:rsidR="00C27FB2" w:rsidRPr="009A466D">
        <w:rPr>
          <w:rFonts w:hint="eastAsia"/>
          <w:b/>
          <w:sz w:val="22"/>
          <w:szCs w:val="22"/>
          <w:lang w:eastAsia="ja-JP"/>
        </w:rPr>
        <w:t xml:space="preserve">SOC;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9A466D">
        <w:rPr>
          <w:rFonts w:hint="eastAsia"/>
          <w:b/>
          <w:i/>
          <w:sz w:val="22"/>
          <w:szCs w:val="22"/>
          <w:lang w:eastAsia="ja-JP"/>
        </w:rPr>
        <w:t>PT;</w:t>
      </w:r>
      <w:r w:rsidR="00C27FB2" w:rsidRPr="009A466D">
        <w:rPr>
          <w:rFonts w:hint="eastAsia"/>
          <w:b/>
          <w:i/>
          <w:sz w:val="22"/>
          <w:szCs w:val="22"/>
          <w:lang w:eastAsia="ja-JP"/>
        </w:rPr>
        <w:t xml:space="preserve"> </w:t>
      </w:r>
      <w:r w:rsidR="0064051F" w:rsidRPr="009A466D">
        <w:rPr>
          <w:rFonts w:hint="eastAsia"/>
          <w:b/>
          <w:i/>
          <w:sz w:val="22"/>
          <w:szCs w:val="22"/>
          <w:lang w:eastAsia="ja-JP"/>
        </w:rPr>
        <w:t>血小板数減少</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rsidR="00705D39" w:rsidRDefault="00DA74A4" w:rsidP="008D5642">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rsidR="00C620DA" w:rsidRDefault="0064051F" w:rsidP="00B02FCE">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皮膚検査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消化管検査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血液学的検査（血液型検査を含む</w:t>
      </w:r>
      <w:r w:rsidR="00695F65">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rsidR="00C620DA" w:rsidRDefault="0064051F">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B954F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水分、電解質および無機質検査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毒物学および治療薬モニタリング</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細胞遺伝学的検査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005537A0" w:rsidRPr="009A466D">
        <w:rPr>
          <w:rFonts w:ascii="Century" w:eastAsia="ＭＳ 明朝" w:hAnsi="Century" w:hint="eastAsia"/>
          <w:i/>
          <w:sz w:val="22"/>
          <w:szCs w:val="22"/>
          <w:lang w:eastAsia="ja-JP"/>
        </w:rPr>
        <w:t>身体</w:t>
      </w:r>
      <w:r w:rsidRPr="009A466D">
        <w:rPr>
          <w:rFonts w:ascii="Century" w:eastAsia="ＭＳ 明朝" w:hAnsi="Century" w:hint="eastAsia"/>
          <w:i/>
          <w:sz w:val="22"/>
          <w:szCs w:val="22"/>
          <w:lang w:eastAsia="ja-JP"/>
        </w:rPr>
        <w:t>的</w:t>
      </w:r>
      <w:r w:rsidR="005537A0" w:rsidRPr="009A466D">
        <w:rPr>
          <w:rFonts w:ascii="Century" w:eastAsia="ＭＳ 明朝" w:hAnsi="Century" w:hint="eastAsia"/>
          <w:i/>
          <w:sz w:val="22"/>
          <w:szCs w:val="22"/>
          <w:lang w:eastAsia="ja-JP"/>
        </w:rPr>
        <w:t>診察</w:t>
      </w:r>
      <w:r w:rsidR="00F6021E" w:rsidRPr="00F6021E">
        <w:rPr>
          <w:rFonts w:ascii="Century" w:eastAsia="ＭＳ 明朝" w:hAnsi="Century" w:hint="eastAsia"/>
          <w:i/>
          <w:sz w:val="22"/>
          <w:szCs w:val="22"/>
          <w:lang w:eastAsia="ja-JP"/>
        </w:rPr>
        <w:t>および器官系の状態に関する事項</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rsidR="00C620DA" w:rsidRDefault="0064051F">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rsidR="00C620DA" w:rsidRDefault="00D032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組織酵素検査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234E4"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骨格筋および心筋検査</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rsidR="00C620DA" w:rsidRDefault="00D032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検査、画像および病理組織学的検査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rsidR="00C620DA" w:rsidRDefault="00D032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蛋白および化学的検査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rsidR="00C620DA" w:rsidRDefault="00D03224">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lastRenderedPageBreak/>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胎児および新生児検査</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rsidR="00C620DA" w:rsidRDefault="00D03224">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64051F"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767EEA">
        <w:rPr>
          <w:rFonts w:ascii="Century" w:eastAsia="ＭＳ 明朝" w:hAnsi="Century" w:hint="eastAsia"/>
          <w:i/>
          <w:sz w:val="22"/>
          <w:szCs w:val="22"/>
          <w:lang w:eastAsia="ja-JP"/>
        </w:rPr>
        <w:t>および器官系状態</w:t>
      </w:r>
      <w:r w:rsidR="00773A34">
        <w:rPr>
          <w:rFonts w:ascii="Century" w:eastAsia="ＭＳ 明朝" w:hAnsi="Century" w:hint="eastAsia"/>
          <w:i/>
          <w:sz w:val="22"/>
          <w:szCs w:val="22"/>
          <w:lang w:eastAsia="ja-JP"/>
        </w:rPr>
        <w:t>に関する事項</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236487"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64051F" w:rsidRPr="009A466D">
        <w:rPr>
          <w:rFonts w:ascii="Century" w:eastAsia="ＭＳ 明朝" w:hAnsi="Century" w:hint="eastAsia"/>
          <w:i/>
          <w:sz w:val="22"/>
          <w:szCs w:val="22"/>
          <w:lang w:eastAsia="ja-JP"/>
        </w:rPr>
        <w:t>法</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rsidR="00705D39" w:rsidRDefault="00DA74A4">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rsidR="00C620DA" w:rsidRDefault="0064051F">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心機能検査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消化管および腹部画像検査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筋骨格系および軟部組織病理組織学的検査</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F240E5"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眼機能診断法</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Pr="009A466D">
        <w:rPr>
          <w:rFonts w:ascii="Century" w:eastAsia="ＭＳ 明朝" w:hAnsi="Century" w:hint="eastAsia"/>
          <w:b/>
          <w:bCs/>
          <w:iCs/>
          <w:sz w:val="22"/>
          <w:szCs w:val="22"/>
          <w:lang w:eastAsia="ja-JP"/>
        </w:rPr>
        <w:t>；</w:t>
      </w:r>
      <w:r w:rsidR="006A52AF" w:rsidRPr="009A466D">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網膜血管造影</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rsidR="00C620DA" w:rsidRDefault="0064051F">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副腎皮質検査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髄液検査（細菌学的検査を除く）</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 xml:space="preserve">HLT; </w:t>
      </w:r>
      <w:r w:rsidR="00556AE9" w:rsidRPr="009A466D">
        <w:rPr>
          <w:rFonts w:ascii="Century" w:eastAsia="ＭＳ 明朝" w:hAnsi="Century" w:hint="eastAsia"/>
          <w:i/>
          <w:sz w:val="22"/>
          <w:szCs w:val="22"/>
          <w:lang w:eastAsia="ja-JP"/>
        </w:rPr>
        <w:t>尿路機能検査ＮＥＣ</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rsidR="00C620DA" w:rsidRDefault="0064051F">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ライソソーム酵素検査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水分電解質検査</w:t>
      </w:r>
      <w:r w:rsidR="00910560">
        <w:rPr>
          <w:rFonts w:ascii="Century" w:eastAsia="ＭＳ 明朝" w:hAnsi="Century" w:hint="eastAsia"/>
          <w:i/>
          <w:sz w:val="22"/>
          <w:szCs w:val="22"/>
          <w:lang w:eastAsia="ja-JP"/>
        </w:rPr>
        <w:t>ＮＥＣ</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血小板検査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真菌同定検査および血清学的検査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rsidR="00C620DA" w:rsidRDefault="00692F45">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呼吸器系検査（血液ガス検査を除く）</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i/>
          <w:sz w:val="22"/>
          <w:szCs w:val="22"/>
          <w:lang w:eastAsia="ja-JP"/>
        </w:rPr>
        <w:t xml:space="preserve"> </w:t>
      </w:r>
      <w:r w:rsidR="0064051F" w:rsidRPr="009A466D">
        <w:rPr>
          <w:rFonts w:hint="eastAsia"/>
          <w:b/>
          <w:i/>
          <w:sz w:val="22"/>
          <w:szCs w:val="22"/>
          <w:lang w:eastAsia="ja-JP"/>
        </w:rPr>
        <w:t>気道および胸部病理組織学的検査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b/>
          <w:bCs/>
          <w:i/>
          <w:sz w:val="22"/>
          <w:szCs w:val="22"/>
          <w:lang w:eastAsia="ja-JP"/>
        </w:rPr>
        <w:t>内分泌検査（性ホルモン検査を含む）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b/>
          <w:bCs/>
          <w:i/>
          <w:sz w:val="22"/>
          <w:szCs w:val="22"/>
          <w:lang w:eastAsia="ja-JP"/>
        </w:rPr>
        <w:t>消化管、膵臓およびＡＰＵＤホルモン検査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sz w:val="22"/>
          <w:szCs w:val="22"/>
          <w:lang w:eastAsia="ja-JP"/>
        </w:rPr>
        <w:t xml:space="preserve"> </w:t>
      </w:r>
      <w:r w:rsidR="0064051F" w:rsidRPr="009A466D">
        <w:rPr>
          <w:rFonts w:hint="eastAsia"/>
          <w:b/>
          <w:i/>
          <w:sz w:val="22"/>
          <w:szCs w:val="22"/>
          <w:lang w:eastAsia="ja-JP"/>
        </w:rPr>
        <w:t>腹腔鏡検査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消化管検査</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C376F8">
        <w:rPr>
          <w:rFonts w:hint="eastAsia"/>
          <w:b/>
          <w:sz w:val="22"/>
          <w:szCs w:val="22"/>
          <w:lang w:eastAsia="ja-JP"/>
        </w:rPr>
        <w:t xml:space="preserve"> </w:t>
      </w:r>
      <w:r w:rsidR="0064051F" w:rsidRPr="009A466D">
        <w:rPr>
          <w:rFonts w:hint="eastAsia"/>
          <w:b/>
          <w:i/>
          <w:sz w:val="22"/>
          <w:szCs w:val="22"/>
          <w:lang w:eastAsia="ja-JP"/>
        </w:rPr>
        <w:t>消化管および腹部画像検査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血液学的検査（血液型検査を含む）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EF5892" w:rsidRPr="009A466D">
        <w:rPr>
          <w:rFonts w:hint="eastAsia"/>
          <w:sz w:val="22"/>
          <w:szCs w:val="22"/>
          <w:lang w:eastAsia="ja-JP"/>
        </w:rPr>
        <w:t xml:space="preserve"> </w:t>
      </w:r>
      <w:r w:rsidR="00EF5892" w:rsidRPr="009A466D">
        <w:rPr>
          <w:rFonts w:hint="eastAsia"/>
          <w:b/>
          <w:i/>
          <w:sz w:val="22"/>
          <w:szCs w:val="22"/>
          <w:lang w:eastAsia="ja-JP"/>
        </w:rPr>
        <w:t>骨髄および免疫組織画像検査</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 xml:space="preserve">HLT; </w:t>
      </w:r>
      <w:r w:rsidR="00EF5892" w:rsidRPr="009A466D">
        <w:rPr>
          <w:rFonts w:hint="eastAsia"/>
          <w:b/>
          <w:i/>
          <w:sz w:val="22"/>
          <w:szCs w:val="22"/>
          <w:lang w:eastAsia="ja-JP"/>
        </w:rPr>
        <w:t>骨髄および免疫組織病理組織学的検査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i/>
          <w:sz w:val="22"/>
          <w:szCs w:val="22"/>
          <w:lang w:eastAsia="ja-JP"/>
        </w:rPr>
        <w:t xml:space="preserve"> </w:t>
      </w:r>
      <w:r w:rsidR="00797219" w:rsidRPr="009A466D">
        <w:rPr>
          <w:rFonts w:hint="eastAsia"/>
          <w:b/>
          <w:i/>
          <w:sz w:val="22"/>
          <w:szCs w:val="22"/>
          <w:lang w:eastAsia="ja-JP"/>
        </w:rPr>
        <w:t>血沈検査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血液学的検査</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腎尿路系検査および尿検査</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腎機能検査</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検</w:t>
      </w:r>
      <w:r w:rsidR="00423515">
        <w:rPr>
          <w:rFonts w:hint="eastAsia"/>
          <w:b/>
          <w:i/>
          <w:sz w:val="22"/>
          <w:szCs w:val="22"/>
          <w:lang w:eastAsia="ja-JP"/>
        </w:rPr>
        <w:t>尿</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に分類されている。</w:t>
      </w:r>
    </w:p>
    <w:p w:rsidR="0064051F" w:rsidRPr="009A466D" w:rsidRDefault="00DA74A4" w:rsidP="008B0036">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00671044" w:rsidRPr="009A466D">
        <w:rPr>
          <w:rFonts w:ascii="Century" w:eastAsia="ＭＳ 明朝" w:hAnsi="Century" w:hint="eastAsia"/>
          <w:sz w:val="22"/>
          <w:szCs w:val="22"/>
          <w:lang w:eastAsia="ja-JP"/>
        </w:rPr>
        <w:t xml:space="preserve">PT; </w:t>
      </w:r>
      <w:r w:rsidR="00671044" w:rsidRPr="009A466D">
        <w:rPr>
          <w:rFonts w:ascii="Century" w:eastAsia="ＭＳ 明朝" w:hAnsi="Century" w:hint="eastAsia"/>
          <w:i/>
          <w:sz w:val="22"/>
          <w:szCs w:val="22"/>
          <w:lang w:eastAsia="ja-JP"/>
        </w:rPr>
        <w:t>活</w:t>
      </w:r>
      <w:r w:rsidR="00671044" w:rsidRPr="009A466D">
        <w:rPr>
          <w:rFonts w:ascii="Century" w:eastAsia="ＭＳ 明朝" w:hAnsi="Century" w:hint="eastAsia"/>
          <w:i/>
          <w:sz w:val="22"/>
          <w:szCs w:val="22"/>
          <w:lang w:eastAsia="ja-JP"/>
        </w:rPr>
        <w:lastRenderedPageBreak/>
        <w:t>性化部分トロンボプラスチン時間</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rsidR="0064051F" w:rsidRPr="009C7D78" w:rsidRDefault="0064051F" w:rsidP="007A64A5">
      <w:pPr>
        <w:pStyle w:val="IIIIII0"/>
        <w:spacing w:line="260" w:lineRule="exact"/>
        <w:ind w:leftChars="101" w:left="242"/>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International Federation of Clinical Chemistry</w:t>
            </w:r>
          </w:p>
        </w:tc>
      </w:tr>
    </w:tbl>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8D5642">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rsidR="00705D39" w:rsidRDefault="00D03224" w:rsidP="00B02FCE">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 xml:space="preserve"> (high)</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 xml:space="preserve"> (low)</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8644EB"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rsidR="00C620DA" w:rsidRDefault="00D03224">
      <w:pPr>
        <w:pStyle w:val="afff3"/>
        <w:numPr>
          <w:ilvl w:val="0"/>
          <w:numId w:val="32"/>
        </w:numPr>
        <w:spacing w:beforeLines="50" w:before="120"/>
        <w:ind w:left="460" w:hanging="220"/>
        <w:rPr>
          <w:sz w:val="22"/>
          <w:szCs w:val="22"/>
        </w:rPr>
      </w:pPr>
      <w:r>
        <w:rPr>
          <w:rFonts w:hint="eastAsia"/>
          <w:sz w:val="22"/>
          <w:szCs w:val="22"/>
        </w:rPr>
        <w:t>「</w:t>
      </w:r>
      <w:r w:rsidR="00692F45" w:rsidRPr="00692F45">
        <w:rPr>
          <w:b/>
          <w:bCs/>
          <w:iCs/>
          <w:sz w:val="22"/>
          <w:szCs w:val="22"/>
        </w:rPr>
        <w:t xml:space="preserve">LLT; </w:t>
      </w:r>
      <w:r w:rsidR="00692F45" w:rsidRPr="00692F45">
        <w:rPr>
          <w:rFonts w:hint="eastAsia"/>
          <w:b/>
          <w:bCs/>
          <w:i/>
          <w:iCs/>
          <w:sz w:val="22"/>
          <w:szCs w:val="22"/>
        </w:rPr>
        <w:t>高血圧</w:t>
      </w:r>
      <w:r w:rsidR="00692F45" w:rsidRPr="00692F45">
        <w:rPr>
          <w:bCs/>
          <w:iCs/>
          <w:sz w:val="22"/>
          <w:szCs w:val="22"/>
        </w:rPr>
        <w:t xml:space="preserve"> (</w:t>
      </w:r>
      <w:r w:rsidR="00692F45" w:rsidRPr="00692F45">
        <w:rPr>
          <w:bCs/>
          <w:i/>
          <w:iCs/>
          <w:sz w:val="22"/>
          <w:szCs w:val="22"/>
        </w:rPr>
        <w:t>Blood pressure high</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92F45" w:rsidRPr="00692F45">
        <w:rPr>
          <w:b/>
          <w:bCs/>
          <w:i/>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92F45">
        <w:rPr>
          <w:bCs/>
          <w:i/>
          <w:iCs/>
          <w:sz w:val="22"/>
          <w:szCs w:val="22"/>
        </w:rPr>
        <w:t>Low blood pressure</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64612">
        <w:rPr>
          <w:rFonts w:hint="eastAsia"/>
          <w:b/>
          <w:sz w:val="22"/>
          <w:szCs w:val="22"/>
          <w:lang w:eastAsia="ja-JP"/>
        </w:rPr>
        <w:t xml:space="preserve"> </w:t>
      </w:r>
      <w:r w:rsidR="00692F45" w:rsidRPr="00692F45">
        <w:rPr>
          <w:rFonts w:hint="eastAsia"/>
          <w:b/>
          <w:i/>
          <w:sz w:val="22"/>
          <w:szCs w:val="22"/>
        </w:rPr>
        <w:t>高血圧</w:t>
      </w:r>
      <w:r w:rsidR="00692F45" w:rsidRPr="00692F45">
        <w:rPr>
          <w:sz w:val="22"/>
          <w:szCs w:val="22"/>
        </w:rPr>
        <w:t xml:space="preserve"> (</w:t>
      </w:r>
      <w:r w:rsidR="00692F45" w:rsidRPr="00692F45">
        <w:rPr>
          <w:i/>
          <w:sz w:val="22"/>
          <w:szCs w:val="22"/>
        </w:rPr>
        <w:t>Hypertension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92F45" w:rsidRPr="00692F45">
        <w:rPr>
          <w:b/>
          <w:i/>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 xml:space="preserve">SOC;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rsidR="00C620DA" w:rsidRDefault="001C2053">
      <w:pPr>
        <w:pStyle w:val="afff3"/>
        <w:numPr>
          <w:ilvl w:val="0"/>
          <w:numId w:val="33"/>
        </w:numPr>
        <w:spacing w:beforeLines="50" w:before="12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92F45">
        <w:rPr>
          <w:i/>
          <w:sz w:val="22"/>
          <w:szCs w:val="22"/>
          <w:lang w:eastAsia="ja-JP"/>
        </w:rPr>
        <w:t>Astrocytoma, low grade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 xml:space="preserve">SOC;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rsidR="00C620DA" w:rsidRDefault="00D03224">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92F45" w:rsidRPr="00692F45">
        <w:rPr>
          <w:b/>
          <w:i/>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increased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decreased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 xml:space="preserve">SOC;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rsidR="00C620DA" w:rsidRDefault="00D03224">
      <w:pPr>
        <w:pStyle w:val="afff3"/>
        <w:numPr>
          <w:ilvl w:val="0"/>
          <w:numId w:val="35"/>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LLT;</w:t>
      </w:r>
      <w:r w:rsidR="00692F45" w:rsidRPr="00692F45">
        <w:rPr>
          <w:b/>
          <w:i/>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High temperature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との表現はは殆どの場合発熱（</w:t>
      </w:r>
      <w:r>
        <w:rPr>
          <w:rFonts w:hint="eastAsia"/>
          <w:sz w:val="22"/>
          <w:szCs w:val="22"/>
          <w:lang w:eastAsia="ja-JP"/>
        </w:rPr>
        <w:t>「</w:t>
      </w:r>
      <w:r w:rsidR="00692F45" w:rsidRPr="00692F45">
        <w:rPr>
          <w:b/>
          <w:bCs/>
          <w:iCs/>
          <w:sz w:val="22"/>
          <w:szCs w:val="22"/>
          <w:lang w:eastAsia="ja-JP"/>
        </w:rPr>
        <w:t xml:space="preserve">PT; </w:t>
      </w:r>
      <w:r w:rsidR="00692F45" w:rsidRPr="00692F45">
        <w:rPr>
          <w:rFonts w:hint="eastAsia"/>
          <w:b/>
          <w:bCs/>
          <w:i/>
          <w:iCs/>
          <w:sz w:val="22"/>
          <w:szCs w:val="22"/>
          <w:lang w:eastAsia="ja-JP"/>
        </w:rPr>
        <w:t>発熱</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 xml:space="preserve">SOC;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rsidR="00705D39" w:rsidRDefault="0064051F">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9A466D">
        <w:rPr>
          <w:sz w:val="22"/>
          <w:szCs w:val="22"/>
          <w:lang w:eastAsia="ja-JP"/>
        </w:rPr>
        <w:t>(</w:t>
      </w:r>
      <w:r w:rsidRPr="009A466D">
        <w:rPr>
          <w:i/>
          <w:sz w:val="22"/>
          <w:szCs w:val="22"/>
          <w:lang w:eastAsia="ja-JP"/>
        </w:rPr>
        <w:t>Blood urine absen</w:t>
      </w:r>
      <w:r w:rsidRPr="009A466D">
        <w:rPr>
          <w:sz w:val="22"/>
          <w:szCs w:val="22"/>
          <w:lang w:eastAsia="ja-JP"/>
        </w:rPr>
        <w:t>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9A466D">
        <w:rPr>
          <w:sz w:val="22"/>
          <w:szCs w:val="22"/>
          <w:lang w:eastAsia="ja-JP"/>
        </w:rPr>
        <w:t>(</w:t>
      </w:r>
      <w:r w:rsidRPr="009A466D">
        <w:rPr>
          <w:i/>
          <w:sz w:val="22"/>
          <w:szCs w:val="22"/>
          <w:lang w:eastAsia="ja-JP"/>
        </w:rPr>
        <w:t>Pregnancy test positive</w:t>
      </w:r>
      <w:r w:rsidRPr="009A466D">
        <w:rPr>
          <w:sz w:val="22"/>
          <w:szCs w:val="22"/>
          <w:lang w:eastAsia="ja-JP"/>
        </w:rPr>
        <w:t>)</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17679E" w:rsidRPr="009A466D">
        <w:rPr>
          <w:rFonts w:hint="eastAsia"/>
          <w:b/>
          <w:i/>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APTT prolonged</w:t>
      </w:r>
      <w:r w:rsidRPr="009A466D">
        <w:rPr>
          <w:sz w:val="22"/>
          <w:szCs w:val="22"/>
          <w:lang w:eastAsia="ja-JP"/>
        </w:rPr>
        <w:t>)</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12AA8" w:rsidRPr="009A466D">
        <w:rPr>
          <w:rFonts w:hint="eastAsia"/>
          <w:b/>
          <w:i/>
          <w:sz w:val="22"/>
          <w:szCs w:val="22"/>
          <w:lang w:eastAsia="ja-JP"/>
        </w:rPr>
        <w:t xml:space="preserve"> </w:t>
      </w:r>
      <w:r w:rsidRPr="009A466D">
        <w:rPr>
          <w:b/>
          <w:bCs/>
          <w:i/>
          <w:sz w:val="22"/>
          <w:szCs w:val="22"/>
          <w:lang w:eastAsia="ja-JP"/>
        </w:rPr>
        <w:t>薬物濃度治療量以下</w:t>
      </w:r>
      <w:r w:rsidRPr="009A466D">
        <w:rPr>
          <w:bCs/>
          <w:i/>
          <w:sz w:val="22"/>
          <w:szCs w:val="22"/>
          <w:lang w:eastAsia="ja-JP"/>
        </w:rPr>
        <w:t xml:space="preserve"> </w:t>
      </w:r>
      <w:r w:rsidRPr="009A466D">
        <w:rPr>
          <w:bCs/>
          <w:sz w:val="22"/>
          <w:szCs w:val="22"/>
          <w:lang w:eastAsia="ja-JP"/>
        </w:rPr>
        <w:t>(</w:t>
      </w:r>
      <w:r w:rsidRPr="009A466D">
        <w:rPr>
          <w:bCs/>
          <w:i/>
          <w:sz w:val="22"/>
          <w:szCs w:val="22"/>
          <w:lang w:eastAsia="ja-JP"/>
        </w:rPr>
        <w:t>Drug level below therapeutic</w:t>
      </w:r>
      <w:r w:rsidRPr="009A466D">
        <w:rPr>
          <w:bCs/>
          <w:sz w:val="22"/>
          <w:szCs w:val="22"/>
          <w:lang w:eastAsia="ja-JP"/>
        </w:rPr>
        <w:t>)</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尿ｐＨ</w:t>
      </w:r>
      <w:r w:rsidR="00112AA8" w:rsidRPr="009A466D">
        <w:rPr>
          <w:rFonts w:hint="eastAsia"/>
          <w:bCs/>
          <w:sz w:val="22"/>
          <w:szCs w:val="22"/>
          <w:lang w:eastAsia="ja-JP"/>
        </w:rPr>
        <w:t xml:space="preserve"> (</w:t>
      </w:r>
      <w:r w:rsidR="00112AA8" w:rsidRPr="009A466D">
        <w:rPr>
          <w:i/>
          <w:iCs/>
          <w:sz w:val="22"/>
          <w:szCs w:val="22"/>
          <w:lang w:eastAsia="ja-JP"/>
        </w:rPr>
        <w:t>pH urine</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 xml:space="preserve">PT;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9A466D">
        <w:rPr>
          <w:rFonts w:hint="eastAsia"/>
          <w:sz w:val="22"/>
          <w:szCs w:val="22"/>
          <w:lang w:eastAsia="ja-JP"/>
        </w:rPr>
        <w:t>(</w:t>
      </w:r>
      <w:r w:rsidRPr="009A466D">
        <w:rPr>
          <w:i/>
          <w:sz w:val="22"/>
          <w:szCs w:val="22"/>
          <w:lang w:eastAsia="ja-JP"/>
        </w:rPr>
        <w:t>Hypercholesterolaemia</w:t>
      </w:r>
      <w:r w:rsidR="00112AA8" w:rsidRPr="009A466D">
        <w:rPr>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PT;</w:t>
      </w:r>
      <w:r w:rsidR="00817FC7" w:rsidRPr="009A466D">
        <w:rPr>
          <w:rFonts w:hint="eastAsia"/>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9A466D">
        <w:rPr>
          <w:rFonts w:hint="eastAsia"/>
          <w:sz w:val="22"/>
          <w:szCs w:val="22"/>
          <w:lang w:eastAsia="ja-JP"/>
        </w:rPr>
        <w:t>(</w:t>
      </w:r>
      <w:r w:rsidRPr="009A466D">
        <w:rPr>
          <w:i/>
          <w:sz w:val="22"/>
          <w:szCs w:val="22"/>
          <w:lang w:eastAsia="ja-JP"/>
        </w:rPr>
        <w:t>Hyponatraemia</w:t>
      </w:r>
      <w:r w:rsidR="00817FC7" w:rsidRPr="009A466D">
        <w:rPr>
          <w:rFonts w:hint="eastAsia"/>
          <w:sz w:val="22"/>
          <w:szCs w:val="22"/>
          <w:lang w:eastAsia="ja-JP"/>
        </w:rPr>
        <w:t>)</w:t>
      </w:r>
      <w:r w:rsidR="00D44640">
        <w:rPr>
          <w:sz w:val="22"/>
          <w:szCs w:val="22"/>
          <w:u w:val="single"/>
          <w:lang w:eastAsia="ja-JP"/>
        </w:rPr>
        <w:t>」</w:t>
      </w:r>
      <w:r w:rsidRPr="009A466D">
        <w:rPr>
          <w:sz w:val="22"/>
          <w:szCs w:val="22"/>
          <w:lang w:eastAsia="ja-JP"/>
        </w:rPr>
        <w:t>）は、</w:t>
      </w:r>
      <w:r w:rsidR="00D03224">
        <w:rPr>
          <w:sz w:val="22"/>
          <w:szCs w:val="22"/>
          <w:lang w:eastAsia="ja-JP"/>
        </w:rPr>
        <w:t>「</w:t>
      </w:r>
      <w:r w:rsidRPr="009A466D">
        <w:rPr>
          <w:b/>
          <w:i/>
          <w:sz w:val="22"/>
          <w:szCs w:val="22"/>
          <w:lang w:eastAsia="ja-JP"/>
        </w:rPr>
        <w:t>SOC;</w:t>
      </w:r>
      <w:r w:rsidR="00817FC7" w:rsidRPr="009A466D">
        <w:rPr>
          <w:rFonts w:hint="eastAsia"/>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rsidR="00705D39" w:rsidRDefault="0064051F">
      <w:pPr>
        <w:spacing w:beforeLines="50" w:before="120"/>
        <w:ind w:left="25"/>
        <w:rPr>
          <w:bCs/>
          <w:sz w:val="22"/>
          <w:szCs w:val="22"/>
          <w:lang w:eastAsia="ja-JP"/>
        </w:rPr>
      </w:pPr>
      <w:r w:rsidRPr="009A466D">
        <w:rPr>
          <w:bCs/>
          <w:sz w:val="22"/>
          <w:szCs w:val="22"/>
          <w:lang w:eastAsia="ja-JP"/>
        </w:rPr>
        <w:lastRenderedPageBreak/>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817FC7" w:rsidRPr="009A466D">
        <w:rPr>
          <w:rFonts w:hint="eastAsia"/>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9A466D">
        <w:rPr>
          <w:rFonts w:hint="eastAsia"/>
          <w:bCs/>
          <w:sz w:val="22"/>
          <w:szCs w:val="22"/>
          <w:lang w:eastAsia="ja-JP"/>
        </w:rPr>
        <w:t>(</w:t>
      </w:r>
      <w:r w:rsidR="00817FC7" w:rsidRPr="009A466D">
        <w:rPr>
          <w:i/>
          <w:iCs/>
          <w:sz w:val="22"/>
          <w:szCs w:val="22"/>
          <w:lang w:eastAsia="ja-JP"/>
        </w:rPr>
        <w:t>Glucose urine present</w:t>
      </w:r>
      <w:r w:rsidR="00817FC7"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p>
    <w:p w:rsidR="00705D39" w:rsidRDefault="0064051F">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rsidR="00705D39" w:rsidRDefault="00D03224">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817FC7" w:rsidRPr="009A466D">
        <w:rPr>
          <w:rFonts w:hint="eastAsia"/>
          <w:b/>
          <w:bCs/>
          <w:i/>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4051F" w:rsidRPr="009A466D">
        <w:rPr>
          <w:b/>
          <w:bCs/>
          <w:i/>
          <w:sz w:val="22"/>
          <w:szCs w:val="22"/>
          <w:lang w:eastAsia="ja-JP"/>
        </w:rPr>
        <w:t xml:space="preserve"> </w:t>
      </w:r>
      <w:r w:rsidR="00104A36" w:rsidRPr="009A466D">
        <w:rPr>
          <w:b/>
          <w:bCs/>
          <w:i/>
          <w:sz w:val="22"/>
          <w:szCs w:val="22"/>
          <w:lang w:eastAsia="ja-JP"/>
        </w:rPr>
        <w:t>血中アヘン剤増加</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 xml:space="preserve">PT; </w:t>
      </w:r>
      <w:r w:rsidR="00104A36" w:rsidRPr="009A466D">
        <w:rPr>
          <w:b/>
          <w:bCs/>
          <w:i/>
          <w:sz w:val="22"/>
          <w:szCs w:val="22"/>
          <w:lang w:eastAsia="ja-JP"/>
        </w:rPr>
        <w:t>アヘン剤陽性</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rsidR="00705D39" w:rsidRDefault="0064051F">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rsidR="00705D39" w:rsidRDefault="0064051F">
      <w:pPr>
        <w:spacing w:beforeLines="50" w:before="120"/>
        <w:ind w:leftChars="200" w:left="709" w:hangingChars="104" w:hanging="229"/>
        <w:rPr>
          <w:bCs/>
          <w:sz w:val="22"/>
          <w:szCs w:val="22"/>
        </w:rPr>
      </w:pPr>
      <w:r w:rsidRPr="009A466D">
        <w:rPr>
          <w:bCs/>
          <w:sz w:val="22"/>
          <w:szCs w:val="22"/>
        </w:rPr>
        <w:t>(JMO</w:t>
      </w:r>
      <w:r w:rsidRPr="009A466D">
        <w:rPr>
          <w:bCs/>
          <w:sz w:val="22"/>
          <w:szCs w:val="22"/>
        </w:rPr>
        <w:t>注</w:t>
      </w:r>
      <w:r w:rsidR="00F16CCD">
        <w:rPr>
          <w:rFonts w:hint="eastAsia"/>
          <w:sz w:val="22"/>
          <w:szCs w:val="22"/>
          <w:lang w:eastAsia="ja-JP"/>
        </w:rPr>
        <w:t>：</w:t>
      </w:r>
      <w:r w:rsidRPr="009A466D">
        <w:rPr>
          <w:bCs/>
          <w:sz w:val="22"/>
          <w:szCs w:val="22"/>
        </w:rPr>
        <w:t>例</w:t>
      </w:r>
      <w:r w:rsidRPr="009A466D">
        <w:rPr>
          <w:rFonts w:hint="eastAsia"/>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胃腸管Ｘ線</w:t>
      </w:r>
      <w:r w:rsidR="00D44640">
        <w:rPr>
          <w:bCs/>
          <w:sz w:val="22"/>
          <w:szCs w:val="22"/>
        </w:rPr>
        <w:t>」</w:t>
      </w:r>
      <w:r w:rsidRPr="009A466D">
        <w:rPr>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胸部Ｘ線</w:t>
      </w:r>
      <w:r w:rsidR="00D44640">
        <w:rPr>
          <w:bCs/>
          <w:sz w:val="22"/>
          <w:szCs w:val="22"/>
        </w:rPr>
        <w:t>」</w:t>
      </w:r>
      <w:r w:rsidRPr="009A466D">
        <w:rPr>
          <w:bCs/>
          <w:sz w:val="22"/>
          <w:szCs w:val="22"/>
        </w:rPr>
        <w:t>)</w:t>
      </w:r>
    </w:p>
    <w:p w:rsidR="00705D39" w:rsidRDefault="0064051F">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Pr="009A466D">
        <w:rPr>
          <w:b/>
          <w:bCs/>
          <w:i/>
          <w:sz w:val="22"/>
          <w:szCs w:val="22"/>
          <w:lang w:eastAsia="ja-JP"/>
        </w:rPr>
        <w:t xml:space="preserve"> </w:t>
      </w:r>
      <w:r w:rsidRPr="009A466D">
        <w:rPr>
          <w:b/>
          <w:bCs/>
          <w:i/>
          <w:sz w:val="22"/>
          <w:szCs w:val="22"/>
          <w:lang w:eastAsia="ja-JP"/>
        </w:rPr>
        <w:t>心血管系検査（酵素検査を除く）</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筋骨格系および軟部組織検査（酵素検査を除く</w:t>
      </w:r>
      <w:r w:rsidR="0080589A" w:rsidRPr="009A466D">
        <w:rPr>
          <w:rFonts w:hint="eastAsia"/>
          <w:b/>
          <w:bCs/>
          <w:i/>
          <w:sz w:val="22"/>
          <w:szCs w:val="22"/>
          <w:lang w:eastAsia="ja-JP"/>
        </w:rPr>
        <w:t>）</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CD3151" w:rsidRPr="009A466D">
        <w:rPr>
          <w:rFonts w:hint="eastAsia"/>
          <w:b/>
          <w:sz w:val="22"/>
          <w:szCs w:val="22"/>
          <w:lang w:eastAsia="ja-JP"/>
        </w:rPr>
        <w:t xml:space="preserve"> </w:t>
      </w:r>
      <w:r w:rsidRPr="009A466D">
        <w:rPr>
          <w:rFonts w:hint="eastAsia"/>
          <w:b/>
          <w:i/>
          <w:sz w:val="22"/>
          <w:szCs w:val="22"/>
          <w:lang w:eastAsia="ja-JP"/>
        </w:rPr>
        <w:t>酵素検査ＮＥＣ</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内分泌検査（性ホルモン検査を含む）</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呼吸器系検査（血液ガス検査を除く）</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代謝、栄養学的および血液ガス検査</w:t>
      </w:r>
      <w:r w:rsidR="00D44640">
        <w:rPr>
          <w:rFonts w:hint="eastAsia"/>
          <w:sz w:val="22"/>
          <w:szCs w:val="22"/>
          <w:lang w:eastAsia="ja-JP"/>
        </w:rPr>
        <w:t>」</w:t>
      </w:r>
      <w:r w:rsidRPr="009A466D">
        <w:rPr>
          <w:rFonts w:hint="eastAsia"/>
          <w:sz w:val="22"/>
          <w:szCs w:val="22"/>
          <w:lang w:eastAsia="ja-JP"/>
        </w:rPr>
        <w:t>の下にグループ化されている。</w:t>
      </w:r>
    </w:p>
    <w:p w:rsidR="00705D39" w:rsidRDefault="0064051F">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 xml:space="preserve">PT; </w:t>
      </w:r>
      <w:r w:rsidR="008660AF" w:rsidRPr="009A466D">
        <w:rPr>
          <w:b/>
          <w:i/>
          <w:sz w:val="22"/>
          <w:szCs w:val="22"/>
          <w:lang w:eastAsia="ja-JP"/>
        </w:rPr>
        <w:t>間接クームス試験陰性</w:t>
      </w:r>
      <w:r w:rsidR="00D44640">
        <w:rPr>
          <w:sz w:val="22"/>
          <w:szCs w:val="22"/>
          <w:lang w:eastAsia="ja-JP"/>
        </w:rPr>
        <w:t>」</w:t>
      </w:r>
      <w:r w:rsidR="008660AF" w:rsidRPr="009A466D">
        <w:rPr>
          <w:rFonts w:hint="eastAsia"/>
          <w:sz w:val="22"/>
          <w:szCs w:val="22"/>
          <w:lang w:eastAsia="ja-JP"/>
        </w:rPr>
        <w:t>。</w:t>
      </w:r>
    </w:p>
    <w:p w:rsidR="00705D39" w:rsidRDefault="0064051F">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9A466D">
        <w:rPr>
          <w:rFonts w:hint="eastAsia"/>
          <w:sz w:val="22"/>
          <w:szCs w:val="22"/>
          <w:lang w:eastAsia="ja-JP"/>
        </w:rPr>
        <w:t>(</w:t>
      </w:r>
      <w:r w:rsidRPr="009A466D">
        <w:rPr>
          <w:rFonts w:hint="eastAsia"/>
          <w:i/>
          <w:sz w:val="22"/>
          <w:szCs w:val="22"/>
          <w:lang w:eastAsia="ja-JP"/>
        </w:rPr>
        <w:t>Audiogram</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Pr="009A466D">
        <w:rPr>
          <w:rFonts w:hint="eastAsia"/>
          <w:b/>
          <w:i/>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Pr="009A466D">
        <w:rPr>
          <w:rFonts w:hint="eastAsia"/>
          <w:i/>
          <w:sz w:val="22"/>
          <w:szCs w:val="22"/>
          <w:lang w:eastAsia="ja-JP"/>
        </w:rPr>
        <w:t>Left ventriculography</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 xml:space="preserve">PT;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Pr="009A466D">
        <w:rPr>
          <w:rFonts w:hint="eastAsia"/>
          <w:i/>
          <w:sz w:val="22"/>
          <w:szCs w:val="22"/>
          <w:lang w:eastAsia="ja-JP"/>
        </w:rPr>
        <w:t>Cardiac ventriculogram left</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rsidR="00705D39" w:rsidRDefault="0064051F">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6.13.3</w:t>
      </w:r>
      <w:r w:rsidRPr="0000152A">
        <w:rPr>
          <w:rFonts w:ascii="ＭＳ Ｐゴシック" w:eastAsia="ＭＳ Ｐゴシック" w:hAnsi="ＭＳ Ｐゴシック" w:hint="eastAsia"/>
          <w:b/>
          <w:sz w:val="22"/>
          <w:szCs w:val="22"/>
        </w:rPr>
        <w:tab/>
        <w:t>用語配置のガイド</w:t>
      </w:r>
      <w:r w:rsidR="008F6A28" w:rsidRPr="0000152A">
        <w:rPr>
          <w:rFonts w:ascii="ＭＳ Ｐゴシック" w:eastAsia="ＭＳ Ｐゴシック" w:hAnsi="ＭＳ Ｐゴシック" w:hint="eastAsia"/>
          <w:b/>
          <w:sz w:val="22"/>
          <w:szCs w:val="22"/>
        </w:rPr>
        <w:t xml:space="preserve"> </w:t>
      </w:r>
      <w:r w:rsidRPr="0000152A">
        <w:rPr>
          <w:rFonts w:ascii="ＭＳ Ｐゴシック" w:eastAsia="ＭＳ Ｐゴシック" w:hAnsi="ＭＳ Ｐゴシック" w:hint="eastAsia"/>
          <w:b/>
          <w:sz w:val="22"/>
          <w:szCs w:val="22"/>
        </w:rPr>
        <w:t>(2003年の第一回Blue Ribon Panel での提示事項)</w:t>
      </w:r>
    </w:p>
    <w:p w:rsidR="00705D39" w:rsidRPr="000E2411" w:rsidRDefault="0064051F">
      <w:pPr>
        <w:spacing w:beforeLines="20" w:before="48"/>
        <w:ind w:firstLineChars="193" w:firstLine="425"/>
        <w:rPr>
          <w:bCs/>
          <w:sz w:val="22"/>
          <w:szCs w:val="22"/>
        </w:rPr>
      </w:pPr>
      <w:r w:rsidRPr="000E2411">
        <w:rPr>
          <w:rFonts w:hint="eastAsia"/>
          <w:bCs/>
          <w:sz w:val="22"/>
          <w:szCs w:val="22"/>
        </w:rPr>
        <w:t>(JMO</w:t>
      </w:r>
      <w:r w:rsidRPr="000E2411">
        <w:rPr>
          <w:rFonts w:hint="eastAsia"/>
          <w:bCs/>
          <w:sz w:val="22"/>
          <w:szCs w:val="22"/>
        </w:rPr>
        <w:t>注；</w:t>
      </w:r>
      <w:r w:rsidRPr="000E2411">
        <w:rPr>
          <w:rFonts w:hint="eastAsia"/>
          <w:bCs/>
          <w:sz w:val="22"/>
          <w:szCs w:val="22"/>
        </w:rPr>
        <w:t>Blue Ribon Panel</w:t>
      </w:r>
      <w:r w:rsidRPr="000E2411">
        <w:rPr>
          <w:rFonts w:hint="eastAsia"/>
          <w:bCs/>
          <w:sz w:val="22"/>
          <w:szCs w:val="22"/>
        </w:rPr>
        <w:t>とは</w:t>
      </w:r>
      <w:r w:rsidRPr="000E2411">
        <w:rPr>
          <w:rFonts w:hint="eastAsia"/>
          <w:bCs/>
          <w:sz w:val="22"/>
          <w:szCs w:val="22"/>
        </w:rPr>
        <w:t>MSSO</w:t>
      </w:r>
      <w:r w:rsidRPr="000E2411">
        <w:rPr>
          <w:rFonts w:hint="eastAsia"/>
          <w:bCs/>
          <w:sz w:val="22"/>
          <w:szCs w:val="22"/>
        </w:rPr>
        <w:t>のメンテナンスルールに関する諮問機関</w:t>
      </w:r>
      <w:r w:rsidRPr="000E2411">
        <w:rPr>
          <w:rFonts w:hint="eastAsia"/>
          <w:bCs/>
          <w:sz w:val="22"/>
          <w:szCs w:val="22"/>
        </w:rPr>
        <w:t>)</w:t>
      </w:r>
    </w:p>
    <w:p w:rsidR="00705D39" w:rsidRDefault="0064051F">
      <w:pPr>
        <w:spacing w:beforeLines="50" w:before="120"/>
        <w:ind w:left="23"/>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Pr="009A466D">
        <w:rPr>
          <w:rFonts w:hint="eastAsia"/>
          <w:sz w:val="22"/>
          <w:szCs w:val="22"/>
          <w:lang w:eastAsia="ja-JP"/>
        </w:rPr>
        <w:t>（</w:t>
      </w:r>
      <w:r w:rsidRPr="009A466D">
        <w:rPr>
          <w:rFonts w:hint="eastAsia"/>
          <w:sz w:val="22"/>
          <w:szCs w:val="22"/>
          <w:lang w:eastAsia="ja-JP"/>
        </w:rPr>
        <w:t>serology</w:t>
      </w:r>
      <w:r w:rsidRPr="009A466D">
        <w:rPr>
          <w:rFonts w:hint="eastAsia"/>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rsidR="00705D39" w:rsidRDefault="0064051F">
      <w:pPr>
        <w:spacing w:beforeLines="50" w:before="120"/>
        <w:ind w:leftChars="177" w:left="425" w:firstLine="1"/>
        <w:rPr>
          <w:bCs/>
          <w:sz w:val="22"/>
          <w:szCs w:val="22"/>
          <w:lang w:eastAsia="ja-JP"/>
        </w:rPr>
      </w:pPr>
      <w:r w:rsidRPr="009A466D">
        <w:rPr>
          <w:rFonts w:hint="eastAsia"/>
          <w:bCs/>
          <w:sz w:val="22"/>
          <w:szCs w:val="22"/>
          <w:lang w:eastAsia="ja-JP"/>
        </w:rPr>
        <w:t>(JMO</w:t>
      </w:r>
      <w:r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Pr="009A466D">
        <w:rPr>
          <w:rFonts w:hint="eastAsia"/>
          <w:b/>
          <w:bCs/>
          <w:iCs/>
          <w:sz w:val="22"/>
          <w:szCs w:val="22"/>
          <w:lang w:eastAsia="ja-JP"/>
        </w:rPr>
        <w:t>LLT;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006F5CFF" w:rsidRPr="009A466D">
        <w:rPr>
          <w:rFonts w:hint="eastAsia"/>
          <w:b/>
          <w:bCs/>
          <w:i/>
          <w:iCs/>
          <w:sz w:val="22"/>
          <w:szCs w:val="22"/>
          <w:lang w:eastAsia="ja-JP"/>
        </w:rPr>
        <w:t>・ピロリ</w:t>
      </w:r>
      <w:r w:rsidRPr="009A466D">
        <w:rPr>
          <w:rFonts w:hint="eastAsia"/>
          <w:b/>
          <w:bCs/>
          <w:i/>
          <w:iCs/>
          <w:sz w:val="22"/>
          <w:szCs w:val="22"/>
          <w:lang w:eastAsia="ja-JP"/>
        </w:rPr>
        <w:t>抗体</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Pr="009A466D">
        <w:rPr>
          <w:rFonts w:hint="eastAsia"/>
          <w:b/>
          <w:bCs/>
          <w:iCs/>
          <w:sz w:val="22"/>
          <w:szCs w:val="22"/>
          <w:lang w:eastAsia="ja-JP"/>
        </w:rPr>
        <w:t>PT;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Pr="009A466D">
        <w:rPr>
          <w:rFonts w:hint="eastAsia"/>
          <w:b/>
          <w:bCs/>
          <w:i/>
          <w:iCs/>
          <w:sz w:val="22"/>
          <w:szCs w:val="22"/>
          <w:lang w:eastAsia="ja-JP"/>
        </w:rPr>
        <w:t>検査</w:t>
      </w:r>
      <w:r w:rsidR="00D44640">
        <w:rPr>
          <w:rFonts w:hint="eastAsia"/>
          <w:bCs/>
          <w:sz w:val="22"/>
          <w:szCs w:val="22"/>
          <w:lang w:eastAsia="ja-JP"/>
        </w:rPr>
        <w:t>」</w:t>
      </w:r>
      <w:r w:rsidR="00761020" w:rsidRPr="009A466D">
        <w:rPr>
          <w:rFonts w:hint="eastAsia"/>
          <w:bCs/>
          <w:sz w:val="22"/>
          <w:szCs w:val="22"/>
          <w:lang w:eastAsia="ja-JP"/>
        </w:rPr>
        <w:t>にリンク</w:t>
      </w:r>
      <w:r w:rsidRPr="009A466D">
        <w:rPr>
          <w:rFonts w:hint="eastAsia"/>
          <w:bCs/>
          <w:sz w:val="22"/>
          <w:szCs w:val="22"/>
          <w:lang w:eastAsia="ja-JP"/>
        </w:rPr>
        <w:t>)</w:t>
      </w:r>
    </w:p>
    <w:p w:rsidR="00705D39" w:rsidRDefault="0064051F">
      <w:pPr>
        <w:spacing w:beforeLines="50" w:before="120"/>
        <w:ind w:left="23"/>
        <w:rPr>
          <w:sz w:val="22"/>
          <w:szCs w:val="22"/>
          <w:lang w:eastAsia="ja-JP"/>
        </w:rPr>
      </w:pPr>
      <w:r w:rsidRPr="009A466D">
        <w:rPr>
          <w:sz w:val="22"/>
          <w:szCs w:val="22"/>
          <w:lang w:eastAsia="ja-JP"/>
        </w:rPr>
        <w:lastRenderedPageBreak/>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D62932" w:rsidRPr="009A466D">
        <w:rPr>
          <w:rFonts w:hint="eastAsia"/>
          <w:b/>
          <w:bCs/>
          <w:i/>
          <w:iCs/>
          <w:sz w:val="22"/>
          <w:szCs w:val="22"/>
          <w:lang w:eastAsia="ja-JP"/>
        </w:rPr>
        <w:t xml:space="preserve"> </w:t>
      </w:r>
      <w:r w:rsidRPr="009A466D">
        <w:rPr>
          <w:b/>
          <w:bCs/>
          <w:i/>
          <w:iCs/>
          <w:sz w:val="22"/>
          <w:szCs w:val="22"/>
          <w:lang w:eastAsia="ja-JP"/>
        </w:rPr>
        <w:t>バベシア血清学的検査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D62932" w:rsidRPr="009A466D">
        <w:rPr>
          <w:rFonts w:hint="eastAsia"/>
          <w:b/>
          <w:bCs/>
          <w:iCs/>
          <w:sz w:val="22"/>
          <w:szCs w:val="22"/>
          <w:lang w:eastAsia="ja-JP"/>
        </w:rPr>
        <w:t xml:space="preserve"> </w:t>
      </w:r>
      <w:r w:rsidRPr="009A466D">
        <w:rPr>
          <w:b/>
          <w:bCs/>
          <w:i/>
          <w:iCs/>
          <w:sz w:val="22"/>
          <w:szCs w:val="22"/>
          <w:lang w:eastAsia="ja-JP"/>
        </w:rPr>
        <w:t>血中寄生虫検査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rsidR="0064051F" w:rsidRPr="009A466D" w:rsidRDefault="0064051F" w:rsidP="00690474">
      <w:pPr>
        <w:spacing w:before="120"/>
        <w:ind w:left="23"/>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w:t>
      </w:r>
      <w:r w:rsidRPr="009A466D">
        <w:rPr>
          <w:rFonts w:hint="eastAsia"/>
          <w:sz w:val="22"/>
          <w:szCs w:val="22"/>
          <w:lang w:eastAsia="zh-TW"/>
        </w:rPr>
        <w:t>（例</w:t>
      </w:r>
      <w:r w:rsidRPr="009A466D">
        <w:rPr>
          <w:rFonts w:hint="eastAsia"/>
          <w:sz w:val="22"/>
          <w:szCs w:val="22"/>
          <w:lang w:eastAsia="ja-JP"/>
        </w:rPr>
        <w:t>：</w:t>
      </w:r>
      <w:r w:rsidR="00D03224">
        <w:rPr>
          <w:rFonts w:hint="eastAsia"/>
          <w:sz w:val="22"/>
          <w:szCs w:val="22"/>
          <w:lang w:eastAsia="zh-TW"/>
        </w:rPr>
        <w:t>「</w:t>
      </w:r>
      <w:r w:rsidRPr="009A466D">
        <w:rPr>
          <w:rFonts w:hint="eastAsia"/>
          <w:b/>
          <w:bCs/>
          <w:iCs/>
          <w:sz w:val="22"/>
          <w:szCs w:val="22"/>
          <w:lang w:eastAsia="ja-JP"/>
        </w:rPr>
        <w:t>LLT;</w:t>
      </w:r>
      <w:r w:rsidR="009A1C04" w:rsidRPr="009A466D">
        <w:rPr>
          <w:rFonts w:hint="eastAsia"/>
          <w:b/>
          <w:bCs/>
          <w:iCs/>
          <w:sz w:val="22"/>
          <w:szCs w:val="22"/>
          <w:lang w:eastAsia="ja-JP"/>
        </w:rPr>
        <w:t xml:space="preserve"> </w:t>
      </w:r>
      <w:r w:rsidRPr="009A466D">
        <w:rPr>
          <w:rFonts w:hint="eastAsia"/>
          <w:b/>
          <w:bCs/>
          <w:i/>
          <w:iCs/>
          <w:sz w:val="22"/>
          <w:szCs w:val="22"/>
          <w:lang w:eastAsia="zh-TW"/>
        </w:rPr>
        <w:t>骨培養陽性</w:t>
      </w:r>
      <w:r w:rsidR="00D44640">
        <w:rPr>
          <w:rFonts w:hint="eastAsia"/>
          <w:sz w:val="22"/>
          <w:szCs w:val="22"/>
          <w:lang w:eastAsia="zh-TW"/>
        </w:rPr>
        <w:t>」</w:t>
      </w:r>
      <w:r w:rsidR="00761020" w:rsidRPr="009A466D">
        <w:rPr>
          <w:rFonts w:hint="eastAsia"/>
          <w:sz w:val="22"/>
          <w:szCs w:val="22"/>
          <w:lang w:eastAsia="ja-JP"/>
        </w:rPr>
        <w:t>は</w:t>
      </w:r>
      <w:r w:rsidR="00D03224">
        <w:rPr>
          <w:rFonts w:hint="eastAsia"/>
          <w:sz w:val="22"/>
          <w:szCs w:val="22"/>
          <w:lang w:eastAsia="zh-TW"/>
        </w:rPr>
        <w:t>「</w:t>
      </w:r>
      <w:r w:rsidRPr="009A466D">
        <w:rPr>
          <w:rFonts w:hint="eastAsia"/>
          <w:b/>
          <w:bCs/>
          <w:iCs/>
          <w:sz w:val="22"/>
          <w:szCs w:val="22"/>
          <w:lang w:eastAsia="ja-JP"/>
        </w:rPr>
        <w:t>PT;</w:t>
      </w:r>
      <w:r w:rsidR="009A1C04" w:rsidRPr="009A466D">
        <w:rPr>
          <w:rFonts w:hint="eastAsia"/>
          <w:b/>
          <w:bCs/>
          <w:iCs/>
          <w:sz w:val="22"/>
          <w:szCs w:val="22"/>
          <w:lang w:eastAsia="ja-JP"/>
        </w:rPr>
        <w:t xml:space="preserve"> </w:t>
      </w:r>
      <w:r w:rsidRPr="009A466D">
        <w:rPr>
          <w:rFonts w:hint="eastAsia"/>
          <w:b/>
          <w:bCs/>
          <w:i/>
          <w:iCs/>
          <w:sz w:val="22"/>
          <w:szCs w:val="22"/>
          <w:lang w:eastAsia="zh-TW"/>
        </w:rPr>
        <w:t>培養陽性</w:t>
      </w:r>
      <w:r w:rsidR="00D44640">
        <w:rPr>
          <w:rFonts w:hint="eastAsia"/>
          <w:sz w:val="22"/>
          <w:szCs w:val="22"/>
          <w:lang w:eastAsia="zh-TW"/>
        </w:rPr>
        <w:t>」</w:t>
      </w:r>
      <w:r w:rsidR="00761020" w:rsidRPr="009A466D">
        <w:rPr>
          <w:rFonts w:hint="eastAsia"/>
          <w:sz w:val="22"/>
          <w:szCs w:val="22"/>
          <w:lang w:eastAsia="ja-JP"/>
        </w:rPr>
        <w:t>にリンク</w:t>
      </w:r>
      <w:r w:rsidRPr="009A466D">
        <w:rPr>
          <w:rFonts w:hint="eastAsia"/>
          <w:sz w:val="22"/>
          <w:szCs w:val="22"/>
          <w:lang w:eastAsia="zh-TW"/>
        </w:rPr>
        <w:t>）</w:t>
      </w:r>
      <w:r w:rsidR="009A1C04" w:rsidRPr="009A466D">
        <w:rPr>
          <w:rFonts w:hint="eastAsia"/>
          <w:sz w:val="22"/>
          <w:szCs w:val="22"/>
          <w:lang w:eastAsia="ja-JP"/>
        </w:rPr>
        <w:t>。</w:t>
      </w:r>
    </w:p>
    <w:p w:rsidR="00065FE0" w:rsidRPr="009A466D" w:rsidRDefault="0064051F" w:rsidP="00690474">
      <w:pPr>
        <w:spacing w:before="120"/>
        <w:ind w:left="23"/>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CE1168" w:rsidRPr="009A466D">
        <w:rPr>
          <w:rFonts w:hint="eastAsia"/>
          <w:b/>
          <w:sz w:val="22"/>
          <w:szCs w:val="22"/>
          <w:lang w:eastAsia="ja-JP"/>
        </w:rPr>
        <w:t xml:space="preserve">; </w:t>
      </w:r>
      <w:r w:rsidR="00DD7176" w:rsidRPr="009A466D">
        <w:rPr>
          <w:rFonts w:hint="eastAsia"/>
          <w:b/>
          <w:i/>
          <w:sz w:val="22"/>
          <w:szCs w:val="22"/>
          <w:lang w:eastAsia="ja-JP"/>
        </w:rPr>
        <w:t>細菌</w:t>
      </w:r>
      <w:r w:rsidR="00295E08">
        <w:rPr>
          <w:rFonts w:hint="eastAsia"/>
          <w:b/>
          <w:i/>
          <w:sz w:val="22"/>
          <w:szCs w:val="22"/>
          <w:lang w:eastAsia="ja-JP"/>
        </w:rPr>
        <w:t>ＤＮＡ</w:t>
      </w:r>
      <w:r w:rsidR="00DD7176" w:rsidRPr="009A466D">
        <w:rPr>
          <w:rFonts w:hint="eastAsia"/>
          <w:b/>
          <w:i/>
          <w:sz w:val="22"/>
          <w:szCs w:val="22"/>
          <w:lang w:eastAsia="ja-JP"/>
        </w:rPr>
        <w:t>検査陽性</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DD7176" w:rsidRPr="009A466D">
        <w:rPr>
          <w:rFonts w:hint="eastAsia"/>
          <w:b/>
          <w:i/>
          <w:sz w:val="22"/>
          <w:szCs w:val="22"/>
          <w:lang w:eastAsia="ja-JP"/>
        </w:rPr>
        <w:t>細菌検査陽性</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w:t>
      </w:r>
      <w:r w:rsidR="00295E08" w:rsidRPr="009A466D">
        <w:rPr>
          <w:b/>
          <w:bCs/>
          <w:i/>
          <w:iCs/>
          <w:sz w:val="22"/>
          <w:szCs w:val="22"/>
          <w:lang w:eastAsia="ja-JP"/>
        </w:rPr>
        <w:t>ＤＮＡ</w:t>
      </w:r>
      <w:r w:rsidR="00065FE0" w:rsidRPr="009A466D">
        <w:rPr>
          <w:rFonts w:hint="eastAsia"/>
          <w:b/>
          <w:i/>
          <w:sz w:val="22"/>
          <w:szCs w:val="22"/>
          <w:lang w:eastAsia="ja-JP"/>
        </w:rPr>
        <w:t>検査陽性</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真菌検査陽性</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rsidR="0064051F" w:rsidRPr="009A466D" w:rsidRDefault="0064051F" w:rsidP="00690474">
      <w:pPr>
        <w:spacing w:before="120"/>
        <w:ind w:left="23"/>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C73280" w:rsidRPr="009A466D">
        <w:rPr>
          <w:rFonts w:hint="eastAsia"/>
          <w:b/>
          <w:bCs/>
          <w:iCs/>
          <w:sz w:val="22"/>
          <w:szCs w:val="22"/>
          <w:lang w:eastAsia="ja-JP"/>
        </w:rPr>
        <w:t xml:space="preserve"> </w:t>
      </w:r>
      <w:r w:rsidRPr="009A466D">
        <w:rPr>
          <w:b/>
          <w:bCs/>
          <w:i/>
          <w:iCs/>
          <w:sz w:val="22"/>
          <w:szCs w:val="22"/>
          <w:lang w:eastAsia="ja-JP"/>
        </w:rPr>
        <w:t>ニューモシスティス・カリニＤＮＡ検査陽性</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C73280" w:rsidRPr="009A466D">
        <w:rPr>
          <w:rFonts w:hint="eastAsia"/>
          <w:b/>
          <w:bCs/>
          <w:iCs/>
          <w:sz w:val="22"/>
          <w:szCs w:val="22"/>
          <w:lang w:eastAsia="ja-JP"/>
        </w:rPr>
        <w:t xml:space="preserve"> </w:t>
      </w:r>
      <w:r w:rsidR="00DD7176" w:rsidRPr="009A466D">
        <w:rPr>
          <w:b/>
          <w:bCs/>
          <w:i/>
          <w:iCs/>
          <w:sz w:val="22"/>
          <w:szCs w:val="22"/>
          <w:lang w:eastAsia="ja-JP"/>
        </w:rPr>
        <w:t>ニューモシスティス</w:t>
      </w:r>
      <w:r w:rsidRPr="009A466D">
        <w:rPr>
          <w:b/>
          <w:bCs/>
          <w:i/>
          <w:iCs/>
          <w:sz w:val="22"/>
          <w:szCs w:val="22"/>
          <w:lang w:eastAsia="ja-JP"/>
        </w:rPr>
        <w:t>検査陽性</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3" w:name="_Toc420230508"/>
      <w:bookmarkStart w:id="244" w:name="_Toc420232001"/>
      <w:bookmarkStart w:id="245" w:name="_Toc420292704"/>
      <w:bookmarkStart w:id="246" w:name="_Toc420293049"/>
      <w:bookmarkStart w:id="247" w:name="_Toc427562943"/>
      <w:bookmarkStart w:id="248" w:name="_Toc429210184"/>
      <w:r w:rsidRPr="007A64A5">
        <w:rPr>
          <w:rFonts w:ascii="ＭＳ Ｐゴシック" w:eastAsia="ＭＳ Ｐゴシック" w:hAnsi="ＭＳ Ｐゴシック"/>
          <w:i w:val="0"/>
          <w:sz w:val="24"/>
          <w:szCs w:val="24"/>
          <w:lang w:eastAsia="ja-JP"/>
        </w:rPr>
        <w:br w:type="page"/>
      </w:r>
      <w:bookmarkStart w:id="249" w:name="_Toc364692139"/>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F1C3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243"/>
      <w:bookmarkEnd w:id="244"/>
      <w:bookmarkEnd w:id="245"/>
      <w:bookmarkEnd w:id="246"/>
      <w:bookmarkEnd w:id="247"/>
      <w:bookmarkEnd w:id="248"/>
      <w:r w:rsidR="00D44640">
        <w:rPr>
          <w:rFonts w:ascii="ＭＳ Ｐゴシック" w:eastAsia="ＭＳ Ｐゴシック" w:hAnsi="ＭＳ Ｐゴシック" w:hint="eastAsia"/>
          <w:i w:val="0"/>
          <w:sz w:val="24"/>
          <w:szCs w:val="24"/>
          <w:lang w:eastAsia="ja-JP"/>
        </w:rPr>
        <w:t>」</w:t>
      </w:r>
      <w:bookmarkEnd w:id="249"/>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プリンおよびピリミジン代謝障害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先天性代謝障害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脂質代謝障害</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rsidR="00705D39" w:rsidRDefault="0064051F" w:rsidP="00B02FCE">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食欲および総合的栄養摂取障害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ビタミン関連障害</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rsidR="00705D39" w:rsidRDefault="0064051F">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酸・アルカリ障害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電解質および水分バランス異常</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に分類されている。</w:t>
      </w:r>
    </w:p>
    <w:p w:rsidR="00705D39" w:rsidRDefault="0064051F">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糖代謝異常（糖尿病を含む）</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糖尿病合併症</w:t>
      </w:r>
      <w:r w:rsidR="00D44640">
        <w:rPr>
          <w:rFonts w:hint="eastAsia"/>
          <w:sz w:val="22"/>
          <w:szCs w:val="22"/>
          <w:lang w:eastAsia="ja-JP"/>
        </w:rPr>
        <w:t>」</w:t>
      </w:r>
      <w:r w:rsidRPr="009A466D">
        <w:rPr>
          <w:rFonts w:hint="eastAsia"/>
          <w:sz w:val="22"/>
          <w:szCs w:val="22"/>
          <w:lang w:eastAsia="ja-JP"/>
        </w:rPr>
        <w:t>の二つがあることに注意する必要がある。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50" w:name="_Toc420230509"/>
      <w:bookmarkStart w:id="251" w:name="_Toc420232002"/>
      <w:bookmarkStart w:id="252" w:name="_Toc420292705"/>
      <w:bookmarkStart w:id="253" w:name="_Toc420293050"/>
      <w:bookmarkStart w:id="254" w:name="_Toc427562944"/>
      <w:bookmarkStart w:id="255" w:name="_Toc429210185"/>
      <w:bookmarkStart w:id="256" w:name="_Toc364692140"/>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5C29D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250"/>
      <w:bookmarkEnd w:id="251"/>
      <w:bookmarkEnd w:id="252"/>
      <w:bookmarkEnd w:id="253"/>
      <w:bookmarkEnd w:id="254"/>
      <w:bookmarkEnd w:id="255"/>
      <w:r w:rsidR="00D44640">
        <w:rPr>
          <w:rFonts w:ascii="ＭＳ Ｐゴシック" w:eastAsia="ＭＳ Ｐゴシック" w:hAnsi="ＭＳ Ｐゴシック" w:hint="eastAsia"/>
          <w:i w:val="0"/>
          <w:sz w:val="24"/>
          <w:szCs w:val="24"/>
          <w:lang w:eastAsia="ja-JP"/>
        </w:rPr>
        <w:t>」</w:t>
      </w:r>
      <w:bookmarkEnd w:id="256"/>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筋骨格系および結合組織徴候および症状</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rsidR="00705D39" w:rsidRDefault="0064051F" w:rsidP="00B02FCE">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骨および関節感染（関節炎を除く</w:t>
      </w:r>
      <w:r w:rsidR="00B939A8">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骨障害（先天性障害および骨折を除く</w:t>
      </w:r>
      <w:r w:rsidR="00552D3A">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感染性関節炎</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関節障害</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筋感染および炎症</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筋障害</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筋骨格系および結合組織感染および炎症</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rsidR="00705D39" w:rsidRDefault="00D03224">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5842BD" w:rsidRPr="009A466D">
        <w:rPr>
          <w:rFonts w:hint="eastAsia"/>
          <w:b/>
          <w:sz w:val="22"/>
          <w:szCs w:val="22"/>
          <w:lang w:eastAsia="ja-JP"/>
        </w:rPr>
        <w:t xml:space="preserve"> </w:t>
      </w:r>
      <w:r w:rsidR="0064051F" w:rsidRPr="009A466D">
        <w:rPr>
          <w:rFonts w:hint="eastAsia"/>
          <w:b/>
          <w:i/>
          <w:sz w:val="22"/>
          <w:szCs w:val="22"/>
          <w:lang w:eastAsia="ja-JP"/>
        </w:rPr>
        <w:t>筋骨格系および結合組織新生物</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骨折</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骨および関節損傷</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b/>
          <w:i/>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B6563F" w:rsidRPr="009A466D">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rsidR="00705D39" w:rsidRDefault="00D03224">
      <w:pPr>
        <w:spacing w:beforeLines="50" w:before="120"/>
        <w:rPr>
          <w:sz w:val="22"/>
          <w:szCs w:val="22"/>
          <w:lang w:eastAsia="ja-JP"/>
        </w:rPr>
      </w:pPr>
      <w:r>
        <w:rPr>
          <w:sz w:val="22"/>
          <w:szCs w:val="22"/>
          <w:lang w:eastAsia="ja-JP"/>
        </w:rPr>
        <w:t>「</w:t>
      </w:r>
      <w:r w:rsidR="0064051F" w:rsidRPr="009A466D">
        <w:rPr>
          <w:b/>
          <w:sz w:val="22"/>
          <w:szCs w:val="22"/>
          <w:lang w:eastAsia="ja-JP"/>
        </w:rPr>
        <w:t>HLT;</w:t>
      </w:r>
      <w:r w:rsidR="00B6563F" w:rsidRPr="009A466D">
        <w:rPr>
          <w:rFonts w:hint="eastAsia"/>
          <w:b/>
          <w:sz w:val="22"/>
          <w:szCs w:val="22"/>
          <w:lang w:eastAsia="ja-JP"/>
        </w:rPr>
        <w:t xml:space="preserve"> </w:t>
      </w:r>
      <w:r w:rsidR="0064051F" w:rsidRPr="009A466D">
        <w:rPr>
          <w:b/>
          <w:i/>
          <w:sz w:val="22"/>
          <w:szCs w:val="22"/>
          <w:lang w:eastAsia="ja-JP"/>
        </w:rPr>
        <w:t>軟部組織障害ＮＥＣ</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rsidR="00705D39" w:rsidRPr="00D934C7" w:rsidRDefault="0064051F">
      <w:pPr>
        <w:spacing w:beforeLines="50" w:before="120"/>
        <w:ind w:leftChars="197" w:left="689" w:hanging="216"/>
        <w:rPr>
          <w:b/>
          <w:bCs/>
          <w:sz w:val="22"/>
          <w:szCs w:val="22"/>
        </w:rPr>
      </w:pPr>
      <w:r w:rsidRPr="00C72A06">
        <w:rPr>
          <w:bCs/>
          <w:sz w:val="22"/>
          <w:szCs w:val="22"/>
        </w:rPr>
        <w:t>(</w:t>
      </w:r>
      <w:r w:rsidRPr="00D934C7">
        <w:rPr>
          <w:bCs/>
          <w:sz w:val="22"/>
          <w:szCs w:val="22"/>
        </w:rPr>
        <w:t>JMO</w:t>
      </w:r>
      <w:r w:rsidRPr="00D934C7">
        <w:rPr>
          <w:bCs/>
          <w:sz w:val="22"/>
          <w:szCs w:val="22"/>
        </w:rPr>
        <w:t>注</w:t>
      </w:r>
      <w:r w:rsidR="00F16CCD">
        <w:rPr>
          <w:rFonts w:hint="eastAsia"/>
          <w:bCs/>
          <w:sz w:val="22"/>
          <w:szCs w:val="22"/>
          <w:lang w:eastAsia="ja-JP"/>
        </w:rPr>
        <w:t>：</w:t>
      </w:r>
      <w:r w:rsidRPr="00D934C7">
        <w:rPr>
          <w:bCs/>
          <w:sz w:val="22"/>
          <w:szCs w:val="22"/>
        </w:rPr>
        <w:t>例</w:t>
      </w:r>
      <w:r w:rsidRPr="00D934C7">
        <w:rPr>
          <w:rFonts w:hint="eastAsia"/>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軟部組織感染</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軟部組織出血</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w:t>
      </w:r>
      <w:r w:rsidR="00C8010C" w:rsidRPr="00D934C7">
        <w:rPr>
          <w:rFonts w:hint="eastAsia"/>
          <w:b/>
          <w:bCs/>
          <w:iCs/>
          <w:sz w:val="22"/>
          <w:szCs w:val="22"/>
        </w:rPr>
        <w:t xml:space="preserve"> </w:t>
      </w:r>
      <w:r w:rsidRPr="00D934C7">
        <w:rPr>
          <w:b/>
          <w:bCs/>
          <w:i/>
          <w:iCs/>
          <w:sz w:val="22"/>
          <w:szCs w:val="22"/>
        </w:rPr>
        <w:t>瘻孔</w:t>
      </w:r>
      <w:r w:rsidR="00D44640" w:rsidRPr="00D934C7">
        <w:rPr>
          <w:bCs/>
          <w:sz w:val="22"/>
          <w:szCs w:val="22"/>
        </w:rPr>
        <w:t>」</w:t>
      </w:r>
      <w:r w:rsidRPr="00D934C7">
        <w:rPr>
          <w:bCs/>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57" w:name="_Toc420230510"/>
      <w:bookmarkStart w:id="258" w:name="_Toc420232003"/>
      <w:bookmarkStart w:id="259" w:name="_Toc420292706"/>
      <w:bookmarkStart w:id="260" w:name="_Toc420293051"/>
      <w:bookmarkStart w:id="261" w:name="_Toc427562945"/>
      <w:bookmarkStart w:id="262" w:name="_Toc429210186"/>
      <w:bookmarkStart w:id="263" w:name="_Toc364692141"/>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33235F"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257"/>
      <w:bookmarkEnd w:id="258"/>
      <w:bookmarkEnd w:id="259"/>
      <w:bookmarkEnd w:id="260"/>
      <w:bookmarkEnd w:id="261"/>
      <w:bookmarkEnd w:id="262"/>
      <w:r w:rsidR="00D44640">
        <w:rPr>
          <w:rFonts w:ascii="ＭＳ Ｐゴシック" w:eastAsia="ＭＳ Ｐゴシック" w:hAnsi="ＭＳ Ｐゴシック" w:hint="eastAsia"/>
          <w:i w:val="0"/>
          <w:sz w:val="24"/>
          <w:szCs w:val="24"/>
          <w:lang w:eastAsia="ja-JP"/>
        </w:rPr>
        <w:t>」</w:t>
      </w:r>
      <w:bookmarkEnd w:id="263"/>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rsidR="00705D39" w:rsidRDefault="0064051F" w:rsidP="00B02FCE">
      <w:pPr>
        <w:spacing w:beforeLines="50" w:before="120"/>
        <w:rPr>
          <w:sz w:val="22"/>
          <w:szCs w:val="22"/>
        </w:rPr>
      </w:pPr>
      <w:r w:rsidRPr="009A466D">
        <w:rPr>
          <w:rFonts w:hint="eastAsia"/>
          <w:sz w:val="22"/>
          <w:szCs w:val="22"/>
        </w:rPr>
        <w:t>リンパ腫の分類は、</w:t>
      </w:r>
      <w:r w:rsidRPr="009A466D">
        <w:rPr>
          <w:rFonts w:hint="eastAsia"/>
          <w:sz w:val="22"/>
          <w:szCs w:val="22"/>
        </w:rPr>
        <w:t>PT</w:t>
      </w:r>
      <w:r w:rsidRPr="009A466D">
        <w:rPr>
          <w:rFonts w:hint="eastAsia"/>
          <w:sz w:val="22"/>
          <w:szCs w:val="22"/>
        </w:rPr>
        <w:t>レベル以上では</w:t>
      </w:r>
      <w:r w:rsidRPr="009A466D">
        <w:rPr>
          <w:rFonts w:hint="eastAsia"/>
          <w:sz w:val="22"/>
          <w:szCs w:val="22"/>
        </w:rPr>
        <w:t>REAL Classification</w:t>
      </w:r>
      <w:r w:rsidRPr="009A466D">
        <w:rPr>
          <w:rFonts w:hint="eastAsia"/>
          <w:sz w:val="22"/>
          <w:szCs w:val="22"/>
        </w:rPr>
        <w:t>（</w:t>
      </w:r>
      <w:r w:rsidRPr="009A466D">
        <w:rPr>
          <w:rFonts w:hint="eastAsia"/>
          <w:sz w:val="22"/>
          <w:szCs w:val="22"/>
        </w:rPr>
        <w:t>Revised European-Amerian Lymphoma Classification</w:t>
      </w:r>
      <w:r w:rsidRPr="009A466D">
        <w:rPr>
          <w:rFonts w:hint="eastAsia"/>
          <w:sz w:val="22"/>
          <w:szCs w:val="22"/>
        </w:rPr>
        <w:t>）に従い、</w:t>
      </w:r>
      <w:r w:rsidRPr="009A466D">
        <w:rPr>
          <w:rFonts w:hint="eastAsia"/>
          <w:sz w:val="22"/>
          <w:szCs w:val="22"/>
        </w:rPr>
        <w:t>Working Formulation classification</w:t>
      </w:r>
      <w:r w:rsidRPr="009A466D">
        <w:rPr>
          <w:rFonts w:hint="eastAsia"/>
          <w:sz w:val="22"/>
          <w:szCs w:val="22"/>
        </w:rPr>
        <w:t>は</w:t>
      </w:r>
      <w:r w:rsidRPr="009A466D">
        <w:rPr>
          <w:rFonts w:hint="eastAsia"/>
          <w:sz w:val="22"/>
          <w:szCs w:val="22"/>
        </w:rPr>
        <w:t>LLT</w:t>
      </w:r>
      <w:r w:rsidRPr="009A466D">
        <w:rPr>
          <w:rFonts w:hint="eastAsia"/>
          <w:sz w:val="22"/>
          <w:szCs w:val="22"/>
        </w:rPr>
        <w:t>でのみ用いる。</w:t>
      </w:r>
    </w:p>
    <w:p w:rsidR="00705D39" w:rsidRDefault="0064051F">
      <w:pPr>
        <w:spacing w:beforeLines="50" w:before="120"/>
        <w:rPr>
          <w:sz w:val="22"/>
          <w:szCs w:val="22"/>
          <w:lang w:eastAsia="ja-JP"/>
        </w:rPr>
      </w:pPr>
      <w:r w:rsidRPr="009A466D">
        <w:rPr>
          <w:rFonts w:hint="eastAsia"/>
          <w:sz w:val="22"/>
          <w:szCs w:val="22"/>
          <w:lang w:eastAsia="ja-JP"/>
        </w:rPr>
        <w:t>嚢胞およびポリープに関する用語は発現部位の</w:t>
      </w:r>
      <w:r w:rsidRPr="009A466D">
        <w:rPr>
          <w:rFonts w:hint="eastAsia"/>
          <w:sz w:val="22"/>
          <w:szCs w:val="22"/>
          <w:lang w:eastAsia="ja-JP"/>
        </w:rPr>
        <w:t>SOC</w:t>
      </w:r>
      <w:r w:rsidRPr="009A466D">
        <w:rPr>
          <w:rFonts w:hint="eastAsia"/>
          <w:sz w:val="22"/>
          <w:szCs w:val="22"/>
          <w:lang w:eastAsia="ja-JP"/>
        </w:rPr>
        <w:t>をプライマリーとし、本</w:t>
      </w:r>
      <w:r w:rsidRPr="009A466D">
        <w:rPr>
          <w:rFonts w:hint="eastAsia"/>
          <w:sz w:val="22"/>
          <w:szCs w:val="22"/>
          <w:lang w:eastAsia="ja-JP"/>
        </w:rPr>
        <w:t>SOC</w:t>
      </w:r>
      <w:r w:rsidRPr="009A466D">
        <w:rPr>
          <w:rFonts w:hint="eastAsia"/>
          <w:sz w:val="22"/>
          <w:szCs w:val="22"/>
          <w:lang w:eastAsia="ja-JP"/>
        </w:rPr>
        <w:t>をセカンダリーとしている。それ以外の新生物用語は本</w:t>
      </w:r>
      <w:r w:rsidRPr="009A466D">
        <w:rPr>
          <w:rFonts w:hint="eastAsia"/>
          <w:sz w:val="22"/>
          <w:szCs w:val="22"/>
          <w:lang w:eastAsia="ja-JP"/>
        </w:rPr>
        <w:t>SOC</w:t>
      </w:r>
      <w:r w:rsidRPr="009A466D">
        <w:rPr>
          <w:rFonts w:hint="eastAsia"/>
          <w:sz w:val="22"/>
          <w:szCs w:val="22"/>
          <w:lang w:eastAsia="ja-JP"/>
        </w:rPr>
        <w:t>をプライマリーとし、発現部位の</w:t>
      </w:r>
      <w:r w:rsidRPr="009A466D">
        <w:rPr>
          <w:rFonts w:hint="eastAsia"/>
          <w:sz w:val="22"/>
          <w:szCs w:val="22"/>
          <w:lang w:eastAsia="ja-JP"/>
        </w:rPr>
        <w:t>SOC</w:t>
      </w:r>
      <w:r w:rsidRPr="009A466D">
        <w:rPr>
          <w:rFonts w:hint="eastAsia"/>
          <w:sz w:val="22"/>
          <w:szCs w:val="22"/>
          <w:lang w:eastAsia="ja-JP"/>
        </w:rPr>
        <w:t>をセカンダリー</w:t>
      </w:r>
      <w:r w:rsidRPr="009A466D">
        <w:rPr>
          <w:rFonts w:hint="eastAsia"/>
          <w:sz w:val="22"/>
          <w:szCs w:val="22"/>
          <w:lang w:eastAsia="ja-JP"/>
        </w:rPr>
        <w:t>SOC</w:t>
      </w:r>
      <w:r w:rsidRPr="009A466D">
        <w:rPr>
          <w:rFonts w:hint="eastAsia"/>
          <w:sz w:val="22"/>
          <w:szCs w:val="22"/>
          <w:lang w:eastAsia="ja-JP"/>
        </w:rPr>
        <w:t>としている。</w:t>
      </w:r>
    </w:p>
    <w:p w:rsidR="00705D39" w:rsidRDefault="0064051F">
      <w:pPr>
        <w:spacing w:beforeLines="50" w:before="120"/>
        <w:rPr>
          <w:sz w:val="22"/>
          <w:szCs w:val="22"/>
          <w:lang w:eastAsia="ja-JP"/>
        </w:rPr>
      </w:pPr>
      <w:r w:rsidRPr="009A466D">
        <w:rPr>
          <w:rFonts w:hint="eastAsia"/>
          <w:sz w:val="22"/>
          <w:szCs w:val="22"/>
          <w:lang w:eastAsia="ja-JP"/>
        </w:rPr>
        <w:t xml:space="preserve"> </w:t>
      </w:r>
      <w:r w:rsidRPr="009A466D">
        <w:rPr>
          <w:rFonts w:hint="eastAsia"/>
          <w:sz w:val="22"/>
          <w:szCs w:val="22"/>
          <w:lang w:eastAsia="ja-JP"/>
        </w:rPr>
        <w:t>“</w:t>
      </w:r>
      <w:r w:rsidRPr="009A466D">
        <w:rPr>
          <w:rFonts w:hint="eastAsia"/>
          <w:sz w:val="22"/>
          <w:szCs w:val="22"/>
          <w:lang w:eastAsia="ja-JP"/>
        </w:rPr>
        <w:t>cancer</w:t>
      </w:r>
      <w:r w:rsidRPr="009A466D">
        <w:rPr>
          <w:rFonts w:hint="eastAsia"/>
          <w:sz w:val="22"/>
          <w:szCs w:val="22"/>
          <w:lang w:eastAsia="ja-JP"/>
        </w:rPr>
        <w:t>”と“</w:t>
      </w:r>
      <w:r w:rsidRPr="009A466D">
        <w:rPr>
          <w:rFonts w:hint="eastAsia"/>
          <w:sz w:val="22"/>
          <w:szCs w:val="22"/>
          <w:lang w:eastAsia="ja-JP"/>
        </w:rPr>
        <w:t>carcinoma</w:t>
      </w:r>
      <w:r w:rsidRPr="009A466D">
        <w:rPr>
          <w:rFonts w:hint="eastAsia"/>
          <w:sz w:val="22"/>
          <w:szCs w:val="22"/>
          <w:lang w:eastAsia="ja-JP"/>
        </w:rPr>
        <w:t>”は概念的に異なると認められているが、</w:t>
      </w:r>
      <w:r w:rsidRPr="009A466D">
        <w:rPr>
          <w:rFonts w:hint="eastAsia"/>
          <w:sz w:val="22"/>
          <w:szCs w:val="22"/>
          <w:lang w:eastAsia="ja-JP"/>
        </w:rPr>
        <w:t>MedDRA</w:t>
      </w:r>
      <w:r w:rsidRPr="009A466D">
        <w:rPr>
          <w:rFonts w:hint="eastAsia"/>
          <w:sz w:val="22"/>
          <w:szCs w:val="22"/>
          <w:lang w:eastAsia="ja-JP"/>
        </w:rPr>
        <w:t>の中で解剖学的に分類された</w:t>
      </w:r>
      <w:r w:rsidRPr="009A466D">
        <w:rPr>
          <w:rFonts w:hint="eastAsia"/>
          <w:sz w:val="22"/>
          <w:szCs w:val="22"/>
          <w:lang w:eastAsia="ja-JP"/>
        </w:rPr>
        <w:t>HLGT</w:t>
      </w:r>
      <w:r w:rsidRPr="009A466D">
        <w:rPr>
          <w:rFonts w:hint="eastAsia"/>
          <w:sz w:val="22"/>
          <w:szCs w:val="22"/>
          <w:lang w:eastAsia="ja-JP"/>
        </w:rPr>
        <w:t>に属する</w:t>
      </w:r>
      <w:r w:rsidRPr="009A466D">
        <w:rPr>
          <w:rFonts w:hint="eastAsia"/>
          <w:sz w:val="22"/>
          <w:szCs w:val="22"/>
          <w:lang w:eastAsia="ja-JP"/>
        </w:rPr>
        <w:t>PT</w:t>
      </w:r>
      <w:r w:rsidRPr="009A466D">
        <w:rPr>
          <w:rFonts w:hint="eastAsia"/>
          <w:sz w:val="22"/>
          <w:szCs w:val="22"/>
          <w:lang w:eastAsia="ja-JP"/>
        </w:rPr>
        <w:t>と</w:t>
      </w:r>
      <w:r w:rsidRPr="009A466D">
        <w:rPr>
          <w:rFonts w:hint="eastAsia"/>
          <w:sz w:val="22"/>
          <w:szCs w:val="22"/>
          <w:lang w:eastAsia="ja-JP"/>
        </w:rPr>
        <w:t>LLT</w:t>
      </w:r>
      <w:r w:rsidRPr="009A466D">
        <w:rPr>
          <w:rFonts w:hint="eastAsia"/>
          <w:sz w:val="22"/>
          <w:szCs w:val="22"/>
          <w:lang w:eastAsia="ja-JP"/>
        </w:rPr>
        <w:t>では、現在のところ両者は同意語的に用いられている。また、治療の病期（</w:t>
      </w:r>
      <w:r w:rsidRPr="009A466D">
        <w:rPr>
          <w:rFonts w:hint="eastAsia"/>
          <w:sz w:val="22"/>
          <w:szCs w:val="22"/>
          <w:lang w:eastAsia="ja-JP"/>
        </w:rPr>
        <w:t>stage</w:t>
      </w:r>
      <w:r w:rsidRPr="009A466D">
        <w:rPr>
          <w:rFonts w:hint="eastAsia"/>
          <w:sz w:val="22"/>
          <w:szCs w:val="22"/>
          <w:lang w:eastAsia="ja-JP"/>
        </w:rPr>
        <w:t>）により分類されている用語のほかに、病期が不確定あるいは不明の用語（例：</w:t>
      </w:r>
      <w:r w:rsidR="00D03224">
        <w:rPr>
          <w:rFonts w:hint="eastAsia"/>
          <w:sz w:val="22"/>
          <w:szCs w:val="22"/>
          <w:lang w:eastAsia="ja-JP"/>
        </w:rPr>
        <w:t>「</w:t>
      </w:r>
      <w:r w:rsidRPr="009A466D">
        <w:rPr>
          <w:rFonts w:hint="eastAsia"/>
          <w:b/>
          <w:sz w:val="22"/>
          <w:szCs w:val="22"/>
          <w:lang w:eastAsia="ja-JP"/>
        </w:rPr>
        <w:t>PT;</w:t>
      </w:r>
      <w:r w:rsidR="009A78EF" w:rsidRPr="009A466D">
        <w:rPr>
          <w:rFonts w:hint="eastAsia"/>
          <w:b/>
          <w:sz w:val="22"/>
          <w:szCs w:val="22"/>
          <w:lang w:eastAsia="ja-JP"/>
        </w:rPr>
        <w:t xml:space="preserve"> </w:t>
      </w:r>
      <w:r w:rsidRPr="009A466D">
        <w:rPr>
          <w:rFonts w:hint="eastAsia"/>
          <w:b/>
          <w:i/>
          <w:sz w:val="22"/>
          <w:szCs w:val="22"/>
          <w:lang w:eastAsia="ja-JP"/>
        </w:rPr>
        <w:t>乳癌</w:t>
      </w:r>
      <w:r w:rsidR="00D44640">
        <w:rPr>
          <w:rFonts w:hint="eastAsia"/>
          <w:sz w:val="22"/>
          <w:szCs w:val="22"/>
          <w:lang w:eastAsia="ja-JP"/>
        </w:rPr>
        <w:t>」</w:t>
      </w:r>
      <w:r w:rsidRPr="009A466D">
        <w:rPr>
          <w:rFonts w:hint="eastAsia"/>
          <w:sz w:val="22"/>
          <w:szCs w:val="22"/>
          <w:lang w:eastAsia="ja-JP"/>
        </w:rPr>
        <w:t>）も含むようにしている。</w:t>
      </w:r>
    </w:p>
    <w:p w:rsidR="00705D39" w:rsidRDefault="0064051F">
      <w:pPr>
        <w:spacing w:beforeLines="50" w:before="120"/>
        <w:rPr>
          <w:sz w:val="22"/>
          <w:szCs w:val="22"/>
          <w:lang w:eastAsia="ja-JP"/>
        </w:rPr>
      </w:pPr>
      <w:r w:rsidRPr="009A466D">
        <w:rPr>
          <w:rFonts w:hint="eastAsia"/>
          <w:sz w:val="22"/>
          <w:szCs w:val="22"/>
          <w:lang w:eastAsia="ja-JP"/>
        </w:rPr>
        <w:t>乳房新生物に関する</w:t>
      </w:r>
      <w:r w:rsidRPr="009A466D">
        <w:rPr>
          <w:rFonts w:hint="eastAsia"/>
          <w:sz w:val="22"/>
          <w:szCs w:val="22"/>
          <w:lang w:eastAsia="ja-JP"/>
        </w:rPr>
        <w:t>HLGT</w:t>
      </w:r>
      <w:r w:rsidRPr="009A466D">
        <w:rPr>
          <w:rFonts w:hint="eastAsia"/>
          <w:sz w:val="22"/>
          <w:szCs w:val="22"/>
          <w:lang w:eastAsia="ja-JP"/>
        </w:rPr>
        <w:t>では、男性と女性の悪性新生物の区別をしている。これは</w:t>
      </w:r>
      <w:r w:rsidRPr="009A466D">
        <w:rPr>
          <w:rFonts w:hint="eastAsia"/>
          <w:sz w:val="22"/>
          <w:szCs w:val="22"/>
          <w:lang w:eastAsia="ja-JP"/>
        </w:rPr>
        <w:t>MedDRA</w:t>
      </w:r>
      <w:r w:rsidRPr="009A466D">
        <w:rPr>
          <w:rFonts w:hint="eastAsia"/>
          <w:sz w:val="22"/>
          <w:szCs w:val="22"/>
          <w:lang w:eastAsia="ja-JP"/>
        </w:rPr>
        <w:t>のなかで性別による区別をしている数少ない例のひとつである。</w:t>
      </w:r>
    </w:p>
    <w:p w:rsidR="00705D39" w:rsidRDefault="0064051F">
      <w:pPr>
        <w:spacing w:beforeLines="50" w:before="120"/>
        <w:rPr>
          <w:sz w:val="22"/>
          <w:szCs w:val="22"/>
        </w:rPr>
      </w:pPr>
      <w:r w:rsidRPr="009A466D">
        <w:rPr>
          <w:rFonts w:hint="eastAsia"/>
          <w:sz w:val="22"/>
          <w:szCs w:val="22"/>
        </w:rPr>
        <w:t>転移した悪性腫瘍の原発部位のものには</w:t>
      </w:r>
      <w:r w:rsidR="005D5326" w:rsidRPr="009A466D">
        <w:rPr>
          <w:rFonts w:hint="eastAsia"/>
          <w:sz w:val="22"/>
          <w:szCs w:val="22"/>
        </w:rPr>
        <w:t>修飾語</w:t>
      </w:r>
      <w:r w:rsidR="00D03224">
        <w:rPr>
          <w:rFonts w:hint="eastAsia"/>
          <w:sz w:val="22"/>
          <w:szCs w:val="22"/>
        </w:rPr>
        <w:t>「</w:t>
      </w:r>
      <w:r w:rsidR="00452E0D">
        <w:rPr>
          <w:rFonts w:hint="eastAsia"/>
          <w:sz w:val="22"/>
          <w:szCs w:val="22"/>
          <w:lang w:eastAsia="ja-JP"/>
        </w:rPr>
        <w:t>遠隔</w:t>
      </w:r>
      <w:r w:rsidRPr="009A466D">
        <w:rPr>
          <w:rFonts w:hint="eastAsia"/>
          <w:sz w:val="22"/>
          <w:szCs w:val="22"/>
        </w:rPr>
        <w:t>転移</w:t>
      </w:r>
      <w:r w:rsidR="00452E0D">
        <w:rPr>
          <w:rFonts w:hint="eastAsia"/>
          <w:sz w:val="22"/>
          <w:szCs w:val="22"/>
          <w:lang w:eastAsia="ja-JP"/>
        </w:rPr>
        <w:t>を伴う</w:t>
      </w:r>
      <w:r w:rsidR="00D44640">
        <w:rPr>
          <w:rFonts w:hint="eastAsia"/>
          <w:sz w:val="22"/>
          <w:szCs w:val="22"/>
        </w:rPr>
        <w:t>」</w:t>
      </w:r>
      <w:r w:rsidRPr="009A466D">
        <w:rPr>
          <w:rFonts w:hint="eastAsia"/>
          <w:sz w:val="22"/>
          <w:szCs w:val="22"/>
        </w:rPr>
        <w:t>（</w:t>
      </w:r>
      <w:r w:rsidRPr="009A466D">
        <w:rPr>
          <w:color w:val="000000"/>
          <w:sz w:val="22"/>
          <w:szCs w:val="22"/>
        </w:rPr>
        <w:t>metastatic</w:t>
      </w:r>
      <w:r w:rsidRPr="009A466D">
        <w:rPr>
          <w:rFonts w:hint="eastAsia"/>
          <w:color w:val="000000"/>
          <w:sz w:val="22"/>
          <w:szCs w:val="22"/>
        </w:rPr>
        <w:t>）を用い（</w:t>
      </w:r>
      <w:r w:rsidR="004A465D" w:rsidRPr="009A466D">
        <w:rPr>
          <w:rFonts w:hint="eastAsia"/>
          <w:color w:val="000000"/>
          <w:sz w:val="22"/>
          <w:szCs w:val="22"/>
        </w:rPr>
        <w:t>例：</w:t>
      </w:r>
      <w:r w:rsidR="00D03224">
        <w:rPr>
          <w:rFonts w:hint="eastAsia"/>
          <w:color w:val="000000"/>
          <w:sz w:val="22"/>
          <w:szCs w:val="22"/>
        </w:rPr>
        <w:t>「</w:t>
      </w:r>
      <w:r w:rsidRPr="009A466D">
        <w:rPr>
          <w:rFonts w:hint="eastAsia"/>
          <w:b/>
          <w:bCs/>
          <w:iCs/>
          <w:color w:val="000000"/>
          <w:sz w:val="22"/>
          <w:szCs w:val="22"/>
        </w:rPr>
        <w:t>PT</w:t>
      </w:r>
      <w:r w:rsidR="000960EA">
        <w:rPr>
          <w:rFonts w:hint="eastAsia"/>
          <w:b/>
          <w:bCs/>
          <w:iCs/>
          <w:color w:val="000000"/>
          <w:sz w:val="22"/>
          <w:szCs w:val="22"/>
          <w:lang w:eastAsia="ja-JP"/>
        </w:rPr>
        <w:t>;</w:t>
      </w:r>
      <w:r w:rsidR="009D3F55" w:rsidRPr="009A466D">
        <w:rPr>
          <w:rFonts w:hint="eastAsia"/>
          <w:color w:val="000000"/>
          <w:sz w:val="22"/>
          <w:szCs w:val="22"/>
        </w:rPr>
        <w:t xml:space="preserve"> </w:t>
      </w:r>
      <w:r w:rsidR="00452E0D">
        <w:rPr>
          <w:rFonts w:hint="eastAsia"/>
          <w:b/>
          <w:i/>
          <w:color w:val="000000"/>
          <w:sz w:val="22"/>
          <w:szCs w:val="22"/>
          <w:lang w:eastAsia="ja-JP"/>
        </w:rPr>
        <w:t>遠隔転移を伴う</w:t>
      </w:r>
      <w:r w:rsidRPr="009A466D">
        <w:rPr>
          <w:rFonts w:hint="eastAsia"/>
          <w:b/>
          <w:i/>
          <w:color w:val="000000"/>
          <w:sz w:val="22"/>
          <w:szCs w:val="22"/>
        </w:rPr>
        <w:t>骨癌</w:t>
      </w:r>
      <w:r w:rsidR="009D3F55" w:rsidRPr="009A466D">
        <w:rPr>
          <w:rFonts w:hint="eastAsia"/>
          <w:color w:val="000000"/>
          <w:sz w:val="22"/>
          <w:szCs w:val="22"/>
        </w:rPr>
        <w:t xml:space="preserve"> (</w:t>
      </w:r>
      <w:r w:rsidR="009D3F55" w:rsidRPr="009A466D">
        <w:rPr>
          <w:i/>
          <w:iCs/>
          <w:sz w:val="22"/>
          <w:szCs w:val="22"/>
        </w:rPr>
        <w:t>Bone cancer metastatic</w:t>
      </w:r>
      <w:r w:rsidR="009D3F55" w:rsidRPr="009A466D">
        <w:rPr>
          <w:rFonts w:hint="eastAsia"/>
          <w:color w:val="000000"/>
          <w:sz w:val="22"/>
          <w:szCs w:val="22"/>
        </w:rPr>
        <w:t>)</w:t>
      </w:r>
      <w:r w:rsidR="00D44640">
        <w:rPr>
          <w:rFonts w:hint="eastAsia"/>
          <w:color w:val="000000"/>
          <w:sz w:val="22"/>
          <w:szCs w:val="22"/>
        </w:rPr>
        <w:t>」</w:t>
      </w:r>
      <w:r w:rsidR="004A465D" w:rsidRPr="009A466D">
        <w:rPr>
          <w:rFonts w:hint="eastAsia"/>
          <w:color w:val="000000"/>
          <w:sz w:val="22"/>
          <w:szCs w:val="22"/>
        </w:rPr>
        <w:t>《</w:t>
      </w:r>
      <w:r w:rsidRPr="009A466D">
        <w:rPr>
          <w:rFonts w:hint="eastAsia"/>
          <w:color w:val="000000"/>
          <w:sz w:val="22"/>
          <w:szCs w:val="22"/>
        </w:rPr>
        <w:t>骨原発の癌で他の部位に転移を認めるもの</w:t>
      </w:r>
      <w:r w:rsidR="004A465D" w:rsidRPr="009A466D">
        <w:rPr>
          <w:rFonts w:hint="eastAsia"/>
          <w:color w:val="000000"/>
          <w:sz w:val="22"/>
          <w:szCs w:val="22"/>
        </w:rPr>
        <w:t>》</w:t>
      </w:r>
      <w:r w:rsidRPr="009A466D">
        <w:rPr>
          <w:rFonts w:hint="eastAsia"/>
          <w:bCs/>
          <w:iCs/>
          <w:color w:val="000000"/>
          <w:sz w:val="22"/>
          <w:szCs w:val="22"/>
        </w:rPr>
        <w:t>）</w:t>
      </w:r>
      <w:r w:rsidRPr="009A466D">
        <w:rPr>
          <w:rFonts w:hint="eastAsia"/>
          <w:b/>
          <w:color w:val="000000"/>
          <w:sz w:val="22"/>
          <w:szCs w:val="22"/>
        </w:rPr>
        <w:t>、</w:t>
      </w:r>
      <w:r w:rsidRPr="009A466D">
        <w:rPr>
          <w:rFonts w:hint="eastAsia"/>
          <w:color w:val="000000"/>
          <w:sz w:val="22"/>
          <w:szCs w:val="22"/>
        </w:rPr>
        <w:t>二次的に転移した部位の新生物には</w:t>
      </w:r>
      <w:r w:rsidR="005D5326" w:rsidRPr="009A466D">
        <w:rPr>
          <w:rFonts w:hint="eastAsia"/>
          <w:sz w:val="22"/>
          <w:szCs w:val="22"/>
        </w:rPr>
        <w:t>修飾語</w:t>
      </w:r>
      <w:r w:rsidR="00D03224">
        <w:rPr>
          <w:rFonts w:hint="eastAsia"/>
          <w:sz w:val="22"/>
          <w:szCs w:val="22"/>
        </w:rPr>
        <w:t>「</w:t>
      </w:r>
      <w:r w:rsidRPr="009A466D">
        <w:rPr>
          <w:rFonts w:hint="eastAsia"/>
          <w:sz w:val="22"/>
          <w:szCs w:val="22"/>
        </w:rPr>
        <w:t>転移</w:t>
      </w:r>
      <w:r w:rsidR="00D44640">
        <w:rPr>
          <w:rFonts w:hint="eastAsia"/>
          <w:sz w:val="22"/>
          <w:szCs w:val="22"/>
        </w:rPr>
        <w:t>」</w:t>
      </w:r>
      <w:r w:rsidRPr="009A466D">
        <w:rPr>
          <w:rFonts w:hint="eastAsia"/>
          <w:sz w:val="22"/>
          <w:szCs w:val="22"/>
        </w:rPr>
        <w:t>（</w:t>
      </w:r>
      <w:r w:rsidRPr="009A466D">
        <w:rPr>
          <w:rFonts w:hint="eastAsia"/>
          <w:sz w:val="22"/>
          <w:szCs w:val="22"/>
        </w:rPr>
        <w:t>Metastases to</w:t>
      </w:r>
      <w:r w:rsidRPr="009A466D">
        <w:rPr>
          <w:rFonts w:hint="eastAsia"/>
          <w:sz w:val="22"/>
          <w:szCs w:val="22"/>
        </w:rPr>
        <w:t>）を用いる（</w:t>
      </w:r>
      <w:r w:rsidR="004A465D" w:rsidRPr="009A466D">
        <w:rPr>
          <w:rFonts w:hint="eastAsia"/>
          <w:sz w:val="22"/>
          <w:szCs w:val="22"/>
        </w:rPr>
        <w:t>例：</w:t>
      </w:r>
      <w:r w:rsidR="00D03224">
        <w:rPr>
          <w:rFonts w:hint="eastAsia"/>
          <w:sz w:val="22"/>
          <w:szCs w:val="22"/>
        </w:rPr>
        <w:t>「</w:t>
      </w:r>
      <w:r w:rsidRPr="009A466D">
        <w:rPr>
          <w:rFonts w:hint="eastAsia"/>
          <w:b/>
          <w:bCs/>
          <w:iCs/>
          <w:sz w:val="22"/>
          <w:szCs w:val="22"/>
        </w:rPr>
        <w:t>PT</w:t>
      </w:r>
      <w:r w:rsidR="000960EA">
        <w:rPr>
          <w:rFonts w:hint="eastAsia"/>
          <w:b/>
          <w:bCs/>
          <w:iCs/>
          <w:sz w:val="22"/>
          <w:szCs w:val="22"/>
          <w:lang w:eastAsia="ja-JP"/>
        </w:rPr>
        <w:t xml:space="preserve">; </w:t>
      </w:r>
      <w:r w:rsidRPr="009A466D">
        <w:rPr>
          <w:rFonts w:hint="eastAsia"/>
          <w:b/>
          <w:i/>
          <w:sz w:val="22"/>
          <w:szCs w:val="22"/>
        </w:rPr>
        <w:t>胆嚢転移</w:t>
      </w:r>
      <w:r w:rsidR="009D3F55" w:rsidRPr="009A466D">
        <w:rPr>
          <w:rFonts w:hint="eastAsia"/>
          <w:i/>
          <w:sz w:val="22"/>
          <w:szCs w:val="22"/>
        </w:rPr>
        <w:t xml:space="preserve"> </w:t>
      </w:r>
      <w:r w:rsidR="009D3F55" w:rsidRPr="009A466D">
        <w:rPr>
          <w:rFonts w:hint="eastAsia"/>
          <w:sz w:val="22"/>
          <w:szCs w:val="22"/>
        </w:rPr>
        <w:t>(</w:t>
      </w:r>
      <w:r w:rsidR="009D3F55" w:rsidRPr="009A466D">
        <w:rPr>
          <w:i/>
          <w:iCs/>
          <w:sz w:val="22"/>
          <w:szCs w:val="22"/>
        </w:rPr>
        <w:t>Metastases to gallbladder</w:t>
      </w:r>
      <w:r w:rsidR="009D3F55" w:rsidRPr="009A466D">
        <w:rPr>
          <w:rFonts w:hint="eastAsia"/>
          <w:sz w:val="22"/>
          <w:szCs w:val="22"/>
        </w:rPr>
        <w:t>)</w:t>
      </w:r>
      <w:r w:rsidR="00D44640">
        <w:rPr>
          <w:rFonts w:hint="eastAsia"/>
          <w:sz w:val="22"/>
          <w:szCs w:val="22"/>
        </w:rPr>
        <w:t>」</w:t>
      </w:r>
      <w:r w:rsidR="004A465D" w:rsidRPr="009A466D">
        <w:rPr>
          <w:rFonts w:hint="eastAsia"/>
          <w:sz w:val="22"/>
          <w:szCs w:val="22"/>
        </w:rPr>
        <w:t>《</w:t>
      </w:r>
      <w:r w:rsidRPr="009A466D">
        <w:rPr>
          <w:rFonts w:hint="eastAsia"/>
          <w:sz w:val="22"/>
          <w:szCs w:val="22"/>
        </w:rPr>
        <w:t>他の部位からの転移巣が胆嚢に認められるもの</w:t>
      </w:r>
      <w:r w:rsidR="004A465D" w:rsidRPr="009A466D">
        <w:rPr>
          <w:rFonts w:hint="eastAsia"/>
          <w:sz w:val="22"/>
          <w:szCs w:val="22"/>
        </w:rPr>
        <w:t>》</w:t>
      </w:r>
      <w:r w:rsidRPr="009A466D">
        <w:rPr>
          <w:rFonts w:hint="eastAsia"/>
          <w:bCs/>
          <w:iCs/>
          <w:sz w:val="22"/>
          <w:szCs w:val="22"/>
        </w:rPr>
        <w:t>）</w:t>
      </w:r>
      <w:r w:rsidR="00A57693" w:rsidRPr="009A466D">
        <w:rPr>
          <w:rFonts w:hint="eastAsia"/>
          <w:sz w:val="22"/>
          <w:szCs w:val="22"/>
        </w:rPr>
        <w:t>。</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pPr>
        <w:spacing w:beforeLines="50" w:before="120"/>
        <w:ind w:right="-15"/>
        <w:rPr>
          <w:sz w:val="22"/>
          <w:szCs w:val="22"/>
          <w:lang w:eastAsia="ja-JP"/>
        </w:rPr>
      </w:pPr>
      <w:r w:rsidRPr="009A466D">
        <w:rPr>
          <w:rFonts w:hint="eastAsia"/>
          <w:sz w:val="22"/>
          <w:szCs w:val="22"/>
          <w:lang w:eastAsia="ja-JP"/>
        </w:rPr>
        <w:t>通常は腫瘍性とは考えられない状態だが腫瘍と関連もあり得る用語（例：</w:t>
      </w:r>
      <w:r w:rsidR="00D03224">
        <w:rPr>
          <w:rFonts w:hint="eastAsia"/>
          <w:sz w:val="22"/>
          <w:szCs w:val="22"/>
          <w:lang w:eastAsia="ja-JP"/>
        </w:rPr>
        <w:t>「</w:t>
      </w:r>
      <w:r w:rsidRPr="009A466D">
        <w:rPr>
          <w:rFonts w:hint="eastAsia"/>
          <w:b/>
          <w:bCs/>
          <w:iCs/>
          <w:sz w:val="22"/>
          <w:szCs w:val="22"/>
          <w:lang w:eastAsia="ja-JP"/>
        </w:rPr>
        <w:t>PT</w:t>
      </w:r>
      <w:r w:rsidR="000960EA">
        <w:rPr>
          <w:rFonts w:hint="eastAsia"/>
          <w:b/>
          <w:bCs/>
          <w:iCs/>
          <w:sz w:val="22"/>
          <w:szCs w:val="22"/>
          <w:lang w:eastAsia="ja-JP"/>
        </w:rPr>
        <w:t>;</w:t>
      </w:r>
      <w:r w:rsidR="007A02B2" w:rsidRPr="009A466D">
        <w:rPr>
          <w:rFonts w:hint="eastAsia"/>
          <w:b/>
          <w:bCs/>
          <w:i/>
          <w:iCs/>
          <w:sz w:val="22"/>
          <w:szCs w:val="22"/>
          <w:lang w:eastAsia="ja-JP"/>
        </w:rPr>
        <w:t xml:space="preserve"> </w:t>
      </w:r>
      <w:r w:rsidRPr="009A466D">
        <w:rPr>
          <w:rFonts w:hint="eastAsia"/>
          <w:b/>
          <w:bCs/>
          <w:i/>
          <w:iCs/>
          <w:sz w:val="22"/>
          <w:szCs w:val="22"/>
          <w:lang w:eastAsia="ja-JP"/>
        </w:rPr>
        <w:t>腫瘍の潰瘍形成</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HLT;</w:t>
      </w:r>
      <w:r w:rsidR="007A02B2" w:rsidRPr="009A466D">
        <w:rPr>
          <w:rFonts w:hint="eastAsia"/>
          <w:b/>
          <w:sz w:val="22"/>
          <w:szCs w:val="22"/>
          <w:lang w:eastAsia="ja-JP"/>
        </w:rPr>
        <w:t xml:space="preserve"> </w:t>
      </w:r>
      <w:r w:rsidRPr="009A466D">
        <w:rPr>
          <w:rFonts w:hint="eastAsia"/>
          <w:b/>
          <w:i/>
          <w:sz w:val="22"/>
          <w:szCs w:val="22"/>
          <w:lang w:eastAsia="ja-JP"/>
        </w:rPr>
        <w:t>腫瘍性合併症および緊急状態</w:t>
      </w:r>
      <w:r w:rsidR="00D44640">
        <w:rPr>
          <w:rFonts w:hint="eastAsia"/>
          <w:sz w:val="22"/>
          <w:szCs w:val="22"/>
          <w:lang w:eastAsia="ja-JP"/>
        </w:rPr>
        <w:t>」</w:t>
      </w:r>
      <w:r w:rsidRPr="009A466D">
        <w:rPr>
          <w:rFonts w:hint="eastAsia"/>
          <w:sz w:val="22"/>
          <w:szCs w:val="22"/>
          <w:lang w:eastAsia="ja-JP"/>
        </w:rPr>
        <w:t>の下に配置されている。</w:t>
      </w:r>
    </w:p>
    <w:p w:rsidR="00705D39" w:rsidRDefault="0064051F">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肉腫と黒色腫は、あらゆる部位に発現するため、厳密な解剖学的分類の枠組みから外して分類している。</w:t>
      </w:r>
    </w:p>
    <w:p w:rsidR="00705D39" w:rsidRDefault="0064051F">
      <w:pPr>
        <w:spacing w:beforeLines="50" w:before="120"/>
        <w:rPr>
          <w:sz w:val="22"/>
          <w:szCs w:val="22"/>
          <w:lang w:eastAsia="ja-JP"/>
        </w:rPr>
      </w:pPr>
      <w:r w:rsidRPr="009A466D">
        <w:rPr>
          <w:rFonts w:hint="eastAsia"/>
          <w:sz w:val="22"/>
          <w:szCs w:val="22"/>
          <w:lang w:eastAsia="ja-JP"/>
        </w:rPr>
        <w:t>悪性新生物の病期が用語の表記に含まれる場合、本</w:t>
      </w:r>
      <w:r w:rsidRPr="009A466D">
        <w:rPr>
          <w:sz w:val="22"/>
          <w:szCs w:val="22"/>
          <w:lang w:eastAsia="ja-JP"/>
        </w:rPr>
        <w:t>SOC</w:t>
      </w:r>
      <w:r w:rsidRPr="009A466D">
        <w:rPr>
          <w:rFonts w:hint="eastAsia"/>
          <w:sz w:val="22"/>
          <w:szCs w:val="22"/>
          <w:lang w:eastAsia="ja-JP"/>
        </w:rPr>
        <w:t>では、</w:t>
      </w:r>
      <w:r w:rsidR="00AE1B36" w:rsidRPr="009A466D">
        <w:rPr>
          <w:rFonts w:hint="eastAsia"/>
          <w:sz w:val="22"/>
          <w:szCs w:val="22"/>
          <w:lang w:eastAsia="ja-JP"/>
        </w:rPr>
        <w:t>可能な限り、</w:t>
      </w:r>
      <w:r w:rsidRPr="009A466D">
        <w:rPr>
          <w:rFonts w:hint="eastAsia"/>
          <w:sz w:val="22"/>
          <w:szCs w:val="22"/>
          <w:lang w:eastAsia="ja-JP"/>
        </w:rPr>
        <w:t>部位／悪性度／病期の語順で</w:t>
      </w:r>
      <w:r w:rsidR="00AE1B36" w:rsidRPr="009A466D">
        <w:rPr>
          <w:rFonts w:hint="eastAsia"/>
          <w:sz w:val="22"/>
          <w:szCs w:val="22"/>
          <w:lang w:eastAsia="ja-JP"/>
        </w:rPr>
        <w:t>用語を表記するという</w:t>
      </w:r>
      <w:r w:rsidRPr="009A466D">
        <w:rPr>
          <w:rFonts w:hint="eastAsia"/>
          <w:sz w:val="22"/>
          <w:szCs w:val="22"/>
          <w:lang w:eastAsia="ja-JP"/>
        </w:rPr>
        <w:t>取り決めを</w:t>
      </w:r>
      <w:r w:rsidR="00AE1B36" w:rsidRPr="009A466D">
        <w:rPr>
          <w:rFonts w:hint="eastAsia"/>
          <w:sz w:val="22"/>
          <w:szCs w:val="22"/>
          <w:lang w:eastAsia="ja-JP"/>
        </w:rPr>
        <w:t>遵守</w:t>
      </w:r>
      <w:r w:rsidR="003A3733" w:rsidRPr="009A466D">
        <w:rPr>
          <w:rFonts w:hint="eastAsia"/>
          <w:sz w:val="22"/>
          <w:szCs w:val="22"/>
          <w:lang w:eastAsia="ja-JP"/>
        </w:rPr>
        <w:t>し</w:t>
      </w:r>
      <w:r w:rsidRPr="009A466D">
        <w:rPr>
          <w:rFonts w:hint="eastAsia"/>
          <w:sz w:val="22"/>
          <w:szCs w:val="22"/>
          <w:lang w:eastAsia="ja-JP"/>
        </w:rPr>
        <w:t>ている。</w:t>
      </w:r>
    </w:p>
    <w:p w:rsidR="00705D39" w:rsidRDefault="0064051F">
      <w:pPr>
        <w:spacing w:beforeLines="50" w:before="120"/>
        <w:rPr>
          <w:sz w:val="22"/>
          <w:szCs w:val="22"/>
          <w:lang w:eastAsia="ja-JP"/>
        </w:rPr>
      </w:pPr>
      <w:r w:rsidRPr="009A466D">
        <w:rPr>
          <w:rFonts w:hint="eastAsia"/>
          <w:sz w:val="22"/>
          <w:szCs w:val="22"/>
          <w:lang w:eastAsia="ja-JP"/>
        </w:rPr>
        <w:t>病期に関する用語</w:t>
      </w:r>
      <w:r w:rsidR="00767EEA">
        <w:rPr>
          <w:rFonts w:hint="eastAsia"/>
          <w:sz w:val="22"/>
          <w:szCs w:val="22"/>
          <w:lang w:eastAsia="ja-JP"/>
        </w:rPr>
        <w:t>で</w:t>
      </w:r>
      <w:r w:rsidRPr="009A466D">
        <w:rPr>
          <w:rFonts w:hint="eastAsia"/>
          <w:sz w:val="22"/>
          <w:szCs w:val="22"/>
          <w:lang w:eastAsia="ja-JP"/>
        </w:rPr>
        <w:t>、治療が病期に依存しないものについては除外した。</w:t>
      </w:r>
    </w:p>
    <w:p w:rsidR="00705D39" w:rsidRDefault="00D03224">
      <w:pPr>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7A02B2" w:rsidRPr="009A466D">
        <w:rPr>
          <w:rFonts w:hint="eastAsia"/>
          <w:b/>
          <w:sz w:val="22"/>
          <w:szCs w:val="22"/>
          <w:lang w:eastAsia="ja-JP"/>
        </w:rPr>
        <w:t xml:space="preserve"> </w:t>
      </w:r>
      <w:r w:rsidR="00363921" w:rsidRPr="009A466D">
        <w:rPr>
          <w:rFonts w:hint="eastAsia"/>
          <w:b/>
          <w:i/>
          <w:sz w:val="22"/>
          <w:szCs w:val="22"/>
          <w:lang w:eastAsia="ja-JP"/>
        </w:rPr>
        <w:t>新生物</w:t>
      </w:r>
      <w:r w:rsidR="0064051F" w:rsidRPr="009A466D">
        <w:rPr>
          <w:rFonts w:hint="eastAsia"/>
          <w:b/>
          <w:i/>
          <w:sz w:val="22"/>
          <w:szCs w:val="22"/>
          <w:lang w:eastAsia="ja-JP"/>
        </w:rPr>
        <w:t>関連疾患</w:t>
      </w:r>
      <w:r w:rsidR="00D44640">
        <w:rPr>
          <w:rFonts w:hint="eastAsia"/>
          <w:sz w:val="22"/>
          <w:szCs w:val="22"/>
          <w:lang w:eastAsia="ja-JP"/>
        </w:rPr>
        <w:t>」</w:t>
      </w:r>
      <w:r w:rsidR="0064051F" w:rsidRPr="009A466D">
        <w:rPr>
          <w:rFonts w:hint="eastAsia"/>
          <w:sz w:val="22"/>
          <w:szCs w:val="22"/>
          <w:lang w:eastAsia="ja-JP"/>
        </w:rPr>
        <w:t>の下には腫瘍性合併症および緊急状態に関連する用語をグループ化している。全てではないが、</w:t>
      </w:r>
      <w:r>
        <w:rPr>
          <w:rFonts w:hint="eastAsia"/>
          <w:sz w:val="22"/>
          <w:szCs w:val="22"/>
          <w:lang w:eastAsia="ja-JP"/>
        </w:rPr>
        <w:t>「</w:t>
      </w:r>
      <w:r w:rsidR="0064051F" w:rsidRPr="009A466D">
        <w:rPr>
          <w:rFonts w:hint="eastAsia"/>
          <w:b/>
          <w:sz w:val="22"/>
          <w:szCs w:val="22"/>
          <w:lang w:eastAsia="ja-JP"/>
        </w:rPr>
        <w:t>HLT;</w:t>
      </w:r>
      <w:r w:rsidR="007A02B2" w:rsidRPr="009A466D">
        <w:rPr>
          <w:rFonts w:hint="eastAsia"/>
          <w:b/>
          <w:sz w:val="22"/>
          <w:szCs w:val="22"/>
          <w:lang w:eastAsia="ja-JP"/>
        </w:rPr>
        <w:t xml:space="preserve"> </w:t>
      </w:r>
      <w:r w:rsidR="0064051F" w:rsidRPr="009A466D">
        <w:rPr>
          <w:rFonts w:hint="eastAsia"/>
          <w:b/>
          <w:i/>
          <w:sz w:val="22"/>
          <w:szCs w:val="22"/>
          <w:lang w:eastAsia="ja-JP"/>
        </w:rPr>
        <w:t>腫瘍性合併症および緊急状態</w:t>
      </w:r>
      <w:r w:rsidR="00D44640">
        <w:rPr>
          <w:rFonts w:hint="eastAsia"/>
          <w:sz w:val="22"/>
          <w:szCs w:val="22"/>
          <w:lang w:eastAsia="ja-JP"/>
        </w:rPr>
        <w:t>」</w:t>
      </w:r>
      <w:r w:rsidR="005D0799" w:rsidRPr="009A466D">
        <w:rPr>
          <w:rFonts w:hint="eastAsia"/>
          <w:sz w:val="22"/>
          <w:szCs w:val="22"/>
          <w:lang w:eastAsia="ja-JP"/>
        </w:rPr>
        <w:t>および</w:t>
      </w:r>
      <w:r>
        <w:rPr>
          <w:rFonts w:hint="eastAsia"/>
          <w:sz w:val="22"/>
          <w:szCs w:val="22"/>
          <w:lang w:eastAsia="ja-JP"/>
        </w:rPr>
        <w:t>「</w:t>
      </w:r>
      <w:r w:rsidR="005D0799" w:rsidRPr="009A466D">
        <w:rPr>
          <w:rFonts w:hint="eastAsia"/>
          <w:b/>
          <w:sz w:val="22"/>
          <w:szCs w:val="22"/>
          <w:lang w:eastAsia="ja-JP"/>
        </w:rPr>
        <w:t>HLT;</w:t>
      </w:r>
      <w:r w:rsidR="005D0799" w:rsidRPr="009A466D">
        <w:rPr>
          <w:rFonts w:hint="eastAsia"/>
          <w:b/>
          <w:i/>
          <w:lang w:eastAsia="ja-JP"/>
        </w:rPr>
        <w:t xml:space="preserve"> </w:t>
      </w:r>
      <w:r w:rsidR="005D0799" w:rsidRPr="009A466D">
        <w:rPr>
          <w:rFonts w:hint="eastAsia"/>
          <w:b/>
          <w:i/>
          <w:sz w:val="22"/>
          <w:szCs w:val="22"/>
          <w:lang w:eastAsia="ja-JP"/>
        </w:rPr>
        <w:t>腫瘍随伴症候群ＮＥＣ</w:t>
      </w:r>
      <w:r w:rsidR="00D44640">
        <w:rPr>
          <w:rFonts w:hint="eastAsia"/>
          <w:sz w:val="22"/>
          <w:szCs w:val="22"/>
          <w:lang w:eastAsia="ja-JP"/>
        </w:rPr>
        <w:t>」</w:t>
      </w:r>
      <w:r w:rsidR="0064051F" w:rsidRPr="009A466D">
        <w:rPr>
          <w:rFonts w:hint="eastAsia"/>
          <w:sz w:val="22"/>
          <w:szCs w:val="22"/>
          <w:lang w:eastAsia="ja-JP"/>
        </w:rPr>
        <w:t>の下の発現部位が特定される</w:t>
      </w:r>
      <w:r w:rsidR="0064051F" w:rsidRPr="009A466D">
        <w:rPr>
          <w:rFonts w:hint="eastAsia"/>
          <w:sz w:val="22"/>
          <w:szCs w:val="22"/>
          <w:lang w:eastAsia="ja-JP"/>
        </w:rPr>
        <w:t>PT</w:t>
      </w:r>
      <w:r w:rsidR="0064051F" w:rsidRPr="009A466D">
        <w:rPr>
          <w:rFonts w:hint="eastAsia"/>
          <w:sz w:val="22"/>
          <w:szCs w:val="22"/>
          <w:lang w:eastAsia="ja-JP"/>
        </w:rPr>
        <w:t>の幾つかはそれぞれの発現部位の</w:t>
      </w:r>
      <w:r w:rsidR="0064051F" w:rsidRPr="009A466D">
        <w:rPr>
          <w:rFonts w:hint="eastAsia"/>
          <w:sz w:val="22"/>
          <w:szCs w:val="22"/>
          <w:lang w:eastAsia="ja-JP"/>
        </w:rPr>
        <w:t>SOC</w:t>
      </w:r>
      <w:r w:rsidR="009E5A29" w:rsidRPr="009A466D">
        <w:rPr>
          <w:rFonts w:hint="eastAsia"/>
          <w:sz w:val="22"/>
          <w:szCs w:val="22"/>
          <w:lang w:eastAsia="ja-JP"/>
        </w:rPr>
        <w:t>を</w:t>
      </w:r>
      <w:r w:rsidR="0064051F" w:rsidRPr="009A466D">
        <w:rPr>
          <w:rFonts w:hint="eastAsia"/>
          <w:sz w:val="22"/>
          <w:szCs w:val="22"/>
          <w:lang w:eastAsia="ja-JP"/>
        </w:rPr>
        <w:t>プライマリーと</w:t>
      </w:r>
      <w:r w:rsidR="009E5A29" w:rsidRPr="009A466D">
        <w:rPr>
          <w:rFonts w:hint="eastAsia"/>
          <w:sz w:val="22"/>
          <w:szCs w:val="22"/>
          <w:lang w:eastAsia="ja-JP"/>
        </w:rPr>
        <w:t>し</w:t>
      </w:r>
      <w:r w:rsidR="0064051F" w:rsidRPr="009A466D">
        <w:rPr>
          <w:rFonts w:hint="eastAsia"/>
          <w:sz w:val="22"/>
          <w:szCs w:val="22"/>
          <w:lang w:eastAsia="ja-JP"/>
        </w:rPr>
        <w:t>、</w:t>
      </w:r>
      <w:r w:rsidR="009E5A29" w:rsidRPr="009A466D">
        <w:rPr>
          <w:rFonts w:hint="eastAsia"/>
          <w:sz w:val="22"/>
          <w:szCs w:val="22"/>
          <w:lang w:eastAsia="ja-JP"/>
        </w:rPr>
        <w:t>本</w:t>
      </w:r>
      <w:r w:rsidR="009E5A29" w:rsidRPr="009A466D">
        <w:rPr>
          <w:rFonts w:hint="eastAsia"/>
          <w:sz w:val="22"/>
          <w:szCs w:val="22"/>
          <w:lang w:eastAsia="ja-JP"/>
        </w:rPr>
        <w:t>SOC</w:t>
      </w:r>
      <w:r w:rsidR="009E5A29" w:rsidRPr="009A466D">
        <w:rPr>
          <w:rFonts w:hint="eastAsia"/>
          <w:sz w:val="22"/>
          <w:szCs w:val="22"/>
          <w:lang w:eastAsia="ja-JP"/>
        </w:rPr>
        <w:t>を</w:t>
      </w:r>
      <w:r w:rsidR="0064051F" w:rsidRPr="009A466D">
        <w:rPr>
          <w:rFonts w:hint="eastAsia"/>
          <w:sz w:val="22"/>
          <w:szCs w:val="22"/>
          <w:lang w:eastAsia="ja-JP"/>
        </w:rPr>
        <w:t>セカンダリーと</w:t>
      </w:r>
      <w:r w:rsidR="009E5A29" w:rsidRPr="009A466D">
        <w:rPr>
          <w:rFonts w:hint="eastAsia"/>
          <w:sz w:val="22"/>
          <w:szCs w:val="22"/>
          <w:lang w:eastAsia="ja-JP"/>
        </w:rPr>
        <w:t>して</w:t>
      </w:r>
      <w:r w:rsidR="0064051F" w:rsidRPr="009A466D">
        <w:rPr>
          <w:rFonts w:hint="eastAsia"/>
          <w:sz w:val="22"/>
          <w:szCs w:val="22"/>
          <w:lang w:eastAsia="ja-JP"/>
        </w:rPr>
        <w:t>いる。</w:t>
      </w:r>
    </w:p>
    <w:p w:rsidR="00705D39" w:rsidRDefault="00D03224">
      <w:pPr>
        <w:spacing w:beforeLines="50" w:before="120"/>
        <w:rPr>
          <w:sz w:val="22"/>
          <w:szCs w:val="22"/>
          <w:lang w:eastAsia="ja-JP"/>
        </w:rPr>
      </w:pPr>
      <w:r>
        <w:rPr>
          <w:rFonts w:hint="eastAsia"/>
          <w:sz w:val="22"/>
          <w:szCs w:val="22"/>
          <w:lang w:eastAsia="ja-JP"/>
        </w:rPr>
        <w:lastRenderedPageBreak/>
        <w:t>「</w:t>
      </w:r>
      <w:r w:rsidR="0064051F" w:rsidRPr="009A466D">
        <w:rPr>
          <w:rFonts w:hint="eastAsia"/>
          <w:b/>
          <w:sz w:val="22"/>
          <w:szCs w:val="22"/>
          <w:lang w:eastAsia="ja-JP"/>
        </w:rPr>
        <w:t>HLGT;</w:t>
      </w:r>
      <w:r w:rsidR="007A02B2" w:rsidRPr="009A466D">
        <w:rPr>
          <w:rFonts w:hint="eastAsia"/>
          <w:b/>
          <w:sz w:val="22"/>
          <w:szCs w:val="22"/>
          <w:lang w:eastAsia="ja-JP"/>
        </w:rPr>
        <w:t xml:space="preserve"> </w:t>
      </w:r>
      <w:r w:rsidR="0064051F" w:rsidRPr="009A466D">
        <w:rPr>
          <w:rFonts w:hint="eastAsia"/>
          <w:b/>
          <w:i/>
          <w:sz w:val="22"/>
          <w:szCs w:val="22"/>
          <w:lang w:eastAsia="ja-JP"/>
        </w:rPr>
        <w:t>転移</w:t>
      </w:r>
      <w:r w:rsidR="00D44640">
        <w:rPr>
          <w:rFonts w:hint="eastAsia"/>
          <w:sz w:val="22"/>
          <w:szCs w:val="22"/>
          <w:lang w:eastAsia="ja-JP"/>
        </w:rPr>
        <w:t>」</w:t>
      </w:r>
      <w:r w:rsidR="0064051F" w:rsidRPr="009A466D">
        <w:rPr>
          <w:rFonts w:hint="eastAsia"/>
          <w:sz w:val="22"/>
          <w:szCs w:val="22"/>
          <w:lang w:eastAsia="ja-JP"/>
        </w:rPr>
        <w:t>には部位が特定されるものおよび部位非特定または不明のものが含まれている。部位が特定される用語は、通常、本</w:t>
      </w:r>
      <w:r w:rsidR="0064051F" w:rsidRPr="009A466D">
        <w:rPr>
          <w:rFonts w:hint="eastAsia"/>
          <w:sz w:val="22"/>
          <w:szCs w:val="22"/>
          <w:lang w:eastAsia="ja-JP"/>
        </w:rPr>
        <w:t>SOC</w:t>
      </w:r>
      <w:r w:rsidR="0064051F" w:rsidRPr="009A466D">
        <w:rPr>
          <w:rFonts w:hint="eastAsia"/>
          <w:sz w:val="22"/>
          <w:szCs w:val="22"/>
          <w:lang w:eastAsia="ja-JP"/>
        </w:rPr>
        <w:t>をプライマリーとし、発現部位の</w:t>
      </w:r>
      <w:r w:rsidR="0064051F" w:rsidRPr="009A466D">
        <w:rPr>
          <w:rFonts w:hint="eastAsia"/>
          <w:sz w:val="22"/>
          <w:szCs w:val="22"/>
          <w:lang w:eastAsia="ja-JP"/>
        </w:rPr>
        <w:t>SOC</w:t>
      </w:r>
      <w:r w:rsidR="0064051F" w:rsidRPr="009A466D">
        <w:rPr>
          <w:rFonts w:hint="eastAsia"/>
          <w:sz w:val="22"/>
          <w:szCs w:val="22"/>
          <w:lang w:eastAsia="ja-JP"/>
        </w:rPr>
        <w:t>をセカンダリー</w:t>
      </w:r>
      <w:r w:rsidR="0064051F" w:rsidRPr="009A466D">
        <w:rPr>
          <w:rFonts w:hint="eastAsia"/>
          <w:sz w:val="22"/>
          <w:szCs w:val="22"/>
          <w:lang w:eastAsia="ja-JP"/>
        </w:rPr>
        <w:t>SOC</w:t>
      </w:r>
      <w:r w:rsidR="0064051F" w:rsidRPr="009A466D">
        <w:rPr>
          <w:rFonts w:hint="eastAsia"/>
          <w:sz w:val="22"/>
          <w:szCs w:val="22"/>
          <w:lang w:eastAsia="ja-JP"/>
        </w:rPr>
        <w:t>としている。</w:t>
      </w:r>
    </w:p>
    <w:p w:rsidR="00705D39" w:rsidRDefault="00D03224">
      <w:pPr>
        <w:spacing w:beforeLines="50" w:before="120"/>
        <w:rPr>
          <w:sz w:val="22"/>
          <w:szCs w:val="22"/>
          <w:lang w:eastAsia="ja-JP"/>
        </w:rPr>
      </w:pPr>
      <w:r>
        <w:rPr>
          <w:rFonts w:hint="eastAsia"/>
          <w:sz w:val="22"/>
          <w:szCs w:val="22"/>
        </w:rPr>
        <w:t>「</w:t>
      </w:r>
      <w:r w:rsidR="00452E0D">
        <w:rPr>
          <w:rFonts w:hint="eastAsia"/>
          <w:sz w:val="22"/>
          <w:szCs w:val="22"/>
          <w:lang w:eastAsia="ja-JP"/>
        </w:rPr>
        <w:t>遠隔</w:t>
      </w:r>
      <w:r w:rsidR="0064051F" w:rsidRPr="009A466D">
        <w:rPr>
          <w:rFonts w:hint="eastAsia"/>
          <w:sz w:val="22"/>
          <w:szCs w:val="22"/>
        </w:rPr>
        <w:t>転移</w:t>
      </w:r>
      <w:r w:rsidR="00452E0D">
        <w:rPr>
          <w:rFonts w:hint="eastAsia"/>
          <w:sz w:val="22"/>
          <w:szCs w:val="22"/>
          <w:lang w:eastAsia="ja-JP"/>
        </w:rPr>
        <w:t>を伴う</w:t>
      </w:r>
      <w:r w:rsidR="00D44640">
        <w:rPr>
          <w:rFonts w:hint="eastAsia"/>
          <w:sz w:val="22"/>
          <w:szCs w:val="22"/>
        </w:rPr>
        <w:t>」</w:t>
      </w:r>
      <w:r w:rsidR="0064051F" w:rsidRPr="009A466D">
        <w:rPr>
          <w:rFonts w:hint="eastAsia"/>
          <w:sz w:val="22"/>
          <w:szCs w:val="22"/>
        </w:rPr>
        <w:t>（</w:t>
      </w:r>
      <w:r w:rsidR="0064051F" w:rsidRPr="009A466D">
        <w:rPr>
          <w:sz w:val="22"/>
          <w:szCs w:val="22"/>
        </w:rPr>
        <w:t>Metastatic</w:t>
      </w:r>
      <w:r w:rsidR="0064051F" w:rsidRPr="009A466D">
        <w:rPr>
          <w:rFonts w:hint="eastAsia"/>
          <w:sz w:val="22"/>
          <w:szCs w:val="22"/>
        </w:rPr>
        <w:t>）が付いている用語（例：</w:t>
      </w:r>
      <w:r>
        <w:rPr>
          <w:rFonts w:hint="eastAsia"/>
          <w:sz w:val="22"/>
          <w:szCs w:val="22"/>
        </w:rPr>
        <w:t>「</w:t>
      </w:r>
      <w:r w:rsidR="0064051F" w:rsidRPr="009A466D">
        <w:rPr>
          <w:rFonts w:hint="eastAsia"/>
          <w:b/>
          <w:bCs/>
          <w:iCs/>
          <w:sz w:val="22"/>
          <w:szCs w:val="22"/>
        </w:rPr>
        <w:t>PT</w:t>
      </w:r>
      <w:r w:rsidR="000656F1">
        <w:rPr>
          <w:rFonts w:hint="eastAsia"/>
          <w:b/>
          <w:bCs/>
          <w:iCs/>
          <w:sz w:val="22"/>
          <w:szCs w:val="22"/>
          <w:lang w:eastAsia="ja-JP"/>
        </w:rPr>
        <w:t>;</w:t>
      </w:r>
      <w:r w:rsidR="007A02B2" w:rsidRPr="009A466D">
        <w:rPr>
          <w:rFonts w:hint="eastAsia"/>
          <w:b/>
          <w:bCs/>
          <w:iCs/>
          <w:sz w:val="22"/>
          <w:szCs w:val="22"/>
        </w:rPr>
        <w:t xml:space="preserve"> </w:t>
      </w:r>
      <w:r w:rsidR="00452E0D">
        <w:rPr>
          <w:rFonts w:hint="eastAsia"/>
          <w:b/>
          <w:bCs/>
          <w:i/>
          <w:iCs/>
          <w:sz w:val="22"/>
          <w:szCs w:val="22"/>
          <w:lang w:eastAsia="ja-JP"/>
        </w:rPr>
        <w:t>遠隔転移を伴う</w:t>
      </w:r>
      <w:r w:rsidR="0064051F" w:rsidRPr="009A466D">
        <w:rPr>
          <w:rFonts w:hint="eastAsia"/>
          <w:b/>
          <w:bCs/>
          <w:i/>
          <w:iCs/>
          <w:sz w:val="22"/>
          <w:szCs w:val="22"/>
        </w:rPr>
        <w:t>卵巣癌</w:t>
      </w:r>
      <w:r w:rsidR="007A02B2" w:rsidRPr="009A466D">
        <w:rPr>
          <w:rFonts w:hint="eastAsia"/>
          <w:bCs/>
          <w:iCs/>
          <w:sz w:val="22"/>
          <w:szCs w:val="22"/>
        </w:rPr>
        <w:t xml:space="preserve"> (</w:t>
      </w:r>
      <w:r w:rsidR="009E5A29" w:rsidRPr="009A466D">
        <w:rPr>
          <w:i/>
          <w:iCs/>
          <w:sz w:val="22"/>
          <w:szCs w:val="22"/>
        </w:rPr>
        <w:t>Ovarian cancer metastatic</w:t>
      </w:r>
      <w:r w:rsidR="007A02B2" w:rsidRPr="009A466D">
        <w:rPr>
          <w:rFonts w:hint="eastAsia"/>
          <w:bCs/>
          <w:iCs/>
          <w:sz w:val="22"/>
          <w:szCs w:val="22"/>
        </w:rPr>
        <w:t>)</w:t>
      </w:r>
      <w:r w:rsidR="00D44640">
        <w:rPr>
          <w:rFonts w:hint="eastAsia"/>
          <w:sz w:val="22"/>
          <w:szCs w:val="22"/>
        </w:rPr>
        <w:t>」</w:t>
      </w:r>
      <w:r w:rsidR="0064051F" w:rsidRPr="009A466D">
        <w:rPr>
          <w:rFonts w:hint="eastAsia"/>
          <w:sz w:val="22"/>
          <w:szCs w:val="22"/>
        </w:rPr>
        <w:t>）は</w:t>
      </w:r>
      <w:r w:rsidR="0064051F" w:rsidRPr="009A466D">
        <w:rPr>
          <w:sz w:val="22"/>
          <w:szCs w:val="22"/>
        </w:rPr>
        <w:t>PT</w:t>
      </w:r>
      <w:r w:rsidR="0064051F" w:rsidRPr="009A466D">
        <w:rPr>
          <w:rFonts w:hint="eastAsia"/>
          <w:sz w:val="22"/>
          <w:szCs w:val="22"/>
        </w:rPr>
        <w:t>とし、第</w:t>
      </w:r>
      <w:r w:rsidR="0064051F" w:rsidRPr="009A466D">
        <w:rPr>
          <w:rFonts w:hint="eastAsia"/>
          <w:sz w:val="22"/>
          <w:szCs w:val="22"/>
        </w:rPr>
        <w:t>4</w:t>
      </w:r>
      <w:r w:rsidR="0064051F" w:rsidRPr="009A466D">
        <w:rPr>
          <w:rFonts w:hint="eastAsia"/>
          <w:sz w:val="22"/>
          <w:szCs w:val="22"/>
        </w:rPr>
        <w:t>期（</w:t>
      </w:r>
      <w:r w:rsidR="0064051F" w:rsidRPr="009A466D">
        <w:rPr>
          <w:sz w:val="22"/>
          <w:szCs w:val="22"/>
        </w:rPr>
        <w:t>stage IV</w:t>
      </w:r>
      <w:r w:rsidR="0064051F" w:rsidRPr="009A466D">
        <w:rPr>
          <w:rFonts w:hint="eastAsia"/>
          <w:sz w:val="22"/>
          <w:szCs w:val="22"/>
        </w:rPr>
        <w:t>）が付いている他の</w:t>
      </w:r>
      <w:r w:rsidR="0064051F" w:rsidRPr="009A466D">
        <w:rPr>
          <w:rFonts w:hint="eastAsia"/>
          <w:sz w:val="22"/>
          <w:szCs w:val="22"/>
        </w:rPr>
        <w:t>PT</w:t>
      </w:r>
      <w:r w:rsidR="00050275" w:rsidRPr="009A466D">
        <w:rPr>
          <w:rFonts w:hint="eastAsia"/>
          <w:sz w:val="22"/>
          <w:szCs w:val="22"/>
        </w:rPr>
        <w:t>とは</w:t>
      </w:r>
      <w:r w:rsidR="0064051F" w:rsidRPr="009A466D">
        <w:rPr>
          <w:rFonts w:hint="eastAsia"/>
          <w:sz w:val="22"/>
          <w:szCs w:val="22"/>
        </w:rPr>
        <w:t>独立</w:t>
      </w:r>
      <w:r w:rsidR="00050275" w:rsidRPr="009A466D">
        <w:rPr>
          <w:rFonts w:hint="eastAsia"/>
          <w:sz w:val="22"/>
          <w:szCs w:val="22"/>
        </w:rPr>
        <w:t>して収載</w:t>
      </w:r>
      <w:r w:rsidR="00E60382" w:rsidRPr="009A466D">
        <w:rPr>
          <w:rFonts w:hint="eastAsia"/>
          <w:sz w:val="22"/>
          <w:szCs w:val="22"/>
        </w:rPr>
        <w:t>し</w:t>
      </w:r>
      <w:r w:rsidR="00050275" w:rsidRPr="009A466D">
        <w:rPr>
          <w:rFonts w:hint="eastAsia"/>
          <w:sz w:val="22"/>
          <w:szCs w:val="22"/>
        </w:rPr>
        <w:t>ている</w:t>
      </w:r>
      <w:r w:rsidR="0064051F" w:rsidRPr="009A466D">
        <w:rPr>
          <w:rFonts w:hint="eastAsia"/>
          <w:sz w:val="22"/>
          <w:szCs w:val="22"/>
        </w:rPr>
        <w:t>。</w:t>
      </w:r>
      <w:r w:rsidR="0064051F" w:rsidRPr="009A466D">
        <w:rPr>
          <w:rFonts w:hint="eastAsia"/>
          <w:sz w:val="22"/>
          <w:szCs w:val="22"/>
          <w:lang w:eastAsia="ja-JP"/>
        </w:rPr>
        <w:t>その理由は</w:t>
      </w:r>
      <w:r>
        <w:rPr>
          <w:rFonts w:hint="eastAsia"/>
          <w:sz w:val="22"/>
          <w:szCs w:val="22"/>
          <w:lang w:eastAsia="ja-JP"/>
        </w:rPr>
        <w:t>「</w:t>
      </w:r>
      <w:r w:rsidR="0064051F" w:rsidRPr="009A466D">
        <w:rPr>
          <w:rFonts w:hint="eastAsia"/>
          <w:sz w:val="22"/>
          <w:szCs w:val="22"/>
          <w:lang w:eastAsia="ja-JP"/>
        </w:rPr>
        <w:t>転移</w:t>
      </w:r>
      <w:r w:rsidR="00D44640">
        <w:rPr>
          <w:rFonts w:hint="eastAsia"/>
          <w:sz w:val="22"/>
          <w:szCs w:val="22"/>
          <w:lang w:eastAsia="ja-JP"/>
        </w:rPr>
        <w:t>」</w:t>
      </w:r>
      <w:r w:rsidR="0064051F" w:rsidRPr="009A466D">
        <w:rPr>
          <w:rFonts w:hint="eastAsia"/>
          <w:sz w:val="22"/>
          <w:szCs w:val="22"/>
          <w:lang w:eastAsia="ja-JP"/>
        </w:rPr>
        <w:t>は第</w:t>
      </w:r>
      <w:r w:rsidR="0064051F" w:rsidRPr="009A466D">
        <w:rPr>
          <w:rFonts w:hint="eastAsia"/>
          <w:sz w:val="22"/>
          <w:szCs w:val="22"/>
          <w:lang w:eastAsia="ja-JP"/>
        </w:rPr>
        <w:t>4</w:t>
      </w:r>
      <w:r w:rsidR="0064051F" w:rsidRPr="009A466D">
        <w:rPr>
          <w:rFonts w:hint="eastAsia"/>
          <w:sz w:val="22"/>
          <w:szCs w:val="22"/>
          <w:lang w:eastAsia="ja-JP"/>
        </w:rPr>
        <w:t>期（</w:t>
      </w:r>
      <w:r w:rsidR="0064051F" w:rsidRPr="009A466D">
        <w:rPr>
          <w:sz w:val="22"/>
          <w:szCs w:val="22"/>
          <w:lang w:eastAsia="ja-JP"/>
        </w:rPr>
        <w:t>stage IV</w:t>
      </w:r>
      <w:r w:rsidR="0064051F" w:rsidRPr="009A466D">
        <w:rPr>
          <w:rFonts w:hint="eastAsia"/>
          <w:sz w:val="22"/>
          <w:szCs w:val="22"/>
          <w:lang w:eastAsia="ja-JP"/>
        </w:rPr>
        <w:t>）に限らず、それ以外の</w:t>
      </w:r>
      <w:r w:rsidR="0064051F" w:rsidRPr="009A466D">
        <w:rPr>
          <w:sz w:val="22"/>
          <w:szCs w:val="22"/>
          <w:lang w:eastAsia="ja-JP"/>
        </w:rPr>
        <w:t>stage</w:t>
      </w:r>
      <w:r w:rsidR="0064051F" w:rsidRPr="009A466D">
        <w:rPr>
          <w:rFonts w:hint="eastAsia"/>
          <w:sz w:val="22"/>
          <w:szCs w:val="22"/>
          <w:lang w:eastAsia="ja-JP"/>
        </w:rPr>
        <w:t>でも起こりうる。従って、</w:t>
      </w:r>
      <w:r w:rsidR="00452E0D">
        <w:rPr>
          <w:rFonts w:hint="eastAsia"/>
          <w:sz w:val="22"/>
          <w:szCs w:val="22"/>
          <w:lang w:eastAsia="ja-JP"/>
        </w:rPr>
        <w:t>遠隔</w:t>
      </w:r>
      <w:r w:rsidR="0064051F" w:rsidRPr="009A466D">
        <w:rPr>
          <w:rFonts w:hint="eastAsia"/>
          <w:sz w:val="22"/>
          <w:szCs w:val="22"/>
          <w:lang w:eastAsia="ja-JP"/>
        </w:rPr>
        <w:t>転移</w:t>
      </w:r>
      <w:r w:rsidR="00452E0D">
        <w:rPr>
          <w:rFonts w:hint="eastAsia"/>
          <w:sz w:val="22"/>
          <w:szCs w:val="22"/>
          <w:lang w:eastAsia="ja-JP"/>
        </w:rPr>
        <w:t>を伴う</w:t>
      </w:r>
      <w:r w:rsidR="0064051F" w:rsidRPr="009A466D">
        <w:rPr>
          <w:rFonts w:hint="eastAsia"/>
          <w:sz w:val="22"/>
          <w:szCs w:val="22"/>
          <w:lang w:eastAsia="ja-JP"/>
        </w:rPr>
        <w:t>（</w:t>
      </w:r>
      <w:r w:rsidR="0064051F" w:rsidRPr="009A466D">
        <w:rPr>
          <w:sz w:val="22"/>
          <w:szCs w:val="22"/>
          <w:lang w:eastAsia="ja-JP"/>
        </w:rPr>
        <w:t>Metastatic</w:t>
      </w:r>
      <w:r w:rsidR="0064051F" w:rsidRPr="009A466D">
        <w:rPr>
          <w:rFonts w:hint="eastAsia"/>
          <w:sz w:val="22"/>
          <w:szCs w:val="22"/>
          <w:lang w:eastAsia="ja-JP"/>
        </w:rPr>
        <w:t>）</w:t>
      </w:r>
      <w:r w:rsidR="00452E0D">
        <w:rPr>
          <w:rFonts w:hint="eastAsia"/>
          <w:sz w:val="22"/>
          <w:szCs w:val="22"/>
          <w:lang w:eastAsia="ja-JP"/>
        </w:rPr>
        <w:t>が付く</w:t>
      </w:r>
      <w:r w:rsidR="0064051F" w:rsidRPr="009A466D">
        <w:rPr>
          <w:rFonts w:hint="eastAsia"/>
          <w:sz w:val="22"/>
          <w:szCs w:val="22"/>
          <w:lang w:eastAsia="ja-JP"/>
        </w:rPr>
        <w:t>LLT</w:t>
      </w:r>
      <w:r w:rsidR="0064051F" w:rsidRPr="009A466D">
        <w:rPr>
          <w:rFonts w:hint="eastAsia"/>
          <w:sz w:val="22"/>
          <w:szCs w:val="22"/>
          <w:lang w:eastAsia="ja-JP"/>
        </w:rPr>
        <w:t>が第</w:t>
      </w:r>
      <w:r w:rsidR="0064051F" w:rsidRPr="009A466D">
        <w:rPr>
          <w:rFonts w:hint="eastAsia"/>
          <w:sz w:val="22"/>
          <w:szCs w:val="22"/>
          <w:lang w:eastAsia="ja-JP"/>
        </w:rPr>
        <w:t>4</w:t>
      </w:r>
      <w:r w:rsidR="0064051F" w:rsidRPr="009A466D">
        <w:rPr>
          <w:rFonts w:hint="eastAsia"/>
          <w:sz w:val="22"/>
          <w:szCs w:val="22"/>
          <w:lang w:eastAsia="ja-JP"/>
        </w:rPr>
        <w:t>期（</w:t>
      </w:r>
      <w:r w:rsidR="0064051F" w:rsidRPr="009A466D">
        <w:rPr>
          <w:sz w:val="22"/>
          <w:szCs w:val="22"/>
          <w:lang w:eastAsia="ja-JP"/>
        </w:rPr>
        <w:t>stage IV</w:t>
      </w:r>
      <w:r w:rsidR="0064051F" w:rsidRPr="009A466D">
        <w:rPr>
          <w:rFonts w:hint="eastAsia"/>
          <w:sz w:val="22"/>
          <w:szCs w:val="22"/>
          <w:lang w:eastAsia="ja-JP"/>
        </w:rPr>
        <w:t>）を伴う</w:t>
      </w:r>
      <w:r w:rsidR="0064051F" w:rsidRPr="009A466D">
        <w:rPr>
          <w:rFonts w:hint="eastAsia"/>
          <w:sz w:val="22"/>
          <w:szCs w:val="22"/>
          <w:lang w:eastAsia="ja-JP"/>
        </w:rPr>
        <w:t>PT</w:t>
      </w:r>
      <w:r w:rsidR="0064051F" w:rsidRPr="009A466D">
        <w:rPr>
          <w:rFonts w:hint="eastAsia"/>
          <w:sz w:val="22"/>
          <w:szCs w:val="22"/>
          <w:lang w:eastAsia="ja-JP"/>
        </w:rPr>
        <w:t>にリンクしているのは必ずしも適切ではないからである。</w:t>
      </w:r>
    </w:p>
    <w:p w:rsidR="00705D39" w:rsidRDefault="0064051F">
      <w:pPr>
        <w:spacing w:beforeLines="50" w:before="120"/>
        <w:ind w:left="110" w:hangingChars="50" w:hanging="110"/>
        <w:rPr>
          <w:sz w:val="22"/>
          <w:szCs w:val="22"/>
          <w:lang w:eastAsia="ja-JP"/>
        </w:rPr>
      </w:pPr>
      <w:r w:rsidRPr="009A466D">
        <w:rPr>
          <w:rFonts w:hint="eastAsia"/>
          <w:sz w:val="22"/>
          <w:szCs w:val="22"/>
          <w:lang w:eastAsia="ja-JP"/>
        </w:rPr>
        <w:t>通常</w:t>
      </w:r>
      <w:r w:rsidRPr="009A466D">
        <w:rPr>
          <w:rFonts w:hint="eastAsia"/>
          <w:sz w:val="22"/>
          <w:szCs w:val="22"/>
          <w:lang w:eastAsia="ja-JP"/>
        </w:rPr>
        <w:t>MedDRA</w:t>
      </w:r>
      <w:r w:rsidRPr="009A466D">
        <w:rPr>
          <w:rFonts w:hint="eastAsia"/>
          <w:sz w:val="22"/>
          <w:szCs w:val="22"/>
          <w:lang w:eastAsia="ja-JP"/>
        </w:rPr>
        <w:t>では“</w:t>
      </w:r>
      <w:r w:rsidRPr="009A466D">
        <w:rPr>
          <w:rFonts w:hint="eastAsia"/>
          <w:sz w:val="22"/>
          <w:szCs w:val="22"/>
          <w:lang w:eastAsia="ja-JP"/>
        </w:rPr>
        <w:t>High</w:t>
      </w:r>
      <w:r w:rsidRPr="009A466D">
        <w:rPr>
          <w:rFonts w:hint="eastAsia"/>
          <w:sz w:val="22"/>
          <w:szCs w:val="22"/>
          <w:lang w:eastAsia="ja-JP"/>
        </w:rPr>
        <w:t>”および“</w:t>
      </w:r>
      <w:r w:rsidRPr="009A466D">
        <w:rPr>
          <w:rFonts w:hint="eastAsia"/>
          <w:sz w:val="22"/>
          <w:szCs w:val="22"/>
          <w:lang w:eastAsia="ja-JP"/>
        </w:rPr>
        <w:t>Low</w:t>
      </w:r>
      <w:r w:rsidRPr="009A466D">
        <w:rPr>
          <w:rFonts w:hint="eastAsia"/>
          <w:sz w:val="22"/>
          <w:szCs w:val="22"/>
          <w:lang w:eastAsia="ja-JP"/>
        </w:rPr>
        <w:t>”が付く用語は臨床検査に関する用語と考え</w:t>
      </w:r>
      <w:r w:rsidR="00D03224">
        <w:rPr>
          <w:rFonts w:hint="eastAsia"/>
          <w:sz w:val="22"/>
          <w:szCs w:val="22"/>
          <w:lang w:eastAsia="ja-JP"/>
        </w:rPr>
        <w:t>「</w:t>
      </w:r>
      <w:r w:rsidRPr="009A466D">
        <w:rPr>
          <w:rFonts w:hint="eastAsia"/>
          <w:b/>
          <w:sz w:val="22"/>
          <w:szCs w:val="22"/>
          <w:lang w:eastAsia="ja-JP"/>
        </w:rPr>
        <w:t>SOC</w:t>
      </w:r>
      <w:r w:rsidR="000656F1">
        <w:rPr>
          <w:rFonts w:hint="eastAsia"/>
          <w:b/>
          <w:sz w:val="22"/>
          <w:szCs w:val="22"/>
          <w:lang w:eastAsia="ja-JP"/>
        </w:rPr>
        <w:t>;</w:t>
      </w:r>
      <w:r w:rsidRPr="009A466D">
        <w:rPr>
          <w:rFonts w:hint="eastAsia"/>
          <w:b/>
          <w:i/>
          <w:sz w:val="22"/>
          <w:szCs w:val="22"/>
          <w:lang w:eastAsia="ja-JP"/>
        </w:rPr>
        <w:t>臨床検査</w:t>
      </w:r>
      <w:r w:rsidR="00D44640">
        <w:rPr>
          <w:rFonts w:hint="eastAsia"/>
          <w:sz w:val="22"/>
          <w:szCs w:val="22"/>
          <w:lang w:eastAsia="ja-JP"/>
        </w:rPr>
        <w:t>」</w:t>
      </w:r>
      <w:r w:rsidRPr="009A466D">
        <w:rPr>
          <w:rFonts w:hint="eastAsia"/>
          <w:sz w:val="22"/>
          <w:szCs w:val="22"/>
          <w:lang w:eastAsia="ja-JP"/>
        </w:rPr>
        <w:t>に分類されるが、唯一の例外として</w:t>
      </w:r>
      <w:r w:rsidR="00D03224">
        <w:rPr>
          <w:rFonts w:hint="eastAsia"/>
          <w:sz w:val="22"/>
          <w:szCs w:val="22"/>
          <w:lang w:eastAsia="ja-JP"/>
        </w:rPr>
        <w:t>「</w:t>
      </w:r>
      <w:r w:rsidRPr="009A466D">
        <w:rPr>
          <w:rFonts w:hint="eastAsia"/>
          <w:b/>
          <w:bCs/>
          <w:iCs/>
          <w:sz w:val="22"/>
          <w:szCs w:val="22"/>
          <w:lang w:eastAsia="ja-JP"/>
        </w:rPr>
        <w:t>PT</w:t>
      </w:r>
      <w:r w:rsidR="000656F1">
        <w:rPr>
          <w:rFonts w:hint="eastAsia"/>
          <w:b/>
          <w:bCs/>
          <w:iCs/>
          <w:sz w:val="22"/>
          <w:szCs w:val="22"/>
          <w:lang w:eastAsia="ja-JP"/>
        </w:rPr>
        <w:t>;</w:t>
      </w:r>
      <w:r w:rsidR="007A02B2" w:rsidRPr="009A466D">
        <w:rPr>
          <w:rFonts w:hint="eastAsia"/>
          <w:b/>
          <w:bCs/>
          <w:iCs/>
          <w:sz w:val="22"/>
          <w:szCs w:val="22"/>
          <w:lang w:eastAsia="ja-JP"/>
        </w:rPr>
        <w:t xml:space="preserve"> </w:t>
      </w:r>
      <w:r w:rsidR="00D81E6A" w:rsidRPr="009A466D">
        <w:rPr>
          <w:rFonts w:hint="eastAsia"/>
          <w:b/>
          <w:bCs/>
          <w:i/>
          <w:iCs/>
          <w:sz w:val="22"/>
          <w:szCs w:val="22"/>
          <w:lang w:eastAsia="ja-JP"/>
        </w:rPr>
        <w:t>ローグレード星細胞腫</w:t>
      </w:r>
      <w:r w:rsidR="007A02B2" w:rsidRPr="009A466D">
        <w:rPr>
          <w:rFonts w:hint="eastAsia"/>
          <w:b/>
          <w:bCs/>
          <w:i/>
          <w:iCs/>
          <w:sz w:val="22"/>
          <w:szCs w:val="22"/>
          <w:lang w:eastAsia="ja-JP"/>
        </w:rPr>
        <w:t xml:space="preserve"> </w:t>
      </w:r>
      <w:r w:rsidR="00D81E6A" w:rsidRPr="009A466D">
        <w:rPr>
          <w:rFonts w:hint="eastAsia"/>
          <w:b/>
          <w:bCs/>
          <w:i/>
          <w:iCs/>
          <w:sz w:val="22"/>
          <w:szCs w:val="22"/>
          <w:lang w:eastAsia="ja-JP"/>
        </w:rPr>
        <w:t xml:space="preserve"> </w:t>
      </w:r>
      <w:r w:rsidR="00D81E6A" w:rsidRPr="009A466D">
        <w:rPr>
          <w:rFonts w:hint="eastAsia"/>
          <w:bCs/>
          <w:iCs/>
          <w:sz w:val="22"/>
          <w:szCs w:val="22"/>
          <w:lang w:eastAsia="ja-JP"/>
        </w:rPr>
        <w:t>(</w:t>
      </w:r>
      <w:r w:rsidR="00D81E6A" w:rsidRPr="009A466D">
        <w:rPr>
          <w:rFonts w:hint="eastAsia"/>
          <w:bCs/>
          <w:i/>
          <w:iCs/>
          <w:sz w:val="22"/>
          <w:szCs w:val="22"/>
          <w:lang w:eastAsia="ja-JP"/>
        </w:rPr>
        <w:t>Astrocytoma, low grade</w:t>
      </w:r>
      <w:r w:rsidRPr="009A466D">
        <w:rPr>
          <w:rFonts w:hint="eastAsia"/>
          <w:bCs/>
          <w:iCs/>
          <w:sz w:val="22"/>
          <w:szCs w:val="22"/>
          <w:lang w:eastAsia="ja-JP"/>
        </w:rPr>
        <w:t>)</w:t>
      </w:r>
      <w:r w:rsidR="00D44640">
        <w:rPr>
          <w:rFonts w:hint="eastAsia"/>
          <w:sz w:val="22"/>
          <w:szCs w:val="22"/>
          <w:lang w:eastAsia="ja-JP"/>
        </w:rPr>
        <w:t>」</w:t>
      </w:r>
      <w:r w:rsidRPr="009A466D">
        <w:rPr>
          <w:rFonts w:hint="eastAsia"/>
          <w:sz w:val="22"/>
          <w:szCs w:val="22"/>
          <w:lang w:eastAsia="ja-JP"/>
        </w:rPr>
        <w:t>のように“</w:t>
      </w:r>
      <w:r w:rsidRPr="009A466D">
        <w:rPr>
          <w:rFonts w:hint="eastAsia"/>
          <w:sz w:val="22"/>
          <w:szCs w:val="22"/>
          <w:lang w:eastAsia="ja-JP"/>
        </w:rPr>
        <w:t>low grade</w:t>
      </w:r>
      <w:r w:rsidR="007A6858" w:rsidRPr="009A466D">
        <w:rPr>
          <w:rFonts w:hint="eastAsia"/>
          <w:sz w:val="22"/>
          <w:szCs w:val="22"/>
          <w:lang w:eastAsia="ja-JP"/>
        </w:rPr>
        <w:t>”</w:t>
      </w:r>
      <w:r w:rsidRPr="009A466D">
        <w:rPr>
          <w:rFonts w:hint="eastAsia"/>
          <w:sz w:val="22"/>
          <w:szCs w:val="22"/>
          <w:lang w:eastAsia="ja-JP"/>
        </w:rPr>
        <w:t xml:space="preserve"> </w:t>
      </w:r>
      <w:r w:rsidR="007A6858" w:rsidRPr="009A466D">
        <w:rPr>
          <w:rFonts w:hint="eastAsia"/>
          <w:sz w:val="22"/>
          <w:szCs w:val="22"/>
          <w:lang w:eastAsia="ja-JP"/>
        </w:rPr>
        <w:t>新生物</w:t>
      </w:r>
      <w:r w:rsidRPr="009A466D">
        <w:rPr>
          <w:rFonts w:hint="eastAsia"/>
          <w:sz w:val="22"/>
          <w:szCs w:val="22"/>
          <w:lang w:eastAsia="ja-JP"/>
        </w:rPr>
        <w:t>に関する</w:t>
      </w:r>
      <w:r w:rsidRPr="009A466D">
        <w:rPr>
          <w:rFonts w:hint="eastAsia"/>
          <w:sz w:val="22"/>
          <w:szCs w:val="22"/>
          <w:lang w:eastAsia="ja-JP"/>
        </w:rPr>
        <w:t>PT</w:t>
      </w:r>
      <w:r w:rsidRPr="009A466D">
        <w:rPr>
          <w:rFonts w:hint="eastAsia"/>
          <w:sz w:val="22"/>
          <w:szCs w:val="22"/>
          <w:lang w:eastAsia="ja-JP"/>
        </w:rPr>
        <w:t>は本</w:t>
      </w:r>
      <w:r w:rsidRPr="009A466D">
        <w:rPr>
          <w:rFonts w:hint="eastAsia"/>
          <w:sz w:val="22"/>
          <w:szCs w:val="22"/>
          <w:lang w:eastAsia="ja-JP"/>
        </w:rPr>
        <w:t>SOC</w:t>
      </w:r>
      <w:r w:rsidRPr="009A466D">
        <w:rPr>
          <w:rFonts w:hint="eastAsia"/>
          <w:sz w:val="22"/>
          <w:szCs w:val="22"/>
          <w:lang w:eastAsia="ja-JP"/>
        </w:rPr>
        <w:t>に分類されている。</w:t>
      </w:r>
    </w:p>
    <w:p w:rsidR="00705D39" w:rsidRDefault="0064051F">
      <w:pPr>
        <w:spacing w:beforeLines="50" w:before="120"/>
        <w:rPr>
          <w:sz w:val="22"/>
          <w:szCs w:val="22"/>
          <w:lang w:eastAsia="ja-JP"/>
        </w:rPr>
      </w:pPr>
      <w:r w:rsidRPr="009A466D">
        <w:rPr>
          <w:b/>
          <w:sz w:val="22"/>
          <w:szCs w:val="22"/>
          <w:lang w:eastAsia="ja-JP"/>
        </w:rPr>
        <w:t>不特定なポリープ用語</w:t>
      </w:r>
      <w:r w:rsidRPr="009A466D">
        <w:rPr>
          <w:rFonts w:hint="eastAsia"/>
          <w:b/>
          <w:sz w:val="22"/>
          <w:szCs w:val="22"/>
          <w:lang w:eastAsia="ja-JP"/>
        </w:rPr>
        <w:t>：</w:t>
      </w:r>
      <w:r w:rsidRPr="009A466D">
        <w:rPr>
          <w:rFonts w:hint="eastAsia"/>
          <w:sz w:val="22"/>
          <w:szCs w:val="22"/>
          <w:lang w:eastAsia="ja-JP"/>
        </w:rPr>
        <w:t>既存の</w:t>
      </w:r>
      <w:r w:rsidRPr="009A466D">
        <w:rPr>
          <w:sz w:val="22"/>
          <w:szCs w:val="22"/>
          <w:lang w:eastAsia="ja-JP"/>
        </w:rPr>
        <w:t>良性、悪性が特定されていないポリープ用語（例</w:t>
      </w:r>
      <w:r w:rsidR="00E60382" w:rsidRPr="009A466D">
        <w:rPr>
          <w:rFonts w:hint="eastAsia"/>
          <w:sz w:val="22"/>
          <w:szCs w:val="22"/>
          <w:lang w:eastAsia="ja-JP"/>
        </w:rPr>
        <w:t>：</w:t>
      </w:r>
      <w:r w:rsidR="00D03224">
        <w:rPr>
          <w:rFonts w:hint="eastAsia"/>
          <w:sz w:val="22"/>
          <w:szCs w:val="22"/>
          <w:lang w:eastAsia="ja-JP"/>
        </w:rPr>
        <w:t>「</w:t>
      </w:r>
      <w:r w:rsidR="00E60382" w:rsidRPr="009A466D">
        <w:rPr>
          <w:rFonts w:hint="eastAsia"/>
          <w:b/>
          <w:sz w:val="22"/>
          <w:szCs w:val="22"/>
          <w:lang w:eastAsia="ja-JP"/>
        </w:rPr>
        <w:t xml:space="preserve">PT; </w:t>
      </w:r>
      <w:r w:rsidRPr="009A466D">
        <w:rPr>
          <w:b/>
          <w:i/>
          <w:sz w:val="22"/>
          <w:szCs w:val="22"/>
          <w:lang w:eastAsia="ja-JP"/>
        </w:rPr>
        <w:t>胃ポリープ</w:t>
      </w:r>
      <w:r w:rsidR="00D44640">
        <w:rPr>
          <w:rFonts w:hint="eastAsia"/>
          <w:sz w:val="22"/>
          <w:szCs w:val="22"/>
          <w:lang w:eastAsia="ja-JP"/>
        </w:rPr>
        <w:t>」</w:t>
      </w:r>
      <w:r w:rsidRPr="009A466D">
        <w:rPr>
          <w:sz w:val="22"/>
          <w:szCs w:val="22"/>
          <w:lang w:eastAsia="ja-JP"/>
        </w:rPr>
        <w:t>）は良性に分類する。新規に追加されるポリープ用語は</w:t>
      </w:r>
      <w:r w:rsidR="00D03224">
        <w:rPr>
          <w:sz w:val="22"/>
          <w:szCs w:val="22"/>
          <w:lang w:eastAsia="ja-JP"/>
        </w:rPr>
        <w:t>「</w:t>
      </w:r>
      <w:r w:rsidRPr="009A466D">
        <w:rPr>
          <w:sz w:val="22"/>
          <w:szCs w:val="22"/>
          <w:lang w:eastAsia="ja-JP"/>
        </w:rPr>
        <w:t>良性</w:t>
      </w:r>
      <w:r w:rsidR="00D44640">
        <w:rPr>
          <w:sz w:val="22"/>
          <w:szCs w:val="22"/>
          <w:lang w:eastAsia="ja-JP"/>
        </w:rPr>
        <w:t>」</w:t>
      </w:r>
      <w:r w:rsidRPr="009A466D">
        <w:rPr>
          <w:sz w:val="22"/>
          <w:szCs w:val="22"/>
          <w:lang w:eastAsia="ja-JP"/>
        </w:rPr>
        <w:t>との</w:t>
      </w:r>
      <w:r w:rsidR="005D5326" w:rsidRPr="009A466D">
        <w:rPr>
          <w:sz w:val="22"/>
          <w:szCs w:val="22"/>
          <w:lang w:eastAsia="ja-JP"/>
        </w:rPr>
        <w:t>修飾語</w:t>
      </w:r>
      <w:r w:rsidRPr="009A466D">
        <w:rPr>
          <w:sz w:val="22"/>
          <w:szCs w:val="22"/>
          <w:lang w:eastAsia="ja-JP"/>
        </w:rPr>
        <w:t>は付けない。</w:t>
      </w:r>
      <w:r w:rsidR="007F51DD" w:rsidRPr="009A466D">
        <w:rPr>
          <w:rFonts w:hint="eastAsia"/>
          <w:sz w:val="22"/>
          <w:szCs w:val="22"/>
          <w:lang w:eastAsia="ja-JP"/>
        </w:rPr>
        <w:t>ポリープは</w:t>
      </w:r>
      <w:r w:rsidR="00D03224">
        <w:rPr>
          <w:sz w:val="22"/>
          <w:szCs w:val="22"/>
          <w:lang w:eastAsia="ja-JP"/>
        </w:rPr>
        <w:t>「</w:t>
      </w:r>
      <w:r w:rsidRPr="009A466D">
        <w:rPr>
          <w:b/>
          <w:sz w:val="22"/>
          <w:szCs w:val="22"/>
          <w:lang w:eastAsia="ja-JP"/>
        </w:rPr>
        <w:t>SOC</w:t>
      </w:r>
      <w:r w:rsidR="000656F1">
        <w:rPr>
          <w:rFonts w:hint="eastAsia"/>
          <w:b/>
          <w:sz w:val="22"/>
          <w:szCs w:val="22"/>
          <w:lang w:eastAsia="ja-JP"/>
        </w:rPr>
        <w:t>;</w:t>
      </w:r>
      <w:r w:rsidR="007A02B2" w:rsidRPr="009A466D">
        <w:rPr>
          <w:rFonts w:hint="eastAsia"/>
          <w:b/>
          <w:sz w:val="22"/>
          <w:szCs w:val="22"/>
          <w:lang w:eastAsia="ja-JP"/>
        </w:rPr>
        <w:t xml:space="preserve"> </w:t>
      </w:r>
      <w:r w:rsidRPr="009A466D">
        <w:rPr>
          <w:b/>
          <w:i/>
          <w:sz w:val="22"/>
          <w:szCs w:val="22"/>
          <w:lang w:eastAsia="ja-JP"/>
        </w:rPr>
        <w:t>良性、悪性および詳細不明の新生物（嚢胞およびポリープを含む）</w:t>
      </w:r>
      <w:r w:rsidR="00D44640">
        <w:rPr>
          <w:sz w:val="22"/>
          <w:szCs w:val="22"/>
          <w:lang w:eastAsia="ja-JP"/>
        </w:rPr>
        <w:t>」</w:t>
      </w:r>
      <w:r w:rsidRPr="009A466D">
        <w:rPr>
          <w:sz w:val="22"/>
          <w:szCs w:val="22"/>
          <w:lang w:eastAsia="ja-JP"/>
        </w:rPr>
        <w:t>をセカンダリー</w:t>
      </w:r>
      <w:r w:rsidRPr="009A466D">
        <w:rPr>
          <w:sz w:val="22"/>
          <w:szCs w:val="22"/>
          <w:lang w:eastAsia="ja-JP"/>
        </w:rPr>
        <w:t>SOC</w:t>
      </w:r>
      <w:r w:rsidRPr="009A466D">
        <w:rPr>
          <w:sz w:val="22"/>
          <w:szCs w:val="22"/>
          <w:lang w:eastAsia="ja-JP"/>
        </w:rPr>
        <w:t>とし、</w:t>
      </w:r>
      <w:r w:rsidRPr="009A466D">
        <w:rPr>
          <w:rFonts w:hint="eastAsia"/>
          <w:sz w:val="22"/>
          <w:szCs w:val="22"/>
          <w:lang w:eastAsia="ja-JP"/>
        </w:rPr>
        <w:t>それぞれ適切な発現部位を示す</w:t>
      </w:r>
      <w:r w:rsidRPr="009A466D">
        <w:rPr>
          <w:rFonts w:hint="eastAsia"/>
          <w:sz w:val="22"/>
          <w:szCs w:val="22"/>
          <w:lang w:eastAsia="ja-JP"/>
        </w:rPr>
        <w:t>SOC</w:t>
      </w:r>
      <w:r w:rsidRPr="009A466D">
        <w:rPr>
          <w:rFonts w:hint="eastAsia"/>
          <w:sz w:val="22"/>
          <w:szCs w:val="22"/>
          <w:lang w:eastAsia="ja-JP"/>
        </w:rPr>
        <w:t>をプライマリーとする。</w:t>
      </w:r>
      <w:r w:rsidR="008E0750" w:rsidRPr="009A466D">
        <w:rPr>
          <w:rFonts w:hint="eastAsia"/>
          <w:sz w:val="22"/>
          <w:szCs w:val="22"/>
          <w:lang w:eastAsia="ja-JP"/>
        </w:rPr>
        <w:t>本</w:t>
      </w:r>
      <w:r w:rsidRPr="009A466D">
        <w:rPr>
          <w:sz w:val="22"/>
          <w:szCs w:val="22"/>
          <w:lang w:eastAsia="ja-JP"/>
        </w:rPr>
        <w:t>SOC</w:t>
      </w:r>
      <w:r w:rsidRPr="009A466D">
        <w:rPr>
          <w:sz w:val="22"/>
          <w:szCs w:val="22"/>
          <w:lang w:eastAsia="ja-JP"/>
        </w:rPr>
        <w:t>内で</w:t>
      </w:r>
      <w:r w:rsidR="008E0750" w:rsidRPr="009A466D">
        <w:rPr>
          <w:rFonts w:hint="eastAsia"/>
          <w:sz w:val="22"/>
          <w:szCs w:val="22"/>
          <w:lang w:eastAsia="ja-JP"/>
        </w:rPr>
        <w:t>ポリープ用語は、</w:t>
      </w:r>
      <w:r w:rsidRPr="009A466D">
        <w:rPr>
          <w:sz w:val="22"/>
          <w:szCs w:val="22"/>
          <w:lang w:eastAsia="ja-JP"/>
        </w:rPr>
        <w:t>悪性度不明を示す</w:t>
      </w:r>
      <w:r w:rsidRPr="009A466D">
        <w:rPr>
          <w:sz w:val="22"/>
          <w:szCs w:val="22"/>
          <w:lang w:eastAsia="ja-JP"/>
        </w:rPr>
        <w:t>HLT</w:t>
      </w:r>
      <w:r w:rsidRPr="009A466D">
        <w:rPr>
          <w:sz w:val="22"/>
          <w:szCs w:val="22"/>
          <w:lang w:eastAsia="ja-JP"/>
        </w:rPr>
        <w:t>よりも良性を表す</w:t>
      </w:r>
      <w:r w:rsidRPr="009A466D">
        <w:rPr>
          <w:sz w:val="22"/>
          <w:szCs w:val="22"/>
          <w:lang w:eastAsia="ja-JP"/>
        </w:rPr>
        <w:t>HLT</w:t>
      </w:r>
      <w:r w:rsidRPr="009A466D">
        <w:rPr>
          <w:sz w:val="22"/>
          <w:szCs w:val="22"/>
          <w:lang w:eastAsia="ja-JP"/>
        </w:rPr>
        <w:t>にリンク</w:t>
      </w:r>
      <w:r w:rsidR="00767EEA">
        <w:rPr>
          <w:rFonts w:hint="eastAsia"/>
          <w:sz w:val="22"/>
          <w:szCs w:val="22"/>
          <w:lang w:eastAsia="ja-JP"/>
        </w:rPr>
        <w:t>している</w:t>
      </w:r>
      <w:r w:rsidRPr="009A466D">
        <w:rPr>
          <w:sz w:val="22"/>
          <w:szCs w:val="22"/>
          <w:lang w:eastAsia="ja-JP"/>
        </w:rPr>
        <w:t>。さらに、</w:t>
      </w:r>
      <w:r w:rsidR="00D03224">
        <w:rPr>
          <w:sz w:val="22"/>
          <w:szCs w:val="22"/>
          <w:lang w:eastAsia="ja-JP"/>
        </w:rPr>
        <w:t>「</w:t>
      </w:r>
      <w:r w:rsidRPr="009A466D">
        <w:rPr>
          <w:sz w:val="22"/>
          <w:szCs w:val="22"/>
          <w:lang w:eastAsia="ja-JP"/>
        </w:rPr>
        <w:t>悪性</w:t>
      </w:r>
      <w:r w:rsidR="00D44640">
        <w:rPr>
          <w:sz w:val="22"/>
          <w:szCs w:val="22"/>
          <w:lang w:eastAsia="ja-JP"/>
        </w:rPr>
        <w:t>」</w:t>
      </w:r>
      <w:r w:rsidRPr="009A466D">
        <w:rPr>
          <w:sz w:val="22"/>
          <w:szCs w:val="22"/>
          <w:lang w:eastAsia="ja-JP"/>
        </w:rPr>
        <w:t>との</w:t>
      </w:r>
      <w:r w:rsidR="005D5326" w:rsidRPr="009A466D">
        <w:rPr>
          <w:sz w:val="22"/>
          <w:szCs w:val="22"/>
          <w:lang w:eastAsia="ja-JP"/>
        </w:rPr>
        <w:t>修飾語</w:t>
      </w:r>
      <w:r w:rsidRPr="009A466D">
        <w:rPr>
          <w:sz w:val="22"/>
          <w:szCs w:val="22"/>
          <w:lang w:eastAsia="ja-JP"/>
        </w:rPr>
        <w:t>を伴うポリープ用語は今後</w:t>
      </w:r>
      <w:r w:rsidRPr="009A466D">
        <w:rPr>
          <w:sz w:val="22"/>
          <w:szCs w:val="22"/>
          <w:lang w:eastAsia="ja-JP"/>
        </w:rPr>
        <w:t>MedDRA</w:t>
      </w:r>
      <w:r w:rsidRPr="009A466D">
        <w:rPr>
          <w:sz w:val="22"/>
          <w:szCs w:val="22"/>
          <w:lang w:eastAsia="ja-JP"/>
        </w:rPr>
        <w:t>には採用しない。</w:t>
      </w:r>
      <w:r w:rsidRPr="009A466D">
        <w:rPr>
          <w:rFonts w:hint="eastAsia"/>
          <w:sz w:val="22"/>
          <w:szCs w:val="22"/>
          <w:lang w:eastAsia="ja-JP"/>
        </w:rPr>
        <w:t>それゆえ、</w:t>
      </w:r>
      <w:r w:rsidRPr="009A466D">
        <w:rPr>
          <w:sz w:val="22"/>
          <w:szCs w:val="22"/>
          <w:lang w:eastAsia="ja-JP"/>
        </w:rPr>
        <w:t>コーディングのためには適切な悪性新生物の用語の選択を推奨する。</w:t>
      </w:r>
    </w:p>
    <w:p w:rsidR="0064051F" w:rsidRPr="009A466D" w:rsidRDefault="0064051F" w:rsidP="007A64A5">
      <w:pPr>
        <w:spacing w:line="360" w:lineRule="auto"/>
        <w:ind w:left="302" w:hangingChars="126" w:hanging="302"/>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64" w:name="_Toc420230511"/>
      <w:bookmarkStart w:id="265" w:name="_Toc420232004"/>
      <w:bookmarkStart w:id="266" w:name="_Toc420292707"/>
      <w:bookmarkStart w:id="267" w:name="_Toc420293052"/>
      <w:bookmarkStart w:id="268" w:name="_Toc427562946"/>
      <w:bookmarkStart w:id="269" w:name="_Toc429210187"/>
      <w:bookmarkStart w:id="270" w:name="_Toc364692142"/>
      <w:r w:rsidRPr="007A64A5">
        <w:rPr>
          <w:rFonts w:ascii="ＭＳ Ｐゴシック" w:eastAsia="ＭＳ Ｐゴシック" w:hAnsi="ＭＳ Ｐゴシック" w:hint="eastAsia"/>
          <w:i w:val="0"/>
          <w:sz w:val="24"/>
          <w:szCs w:val="24"/>
        </w:rPr>
        <w:lastRenderedPageBreak/>
        <w:t>6.17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AB4882"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神経系障害</w:t>
      </w:r>
      <w:bookmarkEnd w:id="264"/>
      <w:bookmarkEnd w:id="265"/>
      <w:bookmarkEnd w:id="266"/>
      <w:bookmarkEnd w:id="267"/>
      <w:bookmarkEnd w:id="268"/>
      <w:bookmarkEnd w:id="269"/>
      <w:r w:rsidR="00D44640">
        <w:rPr>
          <w:rFonts w:ascii="ＭＳ Ｐゴシック" w:eastAsia="ＭＳ Ｐゴシック" w:hAnsi="ＭＳ Ｐゴシック" w:hint="eastAsia"/>
          <w:i w:val="0"/>
          <w:sz w:val="24"/>
          <w:szCs w:val="24"/>
        </w:rPr>
        <w:t>」</w:t>
      </w:r>
      <w:bookmarkEnd w:id="270"/>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6.17.1</w:t>
      </w:r>
      <w:r w:rsidRPr="0000152A">
        <w:rPr>
          <w:rFonts w:ascii="ＭＳ Ｐゴシック" w:eastAsia="ＭＳ Ｐゴシック" w:hAnsi="ＭＳ Ｐゴシック" w:hint="eastAsia"/>
          <w:b/>
          <w:sz w:val="22"/>
          <w:szCs w:val="22"/>
        </w:rPr>
        <w:tab/>
        <w:t>分類基準</w:t>
      </w:r>
    </w:p>
    <w:p w:rsidR="00705D39" w:rsidRDefault="0064051F" w:rsidP="008D5642">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脊髄および神経根障害</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脳神経障害（新生物を除く）</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先天性および周産期性神経学的異常</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中枢神経系感染および炎症</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007F20C7" w:rsidRPr="007F20C7">
        <w:rPr>
          <w:rFonts w:hint="eastAsia"/>
          <w:b/>
          <w:i/>
          <w:sz w:val="22"/>
          <w:szCs w:val="22"/>
          <w:lang w:eastAsia="ja-JP"/>
        </w:rPr>
        <w:t>脱髄疾患</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末梢</w:t>
      </w:r>
      <w:r w:rsidR="005537A0" w:rsidRPr="009A466D">
        <w:rPr>
          <w:rFonts w:hint="eastAsia"/>
          <w:b/>
          <w:i/>
          <w:sz w:val="22"/>
          <w:szCs w:val="22"/>
          <w:lang w:eastAsia="ja-JP"/>
        </w:rPr>
        <w:t>性ニューロパチー</w:t>
      </w:r>
      <w:r w:rsidR="00D44640">
        <w:rPr>
          <w:rFonts w:hint="eastAsia"/>
          <w:sz w:val="22"/>
          <w:szCs w:val="22"/>
          <w:lang w:eastAsia="ja-JP"/>
        </w:rPr>
        <w:t>」</w:t>
      </w:r>
      <w:r w:rsidRPr="009A466D">
        <w:rPr>
          <w:rFonts w:hint="eastAsia"/>
          <w:sz w:val="22"/>
          <w:szCs w:val="22"/>
          <w:lang w:eastAsia="ja-JP"/>
        </w:rPr>
        <w:t>である。</w:t>
      </w:r>
    </w:p>
    <w:p w:rsidR="00705D39" w:rsidRDefault="0064051F" w:rsidP="00B02FCE">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神経学的障害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AB4882" w:rsidRPr="009A466D">
        <w:rPr>
          <w:rFonts w:hint="eastAsia"/>
          <w:b/>
          <w:sz w:val="22"/>
          <w:szCs w:val="22"/>
          <w:lang w:eastAsia="ja-JP"/>
        </w:rPr>
        <w:t xml:space="preserve"> </w:t>
      </w:r>
      <w:r w:rsidRPr="009A466D">
        <w:rPr>
          <w:rFonts w:hint="eastAsia"/>
          <w:b/>
          <w:i/>
          <w:sz w:val="22"/>
          <w:szCs w:val="22"/>
          <w:lang w:eastAsia="ja-JP"/>
        </w:rPr>
        <w:t>反射異常</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視神経障害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眼部神経学的障害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脳神経障害（新生物を除く）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瞳孔徴候</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rsidR="00705D39" w:rsidRDefault="00962470">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rsidR="00705D39" w:rsidRDefault="00D03224">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遺伝性筋障害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先天性および周産期性神経学的異常</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rsidR="00705D39" w:rsidRDefault="00D03224">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昏睡状態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71" w:name="_Toc420230512"/>
      <w:bookmarkStart w:id="272" w:name="_Toc420232005"/>
      <w:bookmarkStart w:id="273" w:name="_Toc420292708"/>
      <w:bookmarkStart w:id="274" w:name="_Toc420293053"/>
      <w:bookmarkStart w:id="275" w:name="_Toc427562947"/>
      <w:bookmarkStart w:id="276" w:name="_Toc429210188"/>
      <w:bookmarkStart w:id="277" w:name="_Toc364692143"/>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55F60"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271"/>
      <w:bookmarkEnd w:id="272"/>
      <w:bookmarkEnd w:id="273"/>
      <w:bookmarkEnd w:id="274"/>
      <w:bookmarkEnd w:id="275"/>
      <w:bookmarkEnd w:id="276"/>
      <w:r w:rsidR="00D44640">
        <w:rPr>
          <w:rFonts w:ascii="ＭＳ Ｐゴシック" w:eastAsia="ＭＳ Ｐゴシック" w:hAnsi="ＭＳ Ｐゴシック" w:hint="eastAsia"/>
          <w:i w:val="0"/>
          <w:sz w:val="24"/>
          <w:szCs w:val="24"/>
          <w:lang w:eastAsia="ja-JP"/>
        </w:rPr>
        <w:t>」</w:t>
      </w:r>
      <w:bookmarkEnd w:id="277"/>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分娩時母体合併症</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分娩後および産褥障害</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HLGT</w:t>
      </w:r>
      <w:r w:rsidR="002945D1" w:rsidRPr="009A466D">
        <w:rPr>
          <w:rFonts w:hint="eastAsia"/>
          <w:b/>
          <w:sz w:val="22"/>
          <w:szCs w:val="22"/>
          <w:lang w:eastAsia="ja-JP"/>
        </w:rPr>
        <w:t xml:space="preserve">; </w:t>
      </w:r>
      <w:r w:rsidR="002945D1" w:rsidRPr="009A466D">
        <w:rPr>
          <w:rFonts w:hint="eastAsia"/>
          <w:b/>
          <w:i/>
          <w:sz w:val="22"/>
          <w:szCs w:val="22"/>
          <w:lang w:eastAsia="ja-JP"/>
        </w:rPr>
        <w:t>胎盤、羊膜および羊膜腔障害（出血を除く）</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胎児合併症</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妊娠時母体合併症</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rsidR="00705D39"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双胎妊娠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高年初妊婦</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35776"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妊娠、分娩および分娩後の状態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rsidR="00705D39" w:rsidRDefault="0064051F">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胎位の異常は母体および胎児の双方に関わる合併症と考えられるが、</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335776"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胎児合併症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335776"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胎向および胎位の異常</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に分類されている。</w:t>
      </w:r>
    </w:p>
    <w:p w:rsidR="00705D39" w:rsidRDefault="00D03224">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新生児および周産期における状態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は本用語集において小児科に関する用語を特異的にグループ化した</w:t>
      </w:r>
      <w:r w:rsidR="004D2EBD">
        <w:rPr>
          <w:rFonts w:ascii="Century" w:eastAsia="ＭＳ 明朝" w:hAnsi="Century" w:hint="eastAsia"/>
          <w:sz w:val="22"/>
          <w:szCs w:val="22"/>
          <w:lang w:eastAsia="ja-JP"/>
        </w:rPr>
        <w:t>唯一</w:t>
      </w:r>
      <w:r w:rsidR="0064051F" w:rsidRPr="009A466D">
        <w:rPr>
          <w:rFonts w:ascii="Century" w:eastAsia="ＭＳ 明朝" w:hAnsi="Century" w:hint="eastAsia"/>
          <w:sz w:val="22"/>
          <w:szCs w:val="22"/>
          <w:lang w:eastAsia="ja-JP"/>
        </w:rPr>
        <w:t>の</w:t>
      </w:r>
      <w:r w:rsidR="004D2EBD">
        <w:rPr>
          <w:rFonts w:ascii="Century" w:eastAsia="ＭＳ 明朝" w:hAnsi="Century" w:hint="eastAsia"/>
          <w:sz w:val="22"/>
          <w:szCs w:val="22"/>
          <w:lang w:eastAsia="ja-JP"/>
        </w:rPr>
        <w:t>もの</w:t>
      </w:r>
      <w:r w:rsidR="0064051F" w:rsidRPr="009A466D">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rsidR="00705D39" w:rsidRDefault="00D03224">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胎児</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新生児</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に関する殆どの用語は、障害の発現部位を示す</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をプライマリーとし、本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をセカンダリーとする。</w:t>
      </w:r>
      <w:r w:rsidR="00734248" w:rsidRPr="009A466D">
        <w:rPr>
          <w:rFonts w:ascii="Century" w:eastAsia="ＭＳ 明朝" w:hAnsi="Century" w:hint="eastAsia"/>
          <w:sz w:val="22"/>
          <w:szCs w:val="22"/>
          <w:lang w:eastAsia="ja-JP"/>
        </w:rPr>
        <w:t>胎児</w:t>
      </w:r>
      <w:r w:rsidR="00C64A5D" w:rsidRPr="009A466D">
        <w:rPr>
          <w:rFonts w:ascii="Century" w:eastAsia="ＭＳ 明朝" w:hAnsi="Century" w:hint="eastAsia"/>
          <w:sz w:val="22"/>
          <w:szCs w:val="22"/>
          <w:lang w:eastAsia="ja-JP"/>
        </w:rPr>
        <w:t>における</w:t>
      </w:r>
      <w:r w:rsidR="00DF6088" w:rsidRPr="009A466D">
        <w:rPr>
          <w:rFonts w:ascii="Century" w:eastAsia="ＭＳ 明朝" w:hAnsi="Century" w:hint="eastAsia"/>
          <w:sz w:val="22"/>
          <w:szCs w:val="22"/>
          <w:lang w:eastAsia="ja-JP"/>
        </w:rPr>
        <w:t>、薬物</w:t>
      </w:r>
      <w:r w:rsidR="00734248" w:rsidRPr="009A466D">
        <w:rPr>
          <w:rFonts w:ascii="Century" w:eastAsia="ＭＳ 明朝" w:hAnsi="Century" w:hint="eastAsia"/>
          <w:sz w:val="22"/>
          <w:szCs w:val="22"/>
          <w:lang w:eastAsia="ja-JP"/>
        </w:rPr>
        <w:t>その他の物質（例：タバコ）への曝露に関する用語は、</w:t>
      </w:r>
      <w:r>
        <w:rPr>
          <w:rFonts w:ascii="Century" w:eastAsia="ＭＳ 明朝" w:hAnsi="Century" w:hint="eastAsia"/>
          <w:sz w:val="22"/>
          <w:szCs w:val="22"/>
          <w:lang w:eastAsia="ja-JP"/>
        </w:rPr>
        <w:t>「</w:t>
      </w:r>
      <w:r w:rsidR="00734248" w:rsidRPr="009A466D">
        <w:rPr>
          <w:rFonts w:ascii="Century" w:eastAsia="ＭＳ 明朝" w:hAnsi="Century" w:hint="eastAsia"/>
          <w:b/>
          <w:sz w:val="22"/>
          <w:szCs w:val="22"/>
          <w:lang w:eastAsia="ja-JP"/>
        </w:rPr>
        <w:t>SOC;</w:t>
      </w:r>
      <w:r w:rsidR="00335776" w:rsidRPr="009A466D">
        <w:rPr>
          <w:rFonts w:ascii="Century" w:eastAsia="ＭＳ 明朝" w:hAnsi="Century" w:hint="eastAsia"/>
          <w:b/>
          <w:sz w:val="22"/>
          <w:szCs w:val="22"/>
          <w:lang w:eastAsia="ja-JP"/>
        </w:rPr>
        <w:t xml:space="preserve"> </w:t>
      </w:r>
      <w:r w:rsidR="00734248"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734248" w:rsidRPr="009A466D">
        <w:rPr>
          <w:rFonts w:ascii="Century" w:eastAsia="ＭＳ 明朝" w:hAnsi="Century" w:hint="eastAsia"/>
          <w:sz w:val="22"/>
          <w:szCs w:val="22"/>
          <w:lang w:eastAsia="ja-JP"/>
        </w:rPr>
        <w:t>をプライマリーとし、本</w:t>
      </w:r>
      <w:r w:rsidR="00734248" w:rsidRPr="009A466D">
        <w:rPr>
          <w:rFonts w:ascii="Century" w:eastAsia="ＭＳ 明朝" w:hAnsi="Century" w:hint="eastAsia"/>
          <w:sz w:val="22"/>
          <w:szCs w:val="22"/>
          <w:lang w:eastAsia="ja-JP"/>
        </w:rPr>
        <w:t>SOC</w:t>
      </w:r>
      <w:r w:rsidR="00734248" w:rsidRPr="009A466D">
        <w:rPr>
          <w:rFonts w:ascii="Century" w:eastAsia="ＭＳ 明朝" w:hAnsi="Century" w:hint="eastAsia"/>
          <w:sz w:val="22"/>
          <w:szCs w:val="22"/>
          <w:lang w:eastAsia="ja-JP"/>
        </w:rPr>
        <w:t>をセカンダリーとしている。</w:t>
      </w:r>
    </w:p>
    <w:p w:rsidR="00705D39" w:rsidRDefault="00D03224">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に関連する用語については下記の事項に留意する必要がある。</w:t>
      </w:r>
    </w:p>
    <w:p w:rsidR="00C620DA" w:rsidRDefault="00D03224">
      <w:pPr>
        <w:pStyle w:val="1231"/>
        <w:numPr>
          <w:ilvl w:val="0"/>
          <w:numId w:val="31"/>
        </w:numPr>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自然流産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詳細不明の流産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A74A4" w:rsidRPr="009A466D">
        <w:rPr>
          <w:rFonts w:ascii="Century" w:eastAsia="ＭＳ 明朝" w:hAnsi="Century" w:hint="eastAsia"/>
          <w:sz w:val="22"/>
          <w:szCs w:val="22"/>
          <w:lang w:eastAsia="ja-JP"/>
        </w:rPr>
        <w:t>本</w:t>
      </w:r>
      <w:r w:rsidR="00DA74A4"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にのみリンクしている。</w:t>
      </w:r>
    </w:p>
    <w:p w:rsidR="00C620DA" w:rsidRDefault="00D03224">
      <w:pPr>
        <w:pStyle w:val="1231"/>
        <w:numPr>
          <w:ilvl w:val="0"/>
          <w:numId w:val="30"/>
        </w:numPr>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人工流産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SOC;</w:t>
      </w:r>
      <w:r w:rsidR="00335776" w:rsidRPr="009A466D">
        <w:rPr>
          <w:rFonts w:ascii="Century" w:eastAsia="ＭＳ 明朝" w:hAnsi="Century" w:hint="eastAsia"/>
          <w:b/>
          <w:bCs/>
          <w:iCs/>
          <w:sz w:val="22"/>
          <w:szCs w:val="22"/>
          <w:lang w:eastAsia="ja-JP"/>
        </w:rPr>
        <w:t xml:space="preserve"> </w:t>
      </w:r>
      <w:r w:rsidR="0064051F" w:rsidRPr="009A466D">
        <w:rPr>
          <w:rFonts w:ascii="Century" w:eastAsia="ＭＳ 明朝" w:hAnsi="Century" w:hint="eastAsia"/>
          <w:b/>
          <w:bCs/>
          <w:i/>
          <w:iCs/>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w:t>
      </w:r>
    </w:p>
    <w:p w:rsidR="00C620DA" w:rsidRDefault="00D03224">
      <w:pPr>
        <w:pStyle w:val="1231"/>
        <w:numPr>
          <w:ilvl w:val="0"/>
          <w:numId w:val="29"/>
        </w:numPr>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人工流産の合併症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人工流産合併症</w:t>
      </w:r>
      <w:r w:rsidR="00D44640">
        <w:rPr>
          <w:rFonts w:ascii="Century" w:eastAsia="ＭＳ 明朝" w:hAnsi="Century" w:hint="eastAsia"/>
          <w:sz w:val="22"/>
          <w:szCs w:val="22"/>
          <w:lang w:eastAsia="ja-JP"/>
        </w:rPr>
        <w:t>」</w:t>
      </w:r>
      <w:r w:rsidR="005512AF"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5512AF" w:rsidRPr="009A466D">
        <w:rPr>
          <w:rFonts w:ascii="Century" w:eastAsia="ＭＳ 明朝" w:hAnsi="Century" w:hint="eastAsia"/>
          <w:b/>
          <w:sz w:val="22"/>
          <w:szCs w:val="22"/>
          <w:lang w:eastAsia="ja-JP"/>
        </w:rPr>
        <w:t>SOC;</w:t>
      </w:r>
      <w:r w:rsidR="005512AF" w:rsidRPr="009A466D">
        <w:rPr>
          <w:rFonts w:ascii="Century" w:eastAsia="ＭＳ 明朝" w:hAnsi="Century" w:hint="eastAsia"/>
          <w:b/>
          <w:i/>
          <w:sz w:val="22"/>
          <w:szCs w:val="22"/>
          <w:lang w:eastAsia="ja-JP"/>
        </w:rPr>
        <w:t xml:space="preserve"> </w:t>
      </w:r>
      <w:r w:rsidR="005512AF"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555166" w:rsidRPr="009A466D">
        <w:rPr>
          <w:rFonts w:ascii="Century" w:eastAsia="ＭＳ 明朝" w:hAnsi="Century" w:hint="eastAsia"/>
          <w:sz w:val="22"/>
          <w:szCs w:val="22"/>
          <w:lang w:eastAsia="ja-JP"/>
        </w:rPr>
        <w:t>の</w:t>
      </w:r>
      <w:r w:rsidR="005512AF" w:rsidRPr="009A466D">
        <w:rPr>
          <w:rFonts w:ascii="Century" w:eastAsia="ＭＳ 明朝" w:hAnsi="Century" w:hint="eastAsia"/>
          <w:sz w:val="22"/>
          <w:szCs w:val="22"/>
          <w:lang w:eastAsia="ja-JP"/>
        </w:rPr>
        <w:t>下の</w:t>
      </w:r>
      <w:r>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HLGT;</w:t>
      </w:r>
      <w:r w:rsidR="00335776" w:rsidRPr="009A466D">
        <w:rPr>
          <w:rFonts w:ascii="Century" w:eastAsia="ＭＳ 明朝" w:hAnsi="Century" w:hint="eastAsia"/>
          <w:b/>
          <w:bCs/>
          <w:i/>
          <w:iCs/>
          <w:sz w:val="22"/>
          <w:szCs w:val="22"/>
          <w:lang w:eastAsia="ja-JP"/>
        </w:rPr>
        <w:t xml:space="preserve"> </w:t>
      </w:r>
      <w:r w:rsidR="003E48C5" w:rsidRPr="009A466D">
        <w:rPr>
          <w:rFonts w:ascii="Century" w:eastAsia="ＭＳ 明朝" w:hAnsi="Century" w:hint="eastAsia"/>
          <w:b/>
          <w:bCs/>
          <w:i/>
          <w:iCs/>
          <w:sz w:val="22"/>
          <w:szCs w:val="22"/>
          <w:lang w:eastAsia="ja-JP"/>
        </w:rPr>
        <w:t>処置による損傷および合併症ＮＥＣ</w:t>
      </w:r>
      <w:r w:rsidR="00D44640">
        <w:rPr>
          <w:rFonts w:ascii="Century" w:eastAsia="ＭＳ 明朝" w:hAnsi="Century" w:hint="eastAsia"/>
          <w:sz w:val="22"/>
          <w:szCs w:val="22"/>
          <w:lang w:eastAsia="ja-JP"/>
        </w:rPr>
        <w:t>」</w:t>
      </w:r>
      <w:r w:rsidR="00AA3D58" w:rsidRPr="009A466D">
        <w:rPr>
          <w:rFonts w:ascii="Century" w:eastAsia="ＭＳ 明朝" w:hAnsi="Century" w:hint="eastAsia"/>
          <w:sz w:val="22"/>
          <w:szCs w:val="22"/>
          <w:lang w:eastAsia="ja-JP"/>
        </w:rPr>
        <w:t>の</w:t>
      </w:r>
      <w:r w:rsidR="00555166" w:rsidRPr="009A466D">
        <w:rPr>
          <w:rFonts w:ascii="Century" w:eastAsia="ＭＳ 明朝" w:hAnsi="Century" w:hint="eastAsia"/>
          <w:sz w:val="22"/>
          <w:szCs w:val="22"/>
          <w:lang w:eastAsia="ja-JP"/>
        </w:rPr>
        <w:t>下の</w:t>
      </w:r>
      <w:r w:rsidR="00AA3D58" w:rsidRPr="009A466D">
        <w:rPr>
          <w:rFonts w:ascii="Century" w:eastAsia="ＭＳ 明朝" w:hAnsi="Century" w:hint="eastAsia"/>
          <w:sz w:val="22"/>
          <w:szCs w:val="22"/>
          <w:lang w:eastAsia="ja-JP"/>
        </w:rPr>
        <w:t>HLT</w:t>
      </w:r>
      <w:r w:rsidR="005512AF" w:rsidRPr="009A466D">
        <w:rPr>
          <w:rFonts w:ascii="Century" w:eastAsia="ＭＳ 明朝" w:hAnsi="Century" w:hint="eastAsia"/>
          <w:sz w:val="22"/>
          <w:szCs w:val="22"/>
          <w:lang w:eastAsia="ja-JP"/>
        </w:rPr>
        <w:t>）</w:t>
      </w:r>
      <w:r w:rsidR="00AA3D58" w:rsidRPr="009A466D">
        <w:rPr>
          <w:rFonts w:ascii="Century" w:eastAsia="ＭＳ 明朝" w:hAnsi="Century" w:hint="eastAsia"/>
          <w:sz w:val="22"/>
          <w:szCs w:val="22"/>
          <w:lang w:eastAsia="ja-JP"/>
        </w:rPr>
        <w:t>に</w:t>
      </w:r>
      <w:r w:rsidR="0064051F" w:rsidRPr="009A466D">
        <w:rPr>
          <w:rFonts w:ascii="Century" w:eastAsia="ＭＳ 明朝" w:hAnsi="Century" w:hint="eastAsia"/>
          <w:sz w:val="22"/>
          <w:szCs w:val="22"/>
          <w:lang w:eastAsia="ja-JP"/>
        </w:rPr>
        <w:t>リンクしている。</w:t>
      </w:r>
    </w:p>
    <w:p w:rsidR="00C620DA" w:rsidRDefault="00D03224">
      <w:pPr>
        <w:pStyle w:val="1231"/>
        <w:numPr>
          <w:ilvl w:val="0"/>
          <w:numId w:val="28"/>
        </w:numPr>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自然流産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詳細不明の流産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双方の合併症は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流産関連症状および合併症</w:t>
      </w:r>
      <w:r w:rsidR="00D44640">
        <w:rPr>
          <w:rFonts w:ascii="Century" w:eastAsia="ＭＳ 明朝" w:hAnsi="Century" w:hint="eastAsia"/>
          <w:sz w:val="22"/>
          <w:szCs w:val="22"/>
          <w:lang w:eastAsia="ja-JP"/>
        </w:rPr>
        <w:t>」</w:t>
      </w:r>
      <w:r w:rsidR="00AA3D58"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AA3D58" w:rsidRPr="009A466D">
        <w:rPr>
          <w:rFonts w:ascii="Century" w:eastAsia="ＭＳ 明朝" w:hAnsi="Century" w:hint="eastAsia"/>
          <w:b/>
          <w:sz w:val="22"/>
          <w:szCs w:val="22"/>
          <w:lang w:eastAsia="ja-JP"/>
        </w:rPr>
        <w:t xml:space="preserve">SOC; </w:t>
      </w:r>
      <w:r w:rsidR="00AA3D58" w:rsidRPr="009A466D">
        <w:rPr>
          <w:rFonts w:ascii="Century" w:eastAsia="ＭＳ 明朝" w:hAnsi="Century" w:hint="eastAsia"/>
          <w:b/>
          <w:i/>
          <w:sz w:val="22"/>
          <w:szCs w:val="22"/>
          <w:lang w:eastAsia="ja-JP"/>
        </w:rPr>
        <w:t>妊娠、産褥および周産期の状態</w:t>
      </w:r>
      <w:r w:rsidR="00D44640">
        <w:rPr>
          <w:rFonts w:ascii="Century" w:eastAsia="ＭＳ 明朝" w:hAnsi="Century" w:hint="eastAsia"/>
          <w:sz w:val="22"/>
          <w:szCs w:val="22"/>
          <w:lang w:eastAsia="ja-JP"/>
        </w:rPr>
        <w:t>」</w:t>
      </w:r>
      <w:r w:rsidR="00555166" w:rsidRPr="009A466D">
        <w:rPr>
          <w:rFonts w:ascii="Century" w:eastAsia="ＭＳ 明朝" w:hAnsi="Century" w:hint="eastAsia"/>
          <w:sz w:val="22"/>
          <w:szCs w:val="22"/>
          <w:lang w:eastAsia="ja-JP"/>
        </w:rPr>
        <w:t>の</w:t>
      </w:r>
      <w:r w:rsidR="00AA3D58" w:rsidRPr="009A466D">
        <w:rPr>
          <w:rFonts w:ascii="Century" w:eastAsia="ＭＳ 明朝" w:hAnsi="Century" w:hint="eastAsia"/>
          <w:sz w:val="22"/>
          <w:szCs w:val="22"/>
          <w:lang w:eastAsia="ja-JP"/>
        </w:rPr>
        <w:t>下の</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流産および死産</w:t>
      </w:r>
      <w:r w:rsidR="00D44640">
        <w:rPr>
          <w:rFonts w:ascii="Century" w:eastAsia="ＭＳ 明朝" w:hAnsi="Century" w:hint="eastAsia"/>
          <w:sz w:val="22"/>
          <w:szCs w:val="22"/>
          <w:lang w:eastAsia="ja-JP"/>
        </w:rPr>
        <w:t>」</w:t>
      </w:r>
      <w:r w:rsidR="00AA3D58" w:rsidRPr="009A466D">
        <w:rPr>
          <w:rFonts w:ascii="Century" w:eastAsia="ＭＳ 明朝" w:hAnsi="Century" w:hint="eastAsia"/>
          <w:sz w:val="22"/>
          <w:szCs w:val="22"/>
          <w:lang w:eastAsia="ja-JP"/>
        </w:rPr>
        <w:t>の</w:t>
      </w:r>
      <w:r w:rsidR="00555166" w:rsidRPr="009A466D">
        <w:rPr>
          <w:rFonts w:ascii="Century" w:eastAsia="ＭＳ 明朝" w:hAnsi="Century" w:hint="eastAsia"/>
          <w:sz w:val="22"/>
          <w:szCs w:val="22"/>
          <w:lang w:eastAsia="ja-JP"/>
        </w:rPr>
        <w:t>下の</w:t>
      </w:r>
      <w:r w:rsidR="00AA3D58" w:rsidRPr="009A466D">
        <w:rPr>
          <w:rFonts w:ascii="Century" w:eastAsia="ＭＳ 明朝" w:hAnsi="Century" w:hint="eastAsia"/>
          <w:sz w:val="22"/>
          <w:szCs w:val="22"/>
          <w:lang w:eastAsia="ja-JP"/>
        </w:rPr>
        <w:t>HLT</w:t>
      </w:r>
      <w:r w:rsidR="00AA3D58" w:rsidRPr="009A466D">
        <w:rPr>
          <w:rFonts w:ascii="Century" w:eastAsia="ＭＳ 明朝" w:hAnsi="Century" w:hint="eastAsia"/>
          <w:sz w:val="22"/>
          <w:szCs w:val="22"/>
          <w:lang w:eastAsia="ja-JP"/>
        </w:rPr>
        <w:t>）に</w:t>
      </w:r>
      <w:r w:rsidR="0064051F" w:rsidRPr="009A466D">
        <w:rPr>
          <w:rFonts w:ascii="Century" w:eastAsia="ＭＳ 明朝" w:hAnsi="Century" w:hint="eastAsia"/>
          <w:sz w:val="22"/>
          <w:szCs w:val="22"/>
          <w:lang w:eastAsia="ja-JP"/>
        </w:rPr>
        <w:t>リンクしている。</w:t>
      </w:r>
    </w:p>
    <w:p w:rsidR="00E959A9" w:rsidRPr="00237F31" w:rsidRDefault="00E959A9">
      <w:pPr>
        <w:spacing w:beforeLines="50" w:before="120"/>
        <w:ind w:left="3"/>
        <w:rPr>
          <w:sz w:val="22"/>
          <w:szCs w:val="22"/>
          <w:lang w:eastAsia="ja-JP"/>
        </w:rPr>
      </w:pPr>
      <w:r w:rsidRPr="00237F31">
        <w:rPr>
          <w:rFonts w:hint="eastAsia"/>
          <w:sz w:val="22"/>
          <w:szCs w:val="22"/>
          <w:lang w:eastAsia="ja-JP"/>
        </w:rPr>
        <w:t>妊娠、分娩、授乳</w:t>
      </w:r>
      <w:r w:rsidR="001050F3" w:rsidRPr="00237F31">
        <w:rPr>
          <w:rFonts w:hint="eastAsia"/>
          <w:sz w:val="22"/>
          <w:szCs w:val="22"/>
          <w:lang w:eastAsia="ja-JP"/>
        </w:rPr>
        <w:t>、</w:t>
      </w:r>
      <w:r w:rsidRPr="00237F31">
        <w:rPr>
          <w:rFonts w:hint="eastAsia"/>
          <w:sz w:val="22"/>
          <w:szCs w:val="22"/>
          <w:lang w:eastAsia="ja-JP"/>
        </w:rPr>
        <w:t>および胎児、新生児に影響するかも知れない状況を表す用語を検索する場合には、本</w:t>
      </w:r>
      <w:r w:rsidRPr="00237F31">
        <w:rPr>
          <w:rFonts w:hint="eastAsia"/>
          <w:sz w:val="22"/>
          <w:szCs w:val="22"/>
          <w:lang w:eastAsia="ja-JP"/>
        </w:rPr>
        <w:t>SOC</w:t>
      </w:r>
      <w:r w:rsidRPr="00237F31">
        <w:rPr>
          <w:rFonts w:hint="eastAsia"/>
          <w:sz w:val="22"/>
          <w:szCs w:val="22"/>
          <w:lang w:eastAsia="ja-JP"/>
        </w:rPr>
        <w:t>中の幾つかの</w:t>
      </w:r>
      <w:r w:rsidRPr="00237F31">
        <w:rPr>
          <w:rFonts w:hint="eastAsia"/>
          <w:sz w:val="22"/>
          <w:szCs w:val="22"/>
          <w:lang w:eastAsia="ja-JP"/>
        </w:rPr>
        <w:t>HLT</w:t>
      </w:r>
      <w:r w:rsidR="007E04C0" w:rsidRPr="00237F31">
        <w:rPr>
          <w:rFonts w:hint="eastAsia"/>
          <w:sz w:val="22"/>
          <w:szCs w:val="22"/>
          <w:lang w:eastAsia="ja-JP"/>
        </w:rPr>
        <w:t>（「</w:t>
      </w:r>
      <w:r w:rsidR="007E04C0" w:rsidRPr="00237F31">
        <w:rPr>
          <w:rFonts w:hint="eastAsia"/>
          <w:b/>
          <w:sz w:val="22"/>
          <w:szCs w:val="22"/>
          <w:lang w:eastAsia="ja-JP"/>
        </w:rPr>
        <w:t xml:space="preserve">HLT; </w:t>
      </w:r>
      <w:r w:rsidR="007E04C0" w:rsidRPr="00237F31">
        <w:rPr>
          <w:rFonts w:hint="eastAsia"/>
          <w:b/>
          <w:i/>
          <w:sz w:val="22"/>
          <w:szCs w:val="22"/>
          <w:lang w:eastAsia="ja-JP"/>
        </w:rPr>
        <w:t>母体異常による胎児合併症</w:t>
      </w:r>
      <w:r w:rsidR="007E04C0" w:rsidRPr="00237F31">
        <w:rPr>
          <w:rFonts w:hint="eastAsia"/>
          <w:sz w:val="22"/>
          <w:szCs w:val="22"/>
          <w:lang w:eastAsia="ja-JP"/>
        </w:rPr>
        <w:t>」、</w:t>
      </w:r>
      <w:r w:rsidR="007E04C0" w:rsidRPr="00237F31">
        <w:rPr>
          <w:rFonts w:hint="eastAsia"/>
          <w:b/>
          <w:sz w:val="22"/>
          <w:szCs w:val="22"/>
          <w:lang w:eastAsia="ja-JP"/>
        </w:rPr>
        <w:t xml:space="preserve">HLT; </w:t>
      </w:r>
      <w:r w:rsidR="007E04C0" w:rsidRPr="00237F31">
        <w:rPr>
          <w:rFonts w:hint="eastAsia"/>
          <w:b/>
          <w:i/>
          <w:sz w:val="22"/>
          <w:szCs w:val="22"/>
          <w:lang w:eastAsia="ja-JP"/>
        </w:rPr>
        <w:t>新生児合併症ＮＥＣ</w:t>
      </w:r>
      <w:r w:rsidR="007E04C0" w:rsidRPr="00237F31">
        <w:rPr>
          <w:rFonts w:hint="eastAsia"/>
          <w:sz w:val="22"/>
          <w:szCs w:val="22"/>
          <w:lang w:eastAsia="ja-JP"/>
        </w:rPr>
        <w:t>」を含むが、それらに限定されない）および</w:t>
      </w:r>
      <w:r w:rsidR="001050F3" w:rsidRPr="00237F31">
        <w:rPr>
          <w:rFonts w:hint="eastAsia"/>
          <w:sz w:val="22"/>
          <w:szCs w:val="22"/>
          <w:lang w:eastAsia="ja-JP"/>
        </w:rPr>
        <w:t>「</w:t>
      </w:r>
      <w:r w:rsidR="007E04C0" w:rsidRPr="00237F31">
        <w:rPr>
          <w:rFonts w:hint="eastAsia"/>
          <w:b/>
          <w:sz w:val="22"/>
          <w:szCs w:val="22"/>
          <w:lang w:eastAsia="ja-JP"/>
        </w:rPr>
        <w:t xml:space="preserve">SOC; </w:t>
      </w:r>
      <w:r w:rsidR="007E04C0" w:rsidRPr="00237F31">
        <w:rPr>
          <w:rFonts w:hint="eastAsia"/>
          <w:b/>
          <w:i/>
          <w:sz w:val="22"/>
          <w:szCs w:val="22"/>
          <w:lang w:eastAsia="ja-JP"/>
        </w:rPr>
        <w:t>傷害、中毒および処置合併症</w:t>
      </w:r>
      <w:r w:rsidR="007E04C0" w:rsidRPr="00237F31">
        <w:rPr>
          <w:rFonts w:hint="eastAsia"/>
          <w:sz w:val="22"/>
          <w:szCs w:val="22"/>
          <w:lang w:eastAsia="ja-JP"/>
        </w:rPr>
        <w:t>」</w:t>
      </w:r>
      <w:r w:rsidRPr="00237F31">
        <w:rPr>
          <w:rFonts w:hint="eastAsia"/>
          <w:sz w:val="22"/>
          <w:szCs w:val="22"/>
          <w:lang w:eastAsia="ja-JP"/>
        </w:rPr>
        <w:t>の下位の</w:t>
      </w:r>
      <w:r w:rsidR="007E04C0" w:rsidRPr="00237F31">
        <w:rPr>
          <w:rFonts w:hint="eastAsia"/>
          <w:sz w:val="22"/>
          <w:szCs w:val="22"/>
          <w:lang w:eastAsia="ja-JP"/>
        </w:rPr>
        <w:t>幾つかの曝露に関連した</w:t>
      </w:r>
      <w:r w:rsidR="007E04C0" w:rsidRPr="00237F31">
        <w:rPr>
          <w:rFonts w:hint="eastAsia"/>
          <w:sz w:val="22"/>
          <w:szCs w:val="22"/>
          <w:lang w:eastAsia="ja-JP"/>
        </w:rPr>
        <w:t>HLT</w:t>
      </w:r>
      <w:r w:rsidR="001050F3" w:rsidRPr="00237F31">
        <w:rPr>
          <w:rFonts w:hint="eastAsia"/>
          <w:sz w:val="22"/>
          <w:szCs w:val="22"/>
          <w:lang w:eastAsia="ja-JP"/>
        </w:rPr>
        <w:t>（例</w:t>
      </w:r>
      <w:r w:rsidR="004B6BEE" w:rsidRPr="00237F31">
        <w:rPr>
          <w:rFonts w:hint="eastAsia"/>
          <w:sz w:val="22"/>
          <w:szCs w:val="22"/>
          <w:lang w:eastAsia="ja-JP"/>
        </w:rPr>
        <w:t>「</w:t>
      </w:r>
      <w:r w:rsidR="007E04C0" w:rsidRPr="004B6BEE">
        <w:rPr>
          <w:rFonts w:hint="eastAsia"/>
          <w:b/>
          <w:sz w:val="22"/>
          <w:szCs w:val="22"/>
          <w:lang w:eastAsia="ja-JP"/>
        </w:rPr>
        <w:t>HLGT</w:t>
      </w:r>
      <w:r w:rsidR="004B6BEE">
        <w:rPr>
          <w:rFonts w:hint="eastAsia"/>
          <w:b/>
          <w:sz w:val="22"/>
          <w:szCs w:val="22"/>
          <w:lang w:eastAsia="ja-JP"/>
        </w:rPr>
        <w:t xml:space="preserve">; </w:t>
      </w:r>
      <w:r w:rsidR="007E04C0" w:rsidRPr="00237F31">
        <w:rPr>
          <w:rFonts w:hint="eastAsia"/>
          <w:b/>
          <w:i/>
          <w:sz w:val="22"/>
          <w:szCs w:val="22"/>
          <w:lang w:eastAsia="ja-JP"/>
        </w:rPr>
        <w:t>曝露、化学的損傷および中毒</w:t>
      </w:r>
      <w:r w:rsidR="007E04C0" w:rsidRPr="00237F31">
        <w:rPr>
          <w:rFonts w:hint="eastAsia"/>
          <w:sz w:val="22"/>
          <w:szCs w:val="22"/>
          <w:lang w:eastAsia="ja-JP"/>
        </w:rPr>
        <w:t>」</w:t>
      </w:r>
      <w:r w:rsidR="001050F3" w:rsidRPr="00E15A33">
        <w:rPr>
          <w:rFonts w:hint="eastAsia"/>
          <w:sz w:val="22"/>
          <w:szCs w:val="22"/>
          <w:lang w:eastAsia="ja-JP"/>
        </w:rPr>
        <w:t>の下位の</w:t>
      </w:r>
      <w:r w:rsidR="001050F3" w:rsidRPr="00E15A33">
        <w:rPr>
          <w:rFonts w:hint="eastAsia"/>
          <w:sz w:val="22"/>
          <w:szCs w:val="22"/>
          <w:lang w:eastAsia="ja-JP"/>
        </w:rPr>
        <w:t>HLT</w:t>
      </w:r>
      <w:r w:rsidR="001050F3" w:rsidRPr="00E15A33">
        <w:rPr>
          <w:rFonts w:hint="eastAsia"/>
          <w:sz w:val="22"/>
          <w:szCs w:val="22"/>
          <w:lang w:eastAsia="ja-JP"/>
        </w:rPr>
        <w:t>）</w:t>
      </w:r>
      <w:r w:rsidR="001050F3" w:rsidRPr="00237F31">
        <w:rPr>
          <w:rFonts w:hint="eastAsia"/>
          <w:sz w:val="22"/>
          <w:szCs w:val="22"/>
          <w:lang w:eastAsia="ja-JP"/>
        </w:rPr>
        <w:t>にリンクしている</w:t>
      </w:r>
      <w:r w:rsidR="001050F3" w:rsidRPr="00237F31">
        <w:rPr>
          <w:rFonts w:hint="eastAsia"/>
          <w:sz w:val="22"/>
          <w:szCs w:val="22"/>
          <w:lang w:eastAsia="ja-JP"/>
        </w:rPr>
        <w:t>PT</w:t>
      </w:r>
      <w:r w:rsidR="001050F3" w:rsidRPr="00237F31">
        <w:rPr>
          <w:rFonts w:hint="eastAsia"/>
          <w:sz w:val="22"/>
          <w:szCs w:val="22"/>
          <w:lang w:eastAsia="ja-JP"/>
        </w:rPr>
        <w:t>を考慮する必要がある。</w:t>
      </w:r>
    </w:p>
    <w:p w:rsidR="00705D39" w:rsidRDefault="00D03224">
      <w:pPr>
        <w:spacing w:beforeLines="50" w:before="120"/>
        <w:rPr>
          <w:sz w:val="22"/>
          <w:szCs w:val="22"/>
          <w:lang w:eastAsia="ja-JP"/>
        </w:rPr>
      </w:pPr>
      <w:r>
        <w:rPr>
          <w:sz w:val="22"/>
          <w:szCs w:val="22"/>
          <w:lang w:eastAsia="ja-JP"/>
        </w:rPr>
        <w:t>「</w:t>
      </w:r>
      <w:r w:rsidR="0064051F" w:rsidRPr="009A466D">
        <w:rPr>
          <w:sz w:val="22"/>
          <w:szCs w:val="22"/>
          <w:lang w:eastAsia="ja-JP"/>
        </w:rPr>
        <w:t>会陰</w:t>
      </w:r>
      <w:r w:rsidR="0064051F" w:rsidRPr="009A466D">
        <w:rPr>
          <w:sz w:val="22"/>
          <w:szCs w:val="22"/>
          <w:lang w:eastAsia="ja-JP"/>
        </w:rPr>
        <w:t xml:space="preserve"> “Perineum”</w:t>
      </w:r>
      <w:r w:rsidR="00D44640">
        <w:rPr>
          <w:sz w:val="22"/>
          <w:szCs w:val="22"/>
          <w:lang w:eastAsia="ja-JP"/>
        </w:rPr>
        <w:t>」</w:t>
      </w:r>
      <w:r w:rsidR="0064051F" w:rsidRPr="009A466D">
        <w:rPr>
          <w:sz w:val="22"/>
          <w:szCs w:val="22"/>
          <w:lang w:eastAsia="ja-JP"/>
        </w:rPr>
        <w:t>の付いた用語は</w:t>
      </w:r>
      <w:r>
        <w:rPr>
          <w:sz w:val="22"/>
          <w:szCs w:val="22"/>
          <w:lang w:eastAsia="ja-JP"/>
        </w:rPr>
        <w:t>「</w:t>
      </w:r>
      <w:r w:rsidR="0064051F" w:rsidRPr="009A466D">
        <w:rPr>
          <w:b/>
          <w:sz w:val="22"/>
          <w:szCs w:val="22"/>
          <w:lang w:eastAsia="ja-JP"/>
        </w:rPr>
        <w:t>SOC;</w:t>
      </w:r>
      <w:r w:rsidR="00335776" w:rsidRPr="009A466D">
        <w:rPr>
          <w:rFonts w:hint="eastAsia"/>
          <w:b/>
          <w:i/>
          <w:sz w:val="22"/>
          <w:szCs w:val="22"/>
          <w:lang w:eastAsia="ja-JP"/>
        </w:rPr>
        <w:t xml:space="preserve"> </w:t>
      </w:r>
      <w:r w:rsidR="0064051F" w:rsidRPr="009A466D">
        <w:rPr>
          <w:b/>
          <w:i/>
          <w:sz w:val="22"/>
          <w:szCs w:val="22"/>
          <w:lang w:eastAsia="ja-JP"/>
        </w:rPr>
        <w:t>生殖系および乳房障害</w:t>
      </w:r>
      <w:r w:rsidR="00D44640">
        <w:rPr>
          <w:sz w:val="22"/>
          <w:szCs w:val="22"/>
          <w:lang w:eastAsia="ja-JP"/>
        </w:rPr>
        <w:t>」</w:t>
      </w:r>
      <w:r w:rsidR="0064051F" w:rsidRPr="009A466D">
        <w:rPr>
          <w:sz w:val="22"/>
          <w:szCs w:val="22"/>
          <w:lang w:eastAsia="ja-JP"/>
        </w:rPr>
        <w:t>および</w:t>
      </w:r>
      <w:r>
        <w:rPr>
          <w:sz w:val="22"/>
          <w:szCs w:val="22"/>
          <w:lang w:eastAsia="ja-JP"/>
        </w:rPr>
        <w:t>「</w:t>
      </w:r>
      <w:r w:rsidR="0064051F" w:rsidRPr="009A466D">
        <w:rPr>
          <w:b/>
          <w:sz w:val="22"/>
          <w:szCs w:val="22"/>
          <w:lang w:eastAsia="ja-JP"/>
        </w:rPr>
        <w:t>SOC;</w:t>
      </w:r>
      <w:r w:rsidR="00335776" w:rsidRPr="009A466D">
        <w:rPr>
          <w:rFonts w:hint="eastAsia"/>
          <w:b/>
          <w:sz w:val="22"/>
          <w:szCs w:val="22"/>
          <w:lang w:eastAsia="ja-JP"/>
        </w:rPr>
        <w:t xml:space="preserve"> </w:t>
      </w:r>
      <w:r w:rsidR="0064051F" w:rsidRPr="009A466D">
        <w:rPr>
          <w:b/>
          <w:i/>
          <w:sz w:val="22"/>
          <w:szCs w:val="22"/>
          <w:lang w:eastAsia="ja-JP"/>
        </w:rPr>
        <w:t>妊娠、産褥および周産期の状態</w:t>
      </w:r>
      <w:r w:rsidR="00D44640">
        <w:rPr>
          <w:sz w:val="22"/>
          <w:szCs w:val="22"/>
          <w:lang w:eastAsia="ja-JP"/>
        </w:rPr>
        <w:t>」</w:t>
      </w:r>
      <w:r w:rsidR="0064051F" w:rsidRPr="009A466D">
        <w:rPr>
          <w:sz w:val="22"/>
          <w:szCs w:val="22"/>
          <w:lang w:eastAsia="ja-JP"/>
        </w:rPr>
        <w:t>を含め幾つかの</w:t>
      </w:r>
      <w:r w:rsidR="0064051F" w:rsidRPr="009A466D">
        <w:rPr>
          <w:sz w:val="22"/>
          <w:szCs w:val="22"/>
          <w:lang w:eastAsia="ja-JP"/>
        </w:rPr>
        <w:t>SOC</w:t>
      </w:r>
      <w:r w:rsidR="0064051F" w:rsidRPr="009A466D">
        <w:rPr>
          <w:sz w:val="22"/>
          <w:szCs w:val="22"/>
          <w:lang w:eastAsia="ja-JP"/>
        </w:rPr>
        <w:t>にリンクする可能性がある。</w:t>
      </w:r>
      <w:r w:rsidR="00151063" w:rsidRPr="009A466D">
        <w:rPr>
          <w:rFonts w:hint="eastAsia"/>
          <w:sz w:val="22"/>
          <w:szCs w:val="22"/>
          <w:lang w:eastAsia="ja-JP"/>
        </w:rPr>
        <w:br/>
      </w:r>
      <w:r w:rsidR="0064051F" w:rsidRPr="009A466D">
        <w:rPr>
          <w:sz w:val="22"/>
          <w:szCs w:val="22"/>
          <w:lang w:eastAsia="ja-JP"/>
        </w:rPr>
        <w:t>新規の</w:t>
      </w:r>
      <w:r>
        <w:rPr>
          <w:sz w:val="22"/>
          <w:szCs w:val="22"/>
          <w:lang w:eastAsia="ja-JP"/>
        </w:rPr>
        <w:t>「</w:t>
      </w:r>
      <w:r w:rsidR="0064051F" w:rsidRPr="009A466D">
        <w:rPr>
          <w:sz w:val="22"/>
          <w:szCs w:val="22"/>
          <w:lang w:eastAsia="ja-JP"/>
        </w:rPr>
        <w:t>会陰</w:t>
      </w:r>
      <w:r w:rsidR="0064051F" w:rsidRPr="009A466D">
        <w:rPr>
          <w:sz w:val="22"/>
          <w:szCs w:val="22"/>
          <w:lang w:eastAsia="ja-JP"/>
        </w:rPr>
        <w:t xml:space="preserve"> “Perineum”</w:t>
      </w:r>
      <w:r w:rsidR="00D44640">
        <w:rPr>
          <w:sz w:val="22"/>
          <w:szCs w:val="22"/>
          <w:lang w:eastAsia="ja-JP"/>
        </w:rPr>
        <w:t>」</w:t>
      </w:r>
      <w:r w:rsidR="0064051F" w:rsidRPr="009A466D">
        <w:rPr>
          <w:sz w:val="22"/>
          <w:szCs w:val="22"/>
          <w:lang w:eastAsia="ja-JP"/>
        </w:rPr>
        <w:t>の付いた用語が追加要請された場合には、ケースバイケースで最も適切と考えられる</w:t>
      </w:r>
      <w:r w:rsidR="0064051F" w:rsidRPr="009A466D">
        <w:rPr>
          <w:sz w:val="22"/>
          <w:szCs w:val="22"/>
          <w:lang w:eastAsia="ja-JP"/>
        </w:rPr>
        <w:t>SOC</w:t>
      </w:r>
      <w:r w:rsidR="0064051F" w:rsidRPr="009A466D">
        <w:rPr>
          <w:sz w:val="22"/>
          <w:szCs w:val="22"/>
          <w:lang w:eastAsia="ja-JP"/>
        </w:rPr>
        <w:t>にリンクさ</w:t>
      </w:r>
      <w:r w:rsidR="00F6440E" w:rsidRPr="009A466D">
        <w:rPr>
          <w:rFonts w:hint="eastAsia"/>
          <w:sz w:val="22"/>
          <w:szCs w:val="22"/>
          <w:lang w:eastAsia="ja-JP"/>
        </w:rPr>
        <w:t>れ</w:t>
      </w:r>
      <w:r w:rsidR="0064051F" w:rsidRPr="009A466D">
        <w:rPr>
          <w:sz w:val="22"/>
          <w:szCs w:val="22"/>
          <w:lang w:eastAsia="ja-JP"/>
        </w:rPr>
        <w:t>る。</w:t>
      </w:r>
    </w:p>
    <w:p w:rsidR="00705D39" w:rsidRDefault="0064051F">
      <w:pPr>
        <w:spacing w:beforeLines="50" w:before="120"/>
        <w:ind w:left="2"/>
        <w:rPr>
          <w:sz w:val="22"/>
          <w:szCs w:val="22"/>
          <w:highlight w:val="yellow"/>
          <w:lang w:eastAsia="ja-JP"/>
        </w:rPr>
      </w:pPr>
      <w:r w:rsidRPr="009A466D">
        <w:rPr>
          <w:rFonts w:hint="eastAsia"/>
          <w:sz w:val="22"/>
          <w:szCs w:val="22"/>
          <w:lang w:eastAsia="ja-JP"/>
        </w:rPr>
        <w:lastRenderedPageBreak/>
        <w:t>多くの</w:t>
      </w:r>
      <w:r w:rsidRPr="009A466D">
        <w:rPr>
          <w:sz w:val="22"/>
          <w:szCs w:val="22"/>
          <w:lang w:eastAsia="ja-JP"/>
        </w:rPr>
        <w:t>の死亡</w:t>
      </w:r>
      <w:r w:rsidRPr="009A466D">
        <w:rPr>
          <w:rFonts w:hint="eastAsia"/>
          <w:sz w:val="22"/>
          <w:szCs w:val="22"/>
          <w:lang w:eastAsia="ja-JP"/>
        </w:rPr>
        <w:t>に関する</w:t>
      </w:r>
      <w:r w:rsidRPr="009A466D">
        <w:rPr>
          <w:sz w:val="22"/>
          <w:szCs w:val="22"/>
          <w:lang w:eastAsia="ja-JP"/>
        </w:rPr>
        <w:t>用語は</w:t>
      </w:r>
      <w:r w:rsidR="00D03224">
        <w:rPr>
          <w:sz w:val="22"/>
          <w:szCs w:val="22"/>
          <w:lang w:eastAsia="ja-JP"/>
        </w:rPr>
        <w:t>「</w:t>
      </w:r>
      <w:r w:rsidRPr="009A466D">
        <w:rPr>
          <w:b/>
          <w:sz w:val="22"/>
          <w:szCs w:val="22"/>
          <w:lang w:eastAsia="ja-JP"/>
        </w:rPr>
        <w:t>SOC</w:t>
      </w:r>
      <w:r w:rsidR="00B41763" w:rsidRPr="009A466D">
        <w:rPr>
          <w:rFonts w:hint="eastAsia"/>
          <w:b/>
          <w:sz w:val="22"/>
          <w:szCs w:val="22"/>
          <w:lang w:eastAsia="ja-JP"/>
        </w:rPr>
        <w:t>;</w:t>
      </w:r>
      <w:r w:rsidR="003116AF" w:rsidRPr="009A466D">
        <w:rPr>
          <w:rFonts w:hint="eastAsia"/>
          <w:b/>
          <w:sz w:val="22"/>
          <w:szCs w:val="22"/>
          <w:lang w:eastAsia="ja-JP"/>
        </w:rPr>
        <w:t xml:space="preserve"> </w:t>
      </w:r>
      <w:r w:rsidR="007614F0" w:rsidRPr="009A466D">
        <w:rPr>
          <w:b/>
          <w:i/>
          <w:sz w:val="22"/>
          <w:szCs w:val="22"/>
          <w:lang w:eastAsia="ja-JP"/>
        </w:rPr>
        <w:t>一般・全身障害および投与部位の状態</w:t>
      </w:r>
      <w:r w:rsidR="00D44640">
        <w:rPr>
          <w:sz w:val="22"/>
          <w:szCs w:val="22"/>
          <w:lang w:eastAsia="ja-JP"/>
        </w:rPr>
        <w:t>」</w:t>
      </w:r>
      <w:r w:rsidRPr="009A466D">
        <w:rPr>
          <w:rFonts w:hint="eastAsia"/>
          <w:sz w:val="22"/>
          <w:szCs w:val="22"/>
          <w:lang w:eastAsia="ja-JP"/>
        </w:rPr>
        <w:t>をプライマリーとしているが、</w:t>
      </w:r>
      <w:r w:rsidRPr="009A466D">
        <w:rPr>
          <w:sz w:val="22"/>
          <w:szCs w:val="22"/>
          <w:lang w:eastAsia="ja-JP"/>
        </w:rPr>
        <w:t>胎児、母体の死亡に関係する用語は特別な群（</w:t>
      </w:r>
      <w:r w:rsidRPr="009A466D">
        <w:rPr>
          <w:sz w:val="22"/>
          <w:szCs w:val="22"/>
          <w:lang w:eastAsia="ja-JP"/>
        </w:rPr>
        <w:t>population</w:t>
      </w:r>
      <w:r w:rsidRPr="009A466D">
        <w:rPr>
          <w:sz w:val="22"/>
          <w:szCs w:val="22"/>
          <w:lang w:eastAsia="ja-JP"/>
        </w:rPr>
        <w:t>）と考えら</w:t>
      </w:r>
      <w:r w:rsidRPr="009A466D">
        <w:rPr>
          <w:rFonts w:hint="eastAsia"/>
          <w:sz w:val="22"/>
          <w:szCs w:val="22"/>
          <w:lang w:eastAsia="ja-JP"/>
        </w:rPr>
        <w:t>れ</w:t>
      </w:r>
      <w:r w:rsidR="00D03224">
        <w:rPr>
          <w:sz w:val="22"/>
          <w:szCs w:val="22"/>
          <w:lang w:eastAsia="ja-JP"/>
        </w:rPr>
        <w:t>「</w:t>
      </w:r>
      <w:r w:rsidRPr="009A466D">
        <w:rPr>
          <w:b/>
          <w:sz w:val="22"/>
          <w:szCs w:val="22"/>
          <w:lang w:eastAsia="ja-JP"/>
        </w:rPr>
        <w:t>SOC</w:t>
      </w:r>
      <w:r w:rsidR="00B41763" w:rsidRPr="009A466D">
        <w:rPr>
          <w:rFonts w:hint="eastAsia"/>
          <w:b/>
          <w:sz w:val="22"/>
          <w:szCs w:val="22"/>
          <w:lang w:eastAsia="ja-JP"/>
        </w:rPr>
        <w:t>;</w:t>
      </w:r>
      <w:r w:rsidR="003116AF" w:rsidRPr="009A466D">
        <w:rPr>
          <w:rFonts w:hint="eastAsia"/>
          <w:b/>
          <w:sz w:val="22"/>
          <w:szCs w:val="22"/>
          <w:lang w:eastAsia="ja-JP"/>
        </w:rPr>
        <w:t xml:space="preserve"> </w:t>
      </w:r>
      <w:r w:rsidRPr="009A466D">
        <w:rPr>
          <w:b/>
          <w:i/>
          <w:sz w:val="22"/>
          <w:szCs w:val="22"/>
          <w:lang w:eastAsia="ja-JP"/>
        </w:rPr>
        <w:t>妊娠</w:t>
      </w:r>
      <w:r w:rsidR="00BE713A" w:rsidRPr="009A466D">
        <w:rPr>
          <w:b/>
          <w:i/>
          <w:sz w:val="22"/>
          <w:szCs w:val="22"/>
          <w:lang w:eastAsia="ja-JP"/>
        </w:rPr>
        <w:t>、産褥</w:t>
      </w:r>
      <w:r w:rsidRPr="009A466D">
        <w:rPr>
          <w:b/>
          <w:i/>
          <w:sz w:val="22"/>
          <w:szCs w:val="22"/>
          <w:lang w:eastAsia="ja-JP"/>
        </w:rPr>
        <w:t>および周産期の状態</w:t>
      </w:r>
      <w:r w:rsidR="00D44640">
        <w:rPr>
          <w:sz w:val="22"/>
          <w:szCs w:val="22"/>
          <w:lang w:eastAsia="ja-JP"/>
        </w:rPr>
        <w:t>」</w:t>
      </w:r>
      <w:r w:rsidRPr="009A466D">
        <w:rPr>
          <w:sz w:val="22"/>
          <w:szCs w:val="22"/>
          <w:lang w:eastAsia="ja-JP"/>
        </w:rPr>
        <w:t>をプライマリーと</w:t>
      </w:r>
      <w:r w:rsidRPr="009A466D">
        <w:rPr>
          <w:rFonts w:hint="eastAsia"/>
          <w:sz w:val="22"/>
          <w:szCs w:val="22"/>
          <w:lang w:eastAsia="ja-JP"/>
        </w:rPr>
        <w:t>してい</w:t>
      </w:r>
      <w:r w:rsidRPr="009A466D">
        <w:rPr>
          <w:sz w:val="22"/>
          <w:szCs w:val="22"/>
          <w:lang w:eastAsia="ja-JP"/>
        </w:rPr>
        <w:t>る。</w:t>
      </w:r>
    </w:p>
    <w:p w:rsidR="00705D39" w:rsidRDefault="005D5326">
      <w:pPr>
        <w:spacing w:beforeLines="50" w:before="120"/>
        <w:rPr>
          <w:sz w:val="22"/>
          <w:szCs w:val="22"/>
          <w:lang w:eastAsia="ja-JP"/>
        </w:rPr>
      </w:pPr>
      <w:r w:rsidRPr="009A466D">
        <w:rPr>
          <w:rFonts w:hint="eastAsia"/>
          <w:sz w:val="22"/>
          <w:szCs w:val="22"/>
          <w:lang w:eastAsia="ja-JP"/>
        </w:rPr>
        <w:t>ただし</w:t>
      </w:r>
      <w:r w:rsidR="00556AE9" w:rsidRPr="009A466D">
        <w:rPr>
          <w:rFonts w:hint="eastAsia"/>
          <w:sz w:val="22"/>
          <w:szCs w:val="22"/>
          <w:lang w:eastAsia="ja-JP"/>
        </w:rPr>
        <w:t>、</w:t>
      </w:r>
      <w:r w:rsidR="00D03224">
        <w:rPr>
          <w:rFonts w:hint="eastAsia"/>
          <w:sz w:val="22"/>
          <w:szCs w:val="22"/>
          <w:lang w:eastAsia="ja-JP"/>
        </w:rPr>
        <w:t>「</w:t>
      </w:r>
      <w:r w:rsidR="00556AE9" w:rsidRPr="009A466D">
        <w:rPr>
          <w:rFonts w:hint="eastAsia"/>
          <w:b/>
          <w:sz w:val="22"/>
          <w:szCs w:val="22"/>
          <w:lang w:eastAsia="ja-JP"/>
        </w:rPr>
        <w:t>PT;</w:t>
      </w:r>
      <w:r w:rsidR="003116AF" w:rsidRPr="009A466D">
        <w:rPr>
          <w:rFonts w:hint="eastAsia"/>
          <w:b/>
          <w:sz w:val="22"/>
          <w:szCs w:val="22"/>
          <w:lang w:eastAsia="ja-JP"/>
        </w:rPr>
        <w:t xml:space="preserve"> </w:t>
      </w:r>
      <w:r w:rsidR="0064051F" w:rsidRPr="009A466D">
        <w:rPr>
          <w:rFonts w:hint="eastAsia"/>
          <w:b/>
          <w:i/>
          <w:sz w:val="22"/>
          <w:szCs w:val="22"/>
          <w:lang w:eastAsia="ja-JP"/>
        </w:rPr>
        <w:t>新生児死亡</w:t>
      </w:r>
      <w:r w:rsidR="00D44640">
        <w:rPr>
          <w:rFonts w:hint="eastAsia"/>
          <w:sz w:val="22"/>
          <w:szCs w:val="22"/>
          <w:lang w:eastAsia="ja-JP"/>
        </w:rPr>
        <w:t>」</w:t>
      </w:r>
      <w:r w:rsidR="0064051F" w:rsidRPr="009A466D">
        <w:rPr>
          <w:sz w:val="22"/>
          <w:szCs w:val="22"/>
          <w:lang w:eastAsia="ja-JP"/>
        </w:rPr>
        <w:t>は</w:t>
      </w:r>
      <w:r w:rsidR="00D03224">
        <w:rPr>
          <w:sz w:val="22"/>
          <w:szCs w:val="22"/>
          <w:lang w:eastAsia="ja-JP"/>
        </w:rPr>
        <w:t>「</w:t>
      </w:r>
      <w:r w:rsidR="008D6788" w:rsidRPr="009A466D">
        <w:rPr>
          <w:b/>
          <w:sz w:val="22"/>
          <w:szCs w:val="22"/>
          <w:lang w:eastAsia="ja-JP"/>
        </w:rPr>
        <w:t>SOC</w:t>
      </w:r>
      <w:r w:rsidR="00B41763" w:rsidRPr="009A466D">
        <w:rPr>
          <w:rFonts w:hint="eastAsia"/>
          <w:b/>
          <w:sz w:val="22"/>
          <w:szCs w:val="22"/>
          <w:lang w:eastAsia="ja-JP"/>
        </w:rPr>
        <w:t>;</w:t>
      </w:r>
      <w:r w:rsidR="003116AF" w:rsidRPr="009A466D">
        <w:rPr>
          <w:rFonts w:hint="eastAsia"/>
          <w:b/>
          <w:sz w:val="22"/>
          <w:szCs w:val="22"/>
          <w:lang w:eastAsia="ja-JP"/>
        </w:rPr>
        <w:t xml:space="preserve"> </w:t>
      </w:r>
      <w:r w:rsidR="007614F0" w:rsidRPr="009A466D">
        <w:rPr>
          <w:b/>
          <w:i/>
          <w:sz w:val="22"/>
          <w:szCs w:val="22"/>
          <w:lang w:eastAsia="ja-JP"/>
        </w:rPr>
        <w:t>一般・全身障害および投与部位の状態</w:t>
      </w:r>
      <w:r w:rsidR="00D44640">
        <w:rPr>
          <w:sz w:val="22"/>
          <w:szCs w:val="22"/>
          <w:lang w:eastAsia="ja-JP"/>
        </w:rPr>
        <w:t>」</w:t>
      </w:r>
      <w:r w:rsidR="0064051F" w:rsidRPr="009A466D">
        <w:rPr>
          <w:rFonts w:hint="eastAsia"/>
          <w:sz w:val="22"/>
          <w:szCs w:val="22"/>
          <w:lang w:eastAsia="ja-JP"/>
        </w:rPr>
        <w:t>をプライマリーとし、</w:t>
      </w:r>
      <w:r w:rsidR="00D03224">
        <w:rPr>
          <w:sz w:val="22"/>
          <w:szCs w:val="22"/>
          <w:lang w:eastAsia="ja-JP"/>
        </w:rPr>
        <w:t>「</w:t>
      </w:r>
      <w:r w:rsidR="008D6788" w:rsidRPr="009A466D">
        <w:rPr>
          <w:b/>
          <w:sz w:val="22"/>
          <w:szCs w:val="22"/>
          <w:lang w:eastAsia="ja-JP"/>
        </w:rPr>
        <w:t>SOC</w:t>
      </w:r>
      <w:r w:rsidR="00B41763" w:rsidRPr="009A466D">
        <w:rPr>
          <w:rFonts w:hint="eastAsia"/>
          <w:b/>
          <w:sz w:val="22"/>
          <w:szCs w:val="22"/>
          <w:lang w:eastAsia="ja-JP"/>
        </w:rPr>
        <w:t>;</w:t>
      </w:r>
      <w:r w:rsidR="003116AF" w:rsidRPr="009A466D">
        <w:rPr>
          <w:rFonts w:hint="eastAsia"/>
          <w:b/>
          <w:sz w:val="22"/>
          <w:szCs w:val="22"/>
          <w:lang w:eastAsia="ja-JP"/>
        </w:rPr>
        <w:t xml:space="preserve"> </w:t>
      </w:r>
      <w:r w:rsidR="008D6788" w:rsidRPr="009A466D">
        <w:rPr>
          <w:b/>
          <w:i/>
          <w:sz w:val="22"/>
          <w:szCs w:val="22"/>
          <w:lang w:eastAsia="ja-JP"/>
        </w:rPr>
        <w:t>妊娠、産褥および周産期の状態</w:t>
      </w:r>
      <w:r w:rsidR="00D44640">
        <w:rPr>
          <w:sz w:val="22"/>
          <w:szCs w:val="22"/>
          <w:lang w:eastAsia="ja-JP"/>
        </w:rPr>
        <w:t>」</w:t>
      </w:r>
      <w:r w:rsidR="0064051F" w:rsidRPr="009A466D">
        <w:rPr>
          <w:rFonts w:hint="eastAsia"/>
          <w:sz w:val="22"/>
          <w:szCs w:val="22"/>
          <w:lang w:eastAsia="ja-JP"/>
        </w:rPr>
        <w:t>をセカンダリーＳＯＣと</w:t>
      </w:r>
      <w:r w:rsidR="0064051F" w:rsidRPr="009A466D">
        <w:rPr>
          <w:sz w:val="22"/>
          <w:szCs w:val="22"/>
          <w:lang w:eastAsia="ja-JP"/>
        </w:rPr>
        <w:t>している</w:t>
      </w:r>
      <w:r w:rsidR="0064051F" w:rsidRPr="009A466D">
        <w:rPr>
          <w:rFonts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78" w:name="_Toc420230513"/>
      <w:bookmarkStart w:id="279" w:name="_Toc420232006"/>
      <w:bookmarkStart w:id="280" w:name="_Toc420292709"/>
      <w:bookmarkStart w:id="281" w:name="_Toc420293054"/>
      <w:bookmarkStart w:id="282" w:name="_Toc427562948"/>
      <w:bookmarkStart w:id="283" w:name="_Toc429210189"/>
      <w:bookmarkStart w:id="284" w:name="_Toc364692144"/>
      <w:r w:rsidRPr="007A64A5">
        <w:rPr>
          <w:rFonts w:ascii="ＭＳ Ｐゴシック" w:eastAsia="ＭＳ Ｐゴシック" w:hAnsi="ＭＳ Ｐゴシック" w:hint="eastAsia"/>
          <w:i w:val="0"/>
          <w:sz w:val="24"/>
          <w:szCs w:val="24"/>
        </w:rPr>
        <w:lastRenderedPageBreak/>
        <w:t>6.19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D6B44"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精神障害</w:t>
      </w:r>
      <w:bookmarkEnd w:id="278"/>
      <w:bookmarkEnd w:id="279"/>
      <w:bookmarkEnd w:id="280"/>
      <w:bookmarkEnd w:id="281"/>
      <w:bookmarkEnd w:id="282"/>
      <w:bookmarkEnd w:id="283"/>
      <w:r w:rsidR="00D44640">
        <w:rPr>
          <w:rFonts w:ascii="ＭＳ Ｐゴシック" w:eastAsia="ＭＳ Ｐゴシック" w:hAnsi="ＭＳ Ｐゴシック" w:hint="eastAsia"/>
          <w:i w:val="0"/>
          <w:sz w:val="24"/>
          <w:szCs w:val="24"/>
        </w:rPr>
        <w:t>」</w:t>
      </w:r>
      <w:bookmarkEnd w:id="284"/>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6.19.1</w:t>
      </w:r>
      <w:r w:rsidRPr="0000152A">
        <w:rPr>
          <w:rFonts w:ascii="ＭＳ Ｐゴシック" w:eastAsia="ＭＳ Ｐゴシック" w:hAnsi="ＭＳ Ｐゴシック" w:hint="eastAsia"/>
          <w:b/>
          <w:sz w:val="22"/>
          <w:szCs w:val="22"/>
        </w:rPr>
        <w:tab/>
        <w:t>分類基準</w:t>
      </w:r>
    </w:p>
    <w:p w:rsidR="00705D39" w:rsidRDefault="0064051F" w:rsidP="008D5642">
      <w:pPr>
        <w:spacing w:beforeLines="50" w:before="120"/>
        <w:ind w:left="2"/>
        <w:rPr>
          <w:sz w:val="22"/>
          <w:szCs w:val="22"/>
          <w:lang w:eastAsia="ja-JP"/>
        </w:rPr>
      </w:pPr>
      <w:r w:rsidRPr="009A466D">
        <w:rPr>
          <w:rFonts w:hint="eastAsia"/>
          <w:sz w:val="22"/>
          <w:szCs w:val="22"/>
        </w:rPr>
        <w:t>精神障害の分類に用いる第</w:t>
      </w:r>
      <w:r w:rsidRPr="009A466D">
        <w:rPr>
          <w:sz w:val="22"/>
          <w:szCs w:val="22"/>
        </w:rPr>
        <w:t>1</w:t>
      </w:r>
      <w:r w:rsidRPr="009A466D">
        <w:rPr>
          <w:rFonts w:hint="eastAsia"/>
          <w:sz w:val="22"/>
          <w:szCs w:val="22"/>
        </w:rPr>
        <w:t>の指針は、米国精神病学会の発行している</w:t>
      </w:r>
      <w:r w:rsidRPr="009A466D">
        <w:rPr>
          <w:i/>
          <w:sz w:val="22"/>
          <w:szCs w:val="22"/>
        </w:rPr>
        <w:t>Diagnostic and Statistical Manual of Mental Disorders</w:t>
      </w:r>
      <w:r w:rsidRPr="009A466D">
        <w:rPr>
          <w:rFonts w:hint="eastAsia"/>
          <w:i/>
          <w:sz w:val="22"/>
          <w:szCs w:val="22"/>
        </w:rPr>
        <w:t>第</w:t>
      </w:r>
      <w:r w:rsidRPr="009A466D">
        <w:rPr>
          <w:i/>
          <w:sz w:val="22"/>
          <w:szCs w:val="22"/>
        </w:rPr>
        <w:t>4</w:t>
      </w:r>
      <w:r w:rsidRPr="009A466D">
        <w:rPr>
          <w:rFonts w:hint="eastAsia"/>
          <w:i/>
          <w:sz w:val="22"/>
          <w:szCs w:val="22"/>
        </w:rPr>
        <w:t>版（</w:t>
      </w:r>
      <w:r w:rsidRPr="009A466D">
        <w:rPr>
          <w:i/>
          <w:sz w:val="22"/>
          <w:szCs w:val="22"/>
        </w:rPr>
        <w:t>DSM</w:t>
      </w:r>
      <w:r w:rsidRPr="009A466D">
        <w:rPr>
          <w:rFonts w:hint="eastAsia"/>
          <w:i/>
          <w:sz w:val="22"/>
          <w:szCs w:val="22"/>
        </w:rPr>
        <w:t>－</w:t>
      </w:r>
      <w:r w:rsidRPr="009A466D">
        <w:rPr>
          <w:i/>
          <w:sz w:val="22"/>
          <w:szCs w:val="22"/>
        </w:rPr>
        <w:t>IV</w:t>
      </w:r>
      <w:r w:rsidRPr="009A466D">
        <w:rPr>
          <w:rFonts w:hint="eastAsia"/>
          <w:i/>
          <w:sz w:val="22"/>
          <w:szCs w:val="22"/>
        </w:rPr>
        <w:t>）</w:t>
      </w:r>
      <w:r w:rsidRPr="009A466D">
        <w:rPr>
          <w:i/>
          <w:sz w:val="22"/>
          <w:szCs w:val="22"/>
          <w:vertAlign w:val="superscript"/>
        </w:rPr>
        <w:t>©</w:t>
      </w:r>
      <w:r w:rsidR="00F76670" w:rsidRPr="009A466D">
        <w:rPr>
          <w:rFonts w:hint="eastAsia"/>
          <w:sz w:val="22"/>
          <w:szCs w:val="22"/>
        </w:rPr>
        <w:t>である。</w:t>
      </w:r>
      <w:r w:rsidR="00F76670" w:rsidRPr="009A466D">
        <w:rPr>
          <w:rFonts w:hint="eastAsia"/>
          <w:sz w:val="22"/>
          <w:szCs w:val="22"/>
          <w:lang w:eastAsia="ja-JP"/>
        </w:rPr>
        <w:t>関連する症状が</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の提案する分類法に沿って</w:t>
      </w:r>
      <w:r w:rsidRPr="009A466D">
        <w:rPr>
          <w:rFonts w:hint="eastAsia"/>
          <w:sz w:val="22"/>
          <w:szCs w:val="22"/>
          <w:lang w:eastAsia="ja-JP"/>
        </w:rPr>
        <w:t>HLGT</w:t>
      </w:r>
      <w:r w:rsidRPr="009A466D">
        <w:rPr>
          <w:rFonts w:hint="eastAsia"/>
          <w:sz w:val="22"/>
          <w:szCs w:val="22"/>
          <w:lang w:eastAsia="ja-JP"/>
        </w:rPr>
        <w:t>レベルで分類されている。</w:t>
      </w:r>
      <w:r w:rsidR="00F76670" w:rsidRPr="009A466D">
        <w:rPr>
          <w:rFonts w:hint="eastAsia"/>
          <w:sz w:val="22"/>
          <w:szCs w:val="22"/>
          <w:lang w:eastAsia="ja-JP"/>
        </w:rPr>
        <w:t xml:space="preserve"> </w:t>
      </w:r>
      <w:r w:rsidRPr="009A466D">
        <w:rPr>
          <w:rFonts w:hint="eastAsia"/>
          <w:sz w:val="22"/>
          <w:szCs w:val="22"/>
          <w:lang w:eastAsia="ja-JP"/>
        </w:rPr>
        <w:t>HLT</w:t>
      </w:r>
      <w:r w:rsidRPr="009A466D">
        <w:rPr>
          <w:rFonts w:hint="eastAsia"/>
          <w:sz w:val="22"/>
          <w:szCs w:val="22"/>
          <w:lang w:eastAsia="ja-JP"/>
        </w:rPr>
        <w:t>レベルでは、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に明記されている障害や、それらに非常に近い関係にある障害が、それぞれ適切な</w:t>
      </w:r>
      <w:r w:rsidRPr="009A466D">
        <w:rPr>
          <w:sz w:val="22"/>
          <w:szCs w:val="22"/>
          <w:lang w:eastAsia="ja-JP"/>
        </w:rPr>
        <w:t>HLT</w:t>
      </w:r>
      <w:r w:rsidRPr="009A466D">
        <w:rPr>
          <w:rFonts w:hint="eastAsia"/>
          <w:sz w:val="22"/>
          <w:szCs w:val="22"/>
          <w:lang w:eastAsia="ja-JP"/>
        </w:rPr>
        <w:t>としてまとめられている。</w:t>
      </w:r>
    </w:p>
    <w:p w:rsidR="00705D39" w:rsidRDefault="0064051F" w:rsidP="00B02FCE">
      <w:pPr>
        <w:spacing w:beforeLines="50" w:before="120"/>
        <w:ind w:left="2"/>
        <w:rPr>
          <w:sz w:val="22"/>
          <w:szCs w:val="22"/>
          <w:lang w:eastAsia="ja-JP"/>
        </w:rPr>
      </w:pPr>
      <w:r w:rsidRPr="009A466D">
        <w:rPr>
          <w:rFonts w:hint="eastAsia"/>
          <w:sz w:val="22"/>
          <w:szCs w:val="22"/>
          <w:lang w:eastAsia="ja-JP"/>
        </w:rPr>
        <w:t>或る</w:t>
      </w:r>
      <w:r w:rsidRPr="009A466D">
        <w:rPr>
          <w:sz w:val="22"/>
          <w:szCs w:val="22"/>
          <w:lang w:eastAsia="ja-JP"/>
        </w:rPr>
        <w:t>HLGT</w:t>
      </w:r>
      <w:r w:rsidRPr="009A466D">
        <w:rPr>
          <w:rFonts w:hint="eastAsia"/>
          <w:sz w:val="22"/>
          <w:szCs w:val="22"/>
          <w:lang w:eastAsia="ja-JP"/>
        </w:rPr>
        <w:t>の下にある障害と固有の関係にある徴候や症状は、それぞれの</w:t>
      </w:r>
      <w:r w:rsidRPr="009A466D">
        <w:rPr>
          <w:rFonts w:hint="eastAsia"/>
          <w:sz w:val="22"/>
          <w:szCs w:val="22"/>
          <w:lang w:eastAsia="ja-JP"/>
        </w:rPr>
        <w:t>HLGT</w:t>
      </w:r>
      <w:r w:rsidRPr="009A466D">
        <w:rPr>
          <w:rFonts w:hint="eastAsia"/>
          <w:sz w:val="22"/>
          <w:szCs w:val="22"/>
          <w:lang w:eastAsia="ja-JP"/>
        </w:rPr>
        <w:t>の下にある</w:t>
      </w:r>
      <w:r w:rsidRPr="009A466D">
        <w:rPr>
          <w:sz w:val="22"/>
          <w:szCs w:val="22"/>
          <w:lang w:eastAsia="ja-JP"/>
        </w:rPr>
        <w:t>HLT</w:t>
      </w:r>
      <w:r w:rsidRPr="009A466D">
        <w:rPr>
          <w:rFonts w:hint="eastAsia"/>
          <w:sz w:val="22"/>
          <w:szCs w:val="22"/>
          <w:lang w:eastAsia="ja-JP"/>
        </w:rPr>
        <w:t>レベルでグループ化されている。例えば</w:t>
      </w:r>
      <w:r w:rsidR="00D03224">
        <w:rPr>
          <w:rFonts w:hint="eastAsia"/>
          <w:sz w:val="22"/>
          <w:szCs w:val="22"/>
          <w:lang w:eastAsia="ja-JP"/>
        </w:rPr>
        <w:t>「</w:t>
      </w:r>
      <w:r w:rsidRPr="009A466D">
        <w:rPr>
          <w:rFonts w:hint="eastAsia"/>
          <w:b/>
          <w:sz w:val="22"/>
          <w:szCs w:val="22"/>
          <w:lang w:eastAsia="ja-JP"/>
        </w:rPr>
        <w:t>HLGT;</w:t>
      </w:r>
      <w:r w:rsidR="00650454" w:rsidRPr="009A466D">
        <w:rPr>
          <w:rFonts w:hint="eastAsia"/>
          <w:b/>
          <w:sz w:val="22"/>
          <w:szCs w:val="22"/>
          <w:lang w:eastAsia="ja-JP"/>
        </w:rPr>
        <w:t xml:space="preserve"> </w:t>
      </w:r>
      <w:r w:rsidRPr="009A466D">
        <w:rPr>
          <w:rFonts w:hint="eastAsia"/>
          <w:b/>
          <w:i/>
          <w:sz w:val="22"/>
          <w:szCs w:val="22"/>
          <w:lang w:eastAsia="ja-JP"/>
        </w:rPr>
        <w:t>抑うつ性気分障害</w:t>
      </w:r>
      <w:r w:rsidR="00D44640">
        <w:rPr>
          <w:rFonts w:hint="eastAsia"/>
          <w:sz w:val="22"/>
          <w:szCs w:val="22"/>
          <w:lang w:eastAsia="ja-JP"/>
        </w:rPr>
        <w:t>」</w:t>
      </w:r>
      <w:r w:rsidR="006C6E0D" w:rsidRPr="009A466D">
        <w:rPr>
          <w:rFonts w:hint="eastAsia"/>
          <w:sz w:val="22"/>
          <w:szCs w:val="22"/>
          <w:lang w:eastAsia="ja-JP"/>
        </w:rPr>
        <w:t>下に</w:t>
      </w:r>
      <w:r w:rsidRPr="009A466D">
        <w:rPr>
          <w:rFonts w:hint="eastAsia"/>
          <w:sz w:val="22"/>
          <w:szCs w:val="22"/>
          <w:lang w:eastAsia="ja-JP"/>
        </w:rPr>
        <w:t>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に掲げられた</w:t>
      </w:r>
      <w:r w:rsidR="00D03224">
        <w:rPr>
          <w:rFonts w:hint="eastAsia"/>
          <w:i/>
          <w:sz w:val="22"/>
          <w:szCs w:val="22"/>
          <w:lang w:eastAsia="ja-JP"/>
        </w:rPr>
        <w:t>「</w:t>
      </w:r>
      <w:r w:rsidRPr="009A466D">
        <w:rPr>
          <w:rFonts w:hint="eastAsia"/>
          <w:i/>
          <w:sz w:val="22"/>
          <w:szCs w:val="22"/>
          <w:lang w:eastAsia="ja-JP"/>
        </w:rPr>
        <w:t>うつ病性障害</w:t>
      </w:r>
      <w:r w:rsidRPr="009A466D">
        <w:rPr>
          <w:rFonts w:hint="eastAsia"/>
          <w:sz w:val="22"/>
          <w:szCs w:val="22"/>
          <w:lang w:eastAsia="ja-JP"/>
        </w:rPr>
        <w:t>と</w:t>
      </w:r>
      <w:r w:rsidRPr="009A466D">
        <w:rPr>
          <w:rFonts w:hint="eastAsia"/>
          <w:i/>
          <w:sz w:val="22"/>
          <w:szCs w:val="22"/>
          <w:lang w:eastAsia="ja-JP"/>
        </w:rPr>
        <w:t>抑うつ症状に伴う気分変動</w:t>
      </w:r>
      <w:r w:rsidR="00D44640">
        <w:rPr>
          <w:rFonts w:hint="eastAsia"/>
          <w:i/>
          <w:sz w:val="22"/>
          <w:szCs w:val="22"/>
          <w:lang w:eastAsia="ja-JP"/>
        </w:rPr>
        <w:t>」</w:t>
      </w:r>
      <w:r w:rsidR="006C6E0D" w:rsidRPr="009A466D">
        <w:rPr>
          <w:rFonts w:hint="eastAsia"/>
          <w:sz w:val="22"/>
          <w:szCs w:val="22"/>
          <w:lang w:eastAsia="ja-JP"/>
        </w:rPr>
        <w:t>に対応する</w:t>
      </w:r>
      <w:r w:rsidR="006C6E0D" w:rsidRPr="009A466D">
        <w:rPr>
          <w:rFonts w:hint="eastAsia"/>
          <w:sz w:val="22"/>
          <w:szCs w:val="22"/>
          <w:lang w:eastAsia="ja-JP"/>
        </w:rPr>
        <w:t>HLT</w:t>
      </w:r>
      <w:r w:rsidR="006C6E0D" w:rsidRPr="009A466D">
        <w:rPr>
          <w:rFonts w:hint="eastAsia"/>
          <w:sz w:val="22"/>
          <w:szCs w:val="22"/>
          <w:lang w:eastAsia="ja-JP"/>
        </w:rPr>
        <w:t>が配置されている（</w:t>
      </w:r>
      <w:r w:rsidR="005D5326" w:rsidRPr="009A466D">
        <w:rPr>
          <w:rFonts w:hint="eastAsia"/>
          <w:sz w:val="22"/>
          <w:szCs w:val="22"/>
          <w:lang w:eastAsia="ja-JP"/>
        </w:rPr>
        <w:t>ただし</w:t>
      </w:r>
      <w:r w:rsidR="006C6E0D" w:rsidRPr="009A466D">
        <w:rPr>
          <w:rFonts w:hint="eastAsia"/>
          <w:sz w:val="22"/>
          <w:szCs w:val="22"/>
          <w:lang w:eastAsia="ja-JP"/>
        </w:rPr>
        <w:t>、</w:t>
      </w:r>
      <w:r w:rsidRPr="009A466D">
        <w:rPr>
          <w:rFonts w:hint="eastAsia"/>
          <w:sz w:val="22"/>
          <w:szCs w:val="22"/>
          <w:lang w:eastAsia="ja-JP"/>
        </w:rPr>
        <w:t>後者は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の診断基準には合致しない抑うつ関連症状</w:t>
      </w:r>
      <w:r w:rsidR="006C6E0D" w:rsidRPr="009A466D">
        <w:rPr>
          <w:rFonts w:hint="eastAsia"/>
          <w:sz w:val="22"/>
          <w:szCs w:val="22"/>
          <w:lang w:eastAsia="ja-JP"/>
        </w:rPr>
        <w:t>も</w:t>
      </w:r>
      <w:r w:rsidRPr="009A466D">
        <w:rPr>
          <w:rFonts w:hint="eastAsia"/>
          <w:sz w:val="22"/>
          <w:szCs w:val="22"/>
          <w:lang w:eastAsia="ja-JP"/>
        </w:rPr>
        <w:t>包含している</w:t>
      </w:r>
      <w:r w:rsidR="006C6E0D"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br/>
      </w:r>
      <w:r w:rsidRPr="009A466D">
        <w:rPr>
          <w:rFonts w:hint="eastAsia"/>
          <w:sz w:val="22"/>
          <w:szCs w:val="22"/>
          <w:lang w:eastAsia="ja-JP"/>
        </w:rPr>
        <w:t>複数の</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分類に該当する徴候と症状は、包括的な</w:t>
      </w:r>
      <w:r w:rsidR="00D03224">
        <w:rPr>
          <w:sz w:val="22"/>
          <w:szCs w:val="22"/>
          <w:lang w:eastAsia="ja-JP"/>
        </w:rPr>
        <w:t>「</w:t>
      </w:r>
      <w:r w:rsidRPr="009A466D">
        <w:rPr>
          <w:b/>
          <w:sz w:val="22"/>
          <w:szCs w:val="22"/>
          <w:lang w:eastAsia="ja-JP"/>
        </w:rPr>
        <w:t>HLGT;</w:t>
      </w:r>
      <w:r w:rsidR="006C6E0D" w:rsidRPr="009A466D">
        <w:rPr>
          <w:rFonts w:hint="eastAsia"/>
          <w:b/>
          <w:sz w:val="22"/>
          <w:szCs w:val="22"/>
          <w:lang w:eastAsia="ja-JP"/>
        </w:rPr>
        <w:t xml:space="preserve"> </w:t>
      </w:r>
      <w:r w:rsidRPr="009A466D">
        <w:rPr>
          <w:rFonts w:hint="eastAsia"/>
          <w:b/>
          <w:i/>
          <w:sz w:val="22"/>
          <w:szCs w:val="22"/>
          <w:lang w:eastAsia="ja-JP"/>
        </w:rPr>
        <w:t>気分障害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と</w:t>
      </w:r>
      <w:r w:rsidR="00D03224">
        <w:rPr>
          <w:sz w:val="22"/>
          <w:szCs w:val="22"/>
          <w:lang w:eastAsia="ja-JP"/>
        </w:rPr>
        <w:t>「</w:t>
      </w:r>
      <w:r w:rsidRPr="009A466D">
        <w:rPr>
          <w:b/>
          <w:sz w:val="22"/>
          <w:szCs w:val="22"/>
          <w:lang w:eastAsia="ja-JP"/>
        </w:rPr>
        <w:t>HLGT;</w:t>
      </w:r>
      <w:r w:rsidR="006C6E0D" w:rsidRPr="009A466D">
        <w:rPr>
          <w:rFonts w:hint="eastAsia"/>
          <w:b/>
          <w:sz w:val="22"/>
          <w:szCs w:val="22"/>
          <w:lang w:eastAsia="ja-JP"/>
        </w:rPr>
        <w:t xml:space="preserve"> </w:t>
      </w:r>
      <w:r w:rsidRPr="009A466D">
        <w:rPr>
          <w:rFonts w:hint="eastAsia"/>
          <w:b/>
          <w:i/>
          <w:sz w:val="22"/>
          <w:szCs w:val="22"/>
          <w:lang w:eastAsia="ja-JP"/>
        </w:rPr>
        <w:t>精神および行動に現れる症状</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にまとめられている。</w:t>
      </w:r>
    </w:p>
    <w:p w:rsidR="00705D39" w:rsidRDefault="0064051F">
      <w:pPr>
        <w:spacing w:beforeLines="50" w:before="120"/>
        <w:ind w:left="2"/>
        <w:rPr>
          <w:sz w:val="22"/>
          <w:szCs w:val="22"/>
          <w:lang w:eastAsia="ja-JP"/>
        </w:rPr>
      </w:pPr>
      <w:r w:rsidRPr="009A466D">
        <w:rPr>
          <w:rFonts w:hint="eastAsia"/>
          <w:sz w:val="22"/>
          <w:szCs w:val="22"/>
          <w:lang w:eastAsia="ja-JP"/>
        </w:rPr>
        <w:t>中枢神経系障害による精神障害に関する用語は</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神経系障害</w:t>
      </w:r>
      <w:r w:rsidR="00D44640">
        <w:rPr>
          <w:rFonts w:hint="eastAsia"/>
          <w:sz w:val="22"/>
          <w:szCs w:val="22"/>
          <w:lang w:eastAsia="ja-JP"/>
        </w:rPr>
        <w:t>」</w:t>
      </w:r>
      <w:r w:rsidRPr="009A466D">
        <w:rPr>
          <w:rFonts w:hint="eastAsia"/>
          <w:sz w:val="22"/>
          <w:szCs w:val="22"/>
          <w:lang w:eastAsia="ja-JP"/>
        </w:rPr>
        <w:t>をプライマリーリンクとし、</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をセカンダリーリンクとしている。例えば、</w:t>
      </w:r>
      <w:r w:rsidR="00D03224">
        <w:rPr>
          <w:rFonts w:hint="eastAsia"/>
          <w:sz w:val="22"/>
          <w:szCs w:val="22"/>
          <w:lang w:eastAsia="ja-JP"/>
        </w:rPr>
        <w:t>「</w:t>
      </w:r>
      <w:r w:rsidRPr="009A466D">
        <w:rPr>
          <w:rFonts w:hint="eastAsia"/>
          <w:b/>
          <w:sz w:val="22"/>
          <w:szCs w:val="22"/>
          <w:lang w:eastAsia="ja-JP"/>
        </w:rPr>
        <w:t>PT;</w:t>
      </w:r>
      <w:r w:rsidR="006C6E0D" w:rsidRPr="009A466D">
        <w:rPr>
          <w:rFonts w:hint="eastAsia"/>
          <w:b/>
          <w:sz w:val="22"/>
          <w:szCs w:val="22"/>
          <w:lang w:eastAsia="ja-JP"/>
        </w:rPr>
        <w:t xml:space="preserve"> </w:t>
      </w:r>
      <w:r w:rsidRPr="009A466D">
        <w:rPr>
          <w:rFonts w:hint="eastAsia"/>
          <w:b/>
          <w:i/>
          <w:sz w:val="22"/>
          <w:szCs w:val="22"/>
          <w:lang w:eastAsia="ja-JP"/>
        </w:rPr>
        <w:t>アルツハイマー型</w:t>
      </w:r>
      <w:r w:rsidR="00685C70" w:rsidRPr="009A466D">
        <w:rPr>
          <w:rFonts w:hint="eastAsia"/>
          <w:b/>
          <w:i/>
          <w:sz w:val="22"/>
          <w:szCs w:val="22"/>
          <w:lang w:eastAsia="ja-JP"/>
        </w:rPr>
        <w:t>認知症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神経系障害</w:t>
      </w:r>
      <w:r w:rsidR="00D44640">
        <w:rPr>
          <w:rFonts w:hint="eastAsia"/>
          <w:sz w:val="22"/>
          <w:szCs w:val="22"/>
          <w:lang w:eastAsia="ja-JP"/>
        </w:rPr>
        <w:t>」</w:t>
      </w:r>
      <w:r w:rsidRPr="009A466D">
        <w:rPr>
          <w:rFonts w:hint="eastAsia"/>
          <w:sz w:val="22"/>
          <w:szCs w:val="22"/>
          <w:lang w:eastAsia="ja-JP"/>
        </w:rPr>
        <w:t>をプライマリーリンクとし、</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をセカンダリーリンクとしている。</w:t>
      </w:r>
    </w:p>
    <w:p w:rsidR="00705D39" w:rsidRDefault="00D03224">
      <w:pPr>
        <w:spacing w:beforeLines="50" w:before="120"/>
        <w:ind w:left="2"/>
        <w:rPr>
          <w:sz w:val="22"/>
          <w:szCs w:val="22"/>
          <w:lang w:eastAsia="ja-JP"/>
        </w:rPr>
      </w:pPr>
      <w:r>
        <w:rPr>
          <w:rFonts w:hint="eastAsia"/>
          <w:sz w:val="22"/>
          <w:szCs w:val="22"/>
          <w:lang w:eastAsia="ja-JP"/>
        </w:rPr>
        <w:t>「</w:t>
      </w:r>
      <w:r w:rsidR="0064051F" w:rsidRPr="009A466D">
        <w:rPr>
          <w:rFonts w:hint="eastAsia"/>
          <w:b/>
          <w:sz w:val="22"/>
          <w:szCs w:val="22"/>
          <w:lang w:eastAsia="ja-JP"/>
        </w:rPr>
        <w:t>PT;</w:t>
      </w:r>
      <w:r w:rsidR="00CE2EF2" w:rsidRPr="009A466D">
        <w:rPr>
          <w:rFonts w:hint="eastAsia"/>
          <w:b/>
          <w:sz w:val="22"/>
          <w:szCs w:val="22"/>
          <w:lang w:eastAsia="ja-JP"/>
        </w:rPr>
        <w:t xml:space="preserve"> </w:t>
      </w:r>
      <w:r w:rsidR="0064051F" w:rsidRPr="009A466D">
        <w:rPr>
          <w:rFonts w:hint="eastAsia"/>
          <w:b/>
          <w:i/>
          <w:sz w:val="22"/>
          <w:szCs w:val="22"/>
          <w:lang w:eastAsia="ja-JP"/>
        </w:rPr>
        <w:t>トゥレット病</w:t>
      </w:r>
      <w:r w:rsidR="00D44640">
        <w:rPr>
          <w:rFonts w:hint="eastAsia"/>
          <w:sz w:val="22"/>
          <w:szCs w:val="22"/>
          <w:lang w:eastAsia="ja-JP"/>
        </w:rPr>
        <w:t>」</w:t>
      </w:r>
      <w:r w:rsidR="0064051F" w:rsidRPr="009A466D">
        <w:rPr>
          <w:rFonts w:hint="eastAsia"/>
          <w:sz w:val="22"/>
          <w:szCs w:val="22"/>
          <w:lang w:eastAsia="ja-JP"/>
        </w:rPr>
        <w:t>のような先天性の精神障害は</w:t>
      </w:r>
      <w:r w:rsidR="0064051F" w:rsidRPr="009A466D">
        <w:rPr>
          <w:rFonts w:hint="eastAsia"/>
          <w:sz w:val="22"/>
          <w:szCs w:val="22"/>
          <w:lang w:eastAsia="ja-JP"/>
        </w:rPr>
        <w:t>MedDRA</w:t>
      </w:r>
      <w:r w:rsidR="0064051F" w:rsidRPr="009A466D">
        <w:rPr>
          <w:rFonts w:hint="eastAsia"/>
          <w:sz w:val="22"/>
          <w:szCs w:val="22"/>
          <w:lang w:eastAsia="ja-JP"/>
        </w:rPr>
        <w:t>のルールでは</w:t>
      </w:r>
      <w:r>
        <w:rPr>
          <w:rFonts w:hint="eastAsia"/>
          <w:sz w:val="22"/>
          <w:szCs w:val="22"/>
          <w:lang w:eastAsia="ja-JP"/>
        </w:rPr>
        <w:t>「</w:t>
      </w:r>
      <w:r w:rsidR="0064051F" w:rsidRPr="009A466D">
        <w:rPr>
          <w:rFonts w:hint="eastAsia"/>
          <w:b/>
          <w:sz w:val="22"/>
          <w:szCs w:val="22"/>
          <w:lang w:eastAsia="ja-JP"/>
        </w:rPr>
        <w:t>SOC;</w:t>
      </w:r>
      <w:r w:rsidR="00CE2EF2" w:rsidRPr="009A466D">
        <w:rPr>
          <w:rFonts w:hint="eastAsia"/>
          <w:b/>
          <w:sz w:val="22"/>
          <w:szCs w:val="22"/>
          <w:lang w:eastAsia="ja-JP"/>
        </w:rPr>
        <w:t xml:space="preserve"> </w:t>
      </w:r>
      <w:r w:rsidR="0064051F" w:rsidRPr="009A466D">
        <w:rPr>
          <w:rFonts w:hint="eastAsia"/>
          <w:b/>
          <w:i/>
          <w:sz w:val="22"/>
          <w:szCs w:val="22"/>
          <w:lang w:eastAsia="ja-JP"/>
        </w:rPr>
        <w:t>先天性、家族性および遺伝性障害</w:t>
      </w:r>
      <w:r w:rsidR="00D44640">
        <w:rPr>
          <w:rFonts w:hint="eastAsia"/>
          <w:sz w:val="22"/>
          <w:szCs w:val="22"/>
          <w:lang w:eastAsia="ja-JP"/>
        </w:rPr>
        <w:t>」</w:t>
      </w:r>
      <w:r w:rsidR="0064051F" w:rsidRPr="009A466D">
        <w:rPr>
          <w:rFonts w:hint="eastAsia"/>
          <w:sz w:val="22"/>
          <w:szCs w:val="22"/>
          <w:lang w:eastAsia="ja-JP"/>
        </w:rPr>
        <w:t>をプライマリーリンクとし、</w:t>
      </w:r>
      <w:r>
        <w:rPr>
          <w:rFonts w:hint="eastAsia"/>
          <w:sz w:val="22"/>
          <w:szCs w:val="22"/>
          <w:lang w:eastAsia="ja-JP"/>
        </w:rPr>
        <w:t>「</w:t>
      </w:r>
      <w:r w:rsidR="0064051F" w:rsidRPr="009A466D">
        <w:rPr>
          <w:rFonts w:hint="eastAsia"/>
          <w:b/>
          <w:sz w:val="22"/>
          <w:szCs w:val="22"/>
          <w:lang w:eastAsia="ja-JP"/>
        </w:rPr>
        <w:t>SOC;</w:t>
      </w:r>
      <w:r w:rsidR="00CE2EF2" w:rsidRPr="009A466D">
        <w:rPr>
          <w:rFonts w:hint="eastAsia"/>
          <w:b/>
          <w:sz w:val="22"/>
          <w:szCs w:val="22"/>
          <w:lang w:eastAsia="ja-JP"/>
        </w:rPr>
        <w:t xml:space="preserve"> </w:t>
      </w:r>
      <w:r w:rsidR="0064051F" w:rsidRPr="009A466D">
        <w:rPr>
          <w:rFonts w:hint="eastAsia"/>
          <w:b/>
          <w:i/>
          <w:sz w:val="22"/>
          <w:szCs w:val="22"/>
          <w:lang w:eastAsia="ja-JP"/>
        </w:rPr>
        <w:t>精神障害</w:t>
      </w:r>
      <w:r w:rsidR="00D44640">
        <w:rPr>
          <w:rFonts w:hint="eastAsia"/>
          <w:sz w:val="22"/>
          <w:szCs w:val="22"/>
          <w:lang w:eastAsia="ja-JP"/>
        </w:rPr>
        <w:t>」</w:t>
      </w:r>
      <w:r w:rsidR="0064051F" w:rsidRPr="009A466D">
        <w:rPr>
          <w:rFonts w:hint="eastAsia"/>
          <w:sz w:val="22"/>
          <w:szCs w:val="22"/>
          <w:lang w:eastAsia="ja-JP"/>
        </w:rPr>
        <w:t>およびそれぞれの発現部位の</w:t>
      </w:r>
      <w:r w:rsidR="0064051F" w:rsidRPr="009A466D">
        <w:rPr>
          <w:rFonts w:hint="eastAsia"/>
          <w:sz w:val="22"/>
          <w:szCs w:val="22"/>
          <w:lang w:eastAsia="ja-JP"/>
        </w:rPr>
        <w:t>SOC</w:t>
      </w:r>
      <w:r w:rsidR="0064051F" w:rsidRPr="009A466D">
        <w:rPr>
          <w:rFonts w:hint="eastAsia"/>
          <w:sz w:val="22"/>
          <w:szCs w:val="22"/>
          <w:lang w:eastAsia="ja-JP"/>
        </w:rPr>
        <w:t>をセカンダリーリンクとしている。</w:t>
      </w:r>
    </w:p>
    <w:p w:rsidR="00705D39" w:rsidRDefault="00D03224">
      <w:pPr>
        <w:spacing w:beforeLines="50" w:before="120"/>
        <w:ind w:left="2"/>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901F19" w:rsidRPr="009A466D">
        <w:rPr>
          <w:rFonts w:hint="eastAsia"/>
          <w:b/>
          <w:sz w:val="22"/>
          <w:szCs w:val="22"/>
          <w:lang w:eastAsia="ja-JP"/>
        </w:rPr>
        <w:t xml:space="preserve"> </w:t>
      </w:r>
      <w:r w:rsidR="0064051F" w:rsidRPr="009A466D">
        <w:rPr>
          <w:rFonts w:hint="eastAsia"/>
          <w:b/>
          <w:i/>
          <w:sz w:val="22"/>
          <w:szCs w:val="22"/>
          <w:lang w:eastAsia="ja-JP"/>
        </w:rPr>
        <w:t>睡眠障害</w:t>
      </w:r>
      <w:r w:rsidR="00D44640">
        <w:rPr>
          <w:rFonts w:hint="eastAsia"/>
          <w:sz w:val="22"/>
          <w:szCs w:val="22"/>
          <w:lang w:eastAsia="ja-JP"/>
        </w:rPr>
        <w:t>」</w:t>
      </w:r>
      <w:r w:rsidR="0064051F" w:rsidRPr="009A466D">
        <w:rPr>
          <w:rFonts w:hint="eastAsia"/>
          <w:sz w:val="22"/>
          <w:szCs w:val="22"/>
          <w:lang w:eastAsia="ja-JP"/>
        </w:rPr>
        <w:t>の下には、全ての種類の睡眠障害を表す</w:t>
      </w:r>
      <w:r w:rsidR="0064051F" w:rsidRPr="009A466D">
        <w:rPr>
          <w:rFonts w:hint="eastAsia"/>
          <w:sz w:val="22"/>
          <w:szCs w:val="22"/>
          <w:lang w:eastAsia="ja-JP"/>
        </w:rPr>
        <w:t>HLT</w:t>
      </w:r>
      <w:r w:rsidR="0064051F" w:rsidRPr="009A466D">
        <w:rPr>
          <w:rFonts w:hint="eastAsia"/>
          <w:sz w:val="22"/>
          <w:szCs w:val="22"/>
          <w:lang w:eastAsia="ja-JP"/>
        </w:rPr>
        <w:t>が含まれている。</w:t>
      </w:r>
      <w:r>
        <w:rPr>
          <w:rFonts w:hint="eastAsia"/>
          <w:sz w:val="22"/>
          <w:szCs w:val="22"/>
          <w:lang w:eastAsia="ja-JP"/>
        </w:rPr>
        <w:t>「</w:t>
      </w:r>
      <w:r w:rsidR="0064051F" w:rsidRPr="009A466D">
        <w:rPr>
          <w:rFonts w:hint="eastAsia"/>
          <w:b/>
          <w:sz w:val="22"/>
          <w:szCs w:val="22"/>
          <w:lang w:eastAsia="ja-JP"/>
        </w:rPr>
        <w:t>HLT;</w:t>
      </w:r>
      <w:r w:rsidR="00901F19" w:rsidRPr="009A466D">
        <w:rPr>
          <w:rFonts w:hint="eastAsia"/>
          <w:b/>
          <w:sz w:val="22"/>
          <w:szCs w:val="22"/>
          <w:lang w:eastAsia="ja-JP"/>
        </w:rPr>
        <w:t xml:space="preserve"> </w:t>
      </w:r>
      <w:r w:rsidR="0064051F" w:rsidRPr="009A466D">
        <w:rPr>
          <w:rFonts w:hint="eastAsia"/>
          <w:b/>
          <w:i/>
          <w:sz w:val="22"/>
          <w:szCs w:val="22"/>
          <w:lang w:eastAsia="ja-JP"/>
        </w:rPr>
        <w:t>睡眠時随伴症</w:t>
      </w:r>
      <w:r w:rsidR="00D44640">
        <w:rPr>
          <w:rFonts w:hint="eastAsia"/>
          <w:sz w:val="22"/>
          <w:szCs w:val="22"/>
          <w:lang w:eastAsia="ja-JP"/>
        </w:rPr>
        <w:t>」</w:t>
      </w:r>
      <w:r w:rsidR="0064051F" w:rsidRPr="009A466D">
        <w:rPr>
          <w:rFonts w:hint="eastAsia"/>
          <w:sz w:val="22"/>
          <w:szCs w:val="22"/>
          <w:lang w:eastAsia="ja-JP"/>
        </w:rPr>
        <w:t>には睡眠に関連したさまざまな異常</w:t>
      </w:r>
      <w:r w:rsidR="002B0F30" w:rsidRPr="009A466D">
        <w:rPr>
          <w:rFonts w:hint="eastAsia"/>
          <w:sz w:val="22"/>
          <w:szCs w:val="22"/>
          <w:lang w:eastAsia="ja-JP"/>
        </w:rPr>
        <w:t>が包含されている（</w:t>
      </w:r>
      <w:r w:rsidR="0064051F" w:rsidRPr="009A466D">
        <w:rPr>
          <w:rFonts w:hint="eastAsia"/>
          <w:sz w:val="22"/>
          <w:szCs w:val="22"/>
          <w:lang w:eastAsia="ja-JP"/>
        </w:rPr>
        <w:t>例</w:t>
      </w:r>
      <w:r w:rsidR="002B0F30"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901F19" w:rsidRPr="009A466D">
        <w:rPr>
          <w:rFonts w:hint="eastAsia"/>
          <w:b/>
          <w:sz w:val="22"/>
          <w:szCs w:val="22"/>
          <w:lang w:eastAsia="ja-JP"/>
        </w:rPr>
        <w:t xml:space="preserve"> </w:t>
      </w:r>
      <w:r w:rsidR="0064051F" w:rsidRPr="009A466D">
        <w:rPr>
          <w:rFonts w:hint="eastAsia"/>
          <w:b/>
          <w:i/>
          <w:sz w:val="22"/>
          <w:szCs w:val="22"/>
          <w:lang w:eastAsia="ja-JP"/>
        </w:rPr>
        <w:t>異常な夢</w:t>
      </w:r>
      <w:r w:rsidR="00D44640">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901F19" w:rsidRPr="009A466D">
        <w:rPr>
          <w:rFonts w:hint="eastAsia"/>
          <w:b/>
          <w:sz w:val="22"/>
          <w:szCs w:val="22"/>
          <w:lang w:eastAsia="ja-JP"/>
        </w:rPr>
        <w:t xml:space="preserve"> </w:t>
      </w:r>
      <w:r w:rsidR="0064051F" w:rsidRPr="009A466D">
        <w:rPr>
          <w:rFonts w:hint="eastAsia"/>
          <w:b/>
          <w:i/>
          <w:sz w:val="22"/>
          <w:szCs w:val="22"/>
          <w:lang w:eastAsia="ja-JP"/>
        </w:rPr>
        <w:t>悪夢</w:t>
      </w:r>
      <w:r w:rsidR="00D44640">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901F19" w:rsidRPr="009A466D">
        <w:rPr>
          <w:rFonts w:hint="eastAsia"/>
          <w:b/>
          <w:sz w:val="22"/>
          <w:szCs w:val="22"/>
          <w:lang w:eastAsia="ja-JP"/>
        </w:rPr>
        <w:t>;</w:t>
      </w:r>
      <w:r w:rsidR="00901F19" w:rsidRPr="009A466D">
        <w:rPr>
          <w:rFonts w:hint="eastAsia"/>
          <w:b/>
          <w:i/>
          <w:sz w:val="22"/>
          <w:szCs w:val="22"/>
          <w:lang w:eastAsia="ja-JP"/>
        </w:rPr>
        <w:t xml:space="preserve"> </w:t>
      </w:r>
      <w:r w:rsidR="0064051F" w:rsidRPr="009A466D">
        <w:rPr>
          <w:rFonts w:hint="eastAsia"/>
          <w:b/>
          <w:i/>
          <w:sz w:val="22"/>
          <w:szCs w:val="22"/>
          <w:lang w:eastAsia="ja-JP"/>
        </w:rPr>
        <w:t>夢遊症</w:t>
      </w:r>
      <w:r w:rsidR="00D44640">
        <w:rPr>
          <w:rFonts w:hint="eastAsia"/>
          <w:sz w:val="22"/>
          <w:szCs w:val="22"/>
          <w:lang w:eastAsia="ja-JP"/>
        </w:rPr>
        <w:t>」</w:t>
      </w:r>
      <w:r w:rsidR="002B0F30" w:rsidRPr="009A466D">
        <w:rPr>
          <w:rFonts w:hint="eastAsia"/>
          <w:sz w:val="22"/>
          <w:szCs w:val="22"/>
          <w:lang w:eastAsia="ja-JP"/>
        </w:rPr>
        <w:t>）</w:t>
      </w:r>
      <w:r w:rsidR="0064051F" w:rsidRPr="009A466D">
        <w:rPr>
          <w:rFonts w:hint="eastAsia"/>
          <w:sz w:val="22"/>
          <w:szCs w:val="22"/>
          <w:lang w:eastAsia="ja-JP"/>
        </w:rPr>
        <w:t>。</w:t>
      </w:r>
    </w:p>
    <w:p w:rsidR="00705D39" w:rsidRDefault="0064051F">
      <w:pPr>
        <w:spacing w:beforeLines="50" w:before="120"/>
        <w:ind w:left="2"/>
        <w:rPr>
          <w:sz w:val="22"/>
          <w:szCs w:val="22"/>
        </w:rPr>
      </w:pPr>
      <w:r w:rsidRPr="009A466D">
        <w:rPr>
          <w:sz w:val="22"/>
          <w:szCs w:val="22"/>
        </w:rPr>
        <w:t>物質乱用に関する用語</w:t>
      </w:r>
      <w:r w:rsidR="00B940A7" w:rsidRPr="009A466D">
        <w:rPr>
          <w:rFonts w:hint="eastAsia"/>
          <w:sz w:val="22"/>
          <w:szCs w:val="22"/>
        </w:rPr>
        <w:t>（</w:t>
      </w:r>
      <w:r w:rsidRPr="009A466D">
        <w:rPr>
          <w:sz w:val="22"/>
          <w:szCs w:val="22"/>
        </w:rPr>
        <w:t>例</w:t>
      </w:r>
      <w:r w:rsidR="00B940A7" w:rsidRPr="009A466D">
        <w:rPr>
          <w:rFonts w:hint="eastAsia"/>
          <w:sz w:val="22"/>
          <w:szCs w:val="22"/>
        </w:rPr>
        <w:t>：</w:t>
      </w:r>
      <w:r w:rsidR="00D03224">
        <w:rPr>
          <w:sz w:val="22"/>
          <w:szCs w:val="22"/>
        </w:rPr>
        <w:t>「</w:t>
      </w:r>
      <w:r w:rsidR="00B11FE4" w:rsidRPr="009A466D">
        <w:rPr>
          <w:b/>
          <w:sz w:val="22"/>
          <w:szCs w:val="22"/>
        </w:rPr>
        <w:t>PT</w:t>
      </w:r>
      <w:r w:rsidR="008D2946" w:rsidRPr="009A466D">
        <w:rPr>
          <w:b/>
          <w:sz w:val="22"/>
          <w:szCs w:val="22"/>
        </w:rPr>
        <w:t>;</w:t>
      </w:r>
      <w:r w:rsidR="002B0F30" w:rsidRPr="009A466D">
        <w:rPr>
          <w:rFonts w:hint="eastAsia"/>
          <w:b/>
          <w:sz w:val="22"/>
          <w:szCs w:val="22"/>
        </w:rPr>
        <w:t xml:space="preserve"> </w:t>
      </w:r>
      <w:r w:rsidR="00B11FE4" w:rsidRPr="009A466D">
        <w:rPr>
          <w:b/>
          <w:i/>
          <w:sz w:val="22"/>
          <w:szCs w:val="22"/>
        </w:rPr>
        <w:t>薬物乱用</w:t>
      </w:r>
      <w:r w:rsidR="002B0F30" w:rsidRPr="009A466D">
        <w:rPr>
          <w:rFonts w:hint="eastAsia"/>
          <w:sz w:val="22"/>
          <w:szCs w:val="22"/>
        </w:rPr>
        <w:t xml:space="preserve"> (</w:t>
      </w:r>
      <w:r w:rsidR="00B940A7" w:rsidRPr="009A466D">
        <w:rPr>
          <w:i/>
          <w:iCs/>
          <w:sz w:val="22"/>
          <w:szCs w:val="22"/>
        </w:rPr>
        <w:t>Drug abuse</w:t>
      </w:r>
      <w:r w:rsidR="002B0F30" w:rsidRPr="009A466D">
        <w:rPr>
          <w:rFonts w:hint="eastAsia"/>
          <w:sz w:val="22"/>
          <w:szCs w:val="22"/>
        </w:rPr>
        <w:t>)</w:t>
      </w:r>
      <w:r w:rsidR="00D44640">
        <w:rPr>
          <w:sz w:val="22"/>
          <w:szCs w:val="22"/>
        </w:rPr>
        <w:t>」</w:t>
      </w:r>
      <w:r w:rsidR="004F5D6C" w:rsidRPr="009A466D">
        <w:rPr>
          <w:sz w:val="22"/>
          <w:szCs w:val="22"/>
        </w:rPr>
        <w:t>の下の</w:t>
      </w:r>
      <w:r w:rsidR="00D03224">
        <w:rPr>
          <w:sz w:val="22"/>
          <w:szCs w:val="22"/>
        </w:rPr>
        <w:t>「</w:t>
      </w:r>
      <w:r w:rsidR="00C23E50" w:rsidRPr="009A466D">
        <w:rPr>
          <w:b/>
          <w:sz w:val="22"/>
          <w:szCs w:val="22"/>
        </w:rPr>
        <w:t>LL</w:t>
      </w:r>
      <w:r w:rsidRPr="009A466D">
        <w:rPr>
          <w:b/>
          <w:sz w:val="22"/>
          <w:szCs w:val="22"/>
        </w:rPr>
        <w:t>T</w:t>
      </w:r>
      <w:r w:rsidR="008D2946" w:rsidRPr="009A466D">
        <w:rPr>
          <w:b/>
          <w:sz w:val="22"/>
          <w:szCs w:val="22"/>
        </w:rPr>
        <w:t>;</w:t>
      </w:r>
      <w:r w:rsidR="002B0F30" w:rsidRPr="009A466D">
        <w:rPr>
          <w:rFonts w:hint="eastAsia"/>
          <w:b/>
          <w:sz w:val="22"/>
          <w:szCs w:val="22"/>
        </w:rPr>
        <w:t xml:space="preserve"> </w:t>
      </w:r>
      <w:r w:rsidRPr="009A466D">
        <w:rPr>
          <w:b/>
          <w:i/>
          <w:sz w:val="22"/>
          <w:szCs w:val="22"/>
        </w:rPr>
        <w:t>浣腸薬乱用</w:t>
      </w:r>
      <w:r w:rsidR="002B0F30" w:rsidRPr="009A466D">
        <w:rPr>
          <w:rFonts w:hint="eastAsia"/>
          <w:b/>
          <w:sz w:val="22"/>
          <w:szCs w:val="22"/>
        </w:rPr>
        <w:t xml:space="preserve"> </w:t>
      </w:r>
      <w:r w:rsidR="002B0F30" w:rsidRPr="009A466D">
        <w:rPr>
          <w:rFonts w:hint="eastAsia"/>
          <w:sz w:val="22"/>
          <w:szCs w:val="22"/>
        </w:rPr>
        <w:t>(</w:t>
      </w:r>
      <w:r w:rsidR="00B940A7" w:rsidRPr="009A466D">
        <w:rPr>
          <w:i/>
          <w:iCs/>
          <w:sz w:val="22"/>
          <w:szCs w:val="22"/>
        </w:rPr>
        <w:t>Enema abuse</w:t>
      </w:r>
      <w:r w:rsidR="002B0F30" w:rsidRPr="009A466D">
        <w:rPr>
          <w:rFonts w:hint="eastAsia"/>
          <w:sz w:val="22"/>
          <w:szCs w:val="22"/>
        </w:rPr>
        <w:t>)</w:t>
      </w:r>
      <w:r w:rsidR="00D44640">
        <w:rPr>
          <w:sz w:val="22"/>
          <w:szCs w:val="22"/>
        </w:rPr>
        <w:t>」</w:t>
      </w:r>
      <w:r w:rsidR="00B940A7" w:rsidRPr="009A466D">
        <w:rPr>
          <w:rFonts w:hint="eastAsia"/>
          <w:sz w:val="22"/>
          <w:szCs w:val="22"/>
        </w:rPr>
        <w:t>、</w:t>
      </w:r>
      <w:r w:rsidR="00D03224">
        <w:rPr>
          <w:sz w:val="22"/>
          <w:szCs w:val="22"/>
        </w:rPr>
        <w:t>「</w:t>
      </w:r>
      <w:r w:rsidR="00C23E50" w:rsidRPr="009A466D">
        <w:rPr>
          <w:b/>
          <w:sz w:val="22"/>
          <w:szCs w:val="22"/>
        </w:rPr>
        <w:t>LL</w:t>
      </w:r>
      <w:r w:rsidRPr="009A466D">
        <w:rPr>
          <w:b/>
          <w:sz w:val="22"/>
          <w:szCs w:val="22"/>
        </w:rPr>
        <w:t>T;</w:t>
      </w:r>
      <w:r w:rsidR="00125E97">
        <w:rPr>
          <w:rFonts w:hint="eastAsia"/>
          <w:b/>
          <w:sz w:val="22"/>
          <w:szCs w:val="22"/>
          <w:lang w:eastAsia="ja-JP"/>
        </w:rPr>
        <w:t xml:space="preserve"> </w:t>
      </w:r>
      <w:r w:rsidRPr="009A466D">
        <w:rPr>
          <w:b/>
          <w:i/>
          <w:sz w:val="22"/>
          <w:szCs w:val="22"/>
        </w:rPr>
        <w:t>緩下薬乱用</w:t>
      </w:r>
      <w:r w:rsidR="002B0F30" w:rsidRPr="009A466D">
        <w:rPr>
          <w:rFonts w:hint="eastAsia"/>
          <w:sz w:val="22"/>
          <w:szCs w:val="22"/>
        </w:rPr>
        <w:t xml:space="preserve"> (</w:t>
      </w:r>
      <w:r w:rsidR="00B940A7" w:rsidRPr="009A466D">
        <w:rPr>
          <w:i/>
          <w:iCs/>
          <w:sz w:val="22"/>
          <w:szCs w:val="22"/>
        </w:rPr>
        <w:t>Laxative abuse</w:t>
      </w:r>
      <w:r w:rsidR="002B0F30" w:rsidRPr="009A466D">
        <w:rPr>
          <w:rFonts w:hint="eastAsia"/>
          <w:sz w:val="22"/>
          <w:szCs w:val="22"/>
        </w:rPr>
        <w:t>)</w:t>
      </w:r>
      <w:r w:rsidR="00D44640">
        <w:rPr>
          <w:sz w:val="22"/>
          <w:szCs w:val="22"/>
        </w:rPr>
        <w:t>」</w:t>
      </w:r>
      <w:r w:rsidRPr="009A466D">
        <w:rPr>
          <w:sz w:val="22"/>
          <w:szCs w:val="22"/>
        </w:rPr>
        <w:t>および</w:t>
      </w:r>
      <w:r w:rsidR="00D03224">
        <w:rPr>
          <w:sz w:val="22"/>
          <w:szCs w:val="22"/>
        </w:rPr>
        <w:t>「</w:t>
      </w:r>
      <w:r w:rsidRPr="009A466D">
        <w:rPr>
          <w:b/>
          <w:sz w:val="22"/>
          <w:szCs w:val="22"/>
        </w:rPr>
        <w:t>PT;</w:t>
      </w:r>
      <w:r w:rsidR="002B0F30" w:rsidRPr="009A466D">
        <w:rPr>
          <w:rFonts w:hint="eastAsia"/>
          <w:b/>
          <w:sz w:val="22"/>
          <w:szCs w:val="22"/>
        </w:rPr>
        <w:t xml:space="preserve"> </w:t>
      </w:r>
      <w:r w:rsidRPr="009A466D">
        <w:rPr>
          <w:b/>
          <w:bCs/>
          <w:i/>
          <w:iCs/>
          <w:sz w:val="22"/>
          <w:szCs w:val="22"/>
        </w:rPr>
        <w:t>アルコール症</w:t>
      </w:r>
      <w:r w:rsidR="002B0F30" w:rsidRPr="009A466D">
        <w:rPr>
          <w:rFonts w:hint="eastAsia"/>
          <w:b/>
          <w:bCs/>
          <w:iCs/>
          <w:sz w:val="22"/>
          <w:szCs w:val="22"/>
        </w:rPr>
        <w:t xml:space="preserve"> </w:t>
      </w:r>
      <w:r w:rsidR="002B0F30" w:rsidRPr="009A466D">
        <w:rPr>
          <w:rFonts w:hint="eastAsia"/>
          <w:bCs/>
          <w:iCs/>
          <w:sz w:val="22"/>
          <w:szCs w:val="22"/>
        </w:rPr>
        <w:t>(</w:t>
      </w:r>
      <w:r w:rsidR="00B940A7" w:rsidRPr="009A466D">
        <w:rPr>
          <w:i/>
          <w:sz w:val="22"/>
          <w:szCs w:val="22"/>
        </w:rPr>
        <w:t>Alcoholism</w:t>
      </w:r>
      <w:r w:rsidR="002B0F30" w:rsidRPr="009A466D">
        <w:rPr>
          <w:rFonts w:hint="eastAsia"/>
          <w:bCs/>
          <w:iCs/>
          <w:sz w:val="22"/>
          <w:szCs w:val="22"/>
        </w:rPr>
        <w:t>)</w:t>
      </w:r>
      <w:r w:rsidR="00D44640">
        <w:rPr>
          <w:bCs/>
          <w:iCs/>
          <w:sz w:val="22"/>
          <w:szCs w:val="22"/>
        </w:rPr>
        <w:t>」</w:t>
      </w:r>
      <w:r w:rsidR="00B940A7" w:rsidRPr="009A466D">
        <w:rPr>
          <w:rFonts w:hint="eastAsia"/>
          <w:bCs/>
          <w:iCs/>
          <w:sz w:val="22"/>
          <w:szCs w:val="22"/>
        </w:rPr>
        <w:t>）</w:t>
      </w:r>
      <w:r w:rsidRPr="009A466D">
        <w:rPr>
          <w:sz w:val="22"/>
          <w:szCs w:val="22"/>
        </w:rPr>
        <w:t>は</w:t>
      </w:r>
      <w:r w:rsidR="00D03224">
        <w:rPr>
          <w:sz w:val="22"/>
          <w:szCs w:val="22"/>
        </w:rPr>
        <w:t>「</w:t>
      </w:r>
      <w:r w:rsidR="004F5D6C" w:rsidRPr="009A466D">
        <w:rPr>
          <w:b/>
          <w:sz w:val="22"/>
          <w:szCs w:val="22"/>
        </w:rPr>
        <w:t>SOC;</w:t>
      </w:r>
      <w:r w:rsidR="002B0F30" w:rsidRPr="009A466D">
        <w:rPr>
          <w:rFonts w:hint="eastAsia"/>
          <w:b/>
          <w:sz w:val="22"/>
          <w:szCs w:val="22"/>
        </w:rPr>
        <w:t xml:space="preserve"> </w:t>
      </w:r>
      <w:r w:rsidR="004F5D6C" w:rsidRPr="009A466D">
        <w:rPr>
          <w:b/>
          <w:i/>
          <w:sz w:val="22"/>
          <w:szCs w:val="22"/>
        </w:rPr>
        <w:t>精神障害</w:t>
      </w:r>
      <w:r w:rsidR="00D44640">
        <w:rPr>
          <w:sz w:val="22"/>
          <w:szCs w:val="22"/>
        </w:rPr>
        <w:t>」</w:t>
      </w:r>
      <w:r w:rsidR="004F5D6C" w:rsidRPr="009A466D">
        <w:rPr>
          <w:sz w:val="22"/>
          <w:szCs w:val="22"/>
        </w:rPr>
        <w:t>の中の</w:t>
      </w:r>
      <w:r w:rsidR="00D03224">
        <w:rPr>
          <w:sz w:val="22"/>
          <w:szCs w:val="22"/>
        </w:rPr>
        <w:t>「</w:t>
      </w:r>
      <w:r w:rsidRPr="009A466D">
        <w:rPr>
          <w:b/>
          <w:bCs/>
          <w:iCs/>
          <w:sz w:val="22"/>
          <w:szCs w:val="22"/>
        </w:rPr>
        <w:t>HLT</w:t>
      </w:r>
      <w:r w:rsidR="008D2946" w:rsidRPr="009A466D">
        <w:rPr>
          <w:b/>
          <w:bCs/>
          <w:iCs/>
          <w:sz w:val="22"/>
          <w:szCs w:val="22"/>
        </w:rPr>
        <w:t>;</w:t>
      </w:r>
      <w:r w:rsidR="002B0F30" w:rsidRPr="009A466D">
        <w:rPr>
          <w:rFonts w:hint="eastAsia"/>
          <w:b/>
          <w:bCs/>
          <w:iCs/>
          <w:sz w:val="22"/>
          <w:szCs w:val="22"/>
        </w:rPr>
        <w:t xml:space="preserve"> </w:t>
      </w:r>
      <w:r w:rsidRPr="009A466D">
        <w:rPr>
          <w:b/>
          <w:bCs/>
          <w:i/>
          <w:iCs/>
          <w:sz w:val="22"/>
          <w:szCs w:val="22"/>
        </w:rPr>
        <w:t>物質関連障害</w:t>
      </w:r>
      <w:r w:rsidR="002B0F30" w:rsidRPr="009A466D">
        <w:rPr>
          <w:rFonts w:hint="eastAsia"/>
          <w:bCs/>
          <w:iCs/>
          <w:sz w:val="22"/>
          <w:szCs w:val="22"/>
        </w:rPr>
        <w:t xml:space="preserve"> (</w:t>
      </w:r>
      <w:r w:rsidR="00B940A7" w:rsidRPr="009A466D">
        <w:rPr>
          <w:i/>
          <w:iCs/>
          <w:sz w:val="22"/>
          <w:szCs w:val="22"/>
        </w:rPr>
        <w:t>Substance-related disorders</w:t>
      </w:r>
      <w:r w:rsidR="002B0F30" w:rsidRPr="009A466D">
        <w:rPr>
          <w:rFonts w:hint="eastAsia"/>
          <w:bCs/>
          <w:iCs/>
          <w:sz w:val="22"/>
          <w:szCs w:val="22"/>
        </w:rPr>
        <w:t>)</w:t>
      </w:r>
      <w:r w:rsidR="00D44640">
        <w:rPr>
          <w:sz w:val="22"/>
          <w:szCs w:val="22"/>
        </w:rPr>
        <w:t>」</w:t>
      </w:r>
      <w:r w:rsidRPr="009A466D">
        <w:rPr>
          <w:sz w:val="22"/>
          <w:szCs w:val="22"/>
        </w:rPr>
        <w:t>に</w:t>
      </w:r>
      <w:r w:rsidR="004F5D6C" w:rsidRPr="009A466D">
        <w:rPr>
          <w:sz w:val="22"/>
          <w:szCs w:val="22"/>
        </w:rPr>
        <w:t>リンクし</w:t>
      </w:r>
      <w:r w:rsidRPr="009A466D">
        <w:rPr>
          <w:sz w:val="22"/>
          <w:szCs w:val="22"/>
        </w:rPr>
        <w:t>ている。</w:t>
      </w:r>
    </w:p>
    <w:p w:rsidR="00705D39" w:rsidRDefault="0064051F">
      <w:pPr>
        <w:spacing w:beforeLines="50" w:before="120"/>
        <w:ind w:left="2"/>
        <w:rPr>
          <w:sz w:val="22"/>
          <w:szCs w:val="22"/>
        </w:rPr>
      </w:pPr>
      <w:r w:rsidRPr="009A466D">
        <w:rPr>
          <w:sz w:val="22"/>
          <w:szCs w:val="22"/>
        </w:rPr>
        <w:t>DSM-IV</w:t>
      </w:r>
      <w:r w:rsidRPr="009A466D">
        <w:rPr>
          <w:sz w:val="22"/>
          <w:szCs w:val="22"/>
        </w:rPr>
        <w:t>に従えば、</w:t>
      </w:r>
      <w:r w:rsidR="00D03224">
        <w:rPr>
          <w:sz w:val="22"/>
          <w:szCs w:val="22"/>
        </w:rPr>
        <w:t>「</w:t>
      </w:r>
      <w:r w:rsidRPr="009A466D">
        <w:rPr>
          <w:sz w:val="22"/>
          <w:szCs w:val="22"/>
        </w:rPr>
        <w:t>嗜癖（</w:t>
      </w:r>
      <w:r w:rsidRPr="009A466D">
        <w:rPr>
          <w:sz w:val="22"/>
          <w:szCs w:val="22"/>
        </w:rPr>
        <w:t>addiction</w:t>
      </w:r>
      <w:r w:rsidRPr="009A466D">
        <w:rPr>
          <w:sz w:val="22"/>
          <w:szCs w:val="22"/>
        </w:rPr>
        <w:t>）</w:t>
      </w:r>
      <w:r w:rsidR="00D44640">
        <w:rPr>
          <w:sz w:val="22"/>
          <w:szCs w:val="22"/>
        </w:rPr>
        <w:t>」</w:t>
      </w:r>
      <w:r w:rsidRPr="009A466D">
        <w:rPr>
          <w:sz w:val="22"/>
          <w:szCs w:val="22"/>
        </w:rPr>
        <w:t>を表す正式な精神医学用語は</w:t>
      </w:r>
      <w:r w:rsidR="00D03224">
        <w:rPr>
          <w:sz w:val="22"/>
          <w:szCs w:val="22"/>
        </w:rPr>
        <w:t>「</w:t>
      </w:r>
      <w:r w:rsidRPr="009A466D">
        <w:rPr>
          <w:sz w:val="22"/>
          <w:szCs w:val="22"/>
        </w:rPr>
        <w:t>物質依存（</w:t>
      </w:r>
      <w:r w:rsidRPr="009A466D">
        <w:rPr>
          <w:sz w:val="22"/>
          <w:szCs w:val="22"/>
        </w:rPr>
        <w:t>substance dependence</w:t>
      </w:r>
      <w:r w:rsidRPr="009A466D">
        <w:rPr>
          <w:sz w:val="22"/>
          <w:szCs w:val="22"/>
        </w:rPr>
        <w:t>）</w:t>
      </w:r>
      <w:r w:rsidR="00D44640">
        <w:rPr>
          <w:sz w:val="22"/>
          <w:szCs w:val="22"/>
        </w:rPr>
        <w:t>」</w:t>
      </w:r>
      <w:r w:rsidRPr="009A466D">
        <w:rPr>
          <w:sz w:val="22"/>
          <w:szCs w:val="22"/>
        </w:rPr>
        <w:t>であるので、</w:t>
      </w:r>
      <w:r w:rsidRPr="009A466D">
        <w:rPr>
          <w:sz w:val="22"/>
          <w:szCs w:val="22"/>
        </w:rPr>
        <w:t>MedDRA</w:t>
      </w:r>
      <w:r w:rsidRPr="009A466D">
        <w:rPr>
          <w:sz w:val="22"/>
          <w:szCs w:val="22"/>
        </w:rPr>
        <w:t>では</w:t>
      </w:r>
      <w:r w:rsidR="00D03224">
        <w:rPr>
          <w:sz w:val="22"/>
          <w:szCs w:val="22"/>
        </w:rPr>
        <w:t>「</w:t>
      </w:r>
      <w:r w:rsidRPr="009A466D">
        <w:rPr>
          <w:sz w:val="22"/>
          <w:szCs w:val="22"/>
        </w:rPr>
        <w:t>嗜癖（</w:t>
      </w:r>
      <w:r w:rsidRPr="009A466D">
        <w:rPr>
          <w:sz w:val="22"/>
          <w:szCs w:val="22"/>
        </w:rPr>
        <w:t>addiction</w:t>
      </w:r>
      <w:r w:rsidRPr="009A466D">
        <w:rPr>
          <w:sz w:val="22"/>
          <w:szCs w:val="22"/>
        </w:rPr>
        <w:t>）</w:t>
      </w:r>
      <w:r w:rsidR="00D44640">
        <w:rPr>
          <w:sz w:val="22"/>
          <w:szCs w:val="22"/>
        </w:rPr>
        <w:t>」</w:t>
      </w:r>
      <w:r w:rsidRPr="009A466D">
        <w:rPr>
          <w:sz w:val="22"/>
          <w:szCs w:val="22"/>
        </w:rPr>
        <w:t>は</w:t>
      </w:r>
      <w:r w:rsidRPr="009A466D">
        <w:rPr>
          <w:sz w:val="22"/>
          <w:szCs w:val="22"/>
        </w:rPr>
        <w:t>LLT</w:t>
      </w:r>
      <w:r w:rsidRPr="009A466D">
        <w:rPr>
          <w:sz w:val="22"/>
          <w:szCs w:val="22"/>
        </w:rPr>
        <w:t>でのみ用いている。</w:t>
      </w:r>
    </w:p>
    <w:p w:rsidR="00705D39" w:rsidRDefault="0064051F">
      <w:pPr>
        <w:spacing w:beforeLines="50" w:before="120"/>
        <w:rPr>
          <w:sz w:val="22"/>
          <w:szCs w:val="22"/>
          <w:lang w:eastAsia="ja-JP"/>
        </w:rPr>
      </w:pPr>
      <w:r w:rsidRPr="009A466D">
        <w:rPr>
          <w:sz w:val="22"/>
          <w:szCs w:val="22"/>
          <w:lang w:eastAsia="ja-JP"/>
        </w:rPr>
        <w:t>MedDRA</w:t>
      </w:r>
      <w:r w:rsidRPr="009A466D">
        <w:rPr>
          <w:sz w:val="22"/>
          <w:szCs w:val="22"/>
          <w:lang w:eastAsia="ja-JP"/>
        </w:rPr>
        <w:t>の新規の</w:t>
      </w:r>
      <w:r w:rsidRPr="009A466D">
        <w:rPr>
          <w:sz w:val="22"/>
          <w:szCs w:val="22"/>
          <w:lang w:eastAsia="ja-JP"/>
        </w:rPr>
        <w:t>“abuse”</w:t>
      </w:r>
      <w:r w:rsidR="00DC29E1" w:rsidRPr="009A466D">
        <w:rPr>
          <w:sz w:val="22"/>
          <w:szCs w:val="22"/>
          <w:lang w:eastAsia="ja-JP"/>
        </w:rPr>
        <w:t>（乱用）</w:t>
      </w:r>
      <w:r w:rsidRPr="009A466D">
        <w:rPr>
          <w:sz w:val="22"/>
          <w:szCs w:val="22"/>
          <w:lang w:eastAsia="ja-JP"/>
        </w:rPr>
        <w:t>用語</w:t>
      </w:r>
      <w:r w:rsidR="0055177A" w:rsidRPr="009A466D">
        <w:rPr>
          <w:rFonts w:hint="eastAsia"/>
          <w:sz w:val="22"/>
          <w:szCs w:val="22"/>
          <w:lang w:eastAsia="ja-JP"/>
        </w:rPr>
        <w:t>は</w:t>
      </w:r>
      <w:r w:rsidR="009B4568" w:rsidRPr="009A466D">
        <w:rPr>
          <w:rFonts w:hint="eastAsia"/>
          <w:sz w:val="22"/>
          <w:szCs w:val="22"/>
          <w:lang w:eastAsia="ja-JP"/>
        </w:rPr>
        <w:t>、</w:t>
      </w:r>
      <w:r w:rsidR="00D03224">
        <w:rPr>
          <w:sz w:val="22"/>
          <w:szCs w:val="22"/>
          <w:lang w:eastAsia="ja-JP"/>
        </w:rPr>
        <w:t>「</w:t>
      </w:r>
      <w:r w:rsidRPr="009A466D">
        <w:rPr>
          <w:b/>
          <w:sz w:val="22"/>
          <w:szCs w:val="22"/>
          <w:lang w:eastAsia="ja-JP"/>
        </w:rPr>
        <w:t>SOC</w:t>
      </w:r>
      <w:r w:rsidR="00B4645C" w:rsidRPr="009A466D">
        <w:rPr>
          <w:b/>
          <w:sz w:val="22"/>
          <w:szCs w:val="22"/>
          <w:lang w:eastAsia="ja-JP"/>
        </w:rPr>
        <w:t>;</w:t>
      </w:r>
      <w:r w:rsidR="009B4568" w:rsidRPr="009A466D">
        <w:rPr>
          <w:rFonts w:hint="eastAsia"/>
          <w:b/>
          <w:sz w:val="22"/>
          <w:szCs w:val="22"/>
          <w:lang w:eastAsia="ja-JP"/>
        </w:rPr>
        <w:t xml:space="preserve"> </w:t>
      </w:r>
      <w:r w:rsidRPr="009A466D">
        <w:rPr>
          <w:b/>
          <w:i/>
          <w:sz w:val="22"/>
          <w:szCs w:val="22"/>
          <w:lang w:eastAsia="ja-JP"/>
        </w:rPr>
        <w:t>社会環境</w:t>
      </w:r>
      <w:r w:rsidR="00D44640">
        <w:rPr>
          <w:sz w:val="22"/>
          <w:szCs w:val="22"/>
          <w:lang w:eastAsia="ja-JP"/>
        </w:rPr>
        <w:t>」</w:t>
      </w:r>
      <w:r w:rsidRPr="009A466D">
        <w:rPr>
          <w:sz w:val="22"/>
          <w:szCs w:val="22"/>
          <w:lang w:eastAsia="ja-JP"/>
        </w:rPr>
        <w:t>の用語と</w:t>
      </w:r>
      <w:r w:rsidR="00D03224">
        <w:rPr>
          <w:sz w:val="22"/>
          <w:szCs w:val="22"/>
          <w:lang w:eastAsia="ja-JP"/>
        </w:rPr>
        <w:t>「</w:t>
      </w:r>
      <w:r w:rsidRPr="009A466D">
        <w:rPr>
          <w:b/>
          <w:sz w:val="22"/>
          <w:szCs w:val="22"/>
          <w:lang w:eastAsia="ja-JP"/>
        </w:rPr>
        <w:t>SOC;</w:t>
      </w:r>
      <w:r w:rsidR="009B4568" w:rsidRPr="009A466D">
        <w:rPr>
          <w:rFonts w:hint="eastAsia"/>
          <w:b/>
          <w:sz w:val="22"/>
          <w:szCs w:val="22"/>
          <w:lang w:eastAsia="ja-JP"/>
        </w:rPr>
        <w:t xml:space="preserve"> </w:t>
      </w:r>
      <w:r w:rsidRPr="009A466D">
        <w:rPr>
          <w:b/>
          <w:i/>
          <w:sz w:val="22"/>
          <w:szCs w:val="22"/>
          <w:lang w:eastAsia="ja-JP"/>
        </w:rPr>
        <w:t>精神障害</w:t>
      </w:r>
      <w:r w:rsidR="00D44640">
        <w:rPr>
          <w:sz w:val="22"/>
          <w:szCs w:val="22"/>
          <w:lang w:eastAsia="ja-JP"/>
        </w:rPr>
        <w:t>」</w:t>
      </w:r>
      <w:r w:rsidRPr="009A466D">
        <w:rPr>
          <w:sz w:val="22"/>
          <w:szCs w:val="22"/>
          <w:lang w:eastAsia="ja-JP"/>
        </w:rPr>
        <w:t>の用語</w:t>
      </w:r>
      <w:r w:rsidR="00174A9D" w:rsidRPr="009A466D">
        <w:rPr>
          <w:rFonts w:hint="eastAsia"/>
          <w:sz w:val="22"/>
          <w:szCs w:val="22"/>
          <w:lang w:eastAsia="ja-JP"/>
        </w:rPr>
        <w:t>と</w:t>
      </w:r>
      <w:r w:rsidRPr="009A466D">
        <w:rPr>
          <w:sz w:val="22"/>
          <w:szCs w:val="22"/>
          <w:lang w:eastAsia="ja-JP"/>
        </w:rPr>
        <w:t>を区別できるように</w:t>
      </w:r>
      <w:r w:rsidR="00174A9D" w:rsidRPr="009A466D">
        <w:rPr>
          <w:rFonts w:hint="eastAsia"/>
          <w:sz w:val="22"/>
          <w:szCs w:val="22"/>
          <w:lang w:eastAsia="ja-JP"/>
        </w:rPr>
        <w:t>表記方法が</w:t>
      </w:r>
      <w:r w:rsidR="0055177A" w:rsidRPr="009A466D">
        <w:rPr>
          <w:rFonts w:hint="eastAsia"/>
          <w:sz w:val="22"/>
          <w:szCs w:val="22"/>
          <w:lang w:eastAsia="ja-JP"/>
        </w:rPr>
        <w:t>工夫</w:t>
      </w:r>
      <w:r w:rsidRPr="009A466D">
        <w:rPr>
          <w:sz w:val="22"/>
          <w:szCs w:val="22"/>
          <w:lang w:eastAsia="ja-JP"/>
        </w:rPr>
        <w:t>され</w:t>
      </w:r>
      <w:r w:rsidR="00D12764" w:rsidRPr="009A466D">
        <w:rPr>
          <w:sz w:val="22"/>
          <w:szCs w:val="22"/>
          <w:lang w:eastAsia="ja-JP"/>
        </w:rPr>
        <w:t>てい</w:t>
      </w:r>
      <w:r w:rsidRPr="009A466D">
        <w:rPr>
          <w:sz w:val="22"/>
          <w:szCs w:val="22"/>
          <w:lang w:eastAsia="ja-JP"/>
        </w:rPr>
        <w:t>る。</w:t>
      </w:r>
      <w:r w:rsidRPr="009A466D">
        <w:rPr>
          <w:sz w:val="22"/>
          <w:szCs w:val="22"/>
          <w:lang w:eastAsia="ja-JP"/>
        </w:rPr>
        <w:t>“abuse”</w:t>
      </w:r>
      <w:r w:rsidRPr="009A466D">
        <w:rPr>
          <w:sz w:val="22"/>
          <w:szCs w:val="22"/>
          <w:lang w:eastAsia="ja-JP"/>
        </w:rPr>
        <w:t>用語は</w:t>
      </w:r>
      <w:r w:rsidR="00D03224">
        <w:rPr>
          <w:sz w:val="22"/>
          <w:szCs w:val="22"/>
          <w:lang w:eastAsia="ja-JP"/>
        </w:rPr>
        <w:t>「</w:t>
      </w:r>
      <w:r w:rsidRPr="009A466D">
        <w:rPr>
          <w:b/>
          <w:sz w:val="22"/>
          <w:szCs w:val="22"/>
          <w:lang w:eastAsia="ja-JP"/>
        </w:rPr>
        <w:t>SOC;</w:t>
      </w:r>
      <w:r w:rsidR="009B4568" w:rsidRPr="009A466D">
        <w:rPr>
          <w:rFonts w:hint="eastAsia"/>
          <w:b/>
          <w:i/>
          <w:sz w:val="22"/>
          <w:szCs w:val="22"/>
          <w:lang w:eastAsia="ja-JP"/>
        </w:rPr>
        <w:t xml:space="preserve"> </w:t>
      </w:r>
      <w:r w:rsidRPr="009A466D">
        <w:rPr>
          <w:b/>
          <w:i/>
          <w:sz w:val="22"/>
          <w:szCs w:val="22"/>
          <w:lang w:eastAsia="ja-JP"/>
        </w:rPr>
        <w:t>精神障害</w:t>
      </w:r>
      <w:r w:rsidR="00D44640">
        <w:rPr>
          <w:sz w:val="22"/>
          <w:szCs w:val="22"/>
          <w:lang w:eastAsia="ja-JP"/>
        </w:rPr>
        <w:t>」</w:t>
      </w:r>
      <w:r w:rsidRPr="009A466D">
        <w:rPr>
          <w:sz w:val="22"/>
          <w:szCs w:val="22"/>
          <w:lang w:eastAsia="ja-JP"/>
        </w:rPr>
        <w:t>にリ</w:t>
      </w:r>
      <w:r w:rsidRPr="009A466D">
        <w:rPr>
          <w:rFonts w:hint="eastAsia"/>
          <w:sz w:val="22"/>
          <w:szCs w:val="22"/>
          <w:lang w:eastAsia="ja-JP"/>
        </w:rPr>
        <w:t>ンクし、対応する</w:t>
      </w:r>
      <w:r w:rsidRPr="009A466D">
        <w:rPr>
          <w:sz w:val="22"/>
          <w:szCs w:val="22"/>
          <w:lang w:eastAsia="ja-JP"/>
        </w:rPr>
        <w:t>“dependence”</w:t>
      </w:r>
      <w:r w:rsidR="00DC29E1" w:rsidRPr="009A466D">
        <w:rPr>
          <w:rFonts w:hint="eastAsia"/>
          <w:sz w:val="22"/>
          <w:szCs w:val="22"/>
          <w:lang w:eastAsia="ja-JP"/>
        </w:rPr>
        <w:t>（依存）</w:t>
      </w:r>
      <w:r w:rsidR="00B21C2F" w:rsidRPr="009A466D">
        <w:rPr>
          <w:rFonts w:hint="eastAsia"/>
          <w:sz w:val="22"/>
          <w:szCs w:val="22"/>
          <w:lang w:eastAsia="ja-JP"/>
        </w:rPr>
        <w:t>の表記が付いた</w:t>
      </w:r>
      <w:r w:rsidRPr="009A466D">
        <w:rPr>
          <w:rFonts w:hint="eastAsia"/>
          <w:sz w:val="22"/>
          <w:szCs w:val="22"/>
          <w:lang w:eastAsia="ja-JP"/>
        </w:rPr>
        <w:t>PT</w:t>
      </w:r>
      <w:r w:rsidRPr="009A466D">
        <w:rPr>
          <w:rFonts w:hint="eastAsia"/>
          <w:sz w:val="22"/>
          <w:szCs w:val="22"/>
          <w:lang w:eastAsia="ja-JP"/>
        </w:rPr>
        <w:t>とは別</w:t>
      </w:r>
      <w:r w:rsidR="00B21C2F" w:rsidRPr="009A466D">
        <w:rPr>
          <w:rFonts w:hint="eastAsia"/>
          <w:sz w:val="22"/>
          <w:szCs w:val="22"/>
          <w:lang w:eastAsia="ja-JP"/>
        </w:rPr>
        <w:t>PT</w:t>
      </w:r>
      <w:r w:rsidR="00B21C2F" w:rsidRPr="009A466D">
        <w:rPr>
          <w:rFonts w:hint="eastAsia"/>
          <w:sz w:val="22"/>
          <w:szCs w:val="22"/>
          <w:lang w:eastAsia="ja-JP"/>
        </w:rPr>
        <w:t>として収載し</w:t>
      </w:r>
      <w:r w:rsidRPr="009A466D">
        <w:rPr>
          <w:rFonts w:hint="eastAsia"/>
          <w:sz w:val="22"/>
          <w:szCs w:val="22"/>
          <w:lang w:eastAsia="ja-JP"/>
        </w:rPr>
        <w:t>てい</w:t>
      </w:r>
      <w:r w:rsidRPr="009A466D">
        <w:rPr>
          <w:sz w:val="22"/>
          <w:szCs w:val="22"/>
          <w:lang w:eastAsia="ja-JP"/>
        </w:rPr>
        <w:t>る。</w:t>
      </w:r>
      <w:r w:rsidR="00D03224">
        <w:rPr>
          <w:sz w:val="22"/>
          <w:szCs w:val="22"/>
          <w:lang w:eastAsia="ja-JP"/>
        </w:rPr>
        <w:t>「</w:t>
      </w:r>
      <w:r w:rsidRPr="009A466D">
        <w:rPr>
          <w:b/>
          <w:sz w:val="22"/>
          <w:szCs w:val="22"/>
          <w:lang w:eastAsia="ja-JP"/>
        </w:rPr>
        <w:t>PT</w:t>
      </w:r>
      <w:r w:rsidR="00B4645C" w:rsidRPr="009A466D">
        <w:rPr>
          <w:b/>
          <w:sz w:val="22"/>
          <w:szCs w:val="22"/>
          <w:lang w:eastAsia="ja-JP"/>
        </w:rPr>
        <w:t>;</w:t>
      </w:r>
      <w:r w:rsidR="00B21C2F" w:rsidRPr="009A466D">
        <w:rPr>
          <w:rFonts w:hint="eastAsia"/>
          <w:b/>
          <w:sz w:val="22"/>
          <w:szCs w:val="22"/>
          <w:lang w:eastAsia="ja-JP"/>
        </w:rPr>
        <w:t xml:space="preserve"> </w:t>
      </w:r>
      <w:r w:rsidRPr="009A466D">
        <w:rPr>
          <w:b/>
          <w:i/>
          <w:sz w:val="22"/>
          <w:szCs w:val="22"/>
          <w:lang w:eastAsia="ja-JP"/>
        </w:rPr>
        <w:t>薬物乱用者</w:t>
      </w:r>
      <w:r w:rsidR="00B21C2F"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Drug abuser</w:t>
      </w:r>
      <w:r w:rsidRPr="009A466D">
        <w:rPr>
          <w:sz w:val="22"/>
          <w:szCs w:val="22"/>
          <w:lang w:eastAsia="ja-JP"/>
        </w:rPr>
        <w:t>)</w:t>
      </w:r>
      <w:r w:rsidR="00D44640">
        <w:rPr>
          <w:sz w:val="22"/>
          <w:szCs w:val="22"/>
          <w:lang w:eastAsia="ja-JP"/>
        </w:rPr>
        <w:t>」</w:t>
      </w:r>
      <w:r w:rsidR="00B21C2F" w:rsidRPr="009A466D">
        <w:rPr>
          <w:rFonts w:hint="eastAsia"/>
          <w:sz w:val="22"/>
          <w:szCs w:val="22"/>
          <w:lang w:eastAsia="ja-JP"/>
        </w:rPr>
        <w:t>のような</w:t>
      </w:r>
      <w:r w:rsidR="00B21C2F" w:rsidRPr="009A466D">
        <w:rPr>
          <w:sz w:val="22"/>
          <w:szCs w:val="22"/>
          <w:lang w:eastAsia="ja-JP"/>
        </w:rPr>
        <w:t>人を表す用語</w:t>
      </w:r>
      <w:r w:rsidRPr="009A466D">
        <w:rPr>
          <w:sz w:val="22"/>
          <w:szCs w:val="22"/>
          <w:lang w:eastAsia="ja-JP"/>
        </w:rPr>
        <w:t>は</w:t>
      </w:r>
      <w:r w:rsidR="00D03224">
        <w:rPr>
          <w:sz w:val="22"/>
          <w:szCs w:val="22"/>
          <w:lang w:eastAsia="ja-JP"/>
        </w:rPr>
        <w:t>「</w:t>
      </w:r>
      <w:r w:rsidRPr="009A466D">
        <w:rPr>
          <w:b/>
          <w:sz w:val="22"/>
          <w:szCs w:val="22"/>
          <w:lang w:eastAsia="ja-JP"/>
        </w:rPr>
        <w:t>SOC</w:t>
      </w:r>
      <w:r w:rsidR="00B4645C" w:rsidRPr="009A466D">
        <w:rPr>
          <w:b/>
          <w:sz w:val="22"/>
          <w:szCs w:val="22"/>
          <w:lang w:eastAsia="ja-JP"/>
        </w:rPr>
        <w:t>;</w:t>
      </w:r>
      <w:r w:rsidR="00B21C2F" w:rsidRPr="009A466D">
        <w:rPr>
          <w:rFonts w:hint="eastAsia"/>
          <w:b/>
          <w:sz w:val="22"/>
          <w:szCs w:val="22"/>
          <w:lang w:eastAsia="ja-JP"/>
        </w:rPr>
        <w:t xml:space="preserve"> </w:t>
      </w:r>
      <w:r w:rsidRPr="009A466D">
        <w:rPr>
          <w:b/>
          <w:i/>
          <w:sz w:val="22"/>
          <w:szCs w:val="22"/>
          <w:lang w:eastAsia="ja-JP"/>
        </w:rPr>
        <w:t>社会環境</w:t>
      </w:r>
      <w:r w:rsidR="00D44640">
        <w:rPr>
          <w:sz w:val="22"/>
          <w:szCs w:val="22"/>
          <w:lang w:eastAsia="ja-JP"/>
        </w:rPr>
        <w:t>」</w:t>
      </w:r>
      <w:r w:rsidRPr="009A466D">
        <w:rPr>
          <w:sz w:val="22"/>
          <w:szCs w:val="22"/>
          <w:lang w:eastAsia="ja-JP"/>
        </w:rPr>
        <w:t>にリンクしている。</w:t>
      </w:r>
    </w:p>
    <w:p w:rsidR="00DC29E1" w:rsidRPr="00D934C7" w:rsidRDefault="00DC29E1" w:rsidP="008F4D11">
      <w:pPr>
        <w:ind w:left="216"/>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D03224" w:rsidRPr="00D934C7">
        <w:rPr>
          <w:rFonts w:hint="eastAsia"/>
          <w:sz w:val="22"/>
          <w:szCs w:val="22"/>
          <w:lang w:eastAsia="ja-JP"/>
        </w:rPr>
        <w:t>「</w:t>
      </w:r>
      <w:r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Pr="00D934C7">
        <w:rPr>
          <w:sz w:val="22"/>
          <w:szCs w:val="22"/>
          <w:lang w:eastAsia="ja-JP"/>
        </w:rPr>
        <w:t>“abuse”</w:t>
      </w:r>
      <w:r w:rsidRPr="00D934C7">
        <w:rPr>
          <w:rFonts w:hint="eastAsia"/>
          <w:sz w:val="22"/>
          <w:szCs w:val="22"/>
          <w:lang w:eastAsia="ja-JP"/>
        </w:rPr>
        <w:t>用語は上記の説明には当てはまらない）</w:t>
      </w:r>
    </w:p>
    <w:p w:rsidR="0064051F" w:rsidRPr="0000152A" w:rsidRDefault="00621EA0"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6.19.2</w:t>
      </w:r>
      <w:r w:rsidRPr="0000152A">
        <w:rPr>
          <w:rFonts w:ascii="ＭＳ Ｐゴシック" w:eastAsia="ＭＳ Ｐゴシック" w:hAnsi="ＭＳ Ｐゴシック" w:hint="eastAsia"/>
          <w:b/>
          <w:sz w:val="22"/>
          <w:szCs w:val="22"/>
          <w:lang w:eastAsia="ja-JP"/>
        </w:rPr>
        <w:tab/>
      </w:r>
      <w:r w:rsidR="0064051F" w:rsidRPr="0000152A">
        <w:rPr>
          <w:rFonts w:ascii="ＭＳ Ｐゴシック" w:eastAsia="ＭＳ Ｐゴシック" w:hAnsi="ＭＳ Ｐゴシック" w:hint="eastAsia"/>
          <w:b/>
          <w:sz w:val="22"/>
          <w:szCs w:val="22"/>
          <w:lang w:eastAsia="ja-JP"/>
        </w:rPr>
        <w:t>取り決め事項および例外</w:t>
      </w:r>
    </w:p>
    <w:p w:rsidR="00705D39" w:rsidRDefault="0064051F" w:rsidP="008D5642">
      <w:pPr>
        <w:pStyle w:val="1231"/>
        <w:spacing w:beforeLines="50" w:before="120" w:line="240" w:lineRule="auto"/>
        <w:rPr>
          <w:rFonts w:ascii="Century" w:eastAsia="ＭＳ 明朝" w:hAnsi="Century"/>
          <w:lang w:eastAsia="ja-JP"/>
        </w:rPr>
      </w:pPr>
      <w:r w:rsidRPr="009A466D">
        <w:rPr>
          <w:rFonts w:ascii="Century" w:eastAsia="ＭＳ 明朝" w:hAnsi="Century" w:hint="eastAsia"/>
          <w:sz w:val="22"/>
          <w:szCs w:val="22"/>
          <w:lang w:eastAsia="ja-JP"/>
        </w:rPr>
        <w:t>米国精神病学会の取り決めに従って、</w:t>
      </w:r>
      <w:r w:rsidRPr="009A466D">
        <w:rPr>
          <w:rFonts w:ascii="Century" w:eastAsia="ＭＳ 明朝" w:hAnsi="Century"/>
          <w:sz w:val="22"/>
          <w:szCs w:val="22"/>
          <w:lang w:eastAsia="ja-JP"/>
        </w:rPr>
        <w:t>DSM-IV</w:t>
      </w:r>
      <w:r w:rsidRPr="009A466D">
        <w:rPr>
          <w:rFonts w:ascii="Century" w:eastAsia="ＭＳ 明朝" w:hAnsi="Century"/>
          <w:sz w:val="22"/>
          <w:szCs w:val="22"/>
          <w:vertAlign w:val="superscript"/>
          <w:lang w:eastAsia="ja-JP"/>
        </w:rPr>
        <w:t>©</w:t>
      </w:r>
      <w:r w:rsidRPr="009A466D">
        <w:rPr>
          <w:rFonts w:ascii="Century" w:eastAsia="ＭＳ 明朝" w:hAnsi="Century" w:hint="eastAsia"/>
          <w:sz w:val="22"/>
          <w:szCs w:val="22"/>
          <w:lang w:eastAsia="ja-JP"/>
        </w:rPr>
        <w:t>に含まれている障害を示す名称を使用するよう努めたが、これら</w:t>
      </w:r>
      <w:r w:rsidRPr="009A466D">
        <w:rPr>
          <w:rFonts w:ascii="Century" w:eastAsia="ＭＳ 明朝" w:hAnsi="Century"/>
          <w:sz w:val="22"/>
          <w:szCs w:val="22"/>
          <w:lang w:eastAsia="ja-JP"/>
        </w:rPr>
        <w:t>DSM-IV</w:t>
      </w:r>
      <w:r w:rsidRPr="009A466D">
        <w:rPr>
          <w:rFonts w:ascii="Century" w:eastAsia="ＭＳ 明朝" w:hAnsi="Century"/>
          <w:sz w:val="22"/>
          <w:szCs w:val="22"/>
          <w:vertAlign w:val="superscript"/>
          <w:lang w:eastAsia="ja-JP"/>
        </w:rPr>
        <w:t>©</w:t>
      </w:r>
      <w:r w:rsidRPr="009A466D">
        <w:rPr>
          <w:rFonts w:ascii="Century" w:eastAsia="ＭＳ 明朝" w:hAnsi="Century" w:hint="eastAsia"/>
          <w:sz w:val="22"/>
          <w:szCs w:val="22"/>
          <w:lang w:eastAsia="ja-JP"/>
        </w:rPr>
        <w:t>障害名称はある定められた診断基準に基づいて付けら</w:t>
      </w:r>
      <w:r w:rsidRPr="009A466D">
        <w:rPr>
          <w:rFonts w:ascii="Century" w:eastAsia="ＭＳ 明朝" w:hAnsi="Century" w:hint="eastAsia"/>
          <w:sz w:val="22"/>
          <w:szCs w:val="22"/>
          <w:lang w:eastAsia="ja-JP"/>
        </w:rPr>
        <w:lastRenderedPageBreak/>
        <w:t>れており、既存の一般的な用語表現と</w:t>
      </w:r>
      <w:r w:rsidR="00284D1E"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必ずしも１対１</w:t>
      </w:r>
      <w:r w:rsidR="007B36C4" w:rsidRPr="009A466D">
        <w:rPr>
          <w:rFonts w:ascii="Century" w:eastAsia="ＭＳ 明朝" w:hAnsi="Century" w:hint="eastAsia"/>
          <w:sz w:val="22"/>
          <w:szCs w:val="22"/>
          <w:lang w:eastAsia="ja-JP"/>
        </w:rPr>
        <w:t>に</w:t>
      </w:r>
      <w:r w:rsidR="00284D1E" w:rsidRPr="009A466D">
        <w:rPr>
          <w:rFonts w:ascii="Century" w:eastAsia="ＭＳ 明朝" w:hAnsi="Century" w:hint="eastAsia"/>
          <w:sz w:val="22"/>
          <w:szCs w:val="22"/>
          <w:lang w:eastAsia="ja-JP"/>
        </w:rPr>
        <w:t>対応して</w:t>
      </w:r>
      <w:r w:rsidRPr="009A466D">
        <w:rPr>
          <w:rFonts w:ascii="Century" w:eastAsia="ＭＳ 明朝" w:hAnsi="Century" w:hint="eastAsia"/>
          <w:sz w:val="22"/>
          <w:szCs w:val="22"/>
          <w:lang w:eastAsia="ja-JP"/>
        </w:rPr>
        <w:t>いない。そのため、</w:t>
      </w:r>
      <w:r w:rsidR="008C216F" w:rsidRPr="009A466D">
        <w:rPr>
          <w:rFonts w:ascii="Century" w:eastAsia="ＭＳ 明朝" w:hAnsi="Century" w:hint="eastAsia"/>
          <w:sz w:val="22"/>
          <w:szCs w:val="22"/>
          <w:lang w:eastAsia="ja-JP"/>
        </w:rPr>
        <w:t>既存の一般的な用語は全</w:t>
      </w:r>
      <w:r w:rsidRPr="009A466D">
        <w:rPr>
          <w:rFonts w:ascii="Century" w:eastAsia="ＭＳ 明朝" w:hAnsi="Century" w:hint="eastAsia"/>
          <w:sz w:val="22"/>
          <w:szCs w:val="22"/>
          <w:lang w:eastAsia="ja-JP"/>
        </w:rPr>
        <w:t>て同一の</w:t>
      </w:r>
      <w:r w:rsidRPr="009A466D">
        <w:rPr>
          <w:rFonts w:ascii="Century" w:eastAsia="ＭＳ 明朝" w:hAnsi="Century"/>
          <w:sz w:val="22"/>
          <w:szCs w:val="22"/>
          <w:lang w:eastAsia="ja-JP"/>
        </w:rPr>
        <w:t>HLT</w:t>
      </w:r>
      <w:r w:rsidR="008C216F" w:rsidRPr="009A466D">
        <w:rPr>
          <w:rFonts w:ascii="Century" w:eastAsia="ＭＳ 明朝" w:hAnsi="Century" w:hint="eastAsia"/>
          <w:sz w:val="22"/>
          <w:szCs w:val="22"/>
          <w:lang w:eastAsia="ja-JP"/>
        </w:rPr>
        <w:t>の</w:t>
      </w:r>
      <w:r w:rsidRPr="009A466D">
        <w:rPr>
          <w:rFonts w:ascii="Century" w:eastAsia="ＭＳ 明朝" w:hAnsi="Century" w:hint="eastAsia"/>
          <w:sz w:val="22"/>
          <w:szCs w:val="22"/>
          <w:lang w:eastAsia="ja-JP"/>
        </w:rPr>
        <w:t>下の障害</w:t>
      </w:r>
      <w:r w:rsidR="008C216F" w:rsidRPr="009A466D">
        <w:rPr>
          <w:rFonts w:ascii="Century" w:eastAsia="ＭＳ 明朝" w:hAnsi="Century" w:hint="eastAsia"/>
          <w:sz w:val="22"/>
          <w:szCs w:val="22"/>
          <w:lang w:eastAsia="ja-JP"/>
        </w:rPr>
        <w:t>の用語として配置されている</w:t>
      </w:r>
      <w:r w:rsidRPr="009A466D">
        <w:rPr>
          <w:rFonts w:ascii="Century" w:eastAsia="ＭＳ 明朝" w:hAnsi="Century"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5" w:name="_Toc420230514"/>
      <w:bookmarkStart w:id="286" w:name="_Toc420232007"/>
      <w:bookmarkStart w:id="287" w:name="_Toc420292710"/>
      <w:bookmarkStart w:id="288" w:name="_Toc420293055"/>
      <w:bookmarkStart w:id="289" w:name="_Toc427562949"/>
      <w:bookmarkStart w:id="290" w:name="_Toc429210190"/>
      <w:bookmarkStart w:id="291" w:name="_Toc364692145"/>
      <w:r w:rsidRPr="007A64A5">
        <w:rPr>
          <w:rFonts w:ascii="ＭＳ Ｐゴシック" w:eastAsia="ＭＳ Ｐゴシック" w:hAnsi="ＭＳ Ｐゴシック" w:hint="eastAsia"/>
          <w:i w:val="0"/>
          <w:sz w:val="24"/>
          <w:szCs w:val="24"/>
          <w:lang w:eastAsia="ja-JP"/>
        </w:rPr>
        <w:lastRenderedPageBreak/>
        <w:t>6.20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06AA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285"/>
      <w:bookmarkEnd w:id="286"/>
      <w:bookmarkEnd w:id="287"/>
      <w:bookmarkEnd w:id="288"/>
      <w:bookmarkEnd w:id="289"/>
      <w:bookmarkEnd w:id="290"/>
      <w:r w:rsidR="00D44640">
        <w:rPr>
          <w:rFonts w:ascii="ＭＳ Ｐゴシック" w:eastAsia="ＭＳ Ｐゴシック" w:hAnsi="ＭＳ Ｐゴシック" w:hint="eastAsia"/>
          <w:i w:val="0"/>
          <w:sz w:val="24"/>
          <w:szCs w:val="24"/>
          <w:lang w:eastAsia="ja-JP"/>
        </w:rPr>
        <w:t>」</w:t>
      </w:r>
      <w:bookmarkEnd w:id="291"/>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6.20.1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膀胱および膀胱頚部障害（結石を除く</w:t>
      </w:r>
      <w:r w:rsidR="002E7498" w:rsidRPr="009A466D">
        <w:rPr>
          <w:rFonts w:hint="eastAsia"/>
          <w:b/>
          <w:sz w:val="22"/>
          <w:szCs w:val="22"/>
          <w:lang w:eastAsia="ja-JP"/>
        </w:rPr>
        <w:t>）</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尿管障害</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i/>
          <w:sz w:val="22"/>
          <w:szCs w:val="22"/>
          <w:lang w:eastAsia="ja-JP"/>
        </w:rPr>
        <w:t xml:space="preserve"> </w:t>
      </w:r>
      <w:r w:rsidR="0064051F" w:rsidRPr="009A466D">
        <w:rPr>
          <w:rFonts w:hint="eastAsia"/>
          <w:b/>
          <w:i/>
          <w:sz w:val="22"/>
          <w:szCs w:val="22"/>
          <w:lang w:eastAsia="ja-JP"/>
        </w:rPr>
        <w:t>膀胱感染および炎症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膀胱逆流状態</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rsidR="00705D39" w:rsidRDefault="00D03224" w:rsidP="00B02FCE">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322190" w:rsidRPr="009A466D">
        <w:rPr>
          <w:rFonts w:hint="eastAsia"/>
          <w:b/>
          <w:sz w:val="22"/>
          <w:szCs w:val="22"/>
          <w:lang w:eastAsia="ja-JP"/>
        </w:rPr>
        <w:t xml:space="preserve"> </w:t>
      </w:r>
      <w:r w:rsidR="0064051F" w:rsidRPr="009A466D">
        <w:rPr>
          <w:rFonts w:hint="eastAsia"/>
          <w:b/>
          <w:i/>
          <w:sz w:val="22"/>
          <w:szCs w:val="22"/>
          <w:lang w:eastAsia="ja-JP"/>
        </w:rPr>
        <w:t>泌尿生殖器系障害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3FC9" w:rsidRPr="009A466D">
        <w:rPr>
          <w:rFonts w:hint="eastAsia"/>
          <w:b/>
          <w:sz w:val="22"/>
          <w:szCs w:val="22"/>
          <w:lang w:eastAsia="ja-JP"/>
        </w:rPr>
        <w:t xml:space="preserve"> </w:t>
      </w:r>
      <w:r w:rsidR="0084220D" w:rsidRPr="009A466D">
        <w:rPr>
          <w:rFonts w:hint="eastAsia"/>
          <w:b/>
          <w:i/>
          <w:sz w:val="22"/>
          <w:szCs w:val="22"/>
          <w:lang w:eastAsia="ja-JP"/>
        </w:rPr>
        <w:t>腎障害（腎症を除く）</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腎臓新生物</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3FC9" w:rsidRPr="009A466D">
        <w:rPr>
          <w:rFonts w:hint="eastAsia"/>
          <w:b/>
          <w:sz w:val="22"/>
          <w:szCs w:val="22"/>
          <w:lang w:eastAsia="ja-JP"/>
        </w:rPr>
        <w:t xml:space="preserve"> </w:t>
      </w:r>
      <w:r w:rsidR="006F3FC9" w:rsidRPr="009A466D">
        <w:rPr>
          <w:rFonts w:hint="eastAsia"/>
          <w:b/>
          <w:i/>
          <w:sz w:val="22"/>
          <w:szCs w:val="22"/>
          <w:lang w:eastAsia="ja-JP"/>
        </w:rPr>
        <w:t>尿管障害</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先天性尿管障害</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rsidR="00705D39" w:rsidRDefault="00DA74A4">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膀胱および尿道症状</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尿異常</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6.20.2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pPr>
        <w:spacing w:beforeLines="50" w:before="120"/>
        <w:ind w:left="3"/>
        <w:rPr>
          <w:sz w:val="22"/>
          <w:szCs w:val="22"/>
          <w:lang w:eastAsia="ja-JP"/>
        </w:rPr>
      </w:pPr>
      <w:r>
        <w:rPr>
          <w:rFonts w:hint="eastAsia"/>
          <w:sz w:val="22"/>
          <w:szCs w:val="22"/>
          <w:lang w:eastAsia="ja-JP"/>
        </w:rPr>
        <w:t>「</w:t>
      </w:r>
      <w:r w:rsidR="0064051F" w:rsidRPr="009A466D">
        <w:rPr>
          <w:rFonts w:hint="eastAsia"/>
          <w:b/>
          <w:sz w:val="22"/>
          <w:szCs w:val="22"/>
          <w:lang w:eastAsia="ja-JP"/>
        </w:rPr>
        <w:t>HLT;</w:t>
      </w:r>
      <w:r w:rsidR="00D27A3B">
        <w:rPr>
          <w:rFonts w:hint="eastAsia"/>
          <w:b/>
          <w:sz w:val="22"/>
          <w:szCs w:val="22"/>
          <w:lang w:eastAsia="ja-JP"/>
        </w:rPr>
        <w:t xml:space="preserve"> </w:t>
      </w:r>
      <w:r w:rsidR="0064051F" w:rsidRPr="009A466D">
        <w:rPr>
          <w:rFonts w:hint="eastAsia"/>
          <w:b/>
          <w:i/>
          <w:sz w:val="22"/>
          <w:szCs w:val="22"/>
          <w:lang w:eastAsia="ja-JP"/>
        </w:rPr>
        <w:t>尿異常</w:t>
      </w:r>
      <w:r w:rsidR="00D44640">
        <w:rPr>
          <w:rFonts w:hint="eastAsia"/>
          <w:sz w:val="22"/>
          <w:szCs w:val="22"/>
          <w:lang w:eastAsia="ja-JP"/>
        </w:rPr>
        <w:t>」</w:t>
      </w:r>
      <w:r w:rsidR="0064051F" w:rsidRPr="009A466D">
        <w:rPr>
          <w:rFonts w:hint="eastAsia"/>
          <w:sz w:val="22"/>
          <w:szCs w:val="22"/>
          <w:lang w:eastAsia="ja-JP"/>
        </w:rPr>
        <w:t>の下には殆どの“</w:t>
      </w:r>
      <w:r w:rsidR="0064051F" w:rsidRPr="009A466D">
        <w:rPr>
          <w:rFonts w:hint="eastAsia"/>
          <w:b/>
          <w:sz w:val="22"/>
          <w:szCs w:val="22"/>
          <w:lang w:eastAsia="ja-JP"/>
        </w:rPr>
        <w:t>～</w:t>
      </w:r>
      <w:r w:rsidR="0064051F" w:rsidRPr="009A466D">
        <w:rPr>
          <w:rFonts w:hint="eastAsia"/>
          <w:b/>
          <w:sz w:val="22"/>
          <w:szCs w:val="22"/>
          <w:lang w:eastAsia="ja-JP"/>
        </w:rPr>
        <w:t>uria</w:t>
      </w:r>
      <w:r w:rsidR="0064051F" w:rsidRPr="009A466D">
        <w:rPr>
          <w:sz w:val="22"/>
          <w:szCs w:val="22"/>
          <w:lang w:eastAsia="ja-JP"/>
        </w:rPr>
        <w:t xml:space="preserve"> </w:t>
      </w:r>
      <w:r w:rsidR="0064051F" w:rsidRPr="009A466D">
        <w:rPr>
          <w:rFonts w:hint="eastAsia"/>
          <w:sz w:val="22"/>
          <w:szCs w:val="22"/>
          <w:lang w:eastAsia="ja-JP"/>
        </w:rPr>
        <w:t>”が付いた用語が集められている。</w:t>
      </w:r>
      <w:r w:rsidR="0060023C" w:rsidRPr="009A466D">
        <w:rPr>
          <w:rFonts w:hint="eastAsia"/>
          <w:sz w:val="22"/>
          <w:szCs w:val="22"/>
          <w:lang w:eastAsia="ja-JP"/>
        </w:rPr>
        <w:t>これ</w:t>
      </w:r>
      <w:r w:rsidR="0064051F" w:rsidRPr="009A466D">
        <w:rPr>
          <w:rFonts w:hint="eastAsia"/>
          <w:sz w:val="22"/>
          <w:szCs w:val="22"/>
          <w:lang w:eastAsia="ja-JP"/>
        </w:rPr>
        <w:t>は</w:t>
      </w:r>
      <w:r w:rsidR="00EA20FE" w:rsidRPr="009A466D">
        <w:rPr>
          <w:rFonts w:hint="eastAsia"/>
          <w:sz w:val="22"/>
          <w:szCs w:val="22"/>
          <w:lang w:eastAsia="ja-JP"/>
        </w:rPr>
        <w:t>、種々の内因性および外因性の病因によって発現する</w:t>
      </w:r>
      <w:r>
        <w:rPr>
          <w:rFonts w:hint="eastAsia"/>
          <w:sz w:val="22"/>
          <w:szCs w:val="22"/>
          <w:lang w:eastAsia="ja-JP"/>
        </w:rPr>
        <w:t>「</w:t>
      </w:r>
      <w:r w:rsidR="0064051F" w:rsidRPr="009A466D">
        <w:rPr>
          <w:rFonts w:hint="eastAsia"/>
          <w:b/>
          <w:sz w:val="22"/>
          <w:szCs w:val="22"/>
          <w:lang w:eastAsia="ja-JP"/>
        </w:rPr>
        <w:t>PT;</w:t>
      </w:r>
      <w:r w:rsidR="009C18F5" w:rsidRPr="009A466D">
        <w:rPr>
          <w:rFonts w:hint="eastAsia"/>
          <w:b/>
          <w:sz w:val="22"/>
          <w:szCs w:val="22"/>
          <w:lang w:eastAsia="ja-JP"/>
        </w:rPr>
        <w:t xml:space="preserve"> </w:t>
      </w:r>
      <w:r w:rsidR="0064051F" w:rsidRPr="009A466D">
        <w:rPr>
          <w:rFonts w:hint="eastAsia"/>
          <w:b/>
          <w:i/>
          <w:sz w:val="22"/>
          <w:szCs w:val="22"/>
          <w:lang w:eastAsia="ja-JP"/>
        </w:rPr>
        <w:t>蛋白尿</w:t>
      </w:r>
      <w:r w:rsidR="0064051F" w:rsidRPr="009A466D">
        <w:rPr>
          <w:rFonts w:hint="eastAsia"/>
          <w:sz w:val="22"/>
          <w:szCs w:val="22"/>
          <w:lang w:eastAsia="ja-JP"/>
        </w:rPr>
        <w:t xml:space="preserve"> (</w:t>
      </w:r>
      <w:r w:rsidR="0064051F" w:rsidRPr="009A466D">
        <w:rPr>
          <w:rFonts w:hint="eastAsia"/>
          <w:i/>
          <w:sz w:val="22"/>
          <w:szCs w:val="22"/>
          <w:lang w:eastAsia="ja-JP"/>
        </w:rPr>
        <w:t>Proteinuria</w:t>
      </w:r>
      <w:r w:rsidR="0064051F" w:rsidRPr="009A466D">
        <w:rPr>
          <w:rFonts w:hint="eastAsia"/>
          <w:sz w:val="22"/>
          <w:szCs w:val="22"/>
          <w:lang w:eastAsia="ja-JP"/>
        </w:rPr>
        <w:t>)</w:t>
      </w:r>
      <w:r w:rsidR="00D44640">
        <w:rPr>
          <w:rFonts w:hint="eastAsia"/>
          <w:sz w:val="22"/>
          <w:szCs w:val="22"/>
          <w:lang w:eastAsia="ja-JP"/>
        </w:rPr>
        <w:t>」</w:t>
      </w:r>
      <w:r w:rsidR="00EA20FE" w:rsidRPr="009A466D">
        <w:rPr>
          <w:rFonts w:hint="eastAsia"/>
          <w:sz w:val="22"/>
          <w:szCs w:val="22"/>
          <w:lang w:eastAsia="ja-JP"/>
        </w:rPr>
        <w:t>のような</w:t>
      </w:r>
      <w:r w:rsidR="0060023C" w:rsidRPr="009A466D">
        <w:rPr>
          <w:rFonts w:hint="eastAsia"/>
          <w:sz w:val="22"/>
          <w:szCs w:val="22"/>
          <w:lang w:eastAsia="ja-JP"/>
        </w:rPr>
        <w:t>尿異常の用語を</w:t>
      </w:r>
      <w:r w:rsidR="00EA20FE" w:rsidRPr="009A466D">
        <w:rPr>
          <w:rFonts w:hint="eastAsia"/>
          <w:sz w:val="22"/>
          <w:szCs w:val="22"/>
          <w:lang w:eastAsia="ja-JP"/>
        </w:rPr>
        <w:t>、病因に</w:t>
      </w:r>
      <w:r w:rsidR="0060023C" w:rsidRPr="009A466D">
        <w:rPr>
          <w:rFonts w:hint="eastAsia"/>
          <w:sz w:val="22"/>
          <w:szCs w:val="22"/>
          <w:lang w:eastAsia="ja-JP"/>
        </w:rPr>
        <w:t>よって分類</w:t>
      </w:r>
      <w:r w:rsidR="00B44B39" w:rsidRPr="009A466D">
        <w:rPr>
          <w:rFonts w:hint="eastAsia"/>
          <w:sz w:val="22"/>
          <w:szCs w:val="22"/>
          <w:lang w:eastAsia="ja-JP"/>
        </w:rPr>
        <w:t>した場合に</w:t>
      </w:r>
      <w:r w:rsidR="0060023C" w:rsidRPr="009A466D">
        <w:rPr>
          <w:rFonts w:hint="eastAsia"/>
          <w:sz w:val="22"/>
          <w:szCs w:val="22"/>
          <w:lang w:eastAsia="ja-JP"/>
        </w:rPr>
        <w:t>生</w:t>
      </w:r>
      <w:r w:rsidR="00B44B39" w:rsidRPr="009A466D">
        <w:rPr>
          <w:rFonts w:hint="eastAsia"/>
          <w:sz w:val="22"/>
          <w:szCs w:val="22"/>
          <w:lang w:eastAsia="ja-JP"/>
        </w:rPr>
        <w:t>じ</w:t>
      </w:r>
      <w:r w:rsidR="0060023C" w:rsidRPr="009A466D">
        <w:rPr>
          <w:rFonts w:hint="eastAsia"/>
          <w:sz w:val="22"/>
          <w:szCs w:val="22"/>
          <w:lang w:eastAsia="ja-JP"/>
        </w:rPr>
        <w:t>る混乱を回避するために</w:t>
      </w:r>
      <w:r w:rsidR="00B44B39" w:rsidRPr="009A466D">
        <w:rPr>
          <w:rFonts w:hint="eastAsia"/>
          <w:sz w:val="22"/>
          <w:szCs w:val="22"/>
          <w:lang w:eastAsia="ja-JP"/>
        </w:rPr>
        <w:t>決定されたものである。これに対応する</w:t>
      </w:r>
      <w:r w:rsidR="00C71319" w:rsidRPr="009A466D">
        <w:rPr>
          <w:rFonts w:hint="eastAsia"/>
          <w:sz w:val="22"/>
          <w:szCs w:val="22"/>
          <w:lang w:eastAsia="ja-JP"/>
        </w:rPr>
        <w:t>“</w:t>
      </w:r>
      <w:r w:rsidR="00C71319" w:rsidRPr="009A466D">
        <w:rPr>
          <w:rFonts w:hint="eastAsia"/>
          <w:b/>
          <w:sz w:val="22"/>
          <w:szCs w:val="22"/>
          <w:lang w:eastAsia="ja-JP"/>
        </w:rPr>
        <w:t>～（</w:t>
      </w:r>
      <w:r w:rsidR="00C71319" w:rsidRPr="009A466D">
        <w:rPr>
          <w:rFonts w:hint="eastAsia"/>
          <w:b/>
          <w:sz w:val="22"/>
          <w:szCs w:val="22"/>
          <w:lang w:eastAsia="ja-JP"/>
        </w:rPr>
        <w:t>in</w:t>
      </w:r>
      <w:r w:rsidR="00C71319" w:rsidRPr="009A466D">
        <w:rPr>
          <w:rFonts w:hint="eastAsia"/>
          <w:b/>
          <w:sz w:val="22"/>
          <w:szCs w:val="22"/>
          <w:lang w:eastAsia="ja-JP"/>
        </w:rPr>
        <w:t>）</w:t>
      </w:r>
      <w:r w:rsidR="00C71319" w:rsidRPr="009A466D">
        <w:rPr>
          <w:rFonts w:hint="eastAsia"/>
          <w:b/>
          <w:sz w:val="22"/>
          <w:szCs w:val="22"/>
          <w:lang w:eastAsia="ja-JP"/>
        </w:rPr>
        <w:t xml:space="preserve">urine </w:t>
      </w:r>
      <w:r w:rsidR="00C71319" w:rsidRPr="009A466D">
        <w:rPr>
          <w:rFonts w:hint="eastAsia"/>
          <w:sz w:val="22"/>
          <w:szCs w:val="22"/>
          <w:lang w:eastAsia="ja-JP"/>
        </w:rPr>
        <w:t>”の</w:t>
      </w:r>
      <w:r w:rsidR="0064051F" w:rsidRPr="009A466D">
        <w:rPr>
          <w:rFonts w:hint="eastAsia"/>
          <w:sz w:val="22"/>
          <w:szCs w:val="22"/>
          <w:lang w:eastAsia="ja-JP"/>
        </w:rPr>
        <w:t>用語</w:t>
      </w:r>
      <w:r w:rsidR="00B44B39" w:rsidRPr="009A466D">
        <w:rPr>
          <w:rFonts w:hint="eastAsia"/>
          <w:sz w:val="22"/>
          <w:szCs w:val="22"/>
          <w:lang w:eastAsia="ja-JP"/>
        </w:rPr>
        <w:t>（例：</w:t>
      </w:r>
      <w:r>
        <w:rPr>
          <w:rFonts w:hint="eastAsia"/>
          <w:sz w:val="22"/>
          <w:szCs w:val="22"/>
          <w:lang w:eastAsia="ja-JP"/>
        </w:rPr>
        <w:t>「</w:t>
      </w:r>
      <w:r w:rsidR="00B44B39" w:rsidRPr="009A466D">
        <w:rPr>
          <w:rFonts w:hint="eastAsia"/>
          <w:b/>
          <w:sz w:val="22"/>
          <w:szCs w:val="22"/>
          <w:lang w:eastAsia="ja-JP"/>
        </w:rPr>
        <w:t>PT;</w:t>
      </w:r>
      <w:r w:rsidR="00B44B39" w:rsidRPr="009A466D">
        <w:rPr>
          <w:rFonts w:hint="eastAsia"/>
          <w:b/>
          <w:i/>
          <w:sz w:val="22"/>
          <w:szCs w:val="22"/>
          <w:lang w:eastAsia="ja-JP"/>
        </w:rPr>
        <w:t xml:space="preserve"> </w:t>
      </w:r>
      <w:r w:rsidR="00C15C08" w:rsidRPr="009A466D">
        <w:rPr>
          <w:rFonts w:hint="eastAsia"/>
          <w:b/>
          <w:i/>
          <w:sz w:val="22"/>
          <w:szCs w:val="22"/>
          <w:lang w:eastAsia="ja-JP"/>
        </w:rPr>
        <w:t>尿中蛋白陽性</w:t>
      </w:r>
      <w:r w:rsidR="00B44B39" w:rsidRPr="009A466D">
        <w:rPr>
          <w:rFonts w:hint="eastAsia"/>
          <w:i/>
          <w:sz w:val="22"/>
          <w:szCs w:val="22"/>
          <w:lang w:eastAsia="ja-JP"/>
        </w:rPr>
        <w:t xml:space="preserve">  </w:t>
      </w:r>
      <w:r w:rsidR="00B44B39" w:rsidRPr="009A466D">
        <w:rPr>
          <w:rFonts w:hint="eastAsia"/>
          <w:sz w:val="22"/>
          <w:szCs w:val="22"/>
          <w:lang w:eastAsia="ja-JP"/>
        </w:rPr>
        <w:t>(</w:t>
      </w:r>
      <w:r w:rsidR="00B44B39" w:rsidRPr="009A466D">
        <w:rPr>
          <w:rFonts w:hint="eastAsia"/>
          <w:bCs/>
          <w:i/>
          <w:iCs/>
          <w:sz w:val="22"/>
          <w:szCs w:val="22"/>
          <w:lang w:eastAsia="ja-JP"/>
        </w:rPr>
        <w:t>Protein urine present</w:t>
      </w:r>
      <w:r w:rsidR="00B44B39" w:rsidRPr="009A466D">
        <w:rPr>
          <w:rFonts w:hint="eastAsia"/>
          <w:sz w:val="22"/>
          <w:szCs w:val="22"/>
          <w:lang w:eastAsia="ja-JP"/>
        </w:rPr>
        <w:t xml:space="preserve"> )</w:t>
      </w:r>
      <w:r w:rsidR="00D44640">
        <w:rPr>
          <w:rFonts w:hint="eastAsia"/>
          <w:sz w:val="22"/>
          <w:szCs w:val="22"/>
          <w:lang w:eastAsia="ja-JP"/>
        </w:rPr>
        <w:t>」</w:t>
      </w:r>
      <w:r w:rsidR="00B44B39" w:rsidRPr="009A466D">
        <w:rPr>
          <w:rFonts w:hint="eastAsia"/>
          <w:sz w:val="22"/>
          <w:szCs w:val="22"/>
          <w:lang w:eastAsia="ja-JP"/>
        </w:rPr>
        <w:t>）</w:t>
      </w:r>
      <w:r w:rsidR="0064051F" w:rsidRPr="009A466D">
        <w:rPr>
          <w:rFonts w:hint="eastAsia"/>
          <w:sz w:val="22"/>
          <w:szCs w:val="22"/>
          <w:lang w:eastAsia="ja-JP"/>
        </w:rPr>
        <w:t>は</w:t>
      </w:r>
      <w:r w:rsidR="00B44B39"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SOC;</w:t>
      </w:r>
      <w:r w:rsidR="0049267C"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C71319" w:rsidRPr="009A466D">
        <w:rPr>
          <w:rFonts w:hint="eastAsia"/>
          <w:sz w:val="22"/>
          <w:szCs w:val="22"/>
          <w:lang w:eastAsia="ja-JP"/>
        </w:rPr>
        <w:t>に配置されている</w:t>
      </w:r>
      <w:r w:rsidR="0064051F" w:rsidRPr="009A466D">
        <w:rPr>
          <w:rFonts w:hint="eastAsia"/>
          <w:sz w:val="22"/>
          <w:szCs w:val="22"/>
          <w:lang w:eastAsia="ja-JP"/>
        </w:rPr>
        <w:t>。</w:t>
      </w:r>
    </w:p>
    <w:p w:rsidR="00705D39" w:rsidRDefault="0064051F">
      <w:pPr>
        <w:spacing w:beforeLines="50" w:before="120"/>
        <w:ind w:left="3"/>
        <w:rPr>
          <w:sz w:val="22"/>
          <w:szCs w:val="22"/>
        </w:rPr>
      </w:pPr>
      <w:r w:rsidRPr="009A466D">
        <w:rPr>
          <w:sz w:val="22"/>
          <w:szCs w:val="22"/>
        </w:rPr>
        <w:t>心臓、肝、呼吸器、腎など主要な臓器では</w:t>
      </w:r>
      <w:r w:rsidRPr="009A466D">
        <w:rPr>
          <w:sz w:val="22"/>
          <w:szCs w:val="22"/>
        </w:rPr>
        <w:t>”failure”</w:t>
      </w:r>
      <w:r w:rsidRPr="009A466D">
        <w:rPr>
          <w:sz w:val="22"/>
          <w:szCs w:val="22"/>
        </w:rPr>
        <w:t>と</w:t>
      </w:r>
      <w:r w:rsidRPr="009A466D">
        <w:rPr>
          <w:sz w:val="22"/>
          <w:szCs w:val="22"/>
        </w:rPr>
        <w:t>”insufficiency”</w:t>
      </w:r>
      <w:r w:rsidRPr="009A466D">
        <w:rPr>
          <w:sz w:val="22"/>
          <w:szCs w:val="22"/>
        </w:rPr>
        <w:t>は同義として使われている。</w:t>
      </w:r>
      <w:r w:rsidR="00D03224">
        <w:rPr>
          <w:bCs/>
          <w:sz w:val="22"/>
          <w:szCs w:val="22"/>
        </w:rPr>
        <w:t>「</w:t>
      </w:r>
      <w:r w:rsidRPr="009A466D">
        <w:rPr>
          <w:b/>
          <w:iCs/>
          <w:sz w:val="22"/>
          <w:szCs w:val="22"/>
        </w:rPr>
        <w:t>SOC</w:t>
      </w:r>
      <w:r w:rsidRPr="009A466D">
        <w:rPr>
          <w:rFonts w:hint="eastAsia"/>
          <w:b/>
          <w:iCs/>
          <w:sz w:val="22"/>
          <w:szCs w:val="22"/>
        </w:rPr>
        <w:t>;</w:t>
      </w:r>
      <w:r w:rsidR="0049267C" w:rsidRPr="009A466D">
        <w:rPr>
          <w:rFonts w:hint="eastAsia"/>
          <w:b/>
          <w:iCs/>
          <w:sz w:val="22"/>
          <w:szCs w:val="22"/>
        </w:rPr>
        <w:t xml:space="preserve"> </w:t>
      </w:r>
      <w:r w:rsidRPr="009A466D">
        <w:rPr>
          <w:b/>
          <w:i/>
          <w:iCs/>
          <w:sz w:val="22"/>
          <w:szCs w:val="22"/>
        </w:rPr>
        <w:t>腎および尿路障害</w:t>
      </w:r>
      <w:r w:rsidR="00D44640">
        <w:rPr>
          <w:bCs/>
          <w:sz w:val="22"/>
          <w:szCs w:val="22"/>
        </w:rPr>
        <w:t>」</w:t>
      </w:r>
      <w:r w:rsidRPr="009A466D">
        <w:rPr>
          <w:sz w:val="22"/>
          <w:szCs w:val="22"/>
        </w:rPr>
        <w:t>では</w:t>
      </w:r>
      <w:r w:rsidR="00964479" w:rsidRPr="009A466D">
        <w:rPr>
          <w:rFonts w:hint="eastAsia"/>
          <w:sz w:val="22"/>
          <w:szCs w:val="22"/>
        </w:rPr>
        <w:t xml:space="preserve"> </w:t>
      </w:r>
      <w:r w:rsidR="00964479" w:rsidRPr="009A466D">
        <w:rPr>
          <w:sz w:val="22"/>
          <w:szCs w:val="22"/>
        </w:rPr>
        <w:t>”</w:t>
      </w:r>
      <w:r w:rsidRPr="009A466D">
        <w:rPr>
          <w:sz w:val="22"/>
          <w:szCs w:val="22"/>
        </w:rPr>
        <w:t>failure”</w:t>
      </w:r>
      <w:r w:rsidRPr="009A466D">
        <w:rPr>
          <w:sz w:val="22"/>
          <w:szCs w:val="22"/>
        </w:rPr>
        <w:t>は</w:t>
      </w:r>
      <w:r w:rsidRPr="009A466D">
        <w:rPr>
          <w:sz w:val="22"/>
          <w:szCs w:val="22"/>
        </w:rPr>
        <w:t>PT</w:t>
      </w:r>
      <w:r w:rsidRPr="009A466D">
        <w:rPr>
          <w:sz w:val="22"/>
          <w:szCs w:val="22"/>
        </w:rPr>
        <w:t>とし、</w:t>
      </w:r>
      <w:r w:rsidRPr="009A466D">
        <w:rPr>
          <w:sz w:val="22"/>
          <w:szCs w:val="22"/>
        </w:rPr>
        <w:t>“insufficiency”</w:t>
      </w:r>
      <w:r w:rsidRPr="009A466D">
        <w:rPr>
          <w:sz w:val="22"/>
          <w:szCs w:val="22"/>
        </w:rPr>
        <w:t>は</w:t>
      </w:r>
      <w:r w:rsidRPr="009A466D">
        <w:rPr>
          <w:sz w:val="22"/>
          <w:szCs w:val="22"/>
        </w:rPr>
        <w:t>LLT</w:t>
      </w:r>
      <w:r w:rsidRPr="009A466D">
        <w:rPr>
          <w:sz w:val="22"/>
          <w:szCs w:val="22"/>
        </w:rPr>
        <w:t>とする（例：</w:t>
      </w:r>
      <w:r w:rsidR="00D03224">
        <w:rPr>
          <w:sz w:val="22"/>
          <w:szCs w:val="22"/>
        </w:rPr>
        <w:t>「</w:t>
      </w:r>
      <w:r w:rsidRPr="009A466D">
        <w:rPr>
          <w:b/>
          <w:sz w:val="22"/>
          <w:szCs w:val="22"/>
        </w:rPr>
        <w:t>PT;</w:t>
      </w:r>
      <w:r w:rsidR="0049267C" w:rsidRPr="009A466D">
        <w:rPr>
          <w:rFonts w:hint="eastAsia"/>
          <w:b/>
          <w:sz w:val="22"/>
          <w:szCs w:val="22"/>
        </w:rPr>
        <w:t xml:space="preserve"> </w:t>
      </w:r>
      <w:r w:rsidRPr="009A466D">
        <w:rPr>
          <w:b/>
          <w:i/>
          <w:sz w:val="22"/>
          <w:szCs w:val="22"/>
        </w:rPr>
        <w:t>腎不全</w:t>
      </w:r>
      <w:r w:rsidRPr="009A466D">
        <w:rPr>
          <w:sz w:val="22"/>
          <w:szCs w:val="22"/>
        </w:rPr>
        <w:t xml:space="preserve"> (</w:t>
      </w:r>
      <w:r w:rsidRPr="009A466D">
        <w:rPr>
          <w:i/>
          <w:sz w:val="22"/>
          <w:szCs w:val="22"/>
        </w:rPr>
        <w:t>Renal failure</w:t>
      </w:r>
      <w:r w:rsidRPr="009A466D">
        <w:rPr>
          <w:sz w:val="22"/>
          <w:szCs w:val="22"/>
        </w:rPr>
        <w:t>)</w:t>
      </w:r>
      <w:r w:rsidR="00D44640">
        <w:rPr>
          <w:sz w:val="22"/>
          <w:szCs w:val="22"/>
        </w:rPr>
        <w:t>」</w:t>
      </w:r>
      <w:r w:rsidR="0049267C" w:rsidRPr="009A466D">
        <w:rPr>
          <w:rFonts w:hint="eastAsia"/>
          <w:sz w:val="22"/>
          <w:szCs w:val="22"/>
        </w:rPr>
        <w:t>、</w:t>
      </w:r>
      <w:r w:rsidR="00D03224">
        <w:rPr>
          <w:sz w:val="22"/>
          <w:szCs w:val="22"/>
        </w:rPr>
        <w:t>「</w:t>
      </w:r>
      <w:r w:rsidRPr="009A466D">
        <w:rPr>
          <w:b/>
          <w:sz w:val="22"/>
          <w:szCs w:val="22"/>
        </w:rPr>
        <w:t>LLT;</w:t>
      </w:r>
      <w:r w:rsidR="0049267C" w:rsidRPr="009A466D">
        <w:rPr>
          <w:rFonts w:hint="eastAsia"/>
          <w:b/>
          <w:sz w:val="22"/>
          <w:szCs w:val="22"/>
        </w:rPr>
        <w:t xml:space="preserve"> </w:t>
      </w:r>
      <w:r w:rsidRPr="009A466D">
        <w:rPr>
          <w:b/>
          <w:i/>
          <w:sz w:val="22"/>
          <w:szCs w:val="22"/>
        </w:rPr>
        <w:t>腎機能不全</w:t>
      </w:r>
      <w:r w:rsidRPr="009A466D">
        <w:rPr>
          <w:sz w:val="22"/>
          <w:szCs w:val="22"/>
        </w:rPr>
        <w:t xml:space="preserve"> (</w:t>
      </w:r>
      <w:r w:rsidRPr="009A466D">
        <w:rPr>
          <w:i/>
          <w:sz w:val="22"/>
          <w:szCs w:val="22"/>
        </w:rPr>
        <w:t>Renal insufficiency</w:t>
      </w:r>
      <w:r w:rsidRPr="009A466D">
        <w:rPr>
          <w:sz w:val="22"/>
          <w:szCs w:val="22"/>
        </w:rPr>
        <w:t>)</w:t>
      </w:r>
      <w:r w:rsidR="00D44640">
        <w:rPr>
          <w:sz w:val="22"/>
          <w:szCs w:val="22"/>
        </w:rPr>
        <w:t>」</w:t>
      </w:r>
      <w:r w:rsidRPr="009A466D">
        <w:rPr>
          <w:sz w:val="22"/>
          <w:szCs w:val="22"/>
        </w:rPr>
        <w:t>）</w:t>
      </w:r>
      <w:r w:rsidR="0049267C" w:rsidRPr="009A466D">
        <w:rPr>
          <w:rFonts w:hint="eastAsia"/>
          <w:sz w:val="22"/>
          <w:szCs w:val="22"/>
        </w:rPr>
        <w:t>。</w:t>
      </w:r>
    </w:p>
    <w:p w:rsidR="0064051F" w:rsidRPr="009A466D" w:rsidRDefault="0064051F" w:rsidP="00B21350">
      <w:pPr>
        <w:pStyle w:val="1231"/>
        <w:ind w:left="359" w:hangingChars="171" w:hanging="359"/>
        <w:rPr>
          <w:rFonts w:ascii="Century" w:eastAsia="ＭＳ 明朝" w:hAnsi="Century"/>
        </w:rPr>
      </w:pP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2" w:name="_Toc420230515"/>
      <w:bookmarkStart w:id="293" w:name="_Toc420232008"/>
      <w:bookmarkStart w:id="294" w:name="_Toc420292711"/>
      <w:bookmarkStart w:id="295" w:name="_Toc420293056"/>
      <w:bookmarkStart w:id="296" w:name="_Toc427562950"/>
      <w:bookmarkStart w:id="297" w:name="_Toc429210191"/>
      <w:bookmarkStart w:id="298" w:name="_Toc364692146"/>
      <w:r w:rsidRPr="007A64A5">
        <w:rPr>
          <w:rFonts w:ascii="ＭＳ Ｐゴシック" w:eastAsia="ＭＳ Ｐゴシック" w:hAnsi="ＭＳ Ｐゴシック" w:hint="eastAsia"/>
          <w:i w:val="0"/>
          <w:sz w:val="24"/>
          <w:szCs w:val="24"/>
          <w:lang w:eastAsia="ja-JP"/>
        </w:rPr>
        <w:lastRenderedPageBreak/>
        <w:t>6.21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81408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292"/>
      <w:bookmarkEnd w:id="293"/>
      <w:bookmarkEnd w:id="294"/>
      <w:bookmarkEnd w:id="295"/>
      <w:bookmarkEnd w:id="296"/>
      <w:bookmarkEnd w:id="297"/>
      <w:r w:rsidR="00D44640">
        <w:rPr>
          <w:rFonts w:ascii="ＭＳ Ｐゴシック" w:eastAsia="ＭＳ Ｐゴシック" w:hAnsi="ＭＳ Ｐゴシック" w:hint="eastAsia"/>
          <w:i w:val="0"/>
          <w:sz w:val="24"/>
          <w:szCs w:val="24"/>
          <w:lang w:eastAsia="ja-JP"/>
        </w:rPr>
        <w:t>」</w:t>
      </w:r>
      <w:bookmarkEnd w:id="298"/>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6.21.1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rsidR="00705D39" w:rsidRDefault="0064051F" w:rsidP="00B02FCE">
      <w:pPr>
        <w:spacing w:beforeLines="50" w:before="120" w:line="300" w:lineRule="exact"/>
        <w:rPr>
          <w:sz w:val="22"/>
          <w:szCs w:val="22"/>
          <w:lang w:eastAsia="ja-JP"/>
        </w:rPr>
      </w:pPr>
      <w:r w:rsidRPr="009A466D">
        <w:rPr>
          <w:sz w:val="22"/>
          <w:szCs w:val="22"/>
          <w:lang w:eastAsia="ja-JP"/>
        </w:rPr>
        <w:t>解剖学的</w:t>
      </w:r>
      <w:r w:rsidRPr="009A466D">
        <w:rPr>
          <w:rFonts w:hint="eastAsia"/>
          <w:sz w:val="22"/>
          <w:szCs w:val="22"/>
          <w:lang w:eastAsia="ja-JP"/>
        </w:rPr>
        <w:t>分類の</w:t>
      </w:r>
      <w:r w:rsidRPr="009A466D">
        <w:rPr>
          <w:sz w:val="22"/>
          <w:szCs w:val="22"/>
          <w:lang w:eastAsia="ja-JP"/>
        </w:rPr>
        <w:t>HLGT</w:t>
      </w:r>
      <w:r w:rsidRPr="009A466D">
        <w:rPr>
          <w:sz w:val="22"/>
          <w:szCs w:val="22"/>
          <w:lang w:eastAsia="ja-JP"/>
        </w:rPr>
        <w:t>、例えば</w:t>
      </w:r>
      <w:r w:rsidR="00D03224">
        <w:rPr>
          <w:sz w:val="22"/>
          <w:szCs w:val="22"/>
          <w:lang w:eastAsia="ja-JP"/>
        </w:rPr>
        <w:t>「</w:t>
      </w:r>
      <w:r w:rsidRPr="009A466D">
        <w:rPr>
          <w:b/>
          <w:sz w:val="22"/>
          <w:szCs w:val="22"/>
          <w:lang w:eastAsia="ja-JP"/>
        </w:rPr>
        <w:t>HLGT;</w:t>
      </w:r>
      <w:r w:rsidR="00814086" w:rsidRPr="009A466D">
        <w:rPr>
          <w:rFonts w:hint="eastAsia"/>
          <w:b/>
          <w:sz w:val="22"/>
          <w:szCs w:val="22"/>
          <w:lang w:eastAsia="ja-JP"/>
        </w:rPr>
        <w:t xml:space="preserve"> </w:t>
      </w:r>
      <w:r w:rsidRPr="009A466D">
        <w:rPr>
          <w:b/>
          <w:i/>
          <w:sz w:val="22"/>
          <w:szCs w:val="22"/>
          <w:lang w:eastAsia="ja-JP"/>
        </w:rPr>
        <w:t>乳房異常</w:t>
      </w:r>
      <w:r w:rsidR="00D44640">
        <w:rPr>
          <w:sz w:val="22"/>
          <w:szCs w:val="22"/>
          <w:lang w:eastAsia="ja-JP"/>
        </w:rPr>
        <w:t>」</w:t>
      </w:r>
      <w:r w:rsidRPr="009A466D">
        <w:rPr>
          <w:sz w:val="22"/>
          <w:szCs w:val="22"/>
          <w:lang w:eastAsia="ja-JP"/>
        </w:rPr>
        <w:t>や</w:t>
      </w:r>
      <w:r w:rsidR="00D03224">
        <w:rPr>
          <w:sz w:val="22"/>
          <w:szCs w:val="22"/>
          <w:lang w:eastAsia="ja-JP"/>
        </w:rPr>
        <w:t>「</w:t>
      </w:r>
      <w:r w:rsidRPr="009A466D">
        <w:rPr>
          <w:b/>
          <w:sz w:val="22"/>
          <w:szCs w:val="22"/>
          <w:lang w:eastAsia="ja-JP"/>
        </w:rPr>
        <w:t>HLGT;</w:t>
      </w:r>
      <w:r w:rsidR="00814086" w:rsidRPr="009A466D">
        <w:rPr>
          <w:rFonts w:hint="eastAsia"/>
          <w:b/>
          <w:sz w:val="22"/>
          <w:szCs w:val="22"/>
          <w:lang w:eastAsia="ja-JP"/>
        </w:rPr>
        <w:t xml:space="preserve"> </w:t>
      </w:r>
      <w:r w:rsidRPr="009A466D">
        <w:rPr>
          <w:b/>
          <w:i/>
          <w:sz w:val="22"/>
          <w:szCs w:val="22"/>
          <w:lang w:eastAsia="ja-JP"/>
        </w:rPr>
        <w:t>陰嚢および陰茎障害（感染および炎症を除く</w:t>
      </w:r>
      <w:r w:rsidR="00695F65">
        <w:rPr>
          <w:rFonts w:hint="eastAsia"/>
          <w:b/>
          <w:i/>
          <w:sz w:val="22"/>
          <w:szCs w:val="22"/>
          <w:lang w:eastAsia="ja-JP"/>
        </w:rPr>
        <w:t>）</w:t>
      </w:r>
      <w:r w:rsidR="00D44640">
        <w:rPr>
          <w:sz w:val="22"/>
          <w:szCs w:val="22"/>
          <w:lang w:eastAsia="ja-JP"/>
        </w:rPr>
        <w:t>」</w:t>
      </w:r>
      <w:r w:rsidRPr="009A466D">
        <w:rPr>
          <w:rFonts w:hint="eastAsia"/>
          <w:sz w:val="22"/>
          <w:szCs w:val="22"/>
          <w:lang w:eastAsia="ja-JP"/>
        </w:rPr>
        <w:t>は</w:t>
      </w:r>
      <w:r w:rsidRPr="009A466D">
        <w:rPr>
          <w:sz w:val="22"/>
          <w:szCs w:val="22"/>
          <w:lang w:eastAsia="ja-JP"/>
        </w:rPr>
        <w:t>HLT</w:t>
      </w:r>
      <w:r w:rsidRPr="009A466D">
        <w:rPr>
          <w:sz w:val="22"/>
          <w:szCs w:val="22"/>
          <w:lang w:eastAsia="ja-JP"/>
        </w:rPr>
        <w:t>レベルで</w:t>
      </w:r>
      <w:r w:rsidR="004D2EBD">
        <w:rPr>
          <w:rFonts w:hint="eastAsia"/>
          <w:sz w:val="22"/>
          <w:szCs w:val="22"/>
          <w:lang w:eastAsia="ja-JP"/>
        </w:rPr>
        <w:t>は</w:t>
      </w:r>
      <w:r w:rsidRPr="009A466D">
        <w:rPr>
          <w:sz w:val="22"/>
          <w:szCs w:val="22"/>
          <w:lang w:eastAsia="ja-JP"/>
        </w:rPr>
        <w:t>、主として病態別に分類</w:t>
      </w:r>
      <w:r w:rsidR="004D2EBD">
        <w:rPr>
          <w:rFonts w:hint="eastAsia"/>
          <w:sz w:val="22"/>
          <w:szCs w:val="22"/>
          <w:lang w:eastAsia="ja-JP"/>
        </w:rPr>
        <w:t>され</w:t>
      </w:r>
      <w:r w:rsidRPr="009A466D">
        <w:rPr>
          <w:sz w:val="22"/>
          <w:szCs w:val="22"/>
          <w:lang w:eastAsia="ja-JP"/>
        </w:rPr>
        <w:t>ている（例：</w:t>
      </w:r>
      <w:r w:rsidR="00D03224">
        <w:rPr>
          <w:sz w:val="22"/>
          <w:szCs w:val="22"/>
          <w:lang w:eastAsia="ja-JP"/>
        </w:rPr>
        <w:t>「</w:t>
      </w:r>
      <w:r w:rsidRPr="009A466D">
        <w:rPr>
          <w:b/>
          <w:sz w:val="22"/>
          <w:szCs w:val="22"/>
          <w:lang w:eastAsia="ja-JP"/>
        </w:rPr>
        <w:t>HLT;</w:t>
      </w:r>
      <w:r w:rsidR="00814086" w:rsidRPr="009A466D">
        <w:rPr>
          <w:rFonts w:hint="eastAsia"/>
          <w:b/>
          <w:sz w:val="22"/>
          <w:szCs w:val="22"/>
          <w:lang w:eastAsia="ja-JP"/>
        </w:rPr>
        <w:t xml:space="preserve"> </w:t>
      </w:r>
      <w:r w:rsidRPr="009A466D">
        <w:rPr>
          <w:b/>
          <w:i/>
          <w:sz w:val="22"/>
          <w:szCs w:val="22"/>
          <w:lang w:eastAsia="ja-JP"/>
        </w:rPr>
        <w:t>良性および悪性乳房新生物</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HLT;</w:t>
      </w:r>
      <w:r w:rsidR="00814086" w:rsidRPr="009A466D">
        <w:rPr>
          <w:rFonts w:hint="eastAsia"/>
          <w:b/>
          <w:sz w:val="22"/>
          <w:szCs w:val="22"/>
          <w:lang w:eastAsia="ja-JP"/>
        </w:rPr>
        <w:t xml:space="preserve"> </w:t>
      </w:r>
      <w:r w:rsidRPr="009A466D">
        <w:rPr>
          <w:b/>
          <w:i/>
          <w:sz w:val="22"/>
          <w:szCs w:val="22"/>
          <w:lang w:eastAsia="ja-JP"/>
        </w:rPr>
        <w:t>乳汁分泌障害</w:t>
      </w:r>
      <w:r w:rsidR="00D44640">
        <w:rPr>
          <w:sz w:val="22"/>
          <w:szCs w:val="22"/>
          <w:lang w:eastAsia="ja-JP"/>
        </w:rPr>
        <w:t>」</w:t>
      </w:r>
      <w:r w:rsidRPr="009A466D">
        <w:rPr>
          <w:sz w:val="22"/>
          <w:szCs w:val="22"/>
          <w:lang w:eastAsia="ja-JP"/>
        </w:rPr>
        <w:t>）</w:t>
      </w:r>
      <w:r w:rsidR="00814086" w:rsidRPr="009A466D">
        <w:rPr>
          <w:sz w:val="22"/>
          <w:szCs w:val="22"/>
          <w:lang w:eastAsia="ja-JP"/>
        </w:rPr>
        <w:t>。</w:t>
      </w:r>
      <w:r w:rsidRPr="009A466D">
        <w:rPr>
          <w:sz w:val="22"/>
          <w:szCs w:val="22"/>
          <w:lang w:eastAsia="ja-JP"/>
        </w:rPr>
        <w:t>また、その解剖学的部位での徴候と症状も</w:t>
      </w:r>
      <w:r w:rsidRPr="009A466D">
        <w:rPr>
          <w:sz w:val="22"/>
          <w:szCs w:val="22"/>
          <w:lang w:eastAsia="ja-JP"/>
        </w:rPr>
        <w:t>HLT</w:t>
      </w:r>
      <w:r w:rsidRPr="009A466D">
        <w:rPr>
          <w:sz w:val="22"/>
          <w:szCs w:val="22"/>
          <w:lang w:eastAsia="ja-JP"/>
        </w:rPr>
        <w:t>として含まれることがある（例：</w:t>
      </w:r>
      <w:r w:rsidR="00D03224">
        <w:rPr>
          <w:sz w:val="22"/>
          <w:szCs w:val="22"/>
          <w:lang w:eastAsia="ja-JP"/>
        </w:rPr>
        <w:t>「</w:t>
      </w:r>
      <w:r w:rsidRPr="009A466D">
        <w:rPr>
          <w:b/>
          <w:sz w:val="22"/>
          <w:szCs w:val="22"/>
          <w:lang w:eastAsia="ja-JP"/>
        </w:rPr>
        <w:t>HLT;</w:t>
      </w:r>
      <w:r w:rsidR="00814086" w:rsidRPr="009A466D">
        <w:rPr>
          <w:rFonts w:hint="eastAsia"/>
          <w:b/>
          <w:sz w:val="22"/>
          <w:szCs w:val="22"/>
          <w:lang w:eastAsia="ja-JP"/>
        </w:rPr>
        <w:t xml:space="preserve"> </w:t>
      </w:r>
      <w:r w:rsidRPr="009A466D">
        <w:rPr>
          <w:b/>
          <w:i/>
          <w:sz w:val="22"/>
          <w:szCs w:val="22"/>
          <w:lang w:eastAsia="ja-JP"/>
        </w:rPr>
        <w:t>前立腺徴候、症状および障害</w:t>
      </w:r>
      <w:r w:rsidR="001A2DA4">
        <w:rPr>
          <w:rFonts w:hint="eastAsia"/>
          <w:b/>
          <w:i/>
          <w:sz w:val="22"/>
          <w:szCs w:val="22"/>
          <w:lang w:eastAsia="ja-JP"/>
        </w:rPr>
        <w:t>ＮＥＣ</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HLT;</w:t>
      </w:r>
      <w:r w:rsidR="00814086" w:rsidRPr="009A466D">
        <w:rPr>
          <w:rFonts w:hint="eastAsia"/>
          <w:b/>
          <w:sz w:val="22"/>
          <w:szCs w:val="22"/>
          <w:lang w:eastAsia="ja-JP"/>
        </w:rPr>
        <w:t xml:space="preserve"> </w:t>
      </w:r>
      <w:r w:rsidRPr="009A466D">
        <w:rPr>
          <w:b/>
          <w:i/>
          <w:sz w:val="22"/>
          <w:szCs w:val="22"/>
          <w:lang w:eastAsia="ja-JP"/>
        </w:rPr>
        <w:t>乳房徴候および症状</w:t>
      </w:r>
      <w:r w:rsidR="00D44640">
        <w:rPr>
          <w:sz w:val="22"/>
          <w:szCs w:val="22"/>
          <w:lang w:eastAsia="ja-JP"/>
        </w:rPr>
        <w:t>」</w:t>
      </w:r>
      <w:r w:rsidRPr="009A466D">
        <w:rPr>
          <w:sz w:val="22"/>
          <w:szCs w:val="22"/>
          <w:lang w:eastAsia="ja-JP"/>
        </w:rPr>
        <w:t>）</w:t>
      </w:r>
      <w:r w:rsidR="00814086" w:rsidRPr="009A466D">
        <w:rPr>
          <w:sz w:val="22"/>
          <w:szCs w:val="22"/>
          <w:lang w:eastAsia="ja-JP"/>
        </w:rPr>
        <w:t>。</w:t>
      </w:r>
    </w:p>
    <w:p w:rsidR="00705D39" w:rsidRDefault="0064051F">
      <w:pPr>
        <w:spacing w:beforeLines="50" w:before="120" w:line="300" w:lineRule="exact"/>
        <w:ind w:left="2"/>
        <w:rPr>
          <w:sz w:val="22"/>
          <w:szCs w:val="22"/>
          <w:lang w:eastAsia="ja-JP"/>
        </w:rPr>
      </w:pPr>
      <w:r w:rsidRPr="009A466D">
        <w:rPr>
          <w:sz w:val="22"/>
          <w:szCs w:val="22"/>
          <w:lang w:eastAsia="ja-JP"/>
        </w:rPr>
        <w:t>その他の</w:t>
      </w:r>
      <w:r w:rsidRPr="009A466D">
        <w:rPr>
          <w:sz w:val="22"/>
          <w:szCs w:val="22"/>
          <w:lang w:eastAsia="ja-JP"/>
        </w:rPr>
        <w:t>HLGT</w:t>
      </w:r>
      <w:r w:rsidR="00674ABA" w:rsidRPr="009A466D">
        <w:rPr>
          <w:rFonts w:hint="eastAsia"/>
          <w:sz w:val="22"/>
          <w:szCs w:val="22"/>
          <w:lang w:eastAsia="ja-JP"/>
        </w:rPr>
        <w:t>、例えば</w:t>
      </w:r>
      <w:r w:rsidR="00D03224">
        <w:rPr>
          <w:sz w:val="22"/>
          <w:szCs w:val="22"/>
          <w:lang w:eastAsia="ja-JP"/>
        </w:rPr>
        <w:t>「</w:t>
      </w:r>
      <w:r w:rsidR="00674ABA" w:rsidRPr="009A466D">
        <w:rPr>
          <w:b/>
          <w:sz w:val="22"/>
          <w:szCs w:val="22"/>
          <w:lang w:eastAsia="ja-JP"/>
        </w:rPr>
        <w:t>HLGT;</w:t>
      </w:r>
      <w:r w:rsidR="00674ABA" w:rsidRPr="009A466D">
        <w:rPr>
          <w:rFonts w:hint="eastAsia"/>
          <w:b/>
          <w:sz w:val="22"/>
          <w:szCs w:val="22"/>
          <w:lang w:eastAsia="ja-JP"/>
        </w:rPr>
        <w:t xml:space="preserve"> </w:t>
      </w:r>
      <w:r w:rsidR="00674ABA" w:rsidRPr="009A466D">
        <w:rPr>
          <w:b/>
          <w:i/>
          <w:sz w:val="22"/>
          <w:szCs w:val="22"/>
          <w:lang w:eastAsia="ja-JP"/>
        </w:rPr>
        <w:t>性機能および生殖能障害</w:t>
      </w:r>
      <w:r w:rsidR="00D44640">
        <w:rPr>
          <w:sz w:val="22"/>
          <w:szCs w:val="22"/>
          <w:lang w:eastAsia="ja-JP"/>
        </w:rPr>
        <w:t>」</w:t>
      </w:r>
      <w:r w:rsidR="00674ABA" w:rsidRPr="009A466D">
        <w:rPr>
          <w:sz w:val="22"/>
          <w:szCs w:val="22"/>
          <w:lang w:eastAsia="ja-JP"/>
        </w:rPr>
        <w:t>、</w:t>
      </w:r>
      <w:r w:rsidR="00D03224">
        <w:rPr>
          <w:sz w:val="22"/>
          <w:szCs w:val="22"/>
          <w:lang w:eastAsia="ja-JP"/>
        </w:rPr>
        <w:t>「</w:t>
      </w:r>
      <w:r w:rsidR="00674ABA" w:rsidRPr="009A466D">
        <w:rPr>
          <w:b/>
          <w:sz w:val="22"/>
          <w:szCs w:val="22"/>
          <w:lang w:eastAsia="ja-JP"/>
        </w:rPr>
        <w:t>HLGT;</w:t>
      </w:r>
      <w:r w:rsidR="00674ABA" w:rsidRPr="009A466D">
        <w:rPr>
          <w:rFonts w:hint="eastAsia"/>
          <w:b/>
          <w:sz w:val="22"/>
          <w:szCs w:val="22"/>
          <w:lang w:eastAsia="ja-JP"/>
        </w:rPr>
        <w:t xml:space="preserve"> </w:t>
      </w:r>
      <w:r w:rsidR="00674ABA" w:rsidRPr="009A466D">
        <w:rPr>
          <w:b/>
          <w:i/>
          <w:sz w:val="22"/>
          <w:szCs w:val="22"/>
          <w:lang w:eastAsia="ja-JP"/>
        </w:rPr>
        <w:t>閉経およびその関連症状</w:t>
      </w:r>
      <w:r w:rsidR="00D44640">
        <w:rPr>
          <w:sz w:val="22"/>
          <w:szCs w:val="22"/>
          <w:lang w:eastAsia="ja-JP"/>
        </w:rPr>
        <w:t>」</w:t>
      </w:r>
      <w:r w:rsidRPr="009A466D">
        <w:rPr>
          <w:sz w:val="22"/>
          <w:szCs w:val="22"/>
          <w:lang w:eastAsia="ja-JP"/>
        </w:rPr>
        <w:t>は</w:t>
      </w:r>
      <w:r w:rsidR="00674ABA" w:rsidRPr="009A466D">
        <w:rPr>
          <w:rFonts w:hint="eastAsia"/>
          <w:sz w:val="22"/>
          <w:szCs w:val="22"/>
          <w:lang w:eastAsia="ja-JP"/>
        </w:rPr>
        <w:t>、</w:t>
      </w:r>
      <w:r w:rsidRPr="009A466D">
        <w:rPr>
          <w:sz w:val="22"/>
          <w:szCs w:val="22"/>
          <w:lang w:eastAsia="ja-JP"/>
        </w:rPr>
        <w:t>機能的障害を反映して</w:t>
      </w:r>
      <w:r w:rsidR="00EE1098" w:rsidRPr="009A466D">
        <w:rPr>
          <w:rFonts w:hint="eastAsia"/>
          <w:sz w:val="22"/>
          <w:szCs w:val="22"/>
          <w:lang w:eastAsia="ja-JP"/>
        </w:rPr>
        <w:t>いる。</w:t>
      </w:r>
      <w:r w:rsidRPr="009A466D">
        <w:rPr>
          <w:sz w:val="22"/>
          <w:szCs w:val="22"/>
          <w:lang w:eastAsia="ja-JP"/>
        </w:rPr>
        <w:t>HLT</w:t>
      </w:r>
      <w:r w:rsidRPr="009A466D">
        <w:rPr>
          <w:sz w:val="22"/>
          <w:szCs w:val="22"/>
          <w:lang w:eastAsia="ja-JP"/>
        </w:rPr>
        <w:t>は機能的障害を更に細分類している</w:t>
      </w:r>
      <w:r w:rsidR="00F9780F" w:rsidRPr="009A466D">
        <w:rPr>
          <w:rFonts w:hint="eastAsia"/>
          <w:sz w:val="22"/>
          <w:szCs w:val="22"/>
          <w:lang w:eastAsia="ja-JP"/>
        </w:rPr>
        <w:t>（</w:t>
      </w:r>
      <w:r w:rsidRPr="009A466D">
        <w:rPr>
          <w:sz w:val="22"/>
          <w:szCs w:val="22"/>
          <w:lang w:eastAsia="ja-JP"/>
        </w:rPr>
        <w:t>例</w:t>
      </w:r>
      <w:r w:rsidR="00F9780F" w:rsidRPr="009A466D">
        <w:rPr>
          <w:rFonts w:hint="eastAsia"/>
          <w:sz w:val="22"/>
          <w:szCs w:val="22"/>
          <w:lang w:eastAsia="ja-JP"/>
        </w:rPr>
        <w:t>：</w:t>
      </w:r>
      <w:r w:rsidR="00D03224">
        <w:rPr>
          <w:sz w:val="22"/>
          <w:szCs w:val="22"/>
          <w:lang w:eastAsia="ja-JP"/>
        </w:rPr>
        <w:t>「</w:t>
      </w:r>
      <w:r w:rsidRPr="009A466D">
        <w:rPr>
          <w:b/>
          <w:sz w:val="22"/>
          <w:szCs w:val="22"/>
          <w:lang w:eastAsia="ja-JP"/>
        </w:rPr>
        <w:t>HLT;</w:t>
      </w:r>
      <w:r w:rsidR="00F9780F" w:rsidRPr="009A466D">
        <w:rPr>
          <w:rFonts w:hint="eastAsia"/>
          <w:b/>
          <w:sz w:val="22"/>
          <w:szCs w:val="22"/>
          <w:lang w:eastAsia="ja-JP"/>
        </w:rPr>
        <w:t xml:space="preserve"> </w:t>
      </w:r>
      <w:r w:rsidRPr="009A466D">
        <w:rPr>
          <w:b/>
          <w:i/>
          <w:sz w:val="22"/>
          <w:szCs w:val="22"/>
          <w:lang w:eastAsia="ja-JP"/>
        </w:rPr>
        <w:t>勃起および射精の状態および障害</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HLT;</w:t>
      </w:r>
      <w:r w:rsidR="00F9780F" w:rsidRPr="009A466D">
        <w:rPr>
          <w:rFonts w:hint="eastAsia"/>
          <w:b/>
          <w:sz w:val="22"/>
          <w:szCs w:val="22"/>
          <w:lang w:eastAsia="ja-JP"/>
        </w:rPr>
        <w:t xml:space="preserve"> </w:t>
      </w:r>
      <w:r w:rsidRPr="009A466D">
        <w:rPr>
          <w:b/>
          <w:i/>
          <w:sz w:val="22"/>
          <w:szCs w:val="22"/>
          <w:lang w:eastAsia="ja-JP"/>
        </w:rPr>
        <w:t>精子形成および精液障害</w:t>
      </w:r>
      <w:r w:rsidR="00D44640">
        <w:rPr>
          <w:sz w:val="22"/>
          <w:szCs w:val="22"/>
          <w:lang w:eastAsia="ja-JP"/>
        </w:rPr>
        <w:t>」</w:t>
      </w:r>
      <w:r w:rsidR="00F9780F" w:rsidRPr="009A466D">
        <w:rPr>
          <w:rFonts w:hint="eastAsia"/>
          <w:sz w:val="22"/>
          <w:szCs w:val="22"/>
          <w:lang w:eastAsia="ja-JP"/>
        </w:rPr>
        <w:t>）</w:t>
      </w:r>
      <w:r w:rsidRPr="009A466D">
        <w:rPr>
          <w:sz w:val="22"/>
          <w:szCs w:val="22"/>
          <w:lang w:eastAsia="ja-JP"/>
        </w:rPr>
        <w:t>。</w:t>
      </w:r>
    </w:p>
    <w:p w:rsidR="00705D39" w:rsidRDefault="00D03224">
      <w:pPr>
        <w:spacing w:beforeLines="50" w:before="120" w:line="300" w:lineRule="exact"/>
        <w:rPr>
          <w:sz w:val="22"/>
          <w:szCs w:val="22"/>
          <w:lang w:eastAsia="ja-JP"/>
        </w:rPr>
      </w:pPr>
      <w:r>
        <w:rPr>
          <w:sz w:val="22"/>
          <w:szCs w:val="22"/>
          <w:lang w:eastAsia="ja-JP"/>
        </w:rPr>
        <w:t>「</w:t>
      </w:r>
      <w:r w:rsidR="0064051F" w:rsidRPr="009A466D">
        <w:rPr>
          <w:b/>
          <w:sz w:val="22"/>
          <w:szCs w:val="22"/>
          <w:lang w:eastAsia="ja-JP"/>
        </w:rPr>
        <w:t>HLGT;</w:t>
      </w:r>
      <w:r w:rsidR="00EE1098" w:rsidRPr="009A466D">
        <w:rPr>
          <w:rFonts w:hint="eastAsia"/>
          <w:b/>
          <w:sz w:val="22"/>
          <w:szCs w:val="22"/>
          <w:lang w:eastAsia="ja-JP"/>
        </w:rPr>
        <w:t xml:space="preserve"> </w:t>
      </w:r>
      <w:r w:rsidR="0064051F" w:rsidRPr="009A466D">
        <w:rPr>
          <w:b/>
          <w:i/>
          <w:sz w:val="22"/>
          <w:szCs w:val="22"/>
          <w:lang w:eastAsia="ja-JP"/>
        </w:rPr>
        <w:t>生殖器系および乳房障害先天性</w:t>
      </w:r>
      <w:r w:rsidR="00D44640">
        <w:rPr>
          <w:sz w:val="22"/>
          <w:szCs w:val="22"/>
          <w:lang w:eastAsia="ja-JP"/>
        </w:rPr>
        <w:t>」</w:t>
      </w:r>
      <w:r w:rsidR="0064051F" w:rsidRPr="009A466D">
        <w:rPr>
          <w:sz w:val="22"/>
          <w:szCs w:val="22"/>
          <w:lang w:eastAsia="ja-JP"/>
        </w:rPr>
        <w:t>には、遺伝性のものか妊娠中に生じたものかには関係なく、出</w:t>
      </w:r>
      <w:r w:rsidR="004D2EBD">
        <w:rPr>
          <w:rFonts w:hint="eastAsia"/>
          <w:sz w:val="22"/>
          <w:szCs w:val="22"/>
          <w:lang w:eastAsia="ja-JP"/>
        </w:rPr>
        <w:t>生</w:t>
      </w:r>
      <w:r w:rsidR="0064051F" w:rsidRPr="009A466D">
        <w:rPr>
          <w:sz w:val="22"/>
          <w:szCs w:val="22"/>
          <w:lang w:eastAsia="ja-JP"/>
        </w:rPr>
        <w:t>時に存在している症状についての用語が含まれており、ここに属する</w:t>
      </w:r>
      <w:r w:rsidR="0064051F" w:rsidRPr="009A466D">
        <w:rPr>
          <w:sz w:val="22"/>
          <w:szCs w:val="22"/>
          <w:lang w:eastAsia="ja-JP"/>
        </w:rPr>
        <w:t>HLT</w:t>
      </w:r>
      <w:r w:rsidR="0064051F" w:rsidRPr="009A466D">
        <w:rPr>
          <w:sz w:val="22"/>
          <w:szCs w:val="22"/>
          <w:lang w:eastAsia="ja-JP"/>
        </w:rPr>
        <w:t>用語</w:t>
      </w:r>
      <w:r w:rsidR="00A5580E" w:rsidRPr="009A466D">
        <w:rPr>
          <w:rFonts w:hint="eastAsia"/>
          <w:sz w:val="22"/>
          <w:szCs w:val="22"/>
          <w:lang w:eastAsia="ja-JP"/>
        </w:rPr>
        <w:t>は</w:t>
      </w:r>
      <w:r w:rsidR="0064051F" w:rsidRPr="009A466D">
        <w:rPr>
          <w:sz w:val="22"/>
          <w:szCs w:val="22"/>
          <w:lang w:eastAsia="ja-JP"/>
        </w:rPr>
        <w:t>性別</w:t>
      </w:r>
      <w:r w:rsidR="00A5580E" w:rsidRPr="009A466D">
        <w:rPr>
          <w:rFonts w:hint="eastAsia"/>
          <w:sz w:val="22"/>
          <w:szCs w:val="22"/>
          <w:lang w:eastAsia="ja-JP"/>
        </w:rPr>
        <w:t>で</w:t>
      </w:r>
      <w:r w:rsidR="0064051F" w:rsidRPr="009A466D">
        <w:rPr>
          <w:sz w:val="22"/>
          <w:szCs w:val="22"/>
          <w:lang w:eastAsia="ja-JP"/>
        </w:rPr>
        <w:t>分類</w:t>
      </w:r>
      <w:r w:rsidR="00A5580E" w:rsidRPr="009A466D">
        <w:rPr>
          <w:rFonts w:hint="eastAsia"/>
          <w:sz w:val="22"/>
          <w:szCs w:val="22"/>
          <w:lang w:eastAsia="ja-JP"/>
        </w:rPr>
        <w:t>されている</w:t>
      </w:r>
      <w:r w:rsidR="0064051F" w:rsidRPr="009A466D">
        <w:rPr>
          <w:sz w:val="22"/>
          <w:szCs w:val="22"/>
          <w:lang w:eastAsia="ja-JP"/>
        </w:rPr>
        <w:t>（男性、女性または性別不特定）</w:t>
      </w:r>
      <w:r w:rsidR="00EE1098" w:rsidRPr="009A466D">
        <w:rPr>
          <w:rFonts w:hint="eastAsia"/>
          <w:sz w:val="22"/>
          <w:szCs w:val="22"/>
          <w:lang w:eastAsia="ja-JP"/>
        </w:rPr>
        <w:t>。</w:t>
      </w:r>
    </w:p>
    <w:p w:rsidR="00705D39" w:rsidRDefault="0064051F">
      <w:pPr>
        <w:spacing w:beforeLines="50" w:before="120" w:line="300" w:lineRule="exact"/>
        <w:rPr>
          <w:sz w:val="22"/>
          <w:szCs w:val="22"/>
          <w:lang w:eastAsia="ja-JP"/>
        </w:rPr>
      </w:pPr>
      <w:r w:rsidRPr="009A466D">
        <w:rPr>
          <w:sz w:val="22"/>
          <w:szCs w:val="22"/>
          <w:lang w:eastAsia="ja-JP"/>
        </w:rPr>
        <w:t>感染および炎症の</w:t>
      </w:r>
      <w:r w:rsidRPr="009A466D">
        <w:rPr>
          <w:sz w:val="22"/>
          <w:szCs w:val="22"/>
          <w:lang w:eastAsia="ja-JP"/>
        </w:rPr>
        <w:t>HLGT</w:t>
      </w:r>
      <w:r w:rsidRPr="009A466D">
        <w:rPr>
          <w:sz w:val="22"/>
          <w:szCs w:val="22"/>
          <w:lang w:eastAsia="ja-JP"/>
        </w:rPr>
        <w:t>は、解剖学的な部位ではなく、性別によって分類されている（例：</w:t>
      </w:r>
      <w:r w:rsidR="00D03224">
        <w:rPr>
          <w:sz w:val="22"/>
          <w:szCs w:val="22"/>
          <w:lang w:eastAsia="ja-JP"/>
        </w:rPr>
        <w:t>「</w:t>
      </w:r>
      <w:r w:rsidRPr="009A466D">
        <w:rPr>
          <w:b/>
          <w:sz w:val="22"/>
          <w:szCs w:val="22"/>
          <w:lang w:eastAsia="ja-JP"/>
        </w:rPr>
        <w:t>HLGT;</w:t>
      </w:r>
      <w:r w:rsidR="00A5580E" w:rsidRPr="009A466D">
        <w:rPr>
          <w:rFonts w:hint="eastAsia"/>
          <w:b/>
          <w:sz w:val="22"/>
          <w:szCs w:val="22"/>
          <w:lang w:eastAsia="ja-JP"/>
        </w:rPr>
        <w:t xml:space="preserve"> </w:t>
      </w:r>
      <w:r w:rsidRPr="009A466D">
        <w:rPr>
          <w:b/>
          <w:i/>
          <w:sz w:val="22"/>
          <w:szCs w:val="22"/>
          <w:lang w:eastAsia="ja-JP"/>
        </w:rPr>
        <w:t>女性生殖器系感染および炎症</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HLGT;</w:t>
      </w:r>
      <w:r w:rsidR="00A5580E" w:rsidRPr="009A466D">
        <w:rPr>
          <w:rFonts w:hint="eastAsia"/>
          <w:b/>
          <w:sz w:val="22"/>
          <w:szCs w:val="22"/>
          <w:lang w:eastAsia="ja-JP"/>
        </w:rPr>
        <w:t xml:space="preserve"> </w:t>
      </w:r>
      <w:r w:rsidRPr="009A466D">
        <w:rPr>
          <w:b/>
          <w:i/>
          <w:sz w:val="22"/>
          <w:szCs w:val="22"/>
          <w:lang w:eastAsia="ja-JP"/>
        </w:rPr>
        <w:t>男性生殖器系感染および炎症</w:t>
      </w:r>
      <w:r w:rsidR="00D44640">
        <w:rPr>
          <w:sz w:val="22"/>
          <w:szCs w:val="22"/>
          <w:lang w:eastAsia="ja-JP"/>
        </w:rPr>
        <w:t>」</w:t>
      </w:r>
      <w:r w:rsidRPr="009A466D">
        <w:rPr>
          <w:sz w:val="22"/>
          <w:szCs w:val="22"/>
          <w:lang w:eastAsia="ja-JP"/>
        </w:rPr>
        <w:t>）</w:t>
      </w:r>
      <w:r w:rsidR="00A5580E" w:rsidRPr="009A466D">
        <w:rPr>
          <w:sz w:val="22"/>
          <w:szCs w:val="22"/>
          <w:lang w:eastAsia="ja-JP"/>
        </w:rPr>
        <w:t>。</w:t>
      </w:r>
      <w:r w:rsidRPr="009A466D">
        <w:rPr>
          <w:sz w:val="22"/>
          <w:szCs w:val="22"/>
          <w:lang w:eastAsia="ja-JP"/>
        </w:rPr>
        <w:t>性別が特定されない用語は、</w:t>
      </w:r>
      <w:r w:rsidR="00D03224">
        <w:rPr>
          <w:sz w:val="22"/>
          <w:szCs w:val="22"/>
          <w:lang w:eastAsia="ja-JP"/>
        </w:rPr>
        <w:t>「</w:t>
      </w:r>
      <w:r w:rsidRPr="009A466D">
        <w:rPr>
          <w:b/>
          <w:sz w:val="22"/>
          <w:szCs w:val="22"/>
          <w:lang w:eastAsia="ja-JP"/>
        </w:rPr>
        <w:t>HLGT;</w:t>
      </w:r>
      <w:r w:rsidR="00A5580E" w:rsidRPr="009A466D">
        <w:rPr>
          <w:rFonts w:hint="eastAsia"/>
          <w:b/>
          <w:sz w:val="22"/>
          <w:szCs w:val="22"/>
          <w:lang w:eastAsia="ja-JP"/>
        </w:rPr>
        <w:t xml:space="preserve"> </w:t>
      </w:r>
      <w:r w:rsidRPr="009A466D">
        <w:rPr>
          <w:b/>
          <w:i/>
          <w:sz w:val="22"/>
          <w:szCs w:val="22"/>
          <w:lang w:eastAsia="ja-JP"/>
        </w:rPr>
        <w:t>生殖器系障害</w:t>
      </w:r>
      <w:r w:rsidR="001A2DA4">
        <w:rPr>
          <w:rFonts w:hint="eastAsia"/>
          <w:b/>
          <w:i/>
          <w:sz w:val="22"/>
          <w:szCs w:val="22"/>
          <w:lang w:eastAsia="ja-JP"/>
        </w:rPr>
        <w:t>ＮＥＣ</w:t>
      </w:r>
      <w:r w:rsidR="00D44640">
        <w:rPr>
          <w:sz w:val="22"/>
          <w:szCs w:val="22"/>
          <w:lang w:eastAsia="ja-JP"/>
        </w:rPr>
        <w:t>」</w:t>
      </w:r>
      <w:r w:rsidR="00617189"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A5580E" w:rsidRPr="009A466D">
        <w:rPr>
          <w:rFonts w:hint="eastAsia"/>
          <w:b/>
          <w:sz w:val="22"/>
          <w:szCs w:val="22"/>
          <w:lang w:eastAsia="ja-JP"/>
        </w:rPr>
        <w:t xml:space="preserve"> </w:t>
      </w:r>
      <w:r w:rsidRPr="009A466D">
        <w:rPr>
          <w:b/>
          <w:i/>
          <w:sz w:val="22"/>
          <w:szCs w:val="22"/>
          <w:lang w:eastAsia="ja-JP"/>
        </w:rPr>
        <w:t>生殖器系感染および炎症</w:t>
      </w:r>
      <w:r w:rsidR="001A2DA4">
        <w:rPr>
          <w:rFonts w:hint="eastAsia"/>
          <w:b/>
          <w:i/>
          <w:sz w:val="22"/>
          <w:szCs w:val="22"/>
          <w:lang w:eastAsia="ja-JP"/>
        </w:rPr>
        <w:t>ＮＥＣ</w:t>
      </w:r>
      <w:r w:rsidR="00D44640">
        <w:rPr>
          <w:sz w:val="22"/>
          <w:szCs w:val="22"/>
          <w:lang w:eastAsia="ja-JP"/>
        </w:rPr>
        <w:t>」</w:t>
      </w:r>
      <w:r w:rsidRPr="009A466D">
        <w:rPr>
          <w:sz w:val="22"/>
          <w:szCs w:val="22"/>
          <w:lang w:eastAsia="ja-JP"/>
        </w:rPr>
        <w:t>に</w:t>
      </w:r>
      <w:r w:rsidR="00617189" w:rsidRPr="009A466D">
        <w:rPr>
          <w:rFonts w:hint="eastAsia"/>
          <w:sz w:val="22"/>
          <w:szCs w:val="22"/>
          <w:lang w:eastAsia="ja-JP"/>
        </w:rPr>
        <w:t>配置</w:t>
      </w:r>
      <w:r w:rsidRPr="009A466D">
        <w:rPr>
          <w:sz w:val="22"/>
          <w:szCs w:val="22"/>
          <w:lang w:eastAsia="ja-JP"/>
        </w:rPr>
        <w:t>されている。</w:t>
      </w:r>
    </w:p>
    <w:p w:rsidR="00705D39" w:rsidRDefault="00D03224">
      <w:pPr>
        <w:spacing w:beforeLines="50" w:before="120" w:line="300" w:lineRule="exact"/>
        <w:rPr>
          <w:sz w:val="22"/>
          <w:szCs w:val="22"/>
          <w:lang w:eastAsia="ja-JP"/>
        </w:rPr>
      </w:pPr>
      <w:r>
        <w:rPr>
          <w:sz w:val="22"/>
          <w:szCs w:val="22"/>
          <w:lang w:eastAsia="ja-JP"/>
        </w:rPr>
        <w:t>「</w:t>
      </w:r>
      <w:r w:rsidR="0064051F" w:rsidRPr="009A466D">
        <w:rPr>
          <w:b/>
          <w:sz w:val="22"/>
          <w:szCs w:val="22"/>
          <w:lang w:eastAsia="ja-JP"/>
        </w:rPr>
        <w:t>HLGT;</w:t>
      </w:r>
      <w:r w:rsidR="00617189" w:rsidRPr="009A466D">
        <w:rPr>
          <w:rFonts w:hint="eastAsia"/>
          <w:b/>
          <w:sz w:val="22"/>
          <w:szCs w:val="22"/>
          <w:lang w:eastAsia="ja-JP"/>
        </w:rPr>
        <w:t xml:space="preserve"> </w:t>
      </w:r>
      <w:r w:rsidR="0064051F" w:rsidRPr="009A466D">
        <w:rPr>
          <w:b/>
          <w:i/>
          <w:sz w:val="22"/>
          <w:szCs w:val="22"/>
          <w:lang w:eastAsia="ja-JP"/>
        </w:rPr>
        <w:t>生殖器系障害</w:t>
      </w:r>
      <w:r w:rsidR="001A2DA4">
        <w:rPr>
          <w:rFonts w:hint="eastAsia"/>
          <w:b/>
          <w:i/>
          <w:sz w:val="22"/>
          <w:szCs w:val="22"/>
          <w:lang w:eastAsia="ja-JP"/>
        </w:rPr>
        <w:t>ＮＥＣ</w:t>
      </w:r>
      <w:r w:rsidR="00D44640">
        <w:rPr>
          <w:sz w:val="22"/>
          <w:szCs w:val="22"/>
          <w:lang w:eastAsia="ja-JP"/>
        </w:rPr>
        <w:t>」</w:t>
      </w:r>
      <w:r w:rsidR="0064051F" w:rsidRPr="009A466D">
        <w:rPr>
          <w:sz w:val="22"/>
          <w:szCs w:val="22"/>
          <w:lang w:eastAsia="ja-JP"/>
        </w:rPr>
        <w:t>は、性別</w:t>
      </w:r>
      <w:r w:rsidR="0064051F" w:rsidRPr="009A466D">
        <w:rPr>
          <w:rFonts w:hint="eastAsia"/>
          <w:sz w:val="22"/>
          <w:szCs w:val="22"/>
          <w:lang w:eastAsia="ja-JP"/>
        </w:rPr>
        <w:t>が特</w:t>
      </w:r>
      <w:r w:rsidR="0064051F" w:rsidRPr="009A466D">
        <w:rPr>
          <w:sz w:val="22"/>
          <w:szCs w:val="22"/>
          <w:lang w:eastAsia="ja-JP"/>
        </w:rPr>
        <w:t>定されていない用語のために、幅広い分類となっている。</w:t>
      </w:r>
      <w:r w:rsidR="0064051F" w:rsidRPr="009A466D">
        <w:rPr>
          <w:sz w:val="22"/>
          <w:szCs w:val="22"/>
          <w:lang w:eastAsia="ja-JP"/>
        </w:rPr>
        <w:t>HLT</w:t>
      </w:r>
      <w:r w:rsidR="004D7332" w:rsidRPr="009A466D">
        <w:rPr>
          <w:rFonts w:hint="eastAsia"/>
          <w:sz w:val="22"/>
          <w:szCs w:val="22"/>
          <w:lang w:eastAsia="ja-JP"/>
        </w:rPr>
        <w:t>には</w:t>
      </w:r>
      <w:r w:rsidR="007779E4" w:rsidRPr="009A466D">
        <w:rPr>
          <w:rFonts w:hint="eastAsia"/>
          <w:sz w:val="22"/>
          <w:szCs w:val="22"/>
          <w:lang w:eastAsia="ja-JP"/>
        </w:rPr>
        <w:t>、</w:t>
      </w:r>
      <w:r>
        <w:rPr>
          <w:sz w:val="22"/>
          <w:szCs w:val="22"/>
          <w:lang w:eastAsia="ja-JP"/>
        </w:rPr>
        <w:t>「</w:t>
      </w:r>
      <w:r w:rsidR="007779E4" w:rsidRPr="009A466D">
        <w:rPr>
          <w:sz w:val="22"/>
          <w:szCs w:val="22"/>
          <w:lang w:eastAsia="ja-JP"/>
        </w:rPr>
        <w:t>新生物</w:t>
      </w:r>
      <w:r w:rsidR="00D44640">
        <w:rPr>
          <w:sz w:val="22"/>
          <w:szCs w:val="22"/>
          <w:lang w:eastAsia="ja-JP"/>
        </w:rPr>
        <w:t>」</w:t>
      </w:r>
      <w:r w:rsidR="007779E4" w:rsidRPr="009A466D">
        <w:rPr>
          <w:sz w:val="22"/>
          <w:szCs w:val="22"/>
          <w:lang w:eastAsia="ja-JP"/>
        </w:rPr>
        <w:t>、</w:t>
      </w:r>
      <w:r>
        <w:rPr>
          <w:sz w:val="22"/>
          <w:szCs w:val="22"/>
          <w:lang w:eastAsia="ja-JP"/>
        </w:rPr>
        <w:t>「</w:t>
      </w:r>
      <w:r w:rsidR="007779E4" w:rsidRPr="009A466D">
        <w:rPr>
          <w:sz w:val="22"/>
          <w:szCs w:val="22"/>
          <w:lang w:eastAsia="ja-JP"/>
        </w:rPr>
        <w:t>感染および炎症</w:t>
      </w:r>
      <w:r w:rsidR="00D44640">
        <w:rPr>
          <w:sz w:val="22"/>
          <w:szCs w:val="22"/>
          <w:lang w:eastAsia="ja-JP"/>
        </w:rPr>
        <w:t>」</w:t>
      </w:r>
      <w:r w:rsidR="007779E4" w:rsidRPr="009A466D">
        <w:rPr>
          <w:sz w:val="22"/>
          <w:szCs w:val="22"/>
          <w:lang w:eastAsia="ja-JP"/>
        </w:rPr>
        <w:t>、</w:t>
      </w:r>
      <w:r>
        <w:rPr>
          <w:sz w:val="22"/>
          <w:szCs w:val="22"/>
          <w:lang w:eastAsia="ja-JP"/>
        </w:rPr>
        <w:t>「</w:t>
      </w:r>
      <w:r w:rsidR="007779E4" w:rsidRPr="009A466D">
        <w:rPr>
          <w:sz w:val="22"/>
          <w:szCs w:val="22"/>
          <w:lang w:eastAsia="ja-JP"/>
        </w:rPr>
        <w:t>徴候および症状</w:t>
      </w:r>
      <w:r w:rsidR="00D44640">
        <w:rPr>
          <w:sz w:val="22"/>
          <w:szCs w:val="22"/>
          <w:lang w:eastAsia="ja-JP"/>
        </w:rPr>
        <w:t>」</w:t>
      </w:r>
      <w:r w:rsidR="007779E4" w:rsidRPr="009A466D">
        <w:rPr>
          <w:sz w:val="22"/>
          <w:szCs w:val="22"/>
          <w:lang w:eastAsia="ja-JP"/>
        </w:rPr>
        <w:t>に関する</w:t>
      </w:r>
      <w:r w:rsidR="007779E4" w:rsidRPr="009A466D">
        <w:rPr>
          <w:rFonts w:hint="eastAsia"/>
          <w:sz w:val="22"/>
          <w:szCs w:val="22"/>
          <w:lang w:eastAsia="ja-JP"/>
        </w:rPr>
        <w:t>ものと</w:t>
      </w:r>
      <w:r w:rsidR="00476315" w:rsidRPr="009A466D">
        <w:rPr>
          <w:rFonts w:hint="eastAsia"/>
          <w:sz w:val="22"/>
          <w:szCs w:val="22"/>
          <w:lang w:eastAsia="ja-JP"/>
        </w:rPr>
        <w:t>共</w:t>
      </w:r>
      <w:r w:rsidR="007779E4" w:rsidRPr="009A466D">
        <w:rPr>
          <w:rFonts w:hint="eastAsia"/>
          <w:sz w:val="22"/>
          <w:szCs w:val="22"/>
          <w:lang w:eastAsia="ja-JP"/>
        </w:rPr>
        <w:t>に、</w:t>
      </w:r>
      <w:r>
        <w:rPr>
          <w:sz w:val="22"/>
          <w:szCs w:val="22"/>
          <w:lang w:eastAsia="ja-JP"/>
        </w:rPr>
        <w:t>「</w:t>
      </w:r>
      <w:r w:rsidR="0064051F" w:rsidRPr="009A466D">
        <w:rPr>
          <w:b/>
          <w:sz w:val="22"/>
          <w:szCs w:val="22"/>
          <w:lang w:eastAsia="ja-JP"/>
        </w:rPr>
        <w:t>HLT;</w:t>
      </w:r>
      <w:r w:rsidR="00617189" w:rsidRPr="009A466D">
        <w:rPr>
          <w:rFonts w:hint="eastAsia"/>
          <w:b/>
          <w:sz w:val="22"/>
          <w:szCs w:val="22"/>
          <w:lang w:eastAsia="ja-JP"/>
        </w:rPr>
        <w:t xml:space="preserve"> </w:t>
      </w:r>
      <w:r w:rsidR="0064051F" w:rsidRPr="009A466D">
        <w:rPr>
          <w:b/>
          <w:i/>
          <w:sz w:val="22"/>
          <w:szCs w:val="22"/>
          <w:lang w:eastAsia="ja-JP"/>
        </w:rPr>
        <w:t>性別障害</w:t>
      </w:r>
      <w:r w:rsidR="00D44640">
        <w:rPr>
          <w:sz w:val="22"/>
          <w:szCs w:val="22"/>
          <w:lang w:eastAsia="ja-JP"/>
        </w:rPr>
        <w:t>」</w:t>
      </w:r>
      <w:r w:rsidR="0064051F" w:rsidRPr="009A466D">
        <w:rPr>
          <w:sz w:val="22"/>
          <w:szCs w:val="22"/>
          <w:lang w:eastAsia="ja-JP"/>
        </w:rPr>
        <w:t>や</w:t>
      </w:r>
      <w:r>
        <w:rPr>
          <w:sz w:val="22"/>
          <w:szCs w:val="22"/>
          <w:lang w:eastAsia="ja-JP"/>
        </w:rPr>
        <w:t>「</w:t>
      </w:r>
      <w:r w:rsidR="0064051F" w:rsidRPr="009A466D">
        <w:rPr>
          <w:b/>
          <w:sz w:val="22"/>
          <w:szCs w:val="22"/>
          <w:lang w:eastAsia="ja-JP"/>
        </w:rPr>
        <w:t>HLT;</w:t>
      </w:r>
      <w:r w:rsidR="00617189" w:rsidRPr="009A466D">
        <w:rPr>
          <w:rFonts w:hint="eastAsia"/>
          <w:b/>
          <w:sz w:val="22"/>
          <w:szCs w:val="22"/>
          <w:lang w:eastAsia="ja-JP"/>
        </w:rPr>
        <w:t xml:space="preserve"> </w:t>
      </w:r>
      <w:r w:rsidR="0064051F" w:rsidRPr="009A466D">
        <w:rPr>
          <w:b/>
          <w:i/>
          <w:sz w:val="22"/>
          <w:szCs w:val="22"/>
          <w:lang w:eastAsia="ja-JP"/>
        </w:rPr>
        <w:t>生殖器系障害</w:t>
      </w:r>
      <w:r w:rsidR="007F20C7">
        <w:rPr>
          <w:rFonts w:hint="eastAsia"/>
          <w:b/>
          <w:i/>
          <w:sz w:val="22"/>
          <w:szCs w:val="22"/>
          <w:lang w:eastAsia="ja-JP"/>
        </w:rPr>
        <w:t>ＮＥＣ</w:t>
      </w:r>
      <w:r w:rsidR="0064051F" w:rsidRPr="009A466D">
        <w:rPr>
          <w:b/>
          <w:i/>
          <w:sz w:val="22"/>
          <w:szCs w:val="22"/>
          <w:lang w:eastAsia="ja-JP"/>
        </w:rPr>
        <w:t>（新生物を除く）</w:t>
      </w:r>
      <w:r w:rsidR="00D44640">
        <w:rPr>
          <w:sz w:val="22"/>
          <w:szCs w:val="22"/>
          <w:lang w:eastAsia="ja-JP"/>
        </w:rPr>
        <w:t>」</w:t>
      </w:r>
      <w:r w:rsidR="00476315" w:rsidRPr="009A466D">
        <w:rPr>
          <w:rFonts w:hint="eastAsia"/>
          <w:sz w:val="22"/>
          <w:szCs w:val="22"/>
          <w:lang w:eastAsia="ja-JP"/>
        </w:rPr>
        <w:t>が</w:t>
      </w:r>
      <w:r w:rsidR="007779E4" w:rsidRPr="009A466D">
        <w:rPr>
          <w:rFonts w:hint="eastAsia"/>
          <w:sz w:val="22"/>
          <w:szCs w:val="22"/>
          <w:lang w:eastAsia="ja-JP"/>
        </w:rPr>
        <w:t>配置さ</w:t>
      </w:r>
      <w:r w:rsidR="0064051F" w:rsidRPr="009A466D">
        <w:rPr>
          <w:sz w:val="22"/>
          <w:szCs w:val="22"/>
          <w:lang w:eastAsia="ja-JP"/>
        </w:rPr>
        <w:t>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6.21.2</w:t>
      </w:r>
      <w:r w:rsidRPr="0000152A">
        <w:rPr>
          <w:rFonts w:ascii="ＭＳ Ｐゴシック" w:eastAsia="ＭＳ Ｐゴシック" w:hAnsi="ＭＳ Ｐゴシック" w:hint="eastAsia"/>
          <w:b/>
          <w:sz w:val="22"/>
          <w:szCs w:val="22"/>
          <w:lang w:eastAsia="ja-JP"/>
        </w:rPr>
        <w:tab/>
        <w:t>取り決め事項および例外</w:t>
      </w:r>
    </w:p>
    <w:p w:rsidR="00705D39" w:rsidRDefault="00F00C4C">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下の解剖学的に分類されている</w:t>
      </w:r>
      <w:r w:rsidR="0064051F" w:rsidRPr="009A466D">
        <w:rPr>
          <w:rFonts w:hint="eastAsia"/>
          <w:sz w:val="22"/>
          <w:szCs w:val="22"/>
          <w:lang w:eastAsia="ja-JP"/>
        </w:rPr>
        <w:t>感染および炎症の用語</w:t>
      </w:r>
      <w:r w:rsidRPr="009A466D">
        <w:rPr>
          <w:rFonts w:hint="eastAsia"/>
          <w:sz w:val="22"/>
          <w:szCs w:val="22"/>
          <w:lang w:eastAsia="ja-JP"/>
        </w:rPr>
        <w:t>を含まない他の</w:t>
      </w:r>
      <w:r w:rsidRPr="009A466D">
        <w:rPr>
          <w:sz w:val="22"/>
          <w:szCs w:val="22"/>
          <w:lang w:eastAsia="ja-JP"/>
        </w:rPr>
        <w:t>HLGT</w:t>
      </w:r>
      <w:r w:rsidRPr="009A466D">
        <w:rPr>
          <w:rFonts w:hint="eastAsia"/>
          <w:sz w:val="22"/>
          <w:szCs w:val="22"/>
          <w:lang w:eastAsia="ja-JP"/>
        </w:rPr>
        <w:t>とは異なり</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476315" w:rsidRPr="009A466D">
        <w:rPr>
          <w:rFonts w:hint="eastAsia"/>
          <w:b/>
          <w:sz w:val="22"/>
          <w:szCs w:val="22"/>
          <w:lang w:eastAsia="ja-JP"/>
        </w:rPr>
        <w:t xml:space="preserve"> </w:t>
      </w:r>
      <w:r w:rsidR="0064051F" w:rsidRPr="009A466D">
        <w:rPr>
          <w:rFonts w:hint="eastAsia"/>
          <w:b/>
          <w:i/>
          <w:sz w:val="22"/>
          <w:szCs w:val="22"/>
          <w:lang w:eastAsia="ja-JP"/>
        </w:rPr>
        <w:t>乳房異常</w:t>
      </w:r>
      <w:r w:rsidR="00D44640">
        <w:rPr>
          <w:rFonts w:hint="eastAsia"/>
          <w:sz w:val="22"/>
          <w:szCs w:val="22"/>
          <w:lang w:eastAsia="ja-JP"/>
        </w:rPr>
        <w:t>」</w:t>
      </w:r>
      <w:r w:rsidR="0064051F" w:rsidRPr="009A466D">
        <w:rPr>
          <w:rFonts w:hint="eastAsia"/>
          <w:sz w:val="22"/>
          <w:szCs w:val="22"/>
          <w:lang w:eastAsia="ja-JP"/>
        </w:rPr>
        <w:t>には</w:t>
      </w:r>
      <w:r w:rsidR="00D03224">
        <w:rPr>
          <w:sz w:val="22"/>
          <w:szCs w:val="22"/>
          <w:lang w:eastAsia="ja-JP"/>
        </w:rPr>
        <w:t>「</w:t>
      </w:r>
      <w:r w:rsidR="0064051F" w:rsidRPr="009A466D">
        <w:rPr>
          <w:b/>
          <w:sz w:val="22"/>
          <w:szCs w:val="22"/>
          <w:lang w:eastAsia="ja-JP"/>
        </w:rPr>
        <w:t>HLT;</w:t>
      </w:r>
      <w:r w:rsidR="00476315" w:rsidRPr="009A466D">
        <w:rPr>
          <w:rFonts w:hint="eastAsia"/>
          <w:b/>
          <w:sz w:val="22"/>
          <w:szCs w:val="22"/>
          <w:lang w:eastAsia="ja-JP"/>
        </w:rPr>
        <w:t xml:space="preserve"> </w:t>
      </w:r>
      <w:r w:rsidR="0064051F" w:rsidRPr="009A466D">
        <w:rPr>
          <w:rFonts w:hint="eastAsia"/>
          <w:b/>
          <w:i/>
          <w:sz w:val="22"/>
          <w:szCs w:val="22"/>
          <w:lang w:eastAsia="ja-JP"/>
        </w:rPr>
        <w:t>乳房感染および炎症</w:t>
      </w:r>
      <w:r w:rsidR="00D44640">
        <w:rPr>
          <w:rFonts w:hint="eastAsia"/>
          <w:sz w:val="22"/>
          <w:szCs w:val="22"/>
          <w:lang w:eastAsia="ja-JP"/>
        </w:rPr>
        <w:t>」</w:t>
      </w:r>
      <w:r w:rsidR="0064051F" w:rsidRPr="009A466D">
        <w:rPr>
          <w:rFonts w:hint="eastAsia"/>
          <w:sz w:val="22"/>
          <w:szCs w:val="22"/>
          <w:lang w:eastAsia="ja-JP"/>
        </w:rPr>
        <w:t>が</w:t>
      </w:r>
      <w:r w:rsidR="000362AD" w:rsidRPr="009A466D">
        <w:rPr>
          <w:rFonts w:hint="eastAsia"/>
          <w:sz w:val="22"/>
          <w:szCs w:val="22"/>
          <w:lang w:eastAsia="ja-JP"/>
        </w:rPr>
        <w:t>配置さ</w:t>
      </w:r>
      <w:r w:rsidR="0064051F" w:rsidRPr="009A466D">
        <w:rPr>
          <w:rFonts w:hint="eastAsia"/>
          <w:sz w:val="22"/>
          <w:szCs w:val="22"/>
          <w:lang w:eastAsia="ja-JP"/>
        </w:rPr>
        <w:t>れている。</w:t>
      </w:r>
    </w:p>
    <w:p w:rsidR="00705D39" w:rsidRDefault="00D03224">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会陰</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Perineum</w:t>
      </w:r>
      <w:r w:rsidR="0064051F" w:rsidRPr="009A466D">
        <w:rPr>
          <w:sz w:val="22"/>
          <w:szCs w:val="22"/>
          <w:lang w:eastAsia="ja-JP"/>
        </w:rPr>
        <w:t>”</w:t>
      </w:r>
      <w:r w:rsidR="00D44640">
        <w:rPr>
          <w:rFonts w:hint="eastAsia"/>
          <w:sz w:val="22"/>
          <w:szCs w:val="22"/>
          <w:lang w:eastAsia="ja-JP"/>
        </w:rPr>
        <w:t>」</w:t>
      </w:r>
      <w:r w:rsidR="0064051F" w:rsidRPr="009A466D">
        <w:rPr>
          <w:rFonts w:hint="eastAsia"/>
          <w:sz w:val="22"/>
          <w:szCs w:val="22"/>
          <w:lang w:eastAsia="ja-JP"/>
        </w:rPr>
        <w:t>の付いた用語は</w:t>
      </w:r>
      <w:r>
        <w:rPr>
          <w:rFonts w:hint="eastAsia"/>
          <w:sz w:val="22"/>
          <w:szCs w:val="22"/>
          <w:lang w:eastAsia="ja-JP"/>
        </w:rPr>
        <w:t>「</w:t>
      </w:r>
      <w:r w:rsidR="0064051F" w:rsidRPr="009A466D">
        <w:rPr>
          <w:rFonts w:hint="eastAsia"/>
          <w:b/>
          <w:sz w:val="22"/>
          <w:szCs w:val="22"/>
          <w:lang w:eastAsia="ja-JP"/>
        </w:rPr>
        <w:t>SOC;</w:t>
      </w:r>
      <w:r w:rsidR="00476315" w:rsidRPr="009A466D">
        <w:rPr>
          <w:rFonts w:hint="eastAsia"/>
          <w:b/>
          <w:sz w:val="22"/>
          <w:szCs w:val="22"/>
          <w:lang w:eastAsia="ja-JP"/>
        </w:rPr>
        <w:t xml:space="preserve"> </w:t>
      </w:r>
      <w:r w:rsidR="0064051F" w:rsidRPr="009A466D">
        <w:rPr>
          <w:rFonts w:hint="eastAsia"/>
          <w:b/>
          <w:i/>
          <w:sz w:val="22"/>
          <w:szCs w:val="22"/>
          <w:lang w:eastAsia="ja-JP"/>
        </w:rPr>
        <w:t>生殖系および乳房障害</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b/>
          <w:sz w:val="22"/>
          <w:szCs w:val="22"/>
          <w:lang w:eastAsia="ja-JP"/>
        </w:rPr>
        <w:t>SOC;</w:t>
      </w:r>
      <w:r w:rsidR="00476315" w:rsidRPr="009A466D">
        <w:rPr>
          <w:rFonts w:hint="eastAsia"/>
          <w:b/>
          <w:sz w:val="22"/>
          <w:szCs w:val="22"/>
          <w:lang w:eastAsia="ja-JP"/>
        </w:rPr>
        <w:t xml:space="preserve"> </w:t>
      </w:r>
      <w:r w:rsidR="0064051F" w:rsidRPr="009A466D">
        <w:rPr>
          <w:rFonts w:hint="eastAsia"/>
          <w:b/>
          <w:i/>
          <w:sz w:val="22"/>
          <w:szCs w:val="22"/>
          <w:lang w:eastAsia="ja-JP"/>
        </w:rPr>
        <w:t>妊娠、産褥および周産期の状態</w:t>
      </w:r>
      <w:r w:rsidR="00D44640">
        <w:rPr>
          <w:rFonts w:hint="eastAsia"/>
          <w:sz w:val="22"/>
          <w:szCs w:val="22"/>
          <w:lang w:eastAsia="ja-JP"/>
        </w:rPr>
        <w:t>」</w:t>
      </w:r>
      <w:r w:rsidR="0064051F" w:rsidRPr="009A466D">
        <w:rPr>
          <w:rFonts w:hint="eastAsia"/>
          <w:sz w:val="22"/>
          <w:szCs w:val="22"/>
          <w:lang w:eastAsia="ja-JP"/>
        </w:rPr>
        <w:t>を含め幾つかの</w:t>
      </w:r>
      <w:r w:rsidR="0064051F" w:rsidRPr="009A466D">
        <w:rPr>
          <w:rFonts w:hint="eastAsia"/>
          <w:sz w:val="22"/>
          <w:szCs w:val="22"/>
          <w:lang w:eastAsia="ja-JP"/>
        </w:rPr>
        <w:t>SOC</w:t>
      </w:r>
      <w:r w:rsidR="0064051F" w:rsidRPr="009A466D">
        <w:rPr>
          <w:rFonts w:hint="eastAsia"/>
          <w:sz w:val="22"/>
          <w:szCs w:val="22"/>
          <w:lang w:eastAsia="ja-JP"/>
        </w:rPr>
        <w:t>にリンクする可能性がある。</w:t>
      </w:r>
      <w:r w:rsidR="00151063" w:rsidRPr="009A466D">
        <w:rPr>
          <w:sz w:val="22"/>
          <w:szCs w:val="22"/>
          <w:lang w:eastAsia="ja-JP"/>
        </w:rPr>
        <w:br/>
      </w:r>
      <w:r w:rsidR="0064051F" w:rsidRPr="009A466D">
        <w:rPr>
          <w:rFonts w:hint="eastAsia"/>
          <w:sz w:val="22"/>
          <w:szCs w:val="22"/>
          <w:lang w:eastAsia="ja-JP"/>
        </w:rPr>
        <w:t>新規の</w:t>
      </w:r>
      <w:r>
        <w:rPr>
          <w:rFonts w:hint="eastAsia"/>
          <w:sz w:val="22"/>
          <w:szCs w:val="22"/>
          <w:lang w:eastAsia="ja-JP"/>
        </w:rPr>
        <w:t>「</w:t>
      </w:r>
      <w:r w:rsidR="0064051F" w:rsidRPr="009A466D">
        <w:rPr>
          <w:rFonts w:hint="eastAsia"/>
          <w:sz w:val="22"/>
          <w:szCs w:val="22"/>
          <w:lang w:eastAsia="ja-JP"/>
        </w:rPr>
        <w:t>会陰</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Perineum</w:t>
      </w:r>
      <w:r w:rsidR="0064051F" w:rsidRPr="009A466D">
        <w:rPr>
          <w:sz w:val="22"/>
          <w:szCs w:val="22"/>
          <w:lang w:eastAsia="ja-JP"/>
        </w:rPr>
        <w:t>”</w:t>
      </w:r>
      <w:r w:rsidR="00D44640">
        <w:rPr>
          <w:rFonts w:hint="eastAsia"/>
          <w:sz w:val="22"/>
          <w:szCs w:val="22"/>
          <w:lang w:eastAsia="ja-JP"/>
        </w:rPr>
        <w:t>」</w:t>
      </w:r>
      <w:r w:rsidR="0064051F" w:rsidRPr="009A466D">
        <w:rPr>
          <w:rFonts w:hint="eastAsia"/>
          <w:sz w:val="22"/>
          <w:szCs w:val="22"/>
          <w:lang w:eastAsia="ja-JP"/>
        </w:rPr>
        <w:t>の付いた用語が追加要請された場合には、ケースバイケースで最も適切と考えられる</w:t>
      </w:r>
      <w:r w:rsidR="0064051F" w:rsidRPr="009A466D">
        <w:rPr>
          <w:rFonts w:hint="eastAsia"/>
          <w:sz w:val="22"/>
          <w:szCs w:val="22"/>
          <w:lang w:eastAsia="ja-JP"/>
        </w:rPr>
        <w:t>SOC</w:t>
      </w:r>
      <w:r w:rsidR="0064051F" w:rsidRPr="009A466D">
        <w:rPr>
          <w:rFonts w:hint="eastAsia"/>
          <w:sz w:val="22"/>
          <w:szCs w:val="22"/>
          <w:lang w:eastAsia="ja-JP"/>
        </w:rPr>
        <w:t>にリンクさせることとする。</w:t>
      </w:r>
    </w:p>
    <w:p w:rsidR="00084426" w:rsidRPr="009773E2" w:rsidRDefault="00084426" w:rsidP="00BB26AC">
      <w:pPr>
        <w:spacing w:beforeLines="30" w:before="72" w:line="260" w:lineRule="exact"/>
        <w:rPr>
          <w:rFonts w:eastAsia="ＭＳ Ｐ明朝" w:hAnsi="ＭＳ 明朝"/>
          <w:i/>
          <w:sz w:val="22"/>
          <w:szCs w:val="22"/>
          <w:lang w:eastAsia="ja-JP"/>
        </w:rPr>
      </w:pPr>
      <w:r>
        <w:rPr>
          <w:rFonts w:eastAsia="ＭＳ Ｐ明朝" w:hAnsi="ＭＳ 明朝" w:hint="eastAsia"/>
          <w:sz w:val="22"/>
          <w:szCs w:val="22"/>
          <w:lang w:eastAsia="ja-JP"/>
        </w:rPr>
        <w:t>これまでの経緯、また実務的な理由で、</w:t>
      </w:r>
      <w:r>
        <w:rPr>
          <w:rFonts w:eastAsia="ＭＳ Ｐ明朝" w:hAnsi="ＭＳ 明朝" w:hint="eastAsia"/>
          <w:sz w:val="22"/>
          <w:szCs w:val="22"/>
          <w:lang w:eastAsia="ja-JP"/>
        </w:rPr>
        <w:t>MSSO</w:t>
      </w:r>
      <w:r>
        <w:rPr>
          <w:rFonts w:eastAsia="ＭＳ Ｐ明朝" w:hAnsi="ＭＳ 明朝" w:hint="eastAsia"/>
          <w:sz w:val="22"/>
          <w:szCs w:val="22"/>
          <w:lang w:eastAsia="ja-JP"/>
        </w:rPr>
        <w:t>は「</w:t>
      </w:r>
      <w:r w:rsidRPr="009773E2">
        <w:rPr>
          <w:rFonts w:eastAsia="ＭＳ Ｐ明朝" w:hAnsi="ＭＳ 明朝"/>
          <w:b/>
          <w:sz w:val="22"/>
          <w:szCs w:val="22"/>
          <w:lang w:eastAsia="ja-JP"/>
        </w:rPr>
        <w:t>PT</w:t>
      </w:r>
      <w:r w:rsidRPr="009773E2">
        <w:rPr>
          <w:rFonts w:eastAsia="ＭＳ Ｐ明朝" w:hAnsi="ＭＳ 明朝" w:hint="eastAsia"/>
          <w:b/>
          <w:i/>
          <w:sz w:val="22"/>
          <w:szCs w:val="22"/>
          <w:lang w:eastAsia="ja-JP"/>
        </w:rPr>
        <w:t>：</w:t>
      </w:r>
      <w:r w:rsidRPr="009773E2">
        <w:rPr>
          <w:b/>
          <w:i/>
          <w:lang w:eastAsia="ja-JP"/>
        </w:rPr>
        <w:t xml:space="preserve"> </w:t>
      </w:r>
      <w:r w:rsidRPr="009773E2">
        <w:rPr>
          <w:rFonts w:eastAsia="ＭＳ Ｐ明朝" w:hAnsi="ＭＳ 明朝" w:hint="eastAsia"/>
          <w:b/>
          <w:i/>
          <w:sz w:val="22"/>
          <w:szCs w:val="22"/>
          <w:lang w:eastAsia="ja-JP"/>
        </w:rPr>
        <w:t>子宮頚部上皮異形成</w:t>
      </w:r>
      <w:r>
        <w:rPr>
          <w:rFonts w:eastAsia="ＭＳ Ｐ明朝" w:hAnsi="ＭＳ 明朝" w:hint="eastAsia"/>
          <w:sz w:val="22"/>
          <w:szCs w:val="22"/>
          <w:lang w:eastAsia="ja-JP"/>
        </w:rPr>
        <w:t>」の下位の「</w:t>
      </w:r>
      <w:r w:rsidRPr="009773E2">
        <w:rPr>
          <w:rFonts w:eastAsia="ＭＳ Ｐ明朝" w:hAnsi="ＭＳ 明朝"/>
          <w:b/>
          <w:sz w:val="22"/>
          <w:szCs w:val="22"/>
          <w:lang w:eastAsia="ja-JP"/>
        </w:rPr>
        <w:t>LLT</w:t>
      </w:r>
      <w:r w:rsidRPr="009773E2">
        <w:rPr>
          <w:rFonts w:eastAsia="ＭＳ Ｐ明朝" w:hAnsi="ＭＳ 明朝" w:hint="eastAsia"/>
          <w:b/>
          <w:i/>
          <w:sz w:val="22"/>
          <w:szCs w:val="22"/>
          <w:lang w:eastAsia="ja-JP"/>
        </w:rPr>
        <w:t>：高度扁平上皮内病変</w:t>
      </w:r>
      <w:r w:rsidR="00AE2027">
        <w:rPr>
          <w:rFonts w:eastAsia="ＭＳ Ｐ明朝" w:hAnsi="ＭＳ 明朝" w:hint="eastAsia"/>
          <w:sz w:val="22"/>
          <w:szCs w:val="22"/>
          <w:lang w:eastAsia="ja-JP"/>
        </w:rPr>
        <w:t>」</w:t>
      </w:r>
      <w:r>
        <w:rPr>
          <w:rFonts w:eastAsia="ＭＳ Ｐ明朝" w:hAnsi="ＭＳ 明朝" w:hint="eastAsia"/>
          <w:sz w:val="22"/>
          <w:szCs w:val="22"/>
          <w:lang w:eastAsia="ja-JP"/>
        </w:rPr>
        <w:t>のような「上皮内病変」に関する部位を特定しない用語を残すことが好ましいと考えている。子宮以外の部位を示す用語について追加要請があれば、それぞれ適切な</w:t>
      </w:r>
      <w:r>
        <w:rPr>
          <w:rFonts w:eastAsia="ＭＳ Ｐ明朝" w:hAnsi="ＭＳ 明朝" w:hint="eastAsia"/>
          <w:sz w:val="22"/>
          <w:szCs w:val="22"/>
          <w:lang w:eastAsia="ja-JP"/>
        </w:rPr>
        <w:t>PT</w:t>
      </w:r>
      <w:r>
        <w:rPr>
          <w:rFonts w:eastAsia="ＭＳ Ｐ明朝" w:hAnsi="ＭＳ 明朝" w:hint="eastAsia"/>
          <w:sz w:val="22"/>
          <w:szCs w:val="22"/>
          <w:lang w:eastAsia="ja-JP"/>
        </w:rPr>
        <w:t>の下位の</w:t>
      </w:r>
      <w:r>
        <w:rPr>
          <w:rFonts w:eastAsia="ＭＳ Ｐ明朝" w:hAnsi="ＭＳ 明朝" w:hint="eastAsia"/>
          <w:sz w:val="22"/>
          <w:szCs w:val="22"/>
          <w:lang w:eastAsia="ja-JP"/>
        </w:rPr>
        <w:t>LLT</w:t>
      </w:r>
      <w:r>
        <w:rPr>
          <w:rFonts w:eastAsia="ＭＳ Ｐ明朝" w:hAnsi="ＭＳ 明朝" w:hint="eastAsia"/>
          <w:sz w:val="22"/>
          <w:szCs w:val="22"/>
          <w:lang w:eastAsia="ja-JP"/>
        </w:rPr>
        <w:t>として追加する。例を示せば、「</w:t>
      </w:r>
      <w:r w:rsidRPr="009773E2">
        <w:rPr>
          <w:rFonts w:eastAsia="ＭＳ Ｐ明朝" w:hAnsi="ＭＳ 明朝" w:hint="eastAsia"/>
          <w:b/>
          <w:sz w:val="22"/>
          <w:szCs w:val="22"/>
          <w:lang w:eastAsia="ja-JP"/>
        </w:rPr>
        <w:t>PT</w:t>
      </w:r>
      <w:r w:rsidR="00AE2027">
        <w:rPr>
          <w:rFonts w:eastAsia="ＭＳ Ｐ明朝" w:hAnsi="ＭＳ 明朝" w:hint="eastAsia"/>
          <w:b/>
          <w:i/>
          <w:sz w:val="22"/>
          <w:szCs w:val="22"/>
          <w:lang w:eastAsia="ja-JP"/>
        </w:rPr>
        <w:t>：前立腺異形</w:t>
      </w:r>
      <w:r w:rsidR="00AA2702">
        <w:rPr>
          <w:rFonts w:eastAsia="ＭＳ Ｐ明朝" w:hAnsi="ＭＳ 明朝" w:hint="eastAsia"/>
          <w:b/>
          <w:i/>
          <w:sz w:val="22"/>
          <w:szCs w:val="22"/>
          <w:lang w:eastAsia="ja-JP"/>
        </w:rPr>
        <w:t>成</w:t>
      </w:r>
      <w:r w:rsidRPr="009773E2">
        <w:rPr>
          <w:rFonts w:eastAsia="ＭＳ Ｐ明朝" w:hAnsi="ＭＳ 明朝" w:hint="eastAsia"/>
          <w:b/>
          <w:i/>
          <w:sz w:val="22"/>
          <w:szCs w:val="22"/>
          <w:lang w:eastAsia="ja-JP"/>
        </w:rPr>
        <w:t xml:space="preserve"> </w:t>
      </w:r>
      <w:r w:rsidRPr="00BB26AC">
        <w:rPr>
          <w:rFonts w:eastAsia="ＭＳ Ｐ明朝" w:hAnsi="ＭＳ 明朝" w:hint="eastAsia"/>
          <w:sz w:val="22"/>
          <w:szCs w:val="22"/>
          <w:lang w:eastAsia="ja-JP"/>
        </w:rPr>
        <w:t>」</w:t>
      </w:r>
      <w:r>
        <w:rPr>
          <w:rFonts w:eastAsia="ＭＳ Ｐ明朝" w:hAnsi="ＭＳ 明朝" w:hint="eastAsia"/>
          <w:sz w:val="22"/>
          <w:szCs w:val="22"/>
          <w:lang w:eastAsia="ja-JP"/>
        </w:rPr>
        <w:t>の下位の「</w:t>
      </w:r>
      <w:r w:rsidRPr="009773E2">
        <w:rPr>
          <w:rFonts w:eastAsia="ＭＳ Ｐ明朝" w:hAnsi="ＭＳ 明朝" w:hint="eastAsia"/>
          <w:b/>
          <w:sz w:val="22"/>
          <w:szCs w:val="22"/>
          <w:lang w:eastAsia="ja-JP"/>
        </w:rPr>
        <w:t>LLT</w:t>
      </w:r>
      <w:r w:rsidRPr="009773E2">
        <w:rPr>
          <w:rFonts w:eastAsia="ＭＳ Ｐ明朝" w:hAnsi="ＭＳ 明朝" w:hint="eastAsia"/>
          <w:b/>
          <w:sz w:val="22"/>
          <w:szCs w:val="22"/>
          <w:lang w:eastAsia="ja-JP"/>
        </w:rPr>
        <w:t>：</w:t>
      </w:r>
      <w:r w:rsidRPr="009773E2">
        <w:rPr>
          <w:rFonts w:eastAsia="ＭＳ Ｐ明朝" w:hAnsi="ＭＳ 明朝" w:hint="eastAsia"/>
          <w:b/>
          <w:i/>
          <w:sz w:val="22"/>
          <w:szCs w:val="22"/>
          <w:lang w:eastAsia="ja-JP"/>
        </w:rPr>
        <w:t>ローグレード前立腺上皮内新生物</w:t>
      </w:r>
      <w:r w:rsidR="00AE2027">
        <w:rPr>
          <w:rFonts w:eastAsia="ＭＳ Ｐ明朝" w:hAnsi="ＭＳ 明朝" w:hint="eastAsia"/>
          <w:sz w:val="22"/>
          <w:szCs w:val="22"/>
          <w:lang w:eastAsia="ja-JP"/>
        </w:rPr>
        <w:t>」</w:t>
      </w:r>
      <w:r>
        <w:rPr>
          <w:rFonts w:eastAsia="ＭＳ Ｐ明朝" w:hAnsi="ＭＳ 明朝" w:hint="eastAsia"/>
          <w:i/>
          <w:sz w:val="22"/>
          <w:szCs w:val="22"/>
          <w:lang w:eastAsia="ja-JP"/>
        </w:rPr>
        <w:t>、</w:t>
      </w:r>
      <w:r w:rsidRPr="009773E2">
        <w:rPr>
          <w:rFonts w:eastAsia="ＭＳ Ｐ明朝" w:hAnsi="ＭＳ 明朝" w:hint="eastAsia"/>
          <w:sz w:val="22"/>
          <w:szCs w:val="22"/>
          <w:lang w:eastAsia="ja-JP"/>
        </w:rPr>
        <w:t>「</w:t>
      </w:r>
      <w:r w:rsidRPr="009773E2">
        <w:rPr>
          <w:rFonts w:eastAsia="ＭＳ Ｐ明朝" w:hAnsi="ＭＳ 明朝" w:hint="eastAsia"/>
          <w:b/>
          <w:sz w:val="22"/>
          <w:szCs w:val="22"/>
          <w:lang w:eastAsia="ja-JP"/>
        </w:rPr>
        <w:t>PT</w:t>
      </w:r>
      <w:r w:rsidRPr="009773E2">
        <w:rPr>
          <w:rFonts w:eastAsia="ＭＳ Ｐ明朝" w:hAnsi="ＭＳ 明朝" w:hint="eastAsia"/>
          <w:b/>
          <w:i/>
          <w:sz w:val="22"/>
          <w:szCs w:val="22"/>
          <w:lang w:eastAsia="ja-JP"/>
        </w:rPr>
        <w:t>：肛門性器異形成</w:t>
      </w:r>
      <w:r w:rsidR="00AE2027">
        <w:rPr>
          <w:rFonts w:eastAsia="ＭＳ Ｐ明朝" w:hAnsi="ＭＳ 明朝" w:hint="eastAsia"/>
          <w:sz w:val="22"/>
          <w:szCs w:val="22"/>
          <w:lang w:eastAsia="ja-JP"/>
        </w:rPr>
        <w:t>」</w:t>
      </w:r>
      <w:r>
        <w:rPr>
          <w:rFonts w:eastAsia="ＭＳ Ｐ明朝" w:hAnsi="ＭＳ 明朝" w:hint="eastAsia"/>
          <w:sz w:val="22"/>
          <w:szCs w:val="22"/>
          <w:lang w:eastAsia="ja-JP"/>
        </w:rPr>
        <w:t>の下位の「</w:t>
      </w:r>
      <w:r w:rsidRPr="009773E2">
        <w:rPr>
          <w:rFonts w:eastAsia="ＭＳ Ｐ明朝" w:hAnsi="ＭＳ 明朝" w:hint="eastAsia"/>
          <w:b/>
          <w:sz w:val="22"/>
          <w:szCs w:val="22"/>
          <w:lang w:eastAsia="ja-JP"/>
        </w:rPr>
        <w:t>LLT</w:t>
      </w:r>
      <w:r w:rsidRPr="009773E2">
        <w:rPr>
          <w:rFonts w:eastAsia="ＭＳ Ｐ明朝" w:hAnsi="ＭＳ 明朝" w:hint="eastAsia"/>
          <w:b/>
          <w:sz w:val="22"/>
          <w:szCs w:val="22"/>
          <w:lang w:eastAsia="ja-JP"/>
        </w:rPr>
        <w:t>：</w:t>
      </w:r>
      <w:r w:rsidRPr="009773E2">
        <w:rPr>
          <w:rFonts w:eastAsia="ＭＳ Ｐ明朝" w:hAnsi="ＭＳ 明朝" w:hint="eastAsia"/>
          <w:b/>
          <w:i/>
          <w:sz w:val="22"/>
          <w:szCs w:val="22"/>
          <w:lang w:eastAsia="ja-JP"/>
        </w:rPr>
        <w:t xml:space="preserve"> </w:t>
      </w:r>
      <w:r w:rsidRPr="009773E2">
        <w:rPr>
          <w:rFonts w:eastAsia="ＭＳ Ｐ明朝" w:hAnsi="ＭＳ 明朝" w:hint="eastAsia"/>
          <w:b/>
          <w:i/>
          <w:sz w:val="22"/>
          <w:szCs w:val="22"/>
          <w:lang w:eastAsia="ja-JP"/>
        </w:rPr>
        <w:t>肛門高度扁平上皮内病変</w:t>
      </w:r>
      <w:r>
        <w:rPr>
          <w:rFonts w:eastAsia="ＭＳ Ｐ明朝" w:hAnsi="ＭＳ 明朝" w:hint="eastAsia"/>
          <w:sz w:val="22"/>
          <w:szCs w:val="22"/>
          <w:lang w:eastAsia="ja-JP"/>
        </w:rPr>
        <w:t>」などである。</w:t>
      </w:r>
    </w:p>
    <w:p w:rsidR="00084426" w:rsidRPr="00084426" w:rsidRDefault="00084426">
      <w:pPr>
        <w:spacing w:beforeLines="50" w:before="120"/>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9" w:name="_Toc420230516"/>
      <w:bookmarkStart w:id="300" w:name="_Toc420232009"/>
      <w:bookmarkStart w:id="301" w:name="_Toc420292712"/>
      <w:bookmarkStart w:id="302" w:name="_Toc420293057"/>
      <w:bookmarkStart w:id="303" w:name="_Toc427562951"/>
      <w:bookmarkStart w:id="304" w:name="_Toc429210192"/>
      <w:bookmarkStart w:id="305" w:name="_Toc364692147"/>
      <w:r w:rsidRPr="007A64A5">
        <w:rPr>
          <w:rFonts w:ascii="ＭＳ Ｐゴシック" w:eastAsia="ＭＳ Ｐゴシック" w:hAnsi="ＭＳ Ｐゴシック" w:hint="eastAsia"/>
          <w:i w:val="0"/>
          <w:sz w:val="24"/>
          <w:szCs w:val="24"/>
          <w:lang w:eastAsia="ja-JP"/>
        </w:rPr>
        <w:lastRenderedPageBreak/>
        <w:t>6.22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D4008"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299"/>
      <w:bookmarkEnd w:id="300"/>
      <w:bookmarkEnd w:id="301"/>
      <w:bookmarkEnd w:id="302"/>
      <w:bookmarkEnd w:id="303"/>
      <w:bookmarkEnd w:id="304"/>
      <w:r w:rsidR="00D44640">
        <w:rPr>
          <w:rFonts w:ascii="ＭＳ Ｐゴシック" w:eastAsia="ＭＳ Ｐゴシック" w:hAnsi="ＭＳ Ｐゴシック" w:hint="eastAsia"/>
          <w:i w:val="0"/>
          <w:sz w:val="24"/>
          <w:szCs w:val="24"/>
          <w:lang w:eastAsia="ja-JP"/>
        </w:rPr>
        <w:t>」</w:t>
      </w:r>
      <w:bookmarkEnd w:id="305"/>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6.22.1</w:t>
      </w:r>
      <w:r w:rsidRPr="0000152A">
        <w:rPr>
          <w:rFonts w:ascii="ＭＳ Ｐゴシック" w:eastAsia="ＭＳ Ｐゴシック" w:hAnsi="ＭＳ Ｐゴシック" w:hint="eastAsia"/>
          <w:b/>
          <w:sz w:val="22"/>
          <w:szCs w:val="22"/>
          <w:lang w:eastAsia="ja-JP"/>
        </w:rPr>
        <w:tab/>
        <w:t>分類基準</w:t>
      </w:r>
    </w:p>
    <w:p w:rsidR="00705D39" w:rsidRDefault="0064051F" w:rsidP="008D5642">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7D4008" w:rsidRPr="009A466D">
        <w:rPr>
          <w:rFonts w:hint="eastAsia"/>
          <w:b/>
          <w:sz w:val="22"/>
          <w:szCs w:val="22"/>
          <w:lang w:eastAsia="ja-JP"/>
        </w:rPr>
        <w:t xml:space="preserve"> </w:t>
      </w:r>
      <w:r w:rsidRPr="009A466D">
        <w:rPr>
          <w:rFonts w:hint="eastAsia"/>
          <w:b/>
          <w:i/>
          <w:sz w:val="22"/>
          <w:szCs w:val="22"/>
          <w:lang w:eastAsia="ja-JP"/>
        </w:rPr>
        <w:t>胸膜障害</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胸膜感染および炎症</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気胸および胸水</w:t>
      </w:r>
      <w:r w:rsidR="001A2DA4">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C47100" w:rsidRPr="009A466D">
        <w:rPr>
          <w:rFonts w:hint="eastAsia"/>
          <w:b/>
          <w:sz w:val="22"/>
          <w:szCs w:val="22"/>
          <w:lang w:eastAsia="ja-JP"/>
        </w:rPr>
        <w:t xml:space="preserve"> </w:t>
      </w:r>
      <w:r w:rsidRPr="009A466D">
        <w:rPr>
          <w:rFonts w:hint="eastAsia"/>
          <w:b/>
          <w:i/>
          <w:sz w:val="22"/>
          <w:szCs w:val="22"/>
          <w:lang w:eastAsia="ja-JP"/>
        </w:rPr>
        <w:t>鼻閉および炎症</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 xml:space="preserve">HLGT; </w:t>
      </w:r>
      <w:r w:rsidR="007E20A6" w:rsidRPr="009A466D">
        <w:rPr>
          <w:rFonts w:hint="eastAsia"/>
          <w:b/>
          <w:i/>
          <w:sz w:val="22"/>
          <w:szCs w:val="22"/>
          <w:lang w:eastAsia="ja-JP"/>
        </w:rPr>
        <w:t>呼吸器系新生物</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rsidR="00705D39" w:rsidRDefault="0064051F" w:rsidP="00B02FCE">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下気道障害（閉塞および感染を除く）</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rsidR="00705D39" w:rsidRDefault="00D03224">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4051F" w:rsidRPr="009A466D">
        <w:rPr>
          <w:rFonts w:hint="eastAsia"/>
          <w:b/>
          <w:sz w:val="22"/>
          <w:szCs w:val="22"/>
          <w:lang w:eastAsia="ja-JP"/>
        </w:rPr>
        <w:t>;</w:t>
      </w:r>
      <w:r w:rsidR="00C47100" w:rsidRPr="009A466D">
        <w:rPr>
          <w:rFonts w:hint="eastAsia"/>
          <w:b/>
          <w:sz w:val="22"/>
          <w:szCs w:val="22"/>
          <w:lang w:eastAsia="ja-JP"/>
        </w:rPr>
        <w:t xml:space="preserve"> </w:t>
      </w:r>
      <w:r w:rsidR="0064051F" w:rsidRPr="009A466D">
        <w:rPr>
          <w:rFonts w:hint="eastAsia"/>
          <w:b/>
          <w:i/>
          <w:sz w:val="22"/>
          <w:szCs w:val="22"/>
          <w:lang w:eastAsia="ja-JP"/>
        </w:rPr>
        <w:t>気道感染</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 xml:space="preserve">HLT; </w:t>
      </w:r>
      <w:r w:rsidR="004D2EBD" w:rsidRPr="009A466D">
        <w:rPr>
          <w:rFonts w:hint="eastAsia"/>
          <w:b/>
          <w:i/>
          <w:sz w:val="22"/>
          <w:szCs w:val="22"/>
          <w:lang w:eastAsia="ja-JP"/>
        </w:rPr>
        <w:t>上気道感染</w:t>
      </w:r>
      <w:r w:rsidR="004D2EBD">
        <w:rPr>
          <w:rFonts w:hint="eastAsia"/>
          <w:b/>
          <w:i/>
          <w:sz w:val="22"/>
          <w:szCs w:val="22"/>
          <w:lang w:eastAsia="ja-JP"/>
        </w:rPr>
        <w:t>ＮＥＣ</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rsidR="00705D39" w:rsidRDefault="0064051F">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先天性呼吸器管障害</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新生児呼吸器障害</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 xml:space="preserve">HLT; </w:t>
      </w:r>
      <w:r w:rsidR="00FC4D1F" w:rsidRPr="009A466D">
        <w:rPr>
          <w:rFonts w:hint="eastAsia"/>
          <w:b/>
          <w:i/>
          <w:sz w:val="22"/>
          <w:szCs w:val="22"/>
          <w:lang w:eastAsia="ja-JP"/>
        </w:rPr>
        <w:t>呼吸異常</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 xml:space="preserve">HLGT; </w:t>
      </w:r>
      <w:r w:rsidR="00FC4D1F" w:rsidRPr="009A466D">
        <w:rPr>
          <w:rFonts w:hint="eastAsia"/>
          <w:b/>
          <w:i/>
          <w:sz w:val="22"/>
          <w:szCs w:val="22"/>
          <w:lang w:eastAsia="ja-JP"/>
        </w:rPr>
        <w:t>呼吸器系障害</w:t>
      </w:r>
      <w:r w:rsidR="001A2DA4">
        <w:rPr>
          <w:rFonts w:hint="eastAsia"/>
          <w:b/>
          <w:i/>
          <w:sz w:val="22"/>
          <w:szCs w:val="22"/>
          <w:lang w:eastAsia="ja-JP"/>
        </w:rPr>
        <w:t>ＮＥＣ</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6.22.2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F076E5"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下気道障害（閉塞および感染を除く）</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気管支障害（新生物を除く）</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気管支痙攣および閉塞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rsidR="00705D39" w:rsidRDefault="003C3D85">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4051F" w:rsidRPr="009A466D">
        <w:rPr>
          <w:rFonts w:ascii="Century" w:eastAsia="ＭＳ 明朝" w:hAnsi="Century"/>
          <w:b/>
          <w:sz w:val="22"/>
          <w:szCs w:val="22"/>
          <w:lang w:eastAsia="ja-JP"/>
        </w:rPr>
        <w: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鼻乾燥</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EE0A02">
        <w:rPr>
          <w:rFonts w:ascii="ＭＳ 明朝" w:eastAsia="ＭＳ 明朝" w:hAnsi="ＭＳ 明朝" w:hint="eastAsia"/>
          <w:b/>
          <w:i/>
          <w:sz w:val="22"/>
          <w:szCs w:val="22"/>
          <w:lang w:eastAsia="ja-JP"/>
        </w:rPr>
        <w:t>鼻部障害</w:t>
      </w:r>
      <w:r w:rsidR="001A2DA4" w:rsidRPr="00EE0A02">
        <w:rPr>
          <w:rFonts w:ascii="ＭＳ 明朝" w:eastAsia="ＭＳ 明朝" w:hAnsi="ＭＳ 明朝" w:hint="eastAsia"/>
          <w:b/>
          <w:i/>
          <w:sz w:val="22"/>
          <w:szCs w:val="22"/>
          <w:lang w:eastAsia="ja-JP"/>
        </w:rPr>
        <w:t>ＮＥＣ</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閉塞性気管炎</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上気道感染</w:t>
      </w:r>
      <w:r w:rsidR="001A2DA4">
        <w:rPr>
          <w:rFonts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rsidR="00705D39" w:rsidRDefault="0064051F">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胸膜感染および炎症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rsidR="00705D39" w:rsidRDefault="0064051F">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呼吸器系新生物</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i/>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9427EE" w:rsidRPr="009A466D">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胸膜新生物</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rsidR="00705D39" w:rsidRDefault="00D03224">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喀痰減少</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喀痰増加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C018AD"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rsidR="00705D39" w:rsidRDefault="0064051F">
      <w:pPr>
        <w:pStyle w:val="1231"/>
        <w:spacing w:beforeLines="50" w:before="120" w:line="240" w:lineRule="auto"/>
        <w:rPr>
          <w:rFonts w:ascii="Century" w:eastAsia="ＭＳ 明朝" w:hAnsi="Century"/>
        </w:rPr>
      </w:pPr>
      <w:r w:rsidRPr="009A466D">
        <w:rPr>
          <w:rFonts w:ascii="Century" w:eastAsia="ＭＳ 明朝" w:hAnsi="Century"/>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Century"/>
          <w:sz w:val="22"/>
          <w:szCs w:val="22"/>
        </w:rPr>
        <w:t>と</w:t>
      </w:r>
      <w:r w:rsidRPr="009A466D">
        <w:rPr>
          <w:rFonts w:ascii="Century" w:eastAsia="ＭＳ 明朝" w:hAnsi="Century"/>
          <w:sz w:val="22"/>
          <w:szCs w:val="22"/>
        </w:rPr>
        <w:t>”insufficiency”</w:t>
      </w:r>
      <w:r w:rsidRPr="009A466D">
        <w:rPr>
          <w:rFonts w:ascii="Century" w:eastAsia="ＭＳ 明朝" w:hAnsi="Century"/>
          <w:sz w:val="22"/>
          <w:szCs w:val="22"/>
        </w:rPr>
        <w:t>は同義として使われている。</w:t>
      </w:r>
      <w:r w:rsidR="00D03224">
        <w:rPr>
          <w:rFonts w:ascii="Century" w:eastAsia="ＭＳ 明朝" w:hAnsi="Century"/>
          <w:bCs/>
          <w:sz w:val="22"/>
          <w:szCs w:val="22"/>
        </w:rPr>
        <w:t>「</w:t>
      </w:r>
      <w:r w:rsidRPr="009A466D">
        <w:rPr>
          <w:rFonts w:ascii="Century" w:eastAsia="ＭＳ 明朝" w:hAnsi="Century"/>
          <w:b/>
          <w:iCs/>
          <w:sz w:val="22"/>
          <w:szCs w:val="22"/>
        </w:rPr>
        <w:t>SOC</w:t>
      </w:r>
      <w:r w:rsidRPr="009A466D">
        <w:rPr>
          <w:rFonts w:ascii="Century" w:eastAsia="ＭＳ 明朝" w:hAnsi="Century" w:hint="eastAsia"/>
          <w:b/>
          <w:iCs/>
          <w:sz w:val="22"/>
          <w:szCs w:val="22"/>
        </w:rPr>
        <w:t>;</w:t>
      </w:r>
      <w:r w:rsidR="00C018AD" w:rsidRPr="009A466D">
        <w:rPr>
          <w:rFonts w:ascii="Century" w:eastAsia="ＭＳ 明朝" w:hAnsi="Century" w:hint="eastAsia"/>
          <w:b/>
          <w:iCs/>
          <w:sz w:val="22"/>
          <w:szCs w:val="22"/>
        </w:rPr>
        <w:t xml:space="preserve"> </w:t>
      </w:r>
      <w:r w:rsidRPr="009A466D">
        <w:rPr>
          <w:rFonts w:ascii="Century" w:eastAsia="ＭＳ 明朝" w:hAnsi="Century"/>
          <w:b/>
          <w:i/>
          <w:iCs/>
          <w:sz w:val="22"/>
          <w:szCs w:val="22"/>
        </w:rPr>
        <w:t>呼吸器、胸郭および縦隔障害</w:t>
      </w:r>
      <w:r w:rsidR="00D44640">
        <w:rPr>
          <w:rFonts w:ascii="Century" w:eastAsia="ＭＳ 明朝" w:hAnsi="Century"/>
          <w:bCs/>
          <w:sz w:val="22"/>
          <w:szCs w:val="22"/>
        </w:rPr>
        <w:t>」</w:t>
      </w:r>
      <w:r w:rsidRPr="009A466D">
        <w:rPr>
          <w:rFonts w:ascii="Century" w:eastAsia="ＭＳ 明朝" w:hAnsi="Century"/>
          <w:sz w:val="22"/>
          <w:szCs w:val="22"/>
        </w:rPr>
        <w:t>では</w:t>
      </w:r>
      <w:r w:rsidRPr="009A466D">
        <w:rPr>
          <w:rFonts w:ascii="Century" w:eastAsia="ＭＳ 明朝" w:hAnsi="Century"/>
          <w:sz w:val="22"/>
          <w:szCs w:val="22"/>
        </w:rPr>
        <w:t>failure”</w:t>
      </w:r>
      <w:r w:rsidRPr="009A466D">
        <w:rPr>
          <w:rFonts w:ascii="Century" w:eastAsia="ＭＳ 明朝" w:hAnsi="Century"/>
          <w:sz w:val="22"/>
          <w:szCs w:val="22"/>
        </w:rPr>
        <w:t>は</w:t>
      </w:r>
      <w:r w:rsidRPr="009A466D">
        <w:rPr>
          <w:rFonts w:ascii="Century" w:eastAsia="ＭＳ 明朝" w:hAnsi="Century"/>
          <w:sz w:val="22"/>
          <w:szCs w:val="22"/>
        </w:rPr>
        <w:t>PT</w:t>
      </w:r>
      <w:r w:rsidRPr="009A466D">
        <w:rPr>
          <w:rFonts w:ascii="Century" w:eastAsia="ＭＳ 明朝" w:hAnsi="Century"/>
          <w:sz w:val="22"/>
          <w:szCs w:val="22"/>
        </w:rPr>
        <w:t>とし、</w:t>
      </w:r>
      <w:r w:rsidRPr="009A466D">
        <w:rPr>
          <w:rFonts w:ascii="Century" w:eastAsia="ＭＳ 明朝" w:hAnsi="Century"/>
          <w:sz w:val="22"/>
          <w:szCs w:val="22"/>
        </w:rPr>
        <w:t>“insufficiency”</w:t>
      </w:r>
      <w:r w:rsidRPr="009A466D">
        <w:rPr>
          <w:rFonts w:ascii="Century" w:eastAsia="ＭＳ 明朝" w:hAnsi="Century"/>
          <w:sz w:val="22"/>
          <w:szCs w:val="22"/>
        </w:rPr>
        <w:t>は</w:t>
      </w:r>
      <w:r w:rsidRPr="009A466D">
        <w:rPr>
          <w:rFonts w:ascii="Century" w:eastAsia="ＭＳ 明朝" w:hAnsi="Century"/>
          <w:sz w:val="22"/>
          <w:szCs w:val="22"/>
        </w:rPr>
        <w:t>LLT</w:t>
      </w:r>
      <w:r w:rsidRPr="009A466D">
        <w:rPr>
          <w:rFonts w:ascii="Century" w:eastAsia="ＭＳ 明朝" w:hAnsi="Century"/>
          <w:sz w:val="22"/>
          <w:szCs w:val="22"/>
        </w:rPr>
        <w:t>とする（例：</w:t>
      </w:r>
      <w:r w:rsidR="00D03224">
        <w:rPr>
          <w:rFonts w:ascii="Century" w:eastAsia="ＭＳ 明朝" w:hAnsi="Century"/>
          <w:bCs/>
          <w:sz w:val="22"/>
          <w:szCs w:val="22"/>
        </w:rPr>
        <w:t>「</w:t>
      </w:r>
      <w:r w:rsidRPr="009A466D">
        <w:rPr>
          <w:rFonts w:ascii="Century" w:eastAsia="ＭＳ 明朝" w:hAnsi="Century"/>
          <w:b/>
          <w:sz w:val="22"/>
          <w:szCs w:val="22"/>
        </w:rPr>
        <w:t>PT;</w:t>
      </w:r>
      <w:r w:rsidR="00C018AD" w:rsidRPr="009A466D">
        <w:rPr>
          <w:rFonts w:ascii="Century" w:eastAsia="ＭＳ 明朝" w:hAnsi="Century" w:hint="eastAsia"/>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i/>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failure</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）および</w:t>
      </w:r>
      <w:r w:rsidR="00D03224">
        <w:rPr>
          <w:rFonts w:ascii="Century" w:eastAsia="ＭＳ 明朝" w:hAnsi="Century"/>
          <w:sz w:val="22"/>
          <w:szCs w:val="22"/>
        </w:rPr>
        <w:t>「</w:t>
      </w:r>
      <w:r w:rsidRPr="009A466D">
        <w:rPr>
          <w:rFonts w:ascii="Century" w:eastAsia="ＭＳ 明朝" w:hAnsi="Century"/>
          <w:b/>
          <w:sz w:val="22"/>
          <w:szCs w:val="22"/>
        </w:rPr>
        <w:t>LLT;</w:t>
      </w:r>
      <w:r w:rsidR="00C018AD" w:rsidRPr="009A466D">
        <w:rPr>
          <w:rFonts w:ascii="Century" w:eastAsia="ＭＳ 明朝" w:hAnsi="Century" w:hint="eastAsia"/>
          <w:b/>
          <w:i/>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b/>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insufficiency</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w:t>
      </w:r>
      <w:r w:rsidRPr="009A466D">
        <w:rPr>
          <w:rFonts w:ascii="Century" w:eastAsia="ＭＳ 明朝" w:hAnsi="Century"/>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06" w:name="_Toc420230517"/>
      <w:bookmarkStart w:id="307" w:name="_Toc420232010"/>
      <w:bookmarkStart w:id="308" w:name="_Toc420292713"/>
      <w:bookmarkStart w:id="309" w:name="_Toc420293058"/>
      <w:bookmarkStart w:id="310" w:name="_Toc427562952"/>
      <w:bookmarkStart w:id="311" w:name="_Toc429210193"/>
      <w:bookmarkStart w:id="312" w:name="_Toc364692148"/>
      <w:r w:rsidRPr="007A64A5">
        <w:rPr>
          <w:rFonts w:ascii="ＭＳ Ｐゴシック" w:eastAsia="ＭＳ Ｐゴシック" w:hAnsi="ＭＳ Ｐゴシック" w:hint="eastAsia"/>
          <w:i w:val="0"/>
          <w:sz w:val="24"/>
          <w:szCs w:val="24"/>
          <w:lang w:eastAsia="ja-JP"/>
        </w:rPr>
        <w:lastRenderedPageBreak/>
        <w:t>6.23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A87FB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06"/>
      <w:bookmarkEnd w:id="307"/>
      <w:bookmarkEnd w:id="308"/>
      <w:bookmarkEnd w:id="309"/>
      <w:bookmarkEnd w:id="310"/>
      <w:bookmarkEnd w:id="311"/>
      <w:r w:rsidR="00D44640">
        <w:rPr>
          <w:rFonts w:ascii="ＭＳ Ｐゴシック" w:eastAsia="ＭＳ Ｐゴシック" w:hAnsi="ＭＳ Ｐゴシック" w:hint="eastAsia"/>
          <w:i w:val="0"/>
          <w:sz w:val="24"/>
          <w:szCs w:val="24"/>
          <w:lang w:eastAsia="ja-JP"/>
        </w:rPr>
        <w:t>」</w:t>
      </w:r>
      <w:bookmarkEnd w:id="312"/>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6.23.1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血管浮腫および蕁麻疹</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色素沈着性疾患</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良性皮膚新生物</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皮膚付属器状態</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表皮および皮膚異常</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rsidR="00705D39" w:rsidRDefault="0064051F" w:rsidP="00B02FCE">
      <w:pPr>
        <w:spacing w:beforeLines="100" w:before="240"/>
        <w:rPr>
          <w:b/>
          <w:sz w:val="22"/>
          <w:szCs w:val="22"/>
          <w:lang w:eastAsia="ja-JP"/>
        </w:rPr>
      </w:pPr>
      <w:r w:rsidRPr="009A466D">
        <w:rPr>
          <w:rFonts w:hint="eastAsia"/>
          <w:b/>
          <w:sz w:val="22"/>
          <w:szCs w:val="22"/>
          <w:lang w:eastAsia="ja-JP"/>
        </w:rPr>
        <w:t>6.23.2</w:t>
      </w:r>
      <w:r w:rsidRPr="009A466D">
        <w:rPr>
          <w:rFonts w:hint="eastAsia"/>
          <w:b/>
          <w:sz w:val="22"/>
          <w:szCs w:val="22"/>
          <w:lang w:eastAsia="ja-JP"/>
        </w:rPr>
        <w:tab/>
      </w:r>
      <w:r w:rsidRPr="009A466D">
        <w:rPr>
          <w:rFonts w:hint="eastAsia"/>
          <w:b/>
          <w:sz w:val="22"/>
          <w:szCs w:val="22"/>
          <w:lang w:eastAsia="ja-JP"/>
        </w:rPr>
        <w:t>取り決め事項および例外</w:t>
      </w:r>
    </w:p>
    <w:p w:rsidR="00705D39" w:rsidRDefault="0064051F">
      <w:pPr>
        <w:spacing w:beforeLines="50" w:before="120"/>
        <w:ind w:left="218" w:hangingChars="99" w:hanging="218"/>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7F78B6" w:rsidRPr="009A466D">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13" w:name="_Toc420230518"/>
      <w:bookmarkStart w:id="314" w:name="_Toc420232011"/>
      <w:bookmarkStart w:id="315" w:name="_Toc420292714"/>
      <w:bookmarkStart w:id="316" w:name="_Toc420293059"/>
      <w:bookmarkStart w:id="317" w:name="_Toc427562953"/>
      <w:bookmarkStart w:id="318" w:name="_Toc429210194"/>
      <w:bookmarkStart w:id="319" w:name="_Toc364692149"/>
      <w:r w:rsidRPr="007A64A5">
        <w:rPr>
          <w:rFonts w:ascii="ＭＳ Ｐゴシック" w:eastAsia="ＭＳ Ｐゴシック" w:hAnsi="ＭＳ Ｐゴシック" w:hint="eastAsia"/>
          <w:i w:val="0"/>
          <w:sz w:val="24"/>
          <w:szCs w:val="24"/>
        </w:rPr>
        <w:lastRenderedPageBreak/>
        <w:t>6.24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04080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社会環境</w:t>
      </w:r>
      <w:bookmarkEnd w:id="313"/>
      <w:bookmarkEnd w:id="314"/>
      <w:bookmarkEnd w:id="315"/>
      <w:bookmarkEnd w:id="316"/>
      <w:bookmarkEnd w:id="317"/>
      <w:bookmarkEnd w:id="318"/>
      <w:r w:rsidR="00D44640">
        <w:rPr>
          <w:rFonts w:ascii="ＭＳ Ｐゴシック" w:eastAsia="ＭＳ Ｐゴシック" w:hAnsi="ＭＳ Ｐゴシック" w:hint="eastAsia"/>
          <w:i w:val="0"/>
          <w:sz w:val="24"/>
          <w:szCs w:val="24"/>
        </w:rPr>
        <w:t>」</w:t>
      </w:r>
      <w:bookmarkEnd w:id="319"/>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6.24.1</w:t>
      </w:r>
      <w:r w:rsidRPr="0000152A">
        <w:rPr>
          <w:rFonts w:ascii="ＭＳ Ｐゴシック" w:eastAsia="ＭＳ Ｐゴシック" w:hAnsi="ＭＳ Ｐゴシック" w:hint="eastAsia"/>
          <w:b/>
          <w:sz w:val="22"/>
          <w:szCs w:val="22"/>
        </w:rPr>
        <w:tab/>
        <w:t>分類基準</w:t>
      </w:r>
    </w:p>
    <w:p w:rsidR="00705D39" w:rsidRDefault="00D03224" w:rsidP="008D5642">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薬物乱用者</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近親者の死</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64051F" w:rsidRPr="009A466D">
        <w:rPr>
          <w:b/>
          <w:bCs/>
          <w:iCs/>
          <w:sz w:val="22"/>
          <w:szCs w:val="22"/>
          <w:lang w:eastAsia="ja-JP"/>
        </w:rPr>
        <w:t>LLT;</w:t>
      </w:r>
      <w:r w:rsidR="0004080E" w:rsidRPr="009A466D">
        <w:rPr>
          <w:rFonts w:hint="eastAsia"/>
          <w:b/>
          <w:bCs/>
          <w:iCs/>
          <w:sz w:val="22"/>
          <w:szCs w:val="22"/>
          <w:lang w:eastAsia="ja-JP"/>
        </w:rPr>
        <w:t xml:space="preserve"> </w:t>
      </w:r>
      <w:r w:rsidR="0064051F" w:rsidRPr="009A466D">
        <w:rPr>
          <w:b/>
          <w:bCs/>
          <w:i/>
          <w:iCs/>
          <w:sz w:val="22"/>
          <w:szCs w:val="22"/>
          <w:lang w:eastAsia="ja-JP"/>
        </w:rPr>
        <w:t>薬物嗜癖</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04080E" w:rsidRPr="009A466D">
        <w:rPr>
          <w:rFonts w:hint="eastAsia"/>
          <w:b/>
          <w:bCs/>
          <w:iCs/>
          <w:sz w:val="22"/>
          <w:szCs w:val="22"/>
          <w:lang w:eastAsia="ja-JP"/>
        </w:rPr>
        <w:t xml:space="preserve"> </w:t>
      </w:r>
      <w:r w:rsidR="0064051F" w:rsidRPr="009A466D">
        <w:rPr>
          <w:b/>
          <w:bCs/>
          <w:i/>
          <w:iCs/>
          <w:sz w:val="22"/>
          <w:szCs w:val="22"/>
          <w:lang w:eastAsia="ja-JP"/>
        </w:rPr>
        <w:t>死亡</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rsidR="00705D39" w:rsidRDefault="00DA74A4" w:rsidP="00B02FCE">
      <w:pPr>
        <w:spacing w:beforeLines="50" w:before="120" w:line="32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の用語は、どの解剖学的または病理学的分類法にも当てはまらない。</w:t>
      </w:r>
      <w:r w:rsidR="0064051F" w:rsidRPr="009A466D">
        <w:rPr>
          <w:sz w:val="22"/>
          <w:szCs w:val="22"/>
          <w:lang w:eastAsia="ja-JP"/>
        </w:rPr>
        <w:t>HLGT</w:t>
      </w:r>
      <w:r w:rsidR="0064051F" w:rsidRPr="009A466D">
        <w:rPr>
          <w:sz w:val="22"/>
          <w:szCs w:val="22"/>
          <w:lang w:eastAsia="ja-JP"/>
        </w:rPr>
        <w:t>は社会要因</w:t>
      </w:r>
      <w:r w:rsidR="00FF4684">
        <w:rPr>
          <w:rFonts w:hint="eastAsia"/>
          <w:sz w:val="22"/>
          <w:szCs w:val="22"/>
          <w:lang w:eastAsia="ja-JP"/>
        </w:rPr>
        <w:t>を</w:t>
      </w:r>
      <w:r w:rsidR="0064051F" w:rsidRPr="009A466D">
        <w:rPr>
          <w:sz w:val="22"/>
          <w:szCs w:val="22"/>
          <w:lang w:eastAsia="ja-JP"/>
        </w:rPr>
        <w:t>大まか</w:t>
      </w:r>
      <w:r w:rsidR="004E3B3C" w:rsidRPr="009A466D">
        <w:rPr>
          <w:rFonts w:hint="eastAsia"/>
          <w:sz w:val="22"/>
          <w:szCs w:val="22"/>
          <w:lang w:eastAsia="ja-JP"/>
        </w:rPr>
        <w:t>に</w:t>
      </w:r>
      <w:r w:rsidR="0064051F" w:rsidRPr="009A466D">
        <w:rPr>
          <w:sz w:val="22"/>
          <w:szCs w:val="22"/>
          <w:lang w:eastAsia="ja-JP"/>
        </w:rPr>
        <w:t>分類</w:t>
      </w:r>
      <w:r w:rsidR="004E3B3C" w:rsidRPr="009A466D">
        <w:rPr>
          <w:rFonts w:hint="eastAsia"/>
          <w:sz w:val="22"/>
          <w:szCs w:val="22"/>
          <w:lang w:eastAsia="ja-JP"/>
        </w:rPr>
        <w:t>している</w:t>
      </w:r>
      <w:r w:rsidR="004E3B3C" w:rsidRPr="009A466D">
        <w:rPr>
          <w:rFonts w:hint="eastAsia"/>
          <w:sz w:val="22"/>
          <w:szCs w:val="22"/>
          <w:lang w:eastAsia="ja-JP"/>
        </w:rPr>
        <w:t>(</w:t>
      </w:r>
      <w:r w:rsidR="0064051F" w:rsidRPr="009A466D">
        <w:rPr>
          <w:sz w:val="22"/>
          <w:szCs w:val="22"/>
          <w:lang w:eastAsia="ja-JP"/>
        </w:rPr>
        <w:t>例</w:t>
      </w:r>
      <w:r w:rsidR="004E3B3C" w:rsidRPr="009A466D">
        <w:rPr>
          <w:rFonts w:hint="eastAsia"/>
          <w:sz w:val="22"/>
          <w:szCs w:val="22"/>
          <w:lang w:eastAsia="ja-JP"/>
        </w:rPr>
        <w:t>：</w:t>
      </w:r>
      <w:r w:rsidR="0064051F" w:rsidRPr="009A466D">
        <w:rPr>
          <w:b/>
          <w:i/>
          <w:sz w:val="22"/>
          <w:szCs w:val="22"/>
          <w:lang w:eastAsia="ja-JP"/>
        </w:rPr>
        <w:t>血縁問題</w:t>
      </w:r>
      <w:r w:rsidR="004B319E" w:rsidRPr="009A466D">
        <w:rPr>
          <w:rFonts w:hint="eastAsia"/>
          <w:sz w:val="22"/>
          <w:szCs w:val="22"/>
          <w:lang w:eastAsia="ja-JP"/>
        </w:rPr>
        <w:t xml:space="preserve"> (</w:t>
      </w:r>
      <w:r w:rsidR="004E3B3C" w:rsidRPr="009A466D">
        <w:rPr>
          <w:i/>
          <w:sz w:val="22"/>
          <w:szCs w:val="22"/>
          <w:lang w:eastAsia="ja-JP"/>
        </w:rPr>
        <w:t>family issues</w:t>
      </w:r>
      <w:r w:rsidR="004B319E" w:rsidRPr="009A466D">
        <w:rPr>
          <w:rFonts w:hint="eastAsia"/>
          <w:sz w:val="22"/>
          <w:szCs w:val="22"/>
          <w:lang w:eastAsia="ja-JP"/>
        </w:rPr>
        <w:t>)</w:t>
      </w:r>
      <w:r w:rsidR="0064051F" w:rsidRPr="009A466D">
        <w:rPr>
          <w:sz w:val="22"/>
          <w:szCs w:val="22"/>
          <w:lang w:eastAsia="ja-JP"/>
        </w:rPr>
        <w:t>、</w:t>
      </w:r>
      <w:r w:rsidR="0064051F" w:rsidRPr="009A466D">
        <w:rPr>
          <w:b/>
          <w:i/>
          <w:sz w:val="22"/>
          <w:szCs w:val="22"/>
          <w:lang w:eastAsia="ja-JP"/>
        </w:rPr>
        <w:t>法的問題</w:t>
      </w:r>
      <w:r w:rsidR="004B319E" w:rsidRPr="009A466D">
        <w:rPr>
          <w:rFonts w:hint="eastAsia"/>
          <w:sz w:val="22"/>
          <w:szCs w:val="22"/>
          <w:lang w:eastAsia="ja-JP"/>
        </w:rPr>
        <w:t xml:space="preserve"> (</w:t>
      </w:r>
      <w:r w:rsidR="004E3B3C" w:rsidRPr="009A466D">
        <w:rPr>
          <w:i/>
          <w:sz w:val="22"/>
          <w:szCs w:val="22"/>
          <w:lang w:eastAsia="ja-JP"/>
        </w:rPr>
        <w:t>legal issues</w:t>
      </w:r>
      <w:r w:rsidR="004B319E" w:rsidRPr="009A466D">
        <w:rPr>
          <w:rFonts w:hint="eastAsia"/>
          <w:sz w:val="22"/>
          <w:szCs w:val="22"/>
          <w:lang w:eastAsia="ja-JP"/>
        </w:rPr>
        <w:t>)</w:t>
      </w:r>
      <w:r w:rsidR="0064051F" w:rsidRPr="009A466D">
        <w:rPr>
          <w:sz w:val="22"/>
          <w:szCs w:val="22"/>
          <w:lang w:eastAsia="ja-JP"/>
        </w:rPr>
        <w:t>、</w:t>
      </w:r>
      <w:r w:rsidR="0064051F" w:rsidRPr="009A466D">
        <w:rPr>
          <w:b/>
          <w:i/>
          <w:sz w:val="22"/>
          <w:szCs w:val="22"/>
          <w:lang w:eastAsia="ja-JP"/>
        </w:rPr>
        <w:t>経済および居住環境問題</w:t>
      </w:r>
      <w:r w:rsidR="004B319E" w:rsidRPr="009A466D">
        <w:rPr>
          <w:rFonts w:hint="eastAsia"/>
          <w:sz w:val="22"/>
          <w:szCs w:val="22"/>
          <w:lang w:eastAsia="ja-JP"/>
        </w:rPr>
        <w:t xml:space="preserve"> (</w:t>
      </w:r>
      <w:r w:rsidR="004E3B3C" w:rsidRPr="009A466D">
        <w:rPr>
          <w:i/>
          <w:sz w:val="22"/>
          <w:szCs w:val="22"/>
          <w:lang w:eastAsia="ja-JP"/>
        </w:rPr>
        <w:t>economic circumstances</w:t>
      </w:r>
      <w:r w:rsidR="004B319E" w:rsidRPr="009A466D">
        <w:rPr>
          <w:rFonts w:hint="eastAsia"/>
          <w:sz w:val="22"/>
          <w:szCs w:val="22"/>
          <w:lang w:eastAsia="ja-JP"/>
        </w:rPr>
        <w:t>)</w:t>
      </w:r>
      <w:r w:rsidR="004E3B3C" w:rsidRPr="009A466D">
        <w:rPr>
          <w:rFonts w:hint="eastAsia"/>
          <w:sz w:val="22"/>
          <w:szCs w:val="22"/>
          <w:lang w:eastAsia="ja-JP"/>
        </w:rPr>
        <w:t>)</w:t>
      </w:r>
      <w:r w:rsidR="0064051F" w:rsidRPr="009A466D">
        <w:rPr>
          <w:sz w:val="22"/>
          <w:szCs w:val="22"/>
          <w:lang w:eastAsia="ja-JP"/>
        </w:rPr>
        <w:t>。</w:t>
      </w:r>
      <w:r w:rsidR="0064051F" w:rsidRPr="009A466D">
        <w:rPr>
          <w:sz w:val="22"/>
          <w:szCs w:val="22"/>
          <w:lang w:eastAsia="ja-JP"/>
        </w:rPr>
        <w:t>HLT</w:t>
      </w:r>
      <w:r w:rsidR="0064051F" w:rsidRPr="009A466D">
        <w:rPr>
          <w:sz w:val="22"/>
          <w:szCs w:val="22"/>
          <w:lang w:eastAsia="ja-JP"/>
        </w:rPr>
        <w:t>レベルでは、これら</w:t>
      </w:r>
      <w:r w:rsidR="0064051F" w:rsidRPr="009A466D">
        <w:rPr>
          <w:sz w:val="22"/>
          <w:szCs w:val="22"/>
          <w:lang w:eastAsia="ja-JP"/>
        </w:rPr>
        <w:t>HLGT</w:t>
      </w:r>
      <w:r w:rsidR="0064051F" w:rsidRPr="009A466D">
        <w:rPr>
          <w:sz w:val="22"/>
          <w:szCs w:val="22"/>
          <w:lang w:eastAsia="ja-JP"/>
        </w:rPr>
        <w:t>は共通テーマをもつ社会的要因ごとのグループに更に分類されている</w:t>
      </w:r>
      <w:r w:rsidR="006D2238" w:rsidRPr="009A466D">
        <w:rPr>
          <w:rFonts w:hint="eastAsia"/>
          <w:sz w:val="22"/>
          <w:szCs w:val="22"/>
          <w:lang w:eastAsia="ja-JP"/>
        </w:rPr>
        <w:t>（</w:t>
      </w:r>
      <w:r w:rsidR="0064051F" w:rsidRPr="009A466D">
        <w:rPr>
          <w:sz w:val="22"/>
          <w:szCs w:val="22"/>
          <w:lang w:eastAsia="ja-JP"/>
        </w:rPr>
        <w:t>例</w:t>
      </w:r>
      <w:r w:rsidR="006D2238" w:rsidRPr="009A466D">
        <w:rPr>
          <w:rFonts w:hint="eastAsia"/>
          <w:sz w:val="22"/>
          <w:szCs w:val="22"/>
          <w:lang w:eastAsia="ja-JP"/>
        </w:rPr>
        <w:t>：</w:t>
      </w:r>
      <w:r w:rsidR="00D03224">
        <w:rPr>
          <w:sz w:val="22"/>
          <w:szCs w:val="22"/>
          <w:lang w:eastAsia="ja-JP"/>
        </w:rPr>
        <w:t>「</w:t>
      </w:r>
      <w:r w:rsidR="0064051F" w:rsidRPr="009A466D">
        <w:rPr>
          <w:b/>
          <w:sz w:val="22"/>
          <w:szCs w:val="22"/>
          <w:lang w:eastAsia="ja-JP"/>
        </w:rPr>
        <w:t>HLGT;</w:t>
      </w:r>
      <w:r w:rsidR="004B319E" w:rsidRPr="009A466D">
        <w:rPr>
          <w:rFonts w:hint="eastAsia"/>
          <w:b/>
          <w:sz w:val="22"/>
          <w:szCs w:val="22"/>
          <w:lang w:eastAsia="ja-JP"/>
        </w:rPr>
        <w:t xml:space="preserve"> </w:t>
      </w:r>
      <w:r w:rsidR="0064051F" w:rsidRPr="009A466D">
        <w:rPr>
          <w:b/>
          <w:i/>
          <w:sz w:val="22"/>
          <w:szCs w:val="22"/>
          <w:lang w:eastAsia="ja-JP"/>
        </w:rPr>
        <w:t>血縁問題</w:t>
      </w:r>
      <w:r w:rsidR="00D44640">
        <w:rPr>
          <w:sz w:val="22"/>
          <w:szCs w:val="22"/>
          <w:lang w:eastAsia="ja-JP"/>
        </w:rPr>
        <w:t>」</w:t>
      </w:r>
      <w:r w:rsidR="0064051F" w:rsidRPr="009A466D">
        <w:rPr>
          <w:sz w:val="22"/>
          <w:szCs w:val="22"/>
          <w:lang w:eastAsia="ja-JP"/>
        </w:rPr>
        <w:t>は、</w:t>
      </w:r>
      <w:r w:rsidR="00D03224">
        <w:rPr>
          <w:sz w:val="22"/>
          <w:szCs w:val="22"/>
          <w:lang w:eastAsia="ja-JP"/>
        </w:rPr>
        <w:t>「</w:t>
      </w:r>
      <w:r w:rsidR="0064051F" w:rsidRPr="009A466D">
        <w:rPr>
          <w:b/>
          <w:sz w:val="22"/>
          <w:szCs w:val="22"/>
          <w:lang w:eastAsia="ja-JP"/>
        </w:rPr>
        <w:t>HLT;</w:t>
      </w:r>
      <w:r w:rsidR="004B319E" w:rsidRPr="009A466D">
        <w:rPr>
          <w:rFonts w:hint="eastAsia"/>
          <w:b/>
          <w:sz w:val="22"/>
          <w:szCs w:val="22"/>
          <w:lang w:eastAsia="ja-JP"/>
        </w:rPr>
        <w:t xml:space="preserve"> </w:t>
      </w:r>
      <w:r w:rsidR="0064051F" w:rsidRPr="009A466D">
        <w:rPr>
          <w:b/>
          <w:i/>
          <w:sz w:val="22"/>
          <w:szCs w:val="22"/>
          <w:lang w:eastAsia="ja-JP"/>
        </w:rPr>
        <w:t>死別問題</w:t>
      </w:r>
      <w:r w:rsidR="00D44640">
        <w:rPr>
          <w:sz w:val="22"/>
          <w:szCs w:val="22"/>
          <w:lang w:eastAsia="ja-JP"/>
        </w:rPr>
        <w:t>」</w:t>
      </w:r>
      <w:r w:rsidR="0064051F" w:rsidRPr="009A466D">
        <w:rPr>
          <w:sz w:val="22"/>
          <w:szCs w:val="22"/>
          <w:lang w:eastAsia="ja-JP"/>
        </w:rPr>
        <w:t>、</w:t>
      </w:r>
      <w:r w:rsidR="00D03224">
        <w:rPr>
          <w:sz w:val="22"/>
          <w:szCs w:val="22"/>
          <w:lang w:eastAsia="ja-JP"/>
        </w:rPr>
        <w:t>「</w:t>
      </w:r>
      <w:r w:rsidR="0064051F" w:rsidRPr="009A466D">
        <w:rPr>
          <w:b/>
          <w:sz w:val="22"/>
          <w:szCs w:val="22"/>
          <w:lang w:eastAsia="ja-JP"/>
        </w:rPr>
        <w:t>HLT;</w:t>
      </w:r>
      <w:r w:rsidR="004B319E" w:rsidRPr="009A466D">
        <w:rPr>
          <w:rFonts w:hint="eastAsia"/>
          <w:b/>
          <w:sz w:val="22"/>
          <w:szCs w:val="22"/>
          <w:lang w:eastAsia="ja-JP"/>
        </w:rPr>
        <w:t xml:space="preserve"> </w:t>
      </w:r>
      <w:r w:rsidR="0064051F" w:rsidRPr="009A466D">
        <w:rPr>
          <w:b/>
          <w:i/>
          <w:sz w:val="22"/>
          <w:szCs w:val="22"/>
          <w:lang w:eastAsia="ja-JP"/>
        </w:rPr>
        <w:t>被扶養者</w:t>
      </w:r>
      <w:r w:rsidR="00D44640">
        <w:rPr>
          <w:sz w:val="22"/>
          <w:szCs w:val="22"/>
          <w:lang w:eastAsia="ja-JP"/>
        </w:rPr>
        <w:t>」</w:t>
      </w:r>
      <w:r w:rsidR="0064051F" w:rsidRPr="009A466D">
        <w:rPr>
          <w:sz w:val="22"/>
          <w:szCs w:val="22"/>
          <w:lang w:eastAsia="ja-JP"/>
        </w:rPr>
        <w:t>および</w:t>
      </w:r>
      <w:r w:rsidR="00D03224">
        <w:rPr>
          <w:sz w:val="22"/>
          <w:szCs w:val="22"/>
          <w:lang w:eastAsia="ja-JP"/>
        </w:rPr>
        <w:t>「</w:t>
      </w:r>
      <w:r w:rsidR="0064051F" w:rsidRPr="009A466D">
        <w:rPr>
          <w:b/>
          <w:sz w:val="22"/>
          <w:szCs w:val="22"/>
          <w:lang w:eastAsia="ja-JP"/>
        </w:rPr>
        <w:t>HLT;</w:t>
      </w:r>
      <w:r w:rsidR="004B319E" w:rsidRPr="009A466D">
        <w:rPr>
          <w:rFonts w:hint="eastAsia"/>
          <w:b/>
          <w:sz w:val="22"/>
          <w:szCs w:val="22"/>
          <w:lang w:eastAsia="ja-JP"/>
        </w:rPr>
        <w:t xml:space="preserve"> </w:t>
      </w:r>
      <w:r w:rsidR="0064051F" w:rsidRPr="009A466D">
        <w:rPr>
          <w:b/>
          <w:i/>
          <w:sz w:val="22"/>
          <w:szCs w:val="22"/>
          <w:lang w:eastAsia="ja-JP"/>
        </w:rPr>
        <w:t>家族およびパートナーに関する問題</w:t>
      </w:r>
      <w:r w:rsidR="00D44640">
        <w:rPr>
          <w:sz w:val="22"/>
          <w:szCs w:val="22"/>
          <w:lang w:eastAsia="ja-JP"/>
        </w:rPr>
        <w:t>」</w:t>
      </w:r>
      <w:r w:rsidR="0064051F" w:rsidRPr="009A466D">
        <w:rPr>
          <w:sz w:val="22"/>
          <w:szCs w:val="22"/>
          <w:lang w:eastAsia="ja-JP"/>
        </w:rPr>
        <w:t>に細分化されている</w:t>
      </w:r>
      <w:r w:rsidR="006D2238" w:rsidRPr="009A466D">
        <w:rPr>
          <w:rFonts w:hint="eastAsia"/>
          <w:sz w:val="22"/>
          <w:szCs w:val="22"/>
          <w:lang w:eastAsia="ja-JP"/>
        </w:rPr>
        <w:t>）</w:t>
      </w:r>
      <w:r w:rsidR="0064051F" w:rsidRPr="009A466D">
        <w:rPr>
          <w:sz w:val="22"/>
          <w:szCs w:val="22"/>
          <w:lang w:eastAsia="ja-JP"/>
        </w:rPr>
        <w:t>。</w:t>
      </w:r>
    </w:p>
    <w:p w:rsidR="00705D39" w:rsidRDefault="0064051F">
      <w:pPr>
        <w:spacing w:beforeLines="50" w:before="120" w:line="320" w:lineRule="exact"/>
        <w:rPr>
          <w:sz w:val="22"/>
          <w:szCs w:val="22"/>
          <w:lang w:eastAsia="ja-JP"/>
        </w:rPr>
      </w:pPr>
      <w:r w:rsidRPr="009A466D">
        <w:rPr>
          <w:sz w:val="22"/>
          <w:szCs w:val="22"/>
          <w:lang w:eastAsia="ja-JP"/>
        </w:rPr>
        <w:t>犯罪または虐待行為とそれらの実行者を表す用語は</w:t>
      </w:r>
      <w:r w:rsidRPr="009A466D">
        <w:rPr>
          <w:sz w:val="22"/>
          <w:szCs w:val="22"/>
          <w:lang w:eastAsia="ja-JP"/>
        </w:rPr>
        <w:t>PT/LLT</w:t>
      </w:r>
      <w:r w:rsidRPr="009A466D">
        <w:rPr>
          <w:sz w:val="22"/>
          <w:szCs w:val="22"/>
          <w:lang w:eastAsia="ja-JP"/>
        </w:rPr>
        <w:t>の関係として配置されている。即ち、犯罪または虐待行為を表す用語は</w:t>
      </w:r>
      <w:r w:rsidRPr="009A466D">
        <w:rPr>
          <w:sz w:val="22"/>
          <w:szCs w:val="22"/>
          <w:lang w:eastAsia="ja-JP"/>
        </w:rPr>
        <w:t>PT</w:t>
      </w:r>
      <w:r w:rsidRPr="009A466D">
        <w:rPr>
          <w:sz w:val="22"/>
          <w:szCs w:val="22"/>
          <w:lang w:eastAsia="ja-JP"/>
        </w:rPr>
        <w:t>とし、実行者を表す用語は</w:t>
      </w:r>
      <w:r w:rsidRPr="009A466D">
        <w:rPr>
          <w:sz w:val="22"/>
          <w:szCs w:val="22"/>
          <w:lang w:eastAsia="ja-JP"/>
        </w:rPr>
        <w:t>LLT</w:t>
      </w:r>
      <w:r w:rsidRPr="009A466D">
        <w:rPr>
          <w:sz w:val="22"/>
          <w:szCs w:val="22"/>
          <w:lang w:eastAsia="ja-JP"/>
        </w:rPr>
        <w:t>として</w:t>
      </w:r>
      <w:r w:rsidR="00D03224">
        <w:rPr>
          <w:rFonts w:hint="eastAsia"/>
          <w:sz w:val="22"/>
          <w:szCs w:val="22"/>
          <w:lang w:eastAsia="ja-JP"/>
        </w:rPr>
        <w:t>「</w:t>
      </w:r>
      <w:r w:rsidR="00B252FE" w:rsidRPr="009A466D">
        <w:rPr>
          <w:b/>
          <w:bCs/>
          <w:iCs/>
          <w:sz w:val="22"/>
          <w:szCs w:val="22"/>
          <w:lang w:eastAsia="ja-JP"/>
        </w:rPr>
        <w:t>SOC;</w:t>
      </w:r>
      <w:r w:rsidR="009427EE" w:rsidRPr="009A466D">
        <w:rPr>
          <w:rFonts w:hint="eastAsia"/>
          <w:b/>
          <w:bCs/>
          <w:iCs/>
          <w:sz w:val="22"/>
          <w:szCs w:val="22"/>
          <w:lang w:eastAsia="ja-JP"/>
        </w:rPr>
        <w:t xml:space="preserve"> </w:t>
      </w:r>
      <w:r w:rsidR="00B252FE" w:rsidRPr="009A466D">
        <w:rPr>
          <w:b/>
          <w:bCs/>
          <w:i/>
          <w:iCs/>
          <w:sz w:val="22"/>
          <w:szCs w:val="22"/>
          <w:lang w:eastAsia="ja-JP"/>
        </w:rPr>
        <w:t>社会環境</w:t>
      </w:r>
      <w:r w:rsidR="00D44640">
        <w:rPr>
          <w:rFonts w:hint="eastAsia"/>
          <w:sz w:val="22"/>
          <w:szCs w:val="22"/>
          <w:lang w:eastAsia="ja-JP"/>
        </w:rPr>
        <w:t>」</w:t>
      </w:r>
      <w:r w:rsidR="00B252FE" w:rsidRPr="009A466D">
        <w:rPr>
          <w:rFonts w:hint="eastAsia"/>
          <w:sz w:val="22"/>
          <w:szCs w:val="22"/>
          <w:lang w:eastAsia="ja-JP"/>
        </w:rPr>
        <w:t>下の</w:t>
      </w:r>
      <w:r w:rsidR="00D03224">
        <w:rPr>
          <w:sz w:val="22"/>
          <w:szCs w:val="22"/>
          <w:lang w:eastAsia="ja-JP"/>
        </w:rPr>
        <w:t>「</w:t>
      </w:r>
      <w:r w:rsidRPr="009A466D">
        <w:rPr>
          <w:b/>
          <w:sz w:val="22"/>
          <w:szCs w:val="22"/>
          <w:lang w:eastAsia="ja-JP"/>
        </w:rPr>
        <w:t>HLT</w:t>
      </w:r>
      <w:r w:rsidR="00B4645C" w:rsidRPr="009A466D">
        <w:rPr>
          <w:rFonts w:hint="eastAsia"/>
          <w:b/>
          <w:sz w:val="22"/>
          <w:szCs w:val="22"/>
          <w:lang w:eastAsia="ja-JP"/>
        </w:rPr>
        <w:t>;</w:t>
      </w:r>
      <w:r w:rsidR="006D2238" w:rsidRPr="009A466D">
        <w:rPr>
          <w:rFonts w:hint="eastAsia"/>
          <w:b/>
          <w:sz w:val="22"/>
          <w:szCs w:val="22"/>
          <w:lang w:eastAsia="ja-JP"/>
        </w:rPr>
        <w:t xml:space="preserve"> </w:t>
      </w:r>
      <w:r w:rsidRPr="009A466D">
        <w:rPr>
          <w:b/>
          <w:i/>
          <w:sz w:val="22"/>
          <w:szCs w:val="22"/>
          <w:lang w:eastAsia="ja-JP"/>
        </w:rPr>
        <w:t>犯罪行為</w:t>
      </w:r>
      <w:r w:rsidR="00D44640">
        <w:rPr>
          <w:sz w:val="22"/>
          <w:szCs w:val="22"/>
          <w:lang w:eastAsia="ja-JP"/>
        </w:rPr>
        <w:t>」</w:t>
      </w:r>
      <w:r w:rsidRPr="009A466D">
        <w:rPr>
          <w:sz w:val="22"/>
          <w:szCs w:val="22"/>
          <w:lang w:eastAsia="ja-JP"/>
        </w:rPr>
        <w:t>の下に配置されている</w:t>
      </w:r>
      <w:r w:rsidR="00B252FE" w:rsidRPr="009A466D">
        <w:rPr>
          <w:sz w:val="22"/>
          <w:szCs w:val="22"/>
          <w:lang w:eastAsia="ja-JP"/>
        </w:rPr>
        <w:t>（</w:t>
      </w:r>
      <w:r w:rsidR="00795A5C" w:rsidRPr="009A466D">
        <w:rPr>
          <w:sz w:val="22"/>
          <w:szCs w:val="22"/>
          <w:lang w:eastAsia="ja-JP"/>
        </w:rPr>
        <w:t>例：</w:t>
      </w:r>
      <w:r w:rsidR="00D03224">
        <w:rPr>
          <w:sz w:val="22"/>
          <w:szCs w:val="22"/>
          <w:lang w:eastAsia="ja-JP"/>
        </w:rPr>
        <w:t>「</w:t>
      </w:r>
      <w:r w:rsidR="00B252FE" w:rsidRPr="009A466D">
        <w:rPr>
          <w:b/>
          <w:sz w:val="22"/>
          <w:szCs w:val="22"/>
          <w:lang w:eastAsia="ja-JP"/>
        </w:rPr>
        <w:t>PT</w:t>
      </w:r>
      <w:r w:rsidR="00B252FE" w:rsidRPr="009A466D">
        <w:rPr>
          <w:rFonts w:hint="eastAsia"/>
          <w:b/>
          <w:sz w:val="22"/>
          <w:szCs w:val="22"/>
          <w:lang w:eastAsia="ja-JP"/>
        </w:rPr>
        <w:t>;</w:t>
      </w:r>
      <w:r w:rsidR="00B252FE" w:rsidRPr="009A466D">
        <w:rPr>
          <w:rFonts w:hint="eastAsia"/>
          <w:b/>
          <w:i/>
          <w:sz w:val="22"/>
          <w:szCs w:val="22"/>
          <w:lang w:eastAsia="ja-JP"/>
        </w:rPr>
        <w:t xml:space="preserve"> </w:t>
      </w:r>
      <w:r w:rsidR="00B252FE" w:rsidRPr="009A466D">
        <w:rPr>
          <w:rFonts w:hint="eastAsia"/>
          <w:b/>
          <w:i/>
          <w:sz w:val="22"/>
          <w:szCs w:val="22"/>
          <w:lang w:eastAsia="ja-JP"/>
        </w:rPr>
        <w:t>性的虐待</w:t>
      </w:r>
      <w:r w:rsidR="00D44640">
        <w:rPr>
          <w:sz w:val="22"/>
          <w:szCs w:val="22"/>
          <w:lang w:eastAsia="ja-JP"/>
        </w:rPr>
        <w:t>」</w:t>
      </w:r>
      <w:r w:rsidR="00B252FE" w:rsidRPr="009A466D">
        <w:rPr>
          <w:sz w:val="22"/>
          <w:szCs w:val="22"/>
          <w:lang w:eastAsia="ja-JP"/>
        </w:rPr>
        <w:t>、</w:t>
      </w:r>
      <w:r w:rsidR="00D03224">
        <w:rPr>
          <w:sz w:val="22"/>
          <w:szCs w:val="22"/>
          <w:lang w:eastAsia="ja-JP"/>
        </w:rPr>
        <w:t>「</w:t>
      </w:r>
      <w:r w:rsidR="00B252FE" w:rsidRPr="009A466D">
        <w:rPr>
          <w:b/>
          <w:sz w:val="22"/>
          <w:szCs w:val="22"/>
          <w:lang w:eastAsia="ja-JP"/>
        </w:rPr>
        <w:t>LLT</w:t>
      </w:r>
      <w:r w:rsidR="00B252FE" w:rsidRPr="009A466D">
        <w:rPr>
          <w:rFonts w:hint="eastAsia"/>
          <w:b/>
          <w:sz w:val="22"/>
          <w:szCs w:val="22"/>
          <w:lang w:eastAsia="ja-JP"/>
        </w:rPr>
        <w:t xml:space="preserve">; </w:t>
      </w:r>
      <w:r w:rsidR="00B252FE" w:rsidRPr="009A466D">
        <w:rPr>
          <w:rFonts w:hint="eastAsia"/>
          <w:b/>
          <w:i/>
          <w:sz w:val="22"/>
          <w:szCs w:val="22"/>
          <w:lang w:eastAsia="ja-JP"/>
        </w:rPr>
        <w:t>性的虐待者</w:t>
      </w:r>
      <w:r w:rsidR="00D44640">
        <w:rPr>
          <w:sz w:val="22"/>
          <w:szCs w:val="22"/>
          <w:lang w:eastAsia="ja-JP"/>
        </w:rPr>
        <w:t>」</w:t>
      </w:r>
      <w:r w:rsidR="00B252FE" w:rsidRPr="009A466D">
        <w:rPr>
          <w:sz w:val="22"/>
          <w:szCs w:val="22"/>
          <w:lang w:eastAsia="ja-JP"/>
        </w:rPr>
        <w:t>）</w:t>
      </w:r>
      <w:r w:rsidRPr="009A466D">
        <w:rPr>
          <w:sz w:val="22"/>
          <w:szCs w:val="22"/>
          <w:lang w:eastAsia="ja-JP"/>
        </w:rPr>
        <w:t>。犯罪行為の被害者を表す用語は</w:t>
      </w:r>
      <w:r w:rsidRPr="009A466D">
        <w:rPr>
          <w:sz w:val="22"/>
          <w:szCs w:val="22"/>
          <w:lang w:eastAsia="ja-JP"/>
        </w:rPr>
        <w:t>"</w:t>
      </w:r>
      <w:r w:rsidRPr="009A466D">
        <w:rPr>
          <w:b/>
          <w:sz w:val="22"/>
          <w:szCs w:val="22"/>
          <w:lang w:eastAsia="ja-JP"/>
        </w:rPr>
        <w:t>victim of</w:t>
      </w:r>
      <w:r w:rsidRPr="009A466D">
        <w:rPr>
          <w:sz w:val="22"/>
          <w:szCs w:val="22"/>
          <w:lang w:eastAsia="ja-JP"/>
        </w:rPr>
        <w:t>"</w:t>
      </w:r>
      <w:r w:rsidRPr="009A466D">
        <w:rPr>
          <w:sz w:val="22"/>
          <w:szCs w:val="22"/>
          <w:lang w:eastAsia="ja-JP"/>
        </w:rPr>
        <w:t>（～の被害者）の</w:t>
      </w:r>
      <w:r w:rsidR="005D5326" w:rsidRPr="009A466D">
        <w:rPr>
          <w:sz w:val="22"/>
          <w:szCs w:val="22"/>
          <w:lang w:eastAsia="ja-JP"/>
        </w:rPr>
        <w:t>修飾語</w:t>
      </w:r>
      <w:r w:rsidRPr="009A466D">
        <w:rPr>
          <w:sz w:val="22"/>
          <w:szCs w:val="22"/>
          <w:lang w:eastAsia="ja-JP"/>
        </w:rPr>
        <w:t>が付いて</w:t>
      </w:r>
      <w:r w:rsidRPr="009A466D">
        <w:rPr>
          <w:sz w:val="22"/>
          <w:szCs w:val="22"/>
          <w:lang w:eastAsia="ja-JP"/>
        </w:rPr>
        <w:t>PT</w:t>
      </w:r>
      <w:r w:rsidRPr="009A466D">
        <w:rPr>
          <w:sz w:val="22"/>
          <w:szCs w:val="22"/>
          <w:lang w:eastAsia="ja-JP"/>
        </w:rPr>
        <w:t>レベルにあり、</w:t>
      </w:r>
      <w:r w:rsidR="00D03224">
        <w:rPr>
          <w:rFonts w:hint="eastAsia"/>
          <w:sz w:val="22"/>
          <w:szCs w:val="22"/>
          <w:lang w:eastAsia="ja-JP"/>
        </w:rPr>
        <w:t>「</w:t>
      </w:r>
      <w:r w:rsidR="00B252FE" w:rsidRPr="009A466D">
        <w:rPr>
          <w:b/>
          <w:bCs/>
          <w:iCs/>
          <w:sz w:val="22"/>
          <w:szCs w:val="22"/>
          <w:lang w:eastAsia="ja-JP"/>
        </w:rPr>
        <w:t>SOC;</w:t>
      </w:r>
      <w:r w:rsidR="00B252FE" w:rsidRPr="009A466D">
        <w:rPr>
          <w:b/>
          <w:bCs/>
          <w:i/>
          <w:iCs/>
          <w:sz w:val="22"/>
          <w:szCs w:val="22"/>
          <w:lang w:eastAsia="ja-JP"/>
        </w:rPr>
        <w:t>社会環境</w:t>
      </w:r>
      <w:r w:rsidR="00D44640">
        <w:rPr>
          <w:rFonts w:hint="eastAsia"/>
          <w:sz w:val="22"/>
          <w:szCs w:val="22"/>
          <w:lang w:eastAsia="ja-JP"/>
        </w:rPr>
        <w:t>」</w:t>
      </w:r>
      <w:r w:rsidR="00B252FE" w:rsidRPr="009A466D">
        <w:rPr>
          <w:rFonts w:hint="eastAsia"/>
          <w:sz w:val="22"/>
          <w:szCs w:val="22"/>
          <w:lang w:eastAsia="ja-JP"/>
        </w:rPr>
        <w:t>下の</w:t>
      </w:r>
      <w:r w:rsidR="00D03224">
        <w:rPr>
          <w:sz w:val="22"/>
          <w:szCs w:val="22"/>
          <w:lang w:eastAsia="ja-JP"/>
        </w:rPr>
        <w:t>「</w:t>
      </w:r>
      <w:r w:rsidRPr="009A466D">
        <w:rPr>
          <w:b/>
          <w:sz w:val="22"/>
          <w:szCs w:val="22"/>
          <w:lang w:eastAsia="ja-JP"/>
        </w:rPr>
        <w:t>HLT</w:t>
      </w:r>
      <w:r w:rsidR="00B4645C" w:rsidRPr="009A466D">
        <w:rPr>
          <w:rFonts w:hint="eastAsia"/>
          <w:b/>
          <w:sz w:val="22"/>
          <w:szCs w:val="22"/>
          <w:lang w:eastAsia="ja-JP"/>
        </w:rPr>
        <w:t>;</w:t>
      </w:r>
      <w:r w:rsidR="006D2238" w:rsidRPr="009A466D">
        <w:rPr>
          <w:rFonts w:hint="eastAsia"/>
          <w:b/>
          <w:sz w:val="22"/>
          <w:szCs w:val="22"/>
          <w:lang w:eastAsia="ja-JP"/>
        </w:rPr>
        <w:t xml:space="preserve"> </w:t>
      </w:r>
      <w:r w:rsidRPr="009A466D">
        <w:rPr>
          <w:b/>
          <w:i/>
          <w:sz w:val="22"/>
          <w:szCs w:val="22"/>
          <w:lang w:eastAsia="ja-JP"/>
        </w:rPr>
        <w:t>犯罪被害者</w:t>
      </w:r>
      <w:r w:rsidR="00D44640">
        <w:rPr>
          <w:rFonts w:hint="eastAsia"/>
          <w:sz w:val="22"/>
          <w:szCs w:val="22"/>
          <w:lang w:eastAsia="ja-JP"/>
        </w:rPr>
        <w:t>」</w:t>
      </w:r>
      <w:r w:rsidRPr="009A466D">
        <w:rPr>
          <w:sz w:val="22"/>
          <w:szCs w:val="22"/>
          <w:lang w:eastAsia="ja-JP"/>
        </w:rPr>
        <w:t>にリンクしている。</w:t>
      </w:r>
      <w:r w:rsidR="00D03224">
        <w:rPr>
          <w:sz w:val="22"/>
          <w:szCs w:val="22"/>
          <w:lang w:eastAsia="ja-JP"/>
        </w:rPr>
        <w:t>「</w:t>
      </w:r>
      <w:r w:rsidRPr="009A466D">
        <w:rPr>
          <w:sz w:val="22"/>
          <w:szCs w:val="22"/>
          <w:lang w:eastAsia="ja-JP"/>
        </w:rPr>
        <w:t>被害者</w:t>
      </w:r>
      <w:r w:rsidR="00D44640">
        <w:rPr>
          <w:sz w:val="22"/>
          <w:szCs w:val="22"/>
          <w:lang w:eastAsia="ja-JP"/>
        </w:rPr>
        <w:t>」</w:t>
      </w:r>
      <w:r w:rsidRPr="009A466D">
        <w:rPr>
          <w:sz w:val="22"/>
          <w:szCs w:val="22"/>
          <w:lang w:eastAsia="ja-JP"/>
        </w:rPr>
        <w:t>との表現は付いていないが、被害者を意味する用語は</w:t>
      </w:r>
      <w:r w:rsidRPr="009A466D">
        <w:rPr>
          <w:sz w:val="22"/>
          <w:szCs w:val="22"/>
          <w:lang w:eastAsia="ja-JP"/>
        </w:rPr>
        <w:t>PT</w:t>
      </w:r>
      <w:r w:rsidR="00C10C93" w:rsidRPr="009A466D">
        <w:rPr>
          <w:rFonts w:hint="eastAsia"/>
          <w:sz w:val="22"/>
          <w:szCs w:val="22"/>
          <w:lang w:eastAsia="ja-JP"/>
        </w:rPr>
        <w:t>；</w:t>
      </w:r>
      <w:r w:rsidRPr="009A466D">
        <w:rPr>
          <w:b/>
          <w:sz w:val="22"/>
          <w:szCs w:val="22"/>
          <w:lang w:eastAsia="ja-JP"/>
        </w:rPr>
        <w:t>"victim of"</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w:t>
      </w:r>
      <w:r w:rsidR="00795A5C" w:rsidRPr="009A466D">
        <w:rPr>
          <w:sz w:val="22"/>
          <w:szCs w:val="22"/>
          <w:lang w:eastAsia="ja-JP"/>
        </w:rPr>
        <w:t>例：</w:t>
      </w:r>
      <w:r w:rsidR="00D03224">
        <w:rPr>
          <w:sz w:val="22"/>
          <w:szCs w:val="22"/>
          <w:lang w:eastAsia="ja-JP"/>
        </w:rPr>
        <w:t>「</w:t>
      </w:r>
      <w:r w:rsidRPr="009A466D">
        <w:rPr>
          <w:b/>
          <w:sz w:val="22"/>
          <w:szCs w:val="22"/>
          <w:lang w:eastAsia="ja-JP"/>
        </w:rPr>
        <w:t>PT</w:t>
      </w:r>
      <w:r w:rsidR="00B4645C" w:rsidRPr="009A466D">
        <w:rPr>
          <w:rFonts w:hint="eastAsia"/>
          <w:b/>
          <w:sz w:val="22"/>
          <w:szCs w:val="22"/>
          <w:lang w:eastAsia="ja-JP"/>
        </w:rPr>
        <w:t>;</w:t>
      </w:r>
      <w:r w:rsidR="00D9254C" w:rsidRPr="009A466D">
        <w:rPr>
          <w:rFonts w:hint="eastAsia"/>
          <w:b/>
          <w:sz w:val="22"/>
          <w:szCs w:val="22"/>
          <w:lang w:eastAsia="ja-JP"/>
        </w:rPr>
        <w:t xml:space="preserve"> </w:t>
      </w:r>
      <w:r w:rsidRPr="009A466D">
        <w:rPr>
          <w:b/>
          <w:i/>
          <w:sz w:val="22"/>
          <w:szCs w:val="22"/>
          <w:lang w:eastAsia="ja-JP"/>
        </w:rPr>
        <w:t>小児虐待の被害者</w:t>
      </w:r>
      <w:r w:rsidR="00D9254C" w:rsidRPr="009A466D">
        <w:rPr>
          <w:rFonts w:hint="eastAsia"/>
          <w:sz w:val="22"/>
          <w:szCs w:val="22"/>
          <w:lang w:eastAsia="ja-JP"/>
        </w:rPr>
        <w:t xml:space="preserve"> </w:t>
      </w:r>
      <w:r w:rsidRPr="009A466D">
        <w:rPr>
          <w:sz w:val="22"/>
          <w:szCs w:val="22"/>
          <w:lang w:eastAsia="ja-JP"/>
        </w:rPr>
        <w:t>(</w:t>
      </w:r>
      <w:r w:rsidRPr="009A466D">
        <w:rPr>
          <w:i/>
          <w:sz w:val="22"/>
          <w:szCs w:val="22"/>
          <w:lang w:eastAsia="ja-JP"/>
        </w:rPr>
        <w:t>Victim of child abuse</w:t>
      </w:r>
      <w:r w:rsidRPr="009A466D">
        <w:rPr>
          <w:sz w:val="22"/>
          <w:szCs w:val="22"/>
          <w:lang w:eastAsia="ja-JP"/>
        </w:rPr>
        <w:t>)</w:t>
      </w:r>
      <w:r w:rsidR="000656F1">
        <w:rPr>
          <w:rFonts w:hint="eastAsia"/>
          <w:sz w:val="22"/>
          <w:szCs w:val="22"/>
          <w:lang w:eastAsia="ja-JP"/>
        </w:rPr>
        <w:t>」</w:t>
      </w:r>
      <w:r w:rsidR="005C0307" w:rsidRPr="009A466D">
        <w:rPr>
          <w:rFonts w:hint="eastAsia"/>
          <w:sz w:val="22"/>
          <w:szCs w:val="22"/>
          <w:lang w:eastAsia="ja-JP"/>
        </w:rPr>
        <w:t>、</w:t>
      </w:r>
      <w:r w:rsidR="00D03224">
        <w:rPr>
          <w:sz w:val="22"/>
          <w:szCs w:val="22"/>
          <w:lang w:eastAsia="ja-JP"/>
        </w:rPr>
        <w:t>「</w:t>
      </w:r>
      <w:r w:rsidR="005C0307" w:rsidRPr="009A466D">
        <w:rPr>
          <w:b/>
          <w:sz w:val="22"/>
          <w:szCs w:val="22"/>
          <w:lang w:eastAsia="ja-JP"/>
        </w:rPr>
        <w:t>LLT</w:t>
      </w:r>
      <w:r w:rsidR="005C0307" w:rsidRPr="009A466D">
        <w:rPr>
          <w:rFonts w:hint="eastAsia"/>
          <w:b/>
          <w:sz w:val="22"/>
          <w:szCs w:val="22"/>
          <w:lang w:eastAsia="ja-JP"/>
        </w:rPr>
        <w:t xml:space="preserve">; </w:t>
      </w:r>
      <w:r w:rsidR="005C0307" w:rsidRPr="009A466D">
        <w:rPr>
          <w:rFonts w:hint="eastAsia"/>
          <w:b/>
          <w:i/>
          <w:sz w:val="22"/>
          <w:szCs w:val="22"/>
          <w:lang w:eastAsia="ja-JP"/>
        </w:rPr>
        <w:t>被虐待児</w:t>
      </w:r>
      <w:r w:rsidR="005C0307" w:rsidRPr="009A466D">
        <w:rPr>
          <w:rFonts w:hint="eastAsia"/>
          <w:b/>
          <w:sz w:val="22"/>
          <w:szCs w:val="22"/>
          <w:lang w:eastAsia="ja-JP"/>
        </w:rPr>
        <w:t xml:space="preserve"> </w:t>
      </w:r>
      <w:r w:rsidR="005C0307" w:rsidRPr="009A466D">
        <w:rPr>
          <w:rFonts w:hint="eastAsia"/>
          <w:sz w:val="22"/>
          <w:szCs w:val="22"/>
          <w:lang w:eastAsia="ja-JP"/>
        </w:rPr>
        <w:t>(</w:t>
      </w:r>
      <w:r w:rsidR="005C0307" w:rsidRPr="009A466D">
        <w:rPr>
          <w:rFonts w:hint="eastAsia"/>
          <w:i/>
          <w:sz w:val="22"/>
          <w:szCs w:val="22"/>
          <w:lang w:eastAsia="ja-JP"/>
        </w:rPr>
        <w:t>Maltreated child</w:t>
      </w:r>
      <w:r w:rsidR="005C0307" w:rsidRPr="009A466D">
        <w:rPr>
          <w:sz w:val="22"/>
          <w:szCs w:val="22"/>
          <w:lang w:eastAsia="ja-JP"/>
        </w:rPr>
        <w:t>）</w:t>
      </w:r>
      <w:r w:rsidR="00D44640">
        <w:rPr>
          <w:sz w:val="22"/>
          <w:szCs w:val="22"/>
          <w:lang w:eastAsia="ja-JP"/>
        </w:rPr>
        <w:t>」</w:t>
      </w:r>
      <w:r w:rsidRPr="009A466D">
        <w:rPr>
          <w:sz w:val="22"/>
          <w:szCs w:val="22"/>
          <w:lang w:eastAsia="ja-JP"/>
        </w:rPr>
        <w:t>）</w:t>
      </w:r>
      <w:r w:rsidR="00D9254C" w:rsidRPr="009A466D">
        <w:rPr>
          <w:rFonts w:hint="eastAsia"/>
          <w:sz w:val="22"/>
          <w:szCs w:val="22"/>
          <w:lang w:eastAsia="ja-JP"/>
        </w:rPr>
        <w:t>。</w:t>
      </w:r>
    </w:p>
    <w:p w:rsidR="00705D39" w:rsidRDefault="0064051F">
      <w:pPr>
        <w:spacing w:beforeLines="50" w:before="120" w:line="320" w:lineRule="exact"/>
        <w:rPr>
          <w:sz w:val="22"/>
          <w:szCs w:val="22"/>
          <w:lang w:eastAsia="ja-JP"/>
        </w:rPr>
      </w:pPr>
      <w:r w:rsidRPr="009A466D">
        <w:rPr>
          <w:sz w:val="22"/>
          <w:szCs w:val="22"/>
          <w:lang w:eastAsia="ja-JP"/>
        </w:rPr>
        <w:t>MedDRA</w:t>
      </w:r>
      <w:r w:rsidRPr="009A466D">
        <w:rPr>
          <w:sz w:val="22"/>
          <w:szCs w:val="22"/>
          <w:lang w:eastAsia="ja-JP"/>
        </w:rPr>
        <w:t>の新規の</w:t>
      </w:r>
      <w:r w:rsidRPr="009A466D">
        <w:rPr>
          <w:sz w:val="22"/>
          <w:szCs w:val="22"/>
          <w:lang w:eastAsia="ja-JP"/>
        </w:rPr>
        <w:t>“</w:t>
      </w:r>
      <w:r w:rsidRPr="009A466D">
        <w:rPr>
          <w:b/>
          <w:sz w:val="22"/>
          <w:szCs w:val="22"/>
          <w:lang w:eastAsia="ja-JP"/>
        </w:rPr>
        <w:t>abuse</w:t>
      </w:r>
      <w:r w:rsidR="006A6727" w:rsidRPr="009A466D">
        <w:rPr>
          <w:sz w:val="22"/>
          <w:szCs w:val="22"/>
          <w:lang w:eastAsia="ja-JP"/>
        </w:rPr>
        <w:t>”</w:t>
      </w:r>
      <w:r w:rsidR="006A6727" w:rsidRPr="009A466D">
        <w:rPr>
          <w:sz w:val="22"/>
          <w:szCs w:val="22"/>
          <w:lang w:eastAsia="ja-JP"/>
        </w:rPr>
        <w:t>（乱用）</w:t>
      </w:r>
      <w:r w:rsidRPr="009A466D">
        <w:rPr>
          <w:sz w:val="22"/>
          <w:szCs w:val="22"/>
          <w:lang w:eastAsia="ja-JP"/>
        </w:rPr>
        <w:t>用語は、</w:t>
      </w:r>
      <w:r w:rsidR="00D03224">
        <w:rPr>
          <w:sz w:val="22"/>
          <w:szCs w:val="22"/>
          <w:lang w:eastAsia="ja-JP"/>
        </w:rPr>
        <w:t>「</w:t>
      </w:r>
      <w:r w:rsidRPr="009A466D">
        <w:rPr>
          <w:b/>
          <w:sz w:val="22"/>
          <w:szCs w:val="22"/>
          <w:lang w:eastAsia="ja-JP"/>
        </w:rPr>
        <w:t>SOC;</w:t>
      </w:r>
      <w:r w:rsidR="00D9254C" w:rsidRPr="009A466D">
        <w:rPr>
          <w:rFonts w:hint="eastAsia"/>
          <w:b/>
          <w:sz w:val="22"/>
          <w:szCs w:val="22"/>
          <w:lang w:eastAsia="ja-JP"/>
        </w:rPr>
        <w:t xml:space="preserve"> </w:t>
      </w:r>
      <w:r w:rsidRPr="009A466D">
        <w:rPr>
          <w:b/>
          <w:i/>
          <w:sz w:val="22"/>
          <w:szCs w:val="22"/>
          <w:lang w:eastAsia="ja-JP"/>
        </w:rPr>
        <w:t>精神障害</w:t>
      </w:r>
      <w:r w:rsidR="00D44640">
        <w:rPr>
          <w:sz w:val="22"/>
          <w:szCs w:val="22"/>
          <w:lang w:eastAsia="ja-JP"/>
        </w:rPr>
        <w:t>」</w:t>
      </w:r>
      <w:r w:rsidRPr="009A466D">
        <w:rPr>
          <w:sz w:val="22"/>
          <w:szCs w:val="22"/>
          <w:lang w:eastAsia="ja-JP"/>
        </w:rPr>
        <w:t>の用語</w:t>
      </w:r>
      <w:r w:rsidR="00C54EB8" w:rsidRPr="009A466D">
        <w:rPr>
          <w:rFonts w:hint="eastAsia"/>
          <w:sz w:val="22"/>
          <w:szCs w:val="22"/>
          <w:lang w:eastAsia="ja-JP"/>
        </w:rPr>
        <w:t>から</w:t>
      </w:r>
      <w:r w:rsidR="00D03224">
        <w:rPr>
          <w:rFonts w:hint="eastAsia"/>
          <w:sz w:val="22"/>
          <w:szCs w:val="22"/>
          <w:lang w:eastAsia="ja-JP"/>
        </w:rPr>
        <w:t>「</w:t>
      </w:r>
      <w:r w:rsidR="00C54EB8" w:rsidRPr="009A466D">
        <w:rPr>
          <w:b/>
          <w:sz w:val="22"/>
          <w:szCs w:val="22"/>
          <w:lang w:eastAsia="ja-JP"/>
        </w:rPr>
        <w:t>SOC</w:t>
      </w:r>
      <w:r w:rsidR="00C54EB8" w:rsidRPr="009A466D">
        <w:rPr>
          <w:rFonts w:hint="eastAsia"/>
          <w:b/>
          <w:sz w:val="22"/>
          <w:szCs w:val="22"/>
          <w:lang w:eastAsia="ja-JP"/>
        </w:rPr>
        <w:t xml:space="preserve">; </w:t>
      </w:r>
      <w:r w:rsidR="00C54EB8" w:rsidRPr="009A466D">
        <w:rPr>
          <w:b/>
          <w:i/>
          <w:sz w:val="22"/>
          <w:szCs w:val="22"/>
          <w:lang w:eastAsia="ja-JP"/>
        </w:rPr>
        <w:t>社会環境</w:t>
      </w:r>
      <w:r w:rsidR="00D44640">
        <w:rPr>
          <w:sz w:val="22"/>
          <w:szCs w:val="22"/>
          <w:lang w:eastAsia="ja-JP"/>
        </w:rPr>
        <w:t>」</w:t>
      </w:r>
      <w:r w:rsidR="00C54EB8" w:rsidRPr="009A466D">
        <w:rPr>
          <w:sz w:val="22"/>
          <w:szCs w:val="22"/>
          <w:lang w:eastAsia="ja-JP"/>
        </w:rPr>
        <w:t>の用語</w:t>
      </w:r>
      <w:r w:rsidRPr="009A466D">
        <w:rPr>
          <w:sz w:val="22"/>
          <w:szCs w:val="22"/>
          <w:lang w:eastAsia="ja-JP"/>
        </w:rPr>
        <w:t>を区別できるように</w:t>
      </w:r>
      <w:r w:rsidR="00C54EB8" w:rsidRPr="009A466D">
        <w:rPr>
          <w:rFonts w:hint="eastAsia"/>
          <w:sz w:val="22"/>
          <w:szCs w:val="22"/>
          <w:lang w:eastAsia="ja-JP"/>
        </w:rPr>
        <w:t>表記が</w:t>
      </w:r>
      <w:r w:rsidRPr="009A466D">
        <w:rPr>
          <w:sz w:val="22"/>
          <w:szCs w:val="22"/>
          <w:lang w:eastAsia="ja-JP"/>
        </w:rPr>
        <w:t>整理され</w:t>
      </w:r>
      <w:r w:rsidR="008E5EF6" w:rsidRPr="009A466D">
        <w:rPr>
          <w:sz w:val="22"/>
          <w:szCs w:val="22"/>
          <w:lang w:eastAsia="ja-JP"/>
        </w:rPr>
        <w:t>てい</w:t>
      </w:r>
      <w:r w:rsidRPr="009A466D">
        <w:rPr>
          <w:sz w:val="22"/>
          <w:szCs w:val="22"/>
          <w:lang w:eastAsia="ja-JP"/>
        </w:rPr>
        <w:t>る。</w:t>
      </w:r>
      <w:r w:rsidRPr="009A466D">
        <w:rPr>
          <w:sz w:val="22"/>
          <w:szCs w:val="22"/>
          <w:lang w:eastAsia="ja-JP"/>
        </w:rPr>
        <w:t>“</w:t>
      </w:r>
      <w:r w:rsidRPr="009A466D">
        <w:rPr>
          <w:b/>
          <w:sz w:val="22"/>
          <w:szCs w:val="22"/>
          <w:lang w:eastAsia="ja-JP"/>
        </w:rPr>
        <w:t>abuse</w:t>
      </w:r>
      <w:r w:rsidRPr="009A466D">
        <w:rPr>
          <w:sz w:val="22"/>
          <w:szCs w:val="22"/>
          <w:lang w:eastAsia="ja-JP"/>
        </w:rPr>
        <w:t>”</w:t>
      </w:r>
      <w:r w:rsidRPr="009A466D">
        <w:rPr>
          <w:sz w:val="22"/>
          <w:szCs w:val="22"/>
          <w:lang w:eastAsia="ja-JP"/>
        </w:rPr>
        <w:t>用語は</w:t>
      </w:r>
      <w:r w:rsidR="00D03224">
        <w:rPr>
          <w:sz w:val="22"/>
          <w:szCs w:val="22"/>
          <w:lang w:eastAsia="ja-JP"/>
        </w:rPr>
        <w:t>「</w:t>
      </w:r>
      <w:r w:rsidRPr="009A466D">
        <w:rPr>
          <w:b/>
          <w:sz w:val="22"/>
          <w:szCs w:val="22"/>
          <w:lang w:eastAsia="ja-JP"/>
        </w:rPr>
        <w:t>SOC;</w:t>
      </w:r>
      <w:r w:rsidR="00D9254C" w:rsidRPr="009A466D">
        <w:rPr>
          <w:rFonts w:hint="eastAsia"/>
          <w:b/>
          <w:sz w:val="22"/>
          <w:szCs w:val="22"/>
          <w:lang w:eastAsia="ja-JP"/>
        </w:rPr>
        <w:t xml:space="preserve"> </w:t>
      </w:r>
      <w:r w:rsidRPr="009A466D">
        <w:rPr>
          <w:b/>
          <w:i/>
          <w:sz w:val="22"/>
          <w:szCs w:val="22"/>
          <w:lang w:eastAsia="ja-JP"/>
        </w:rPr>
        <w:t>精神障害</w:t>
      </w:r>
      <w:r w:rsidR="00D44640">
        <w:rPr>
          <w:sz w:val="22"/>
          <w:szCs w:val="22"/>
          <w:lang w:eastAsia="ja-JP"/>
        </w:rPr>
        <w:t>」</w:t>
      </w:r>
      <w:r w:rsidRPr="009A466D">
        <w:rPr>
          <w:sz w:val="22"/>
          <w:szCs w:val="22"/>
          <w:lang w:eastAsia="ja-JP"/>
        </w:rPr>
        <w:t>にリンクし、対応する</w:t>
      </w:r>
      <w:r w:rsidRPr="009A466D">
        <w:rPr>
          <w:sz w:val="22"/>
          <w:szCs w:val="22"/>
          <w:lang w:eastAsia="ja-JP"/>
        </w:rPr>
        <w:t>“</w:t>
      </w:r>
      <w:r w:rsidRPr="009A466D">
        <w:rPr>
          <w:b/>
          <w:sz w:val="22"/>
          <w:szCs w:val="22"/>
          <w:lang w:eastAsia="ja-JP"/>
        </w:rPr>
        <w:t>dependence</w:t>
      </w:r>
      <w:r w:rsidRPr="009A466D">
        <w:rPr>
          <w:sz w:val="22"/>
          <w:szCs w:val="22"/>
          <w:lang w:eastAsia="ja-JP"/>
        </w:rPr>
        <w:t>”</w:t>
      </w:r>
      <w:r w:rsidR="006A6727" w:rsidRPr="009A466D">
        <w:rPr>
          <w:sz w:val="22"/>
          <w:szCs w:val="22"/>
          <w:lang w:eastAsia="ja-JP"/>
        </w:rPr>
        <w:t>（依存）</w:t>
      </w:r>
      <w:r w:rsidRPr="009A466D">
        <w:rPr>
          <w:sz w:val="22"/>
          <w:szCs w:val="22"/>
          <w:lang w:eastAsia="ja-JP"/>
        </w:rPr>
        <w:t>を含む</w:t>
      </w:r>
      <w:r w:rsidRPr="009A466D">
        <w:rPr>
          <w:sz w:val="22"/>
          <w:szCs w:val="22"/>
          <w:lang w:eastAsia="ja-JP"/>
        </w:rPr>
        <w:t>PT</w:t>
      </w:r>
      <w:r w:rsidRPr="009A466D">
        <w:rPr>
          <w:sz w:val="22"/>
          <w:szCs w:val="22"/>
          <w:lang w:eastAsia="ja-JP"/>
        </w:rPr>
        <w:t>とは</w:t>
      </w:r>
      <w:r w:rsidR="00F51A11" w:rsidRPr="009A466D">
        <w:rPr>
          <w:rFonts w:hint="eastAsia"/>
          <w:sz w:val="22"/>
          <w:szCs w:val="22"/>
          <w:lang w:eastAsia="ja-JP"/>
        </w:rPr>
        <w:t>独立した</w:t>
      </w:r>
      <w:r w:rsidR="00F51A11" w:rsidRPr="009A466D">
        <w:rPr>
          <w:rFonts w:hint="eastAsia"/>
          <w:sz w:val="22"/>
          <w:szCs w:val="22"/>
          <w:lang w:eastAsia="ja-JP"/>
        </w:rPr>
        <w:t>PT</w:t>
      </w:r>
      <w:r w:rsidRPr="009A466D">
        <w:rPr>
          <w:sz w:val="22"/>
          <w:szCs w:val="22"/>
          <w:lang w:eastAsia="ja-JP"/>
        </w:rPr>
        <w:t>となっている。人を表す用語、例えば</w:t>
      </w:r>
      <w:r w:rsidR="00D03224">
        <w:rPr>
          <w:sz w:val="22"/>
          <w:szCs w:val="22"/>
          <w:lang w:eastAsia="ja-JP"/>
        </w:rPr>
        <w:t>「</w:t>
      </w:r>
      <w:r w:rsidRPr="009A466D">
        <w:rPr>
          <w:b/>
          <w:sz w:val="22"/>
          <w:szCs w:val="22"/>
          <w:lang w:eastAsia="ja-JP"/>
        </w:rPr>
        <w:t>PT</w:t>
      </w:r>
      <w:r w:rsidR="00B4645C" w:rsidRPr="009A466D">
        <w:rPr>
          <w:rFonts w:hint="eastAsia"/>
          <w:b/>
          <w:sz w:val="22"/>
          <w:szCs w:val="22"/>
          <w:lang w:eastAsia="ja-JP"/>
        </w:rPr>
        <w:t>;</w:t>
      </w:r>
      <w:r w:rsidR="00D9254C" w:rsidRPr="009A466D">
        <w:rPr>
          <w:rFonts w:hint="eastAsia"/>
          <w:b/>
          <w:sz w:val="22"/>
          <w:szCs w:val="22"/>
          <w:lang w:eastAsia="ja-JP"/>
        </w:rPr>
        <w:t xml:space="preserve"> </w:t>
      </w:r>
      <w:r w:rsidRPr="009A466D">
        <w:rPr>
          <w:b/>
          <w:i/>
          <w:sz w:val="22"/>
          <w:szCs w:val="22"/>
          <w:lang w:eastAsia="ja-JP"/>
        </w:rPr>
        <w:t>薬物乱用者</w:t>
      </w:r>
      <w:r w:rsidR="00D9254C"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Drug abuser</w:t>
      </w:r>
      <w:r w:rsidRPr="009A466D">
        <w:rPr>
          <w:sz w:val="22"/>
          <w:szCs w:val="22"/>
          <w:lang w:eastAsia="ja-JP"/>
        </w:rPr>
        <w:t>)</w:t>
      </w:r>
      <w:r w:rsidR="00D44640">
        <w:rPr>
          <w:sz w:val="22"/>
          <w:szCs w:val="22"/>
          <w:lang w:eastAsia="ja-JP"/>
        </w:rPr>
        <w:t>」</w:t>
      </w:r>
      <w:r w:rsidRPr="009A466D">
        <w:rPr>
          <w:sz w:val="22"/>
          <w:szCs w:val="22"/>
          <w:lang w:eastAsia="ja-JP"/>
        </w:rPr>
        <w:t>は</w:t>
      </w:r>
      <w:r w:rsidR="00D03224">
        <w:rPr>
          <w:sz w:val="22"/>
          <w:szCs w:val="22"/>
          <w:lang w:eastAsia="ja-JP"/>
        </w:rPr>
        <w:t>「</w:t>
      </w:r>
      <w:r w:rsidRPr="009A466D">
        <w:rPr>
          <w:b/>
          <w:sz w:val="22"/>
          <w:szCs w:val="22"/>
          <w:lang w:eastAsia="ja-JP"/>
        </w:rPr>
        <w:t>SOC</w:t>
      </w:r>
      <w:r w:rsidR="00B4645C" w:rsidRPr="009A466D">
        <w:rPr>
          <w:rFonts w:hint="eastAsia"/>
          <w:b/>
          <w:sz w:val="22"/>
          <w:szCs w:val="22"/>
          <w:lang w:eastAsia="ja-JP"/>
        </w:rPr>
        <w:t>;</w:t>
      </w:r>
      <w:r w:rsidR="00D9254C" w:rsidRPr="009A466D">
        <w:rPr>
          <w:rFonts w:hint="eastAsia"/>
          <w:b/>
          <w:sz w:val="22"/>
          <w:szCs w:val="22"/>
          <w:lang w:eastAsia="ja-JP"/>
        </w:rPr>
        <w:t xml:space="preserve"> </w:t>
      </w:r>
      <w:r w:rsidRPr="009A466D">
        <w:rPr>
          <w:b/>
          <w:i/>
          <w:sz w:val="22"/>
          <w:szCs w:val="22"/>
          <w:lang w:eastAsia="ja-JP"/>
        </w:rPr>
        <w:t>社会環境</w:t>
      </w:r>
      <w:r w:rsidR="00D44640">
        <w:rPr>
          <w:sz w:val="22"/>
          <w:szCs w:val="22"/>
          <w:lang w:eastAsia="ja-JP"/>
        </w:rPr>
        <w:t>」</w:t>
      </w:r>
      <w:r w:rsidRPr="009A466D">
        <w:rPr>
          <w:sz w:val="22"/>
          <w:szCs w:val="22"/>
          <w:lang w:eastAsia="ja-JP"/>
        </w:rPr>
        <w:t>にリンクしている。</w:t>
      </w:r>
    </w:p>
    <w:p w:rsidR="00705D39" w:rsidRPr="00D934C7" w:rsidRDefault="006A6727">
      <w:pPr>
        <w:spacing w:beforeLines="50" w:before="120"/>
        <w:ind w:firstLineChars="100" w:firstLine="220"/>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6.24.2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pPr>
        <w:spacing w:beforeLines="50" w:before="120"/>
        <w:ind w:left="108" w:hangingChars="49" w:hanging="108"/>
        <w:rPr>
          <w:sz w:val="22"/>
          <w:szCs w:val="22"/>
          <w:lang w:eastAsia="ja-JP"/>
        </w:rPr>
      </w:pPr>
      <w:r>
        <w:rPr>
          <w:sz w:val="22"/>
          <w:szCs w:val="22"/>
          <w:lang w:eastAsia="ja-JP"/>
        </w:rPr>
        <w:t>「</w:t>
      </w:r>
      <w:r w:rsidR="0064051F" w:rsidRPr="009A466D">
        <w:rPr>
          <w:b/>
          <w:sz w:val="22"/>
          <w:szCs w:val="22"/>
          <w:lang w:eastAsia="ja-JP"/>
        </w:rPr>
        <w:t>HLT;</w:t>
      </w:r>
      <w:r w:rsidR="00701795">
        <w:rPr>
          <w:rFonts w:hint="eastAsia"/>
          <w:b/>
          <w:sz w:val="22"/>
          <w:szCs w:val="22"/>
          <w:lang w:eastAsia="ja-JP"/>
        </w:rPr>
        <w:t xml:space="preserve"> </w:t>
      </w:r>
      <w:r w:rsidR="0064051F" w:rsidRPr="009A466D">
        <w:rPr>
          <w:b/>
          <w:i/>
          <w:sz w:val="22"/>
          <w:szCs w:val="22"/>
          <w:lang w:eastAsia="ja-JP"/>
        </w:rPr>
        <w:t>薬物および化学物質乱用</w:t>
      </w:r>
      <w:r w:rsidR="00D44640">
        <w:rPr>
          <w:sz w:val="22"/>
          <w:szCs w:val="22"/>
          <w:lang w:eastAsia="ja-JP"/>
        </w:rPr>
        <w:t>」</w:t>
      </w:r>
      <w:r w:rsidR="0064051F" w:rsidRPr="009A466D">
        <w:rPr>
          <w:sz w:val="22"/>
          <w:szCs w:val="22"/>
          <w:lang w:eastAsia="ja-JP"/>
        </w:rPr>
        <w:t>では、アルコール関係の用語を除外している。</w:t>
      </w:r>
      <w:r>
        <w:rPr>
          <w:sz w:val="22"/>
          <w:szCs w:val="22"/>
          <w:lang w:eastAsia="ja-JP"/>
        </w:rPr>
        <w:t>「</w:t>
      </w:r>
      <w:r w:rsidR="0064051F" w:rsidRPr="009A466D">
        <w:rPr>
          <w:b/>
          <w:sz w:val="22"/>
          <w:szCs w:val="22"/>
          <w:lang w:eastAsia="ja-JP"/>
        </w:rPr>
        <w:t>HLT;</w:t>
      </w:r>
      <w:r w:rsidR="0054176B" w:rsidRPr="009A466D">
        <w:rPr>
          <w:rFonts w:hint="eastAsia"/>
          <w:b/>
          <w:sz w:val="22"/>
          <w:szCs w:val="22"/>
          <w:lang w:eastAsia="ja-JP"/>
        </w:rPr>
        <w:t xml:space="preserve"> </w:t>
      </w:r>
      <w:r w:rsidR="0064051F" w:rsidRPr="009A466D">
        <w:rPr>
          <w:b/>
          <w:i/>
          <w:sz w:val="22"/>
          <w:szCs w:val="22"/>
          <w:lang w:eastAsia="ja-JP"/>
        </w:rPr>
        <w:t>アルコール製品摂取</w:t>
      </w:r>
      <w:r w:rsidR="00D44640">
        <w:rPr>
          <w:sz w:val="22"/>
          <w:szCs w:val="22"/>
          <w:lang w:eastAsia="ja-JP"/>
        </w:rPr>
        <w:t>」</w:t>
      </w:r>
      <w:r w:rsidR="0064051F" w:rsidRPr="009A466D">
        <w:rPr>
          <w:sz w:val="22"/>
          <w:szCs w:val="22"/>
          <w:lang w:eastAsia="ja-JP"/>
        </w:rPr>
        <w:t>は、アルコール中毒、禁酒、付き合い上の飲酒などの広範な用語を含んでいるが、</w:t>
      </w:r>
      <w:r>
        <w:rPr>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アルコール症</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精神障害</w:t>
      </w:r>
      <w:r w:rsidR="00D44640">
        <w:rPr>
          <w:sz w:val="22"/>
          <w:szCs w:val="22"/>
          <w:lang w:eastAsia="ja-JP"/>
        </w:rPr>
        <w:t>」</w:t>
      </w:r>
      <w:r w:rsidR="0064051F" w:rsidRPr="009A466D">
        <w:rPr>
          <w:sz w:val="22"/>
          <w:szCs w:val="22"/>
          <w:lang w:eastAsia="ja-JP"/>
        </w:rPr>
        <w:t>に分類されている。</w:t>
      </w:r>
    </w:p>
    <w:p w:rsidR="00705D39" w:rsidRDefault="00D03224">
      <w:pPr>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D223ED" w:rsidRPr="009A466D">
        <w:rPr>
          <w:rFonts w:hint="eastAsia"/>
          <w:b/>
          <w:sz w:val="22"/>
          <w:szCs w:val="22"/>
          <w:lang w:eastAsia="ja-JP"/>
        </w:rPr>
        <w:t xml:space="preserve"> </w:t>
      </w:r>
      <w:r w:rsidR="0064051F" w:rsidRPr="009A466D">
        <w:rPr>
          <w:rFonts w:hint="eastAsia"/>
          <w:b/>
          <w:i/>
          <w:sz w:val="22"/>
          <w:szCs w:val="22"/>
          <w:lang w:eastAsia="ja-JP"/>
        </w:rPr>
        <w:t>法的問題</w:t>
      </w:r>
      <w:r w:rsidR="00D44640">
        <w:rPr>
          <w:rFonts w:hint="eastAsia"/>
          <w:sz w:val="22"/>
          <w:szCs w:val="22"/>
          <w:lang w:eastAsia="ja-JP"/>
        </w:rPr>
        <w:t>」</w:t>
      </w:r>
      <w:r w:rsidR="0064051F" w:rsidRPr="009A466D">
        <w:rPr>
          <w:rFonts w:hint="eastAsia"/>
          <w:sz w:val="22"/>
          <w:szCs w:val="22"/>
          <w:lang w:eastAsia="ja-JP"/>
        </w:rPr>
        <w:t>では犯罪の被害者と犯罪の実行者を区別している。</w:t>
      </w:r>
    </w:p>
    <w:p w:rsidR="00705D39" w:rsidRDefault="00D03224">
      <w:pPr>
        <w:spacing w:beforeLines="50" w:before="120"/>
        <w:rPr>
          <w:sz w:val="22"/>
          <w:szCs w:val="22"/>
          <w:lang w:eastAsia="ja-JP"/>
        </w:rPr>
      </w:pPr>
      <w:r>
        <w:rPr>
          <w:sz w:val="22"/>
          <w:szCs w:val="22"/>
          <w:lang w:eastAsia="ja-JP"/>
        </w:rPr>
        <w:t>「</w:t>
      </w:r>
      <w:r w:rsidR="0064051F" w:rsidRPr="009A466D">
        <w:rPr>
          <w:b/>
          <w:bCs/>
          <w:iCs/>
          <w:sz w:val="22"/>
          <w:szCs w:val="22"/>
          <w:lang w:eastAsia="ja-JP"/>
        </w:rPr>
        <w:t>PT;</w:t>
      </w:r>
      <w:r w:rsidR="00D223ED" w:rsidRPr="009A466D">
        <w:rPr>
          <w:rFonts w:hint="eastAsia"/>
          <w:b/>
          <w:bCs/>
          <w:iCs/>
          <w:sz w:val="22"/>
          <w:szCs w:val="22"/>
          <w:lang w:eastAsia="ja-JP"/>
        </w:rPr>
        <w:t xml:space="preserve"> </w:t>
      </w:r>
      <w:r w:rsidR="0064051F" w:rsidRPr="009A466D">
        <w:rPr>
          <w:rFonts w:hint="eastAsia"/>
          <w:b/>
          <w:i/>
          <w:sz w:val="22"/>
          <w:szCs w:val="22"/>
          <w:lang w:eastAsia="ja-JP"/>
        </w:rPr>
        <w:t>失明</w:t>
      </w:r>
      <w:r w:rsidR="00D44640">
        <w:rPr>
          <w:rFonts w:hint="eastAsia"/>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HLGT;</w:t>
      </w:r>
      <w:r w:rsidR="00D223ED" w:rsidRPr="009A466D">
        <w:rPr>
          <w:rFonts w:hint="eastAsia"/>
          <w:b/>
          <w:bCs/>
          <w:iCs/>
          <w:sz w:val="22"/>
          <w:szCs w:val="22"/>
          <w:lang w:eastAsia="ja-JP"/>
        </w:rPr>
        <w:t xml:space="preserve"> </w:t>
      </w:r>
      <w:r w:rsidR="0064051F" w:rsidRPr="009A466D">
        <w:rPr>
          <w:b/>
          <w:bCs/>
          <w:i/>
          <w:iCs/>
          <w:sz w:val="22"/>
          <w:szCs w:val="22"/>
          <w:lang w:eastAsia="ja-JP"/>
        </w:rPr>
        <w:t>視覚障害</w:t>
      </w:r>
      <w:r w:rsidR="00D44640">
        <w:rPr>
          <w:sz w:val="22"/>
          <w:szCs w:val="22"/>
          <w:lang w:eastAsia="ja-JP"/>
        </w:rPr>
        <w:t>」</w:t>
      </w:r>
      <w:r w:rsidR="0064051F" w:rsidRPr="009A466D">
        <w:rPr>
          <w:sz w:val="22"/>
          <w:szCs w:val="22"/>
          <w:lang w:eastAsia="ja-JP"/>
        </w:rPr>
        <w:t>の下に分類されている。能力障害</w:t>
      </w:r>
      <w:r w:rsidR="0064051F" w:rsidRPr="009A466D">
        <w:rPr>
          <w:rFonts w:hint="eastAsia"/>
          <w:sz w:val="22"/>
          <w:szCs w:val="22"/>
          <w:lang w:eastAsia="ja-JP"/>
        </w:rPr>
        <w:t>（</w:t>
      </w:r>
      <w:r w:rsidR="0064051F" w:rsidRPr="009A466D">
        <w:rPr>
          <w:sz w:val="22"/>
          <w:szCs w:val="22"/>
          <w:lang w:eastAsia="ja-JP"/>
        </w:rPr>
        <w:t>disability</w:t>
      </w:r>
      <w:r w:rsidR="0064051F" w:rsidRPr="009A466D">
        <w:rPr>
          <w:rFonts w:hint="eastAsia"/>
          <w:sz w:val="22"/>
          <w:szCs w:val="22"/>
          <w:lang w:eastAsia="ja-JP"/>
        </w:rPr>
        <w:t>）</w:t>
      </w:r>
      <w:r w:rsidR="0064051F" w:rsidRPr="009A466D">
        <w:rPr>
          <w:sz w:val="22"/>
          <w:szCs w:val="22"/>
          <w:lang w:eastAsia="ja-JP"/>
        </w:rPr>
        <w:t>としての</w:t>
      </w:r>
      <w:r>
        <w:rPr>
          <w:rFonts w:hint="eastAsia"/>
          <w:sz w:val="22"/>
          <w:szCs w:val="22"/>
          <w:lang w:eastAsia="ja-JP"/>
        </w:rPr>
        <w:t>「</w:t>
      </w:r>
      <w:r w:rsidR="0064051F" w:rsidRPr="009A466D">
        <w:rPr>
          <w:rFonts w:hint="eastAsia"/>
          <w:sz w:val="22"/>
          <w:szCs w:val="22"/>
          <w:lang w:eastAsia="ja-JP"/>
        </w:rPr>
        <w:t>失明</w:t>
      </w:r>
      <w:r w:rsidR="00D44640">
        <w:rPr>
          <w:rFonts w:hint="eastAsia"/>
          <w:sz w:val="22"/>
          <w:szCs w:val="22"/>
          <w:lang w:eastAsia="ja-JP"/>
        </w:rPr>
        <w:t>」</w:t>
      </w:r>
      <w:r w:rsidR="0064051F" w:rsidRPr="009A466D">
        <w:rPr>
          <w:sz w:val="22"/>
          <w:szCs w:val="22"/>
          <w:lang w:eastAsia="ja-JP"/>
        </w:rPr>
        <w:t>と医学的障害としての</w:t>
      </w:r>
      <w:r>
        <w:rPr>
          <w:rFonts w:hint="eastAsia"/>
          <w:sz w:val="22"/>
          <w:szCs w:val="22"/>
          <w:lang w:eastAsia="ja-JP"/>
        </w:rPr>
        <w:t>「</w:t>
      </w:r>
      <w:r w:rsidR="0064051F" w:rsidRPr="009A466D">
        <w:rPr>
          <w:rFonts w:hint="eastAsia"/>
          <w:sz w:val="22"/>
          <w:szCs w:val="22"/>
          <w:lang w:eastAsia="ja-JP"/>
        </w:rPr>
        <w:t>失明</w:t>
      </w:r>
      <w:r w:rsidR="00D44640">
        <w:rPr>
          <w:rFonts w:hint="eastAsia"/>
          <w:sz w:val="22"/>
          <w:szCs w:val="22"/>
          <w:lang w:eastAsia="ja-JP"/>
        </w:rPr>
        <w:t>」</w:t>
      </w:r>
      <w:r w:rsidR="0064051F" w:rsidRPr="009A466D">
        <w:rPr>
          <w:sz w:val="22"/>
          <w:szCs w:val="22"/>
          <w:lang w:eastAsia="ja-JP"/>
        </w:rPr>
        <w:t>を区別するため、</w:t>
      </w:r>
      <w:r>
        <w:rPr>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視覚障害者</w:t>
      </w:r>
      <w:r w:rsidR="00D223ED" w:rsidRPr="009A466D">
        <w:rPr>
          <w:rFonts w:hint="eastAsia"/>
          <w:bCs/>
          <w:i/>
          <w:iCs/>
          <w:sz w:val="22"/>
          <w:szCs w:val="22"/>
          <w:lang w:eastAsia="ja-JP"/>
        </w:rPr>
        <w:t xml:space="preserve"> </w:t>
      </w:r>
      <w:r w:rsidR="004F458B" w:rsidRPr="009A466D">
        <w:rPr>
          <w:rFonts w:hint="eastAsia"/>
          <w:sz w:val="22"/>
          <w:szCs w:val="22"/>
          <w:lang w:eastAsia="ja-JP"/>
        </w:rPr>
        <w:t>(</w:t>
      </w:r>
      <w:r w:rsidR="0064051F" w:rsidRPr="009A466D">
        <w:rPr>
          <w:i/>
          <w:iCs/>
          <w:sz w:val="22"/>
          <w:szCs w:val="22"/>
          <w:lang w:eastAsia="ja-JP"/>
        </w:rPr>
        <w:t>Sight disability</w:t>
      </w:r>
      <w:r w:rsidR="004F458B" w:rsidRPr="009A466D">
        <w:rPr>
          <w:rFonts w:hint="eastAsia"/>
          <w:iCs/>
          <w:sz w:val="22"/>
          <w:szCs w:val="22"/>
          <w:lang w:eastAsia="ja-JP"/>
        </w:rPr>
        <w:t>)</w:t>
      </w:r>
      <w:r w:rsidR="00D44640">
        <w:rPr>
          <w:rFonts w:hint="eastAsia"/>
          <w:sz w:val="22"/>
          <w:szCs w:val="22"/>
          <w:lang w:eastAsia="ja-JP"/>
        </w:rPr>
        <w:t>」</w:t>
      </w:r>
      <w:r w:rsidR="00DC4B1D" w:rsidRPr="009A466D">
        <w:rPr>
          <w:rFonts w:hint="eastAsia"/>
          <w:sz w:val="22"/>
          <w:szCs w:val="22"/>
          <w:lang w:eastAsia="ja-JP"/>
        </w:rPr>
        <w:t>（</w:t>
      </w:r>
      <w:r w:rsidR="00DC4B1D" w:rsidRPr="009A466D">
        <w:rPr>
          <w:sz w:val="22"/>
          <w:szCs w:val="22"/>
          <w:lang w:eastAsia="ja-JP"/>
        </w:rPr>
        <w:t>能力障害としての盲</w:t>
      </w:r>
      <w:r w:rsidR="00DC4B1D" w:rsidRPr="009A466D">
        <w:rPr>
          <w:rFonts w:hint="eastAsia"/>
          <w:sz w:val="22"/>
          <w:szCs w:val="22"/>
          <w:lang w:eastAsia="ja-JP"/>
        </w:rPr>
        <w:t>目）</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にリンクし、</w:t>
      </w:r>
      <w:r>
        <w:rPr>
          <w:sz w:val="22"/>
          <w:szCs w:val="22"/>
          <w:lang w:eastAsia="ja-JP"/>
        </w:rPr>
        <w:t>「</w:t>
      </w:r>
      <w:r w:rsidR="0064051F" w:rsidRPr="009A466D">
        <w:rPr>
          <w:b/>
          <w:iCs/>
          <w:sz w:val="22"/>
          <w:szCs w:val="22"/>
          <w:lang w:eastAsia="ja-JP"/>
        </w:rPr>
        <w:t>PT;</w:t>
      </w:r>
      <w:r w:rsidR="006E32E5" w:rsidRPr="009A466D">
        <w:rPr>
          <w:rFonts w:hint="eastAsia"/>
          <w:b/>
          <w:iCs/>
          <w:sz w:val="22"/>
          <w:szCs w:val="22"/>
          <w:lang w:eastAsia="ja-JP"/>
        </w:rPr>
        <w:t xml:space="preserve"> </w:t>
      </w:r>
      <w:r w:rsidR="0064051F" w:rsidRPr="009A466D">
        <w:rPr>
          <w:rFonts w:hint="eastAsia"/>
          <w:b/>
          <w:i/>
          <w:iCs/>
          <w:sz w:val="22"/>
          <w:szCs w:val="22"/>
          <w:lang w:eastAsia="ja-JP"/>
        </w:rPr>
        <w:t>失明</w:t>
      </w:r>
      <w:r w:rsidR="00D44640">
        <w:rPr>
          <w:sz w:val="22"/>
          <w:szCs w:val="22"/>
          <w:lang w:eastAsia="ja-JP"/>
        </w:rPr>
        <w:t>」</w:t>
      </w:r>
      <w:r w:rsidR="00DC4B1D" w:rsidRPr="009A466D">
        <w:rPr>
          <w:sz w:val="22"/>
          <w:szCs w:val="22"/>
          <w:lang w:eastAsia="ja-JP"/>
        </w:rPr>
        <w:lastRenderedPageBreak/>
        <w:t>（医学的障害</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眼障害</w:t>
      </w:r>
      <w:r w:rsidR="00D44640">
        <w:rPr>
          <w:sz w:val="22"/>
          <w:szCs w:val="22"/>
          <w:lang w:eastAsia="ja-JP"/>
        </w:rPr>
        <w:t>」</w:t>
      </w:r>
      <w:r w:rsidR="0064051F" w:rsidRPr="009A466D">
        <w:rPr>
          <w:sz w:val="22"/>
          <w:szCs w:val="22"/>
          <w:lang w:eastAsia="ja-JP"/>
        </w:rPr>
        <w:t>にリンク）している。</w:t>
      </w:r>
      <w:r w:rsidR="006E32E5" w:rsidRPr="009A466D">
        <w:rPr>
          <w:rFonts w:hint="eastAsia"/>
          <w:sz w:val="22"/>
          <w:szCs w:val="22"/>
          <w:lang w:eastAsia="ja-JP"/>
        </w:rPr>
        <w:br/>
      </w:r>
      <w:r w:rsidR="0064051F" w:rsidRPr="009A466D">
        <w:rPr>
          <w:sz w:val="22"/>
          <w:szCs w:val="22"/>
          <w:lang w:eastAsia="ja-JP"/>
        </w:rPr>
        <w:t>聾（ろう）に関しても同様</w:t>
      </w:r>
      <w:r w:rsidR="00DC2885" w:rsidRPr="009A466D">
        <w:rPr>
          <w:rFonts w:hint="eastAsia"/>
          <w:sz w:val="22"/>
          <w:szCs w:val="22"/>
          <w:lang w:eastAsia="ja-JP"/>
        </w:rPr>
        <w:t>である</w:t>
      </w:r>
      <w:r w:rsidR="00DC2885" w:rsidRPr="009A466D">
        <w:rPr>
          <w:rFonts w:hint="eastAsia"/>
          <w:sz w:val="22"/>
          <w:szCs w:val="22"/>
          <w:lang w:eastAsia="ja-JP"/>
        </w:rPr>
        <w:t>(</w:t>
      </w:r>
      <w:r>
        <w:rPr>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rFonts w:hint="eastAsia"/>
          <w:b/>
          <w:bCs/>
          <w:i/>
          <w:iCs/>
          <w:sz w:val="22"/>
          <w:szCs w:val="22"/>
          <w:lang w:eastAsia="ja-JP"/>
        </w:rPr>
        <w:t>難聴</w:t>
      </w:r>
      <w:r w:rsidR="00D44640">
        <w:rPr>
          <w:rFonts w:hint="eastAsia"/>
          <w:sz w:val="22"/>
          <w:szCs w:val="22"/>
          <w:lang w:eastAsia="ja-JP"/>
        </w:rPr>
        <w:t>」</w:t>
      </w:r>
      <w:r w:rsidR="00340755" w:rsidRPr="009A466D">
        <w:rPr>
          <w:rFonts w:hint="eastAsia"/>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耳および迷路障害</w:t>
      </w:r>
      <w:r w:rsidR="00D44640">
        <w:rPr>
          <w:sz w:val="22"/>
          <w:szCs w:val="22"/>
          <w:lang w:eastAsia="ja-JP"/>
        </w:rPr>
        <w:t>」</w:t>
      </w:r>
      <w:r w:rsidR="0064051F" w:rsidRPr="009A466D">
        <w:rPr>
          <w:sz w:val="22"/>
          <w:szCs w:val="22"/>
          <w:lang w:eastAsia="ja-JP"/>
        </w:rPr>
        <w:t>にリンクし</w:t>
      </w:r>
      <w:r w:rsidR="00340755" w:rsidRPr="009A466D">
        <w:rPr>
          <w:rFonts w:hint="eastAsia"/>
          <w:sz w:val="22"/>
          <w:szCs w:val="22"/>
          <w:lang w:eastAsia="ja-JP"/>
        </w:rPr>
        <w:t>、</w:t>
      </w:r>
      <w:r>
        <w:rPr>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D223ED" w:rsidRPr="009A466D">
        <w:rPr>
          <w:rFonts w:hint="eastAsia"/>
          <w:b/>
          <w:bCs/>
          <w:i/>
          <w:iCs/>
          <w:sz w:val="22"/>
          <w:szCs w:val="22"/>
          <w:lang w:eastAsia="ja-JP"/>
        </w:rPr>
        <w:t xml:space="preserve"> </w:t>
      </w:r>
      <w:r w:rsidR="0064051F" w:rsidRPr="009A466D">
        <w:rPr>
          <w:b/>
          <w:bCs/>
          <w:i/>
          <w:iCs/>
          <w:sz w:val="22"/>
          <w:szCs w:val="22"/>
          <w:lang w:eastAsia="ja-JP"/>
        </w:rPr>
        <w:t>聴覚障害者</w:t>
      </w:r>
      <w:r w:rsidR="00D223ED" w:rsidRPr="009A466D">
        <w:rPr>
          <w:rFonts w:hint="eastAsia"/>
          <w:bCs/>
          <w:iCs/>
          <w:sz w:val="22"/>
          <w:szCs w:val="22"/>
          <w:lang w:eastAsia="ja-JP"/>
        </w:rPr>
        <w:t xml:space="preserve"> </w:t>
      </w:r>
      <w:r w:rsidR="004F458B" w:rsidRPr="009A466D">
        <w:rPr>
          <w:rFonts w:hint="eastAsia"/>
          <w:bCs/>
          <w:iCs/>
          <w:sz w:val="22"/>
          <w:szCs w:val="22"/>
          <w:lang w:eastAsia="ja-JP"/>
        </w:rPr>
        <w:t>(</w:t>
      </w:r>
      <w:r w:rsidR="0064051F" w:rsidRPr="009A466D">
        <w:rPr>
          <w:bCs/>
          <w:i/>
          <w:iCs/>
          <w:sz w:val="22"/>
          <w:szCs w:val="22"/>
          <w:lang w:eastAsia="ja-JP"/>
        </w:rPr>
        <w:t>Hearing disability</w:t>
      </w:r>
      <w:r w:rsidR="0064051F" w:rsidRPr="009A466D">
        <w:rPr>
          <w:bCs/>
          <w:iCs/>
          <w:sz w:val="22"/>
          <w:szCs w:val="22"/>
          <w:lang w:eastAsia="ja-JP"/>
        </w:rPr>
        <w:t>)</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にリンクしている</w:t>
      </w:r>
      <w:r w:rsidR="00DC2885" w:rsidRPr="009A466D">
        <w:rPr>
          <w:rFonts w:hint="eastAsia"/>
          <w:sz w:val="22"/>
          <w:szCs w:val="22"/>
          <w:lang w:eastAsia="ja-JP"/>
        </w:rPr>
        <w:t>)</w:t>
      </w:r>
      <w:r w:rsidR="0064051F" w:rsidRPr="009A466D">
        <w:rPr>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0" w:name="_Toc420230519"/>
      <w:bookmarkStart w:id="321" w:name="_Toc420232012"/>
      <w:bookmarkStart w:id="322" w:name="_Toc420292715"/>
      <w:bookmarkStart w:id="323" w:name="_Toc420293060"/>
      <w:bookmarkStart w:id="324" w:name="_Toc427562954"/>
      <w:bookmarkStart w:id="325" w:name="_Toc429210195"/>
      <w:bookmarkStart w:id="326" w:name="_Toc364692150"/>
      <w:r w:rsidRPr="007A64A5">
        <w:rPr>
          <w:rFonts w:ascii="ＭＳ Ｐゴシック" w:eastAsia="ＭＳ Ｐゴシック" w:hAnsi="ＭＳ Ｐゴシック" w:hint="eastAsia"/>
          <w:i w:val="0"/>
          <w:sz w:val="24"/>
          <w:szCs w:val="24"/>
          <w:lang w:eastAsia="ja-JP"/>
        </w:rPr>
        <w:lastRenderedPageBreak/>
        <w:t>6.25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4D1BC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20"/>
      <w:bookmarkEnd w:id="321"/>
      <w:bookmarkEnd w:id="322"/>
      <w:bookmarkEnd w:id="323"/>
      <w:bookmarkEnd w:id="324"/>
      <w:bookmarkEnd w:id="325"/>
      <w:r w:rsidR="00D44640">
        <w:rPr>
          <w:rFonts w:ascii="ＭＳ Ｐゴシック" w:eastAsia="ＭＳ Ｐゴシック" w:hAnsi="ＭＳ Ｐゴシック" w:hint="eastAsia"/>
          <w:i w:val="0"/>
          <w:sz w:val="24"/>
          <w:szCs w:val="24"/>
          <w:lang w:eastAsia="ja-JP"/>
        </w:rPr>
        <w:t>」</w:t>
      </w:r>
      <w:bookmarkEnd w:id="326"/>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6.25.1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rsidR="00705D39" w:rsidRDefault="00DA74A4" w:rsidP="00B02FCE">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rsidR="00705D39" w:rsidRDefault="00DA74A4">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rFonts w:hint="eastAsia"/>
          <w:sz w:val="22"/>
          <w:szCs w:val="22"/>
          <w:lang w:eastAsia="ja-JP"/>
        </w:rPr>
        <w:t>HLGT</w:t>
      </w:r>
      <w:r w:rsidR="0064051F" w:rsidRPr="009A466D">
        <w:rPr>
          <w:rFonts w:hint="eastAsia"/>
          <w:sz w:val="22"/>
          <w:szCs w:val="22"/>
          <w:lang w:eastAsia="ja-JP"/>
        </w:rPr>
        <w:t>は、主として解剖学的な部位により分類されている。ただし、</w:t>
      </w:r>
      <w:r w:rsidR="00D03224">
        <w:rPr>
          <w:rFonts w:hint="eastAsia"/>
          <w:sz w:val="22"/>
          <w:szCs w:val="22"/>
          <w:lang w:eastAsia="ja-JP"/>
        </w:rPr>
        <w:t>「</w:t>
      </w:r>
      <w:r w:rsidR="0064051F" w:rsidRPr="009A466D">
        <w:rPr>
          <w:rFonts w:hint="eastAsia"/>
          <w:b/>
          <w:sz w:val="22"/>
          <w:szCs w:val="22"/>
          <w:lang w:eastAsia="ja-JP"/>
        </w:rPr>
        <w:t>HLGT;</w:t>
      </w:r>
      <w:r w:rsidR="00064C17" w:rsidRPr="009A466D">
        <w:rPr>
          <w:rFonts w:hint="eastAsia"/>
          <w:b/>
          <w:sz w:val="22"/>
          <w:szCs w:val="22"/>
          <w:lang w:eastAsia="ja-JP"/>
        </w:rPr>
        <w:t xml:space="preserve"> </w:t>
      </w:r>
      <w:r w:rsidR="0064051F" w:rsidRPr="009A466D">
        <w:rPr>
          <w:rFonts w:hint="eastAsia"/>
          <w:b/>
          <w:i/>
          <w:sz w:val="22"/>
          <w:szCs w:val="22"/>
          <w:lang w:eastAsia="ja-JP"/>
        </w:rPr>
        <w:t>治療的手技および補助療法</w:t>
      </w:r>
      <w:r w:rsidR="007F20C7" w:rsidRPr="007F20C7">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は一般的またはその他の治療手技を、また、</w:t>
      </w:r>
      <w:r w:rsidR="00D03224">
        <w:rPr>
          <w:rFonts w:hint="eastAsia"/>
          <w:sz w:val="22"/>
          <w:szCs w:val="22"/>
          <w:lang w:eastAsia="ja-JP"/>
        </w:rPr>
        <w:t>「</w:t>
      </w:r>
      <w:r w:rsidR="0064051F" w:rsidRPr="009A466D">
        <w:rPr>
          <w:rFonts w:hint="eastAsia"/>
          <w:b/>
          <w:sz w:val="22"/>
          <w:szCs w:val="22"/>
          <w:lang w:eastAsia="ja-JP"/>
        </w:rPr>
        <w:t>HLGT;</w:t>
      </w:r>
      <w:r w:rsidR="00064C17" w:rsidRPr="009A466D">
        <w:rPr>
          <w:rFonts w:hint="eastAsia"/>
          <w:b/>
          <w:sz w:val="22"/>
          <w:szCs w:val="22"/>
          <w:lang w:eastAsia="ja-JP"/>
        </w:rPr>
        <w:t xml:space="preserve"> </w:t>
      </w:r>
      <w:r w:rsidR="0064051F" w:rsidRPr="009A466D">
        <w:rPr>
          <w:rFonts w:hint="eastAsia"/>
          <w:b/>
          <w:i/>
          <w:sz w:val="22"/>
          <w:szCs w:val="22"/>
          <w:lang w:eastAsia="ja-JP"/>
        </w:rPr>
        <w:t>軟部組織治療手技</w:t>
      </w:r>
      <w:r w:rsidR="00D44640">
        <w:rPr>
          <w:rFonts w:hint="eastAsia"/>
          <w:sz w:val="22"/>
          <w:szCs w:val="22"/>
          <w:lang w:eastAsia="ja-JP"/>
        </w:rPr>
        <w:t>」</w:t>
      </w:r>
      <w:r w:rsidR="0064051F" w:rsidRPr="009A466D">
        <w:rPr>
          <w:rFonts w:hint="eastAsia"/>
          <w:sz w:val="22"/>
          <w:szCs w:val="22"/>
          <w:lang w:eastAsia="ja-JP"/>
        </w:rPr>
        <w:t>は組織タイプにより分類されている。</w:t>
      </w:r>
    </w:p>
    <w:p w:rsidR="00705D39" w:rsidRDefault="0064051F">
      <w:pPr>
        <w:spacing w:beforeLines="50" w:before="120"/>
        <w:rPr>
          <w:sz w:val="22"/>
          <w:szCs w:val="22"/>
          <w:lang w:eastAsia="ja-JP"/>
        </w:rPr>
      </w:pPr>
      <w:r w:rsidRPr="009A466D">
        <w:rPr>
          <w:rFonts w:hint="eastAsia"/>
          <w:sz w:val="22"/>
          <w:szCs w:val="22"/>
          <w:lang w:eastAsia="ja-JP"/>
        </w:rPr>
        <w:t>しばしば手技を表す用語として</w:t>
      </w:r>
      <w:r w:rsidR="00EA73EB" w:rsidRPr="009A466D">
        <w:rPr>
          <w:rFonts w:hint="eastAsia"/>
          <w:sz w:val="22"/>
          <w:szCs w:val="22"/>
          <w:lang w:eastAsia="ja-JP"/>
        </w:rPr>
        <w:t>用いられる</w:t>
      </w:r>
      <w:r w:rsidR="00D03224">
        <w:rPr>
          <w:rFonts w:hint="eastAsia"/>
          <w:sz w:val="22"/>
          <w:szCs w:val="22"/>
          <w:lang w:eastAsia="ja-JP"/>
        </w:rPr>
        <w:t>「</w:t>
      </w:r>
      <w:r w:rsidR="00EA73EB" w:rsidRPr="009A466D">
        <w:rPr>
          <w:rFonts w:hint="eastAsia"/>
          <w:b/>
          <w:sz w:val="22"/>
          <w:szCs w:val="22"/>
          <w:lang w:eastAsia="ja-JP"/>
        </w:rPr>
        <w:t>流産</w:t>
      </w:r>
      <w:r w:rsidR="00EA73EB" w:rsidRPr="009A466D">
        <w:rPr>
          <w:rFonts w:hint="eastAsia"/>
          <w:sz w:val="22"/>
          <w:szCs w:val="22"/>
          <w:lang w:eastAsia="ja-JP"/>
        </w:rPr>
        <w:t xml:space="preserve"> (abortion)</w:t>
      </w:r>
      <w:r w:rsidR="00D44640">
        <w:rPr>
          <w:rFonts w:hint="eastAsia"/>
          <w:sz w:val="22"/>
          <w:szCs w:val="22"/>
          <w:lang w:eastAsia="ja-JP"/>
        </w:rPr>
        <w:t>」</w:t>
      </w:r>
      <w:r w:rsidR="00EA73EB" w:rsidRPr="009A466D">
        <w:rPr>
          <w:rFonts w:hint="eastAsia"/>
          <w:sz w:val="22"/>
          <w:szCs w:val="22"/>
          <w:lang w:eastAsia="ja-JP"/>
        </w:rPr>
        <w:t>という用語</w:t>
      </w:r>
      <w:r w:rsidR="00A40B47" w:rsidRPr="009A466D">
        <w:rPr>
          <w:rFonts w:hint="eastAsia"/>
          <w:sz w:val="22"/>
          <w:szCs w:val="22"/>
          <w:lang w:eastAsia="ja-JP"/>
        </w:rPr>
        <w:t>は</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自然流産</w:t>
      </w:r>
      <w:r w:rsidRPr="009A466D">
        <w:rPr>
          <w:rFonts w:hint="eastAsia"/>
          <w:b/>
          <w:sz w:val="22"/>
          <w:szCs w:val="22"/>
          <w:lang w:eastAsia="ja-JP"/>
        </w:rPr>
        <w:t xml:space="preserve"> </w:t>
      </w:r>
      <w:r w:rsidRPr="009A466D">
        <w:rPr>
          <w:rFonts w:hint="eastAsia"/>
          <w:sz w:val="22"/>
          <w:szCs w:val="22"/>
          <w:lang w:eastAsia="ja-JP"/>
        </w:rPr>
        <w:t>(spontaneous abortion)</w:t>
      </w:r>
      <w:r w:rsidR="00D44640">
        <w:rPr>
          <w:rFonts w:hint="eastAsia"/>
          <w:sz w:val="22"/>
          <w:szCs w:val="22"/>
          <w:lang w:eastAsia="ja-JP"/>
        </w:rPr>
        <w:t>」</w:t>
      </w:r>
      <w:r w:rsidRPr="009A466D">
        <w:rPr>
          <w:rFonts w:hint="eastAsia"/>
          <w:sz w:val="22"/>
          <w:szCs w:val="22"/>
          <w:lang w:eastAsia="ja-JP"/>
        </w:rPr>
        <w:t>の様に病的障害を表す用語</w:t>
      </w:r>
      <w:r w:rsidR="00A40B47" w:rsidRPr="009A466D">
        <w:rPr>
          <w:rFonts w:hint="eastAsia"/>
          <w:sz w:val="22"/>
          <w:szCs w:val="22"/>
          <w:lang w:eastAsia="ja-JP"/>
        </w:rPr>
        <w:t>と</w:t>
      </w:r>
      <w:r w:rsidRPr="009A466D">
        <w:rPr>
          <w:rFonts w:hint="eastAsia"/>
          <w:sz w:val="22"/>
          <w:szCs w:val="22"/>
          <w:lang w:eastAsia="ja-JP"/>
        </w:rPr>
        <w:t>区別して</w:t>
      </w:r>
      <w:r w:rsidR="00EA73EB" w:rsidRPr="009A466D">
        <w:rPr>
          <w:rFonts w:hint="eastAsia"/>
          <w:sz w:val="22"/>
          <w:szCs w:val="22"/>
          <w:lang w:eastAsia="ja-JP"/>
        </w:rPr>
        <w:t>いる</w:t>
      </w:r>
      <w:r w:rsidRPr="009A466D">
        <w:rPr>
          <w:rFonts w:hint="eastAsia"/>
          <w:sz w:val="22"/>
          <w:szCs w:val="22"/>
          <w:lang w:eastAsia="ja-JP"/>
        </w:rPr>
        <w:t>。</w:t>
      </w:r>
      <w:r w:rsidRPr="009A466D">
        <w:rPr>
          <w:rFonts w:hint="eastAsia"/>
          <w:sz w:val="22"/>
          <w:szCs w:val="22"/>
          <w:lang w:eastAsia="ja-JP"/>
        </w:rPr>
        <w:t>MedDRA</w:t>
      </w:r>
      <w:r w:rsidRPr="009A466D">
        <w:rPr>
          <w:rFonts w:hint="eastAsia"/>
          <w:sz w:val="22"/>
          <w:szCs w:val="22"/>
          <w:lang w:eastAsia="ja-JP"/>
        </w:rPr>
        <w:t>の中では、</w:t>
      </w:r>
      <w:r w:rsidR="00D03224">
        <w:rPr>
          <w:rFonts w:hint="eastAsia"/>
          <w:sz w:val="22"/>
          <w:szCs w:val="22"/>
          <w:lang w:eastAsia="ja-JP"/>
        </w:rPr>
        <w:t>「</w:t>
      </w:r>
      <w:r w:rsidRPr="009A466D">
        <w:rPr>
          <w:rFonts w:hint="eastAsia"/>
          <w:b/>
          <w:i/>
          <w:sz w:val="22"/>
          <w:szCs w:val="22"/>
          <w:lang w:eastAsia="ja-JP"/>
        </w:rPr>
        <w:t>人工流産</w:t>
      </w:r>
      <w:r w:rsidRPr="009A466D">
        <w:rPr>
          <w:rFonts w:hint="eastAsia"/>
          <w:sz w:val="22"/>
          <w:szCs w:val="22"/>
          <w:lang w:eastAsia="ja-JP"/>
        </w:rPr>
        <w:t xml:space="preserve"> (</w:t>
      </w:r>
      <w:r w:rsidRPr="009A466D">
        <w:rPr>
          <w:rFonts w:hint="eastAsia"/>
          <w:i/>
          <w:sz w:val="22"/>
          <w:szCs w:val="22"/>
          <w:lang w:eastAsia="ja-JP"/>
        </w:rPr>
        <w:t>induced abortion</w:t>
      </w:r>
      <w:r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は手技を表す用語として</w:t>
      </w:r>
      <w:r w:rsidR="00DA74A4" w:rsidRPr="009A466D">
        <w:rPr>
          <w:rFonts w:hint="eastAsia"/>
          <w:sz w:val="22"/>
          <w:szCs w:val="22"/>
          <w:lang w:eastAsia="ja-JP"/>
        </w:rPr>
        <w:t>本</w:t>
      </w:r>
      <w:r w:rsidR="00DA74A4" w:rsidRPr="009A466D">
        <w:rPr>
          <w:rFonts w:hint="eastAsia"/>
          <w:sz w:val="22"/>
          <w:szCs w:val="22"/>
          <w:lang w:eastAsia="ja-JP"/>
        </w:rPr>
        <w:t>SOC</w:t>
      </w:r>
      <w:r w:rsidR="00A40B47" w:rsidRPr="009A466D">
        <w:rPr>
          <w:rFonts w:hint="eastAsia"/>
          <w:sz w:val="22"/>
          <w:szCs w:val="22"/>
          <w:lang w:eastAsia="ja-JP"/>
        </w:rPr>
        <w:t>の下位</w:t>
      </w:r>
      <w:r w:rsidRPr="009A466D">
        <w:rPr>
          <w:rFonts w:hint="eastAsia"/>
          <w:sz w:val="22"/>
          <w:szCs w:val="22"/>
          <w:lang w:eastAsia="ja-JP"/>
        </w:rPr>
        <w:t>に</w:t>
      </w:r>
      <w:r w:rsidR="00A40B47" w:rsidRPr="009A466D">
        <w:rPr>
          <w:rFonts w:hint="eastAsia"/>
          <w:sz w:val="22"/>
          <w:szCs w:val="22"/>
          <w:lang w:eastAsia="ja-JP"/>
        </w:rPr>
        <w:t>配置され</w:t>
      </w:r>
      <w:r w:rsidRPr="009A466D">
        <w:rPr>
          <w:rFonts w:hint="eastAsia"/>
          <w:sz w:val="22"/>
          <w:szCs w:val="22"/>
          <w:lang w:eastAsia="ja-JP"/>
        </w:rPr>
        <w:t>ているが、</w:t>
      </w:r>
      <w:r w:rsidR="00D03224">
        <w:rPr>
          <w:rFonts w:hint="eastAsia"/>
          <w:sz w:val="22"/>
          <w:szCs w:val="22"/>
          <w:lang w:eastAsia="ja-JP"/>
        </w:rPr>
        <w:t>「</w:t>
      </w:r>
      <w:r w:rsidRPr="009A466D">
        <w:rPr>
          <w:rFonts w:hint="eastAsia"/>
          <w:b/>
          <w:i/>
          <w:sz w:val="22"/>
          <w:szCs w:val="22"/>
          <w:lang w:eastAsia="ja-JP"/>
        </w:rPr>
        <w:t>自然流産</w:t>
      </w:r>
      <w:r w:rsidRPr="009A466D">
        <w:rPr>
          <w:rFonts w:hint="eastAsia"/>
          <w:sz w:val="22"/>
          <w:szCs w:val="22"/>
          <w:lang w:eastAsia="ja-JP"/>
        </w:rPr>
        <w:t xml:space="preserve"> (</w:t>
      </w:r>
      <w:r w:rsidRPr="009A466D">
        <w:rPr>
          <w:rFonts w:hint="eastAsia"/>
          <w:i/>
          <w:sz w:val="22"/>
          <w:szCs w:val="22"/>
          <w:lang w:eastAsia="ja-JP"/>
        </w:rPr>
        <w:t>spontaneous abortion</w:t>
      </w:r>
      <w:r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は病的障害を表す用語として</w:t>
      </w:r>
      <w:r w:rsidR="00D03224">
        <w:rPr>
          <w:rFonts w:hint="eastAsia"/>
          <w:sz w:val="22"/>
          <w:szCs w:val="22"/>
          <w:lang w:eastAsia="ja-JP"/>
        </w:rPr>
        <w:t>「</w:t>
      </w:r>
      <w:r w:rsidRPr="009A466D">
        <w:rPr>
          <w:rFonts w:hint="eastAsia"/>
          <w:b/>
          <w:sz w:val="22"/>
          <w:szCs w:val="22"/>
          <w:lang w:eastAsia="ja-JP"/>
        </w:rPr>
        <w:t>SOC;</w:t>
      </w:r>
      <w:r w:rsidR="00A40B47" w:rsidRPr="009A466D">
        <w:rPr>
          <w:rFonts w:hint="eastAsia"/>
          <w:b/>
          <w:sz w:val="22"/>
          <w:szCs w:val="22"/>
          <w:lang w:eastAsia="ja-JP"/>
        </w:rPr>
        <w:t xml:space="preserve"> </w:t>
      </w:r>
      <w:r w:rsidRPr="009A466D">
        <w:rPr>
          <w:rFonts w:hint="eastAsia"/>
          <w:b/>
          <w:i/>
          <w:sz w:val="22"/>
          <w:szCs w:val="22"/>
          <w:lang w:eastAsia="ja-JP"/>
        </w:rPr>
        <w:t>妊娠、産褥および周産期の状態</w:t>
      </w:r>
      <w:r w:rsidR="00D44640">
        <w:rPr>
          <w:rFonts w:hint="eastAsia"/>
          <w:sz w:val="22"/>
          <w:szCs w:val="22"/>
          <w:lang w:eastAsia="ja-JP"/>
        </w:rPr>
        <w:t>」</w:t>
      </w:r>
      <w:r w:rsidRPr="009A466D">
        <w:rPr>
          <w:rFonts w:hint="eastAsia"/>
          <w:sz w:val="22"/>
          <w:szCs w:val="22"/>
          <w:lang w:eastAsia="ja-JP"/>
        </w:rPr>
        <w:t>に</w:t>
      </w:r>
      <w:r w:rsidR="00A40B47" w:rsidRPr="009A466D">
        <w:rPr>
          <w:rFonts w:hint="eastAsia"/>
          <w:sz w:val="22"/>
          <w:szCs w:val="22"/>
          <w:lang w:eastAsia="ja-JP"/>
        </w:rPr>
        <w:t>配置</w:t>
      </w:r>
      <w:r w:rsidRPr="009A466D">
        <w:rPr>
          <w:rFonts w:hint="eastAsia"/>
          <w:sz w:val="22"/>
          <w:szCs w:val="22"/>
          <w:lang w:eastAsia="ja-JP"/>
        </w:rPr>
        <w:t>されている。</w:t>
      </w:r>
      <w:r w:rsidR="00A40B47" w:rsidRPr="009A466D">
        <w:rPr>
          <w:rFonts w:hint="eastAsia"/>
          <w:sz w:val="22"/>
          <w:szCs w:val="22"/>
          <w:lang w:eastAsia="ja-JP"/>
        </w:rPr>
        <w:t>あ</w:t>
      </w:r>
      <w:r w:rsidRPr="009A466D">
        <w:rPr>
          <w:rFonts w:hint="eastAsia"/>
          <w:sz w:val="22"/>
          <w:szCs w:val="22"/>
          <w:lang w:eastAsia="ja-JP"/>
        </w:rPr>
        <w:t>る流産に関する用語が手技か障害か区別できない場合は、障害と推定して</w:t>
      </w:r>
      <w:r w:rsidR="00D03224">
        <w:rPr>
          <w:rFonts w:hint="eastAsia"/>
          <w:sz w:val="22"/>
          <w:szCs w:val="22"/>
          <w:lang w:eastAsia="ja-JP"/>
        </w:rPr>
        <w:t>「</w:t>
      </w:r>
      <w:r w:rsidRPr="009A466D">
        <w:rPr>
          <w:rFonts w:hint="eastAsia"/>
          <w:b/>
          <w:sz w:val="22"/>
          <w:szCs w:val="22"/>
          <w:lang w:eastAsia="ja-JP"/>
        </w:rPr>
        <w:t>SOC;</w:t>
      </w:r>
      <w:r w:rsidR="00A40B47" w:rsidRPr="009A466D">
        <w:rPr>
          <w:rFonts w:hint="eastAsia"/>
          <w:b/>
          <w:sz w:val="22"/>
          <w:szCs w:val="22"/>
          <w:lang w:eastAsia="ja-JP"/>
        </w:rPr>
        <w:t xml:space="preserve"> </w:t>
      </w:r>
      <w:r w:rsidRPr="009A466D">
        <w:rPr>
          <w:rFonts w:hint="eastAsia"/>
          <w:b/>
          <w:i/>
          <w:sz w:val="22"/>
          <w:szCs w:val="22"/>
          <w:lang w:eastAsia="ja-JP"/>
        </w:rPr>
        <w:t>妊娠、産褥および周産期の状態</w:t>
      </w:r>
      <w:r w:rsidR="00D44640">
        <w:rPr>
          <w:rFonts w:hint="eastAsia"/>
          <w:sz w:val="22"/>
          <w:szCs w:val="22"/>
          <w:lang w:eastAsia="ja-JP"/>
        </w:rPr>
        <w:t>」</w:t>
      </w:r>
      <w:r w:rsidRPr="009A466D">
        <w:rPr>
          <w:rFonts w:hint="eastAsia"/>
          <w:sz w:val="22"/>
          <w:szCs w:val="22"/>
          <w:lang w:eastAsia="ja-JP"/>
        </w:rPr>
        <w:t>に分類されている。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6.25.2</w:t>
      </w:r>
      <w:r w:rsidRPr="0000152A">
        <w:rPr>
          <w:rFonts w:ascii="ＭＳ Ｐゴシック" w:eastAsia="ＭＳ Ｐゴシック" w:hAnsi="ＭＳ Ｐゴシック" w:hint="eastAsia"/>
          <w:b/>
          <w:sz w:val="22"/>
          <w:szCs w:val="22"/>
          <w:lang w:eastAsia="ja-JP"/>
        </w:rPr>
        <w:tab/>
        <w:t>取り決め事項および例外</w:t>
      </w:r>
    </w:p>
    <w:p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rsidR="00C620DA" w:rsidRDefault="0064051F">
      <w:pPr>
        <w:pStyle w:val="1231"/>
        <w:numPr>
          <w:ilvl w:val="0"/>
          <w:numId w:val="25"/>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頭頚部治療手技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rsidR="00C620DA" w:rsidRDefault="0064051F">
      <w:pPr>
        <w:pStyle w:val="1231"/>
        <w:numPr>
          <w:ilvl w:val="0"/>
          <w:numId w:val="26"/>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rsidR="00C620DA" w:rsidRDefault="0064051F">
      <w:pPr>
        <w:pStyle w:val="1231"/>
        <w:numPr>
          <w:ilvl w:val="0"/>
          <w:numId w:val="27"/>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軟部組織治療手技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A267D8"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靱帯手術</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骨および関節治療手技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rsidR="002C5D4E" w:rsidRPr="009A466D" w:rsidRDefault="0064051F" w:rsidP="00344F7A">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rsidR="002C5D4E" w:rsidRPr="009A466D" w:rsidRDefault="0064051F"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Pr="009A466D">
        <w:rPr>
          <w:rFonts w:ascii="Century" w:eastAsia="ＭＳ 明朝" w:hAnsi="Century" w:hint="eastAsia"/>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Pr="009A466D">
        <w:rPr>
          <w:rFonts w:ascii="Century" w:eastAsia="ＭＳ 明朝" w:hAnsi="Century"/>
          <w:i/>
          <w:sz w:val="22"/>
          <w:szCs w:val="22"/>
          <w:lang w:eastAsia="ja-JP"/>
        </w:rPr>
        <w:t>Stomach dilation procedure</w:t>
      </w:r>
      <w:r w:rsidR="002C5D4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57E20"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Pr="009A466D">
        <w:rPr>
          <w:rFonts w:ascii="Century" w:eastAsia="ＭＳ 明朝" w:hAnsi="Century"/>
          <w:i/>
          <w:sz w:val="22"/>
          <w:szCs w:val="22"/>
          <w:lang w:eastAsia="ja-JP"/>
        </w:rPr>
        <w:t>Uterine dilation and curettage</w:t>
      </w:r>
      <w:r w:rsidR="002C5D4E" w:rsidRPr="009A466D">
        <w:rPr>
          <w:rFonts w:ascii="Century" w:eastAsia="ＭＳ 明朝" w:hAnsi="Century" w:hint="eastAsia"/>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rsidR="002C5D4E" w:rsidRPr="009A466D" w:rsidRDefault="00D03224" w:rsidP="00344F7A">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C5D4E"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rsidR="0064051F" w:rsidRPr="009A466D" w:rsidRDefault="00D03224" w:rsidP="008B0036">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lastRenderedPageBreak/>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C269C"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処置後分泌物</w:t>
      </w:r>
      <w:r w:rsidR="006C269C"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Post procedural discharge</w:t>
      </w:r>
      <w:r w:rsidR="00B13B78" w:rsidRPr="009A466D">
        <w:rPr>
          <w:rFonts w:ascii="Century" w:eastAsia="ＭＳ 明朝" w:hAnsi="Century" w:hint="eastAsia"/>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PT; </w:t>
      </w:r>
      <w:r w:rsidR="007F5816" w:rsidRPr="009A466D">
        <w:rPr>
          <w:rFonts w:ascii="Century" w:eastAsia="ＭＳ 明朝" w:hAnsi="Century" w:hint="eastAsia"/>
          <w:b/>
          <w:i/>
          <w:sz w:val="22"/>
          <w:szCs w:val="22"/>
          <w:lang w:eastAsia="ja-JP"/>
        </w:rPr>
        <w:t>処置後ドレナージ</w:t>
      </w:r>
      <w:r w:rsidR="007F5816" w:rsidRPr="009A466D">
        <w:rPr>
          <w:rFonts w:ascii="Century" w:eastAsia="ＭＳ 明朝" w:hAnsi="Century" w:hint="eastAsia"/>
          <w:sz w:val="22"/>
          <w:szCs w:val="22"/>
          <w:lang w:eastAsia="ja-JP"/>
        </w:rPr>
        <w:t xml:space="preserve"> (</w:t>
      </w:r>
      <w:r w:rsidR="007F5816" w:rsidRPr="009A466D">
        <w:rPr>
          <w:rFonts w:ascii="Century" w:eastAsia="ＭＳ 明朝" w:hAnsi="Century" w:hint="eastAsia"/>
          <w:i/>
          <w:sz w:val="22"/>
          <w:szCs w:val="22"/>
          <w:lang w:eastAsia="ja-JP"/>
        </w:rPr>
        <w:t>Post procedural drainage</w:t>
      </w:r>
      <w:r w:rsidR="007F5816"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SOC;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PT; </w:t>
      </w:r>
      <w:r w:rsidR="004B3D9E" w:rsidRPr="009A466D">
        <w:rPr>
          <w:rFonts w:ascii="Century" w:eastAsia="ＭＳ 明朝" w:hAnsi="Century" w:hint="eastAsia"/>
          <w:b/>
          <w:i/>
          <w:sz w:val="22"/>
          <w:szCs w:val="22"/>
          <w:lang w:eastAsia="ja-JP"/>
        </w:rPr>
        <w:t>処置後分泌物</w:t>
      </w:r>
      <w:r w:rsidR="004B3D9E" w:rsidRPr="009A466D">
        <w:rPr>
          <w:rFonts w:ascii="Century" w:eastAsia="ＭＳ 明朝" w:hAnsi="Century" w:hint="eastAsia"/>
          <w:sz w:val="22"/>
          <w:szCs w:val="22"/>
          <w:lang w:eastAsia="ja-JP"/>
        </w:rPr>
        <w:t xml:space="preserve"> (</w:t>
      </w:r>
      <w:r w:rsidR="004B3D9E" w:rsidRPr="009A466D">
        <w:rPr>
          <w:rFonts w:ascii="Century" w:eastAsia="ＭＳ 明朝" w:hAnsi="Century" w:hint="eastAsia"/>
          <w:i/>
          <w:sz w:val="22"/>
          <w:szCs w:val="22"/>
          <w:lang w:eastAsia="ja-JP"/>
        </w:rPr>
        <w:t>Post procedural discharge</w:t>
      </w:r>
      <w:r w:rsidR="004B3D9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SOC;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rsidR="00CF6281" w:rsidRPr="002034F2" w:rsidRDefault="00CF6281" w:rsidP="00A754A8">
      <w:pPr>
        <w:rPr>
          <w:rFonts w:ascii="ＭＳ 明朝" w:hAnsi="ＭＳ 明朝" w:cs="Arial"/>
          <w:sz w:val="22"/>
          <w:szCs w:val="22"/>
          <w:lang w:eastAsia="ja-JP"/>
        </w:rPr>
      </w:pPr>
      <w:bookmarkStart w:id="327" w:name="_Toc420230520"/>
      <w:bookmarkStart w:id="328" w:name="_Toc420232013"/>
      <w:bookmarkStart w:id="329" w:name="_Toc420292716"/>
      <w:bookmarkStart w:id="330" w:name="_Toc420293061"/>
      <w:bookmarkStart w:id="331" w:name="_Toc427562955"/>
      <w:bookmarkStart w:id="332" w:name="_Toc429210196"/>
      <w:r w:rsidRPr="002034F2">
        <w:rPr>
          <w:rFonts w:ascii="ＭＳ 明朝" w:hAnsi="ＭＳ 明朝" w:cs="Arial" w:hint="eastAsia"/>
          <w:sz w:val="22"/>
          <w:szCs w:val="22"/>
          <w:lang w:eastAsia="ja-JP"/>
        </w:rPr>
        <w:t>治療手技としての「修正（</w:t>
      </w:r>
      <w:r w:rsidRPr="002034F2">
        <w:rPr>
          <w:rFonts w:cs="Arial"/>
          <w:sz w:val="22"/>
          <w:szCs w:val="22"/>
          <w:lang w:eastAsia="ja-JP"/>
        </w:rPr>
        <w:t>revision</w:t>
      </w:r>
      <w:r w:rsidRPr="002034F2">
        <w:rPr>
          <w:rFonts w:ascii="ＭＳ 明朝" w:hAnsi="ＭＳ 明朝" w:cs="Arial" w:hint="eastAsia"/>
          <w:sz w:val="22"/>
          <w:szCs w:val="22"/>
          <w:lang w:eastAsia="ja-JP"/>
        </w:rPr>
        <w:t>）」を表す用語は通常</w:t>
      </w:r>
      <w:r w:rsidR="00064C6A" w:rsidRPr="002034F2">
        <w:rPr>
          <w:rFonts w:cs="Arial" w:hint="eastAsia"/>
          <w:sz w:val="22"/>
          <w:szCs w:val="22"/>
          <w:lang w:eastAsia="ja-JP"/>
        </w:rPr>
        <w:t>MedDRA</w:t>
      </w:r>
      <w:r w:rsidRPr="002034F2">
        <w:rPr>
          <w:rFonts w:ascii="ＭＳ 明朝" w:hAnsi="ＭＳ 明朝" w:cs="Arial" w:hint="eastAsia"/>
          <w:sz w:val="22"/>
          <w:szCs w:val="22"/>
          <w:lang w:eastAsia="ja-JP"/>
        </w:rPr>
        <w:t>では基本となる処置を表す</w:t>
      </w:r>
      <w:r w:rsidR="00064C6A" w:rsidRPr="002034F2">
        <w:rPr>
          <w:rFonts w:cs="Arial" w:hint="eastAsia"/>
          <w:sz w:val="22"/>
          <w:szCs w:val="22"/>
          <w:lang w:eastAsia="ja-JP"/>
        </w:rPr>
        <w:t>PT</w:t>
      </w:r>
      <w:r w:rsidRPr="002034F2">
        <w:rPr>
          <w:rFonts w:ascii="ＭＳ 明朝" w:hAnsi="ＭＳ 明朝" w:cs="Arial" w:hint="eastAsia"/>
          <w:sz w:val="22"/>
          <w:szCs w:val="22"/>
          <w:lang w:eastAsia="ja-JP"/>
        </w:rPr>
        <w:t>の下位の</w:t>
      </w:r>
      <w:r w:rsidR="00064C6A" w:rsidRPr="002034F2">
        <w:rPr>
          <w:rFonts w:cs="Arial"/>
          <w:sz w:val="22"/>
          <w:szCs w:val="22"/>
          <w:lang w:eastAsia="ja-JP"/>
        </w:rPr>
        <w:t>LLT</w:t>
      </w:r>
      <w:r w:rsidRPr="002034F2">
        <w:rPr>
          <w:rFonts w:ascii="ＭＳ 明朝" w:hAnsi="ＭＳ 明朝" w:cs="Arial" w:hint="eastAsia"/>
          <w:sz w:val="22"/>
          <w:szCs w:val="22"/>
          <w:lang w:eastAsia="ja-JP"/>
        </w:rPr>
        <w:t>として配置されている。例えば</w:t>
      </w:r>
      <w:r w:rsidR="00064C6A" w:rsidRPr="002034F2">
        <w:rPr>
          <w:rFonts w:ascii="ＭＳ 明朝" w:hAnsi="ＭＳ 明朝" w:cs="Arial" w:hint="eastAsia"/>
          <w:sz w:val="22"/>
          <w:szCs w:val="22"/>
          <w:lang w:eastAsia="ja-JP"/>
        </w:rPr>
        <w:t>「</w:t>
      </w:r>
      <w:r w:rsidR="00064C6A" w:rsidRPr="00A754A8">
        <w:rPr>
          <w:rFonts w:hint="eastAsia"/>
          <w:b/>
          <w:sz w:val="22"/>
          <w:szCs w:val="22"/>
          <w:lang w:eastAsia="ja-JP"/>
        </w:rPr>
        <w:t>LLT</w:t>
      </w:r>
      <w:r w:rsidR="00A754A8">
        <w:rPr>
          <w:rFonts w:hint="eastAsia"/>
          <w:b/>
          <w:sz w:val="22"/>
          <w:szCs w:val="22"/>
          <w:lang w:eastAsia="ja-JP"/>
        </w:rPr>
        <w:t xml:space="preserve">; </w:t>
      </w:r>
      <w:r w:rsidRPr="002034F2">
        <w:rPr>
          <w:rFonts w:ascii="ＭＳ 明朝" w:hAnsi="ＭＳ 明朝" w:cs="Arial" w:hint="eastAsia"/>
          <w:b/>
          <w:i/>
          <w:sz w:val="22"/>
          <w:szCs w:val="22"/>
          <w:lang w:eastAsia="ja-JP"/>
        </w:rPr>
        <w:t>回腸瘻造設術修正</w:t>
      </w:r>
      <w:r w:rsidRPr="002034F2">
        <w:rPr>
          <w:rFonts w:ascii="ＭＳ 明朝" w:hAnsi="ＭＳ 明朝" w:cs="Arial" w:hint="eastAsia"/>
          <w:sz w:val="22"/>
          <w:szCs w:val="22"/>
          <w:lang w:eastAsia="ja-JP"/>
        </w:rPr>
        <w:t>」は</w:t>
      </w:r>
      <w:r w:rsidR="00064C6A" w:rsidRPr="002034F2">
        <w:rPr>
          <w:rFonts w:ascii="ＭＳ 明朝" w:hAnsi="ＭＳ 明朝" w:cs="Arial" w:hint="eastAsia"/>
          <w:sz w:val="22"/>
          <w:szCs w:val="22"/>
          <w:lang w:eastAsia="ja-JP"/>
        </w:rPr>
        <w:t>「</w:t>
      </w:r>
      <w:r w:rsidR="00064C6A" w:rsidRPr="00A754A8">
        <w:rPr>
          <w:rFonts w:hint="eastAsia"/>
          <w:b/>
          <w:sz w:val="22"/>
          <w:szCs w:val="22"/>
          <w:lang w:eastAsia="ja-JP"/>
        </w:rPr>
        <w:t>PT</w:t>
      </w:r>
      <w:r w:rsidR="00A754A8">
        <w:rPr>
          <w:rFonts w:hint="eastAsia"/>
          <w:b/>
          <w:sz w:val="22"/>
          <w:szCs w:val="22"/>
          <w:lang w:eastAsia="ja-JP"/>
        </w:rPr>
        <w:t xml:space="preserve">; </w:t>
      </w:r>
      <w:r w:rsidRPr="002034F2">
        <w:rPr>
          <w:rFonts w:ascii="ＭＳ 明朝" w:hAnsi="ＭＳ 明朝" w:cs="Arial" w:hint="eastAsia"/>
          <w:b/>
          <w:i/>
          <w:sz w:val="22"/>
          <w:szCs w:val="22"/>
          <w:lang w:eastAsia="ja-JP"/>
        </w:rPr>
        <w:t>回腸瘻造設</w:t>
      </w:r>
      <w:r w:rsidRPr="002034F2">
        <w:rPr>
          <w:rFonts w:ascii="ＭＳ 明朝" w:hAnsi="ＭＳ 明朝" w:cs="Arial" w:hint="eastAsia"/>
          <w:sz w:val="22"/>
          <w:szCs w:val="22"/>
          <w:lang w:eastAsia="ja-JP"/>
        </w:rPr>
        <w:t>」の下位</w:t>
      </w:r>
      <w:r w:rsidR="00064C6A" w:rsidRPr="002034F2">
        <w:rPr>
          <w:rFonts w:ascii="ＭＳ 明朝" w:hAnsi="ＭＳ 明朝" w:cs="Arial" w:hint="eastAsia"/>
          <w:sz w:val="22"/>
          <w:szCs w:val="22"/>
          <w:lang w:eastAsia="ja-JP"/>
        </w:rPr>
        <w:t>に、</w:t>
      </w:r>
      <w:r w:rsidRPr="002034F2">
        <w:rPr>
          <w:rFonts w:ascii="ＭＳ 明朝" w:hAnsi="ＭＳ 明朝" w:cs="Arial" w:hint="eastAsia"/>
          <w:sz w:val="22"/>
          <w:szCs w:val="22"/>
          <w:lang w:eastAsia="ja-JP"/>
        </w:rPr>
        <w:t>また</w:t>
      </w:r>
      <w:r w:rsidR="00064C6A" w:rsidRPr="002034F2">
        <w:rPr>
          <w:rFonts w:ascii="ＭＳ 明朝" w:hAnsi="ＭＳ 明朝" w:cs="Arial" w:hint="eastAsia"/>
          <w:sz w:val="22"/>
          <w:szCs w:val="22"/>
          <w:lang w:eastAsia="ja-JP"/>
        </w:rPr>
        <w:t>「</w:t>
      </w:r>
      <w:r w:rsidR="00064C6A" w:rsidRPr="00A754A8">
        <w:rPr>
          <w:rFonts w:hint="eastAsia"/>
          <w:b/>
          <w:sz w:val="22"/>
          <w:szCs w:val="22"/>
          <w:lang w:eastAsia="ja-JP"/>
        </w:rPr>
        <w:t>LLT</w:t>
      </w:r>
      <w:r w:rsidR="00A754A8">
        <w:rPr>
          <w:rFonts w:hint="eastAsia"/>
          <w:b/>
          <w:sz w:val="22"/>
          <w:szCs w:val="22"/>
          <w:lang w:eastAsia="ja-JP"/>
        </w:rPr>
        <w:t xml:space="preserve">; </w:t>
      </w:r>
      <w:r w:rsidR="00064C6A" w:rsidRPr="002034F2">
        <w:rPr>
          <w:rFonts w:ascii="ＭＳ 明朝" w:hAnsi="ＭＳ 明朝" w:cs="Arial" w:hint="eastAsia"/>
          <w:b/>
          <w:i/>
          <w:sz w:val="22"/>
          <w:szCs w:val="22"/>
          <w:lang w:eastAsia="ja-JP"/>
        </w:rPr>
        <w:t>断端修正</w:t>
      </w:r>
      <w:r w:rsidR="00064C6A" w:rsidRPr="002034F2">
        <w:rPr>
          <w:rFonts w:ascii="ＭＳ 明朝" w:hAnsi="ＭＳ 明朝" w:cs="Arial" w:hint="eastAsia"/>
          <w:sz w:val="22"/>
          <w:szCs w:val="22"/>
          <w:lang w:eastAsia="ja-JP"/>
        </w:rPr>
        <w:t>」は「</w:t>
      </w:r>
      <w:r w:rsidR="00064C6A" w:rsidRPr="00A754A8">
        <w:rPr>
          <w:rFonts w:hint="eastAsia"/>
          <w:b/>
          <w:sz w:val="22"/>
          <w:szCs w:val="22"/>
          <w:lang w:eastAsia="ja-JP"/>
        </w:rPr>
        <w:t>PT</w:t>
      </w:r>
      <w:r w:rsidR="00A754A8">
        <w:rPr>
          <w:rFonts w:hint="eastAsia"/>
          <w:b/>
          <w:sz w:val="22"/>
          <w:szCs w:val="22"/>
          <w:lang w:eastAsia="ja-JP"/>
        </w:rPr>
        <w:t xml:space="preserve">; </w:t>
      </w:r>
      <w:r w:rsidR="00064C6A" w:rsidRPr="002034F2">
        <w:rPr>
          <w:rFonts w:ascii="ＭＳ 明朝" w:hAnsi="ＭＳ 明朝" w:cs="Arial" w:hint="eastAsia"/>
          <w:b/>
          <w:i/>
          <w:sz w:val="22"/>
          <w:szCs w:val="22"/>
          <w:lang w:eastAsia="ja-JP"/>
        </w:rPr>
        <w:t>切断</w:t>
      </w:r>
      <w:r w:rsidR="00064C6A" w:rsidRPr="002034F2">
        <w:rPr>
          <w:rFonts w:ascii="ＭＳ 明朝" w:hAnsi="ＭＳ 明朝" w:cs="Arial" w:hint="eastAsia"/>
          <w:sz w:val="22"/>
          <w:szCs w:val="22"/>
          <w:lang w:eastAsia="ja-JP"/>
        </w:rPr>
        <w:t>」の下位に配置されている。</w:t>
      </w:r>
    </w:p>
    <w:p w:rsidR="0064051F" w:rsidRPr="007A64A5" w:rsidRDefault="00344F7A"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33" w:name="_Toc364692151"/>
      <w:r w:rsidR="0064051F" w:rsidRPr="007A64A5">
        <w:rPr>
          <w:rFonts w:ascii="ＭＳ Ｐゴシック" w:eastAsia="ＭＳ Ｐゴシック" w:hAnsi="ＭＳ Ｐゴシック" w:hint="eastAsia"/>
          <w:i w:val="0"/>
          <w:sz w:val="24"/>
          <w:szCs w:val="24"/>
        </w:rPr>
        <w:lastRenderedPageBreak/>
        <w:t>6.26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0064051F" w:rsidRPr="007A64A5">
        <w:rPr>
          <w:rFonts w:ascii="ＭＳ Ｐゴシック" w:eastAsia="ＭＳ Ｐゴシック" w:hAnsi="ＭＳ Ｐゴシック" w:hint="eastAsia"/>
          <w:i w:val="0"/>
          <w:sz w:val="24"/>
          <w:szCs w:val="24"/>
        </w:rPr>
        <w:t>SOC；</w:t>
      </w:r>
      <w:r w:rsidR="00D31CF0" w:rsidRPr="007A64A5">
        <w:rPr>
          <w:rFonts w:ascii="ＭＳ Ｐゴシック" w:eastAsia="ＭＳ Ｐゴシック" w:hAnsi="ＭＳ Ｐゴシック" w:hint="eastAsia"/>
          <w:i w:val="0"/>
          <w:sz w:val="24"/>
          <w:szCs w:val="24"/>
        </w:rPr>
        <w:t xml:space="preserve"> </w:t>
      </w:r>
      <w:r w:rsidR="0064051F" w:rsidRPr="007A64A5">
        <w:rPr>
          <w:rFonts w:ascii="ＭＳ Ｐゴシック" w:eastAsia="ＭＳ Ｐゴシック" w:hAnsi="ＭＳ Ｐゴシック" w:hint="eastAsia"/>
          <w:i w:val="0"/>
          <w:sz w:val="24"/>
          <w:szCs w:val="24"/>
        </w:rPr>
        <w:t>血管障害</w:t>
      </w:r>
      <w:bookmarkEnd w:id="327"/>
      <w:bookmarkEnd w:id="328"/>
      <w:bookmarkEnd w:id="329"/>
      <w:bookmarkEnd w:id="330"/>
      <w:bookmarkEnd w:id="331"/>
      <w:bookmarkEnd w:id="332"/>
      <w:r w:rsidR="00D44640">
        <w:rPr>
          <w:rFonts w:ascii="ＭＳ Ｐゴシック" w:eastAsia="ＭＳ Ｐゴシック" w:hAnsi="ＭＳ Ｐゴシック" w:hint="eastAsia"/>
          <w:i w:val="0"/>
          <w:sz w:val="24"/>
          <w:szCs w:val="24"/>
        </w:rPr>
        <w:t>」</w:t>
      </w:r>
      <w:bookmarkEnd w:id="333"/>
    </w:p>
    <w:p w:rsidR="0064051F" w:rsidRPr="0000152A" w:rsidRDefault="00D31CF0"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w:t>
      </w:r>
      <w:r w:rsidR="0064051F" w:rsidRPr="0000152A">
        <w:rPr>
          <w:rFonts w:ascii="ＭＳ Ｐゴシック" w:eastAsia="ＭＳ Ｐゴシック" w:hAnsi="ＭＳ Ｐゴシック" w:hint="eastAsia"/>
          <w:b/>
          <w:sz w:val="22"/>
          <w:szCs w:val="22"/>
        </w:rPr>
        <w:t>.26.1</w:t>
      </w:r>
      <w:r w:rsidR="0064051F" w:rsidRPr="0000152A">
        <w:rPr>
          <w:rFonts w:ascii="ＭＳ Ｐゴシック" w:eastAsia="ＭＳ Ｐゴシック" w:hAnsi="ＭＳ Ｐゴシック" w:hint="eastAsia"/>
          <w:b/>
          <w:sz w:val="22"/>
          <w:szCs w:val="22"/>
        </w:rPr>
        <w:tab/>
        <w:t>分類基準</w:t>
      </w:r>
    </w:p>
    <w:p w:rsidR="00705D39" w:rsidRDefault="00DA74A4" w:rsidP="008D5642">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動脈硬化、狭窄、血流障害および壊死</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塞栓症および血栓症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 xml:space="preserve">HLGT; </w:t>
      </w:r>
      <w:r w:rsidR="0064051F" w:rsidRPr="009A466D">
        <w:rPr>
          <w:rFonts w:hint="eastAsia"/>
          <w:b/>
          <w:i/>
          <w:sz w:val="22"/>
          <w:szCs w:val="22"/>
          <w:lang w:eastAsia="ja-JP"/>
        </w:rPr>
        <w:t>血管障害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血管性出血障害</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rsidR="00705D39"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6.26.2   取り決め事項および例外</w:t>
      </w:r>
    </w:p>
    <w:p w:rsidR="00705D39" w:rsidRDefault="0064051F">
      <w:pPr>
        <w:spacing w:beforeLines="50" w:before="120"/>
        <w:rPr>
          <w:color w:val="000000"/>
          <w:sz w:val="22"/>
          <w:szCs w:val="22"/>
          <w:lang w:eastAsia="ja-JP"/>
        </w:rPr>
      </w:pPr>
      <w:r w:rsidRPr="009A466D">
        <w:rPr>
          <w:rFonts w:hint="eastAsia"/>
          <w:sz w:val="22"/>
          <w:szCs w:val="22"/>
          <w:lang w:eastAsia="ja-JP"/>
        </w:rPr>
        <w:t>血栓症に関する用語は可能な限り発現部位を表す</w:t>
      </w:r>
      <w:r w:rsidRPr="009A466D">
        <w:rPr>
          <w:rFonts w:hint="eastAsia"/>
          <w:sz w:val="22"/>
          <w:szCs w:val="22"/>
          <w:lang w:eastAsia="ja-JP"/>
        </w:rPr>
        <w:t>SOC</w:t>
      </w:r>
      <w:r w:rsidRPr="009A466D">
        <w:rPr>
          <w:rFonts w:hint="eastAsia"/>
          <w:sz w:val="22"/>
          <w:szCs w:val="22"/>
          <w:lang w:eastAsia="ja-JP"/>
        </w:rPr>
        <w:t>をプライマリーとしてお</w:t>
      </w:r>
      <w:r w:rsidR="00D03224">
        <w:rPr>
          <w:rFonts w:hint="eastAsia"/>
          <w:sz w:val="22"/>
          <w:szCs w:val="22"/>
          <w:lang w:eastAsia="ja-JP"/>
        </w:rPr>
        <w:t>「</w:t>
      </w:r>
      <w:r w:rsidRPr="009A466D">
        <w:rPr>
          <w:rFonts w:hint="eastAsia"/>
          <w:b/>
          <w:sz w:val="22"/>
          <w:szCs w:val="22"/>
          <w:lang w:eastAsia="ja-JP"/>
        </w:rPr>
        <w:t>SOC;</w:t>
      </w:r>
      <w:r w:rsidR="00954033" w:rsidRPr="009A466D">
        <w:rPr>
          <w:rFonts w:hint="eastAsia"/>
          <w:b/>
          <w:sz w:val="22"/>
          <w:szCs w:val="22"/>
          <w:lang w:eastAsia="ja-JP"/>
        </w:rPr>
        <w:t xml:space="preserve"> </w:t>
      </w:r>
      <w:r w:rsidRPr="009A466D">
        <w:rPr>
          <w:rFonts w:hint="eastAsia"/>
          <w:b/>
          <w:i/>
          <w:sz w:val="22"/>
          <w:szCs w:val="22"/>
          <w:lang w:eastAsia="ja-JP"/>
        </w:rPr>
        <w:t>血管障害</w:t>
      </w:r>
      <w:r w:rsidR="00D44640">
        <w:rPr>
          <w:rFonts w:hint="eastAsia"/>
          <w:sz w:val="22"/>
          <w:szCs w:val="22"/>
          <w:lang w:eastAsia="ja-JP"/>
        </w:rPr>
        <w:t>」</w:t>
      </w:r>
      <w:r w:rsidRPr="009A466D">
        <w:rPr>
          <w:rFonts w:hint="eastAsia"/>
          <w:sz w:val="22"/>
          <w:szCs w:val="22"/>
          <w:lang w:eastAsia="ja-JP"/>
        </w:rPr>
        <w:t>をセカンダリーとしている。</w:t>
      </w:r>
    </w:p>
    <w:p w:rsidR="00705D39" w:rsidRDefault="00D03224">
      <w:pPr>
        <w:spacing w:beforeLines="50" w:before="120"/>
        <w:rPr>
          <w:sz w:val="22"/>
          <w:szCs w:val="22"/>
          <w:lang w:eastAsia="ja-JP"/>
        </w:rPr>
      </w:pPr>
      <w:r>
        <w:rPr>
          <w:rFonts w:hint="eastAsia"/>
          <w:color w:val="000000"/>
          <w:sz w:val="22"/>
          <w:szCs w:val="22"/>
          <w:lang w:eastAsia="ja-JP"/>
        </w:rPr>
        <w:t>「</w:t>
      </w:r>
      <w:r w:rsidR="0064051F" w:rsidRPr="009A466D">
        <w:rPr>
          <w:rFonts w:hint="eastAsia"/>
          <w:b/>
          <w:color w:val="000000"/>
          <w:sz w:val="22"/>
          <w:szCs w:val="22"/>
          <w:lang w:eastAsia="ja-JP"/>
        </w:rPr>
        <w:t>HLGT;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動脈硬化、狭窄、血流障害および壊死</w:t>
      </w:r>
      <w:r w:rsidR="00D44640">
        <w:rPr>
          <w:rFonts w:hint="eastAsia"/>
          <w:color w:val="000000"/>
          <w:sz w:val="22"/>
          <w:szCs w:val="22"/>
          <w:lang w:eastAsia="ja-JP"/>
        </w:rPr>
        <w:t>」</w:t>
      </w:r>
      <w:r w:rsidR="0064051F" w:rsidRPr="009A466D">
        <w:rPr>
          <w:rFonts w:hint="eastAsia"/>
          <w:color w:val="000000"/>
          <w:sz w:val="22"/>
          <w:szCs w:val="22"/>
          <w:lang w:eastAsia="ja-JP"/>
        </w:rPr>
        <w:t>および</w:t>
      </w:r>
      <w:r>
        <w:rPr>
          <w:rFonts w:hint="eastAsia"/>
          <w:color w:val="000000"/>
          <w:sz w:val="22"/>
          <w:szCs w:val="22"/>
          <w:lang w:eastAsia="ja-JP"/>
        </w:rPr>
        <w:t>「</w:t>
      </w:r>
      <w:r w:rsidR="0064051F" w:rsidRPr="009A466D">
        <w:rPr>
          <w:rFonts w:hint="eastAsia"/>
          <w:b/>
          <w:color w:val="000000"/>
          <w:sz w:val="22"/>
          <w:szCs w:val="22"/>
          <w:lang w:eastAsia="ja-JP"/>
        </w:rPr>
        <w:t>HLGT;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塞栓症および血栓症</w:t>
      </w:r>
      <w:r w:rsidR="00D44640">
        <w:rPr>
          <w:rFonts w:hint="eastAsia"/>
          <w:color w:val="000000"/>
          <w:sz w:val="22"/>
          <w:szCs w:val="22"/>
          <w:lang w:eastAsia="ja-JP"/>
        </w:rPr>
        <w:t>」</w:t>
      </w:r>
      <w:r w:rsidR="0064051F" w:rsidRPr="009A466D">
        <w:rPr>
          <w:rFonts w:hint="eastAsia"/>
          <w:color w:val="000000"/>
          <w:sz w:val="22"/>
          <w:szCs w:val="22"/>
          <w:lang w:eastAsia="ja-JP"/>
        </w:rPr>
        <w:t>の双方における病理学的分類は、臨床医学および実際の臨床現場における経験的見地（</w:t>
      </w:r>
      <w:r w:rsidR="0064051F" w:rsidRPr="009A466D">
        <w:rPr>
          <w:color w:val="000000"/>
          <w:sz w:val="22"/>
          <w:szCs w:val="22"/>
          <w:lang w:eastAsia="ja-JP"/>
        </w:rPr>
        <w:t>clinical or practical</w:t>
      </w:r>
      <w:r w:rsidR="0064051F" w:rsidRPr="009A466D">
        <w:rPr>
          <w:rFonts w:hint="eastAsia"/>
          <w:color w:val="000000"/>
          <w:sz w:val="22"/>
          <w:szCs w:val="22"/>
          <w:lang w:eastAsia="ja-JP"/>
        </w:rPr>
        <w:t xml:space="preserve"> view</w:t>
      </w:r>
      <w:r w:rsidR="0064051F" w:rsidRPr="009A466D">
        <w:rPr>
          <w:rFonts w:hint="eastAsia"/>
          <w:color w:val="000000"/>
          <w:sz w:val="22"/>
          <w:szCs w:val="22"/>
          <w:lang w:eastAsia="ja-JP"/>
        </w:rPr>
        <w:t>）に密接に関連している。しかしながら両</w:t>
      </w:r>
      <w:r w:rsidR="0064051F" w:rsidRPr="009A466D">
        <w:rPr>
          <w:rFonts w:hint="eastAsia"/>
          <w:color w:val="000000"/>
          <w:sz w:val="22"/>
          <w:szCs w:val="22"/>
          <w:lang w:eastAsia="ja-JP"/>
        </w:rPr>
        <w:t>HLGT</w:t>
      </w:r>
      <w:r w:rsidR="0064051F" w:rsidRPr="009A466D">
        <w:rPr>
          <w:rFonts w:hint="eastAsia"/>
          <w:color w:val="000000"/>
          <w:sz w:val="22"/>
          <w:szCs w:val="22"/>
          <w:lang w:eastAsia="ja-JP"/>
        </w:rPr>
        <w:t>の違いは、前者が進行性の慢性疾患（</w:t>
      </w:r>
      <w:r w:rsidR="00621145" w:rsidRPr="009A466D">
        <w:rPr>
          <w:rFonts w:hint="eastAsia"/>
          <w:color w:val="000000"/>
          <w:sz w:val="22"/>
          <w:szCs w:val="22"/>
          <w:lang w:eastAsia="ja-JP"/>
        </w:rPr>
        <w:t>例：</w:t>
      </w:r>
      <w:r>
        <w:rPr>
          <w:rFonts w:hint="eastAsia"/>
          <w:color w:val="000000"/>
          <w:sz w:val="22"/>
          <w:szCs w:val="22"/>
          <w:lang w:eastAsia="ja-JP"/>
        </w:rPr>
        <w:t>「</w:t>
      </w:r>
      <w:r w:rsidR="0064051F" w:rsidRPr="009A466D">
        <w:rPr>
          <w:rFonts w:hint="eastAsia"/>
          <w:b/>
          <w:color w:val="000000"/>
          <w:sz w:val="22"/>
          <w:szCs w:val="22"/>
          <w:lang w:eastAsia="ja-JP"/>
        </w:rPr>
        <w:t>PT;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腎</w:t>
      </w:r>
      <w:r w:rsidR="009A086E" w:rsidRPr="009A466D">
        <w:rPr>
          <w:rFonts w:hint="eastAsia"/>
          <w:b/>
          <w:i/>
          <w:color w:val="000000"/>
          <w:sz w:val="22"/>
          <w:szCs w:val="22"/>
          <w:lang w:eastAsia="ja-JP"/>
        </w:rPr>
        <w:t>の</w:t>
      </w:r>
      <w:r w:rsidR="0064051F" w:rsidRPr="009A466D">
        <w:rPr>
          <w:rFonts w:hint="eastAsia"/>
          <w:b/>
          <w:i/>
          <w:color w:val="000000"/>
          <w:sz w:val="22"/>
          <w:szCs w:val="22"/>
          <w:lang w:eastAsia="ja-JP"/>
        </w:rPr>
        <w:t>動脈硬化症</w:t>
      </w:r>
      <w:r w:rsidR="00D44640">
        <w:rPr>
          <w:rFonts w:hint="eastAsia"/>
          <w:color w:val="000000"/>
          <w:sz w:val="22"/>
          <w:szCs w:val="22"/>
          <w:lang w:eastAsia="ja-JP"/>
        </w:rPr>
        <w:t>」</w:t>
      </w:r>
      <w:r w:rsidR="0064051F" w:rsidRPr="009A466D">
        <w:rPr>
          <w:rFonts w:hint="eastAsia"/>
          <w:color w:val="000000"/>
          <w:sz w:val="22"/>
          <w:szCs w:val="22"/>
          <w:lang w:eastAsia="ja-JP"/>
        </w:rPr>
        <w:t>）を表すのに対し、後者は急性の病理学的状態を表す点にある（例：</w:t>
      </w:r>
      <w:r>
        <w:rPr>
          <w:rFonts w:hint="eastAsia"/>
          <w:color w:val="000000"/>
          <w:sz w:val="22"/>
          <w:szCs w:val="22"/>
          <w:lang w:eastAsia="ja-JP"/>
        </w:rPr>
        <w:t>「</w:t>
      </w:r>
      <w:r w:rsidR="0064051F" w:rsidRPr="009A466D">
        <w:rPr>
          <w:rFonts w:hint="eastAsia"/>
          <w:b/>
          <w:color w:val="000000"/>
          <w:sz w:val="22"/>
          <w:szCs w:val="22"/>
          <w:lang w:eastAsia="ja-JP"/>
        </w:rPr>
        <w:t>PT;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腎動脈狭窄症</w:t>
      </w:r>
      <w:r w:rsidR="00D44640">
        <w:rPr>
          <w:rFonts w:hint="eastAsia"/>
          <w:color w:val="000000"/>
          <w:sz w:val="22"/>
          <w:szCs w:val="22"/>
          <w:lang w:eastAsia="ja-JP"/>
        </w:rPr>
        <w:t>」</w:t>
      </w:r>
      <w:r w:rsidR="0064051F" w:rsidRPr="009A466D">
        <w:rPr>
          <w:rFonts w:hint="eastAsia"/>
          <w:color w:val="000000"/>
          <w:sz w:val="22"/>
          <w:szCs w:val="22"/>
          <w:lang w:eastAsia="ja-JP"/>
        </w:rPr>
        <w:t>または</w:t>
      </w:r>
      <w:r>
        <w:rPr>
          <w:rFonts w:hint="eastAsia"/>
          <w:color w:val="000000"/>
          <w:sz w:val="22"/>
          <w:szCs w:val="22"/>
          <w:lang w:eastAsia="ja-JP"/>
        </w:rPr>
        <w:t>「</w:t>
      </w:r>
      <w:r w:rsidR="0064051F" w:rsidRPr="009A466D">
        <w:rPr>
          <w:rFonts w:hint="eastAsia"/>
          <w:b/>
          <w:color w:val="000000"/>
          <w:sz w:val="22"/>
          <w:szCs w:val="22"/>
          <w:lang w:eastAsia="ja-JP"/>
        </w:rPr>
        <w:t>PT;</w:t>
      </w:r>
      <w:r w:rsidR="00954033" w:rsidRPr="009A466D">
        <w:rPr>
          <w:rFonts w:hint="eastAsia"/>
          <w:b/>
          <w:i/>
          <w:color w:val="000000"/>
          <w:sz w:val="22"/>
          <w:szCs w:val="22"/>
          <w:lang w:eastAsia="ja-JP"/>
        </w:rPr>
        <w:t xml:space="preserve"> </w:t>
      </w:r>
      <w:r w:rsidR="0064051F" w:rsidRPr="009A466D">
        <w:rPr>
          <w:rFonts w:hint="eastAsia"/>
          <w:b/>
          <w:i/>
          <w:color w:val="000000"/>
          <w:sz w:val="22"/>
          <w:szCs w:val="22"/>
          <w:lang w:eastAsia="ja-JP"/>
        </w:rPr>
        <w:t>腎動脈</w:t>
      </w:r>
      <w:r w:rsidR="009A086E" w:rsidRPr="009A466D">
        <w:rPr>
          <w:rFonts w:hint="eastAsia"/>
          <w:b/>
          <w:i/>
          <w:color w:val="000000"/>
          <w:sz w:val="22"/>
          <w:szCs w:val="22"/>
          <w:lang w:eastAsia="ja-JP"/>
        </w:rPr>
        <w:t>の動脈</w:t>
      </w:r>
      <w:r w:rsidR="0064051F" w:rsidRPr="009A466D">
        <w:rPr>
          <w:rFonts w:hint="eastAsia"/>
          <w:b/>
          <w:i/>
          <w:color w:val="000000"/>
          <w:sz w:val="22"/>
          <w:szCs w:val="22"/>
          <w:lang w:eastAsia="ja-JP"/>
        </w:rPr>
        <w:t>硬化症</w:t>
      </w:r>
      <w:r w:rsidR="00D44640">
        <w:rPr>
          <w:rFonts w:hint="eastAsia"/>
          <w:color w:val="000000"/>
          <w:sz w:val="22"/>
          <w:szCs w:val="22"/>
          <w:lang w:eastAsia="ja-JP"/>
        </w:rPr>
        <w:t>」</w:t>
      </w:r>
      <w:r w:rsidR="0064051F" w:rsidRPr="009A466D">
        <w:rPr>
          <w:rFonts w:hint="eastAsia"/>
          <w:color w:val="000000"/>
          <w:sz w:val="22"/>
          <w:szCs w:val="22"/>
          <w:lang w:eastAsia="ja-JP"/>
        </w:rPr>
        <w:t>に対して</w:t>
      </w:r>
      <w:r>
        <w:rPr>
          <w:rFonts w:hint="eastAsia"/>
          <w:color w:val="000000"/>
          <w:sz w:val="22"/>
          <w:szCs w:val="22"/>
          <w:lang w:eastAsia="ja-JP"/>
        </w:rPr>
        <w:t>「</w:t>
      </w:r>
      <w:r w:rsidR="0064051F" w:rsidRPr="009A466D">
        <w:rPr>
          <w:rFonts w:hint="eastAsia"/>
          <w:b/>
          <w:color w:val="000000"/>
          <w:sz w:val="22"/>
          <w:szCs w:val="22"/>
          <w:lang w:eastAsia="ja-JP"/>
        </w:rPr>
        <w:t>LLT;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腎動脈塞栓症</w:t>
      </w:r>
      <w:r w:rsidR="00D44640">
        <w:rPr>
          <w:rFonts w:hint="eastAsia"/>
          <w:color w:val="000000"/>
          <w:sz w:val="22"/>
          <w:szCs w:val="22"/>
          <w:lang w:eastAsia="ja-JP"/>
        </w:rPr>
        <w:t>」</w:t>
      </w:r>
      <w:r w:rsidR="0064051F" w:rsidRPr="009A466D">
        <w:rPr>
          <w:rFonts w:hint="eastAsia"/>
          <w:color w:val="000000"/>
          <w:sz w:val="22"/>
          <w:szCs w:val="22"/>
          <w:lang w:eastAsia="ja-JP"/>
        </w:rPr>
        <w:t>または</w:t>
      </w:r>
      <w:r>
        <w:rPr>
          <w:rFonts w:hint="eastAsia"/>
          <w:color w:val="000000"/>
          <w:sz w:val="22"/>
          <w:szCs w:val="22"/>
          <w:lang w:eastAsia="ja-JP"/>
        </w:rPr>
        <w:t>「</w:t>
      </w:r>
      <w:r w:rsidR="0064051F" w:rsidRPr="009A466D">
        <w:rPr>
          <w:rFonts w:hint="eastAsia"/>
          <w:b/>
          <w:color w:val="000000"/>
          <w:sz w:val="22"/>
          <w:szCs w:val="22"/>
          <w:lang w:eastAsia="ja-JP"/>
        </w:rPr>
        <w:t>PT;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腎動脈血栓症</w:t>
      </w:r>
      <w:r w:rsidR="00D44640">
        <w:rPr>
          <w:rFonts w:hint="eastAsia"/>
          <w:color w:val="000000"/>
          <w:sz w:val="22"/>
          <w:szCs w:val="22"/>
          <w:lang w:eastAsia="ja-JP"/>
        </w:rPr>
        <w:t>」</w:t>
      </w:r>
      <w:r w:rsidR="0064051F" w:rsidRPr="009A466D">
        <w:rPr>
          <w:rFonts w:hint="eastAsia"/>
          <w:color w:val="000000"/>
          <w:sz w:val="22"/>
          <w:szCs w:val="22"/>
          <w:lang w:eastAsia="ja-JP"/>
        </w:rPr>
        <w:t>）</w:t>
      </w:r>
      <w:r w:rsidR="009E29BB" w:rsidRPr="009A466D">
        <w:rPr>
          <w:rFonts w:hint="eastAsia"/>
          <w:color w:val="000000"/>
          <w:sz w:val="22"/>
          <w:szCs w:val="22"/>
          <w:lang w:eastAsia="ja-JP"/>
        </w:rPr>
        <w:t>。</w:t>
      </w:r>
    </w:p>
    <w:p w:rsidR="00917BD0" w:rsidRDefault="00D03224">
      <w:pPr>
        <w:spacing w:beforeLines="50" w:before="120"/>
        <w:rPr>
          <w:lang w:eastAsia="ja-JP"/>
        </w:rPr>
        <w:sectPr w:rsidR="00917BD0" w:rsidSect="00D15FAA">
          <w:headerReference w:type="default" r:id="rId24"/>
          <w:type w:val="continuous"/>
          <w:pgSz w:w="11907" w:h="16840" w:code="9"/>
          <w:pgMar w:top="1701" w:right="1588" w:bottom="1701" w:left="1588" w:header="851" w:footer="567" w:gutter="0"/>
          <w:cols w:space="425"/>
          <w:titlePg/>
          <w:docGrid w:linePitch="335" w:charSpace="1694"/>
        </w:sectPr>
      </w:pPr>
      <w:r>
        <w:rPr>
          <w:rFonts w:hint="eastAsia"/>
          <w:sz w:val="22"/>
          <w:szCs w:val="22"/>
        </w:rPr>
        <w:t>「</w:t>
      </w:r>
      <w:r w:rsidR="0064051F" w:rsidRPr="009A466D">
        <w:rPr>
          <w:rFonts w:hint="eastAsia"/>
          <w:sz w:val="22"/>
          <w:szCs w:val="22"/>
        </w:rPr>
        <w:t>高（</w:t>
      </w:r>
      <w:r w:rsidR="0064051F" w:rsidRPr="009A466D">
        <w:rPr>
          <w:rFonts w:hint="eastAsia"/>
          <w:sz w:val="22"/>
          <w:szCs w:val="22"/>
        </w:rPr>
        <w:t>high</w:t>
      </w:r>
      <w:r w:rsidR="0064051F" w:rsidRPr="009A466D">
        <w:rPr>
          <w:rFonts w:hint="eastAsia"/>
          <w:sz w:val="22"/>
          <w:szCs w:val="22"/>
        </w:rPr>
        <w:t>）</w:t>
      </w:r>
      <w:r w:rsidR="00D44640">
        <w:rPr>
          <w:rFonts w:hint="eastAsia"/>
          <w:sz w:val="22"/>
          <w:szCs w:val="22"/>
        </w:rPr>
        <w:t>」</w:t>
      </w:r>
      <w:r w:rsidR="0064051F" w:rsidRPr="009A466D">
        <w:rPr>
          <w:rFonts w:hint="eastAsia"/>
          <w:sz w:val="22"/>
          <w:szCs w:val="22"/>
        </w:rPr>
        <w:t>および</w:t>
      </w:r>
      <w:r>
        <w:rPr>
          <w:rFonts w:hint="eastAsia"/>
          <w:sz w:val="22"/>
          <w:szCs w:val="22"/>
        </w:rPr>
        <w:t>「</w:t>
      </w:r>
      <w:r w:rsidR="0064051F" w:rsidRPr="009A466D">
        <w:rPr>
          <w:rFonts w:hint="eastAsia"/>
          <w:sz w:val="22"/>
          <w:szCs w:val="22"/>
        </w:rPr>
        <w:t>低（</w:t>
      </w:r>
      <w:r w:rsidR="0064051F" w:rsidRPr="009A466D">
        <w:rPr>
          <w:rFonts w:hint="eastAsia"/>
          <w:sz w:val="22"/>
          <w:szCs w:val="22"/>
        </w:rPr>
        <w:t>low</w:t>
      </w:r>
      <w:r w:rsidR="0064051F" w:rsidRPr="009A466D">
        <w:rPr>
          <w:rFonts w:hint="eastAsia"/>
          <w:sz w:val="22"/>
          <w:szCs w:val="22"/>
        </w:rPr>
        <w:t>）</w:t>
      </w:r>
      <w:r w:rsidR="00D44640">
        <w:rPr>
          <w:rFonts w:hint="eastAsia"/>
          <w:sz w:val="22"/>
          <w:szCs w:val="22"/>
        </w:rPr>
        <w:t>」</w:t>
      </w:r>
      <w:r w:rsidR="0064051F" w:rsidRPr="009A466D">
        <w:rPr>
          <w:rFonts w:hint="eastAsia"/>
          <w:sz w:val="22"/>
          <w:szCs w:val="22"/>
        </w:rPr>
        <w:t>の付いた用語は</w:t>
      </w:r>
      <w:r w:rsidR="0064051F" w:rsidRPr="009A466D">
        <w:rPr>
          <w:rFonts w:hint="eastAsia"/>
          <w:sz w:val="22"/>
          <w:szCs w:val="22"/>
        </w:rPr>
        <w:t>MedDRA</w:t>
      </w:r>
      <w:r w:rsidR="0064051F" w:rsidRPr="009A466D">
        <w:rPr>
          <w:rFonts w:hint="eastAsia"/>
          <w:sz w:val="22"/>
          <w:szCs w:val="22"/>
        </w:rPr>
        <w:t>では通常検査に関する用語と考えられ</w:t>
      </w:r>
      <w:r>
        <w:rPr>
          <w:rFonts w:hint="eastAsia"/>
          <w:sz w:val="22"/>
          <w:szCs w:val="22"/>
        </w:rPr>
        <w:t>「</w:t>
      </w:r>
      <w:r w:rsidR="0064051F" w:rsidRPr="009A466D">
        <w:rPr>
          <w:rFonts w:hint="eastAsia"/>
          <w:b/>
          <w:sz w:val="22"/>
          <w:szCs w:val="22"/>
        </w:rPr>
        <w:t>SOC;</w:t>
      </w:r>
      <w:r w:rsidR="00954033" w:rsidRPr="009A466D">
        <w:rPr>
          <w:rFonts w:hint="eastAsia"/>
          <w:b/>
          <w:sz w:val="22"/>
          <w:szCs w:val="22"/>
        </w:rPr>
        <w:t xml:space="preserve"> </w:t>
      </w:r>
      <w:r w:rsidR="0064051F" w:rsidRPr="009A466D">
        <w:rPr>
          <w:rFonts w:hint="eastAsia"/>
          <w:b/>
          <w:i/>
          <w:sz w:val="22"/>
          <w:szCs w:val="22"/>
        </w:rPr>
        <w:t>臨床検査</w:t>
      </w:r>
      <w:r w:rsidR="00D44640">
        <w:rPr>
          <w:rFonts w:hint="eastAsia"/>
          <w:sz w:val="22"/>
          <w:szCs w:val="22"/>
        </w:rPr>
        <w:t>」</w:t>
      </w:r>
      <w:r w:rsidR="0064051F" w:rsidRPr="009A466D">
        <w:rPr>
          <w:rFonts w:hint="eastAsia"/>
          <w:sz w:val="22"/>
          <w:szCs w:val="22"/>
        </w:rPr>
        <w:t>に含まれているが、例外として</w:t>
      </w:r>
      <w:r>
        <w:rPr>
          <w:rFonts w:hint="eastAsia"/>
          <w:sz w:val="22"/>
          <w:szCs w:val="22"/>
        </w:rPr>
        <w:t>「</w:t>
      </w:r>
      <w:r w:rsidR="0064051F" w:rsidRPr="009A466D">
        <w:rPr>
          <w:rFonts w:hint="eastAsia"/>
          <w:b/>
          <w:sz w:val="22"/>
          <w:szCs w:val="22"/>
        </w:rPr>
        <w:t>LLT;</w:t>
      </w:r>
      <w:r w:rsidR="00954033" w:rsidRPr="009A466D">
        <w:rPr>
          <w:rFonts w:hint="eastAsia"/>
          <w:b/>
          <w:sz w:val="22"/>
          <w:szCs w:val="22"/>
        </w:rPr>
        <w:t xml:space="preserve"> </w:t>
      </w:r>
      <w:r w:rsidR="0064051F" w:rsidRPr="009A466D">
        <w:rPr>
          <w:rFonts w:hint="eastAsia"/>
          <w:b/>
          <w:i/>
          <w:sz w:val="22"/>
          <w:szCs w:val="22"/>
        </w:rPr>
        <w:t>高血圧</w:t>
      </w:r>
      <w:r w:rsidR="00954033" w:rsidRPr="009A466D">
        <w:rPr>
          <w:rFonts w:hint="eastAsia"/>
          <w:sz w:val="22"/>
          <w:szCs w:val="22"/>
        </w:rPr>
        <w:t xml:space="preserve"> (</w:t>
      </w:r>
      <w:r w:rsidR="0064051F" w:rsidRPr="009A466D">
        <w:rPr>
          <w:i/>
          <w:sz w:val="22"/>
          <w:szCs w:val="22"/>
        </w:rPr>
        <w:t>Blood pressure high</w:t>
      </w:r>
      <w:r w:rsidR="00954033" w:rsidRPr="009A466D">
        <w:rPr>
          <w:rFonts w:hint="eastAsia"/>
          <w:sz w:val="22"/>
          <w:szCs w:val="22"/>
        </w:rPr>
        <w:t>）</w:t>
      </w:r>
      <w:r w:rsidR="00D44640">
        <w:rPr>
          <w:rFonts w:hint="eastAsia"/>
          <w:sz w:val="22"/>
          <w:szCs w:val="22"/>
        </w:rPr>
        <w:t>」</w:t>
      </w:r>
      <w:r w:rsidR="0064051F" w:rsidRPr="009A466D">
        <w:rPr>
          <w:rFonts w:hint="eastAsia"/>
          <w:sz w:val="22"/>
          <w:szCs w:val="22"/>
        </w:rPr>
        <w:t>および</w:t>
      </w:r>
      <w:r>
        <w:rPr>
          <w:rFonts w:hint="eastAsia"/>
          <w:sz w:val="22"/>
          <w:szCs w:val="22"/>
        </w:rPr>
        <w:t>「</w:t>
      </w:r>
      <w:r w:rsidR="0064051F" w:rsidRPr="009A466D">
        <w:rPr>
          <w:rFonts w:hint="eastAsia"/>
          <w:b/>
          <w:sz w:val="22"/>
          <w:szCs w:val="22"/>
        </w:rPr>
        <w:t>LLT;</w:t>
      </w:r>
      <w:r w:rsidR="00954033" w:rsidRPr="009A466D">
        <w:rPr>
          <w:rFonts w:hint="eastAsia"/>
          <w:b/>
          <w:sz w:val="22"/>
          <w:szCs w:val="22"/>
        </w:rPr>
        <w:t xml:space="preserve"> </w:t>
      </w:r>
      <w:r w:rsidR="0064051F" w:rsidRPr="009A466D">
        <w:rPr>
          <w:rFonts w:hint="eastAsia"/>
          <w:b/>
          <w:i/>
          <w:sz w:val="22"/>
          <w:szCs w:val="22"/>
        </w:rPr>
        <w:t>低血圧</w:t>
      </w:r>
      <w:r w:rsidR="00954033" w:rsidRPr="009A466D">
        <w:rPr>
          <w:rFonts w:hint="eastAsia"/>
          <w:b/>
          <w:sz w:val="22"/>
          <w:szCs w:val="22"/>
        </w:rPr>
        <w:t xml:space="preserve"> </w:t>
      </w:r>
      <w:r w:rsidR="00954033" w:rsidRPr="009A466D">
        <w:rPr>
          <w:rFonts w:hint="eastAsia"/>
          <w:sz w:val="22"/>
          <w:szCs w:val="22"/>
        </w:rPr>
        <w:t>(</w:t>
      </w:r>
      <w:r w:rsidR="0064051F" w:rsidRPr="009A466D">
        <w:rPr>
          <w:i/>
          <w:sz w:val="22"/>
          <w:szCs w:val="22"/>
        </w:rPr>
        <w:t>Low blood pressure</w:t>
      </w:r>
      <w:r w:rsidR="00954033" w:rsidRPr="009A466D">
        <w:rPr>
          <w:rFonts w:hint="eastAsia"/>
          <w:sz w:val="22"/>
          <w:szCs w:val="22"/>
        </w:rPr>
        <w:t>）</w:t>
      </w:r>
      <w:r w:rsidR="00D44640">
        <w:rPr>
          <w:rFonts w:hint="eastAsia"/>
          <w:sz w:val="22"/>
          <w:szCs w:val="22"/>
        </w:rPr>
        <w:t>」</w:t>
      </w:r>
      <w:r w:rsidR="0064051F" w:rsidRPr="009A466D">
        <w:rPr>
          <w:rFonts w:hint="eastAsia"/>
          <w:sz w:val="22"/>
          <w:szCs w:val="22"/>
        </w:rPr>
        <w:t>はそれぞれ</w:t>
      </w:r>
      <w:r>
        <w:rPr>
          <w:rFonts w:hint="eastAsia"/>
          <w:sz w:val="22"/>
          <w:szCs w:val="22"/>
        </w:rPr>
        <w:t>「</w:t>
      </w:r>
      <w:r w:rsidR="0064051F" w:rsidRPr="009A466D">
        <w:rPr>
          <w:rFonts w:hint="eastAsia"/>
          <w:b/>
          <w:sz w:val="22"/>
          <w:szCs w:val="22"/>
        </w:rPr>
        <w:t>PT;</w:t>
      </w:r>
      <w:r w:rsidR="00954033" w:rsidRPr="009A466D">
        <w:rPr>
          <w:rFonts w:hint="eastAsia"/>
          <w:b/>
          <w:sz w:val="22"/>
          <w:szCs w:val="22"/>
        </w:rPr>
        <w:t xml:space="preserve"> </w:t>
      </w:r>
      <w:r w:rsidR="0064051F" w:rsidRPr="009A466D">
        <w:rPr>
          <w:rFonts w:hint="eastAsia"/>
          <w:b/>
          <w:i/>
          <w:sz w:val="22"/>
          <w:szCs w:val="22"/>
        </w:rPr>
        <w:t>高血圧</w:t>
      </w:r>
      <w:r w:rsidR="00954033" w:rsidRPr="009A466D">
        <w:rPr>
          <w:rFonts w:hint="eastAsia"/>
          <w:b/>
          <w:sz w:val="22"/>
          <w:szCs w:val="22"/>
        </w:rPr>
        <w:t xml:space="preserve"> </w:t>
      </w:r>
      <w:r w:rsidR="00954033" w:rsidRPr="009A466D">
        <w:rPr>
          <w:rFonts w:hint="eastAsia"/>
          <w:sz w:val="22"/>
          <w:szCs w:val="22"/>
        </w:rPr>
        <w:t>(</w:t>
      </w:r>
      <w:r w:rsidR="0064051F" w:rsidRPr="009A466D">
        <w:rPr>
          <w:rFonts w:hint="eastAsia"/>
          <w:i/>
          <w:sz w:val="22"/>
          <w:szCs w:val="22"/>
        </w:rPr>
        <w:t>Hypertension</w:t>
      </w:r>
      <w:r w:rsidR="00954033" w:rsidRPr="009A466D">
        <w:rPr>
          <w:rFonts w:hint="eastAsia"/>
          <w:sz w:val="22"/>
          <w:szCs w:val="22"/>
        </w:rPr>
        <w:t>）</w:t>
      </w:r>
      <w:r w:rsidR="00D44640">
        <w:rPr>
          <w:rFonts w:hint="eastAsia"/>
          <w:sz w:val="22"/>
          <w:szCs w:val="22"/>
        </w:rPr>
        <w:t>」</w:t>
      </w:r>
      <w:r w:rsidR="0064051F" w:rsidRPr="009A466D">
        <w:rPr>
          <w:rFonts w:hint="eastAsia"/>
          <w:sz w:val="22"/>
          <w:szCs w:val="22"/>
        </w:rPr>
        <w:t>および</w:t>
      </w:r>
      <w:r>
        <w:rPr>
          <w:rFonts w:hint="eastAsia"/>
          <w:sz w:val="22"/>
          <w:szCs w:val="22"/>
        </w:rPr>
        <w:t>「</w:t>
      </w:r>
      <w:r w:rsidR="0064051F" w:rsidRPr="009A466D">
        <w:rPr>
          <w:rFonts w:hint="eastAsia"/>
          <w:b/>
          <w:sz w:val="22"/>
          <w:szCs w:val="22"/>
        </w:rPr>
        <w:t>PT;</w:t>
      </w:r>
      <w:r w:rsidR="00954033" w:rsidRPr="009A466D">
        <w:rPr>
          <w:rFonts w:hint="eastAsia"/>
          <w:b/>
          <w:sz w:val="22"/>
          <w:szCs w:val="22"/>
        </w:rPr>
        <w:t xml:space="preserve"> </w:t>
      </w:r>
      <w:r w:rsidR="0064051F" w:rsidRPr="009A466D">
        <w:rPr>
          <w:rFonts w:hint="eastAsia"/>
          <w:b/>
          <w:i/>
          <w:sz w:val="22"/>
          <w:szCs w:val="22"/>
        </w:rPr>
        <w:t>低血圧</w:t>
      </w:r>
      <w:r w:rsidR="00954033" w:rsidRPr="009A466D">
        <w:rPr>
          <w:rFonts w:hint="eastAsia"/>
          <w:sz w:val="22"/>
          <w:szCs w:val="22"/>
        </w:rPr>
        <w:t xml:space="preserve"> (</w:t>
      </w:r>
      <w:r w:rsidR="0064051F" w:rsidRPr="009A466D">
        <w:rPr>
          <w:rFonts w:hint="eastAsia"/>
          <w:i/>
          <w:sz w:val="22"/>
          <w:szCs w:val="22"/>
        </w:rPr>
        <w:t>Hypotension</w:t>
      </w:r>
      <w:r w:rsidR="00954033" w:rsidRPr="009A466D">
        <w:rPr>
          <w:rFonts w:hint="eastAsia"/>
          <w:sz w:val="22"/>
          <w:szCs w:val="22"/>
        </w:rPr>
        <w:t>）</w:t>
      </w:r>
      <w:r w:rsidR="00D44640">
        <w:rPr>
          <w:rFonts w:hint="eastAsia"/>
          <w:sz w:val="22"/>
          <w:szCs w:val="22"/>
        </w:rPr>
        <w:t>」</w:t>
      </w:r>
      <w:r w:rsidR="0064051F" w:rsidRPr="009A466D">
        <w:rPr>
          <w:rFonts w:hint="eastAsia"/>
          <w:sz w:val="22"/>
          <w:szCs w:val="22"/>
        </w:rPr>
        <w:t>にリンクし、</w:t>
      </w:r>
      <w:r>
        <w:rPr>
          <w:rFonts w:hint="eastAsia"/>
          <w:sz w:val="22"/>
          <w:szCs w:val="22"/>
        </w:rPr>
        <w:t>「</w:t>
      </w:r>
      <w:r w:rsidR="0064051F" w:rsidRPr="009A466D">
        <w:rPr>
          <w:rFonts w:hint="eastAsia"/>
          <w:b/>
          <w:sz w:val="22"/>
          <w:szCs w:val="22"/>
        </w:rPr>
        <w:t>SOC;</w:t>
      </w:r>
      <w:r w:rsidR="00954033" w:rsidRPr="009A466D">
        <w:rPr>
          <w:rFonts w:hint="eastAsia"/>
          <w:b/>
          <w:sz w:val="22"/>
          <w:szCs w:val="22"/>
        </w:rPr>
        <w:t xml:space="preserve"> </w:t>
      </w:r>
      <w:r w:rsidR="0064051F" w:rsidRPr="009A466D">
        <w:rPr>
          <w:rFonts w:hint="eastAsia"/>
          <w:b/>
          <w:i/>
          <w:sz w:val="22"/>
          <w:szCs w:val="22"/>
        </w:rPr>
        <w:t>血管障害</w:t>
      </w:r>
      <w:r w:rsidR="00D44640">
        <w:rPr>
          <w:rFonts w:hint="eastAsia"/>
          <w:sz w:val="22"/>
          <w:szCs w:val="22"/>
        </w:rPr>
        <w:t>」</w:t>
      </w:r>
      <w:r w:rsidR="0064051F" w:rsidRPr="009A466D">
        <w:rPr>
          <w:rFonts w:hint="eastAsia"/>
          <w:sz w:val="22"/>
          <w:szCs w:val="22"/>
        </w:rPr>
        <w:t>に</w:t>
      </w:r>
      <w:r w:rsidR="00615B94" w:rsidRPr="009A466D">
        <w:rPr>
          <w:rFonts w:hint="eastAsia"/>
          <w:sz w:val="22"/>
          <w:szCs w:val="22"/>
        </w:rPr>
        <w:t>リンクして</w:t>
      </w:r>
      <w:r w:rsidR="0064051F" w:rsidRPr="009A466D">
        <w:rPr>
          <w:rFonts w:hint="eastAsia"/>
          <w:sz w:val="22"/>
          <w:szCs w:val="22"/>
        </w:rPr>
        <w:t>いる。</w:t>
      </w:r>
    </w:p>
    <w:p w:rsidR="0064051F" w:rsidRPr="009A466D" w:rsidRDefault="00B52ABF" w:rsidP="00A01F34">
      <w:pPr>
        <w:pStyle w:val="37"/>
        <w:rPr>
          <w:lang w:eastAsia="ja-JP"/>
        </w:rPr>
      </w:pPr>
      <w:bookmarkStart w:id="334" w:name="_Toc420292717"/>
      <w:bookmarkStart w:id="335" w:name="_Toc429210197"/>
      <w:r>
        <w:rPr>
          <w:lang w:eastAsia="ja-JP"/>
        </w:rPr>
        <w:lastRenderedPageBreak/>
        <w:br w:type="page"/>
      </w:r>
      <w:bookmarkStart w:id="336" w:name="_Toc364692152"/>
      <w:r w:rsidR="0064051F" w:rsidRPr="009A466D">
        <w:rPr>
          <w:rFonts w:hint="eastAsia"/>
          <w:lang w:eastAsia="ja-JP"/>
        </w:rPr>
        <w:lastRenderedPageBreak/>
        <w:t>付表A　略号とそのフルスペル</w:t>
      </w:r>
      <w:bookmarkEnd w:id="334"/>
      <w:bookmarkEnd w:id="335"/>
      <w:bookmarkEnd w:id="336"/>
    </w:p>
    <w:p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A</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tcBorders>
              <w:top w:val="single" w:sz="24" w:space="0" w:color="808080"/>
            </w:tcBorders>
            <w:vAlign w:val="center"/>
          </w:tcPr>
          <w:p w:rsidR="0064051F" w:rsidRPr="0000152A" w:rsidRDefault="0064051F" w:rsidP="0064051F">
            <w:pPr>
              <w:spacing w:line="360" w:lineRule="auto"/>
              <w:rPr>
                <w:sz w:val="22"/>
                <w:szCs w:val="22"/>
              </w:rPr>
            </w:pPr>
            <w:r w:rsidRPr="0000152A">
              <w:rPr>
                <w:rFonts w:hint="eastAsia"/>
                <w:sz w:val="22"/>
                <w:szCs w:val="22"/>
              </w:rPr>
              <w:t>ADR</w:t>
            </w:r>
          </w:p>
        </w:tc>
        <w:tc>
          <w:tcPr>
            <w:tcW w:w="6547" w:type="dxa"/>
            <w:tcBorders>
              <w:top w:val="single" w:sz="24" w:space="0" w:color="808080"/>
            </w:tcBorders>
            <w:vAlign w:val="center"/>
          </w:tcPr>
          <w:p w:rsidR="0064051F" w:rsidRPr="0000152A" w:rsidRDefault="0064051F" w:rsidP="0064051F">
            <w:pPr>
              <w:spacing w:line="360" w:lineRule="auto"/>
              <w:rPr>
                <w:sz w:val="22"/>
                <w:szCs w:val="22"/>
              </w:rPr>
            </w:pPr>
            <w:r w:rsidRPr="0000152A">
              <w:rPr>
                <w:rFonts w:hint="eastAsia"/>
                <w:sz w:val="22"/>
                <w:szCs w:val="22"/>
              </w:rPr>
              <w:t>Adverse Drug Reaction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ADROIT</w:t>
            </w:r>
          </w:p>
        </w:tc>
        <w:tc>
          <w:tcPr>
            <w:tcW w:w="6547" w:type="dxa"/>
            <w:vAlign w:val="center"/>
          </w:tcPr>
          <w:p w:rsidR="0064051F" w:rsidRPr="0000152A" w:rsidRDefault="0064051F" w:rsidP="0064051F">
            <w:pPr>
              <w:pStyle w:val="a8"/>
              <w:rPr>
                <w:sz w:val="22"/>
                <w:szCs w:val="22"/>
              </w:rPr>
            </w:pPr>
            <w:r w:rsidRPr="0000152A">
              <w:rPr>
                <w:rFonts w:hint="eastAsia"/>
                <w:sz w:val="22"/>
                <w:szCs w:val="22"/>
              </w:rPr>
              <w:t xml:space="preserve">Adverse Drug Reactions On-Line Information Tracking </w:t>
            </w:r>
          </w:p>
          <w:p w:rsidR="0064051F" w:rsidRPr="0000152A" w:rsidRDefault="0064051F" w:rsidP="0064051F">
            <w:pPr>
              <w:spacing w:line="360" w:lineRule="auto"/>
              <w:rPr>
                <w:sz w:val="22"/>
                <w:szCs w:val="22"/>
              </w:rPr>
            </w:pPr>
            <w:r w:rsidRPr="0000152A">
              <w:rPr>
                <w:rFonts w:hint="eastAsia"/>
                <w:sz w:val="22"/>
                <w:szCs w:val="22"/>
              </w:rPr>
              <w:t>System (MCA Pharmacovigilance database)</w:t>
            </w:r>
          </w:p>
        </w:tc>
      </w:tr>
      <w:tr w:rsidR="0064051F" w:rsidRPr="0000152A">
        <w:trPr>
          <w:trHeight w:val="465"/>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AE</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Adverse Event</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ASCII</w:t>
            </w:r>
          </w:p>
        </w:tc>
        <w:tc>
          <w:tcPr>
            <w:tcW w:w="6547" w:type="dxa"/>
            <w:vAlign w:val="center"/>
          </w:tcPr>
          <w:p w:rsidR="0064051F" w:rsidRPr="0000152A" w:rsidRDefault="0064051F" w:rsidP="0064051F">
            <w:pPr>
              <w:pStyle w:val="a8"/>
              <w:spacing w:line="360" w:lineRule="auto"/>
              <w:rPr>
                <w:sz w:val="22"/>
                <w:szCs w:val="22"/>
              </w:rPr>
            </w:pPr>
            <w:r w:rsidRPr="0000152A">
              <w:rPr>
                <w:sz w:val="22"/>
                <w:szCs w:val="22"/>
              </w:rPr>
              <w:t>American Standard Code for Information Interchange</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C</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CIOMS</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Council for International Organisations of Medical Sciences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COSTART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Coding Symbols for a Thesaurus of Adverse Reactions Terms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CPMP</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Committee on Proprietary Medicinal Products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E</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EFPIA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EMA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Medicines Agency</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EU</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Union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EWG</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Expert Working Group</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EXCL</w:t>
            </w:r>
          </w:p>
        </w:tc>
        <w:tc>
          <w:tcPr>
            <w:tcW w:w="6547" w:type="dxa"/>
            <w:vAlign w:val="center"/>
          </w:tcPr>
          <w:p w:rsidR="0064051F" w:rsidRPr="0000152A" w:rsidRDefault="0064051F" w:rsidP="0064051F">
            <w:pPr>
              <w:spacing w:line="360" w:lineRule="auto"/>
              <w:rPr>
                <w:sz w:val="22"/>
                <w:szCs w:val="22"/>
              </w:rPr>
            </w:pPr>
            <w:r w:rsidRPr="0000152A">
              <w:rPr>
                <w:sz w:val="22"/>
                <w:szCs w:val="22"/>
              </w:rPr>
              <w:t>Excluding, except, excl</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EDI</w:t>
            </w:r>
          </w:p>
        </w:tc>
        <w:tc>
          <w:tcPr>
            <w:tcW w:w="6547" w:type="dxa"/>
            <w:vAlign w:val="center"/>
          </w:tcPr>
          <w:p w:rsidR="0064051F" w:rsidRPr="0000152A" w:rsidRDefault="0064051F" w:rsidP="0064051F">
            <w:pPr>
              <w:spacing w:line="360" w:lineRule="auto"/>
              <w:rPr>
                <w:sz w:val="22"/>
                <w:szCs w:val="22"/>
              </w:rPr>
            </w:pPr>
            <w:r w:rsidRPr="0000152A">
              <w:rPr>
                <w:sz w:val="22"/>
                <w:szCs w:val="22"/>
              </w:rPr>
              <w:t>Electronic Data Interchange</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F</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FDA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Food and Drug Administration (United States)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keepNext/>
              <w:rPr>
                <w:b/>
                <w:i/>
                <w:sz w:val="36"/>
              </w:rPr>
            </w:pPr>
            <w:r w:rsidRPr="0000152A">
              <w:rPr>
                <w:rFonts w:hint="eastAsia"/>
                <w:b/>
                <w:i/>
                <w:sz w:val="36"/>
              </w:rPr>
              <w:t>H</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HARTS</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Hoechst Adverse Reaction Terminology System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HLGT</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High Level Group Term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HLT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High Level Term</w:t>
            </w:r>
          </w:p>
        </w:tc>
      </w:tr>
    </w:tbl>
    <w:p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lastRenderedPageBreak/>
              <w:t>I</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ICD-9</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International Classification of Diseases - 9th Revision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ICD-9-CM</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Classification of Diseases - 9th Revision </w:t>
            </w:r>
          </w:p>
          <w:p w:rsidR="0064051F" w:rsidRPr="0000152A" w:rsidRDefault="0064051F" w:rsidP="0064051F">
            <w:pPr>
              <w:spacing w:line="360" w:lineRule="auto"/>
              <w:rPr>
                <w:sz w:val="22"/>
                <w:szCs w:val="22"/>
              </w:rPr>
            </w:pPr>
            <w:r w:rsidRPr="0000152A">
              <w:rPr>
                <w:rFonts w:hint="eastAsia"/>
                <w:sz w:val="22"/>
                <w:szCs w:val="22"/>
              </w:rPr>
              <w:t>Clinical Modification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ICD-10</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Statistical Classification of Diseases and </w:t>
            </w:r>
          </w:p>
          <w:p w:rsidR="0064051F" w:rsidRPr="0000152A" w:rsidRDefault="0064051F" w:rsidP="0064051F">
            <w:pPr>
              <w:spacing w:line="360" w:lineRule="auto"/>
              <w:rPr>
                <w:sz w:val="22"/>
                <w:szCs w:val="22"/>
              </w:rPr>
            </w:pPr>
            <w:r w:rsidRPr="0000152A">
              <w:rPr>
                <w:rFonts w:hint="eastAsia"/>
                <w:sz w:val="22"/>
                <w:szCs w:val="22"/>
              </w:rPr>
              <w:t>Related Health Problems - 10th Revision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ICH</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Conference on Harmonisation of Technical Requirements </w:t>
            </w:r>
          </w:p>
          <w:p w:rsidR="0064051F" w:rsidRPr="0000152A" w:rsidRDefault="0064051F" w:rsidP="0064051F">
            <w:pPr>
              <w:spacing w:line="360" w:lineRule="auto"/>
              <w:rPr>
                <w:sz w:val="22"/>
                <w:szCs w:val="22"/>
              </w:rPr>
            </w:pPr>
            <w:r w:rsidRPr="0000152A">
              <w:rPr>
                <w:rFonts w:hint="eastAsia"/>
                <w:sz w:val="22"/>
                <w:szCs w:val="22"/>
              </w:rPr>
              <w:t>for Registration of Pharmaceuticals for Human Use</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IFCC</w:t>
            </w:r>
          </w:p>
        </w:tc>
        <w:tc>
          <w:tcPr>
            <w:tcW w:w="6547" w:type="dxa"/>
          </w:tcPr>
          <w:p w:rsidR="0064051F" w:rsidRPr="0000152A" w:rsidRDefault="0064051F" w:rsidP="0064051F">
            <w:pPr>
              <w:pStyle w:val="a8"/>
              <w:rPr>
                <w:sz w:val="22"/>
                <w:szCs w:val="22"/>
              </w:rPr>
            </w:pPr>
            <w:r w:rsidRPr="0000152A">
              <w:rPr>
                <w:rFonts w:hint="eastAsia"/>
                <w:sz w:val="22"/>
                <w:szCs w:val="22"/>
              </w:rPr>
              <w:t>International Federation of Clinical Chemistry and Laboratory Medicine</w:t>
            </w:r>
          </w:p>
        </w:tc>
      </w:tr>
      <w:tr w:rsidR="00064C6A" w:rsidRPr="0000152A">
        <w:trPr>
          <w:trHeight w:val="500"/>
          <w:jc w:val="center"/>
        </w:trPr>
        <w:tc>
          <w:tcPr>
            <w:tcW w:w="2262" w:type="dxa"/>
          </w:tcPr>
          <w:p w:rsidR="00064C6A" w:rsidRPr="00D663C7" w:rsidRDefault="00D663C7" w:rsidP="0064051F">
            <w:pPr>
              <w:spacing w:line="360" w:lineRule="auto"/>
              <w:rPr>
                <w:sz w:val="20"/>
                <w:szCs w:val="20"/>
              </w:rPr>
            </w:pPr>
            <w:r w:rsidRPr="00D663C7">
              <w:rPr>
                <w:sz w:val="22"/>
                <w:szCs w:val="20"/>
              </w:rPr>
              <w:t>IFPMA</w:t>
            </w:r>
          </w:p>
        </w:tc>
        <w:tc>
          <w:tcPr>
            <w:tcW w:w="6547" w:type="dxa"/>
          </w:tcPr>
          <w:p w:rsidR="00064C6A" w:rsidRPr="0000152A" w:rsidRDefault="00D663C7" w:rsidP="0064051F">
            <w:pPr>
              <w:pStyle w:val="a8"/>
              <w:rPr>
                <w:sz w:val="22"/>
                <w:szCs w:val="22"/>
              </w:rPr>
            </w:pPr>
            <w:r w:rsidRPr="00D663C7">
              <w:rPr>
                <w:sz w:val="22"/>
                <w:szCs w:val="22"/>
              </w:rPr>
              <w:t>International Federation of Pharmaceutical Manufacturers and Associations</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sz w:val="22"/>
                <w:szCs w:val="22"/>
              </w:rPr>
              <w:t>INCL</w:t>
            </w:r>
          </w:p>
        </w:tc>
        <w:tc>
          <w:tcPr>
            <w:tcW w:w="6547" w:type="dxa"/>
          </w:tcPr>
          <w:p w:rsidR="0064051F" w:rsidRPr="0000152A" w:rsidRDefault="0064051F" w:rsidP="0064051F">
            <w:pPr>
              <w:rPr>
                <w:sz w:val="22"/>
                <w:szCs w:val="22"/>
              </w:rPr>
            </w:pPr>
            <w:r w:rsidRPr="0000152A">
              <w:rPr>
                <w:sz w:val="22"/>
                <w:szCs w:val="22"/>
              </w:rPr>
              <w:t>Including, incl</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IUPAC</w:t>
            </w:r>
          </w:p>
        </w:tc>
        <w:tc>
          <w:tcPr>
            <w:tcW w:w="6547" w:type="dxa"/>
          </w:tcPr>
          <w:p w:rsidR="0064051F" w:rsidRPr="0000152A" w:rsidRDefault="0064051F" w:rsidP="0064051F">
            <w:pPr>
              <w:rPr>
                <w:sz w:val="22"/>
                <w:szCs w:val="22"/>
              </w:rPr>
            </w:pPr>
            <w:r w:rsidRPr="0000152A">
              <w:rPr>
                <w:rFonts w:hint="eastAsia"/>
                <w:sz w:val="22"/>
                <w:szCs w:val="22"/>
              </w:rPr>
              <w:t>International Union of Pure and Applied Chemistry</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J</w:t>
            </w:r>
          </w:p>
        </w:tc>
        <w:tc>
          <w:tcPr>
            <w:tcW w:w="6547" w:type="dxa"/>
            <w:tcBorders>
              <w:bottom w:val="single" w:sz="24" w:space="0" w:color="808080"/>
            </w:tcBorders>
            <w:vAlign w:val="center"/>
          </w:tcPr>
          <w:p w:rsidR="0064051F" w:rsidRPr="0000152A" w:rsidRDefault="0064051F" w:rsidP="0064051F">
            <w:pPr>
              <w:tabs>
                <w:tab w:val="left" w:pos="2160"/>
              </w:tabs>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J-ART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Japanese Adverse Reaction Terminology</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JMO</w:t>
            </w:r>
          </w:p>
        </w:tc>
        <w:tc>
          <w:tcPr>
            <w:tcW w:w="6547" w:type="dxa"/>
            <w:vAlign w:val="center"/>
          </w:tcPr>
          <w:p w:rsidR="0064051F" w:rsidRPr="0000152A" w:rsidRDefault="0064051F" w:rsidP="0064051F">
            <w:pPr>
              <w:spacing w:line="360" w:lineRule="auto"/>
              <w:rPr>
                <w:sz w:val="22"/>
                <w:szCs w:val="22"/>
              </w:rPr>
            </w:pPr>
            <w:r w:rsidRPr="0000152A">
              <w:rPr>
                <w:sz w:val="22"/>
                <w:szCs w:val="22"/>
              </w:rPr>
              <w:t>Japanese Maintenance Organization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JPMA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Japan Pharmaceutical Manufacturers Association</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L</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LLT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Lowest Level Term</w:t>
            </w:r>
          </w:p>
        </w:tc>
      </w:tr>
      <w:tr w:rsidR="0064051F" w:rsidRPr="0000152A">
        <w:trPr>
          <w:trHeight w:val="500"/>
          <w:jc w:val="center"/>
        </w:trPr>
        <w:tc>
          <w:tcPr>
            <w:tcW w:w="2262" w:type="dxa"/>
            <w:vAlign w:val="center"/>
          </w:tcPr>
          <w:p w:rsidR="0064051F" w:rsidRPr="0000152A" w:rsidRDefault="0064051F" w:rsidP="0064051F">
            <w:pPr>
              <w:pStyle w:val="a8"/>
              <w:spacing w:line="360" w:lineRule="auto"/>
              <w:rPr>
                <w:sz w:val="22"/>
                <w:szCs w:val="22"/>
              </w:rPr>
            </w:pPr>
            <w:r w:rsidRPr="0000152A">
              <w:rPr>
                <w:rFonts w:hint="eastAsia"/>
                <w:sz w:val="22"/>
                <w:szCs w:val="22"/>
              </w:rPr>
              <w:t>LOINC</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Logical Observation, Identifiers, Names and Codes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M</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MCA</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Medicines Control Agency (United Kingdom)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Medical Dictionary for Regulatory Activities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Medical Dictionary for Drug Regulatory Affairs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MEDIS</w:t>
            </w:r>
          </w:p>
        </w:tc>
        <w:tc>
          <w:tcPr>
            <w:tcW w:w="6547" w:type="dxa"/>
            <w:vAlign w:val="center"/>
          </w:tcPr>
          <w:p w:rsidR="0064051F" w:rsidRPr="0000152A" w:rsidRDefault="0064051F" w:rsidP="0064051F">
            <w:pPr>
              <w:spacing w:line="360" w:lineRule="auto"/>
              <w:rPr>
                <w:sz w:val="22"/>
                <w:szCs w:val="22"/>
              </w:rPr>
            </w:pPr>
            <w:r w:rsidRPr="0000152A">
              <w:rPr>
                <w:sz w:val="22"/>
                <w:szCs w:val="22"/>
              </w:rPr>
              <w:t>MEDical Information System (Japan)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MHLW</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Ministry of Health, Labour and Welfare (Japan)</w:t>
            </w:r>
          </w:p>
        </w:tc>
      </w:tr>
      <w:tr w:rsidR="00F6021E" w:rsidRPr="0000152A" w:rsidTr="00153541">
        <w:trPr>
          <w:trHeight w:val="679"/>
          <w:jc w:val="center"/>
        </w:trPr>
        <w:tc>
          <w:tcPr>
            <w:tcW w:w="2262" w:type="dxa"/>
            <w:vAlign w:val="center"/>
          </w:tcPr>
          <w:p w:rsidR="00F6021E" w:rsidRPr="0000152A" w:rsidRDefault="00F6021E" w:rsidP="0064051F">
            <w:pPr>
              <w:spacing w:line="360" w:lineRule="auto"/>
              <w:rPr>
                <w:sz w:val="22"/>
                <w:szCs w:val="22"/>
              </w:rPr>
            </w:pPr>
            <w:r>
              <w:rPr>
                <w:rFonts w:hint="eastAsia"/>
                <w:sz w:val="22"/>
                <w:szCs w:val="22"/>
                <w:lang w:eastAsia="ja-JP"/>
              </w:rPr>
              <w:t>MHRA</w:t>
            </w:r>
          </w:p>
        </w:tc>
        <w:tc>
          <w:tcPr>
            <w:tcW w:w="6547" w:type="dxa"/>
            <w:vAlign w:val="center"/>
          </w:tcPr>
          <w:p w:rsidR="00F6021E" w:rsidRPr="0000152A" w:rsidRDefault="00F6021E" w:rsidP="00153541">
            <w:pPr>
              <w:pStyle w:val="a8"/>
              <w:rPr>
                <w:sz w:val="22"/>
                <w:szCs w:val="22"/>
              </w:rPr>
            </w:pPr>
            <w:r w:rsidRPr="00153541">
              <w:rPr>
                <w:sz w:val="22"/>
                <w:szCs w:val="22"/>
              </w:rPr>
              <w:t>Medicines and Healthcare products Regulatory Agency (United Kingdom)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lastRenderedPageBreak/>
              <w:t>MSSO</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Maintenance and Support Services Organisation</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rPr>
                <w:b/>
                <w:i/>
                <w:sz w:val="36"/>
              </w:rPr>
            </w:pPr>
            <w:r w:rsidRPr="0000152A">
              <w:rPr>
                <w:rFonts w:hint="eastAsia"/>
                <w:b/>
                <w:i/>
                <w:sz w:val="36"/>
              </w:rPr>
              <w:t>P</w:t>
            </w:r>
          </w:p>
        </w:tc>
        <w:tc>
          <w:tcPr>
            <w:tcW w:w="6547" w:type="dxa"/>
            <w:tcBorders>
              <w:bottom w:val="single" w:sz="24" w:space="0" w:color="808080"/>
            </w:tcBorders>
            <w:vAlign w:val="center"/>
          </w:tcPr>
          <w:p w:rsidR="00F6021E" w:rsidRPr="0000152A" w:rsidRDefault="00F6021E" w:rsidP="00A000F1">
            <w:pPr>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PhRMA</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Pharmaceutical Research and Manufacturers of America</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sz w:val="22"/>
                <w:szCs w:val="22"/>
              </w:rPr>
              <w:t>PDF</w:t>
            </w:r>
          </w:p>
        </w:tc>
        <w:tc>
          <w:tcPr>
            <w:tcW w:w="6547" w:type="dxa"/>
            <w:vAlign w:val="center"/>
          </w:tcPr>
          <w:p w:rsidR="00F6021E" w:rsidRPr="0000152A" w:rsidRDefault="00F6021E" w:rsidP="00A000F1">
            <w:pPr>
              <w:spacing w:line="360" w:lineRule="auto"/>
              <w:rPr>
                <w:sz w:val="22"/>
                <w:szCs w:val="22"/>
              </w:rPr>
            </w:pPr>
            <w:r w:rsidRPr="0000152A">
              <w:rPr>
                <w:sz w:val="22"/>
                <w:szCs w:val="22"/>
              </w:rPr>
              <w:t>Portable Document File</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PT</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Preferred Term</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keepNext/>
              <w:rPr>
                <w:b/>
                <w:i/>
                <w:sz w:val="36"/>
              </w:rPr>
            </w:pPr>
            <w:r w:rsidRPr="0000152A">
              <w:rPr>
                <w:rFonts w:hint="eastAsia"/>
                <w:b/>
                <w:i/>
                <w:sz w:val="36"/>
              </w:rPr>
              <w:t>S</w:t>
            </w:r>
          </w:p>
        </w:tc>
        <w:tc>
          <w:tcPr>
            <w:tcW w:w="6547" w:type="dxa"/>
            <w:tcBorders>
              <w:bottom w:val="single" w:sz="24" w:space="0" w:color="808080"/>
            </w:tcBorders>
            <w:vAlign w:val="center"/>
          </w:tcPr>
          <w:p w:rsidR="00F6021E" w:rsidRPr="0000152A" w:rsidRDefault="00F6021E" w:rsidP="00A000F1">
            <w:pPr>
              <w:keepNext/>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SMQ</w:t>
            </w:r>
          </w:p>
        </w:tc>
        <w:tc>
          <w:tcPr>
            <w:tcW w:w="6547" w:type="dxa"/>
            <w:vAlign w:val="center"/>
          </w:tcPr>
          <w:p w:rsidR="00F6021E" w:rsidRPr="0000152A" w:rsidRDefault="00F6021E" w:rsidP="00A000F1">
            <w:pPr>
              <w:spacing w:line="360" w:lineRule="auto"/>
              <w:rPr>
                <w:sz w:val="22"/>
                <w:szCs w:val="22"/>
              </w:rPr>
            </w:pPr>
            <w:r w:rsidRPr="0000152A">
              <w:rPr>
                <w:sz w:val="22"/>
                <w:szCs w:val="22"/>
              </w:rPr>
              <w:t>Standardised MedDRA Query</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SNOMED</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Systematised Nomenclature of Medicine</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SOC</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System Organ Class</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SSC</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Special Search Category</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rPr>
                <w:b/>
                <w:i/>
                <w:sz w:val="36"/>
              </w:rPr>
            </w:pPr>
            <w:r w:rsidRPr="0000152A">
              <w:rPr>
                <w:rFonts w:hint="eastAsia"/>
                <w:b/>
                <w:i/>
                <w:sz w:val="36"/>
              </w:rPr>
              <w:t>W</w:t>
            </w:r>
          </w:p>
        </w:tc>
        <w:tc>
          <w:tcPr>
            <w:tcW w:w="6547" w:type="dxa"/>
            <w:tcBorders>
              <w:bottom w:val="single" w:sz="24" w:space="0" w:color="808080"/>
            </w:tcBorders>
            <w:vAlign w:val="center"/>
          </w:tcPr>
          <w:p w:rsidR="00F6021E" w:rsidRPr="0000152A" w:rsidRDefault="00F6021E" w:rsidP="00A000F1">
            <w:pPr>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WFPMM</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Federation of Proprietary Medicine Manufacturers</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WHO</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Health Organisation</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WHO-ART</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Health Organisation Adverse Reaction Terminology</w:t>
            </w:r>
          </w:p>
        </w:tc>
      </w:tr>
    </w:tbl>
    <w:p w:rsidR="00153541" w:rsidRDefault="00153541" w:rsidP="00F6021E">
      <w:pPr>
        <w:ind w:left="360" w:hangingChars="150" w:hanging="360"/>
        <w:rPr>
          <w:bCs/>
          <w:szCs w:val="21"/>
          <w:lang w:eastAsia="ja-JP"/>
        </w:rPr>
      </w:pPr>
    </w:p>
    <w:p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rsidR="00F6021E" w:rsidRPr="00C449A6" w:rsidRDefault="00F6021E" w:rsidP="00F6021E">
      <w:pPr>
        <w:pStyle w:val="ae"/>
        <w:ind w:firstLine="120"/>
        <w:jc w:val="both"/>
        <w:rPr>
          <w:rFonts w:eastAsia="ＭＳ 明朝"/>
          <w:sz w:val="22"/>
          <w:szCs w:val="22"/>
          <w:lang w:eastAsia="ja-JP"/>
        </w:rPr>
      </w:pPr>
    </w:p>
    <w:p w:rsidR="00024CCC" w:rsidRDefault="00F6021E" w:rsidP="00B51A31">
      <w:pPr>
        <w:ind w:left="1133" w:hangingChars="515" w:hanging="1133"/>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rsidR="0064051F" w:rsidRPr="009A466D" w:rsidRDefault="0064051F" w:rsidP="00A01F34">
      <w:pPr>
        <w:pStyle w:val="37"/>
        <w:rPr>
          <w:lang w:eastAsia="ja-JP"/>
        </w:rPr>
      </w:pPr>
      <w:bookmarkStart w:id="337" w:name="_Toc364692153"/>
      <w:r w:rsidRPr="009A466D">
        <w:rPr>
          <w:rFonts w:hint="eastAsia"/>
          <w:lang w:eastAsia="ja-JP"/>
        </w:rPr>
        <w:lastRenderedPageBreak/>
        <w:t>付表B　用語概念の記述</w:t>
      </w:r>
      <w:bookmarkEnd w:id="337"/>
    </w:p>
    <w:p w:rsidR="0064051F" w:rsidRPr="009A466D" w:rsidRDefault="0064051F" w:rsidP="008B0036">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rsidR="0064051F" w:rsidRPr="009A466D" w:rsidRDefault="0064051F" w:rsidP="008D5642">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rsidR="00283637" w:rsidRPr="00DF4A96" w:rsidRDefault="00283637" w:rsidP="00283637">
      <w:pPr>
        <w:tabs>
          <w:tab w:val="left" w:pos="1980"/>
        </w:tabs>
        <w:autoSpaceDE w:val="0"/>
        <w:autoSpaceDN w:val="0"/>
        <w:adjustRightInd w:val="0"/>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rsidR="00A02787" w:rsidRPr="00A02787" w:rsidRDefault="00A02787" w:rsidP="00E57B92">
      <w:pPr>
        <w:autoSpaceDE w:val="0"/>
        <w:autoSpaceDN w:val="0"/>
        <w:adjustRightInd w:val="0"/>
        <w:spacing w:before="72"/>
        <w:ind w:leftChars="590" w:left="1416"/>
        <w:rPr>
          <w:rFonts w:ascii="Arial" w:hAnsi="Arial"/>
          <w:sz w:val="22"/>
          <w:szCs w:val="22"/>
          <w:lang w:eastAsia="ja-JP" w:bidi="ar-SA"/>
        </w:rPr>
      </w:pPr>
      <w:r w:rsidRPr="00A02787">
        <w:rPr>
          <w:rFonts w:ascii="Arial" w:hAnsi="Arial" w:hint="eastAsia"/>
          <w:sz w:val="22"/>
          <w:szCs w:val="22"/>
          <w:lang w:eastAsia="ja-JP" w:bidi="ar-SA"/>
        </w:rPr>
        <w:t>乱用</w:t>
      </w:r>
      <w:r>
        <w:rPr>
          <w:rFonts w:ascii="Arial" w:hAnsi="Arial" w:hint="eastAsia"/>
          <w:sz w:val="22"/>
          <w:szCs w:val="22"/>
          <w:lang w:eastAsia="ja-JP" w:bidi="ar-SA"/>
        </w:rPr>
        <w:t>とは意図的な、</w:t>
      </w:r>
      <w:r w:rsidR="00787593">
        <w:rPr>
          <w:rFonts w:ascii="Arial" w:hAnsi="Arial" w:hint="eastAsia"/>
          <w:sz w:val="22"/>
          <w:szCs w:val="22"/>
          <w:lang w:eastAsia="ja-JP" w:bidi="ar-SA"/>
        </w:rPr>
        <w:t>非</w:t>
      </w:r>
      <w:r>
        <w:rPr>
          <w:rFonts w:ascii="Arial" w:hAnsi="Arial" w:hint="eastAsia"/>
          <w:sz w:val="22"/>
          <w:szCs w:val="22"/>
          <w:lang w:eastAsia="ja-JP" w:bidi="ar-SA"/>
        </w:rPr>
        <w:t>治療的</w:t>
      </w:r>
      <w:r w:rsidR="00787593">
        <w:rPr>
          <w:rFonts w:ascii="Arial" w:hAnsi="Arial" w:hint="eastAsia"/>
          <w:sz w:val="22"/>
          <w:szCs w:val="22"/>
          <w:lang w:eastAsia="ja-JP" w:bidi="ar-SA"/>
        </w:rPr>
        <w:t>目的での製品の使用であり、処方薬や</w:t>
      </w:r>
      <w:r w:rsidR="00787593">
        <w:rPr>
          <w:rFonts w:ascii="Arial" w:hAnsi="Arial" w:hint="eastAsia"/>
          <w:sz w:val="22"/>
          <w:szCs w:val="22"/>
          <w:lang w:eastAsia="ja-JP" w:bidi="ar-SA"/>
        </w:rPr>
        <w:t>OTC</w:t>
      </w:r>
      <w:r w:rsidR="00787593">
        <w:rPr>
          <w:rFonts w:ascii="Arial" w:hAnsi="Arial" w:hint="eastAsia"/>
          <w:sz w:val="22"/>
          <w:szCs w:val="22"/>
          <w:lang w:eastAsia="ja-JP" w:bidi="ar-SA"/>
        </w:rPr>
        <w:t>薬での期待される快感あるいは非治療的効果への欲求を意味し、向精神作用を含むが、それに限定されることはない。</w:t>
      </w:r>
      <w:r w:rsidR="007E55CC">
        <w:rPr>
          <w:rFonts w:ascii="Arial" w:hAnsi="Arial" w:hint="eastAsia"/>
          <w:sz w:val="22"/>
          <w:szCs w:val="22"/>
          <w:lang w:eastAsia="ja-JP" w:bidi="ar-SA"/>
        </w:rPr>
        <w:t>乱用は単回、</w:t>
      </w:r>
      <w:r w:rsidR="001050F3">
        <w:rPr>
          <w:rFonts w:ascii="Arial" w:hAnsi="Arial" w:hint="eastAsia"/>
          <w:sz w:val="22"/>
          <w:szCs w:val="22"/>
          <w:lang w:eastAsia="ja-JP" w:bidi="ar-SA"/>
        </w:rPr>
        <w:t>散発的、持続的</w:t>
      </w:r>
      <w:r w:rsidR="003514CD">
        <w:rPr>
          <w:rFonts w:ascii="Arial" w:hAnsi="Arial" w:hint="eastAsia"/>
          <w:sz w:val="22"/>
          <w:szCs w:val="22"/>
          <w:lang w:eastAsia="ja-JP" w:bidi="ar-SA"/>
        </w:rPr>
        <w:t>な</w:t>
      </w:r>
      <w:r w:rsidR="007E55CC">
        <w:rPr>
          <w:rFonts w:ascii="Arial" w:hAnsi="Arial" w:hint="eastAsia"/>
          <w:sz w:val="22"/>
          <w:szCs w:val="22"/>
          <w:lang w:eastAsia="ja-JP" w:bidi="ar-SA"/>
        </w:rPr>
        <w:t>製品使用によって引き起こされることがある。</w:t>
      </w:r>
    </w:p>
    <w:p w:rsidR="0064051F" w:rsidRPr="009A466D" w:rsidRDefault="0064051F" w:rsidP="00D663C7">
      <w:pPr>
        <w:tabs>
          <w:tab w:val="left" w:pos="1980"/>
        </w:tabs>
        <w:autoSpaceDE w:val="0"/>
        <w:autoSpaceDN w:val="0"/>
        <w:adjustRightInd w:val="0"/>
        <w:spacing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rsidR="00D663C7" w:rsidRPr="00D663C7" w:rsidRDefault="00D663C7" w:rsidP="008B0036">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rsidR="00D663C7" w:rsidRPr="00E57B92" w:rsidRDefault="007E55CC" w:rsidP="00E57B92">
      <w:pPr>
        <w:autoSpaceDE w:val="0"/>
        <w:autoSpaceDN w:val="0"/>
        <w:adjustRightInd w:val="0"/>
        <w:spacing w:before="72"/>
        <w:ind w:leftChars="590" w:left="1416"/>
        <w:rPr>
          <w:rFonts w:ascii="Arial" w:hAnsi="Arial"/>
          <w:sz w:val="22"/>
          <w:szCs w:val="22"/>
          <w:lang w:eastAsia="ja-JP" w:bidi="ar-SA"/>
        </w:rPr>
      </w:pPr>
      <w:r w:rsidRPr="00E57B92">
        <w:rPr>
          <w:rFonts w:ascii="Arial" w:hAnsi="Arial" w:hint="eastAsia"/>
          <w:sz w:val="22"/>
          <w:szCs w:val="22"/>
          <w:lang w:eastAsia="ja-JP" w:bidi="ar-SA"/>
        </w:rPr>
        <w:t>嗜癖とは非治療的な</w:t>
      </w:r>
      <w:r w:rsidR="007870EC" w:rsidRPr="00E57B92">
        <w:rPr>
          <w:rFonts w:ascii="Arial" w:hAnsi="Arial" w:hint="eastAsia"/>
          <w:sz w:val="22"/>
          <w:szCs w:val="22"/>
          <w:lang w:eastAsia="ja-JP" w:bidi="ar-SA"/>
        </w:rPr>
        <w:t>目的での薬物使用への抗し難い欲求で、有害な結果があることは承知していても自らコントロールまたは中止することができない状態をさす。嗜癖は薬物性の身体的依存で離脱症候群を伴うことがあり、</w:t>
      </w:r>
      <w:r w:rsidR="00184308" w:rsidRPr="00E57B92">
        <w:rPr>
          <w:rFonts w:ascii="Arial" w:hAnsi="Arial" w:hint="eastAsia"/>
          <w:sz w:val="22"/>
          <w:szCs w:val="22"/>
          <w:lang w:eastAsia="ja-JP" w:bidi="ar-SA"/>
        </w:rPr>
        <w:t>薬物の精神的、行動的、身体的効果を経験したいとの強い欲求のために起こりうる。</w:t>
      </w:r>
    </w:p>
    <w:p w:rsidR="0064051F" w:rsidRPr="009A466D" w:rsidRDefault="0064051F" w:rsidP="008B0036">
      <w:pPr>
        <w:tabs>
          <w:tab w:val="left" w:pos="2160"/>
        </w:tabs>
        <w:spacing w:beforeLines="30" w:before="72"/>
        <w:rPr>
          <w:rFonts w:cs="Arial"/>
          <w:b/>
          <w:sz w:val="22"/>
          <w:szCs w:val="22"/>
        </w:rPr>
      </w:pPr>
      <w:r w:rsidRPr="009A466D">
        <w:rPr>
          <w:rFonts w:cs="Arial"/>
          <w:b/>
          <w:sz w:val="22"/>
          <w:szCs w:val="22"/>
        </w:rPr>
        <w:t>Aggravated</w:t>
      </w:r>
      <w:r w:rsidR="00C618A0" w:rsidRPr="009A466D">
        <w:rPr>
          <w:rFonts w:cs="Arial" w:hint="eastAsia"/>
          <w:b/>
          <w:sz w:val="22"/>
          <w:szCs w:val="22"/>
        </w:rPr>
        <w:t xml:space="preserve">　　</w:t>
      </w:r>
      <w:r w:rsidR="00D03224">
        <w:rPr>
          <w:rFonts w:cs="Arial"/>
          <w:b/>
          <w:sz w:val="22"/>
          <w:szCs w:val="22"/>
        </w:rPr>
        <w:t>「</w:t>
      </w:r>
      <w:r w:rsidRPr="009A466D">
        <w:rPr>
          <w:rFonts w:cs="Arial"/>
          <w:b/>
          <w:sz w:val="22"/>
          <w:szCs w:val="22"/>
        </w:rPr>
        <w:t>悪化（増悪）</w:t>
      </w:r>
      <w:r w:rsidR="00D44640">
        <w:rPr>
          <w:rFonts w:cs="Arial"/>
          <w:b/>
          <w:sz w:val="22"/>
          <w:szCs w:val="22"/>
        </w:rPr>
        <w:t>」</w:t>
      </w:r>
    </w:p>
    <w:p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rsidR="0064051F" w:rsidRPr="009A466D"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rsidR="0064051F" w:rsidRPr="009A466D" w:rsidRDefault="0064051F" w:rsidP="008B0036">
      <w:pPr>
        <w:tabs>
          <w:tab w:val="left" w:pos="2160"/>
        </w:tabs>
        <w:spacing w:beforeLines="30" w:before="72"/>
        <w:rPr>
          <w:rFonts w:cs="Arial"/>
          <w:b/>
          <w:sz w:val="22"/>
          <w:szCs w:val="22"/>
          <w:lang w:val="fr-FR"/>
        </w:rPr>
      </w:pPr>
      <w:r w:rsidRPr="009A466D">
        <w:rPr>
          <w:rFonts w:cs="Arial"/>
          <w:b/>
          <w:sz w:val="22"/>
          <w:szCs w:val="22"/>
          <w:lang w:val="fr-FR"/>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rsidR="0064051F" w:rsidRPr="009A466D"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rsidR="00AE47C9"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 xml:space="preserve">PT;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9A466D">
        <w:rPr>
          <w:rFonts w:cs="Arial" w:hint="eastAsia"/>
          <w:i/>
          <w:sz w:val="22"/>
          <w:szCs w:val="22"/>
          <w:lang w:eastAsia="ja-JP"/>
        </w:rPr>
        <w:t>Angina pectoris</w:t>
      </w:r>
      <w:r w:rsidR="0086243E"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lastRenderedPageBreak/>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Pr="009A466D">
        <w:rPr>
          <w:rFonts w:cs="Arial"/>
          <w:b/>
          <w:sz w:val="22"/>
          <w:szCs w:val="22"/>
          <w:lang w:val="fr-FR" w:eastAsia="ja-JP"/>
        </w:rPr>
        <w:t xml:space="preserve"> / </w:t>
      </w:r>
      <w:r w:rsidRPr="009A466D">
        <w:rPr>
          <w:rFonts w:cs="Arial"/>
          <w:b/>
          <w:sz w:val="22"/>
          <w:szCs w:val="22"/>
          <w:lang w:val="fr-FR" w:eastAsia="ja-JP"/>
        </w:rPr>
        <w:t>関節症</w:t>
      </w:r>
      <w:r w:rsidR="00D44640">
        <w:rPr>
          <w:rFonts w:cs="Arial"/>
          <w:b/>
          <w:sz w:val="22"/>
          <w:szCs w:val="22"/>
          <w:lang w:val="fr-FR" w:eastAsia="ja-JP"/>
        </w:rPr>
        <w:t>」</w:t>
      </w:r>
    </w:p>
    <w:p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AE47C9" w:rsidRPr="009A466D">
        <w:rPr>
          <w:rFonts w:cs="Arial" w:hint="eastAsia"/>
          <w:b/>
          <w:sz w:val="22"/>
          <w:szCs w:val="22"/>
          <w:lang w:eastAsia="ja-JP"/>
        </w:rPr>
        <w:t xml:space="preserve">; </w:t>
      </w:r>
      <w:r w:rsidR="000237B1">
        <w:rPr>
          <w:rFonts w:cs="Arial" w:hint="eastAsia"/>
          <w:b/>
          <w:i/>
          <w:sz w:val="22"/>
          <w:szCs w:val="22"/>
          <w:lang w:eastAsia="ja-JP"/>
        </w:rPr>
        <w:t>変形性</w:t>
      </w:r>
      <w:r w:rsidRPr="009A466D">
        <w:rPr>
          <w:rFonts w:cs="Arial" w:hint="eastAsia"/>
          <w:b/>
          <w:i/>
          <w:sz w:val="22"/>
          <w:szCs w:val="22"/>
          <w:lang w:eastAsia="ja-JP"/>
        </w:rPr>
        <w:t>関節</w:t>
      </w:r>
      <w:r w:rsidR="006E0F01">
        <w:rPr>
          <w:rFonts w:cs="Arial" w:hint="eastAsia"/>
          <w:b/>
          <w:i/>
          <w:sz w:val="22"/>
          <w:szCs w:val="22"/>
          <w:lang w:eastAsia="ja-JP"/>
        </w:rPr>
        <w:t>症</w:t>
      </w:r>
      <w:r w:rsidR="00D44640">
        <w:rPr>
          <w:rFonts w:cs="Arial" w:hint="eastAsia"/>
          <w:sz w:val="22"/>
          <w:szCs w:val="22"/>
          <w:lang w:eastAsia="ja-JP"/>
        </w:rPr>
        <w:t>」</w:t>
      </w:r>
      <w:r w:rsidRPr="009A466D">
        <w:rPr>
          <w:rFonts w:cs="Arial" w:hint="eastAsia"/>
          <w:sz w:val="22"/>
          <w:szCs w:val="22"/>
          <w:lang w:eastAsia="ja-JP"/>
        </w:rPr>
        <w:t>にリンクしている。</w:t>
      </w:r>
    </w:p>
    <w:p w:rsidR="0064051F" w:rsidRPr="00F561B7" w:rsidRDefault="0064051F" w:rsidP="008B0036">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rsidR="00705D39" w:rsidRDefault="0064051F" w:rsidP="008D5642">
      <w:pPr>
        <w:tabs>
          <w:tab w:val="left" w:pos="2160"/>
        </w:tabs>
        <w:spacing w:beforeLines="30" w:before="72"/>
        <w:rPr>
          <w:rFonts w:cs="Arial"/>
          <w:b/>
          <w:sz w:val="22"/>
          <w:szCs w:val="22"/>
          <w:lang w:val="fr-FR"/>
        </w:rPr>
      </w:pPr>
      <w:r w:rsidRPr="009A466D">
        <w:rPr>
          <w:rFonts w:cs="Arial"/>
          <w:b/>
          <w:sz w:val="22"/>
          <w:szCs w:val="22"/>
          <w:lang w:val="fr-FR"/>
        </w:rPr>
        <w:t>Cancer / Carcinoma</w:t>
      </w:r>
      <w:r w:rsidR="00C618A0" w:rsidRPr="009A466D">
        <w:rPr>
          <w:rFonts w:cs="Arial" w:hint="eastAsia"/>
          <w:b/>
          <w:sz w:val="22"/>
          <w:szCs w:val="22"/>
          <w:lang w:val="fr-FR"/>
        </w:rPr>
        <w:t xml:space="preserve">　　</w:t>
      </w:r>
      <w:r w:rsidR="00D03224">
        <w:rPr>
          <w:rFonts w:cs="Arial"/>
          <w:b/>
          <w:sz w:val="22"/>
          <w:szCs w:val="22"/>
          <w:lang w:val="fr-FR"/>
        </w:rPr>
        <w:t>「</w:t>
      </w:r>
      <w:r w:rsidRPr="009A466D">
        <w:rPr>
          <w:rFonts w:cs="Arial"/>
          <w:b/>
          <w:sz w:val="22"/>
          <w:szCs w:val="22"/>
          <w:lang w:val="fr-FR"/>
        </w:rPr>
        <w:t>癌</w:t>
      </w:r>
      <w:r w:rsidRPr="009A466D">
        <w:rPr>
          <w:rFonts w:cs="Arial"/>
          <w:b/>
          <w:sz w:val="22"/>
          <w:szCs w:val="22"/>
          <w:lang w:val="fr-FR"/>
        </w:rPr>
        <w:t xml:space="preserve"> / </w:t>
      </w:r>
      <w:r w:rsidRPr="009A466D">
        <w:rPr>
          <w:rFonts w:cs="Arial"/>
          <w:b/>
          <w:sz w:val="22"/>
          <w:szCs w:val="22"/>
          <w:lang w:val="fr-FR"/>
        </w:rPr>
        <w:t>癌（腫）</w:t>
      </w:r>
      <w:r w:rsidR="00D44640">
        <w:rPr>
          <w:rFonts w:cs="Arial"/>
          <w:b/>
          <w:sz w:val="22"/>
          <w:szCs w:val="22"/>
          <w:lang w:val="fr-FR"/>
        </w:rPr>
        <w:t>」</w:t>
      </w:r>
    </w:p>
    <w:p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4246A8" w:rsidRPr="009A466D">
        <w:rPr>
          <w:rFonts w:cs="Arial" w:hint="eastAsia"/>
          <w:sz w:val="22"/>
          <w:szCs w:val="22"/>
          <w:lang w:eastAsia="ja-JP"/>
        </w:rPr>
        <w:t>（</w:t>
      </w:r>
      <w:r w:rsidR="004246A8" w:rsidRPr="009A466D">
        <w:rPr>
          <w:rFonts w:cs="Arial" w:hint="eastAsia"/>
          <w:sz w:val="22"/>
          <w:szCs w:val="22"/>
          <w:lang w:eastAsia="ja-JP"/>
        </w:rPr>
        <w:t>Cancer</w:t>
      </w:r>
      <w:r w:rsidR="004246A8" w:rsidRPr="009A466D">
        <w:rPr>
          <w:rFonts w:cs="Arial" w:hint="eastAsia"/>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carcinoma</w:t>
      </w:r>
      <w:r w:rsidR="002E1214" w:rsidRPr="009A466D">
        <w:rPr>
          <w:rFonts w:cs="Arial" w:hint="eastAsia"/>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cance</w:t>
      </w:r>
      <w:r w:rsidR="002E1214" w:rsidRPr="009A466D">
        <w:rPr>
          <w:rFonts w:cs="Arial" w:hint="eastAsia"/>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rsidR="00145CC0" w:rsidRPr="00145CC0" w:rsidRDefault="008814DC" w:rsidP="00145CC0">
      <w:pPr>
        <w:tabs>
          <w:tab w:val="left" w:pos="-90"/>
        </w:tabs>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rsidR="0064051F" w:rsidRPr="009A466D"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r w:rsidRPr="009A466D">
        <w:rPr>
          <w:rFonts w:cs="Arial"/>
          <w:sz w:val="22"/>
          <w:szCs w:val="22"/>
          <w:lang w:eastAsia="ja-JP"/>
        </w:rPr>
        <w:t xml:space="preserve"> </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rsidR="0064051F" w:rsidRPr="009A466D"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rsidR="00363921" w:rsidRPr="009A466D" w:rsidRDefault="00363921" w:rsidP="008B0036">
      <w:pPr>
        <w:tabs>
          <w:tab w:val="left" w:pos="2160"/>
        </w:tabs>
        <w:spacing w:beforeLines="30" w:before="72"/>
        <w:rPr>
          <w:rFonts w:cs="Arial"/>
          <w:b/>
          <w:sz w:val="22"/>
          <w:szCs w:val="22"/>
          <w:lang w:val="fr-FR"/>
        </w:rPr>
      </w:pPr>
      <w:r w:rsidRPr="009A466D">
        <w:rPr>
          <w:rFonts w:cs="Arial"/>
          <w:b/>
          <w:sz w:val="22"/>
          <w:szCs w:val="22"/>
          <w:lang w:val="fr-FR"/>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rsidR="00363921" w:rsidRPr="009A466D" w:rsidRDefault="00363921" w:rsidP="00363921">
      <w:pPr>
        <w:spacing w:after="120"/>
        <w:rPr>
          <w:rFonts w:cs="Arial"/>
          <w:sz w:val="22"/>
          <w:szCs w:val="22"/>
          <w:lang w:eastAsia="ja-JP"/>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lastRenderedPageBreak/>
        <w:t>D</w:t>
      </w:r>
    </w:p>
    <w:p w:rsidR="00283637" w:rsidRDefault="00283637" w:rsidP="00283637">
      <w:pPr>
        <w:tabs>
          <w:tab w:val="left" w:pos="540"/>
          <w:tab w:val="left" w:pos="1440"/>
        </w:tabs>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 xml:space="preserve">PT; </w:t>
      </w:r>
      <w:r w:rsidR="003D1250" w:rsidRPr="003D1250">
        <w:rPr>
          <w:rFonts w:eastAsia="ＭＳ Ｐ明朝" w:hint="eastAsia"/>
          <w:b/>
          <w:i/>
          <w:sz w:val="22"/>
          <w:szCs w:val="22"/>
          <w:lang w:eastAsia="ja-JP"/>
        </w:rPr>
        <w:t>医療機器捕捉問題</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rsidR="00E805AE" w:rsidRPr="00E805AE" w:rsidRDefault="00E805AE" w:rsidP="00E805AE">
      <w:pPr>
        <w:tabs>
          <w:tab w:val="left" w:pos="540"/>
          <w:tab w:val="left" w:pos="1440"/>
        </w:tabs>
        <w:ind w:left="1440" w:hanging="1440"/>
        <w:rPr>
          <w:rFonts w:cs="Arial"/>
          <w:b/>
        </w:rPr>
      </w:pPr>
      <w:r w:rsidRPr="00E805AE">
        <w:rPr>
          <w:rFonts w:cs="Arial"/>
          <w:b/>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rsidR="00145CC0" w:rsidRPr="00E15A33"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rsidR="0064051F" w:rsidRPr="00161957" w:rsidRDefault="0064051F" w:rsidP="008B0036">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rsidR="0064051F" w:rsidRPr="009A466D"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rsidR="0064051F" w:rsidRPr="009A466D"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rsidR="00363921" w:rsidRPr="009A466D" w:rsidRDefault="00363921" w:rsidP="008B0036">
      <w:pPr>
        <w:tabs>
          <w:tab w:val="left" w:pos="2160"/>
        </w:tabs>
        <w:spacing w:beforeLines="30" w:before="72"/>
        <w:rPr>
          <w:rFonts w:cs="Arial"/>
          <w:b/>
          <w:sz w:val="22"/>
          <w:szCs w:val="22"/>
          <w:lang w:val="fr-FR"/>
        </w:rPr>
      </w:pPr>
      <w:r w:rsidRPr="009A466D">
        <w:rPr>
          <w:rFonts w:cs="Arial"/>
          <w:b/>
          <w:sz w:val="22"/>
          <w:szCs w:val="22"/>
          <w:lang w:val="fr-FR"/>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rsidR="00363921" w:rsidRPr="001B2F3D" w:rsidRDefault="00363921" w:rsidP="007A64A5">
      <w:pPr>
        <w:tabs>
          <w:tab w:val="left" w:pos="1308"/>
          <w:tab w:val="left" w:pos="1530"/>
        </w:tabs>
        <w:ind w:leftChars="621" w:left="1492" w:hanging="2"/>
        <w:rPr>
          <w:rFonts w:cs="Arial"/>
          <w:sz w:val="22"/>
          <w:szCs w:val="22"/>
          <w:lang w:val="fr-FR" w:eastAsia="ja-JP"/>
        </w:rPr>
      </w:pPr>
      <w:r w:rsidRPr="009A466D">
        <w:rPr>
          <w:rFonts w:cs="Arial" w:hint="eastAsia"/>
          <w:sz w:val="22"/>
          <w:szCs w:val="22"/>
          <w:lang w:eastAsia="ja-JP"/>
        </w:rPr>
        <w:t>ある物質が他の液体中に溶ける作用。溶解</w:t>
      </w:r>
      <w:r w:rsidR="002A4EDB" w:rsidRPr="001B2F3D">
        <w:rPr>
          <w:sz w:val="22"/>
          <w:szCs w:val="22"/>
          <w:lang w:val="fr-FR" w:eastAsia="ja-JP"/>
        </w:rPr>
        <w:t>（</w:t>
      </w:r>
      <w:r w:rsidR="002A4EDB" w:rsidRPr="001B2F3D">
        <w:rPr>
          <w:sz w:val="22"/>
          <w:szCs w:val="22"/>
          <w:lang w:val="fr-FR" w:eastAsia="ja-JP"/>
        </w:rPr>
        <w:t>dissolution</w:t>
      </w:r>
      <w:r w:rsidR="002A4EDB" w:rsidRPr="001B2F3D">
        <w:rPr>
          <w:sz w:val="22"/>
          <w:szCs w:val="22"/>
          <w:lang w:val="fr-FR" w:eastAsia="ja-JP"/>
        </w:rPr>
        <w:t>）</w:t>
      </w:r>
      <w:r w:rsidRPr="009A466D">
        <w:rPr>
          <w:rFonts w:cs="Arial" w:hint="eastAsia"/>
          <w:sz w:val="22"/>
          <w:szCs w:val="22"/>
          <w:lang w:eastAsia="ja-JP"/>
        </w:rPr>
        <w:t>と溶解性</w:t>
      </w:r>
      <w:r w:rsidRPr="001B2F3D">
        <w:rPr>
          <w:sz w:val="22"/>
          <w:szCs w:val="22"/>
          <w:lang w:val="fr-FR" w:eastAsia="ja-JP"/>
        </w:rPr>
        <w:t>（</w:t>
      </w:r>
      <w:r w:rsidRPr="001B2F3D">
        <w:rPr>
          <w:sz w:val="22"/>
          <w:szCs w:val="22"/>
          <w:lang w:val="fr-FR" w:eastAsia="ja-JP"/>
        </w:rPr>
        <w:t xml:space="preserve">solubility </w:t>
      </w:r>
      <w:r w:rsidRPr="001B2F3D">
        <w:rPr>
          <w:sz w:val="22"/>
          <w:szCs w:val="22"/>
          <w:lang w:val="fr-FR" w:eastAsia="ja-JP"/>
        </w:rPr>
        <w:t>）</w:t>
      </w:r>
      <w:r w:rsidRPr="009A466D">
        <w:rPr>
          <w:rFonts w:cs="Arial" w:hint="eastAsia"/>
          <w:sz w:val="22"/>
          <w:szCs w:val="22"/>
          <w:lang w:eastAsia="ja-JP"/>
        </w:rPr>
        <w:t>は</w:t>
      </w:r>
      <w:r w:rsidRPr="001B2F3D">
        <w:rPr>
          <w:rFonts w:cs="Arial" w:hint="eastAsia"/>
          <w:sz w:val="22"/>
          <w:szCs w:val="22"/>
          <w:lang w:val="fr-FR" w:eastAsia="ja-JP"/>
        </w:rPr>
        <w:t>MedDRA</w:t>
      </w:r>
      <w:r w:rsidRPr="009A466D">
        <w:rPr>
          <w:rFonts w:cs="Arial" w:hint="eastAsia"/>
          <w:sz w:val="22"/>
          <w:szCs w:val="22"/>
          <w:lang w:eastAsia="ja-JP"/>
        </w:rPr>
        <w:t>では同義と考える。</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rsidR="0064051F" w:rsidRPr="009A466D" w:rsidRDefault="0064051F" w:rsidP="007A64A5">
      <w:pPr>
        <w:ind w:leftChars="601" w:left="1618" w:hangingChars="80" w:hanging="176"/>
        <w:rPr>
          <w:rFonts w:cs="Arial"/>
          <w:sz w:val="22"/>
          <w:szCs w:val="22"/>
          <w:lang w:eastAsia="ja-JP"/>
        </w:rPr>
      </w:pPr>
      <w:r w:rsidRPr="009A466D">
        <w:rPr>
          <w:sz w:val="22"/>
          <w:szCs w:val="22"/>
          <w:lang w:eastAsia="ja-JP"/>
        </w:rPr>
        <w:t>ある、定められた（規制された）一回投与量、投与回数、総投与量</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rsidR="0064051F" w:rsidRPr="009A466D" w:rsidRDefault="0064051F" w:rsidP="007A64A5">
      <w:pPr>
        <w:ind w:leftChars="599" w:left="1438"/>
        <w:rPr>
          <w:sz w:val="22"/>
          <w:szCs w:val="22"/>
          <w:lang w:eastAsia="ja-JP"/>
        </w:rPr>
      </w:pPr>
      <w:r w:rsidRPr="009A466D">
        <w:rPr>
          <w:sz w:val="22"/>
          <w:szCs w:val="22"/>
          <w:lang w:eastAsia="ja-JP"/>
        </w:rPr>
        <w:t>医薬品が一回に投与される量：一回投与量</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指示された投与量が投与されなかった状態を指すが、患者自身が拒絶した場合や臨床的判断（投与禁忌）または、投与しない臨床的理由（</w:t>
      </w:r>
      <w:r w:rsidR="00795A5C" w:rsidRPr="009A466D">
        <w:rPr>
          <w:sz w:val="22"/>
          <w:szCs w:val="22"/>
          <w:lang w:eastAsia="ja-JP"/>
        </w:rPr>
        <w:t>例：</w:t>
      </w:r>
      <w:r w:rsidRPr="009A466D">
        <w:rPr>
          <w:sz w:val="22"/>
          <w:szCs w:val="22"/>
          <w:lang w:eastAsia="ja-JP"/>
        </w:rPr>
        <w:t>検査が必要など）がある場合は除く。</w:t>
      </w:r>
    </w:p>
    <w:p w:rsidR="0064051F" w:rsidRPr="009A466D" w:rsidRDefault="0064051F" w:rsidP="007A64A5">
      <w:pPr>
        <w:tabs>
          <w:tab w:val="left" w:pos="1440"/>
        </w:tabs>
        <w:autoSpaceDE w:val="0"/>
        <w:autoSpaceDN w:val="0"/>
        <w:adjustRightInd w:val="0"/>
        <w:spacing w:before="80" w:after="120"/>
        <w:ind w:leftChars="599" w:left="1438"/>
        <w:rPr>
          <w:rFonts w:cs="Arial"/>
          <w:sz w:val="22"/>
          <w:szCs w:val="22"/>
        </w:rPr>
      </w:pPr>
      <w:r w:rsidRPr="009A466D">
        <w:rPr>
          <w:sz w:val="22"/>
          <w:szCs w:val="22"/>
        </w:rPr>
        <w:t>参照：</w:t>
      </w:r>
      <w:r w:rsidRPr="009A466D">
        <w:rPr>
          <w:rFonts w:cs="Arial"/>
          <w:sz w:val="22"/>
          <w:szCs w:val="22"/>
        </w:rPr>
        <w:t>Hicks, R.W., Santell., JP., Cousins, D.D., and Williams, R.L. (2004) MedMARx 5th Anniversary Data Report: A chartbook of 2003 Findings and Trends 1999-2003.  Rockville, MD: USP Center for the Advancement of Patient Safety).</w:t>
      </w:r>
    </w:p>
    <w:p w:rsidR="0064051F" w:rsidRPr="009A466D" w:rsidRDefault="0064051F" w:rsidP="008B0036">
      <w:pPr>
        <w:tabs>
          <w:tab w:val="left" w:pos="2160"/>
        </w:tabs>
        <w:spacing w:beforeLines="30" w:before="72"/>
        <w:rPr>
          <w:rFonts w:cs="Arial"/>
          <w:b/>
          <w:sz w:val="22"/>
          <w:szCs w:val="22"/>
          <w:lang w:val="fr-FR"/>
        </w:rPr>
      </w:pPr>
      <w:r w:rsidRPr="009A466D">
        <w:rPr>
          <w:rFonts w:cs="Arial"/>
          <w:b/>
          <w:sz w:val="22"/>
          <w:szCs w:val="22"/>
          <w:lang w:val="fr-FR"/>
        </w:rPr>
        <w:t>Documented hypersensitivity to administered drug</w:t>
      </w:r>
    </w:p>
    <w:p w:rsidR="0064051F" w:rsidRPr="009A466D" w:rsidRDefault="00D03224" w:rsidP="00047F37">
      <w:pPr>
        <w:ind w:leftChars="680" w:left="1632" w:firstLineChars="126" w:firstLine="278"/>
        <w:rPr>
          <w:rFonts w:cs="Arial"/>
          <w:sz w:val="22"/>
          <w:szCs w:val="22"/>
        </w:rPr>
      </w:pPr>
      <w:r>
        <w:rPr>
          <w:rFonts w:hint="eastAsia"/>
          <w:b/>
          <w:sz w:val="22"/>
          <w:szCs w:val="22"/>
        </w:rPr>
        <w:t>「</w:t>
      </w:r>
      <w:r w:rsidR="0064051F" w:rsidRPr="009A466D">
        <w:rPr>
          <w:rFonts w:hint="eastAsia"/>
          <w:b/>
          <w:sz w:val="22"/>
          <w:szCs w:val="22"/>
        </w:rPr>
        <w:t>投与薬剤に対する表示された過敏症</w:t>
      </w:r>
      <w:r w:rsidR="00D44640">
        <w:rPr>
          <w:rFonts w:hint="eastAsia"/>
          <w:b/>
          <w:sz w:val="22"/>
          <w:szCs w:val="22"/>
        </w:rPr>
        <w:t>」</w:t>
      </w:r>
    </w:p>
    <w:p w:rsidR="0064051F" w:rsidRPr="009A466D"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rsidR="00AE2027" w:rsidRDefault="00D03559" w:rsidP="008B0036">
      <w:pPr>
        <w:tabs>
          <w:tab w:val="left" w:pos="2160"/>
        </w:tabs>
        <w:spacing w:beforeLines="30" w:before="72"/>
        <w:rPr>
          <w:rFonts w:cs="Arial"/>
          <w:b/>
          <w:sz w:val="22"/>
          <w:szCs w:val="22"/>
          <w:lang w:val="fr-FR" w:eastAsia="ja-JP"/>
        </w:rPr>
      </w:pPr>
      <w:r>
        <w:rPr>
          <w:rFonts w:cs="Arial" w:hint="eastAsia"/>
          <w:b/>
          <w:sz w:val="22"/>
          <w:szCs w:val="22"/>
          <w:lang w:val="fr-FR" w:eastAsia="ja-JP"/>
        </w:rPr>
        <w:t>Drug diversion</w:t>
      </w:r>
      <w:r>
        <w:rPr>
          <w:rFonts w:cs="Arial" w:hint="eastAsia"/>
          <w:b/>
          <w:sz w:val="22"/>
          <w:szCs w:val="22"/>
          <w:lang w:val="fr-FR" w:eastAsia="ja-JP"/>
        </w:rPr>
        <w:t xml:space="preserve">　「薬剤違法流用」</w:t>
      </w:r>
    </w:p>
    <w:p w:rsidR="00D03559" w:rsidRDefault="00D03559" w:rsidP="00BB26AC">
      <w:pPr>
        <w:tabs>
          <w:tab w:val="left" w:pos="2160"/>
        </w:tabs>
        <w:spacing w:beforeLines="30" w:before="72"/>
        <w:ind w:leftChars="590" w:left="1416"/>
        <w:rPr>
          <w:rFonts w:cs="Arial"/>
          <w:b/>
          <w:sz w:val="22"/>
          <w:szCs w:val="22"/>
          <w:lang w:val="fr-FR"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Pr>
          <w:rFonts w:ascii="ＭＳ 明朝" w:hAnsi="ＭＳ 明朝" w:hint="eastAsia"/>
          <w:sz w:val="21"/>
          <w:szCs w:val="21"/>
          <w:lang w:eastAsia="ja-JP"/>
        </w:rPr>
        <w:t>データの解析の目的で「</w:t>
      </w:r>
      <w:r w:rsidRPr="009773E2">
        <w:rPr>
          <w:rFonts w:ascii="ＭＳ 明朝" w:hAnsi="ＭＳ 明朝" w:hint="eastAsia"/>
          <w:b/>
          <w:sz w:val="21"/>
          <w:szCs w:val="21"/>
          <w:lang w:eastAsia="ja-JP"/>
        </w:rPr>
        <w:t>薬剤違法流用</w:t>
      </w:r>
      <w:r>
        <w:rPr>
          <w:rFonts w:ascii="ＭＳ 明朝" w:hAnsi="ＭＳ 明朝" w:hint="eastAsia"/>
          <w:sz w:val="21"/>
          <w:szCs w:val="21"/>
          <w:lang w:eastAsia="ja-JP"/>
        </w:rPr>
        <w:t>」とは、合法的かつ医学的に必要とされる使用から逸脱して、違法な使用をする事を意味する。</w:t>
      </w:r>
    </w:p>
    <w:p w:rsidR="0064051F" w:rsidRPr="009A466D" w:rsidRDefault="00C618A0" w:rsidP="008B0036">
      <w:pPr>
        <w:tabs>
          <w:tab w:val="left" w:pos="2160"/>
        </w:tabs>
        <w:spacing w:beforeLines="30" w:before="72"/>
        <w:rPr>
          <w:rFonts w:cs="Arial"/>
          <w:b/>
          <w:sz w:val="22"/>
          <w:szCs w:val="22"/>
          <w:lang w:val="fr-FR"/>
        </w:rPr>
      </w:pPr>
      <w:r w:rsidRPr="009A466D">
        <w:rPr>
          <w:rFonts w:cs="Arial"/>
          <w:b/>
          <w:sz w:val="22"/>
          <w:szCs w:val="22"/>
          <w:lang w:val="fr-FR"/>
        </w:rPr>
        <w:t>Drug Formulation</w:t>
      </w:r>
      <w:r w:rsidRPr="009A466D">
        <w:rPr>
          <w:rFonts w:cs="Arial" w:hint="eastAsia"/>
          <w:b/>
          <w:sz w:val="22"/>
          <w:szCs w:val="22"/>
          <w:lang w:val="fr-FR"/>
        </w:rPr>
        <w:t xml:space="preserve">　　</w:t>
      </w:r>
      <w:r w:rsidR="00D03224">
        <w:rPr>
          <w:rFonts w:cs="Arial"/>
          <w:b/>
          <w:sz w:val="22"/>
          <w:szCs w:val="22"/>
          <w:lang w:val="fr-FR"/>
        </w:rPr>
        <w:t>「</w:t>
      </w:r>
      <w:r w:rsidR="0064051F" w:rsidRPr="009A466D">
        <w:rPr>
          <w:rFonts w:cs="Arial"/>
          <w:b/>
          <w:sz w:val="22"/>
          <w:szCs w:val="22"/>
          <w:lang w:val="fr-FR"/>
        </w:rPr>
        <w:t>製剤</w:t>
      </w:r>
      <w:r w:rsidR="00D44640">
        <w:rPr>
          <w:rFonts w:cs="Arial"/>
          <w:b/>
          <w:sz w:val="22"/>
          <w:szCs w:val="22"/>
          <w:lang w:val="fr-FR"/>
        </w:rPr>
        <w:t>」</w:t>
      </w:r>
    </w:p>
    <w:p w:rsidR="0064051F" w:rsidRPr="00BB26AC" w:rsidRDefault="0064051F" w:rsidP="007A64A5">
      <w:pPr>
        <w:tabs>
          <w:tab w:val="left" w:pos="1980"/>
        </w:tabs>
        <w:autoSpaceDE w:val="0"/>
        <w:autoSpaceDN w:val="0"/>
        <w:adjustRightInd w:val="0"/>
        <w:ind w:leftChars="601" w:left="1618" w:hangingChars="80" w:hanging="176"/>
        <w:rPr>
          <w:sz w:val="22"/>
          <w:szCs w:val="22"/>
          <w:lang w:val="fr-FR"/>
        </w:rPr>
      </w:pPr>
      <w:r w:rsidRPr="009A466D">
        <w:rPr>
          <w:sz w:val="22"/>
          <w:szCs w:val="22"/>
        </w:rPr>
        <w:lastRenderedPageBreak/>
        <w:t>この用語は有効成分および非活性成分の双方に用いられる。</w:t>
      </w:r>
    </w:p>
    <w:p w:rsidR="0064051F" w:rsidRPr="00BB26AC" w:rsidRDefault="0064051F" w:rsidP="008B0036">
      <w:pPr>
        <w:spacing w:beforeLines="50" w:before="120"/>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rsidR="0064051F" w:rsidRPr="009A466D"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rsidR="00705D39" w:rsidRPr="00F561B7" w:rsidRDefault="0064051F" w:rsidP="008B0036">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E</w:t>
      </w:r>
    </w:p>
    <w:p w:rsidR="00705D39" w:rsidRDefault="0064051F" w:rsidP="008D5642">
      <w:pPr>
        <w:spacing w:beforeLines="50" w:before="120"/>
        <w:ind w:left="1440" w:hanging="1440"/>
        <w:rPr>
          <w:b/>
          <w:sz w:val="22"/>
          <w:szCs w:val="22"/>
        </w:rPr>
      </w:pPr>
      <w:r w:rsidRPr="009A466D">
        <w:rPr>
          <w:b/>
          <w:sz w:val="22"/>
          <w:szCs w:val="22"/>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rsidR="0064051F" w:rsidRPr="009A466D" w:rsidRDefault="0064051F" w:rsidP="007A64A5">
      <w:pPr>
        <w:tabs>
          <w:tab w:val="left" w:pos="1980"/>
        </w:tabs>
        <w:autoSpaceDE w:val="0"/>
        <w:autoSpaceDN w:val="0"/>
        <w:adjustRightInd w:val="0"/>
        <w:ind w:leftChars="599" w:left="1438"/>
        <w:rPr>
          <w:sz w:val="22"/>
          <w:szCs w:val="22"/>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rsidR="00C80762" w:rsidRPr="00517B40" w:rsidRDefault="008814DC" w:rsidP="00DB46FF">
      <w:pPr>
        <w:tabs>
          <w:tab w:val="left" w:pos="540"/>
          <w:tab w:val="left" w:pos="1440"/>
        </w:tabs>
        <w:ind w:left="1440" w:hanging="1440"/>
        <w:rPr>
          <w:rFonts w:cs="Arial"/>
          <w:sz w:val="22"/>
          <w:szCs w:val="22"/>
          <w:lang w:eastAsia="ja-JP"/>
        </w:rPr>
      </w:pPr>
      <w:r w:rsidRPr="008814DC">
        <w:rPr>
          <w:rFonts w:cs="Arial"/>
          <w:b/>
          <w:sz w:val="22"/>
          <w:szCs w:val="22"/>
        </w:rPr>
        <w:t>Exposure</w:t>
      </w:r>
      <w:r w:rsidRPr="008814DC">
        <w:rPr>
          <w:rFonts w:cs="Arial" w:hint="eastAsia"/>
          <w:b/>
          <w:sz w:val="22"/>
          <w:szCs w:val="22"/>
          <w:lang w:eastAsia="ja-JP"/>
        </w:rPr>
        <w:t xml:space="preserve">　　「曝露」</w:t>
      </w:r>
      <w:r w:rsidRPr="008814DC">
        <w:rPr>
          <w:rFonts w:cs="Arial"/>
          <w:sz w:val="22"/>
          <w:szCs w:val="22"/>
        </w:rPr>
        <w:tab/>
      </w:r>
      <w:r w:rsidR="00DB46FF">
        <w:rPr>
          <w:rFonts w:cs="Arial"/>
        </w:rPr>
        <w:t xml:space="preserve"> </w:t>
      </w:r>
      <w:r w:rsidR="00DB46FF">
        <w:rPr>
          <w:rFonts w:cs="Arial"/>
        </w:rPr>
        <w:br/>
      </w: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rsidR="003C2661" w:rsidRPr="00F561B7" w:rsidRDefault="003C2661" w:rsidP="008B0036">
      <w:pPr>
        <w:spacing w:beforeLines="50" w:before="120"/>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rsidR="00705D39" w:rsidRPr="00161957"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rsidR="001B006F" w:rsidRPr="009A466D" w:rsidRDefault="001B006F" w:rsidP="008B0036">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rsidR="00D03C6F" w:rsidRPr="009A466D" w:rsidRDefault="001B006F" w:rsidP="008D5642">
      <w:pPr>
        <w:spacing w:beforeLines="50" w:before="120"/>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rsidR="00D03C6F" w:rsidRPr="009A466D"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rsidR="00705D39" w:rsidRDefault="0064051F" w:rsidP="008D5642">
      <w:pPr>
        <w:spacing w:beforeLines="50" w:before="120"/>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rsidR="0064051F" w:rsidRPr="009A466D" w:rsidRDefault="0064051F" w:rsidP="007A64A5">
      <w:pPr>
        <w:ind w:leftChars="600" w:left="1440" w:firstLine="2"/>
        <w:rPr>
          <w:rFonts w:cs="Arial"/>
          <w:i/>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041CD7" w:rsidRPr="009A466D">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Pr="009A466D">
        <w:rPr>
          <w:sz w:val="22"/>
          <w:szCs w:val="22"/>
          <w:lang w:eastAsia="ja-JP"/>
        </w:rPr>
        <w:t>blood pressure high</w:t>
      </w:r>
      <w:r w:rsidRPr="009A466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Pr="009A466D">
        <w:rPr>
          <w:sz w:val="22"/>
          <w:szCs w:val="22"/>
          <w:lang w:eastAsia="ja-JP"/>
        </w:rPr>
        <w:t>hypertension</w:t>
      </w:r>
      <w:r w:rsidRPr="009A466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041CD7" w:rsidRPr="009A466D">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Pr="009A466D">
        <w:rPr>
          <w:i/>
          <w:iCs/>
          <w:sz w:val="22"/>
          <w:szCs w:val="22"/>
          <w:lang w:eastAsia="ja-JP"/>
        </w:rPr>
        <w:t>Blood pressure high</w:t>
      </w:r>
      <w:r w:rsidR="00041CD7" w:rsidRPr="009A466D">
        <w:rPr>
          <w:rFonts w:hint="eastAsia"/>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041CD7" w:rsidRPr="009A466D">
        <w:rPr>
          <w:rFonts w:hint="eastAsia"/>
          <w:b/>
          <w:iCs/>
          <w:sz w:val="22"/>
          <w:szCs w:val="22"/>
          <w:lang w:eastAsia="ja-JP"/>
        </w:rPr>
        <w:t xml:space="preserve">; </w:t>
      </w:r>
      <w:r w:rsidRPr="009A466D">
        <w:rPr>
          <w:b/>
          <w:i/>
          <w:iCs/>
          <w:sz w:val="22"/>
          <w:szCs w:val="22"/>
          <w:lang w:eastAsia="ja-JP"/>
        </w:rPr>
        <w:t>高血圧</w:t>
      </w:r>
      <w:r w:rsidRPr="009A466D">
        <w:rPr>
          <w:iCs/>
          <w:sz w:val="22"/>
          <w:szCs w:val="22"/>
          <w:lang w:eastAsia="ja-JP"/>
        </w:rPr>
        <w:t>（</w:t>
      </w:r>
      <w:r w:rsidRPr="009A466D">
        <w:rPr>
          <w:i/>
          <w:iCs/>
          <w:sz w:val="22"/>
          <w:szCs w:val="22"/>
          <w:lang w:eastAsia="ja-JP"/>
        </w:rPr>
        <w:t>Hypertension</w:t>
      </w:r>
      <w:r w:rsidRPr="009A466D">
        <w:rPr>
          <w:iCs/>
          <w:sz w:val="22"/>
          <w:szCs w:val="22"/>
          <w:lang w:eastAsia="ja-JP"/>
        </w:rPr>
        <w:t>）</w:t>
      </w:r>
      <w:r w:rsidR="00D44640">
        <w:rPr>
          <w:iCs/>
          <w:sz w:val="22"/>
          <w:szCs w:val="22"/>
          <w:lang w:eastAsia="ja-JP"/>
        </w:rPr>
        <w:t>」</w:t>
      </w:r>
      <w:r w:rsidRPr="009A466D">
        <w:rPr>
          <w:i/>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041CD7" w:rsidRPr="009A466D">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rsidR="0064051F" w:rsidRPr="009A466D" w:rsidRDefault="0064051F" w:rsidP="008B0036">
      <w:pPr>
        <w:spacing w:beforeLines="50" w:before="120"/>
        <w:ind w:left="1440" w:hanging="1440"/>
        <w:rPr>
          <w:b/>
          <w:sz w:val="22"/>
          <w:szCs w:val="22"/>
        </w:rPr>
      </w:pPr>
      <w:r w:rsidRPr="009A466D">
        <w:rPr>
          <w:b/>
          <w:sz w:val="22"/>
          <w:szCs w:val="22"/>
        </w:rPr>
        <w:t>Hypertension / Hypertonia</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Pr="009A466D">
        <w:rPr>
          <w:b/>
          <w:sz w:val="22"/>
          <w:szCs w:val="22"/>
        </w:rPr>
        <w:t xml:space="preserve"> / </w:t>
      </w:r>
      <w:r w:rsidRPr="009A466D">
        <w:rPr>
          <w:b/>
          <w:sz w:val="22"/>
          <w:szCs w:val="22"/>
        </w:rPr>
        <w:t>筋緊張亢進</w:t>
      </w:r>
      <w:r w:rsidR="00D44640">
        <w:rPr>
          <w:b/>
          <w:sz w:val="22"/>
          <w:szCs w:val="22"/>
        </w:rPr>
        <w:t>」</w:t>
      </w:r>
    </w:p>
    <w:p w:rsidR="0064051F" w:rsidRPr="009A466D" w:rsidRDefault="0064051F" w:rsidP="007A64A5">
      <w:pPr>
        <w:ind w:leftChars="600" w:left="1440"/>
        <w:rPr>
          <w:rFonts w:cs="Arial"/>
          <w:b/>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rsidR="00C21EB2" w:rsidRPr="00C21EB2" w:rsidRDefault="00C21EB2" w:rsidP="008B0036">
      <w:pPr>
        <w:spacing w:beforeLines="50" w:before="120"/>
        <w:ind w:left="1440" w:hanging="1440"/>
        <w:rPr>
          <w:b/>
          <w:sz w:val="22"/>
          <w:szCs w:val="22"/>
          <w:lang w:eastAsia="ja-JP"/>
        </w:rPr>
      </w:pPr>
      <w:r w:rsidRPr="00C21EB2">
        <w:rPr>
          <w:rFonts w:hint="eastAsia"/>
          <w:b/>
          <w:sz w:val="22"/>
          <w:szCs w:val="22"/>
          <w:lang w:eastAsia="ja-JP"/>
        </w:rPr>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rsidR="00C21EB2" w:rsidRDefault="00C21EB2" w:rsidP="00C21EB2">
      <w:pPr>
        <w:ind w:leftChars="492" w:left="1289" w:hangingChars="49" w:hanging="108"/>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rsidR="00C21EB2" w:rsidRDefault="00C21EB2" w:rsidP="00C21EB2">
      <w:pPr>
        <w:ind w:leftChars="578" w:left="1387"/>
        <w:rPr>
          <w:rFonts w:cs="Arial"/>
          <w:sz w:val="22"/>
          <w:szCs w:val="22"/>
        </w:rPr>
      </w:pPr>
      <w:r w:rsidRPr="00773B15">
        <w:rPr>
          <w:rFonts w:ascii="ＭＳ 明朝" w:hAnsi="ＭＳ 明朝" w:cs="Arial" w:hint="eastAsia"/>
          <w:sz w:val="22"/>
          <w:szCs w:val="22"/>
        </w:rPr>
        <w:lastRenderedPageBreak/>
        <w:t>詳細については</w:t>
      </w:r>
      <w:r w:rsidRPr="00773B15">
        <w:rPr>
          <w:rFonts w:cs="Arial"/>
          <w:sz w:val="22"/>
          <w:szCs w:val="22"/>
        </w:rPr>
        <w:t>2009</w:t>
      </w:r>
      <w:r w:rsidRPr="00773B15">
        <w:rPr>
          <w:rFonts w:ascii="ＭＳ 明朝" w:hAnsi="ＭＳ 明朝" w:cs="Arial" w:hint="eastAsia"/>
          <w:sz w:val="22"/>
          <w:szCs w:val="22"/>
        </w:rPr>
        <w:t>年</w:t>
      </w:r>
      <w:r w:rsidRPr="00773B15">
        <w:rPr>
          <w:rFonts w:cs="Arial"/>
          <w:sz w:val="22"/>
          <w:szCs w:val="22"/>
        </w:rPr>
        <w:t>7</w:t>
      </w:r>
      <w:r w:rsidRPr="00773B15">
        <w:rPr>
          <w:rFonts w:ascii="ＭＳ 明朝" w:hAnsi="ＭＳ 明朝" w:cs="Arial" w:hint="eastAsia"/>
          <w:sz w:val="22"/>
          <w:szCs w:val="22"/>
        </w:rPr>
        <w:t>月</w:t>
      </w:r>
      <w:r w:rsidRPr="00773B15">
        <w:rPr>
          <w:rFonts w:cs="Arial"/>
          <w:sz w:val="22"/>
          <w:szCs w:val="22"/>
        </w:rPr>
        <w:t>FDA</w:t>
      </w:r>
      <w:r w:rsidRPr="00773B15">
        <w:rPr>
          <w:rFonts w:ascii="ＭＳ 明朝" w:hAnsi="ＭＳ 明朝" w:cs="Arial" w:hint="eastAsia"/>
          <w:sz w:val="22"/>
          <w:szCs w:val="22"/>
        </w:rPr>
        <w:t>が発行した「市販前臨床評価における薬剤性肝障害のガイドライン</w:t>
      </w:r>
      <w:r w:rsidRPr="00773B15">
        <w:rPr>
          <w:rFonts w:cs="Arial" w:hint="eastAsia"/>
          <w:sz w:val="22"/>
          <w:szCs w:val="22"/>
        </w:rPr>
        <w:t>（</w:t>
      </w:r>
      <w:r w:rsidRPr="00773B15">
        <w:rPr>
          <w:rFonts w:cs="Arial"/>
          <w:sz w:val="22"/>
          <w:szCs w:val="22"/>
        </w:rPr>
        <w:t>Guidance for Industry – “Drug-Induced Liver Injury: Premarketing Clinical Evaluation”</w:t>
      </w:r>
      <w:r w:rsidRPr="00773B15">
        <w:rPr>
          <w:rFonts w:cs="Arial" w:hint="eastAsia"/>
          <w:sz w:val="22"/>
          <w:szCs w:val="22"/>
        </w:rPr>
        <w:t>）」を参照されたい。</w:t>
      </w:r>
      <w:r w:rsidRPr="00773B15">
        <w:rPr>
          <w:rFonts w:cs="Arial"/>
          <w:sz w:val="22"/>
          <w:szCs w:val="22"/>
        </w:rPr>
        <w:t xml:space="preserve"> </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rsidR="00705D39" w:rsidRDefault="0064051F" w:rsidP="008D5642">
      <w:pPr>
        <w:spacing w:beforeLines="50" w:before="120"/>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rsidR="0064051F" w:rsidRPr="009A466D" w:rsidRDefault="0064051F" w:rsidP="007A64A5">
      <w:pPr>
        <w:autoSpaceDE w:val="0"/>
        <w:autoSpaceDN w:val="0"/>
        <w:adjustRightInd w:val="0"/>
        <w:ind w:leftChars="600" w:left="1629" w:hangingChars="86" w:hanging="189"/>
        <w:rPr>
          <w:sz w:val="22"/>
          <w:szCs w:val="22"/>
        </w:rPr>
      </w:pPr>
      <w:r w:rsidRPr="009A466D">
        <w:rPr>
          <w:sz w:val="22"/>
          <w:szCs w:val="22"/>
        </w:rPr>
        <w:t>この用語は処方された投与計画から逸脱するもの全てを含む。</w:t>
      </w:r>
    </w:p>
    <w:p w:rsidR="00E01613" w:rsidRPr="009A466D" w:rsidRDefault="00E01613" w:rsidP="008B0036">
      <w:pPr>
        <w:spacing w:beforeLines="50" w:before="120"/>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 xml:space="preserve"> </w:t>
      </w:r>
      <w:r w:rsidR="002159AE" w:rsidRPr="009A466D">
        <w:rPr>
          <w:rFonts w:hint="eastAsia"/>
          <w:b/>
          <w:sz w:val="22"/>
          <w:szCs w:val="22"/>
          <w:lang w:eastAsia="ja-JP"/>
        </w:rPr>
        <w:t>～</w:t>
      </w:r>
      <w:r w:rsidRPr="009A466D">
        <w:rPr>
          <w:rFonts w:hint="eastAsia"/>
          <w:b/>
          <w:sz w:val="22"/>
          <w:szCs w:val="22"/>
          <w:lang w:eastAsia="ja-JP"/>
        </w:rPr>
        <w:t>問題</w:t>
      </w:r>
      <w:r w:rsidRPr="009A466D">
        <w:rPr>
          <w:rFonts w:hint="eastAsia"/>
          <w:b/>
          <w:sz w:val="22"/>
          <w:szCs w:val="22"/>
          <w:lang w:eastAsia="ja-JP"/>
        </w:rPr>
        <w:t xml:space="preserve"> </w:t>
      </w:r>
      <w:r w:rsidRPr="009A466D">
        <w:rPr>
          <w:rFonts w:hint="eastAsia"/>
          <w:b/>
          <w:sz w:val="22"/>
          <w:szCs w:val="22"/>
          <w:lang w:eastAsia="ja-JP"/>
        </w:rPr>
        <w:t>（</w:t>
      </w:r>
      <w:r w:rsidRPr="009A466D">
        <w:rPr>
          <w:rFonts w:hint="eastAsia"/>
          <w:b/>
          <w:sz w:val="22"/>
          <w:szCs w:val="22"/>
          <w:lang w:eastAsia="ja-JP"/>
        </w:rPr>
        <w:t>,</w:t>
      </w:r>
      <w:r w:rsidR="008770A4" w:rsidRPr="009A466D">
        <w:rPr>
          <w:rFonts w:hint="eastAsia"/>
          <w:b/>
          <w:sz w:val="22"/>
          <w:szCs w:val="22"/>
          <w:lang w:eastAsia="ja-JP"/>
        </w:rPr>
        <w:t>～に関する事項）</w:t>
      </w:r>
      <w:r w:rsidR="001919E1">
        <w:rPr>
          <w:b/>
          <w:sz w:val="22"/>
          <w:szCs w:val="22"/>
          <w:lang w:eastAsia="ja-JP"/>
        </w:rPr>
        <w:t>」</w:t>
      </w:r>
      <w:r w:rsidRPr="009A466D">
        <w:rPr>
          <w:b/>
          <w:sz w:val="22"/>
          <w:szCs w:val="22"/>
          <w:lang w:eastAsia="ja-JP"/>
        </w:rPr>
        <w:t xml:space="preserve"> </w:t>
      </w:r>
    </w:p>
    <w:p w:rsidR="00DD7176" w:rsidRPr="009A466D"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rsidR="00705D39" w:rsidRDefault="001B006F" w:rsidP="008D5642">
      <w:pPr>
        <w:spacing w:beforeLines="50" w:before="120"/>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表示</w:t>
      </w:r>
      <w:r w:rsidR="00D44640">
        <w:rPr>
          <w:rFonts w:hint="eastAsia"/>
          <w:b/>
          <w:sz w:val="22"/>
          <w:szCs w:val="22"/>
          <w:lang w:eastAsia="ja-JP"/>
        </w:rPr>
        <w:t>」</w:t>
      </w:r>
    </w:p>
    <w:p w:rsidR="001B006F" w:rsidRPr="009A466D" w:rsidRDefault="001B006F" w:rsidP="00161957">
      <w:pPr>
        <w:ind w:leftChars="600" w:left="1440"/>
        <w:rPr>
          <w:rFonts w:cs="Arial"/>
          <w:sz w:val="22"/>
          <w:szCs w:val="22"/>
          <w:lang w:eastAsia="ja-JP"/>
        </w:rPr>
      </w:pPr>
      <w:r w:rsidRPr="009A466D">
        <w:rPr>
          <w:rFonts w:cs="Arial" w:hint="eastAsia"/>
          <w:sz w:val="22"/>
          <w:szCs w:val="22"/>
          <w:lang w:eastAsia="ja-JP"/>
        </w:rPr>
        <w:t>包装または容器に表示された文字、印刷、図形</w:t>
      </w:r>
      <w:r w:rsidRPr="009A466D">
        <w:rPr>
          <w:rFonts w:cs="Arial"/>
          <w:sz w:val="22"/>
          <w:szCs w:val="22"/>
          <w:lang w:eastAsia="ja-JP"/>
        </w:rPr>
        <w:t xml:space="preserve"> </w:t>
      </w:r>
    </w:p>
    <w:p w:rsidR="0064051F" w:rsidRPr="009A466D" w:rsidRDefault="0064051F" w:rsidP="008B0036">
      <w:pPr>
        <w:spacing w:beforeLines="50" w:before="120"/>
        <w:ind w:left="1440" w:hanging="1440"/>
        <w:rPr>
          <w:b/>
          <w:sz w:val="22"/>
          <w:szCs w:val="22"/>
        </w:rPr>
      </w:pPr>
      <w:r w:rsidRPr="009A466D">
        <w:rPr>
          <w:b/>
          <w:sz w:val="22"/>
          <w:szCs w:val="22"/>
        </w:rPr>
        <w:t>Labelled drug-disease interaction medication error</w:t>
      </w:r>
    </w:p>
    <w:p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rsidR="0064051F" w:rsidRPr="009A466D" w:rsidRDefault="0064051F" w:rsidP="008B0036">
      <w:pPr>
        <w:spacing w:beforeLines="50" w:before="120"/>
        <w:ind w:left="1440" w:hanging="1440"/>
        <w:rPr>
          <w:b/>
          <w:sz w:val="22"/>
          <w:szCs w:val="22"/>
        </w:rPr>
      </w:pPr>
      <w:r w:rsidRPr="009A466D">
        <w:rPr>
          <w:b/>
          <w:sz w:val="22"/>
          <w:szCs w:val="22"/>
        </w:rPr>
        <w:t>Labelled drug-drug interaction medication error</w:t>
      </w:r>
    </w:p>
    <w:p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rsidR="0064051F" w:rsidRPr="009A466D" w:rsidRDefault="0064051F" w:rsidP="008B0036">
      <w:pPr>
        <w:spacing w:beforeLines="50" w:before="120"/>
        <w:ind w:left="1440" w:hanging="1440"/>
        <w:rPr>
          <w:b/>
          <w:sz w:val="22"/>
          <w:szCs w:val="22"/>
          <w:lang w:eastAsia="ja-JP"/>
        </w:rPr>
      </w:pPr>
      <w:r w:rsidRPr="009A466D">
        <w:rPr>
          <w:b/>
          <w:sz w:val="22"/>
          <w:szCs w:val="22"/>
          <w:lang w:eastAsia="ja-JP"/>
        </w:rPr>
        <w:t>Labelled drug-food interaction medication error</w:t>
      </w:r>
    </w:p>
    <w:p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表示されている。</w:t>
      </w:r>
    </w:p>
    <w:p w:rsidR="0064051F" w:rsidRPr="009A466D" w:rsidRDefault="0064051F" w:rsidP="008B0036">
      <w:pPr>
        <w:spacing w:beforeLines="50" w:before="120"/>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rsidR="0064051F" w:rsidRPr="009A466D" w:rsidRDefault="0064051F" w:rsidP="007A64A5">
      <w:pPr>
        <w:autoSpaceDE w:val="0"/>
        <w:autoSpaceDN w:val="0"/>
        <w:adjustRightInd w:val="0"/>
        <w:ind w:leftChars="599" w:left="1438"/>
        <w:rPr>
          <w:rFonts w:cs="Arial"/>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rsidR="0064051F" w:rsidRPr="009A466D" w:rsidRDefault="0064051F" w:rsidP="008B0036">
      <w:pPr>
        <w:spacing w:beforeLines="50" w:before="120"/>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rsidR="0064051F" w:rsidRPr="009A466D"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rsidR="00E232A0" w:rsidRPr="009A466D" w:rsidRDefault="00E232A0"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rsidR="00705D39" w:rsidRDefault="00E232A0" w:rsidP="008D5642">
      <w:pPr>
        <w:spacing w:beforeLines="50" w:before="120"/>
        <w:ind w:left="1440" w:hanging="1440"/>
        <w:rPr>
          <w:b/>
          <w:sz w:val="22"/>
          <w:szCs w:val="22"/>
        </w:rPr>
      </w:pPr>
      <w:r w:rsidRPr="009A466D">
        <w:rPr>
          <w:rFonts w:hint="eastAsia"/>
          <w:b/>
          <w:sz w:val="22"/>
          <w:szCs w:val="22"/>
        </w:rPr>
        <w:lastRenderedPageBreak/>
        <w:t>Medication error</w:t>
      </w:r>
      <w:r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00B20CB5" w:rsidRPr="009A466D">
        <w:rPr>
          <w:rFonts w:hint="eastAsia"/>
          <w:b/>
          <w:sz w:val="22"/>
          <w:szCs w:val="22"/>
        </w:rPr>
        <w:t>投薬過誤</w:t>
      </w:r>
      <w:r w:rsidR="00D44640">
        <w:rPr>
          <w:b/>
          <w:sz w:val="22"/>
          <w:szCs w:val="22"/>
        </w:rPr>
        <w:t>」</w:t>
      </w:r>
    </w:p>
    <w:p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rsidR="00D03559" w:rsidRDefault="00D03559" w:rsidP="00E805AE">
      <w:pPr>
        <w:autoSpaceDE w:val="0"/>
        <w:autoSpaceDN w:val="0"/>
        <w:adjustRightInd w:val="0"/>
        <w:rPr>
          <w:b/>
          <w:sz w:val="22"/>
          <w:szCs w:val="22"/>
          <w:lang w:eastAsia="ja-JP"/>
        </w:rPr>
      </w:pPr>
    </w:p>
    <w:p w:rsidR="00D03559" w:rsidRDefault="00D03559" w:rsidP="00E805AE">
      <w:pPr>
        <w:autoSpaceDE w:val="0"/>
        <w:autoSpaceDN w:val="0"/>
        <w:adjustRightInd w:val="0"/>
        <w:rPr>
          <w:b/>
          <w:sz w:val="22"/>
          <w:szCs w:val="22"/>
          <w:lang w:eastAsia="ja-JP"/>
        </w:rPr>
      </w:pPr>
      <w:r>
        <w:rPr>
          <w:rFonts w:hint="eastAsia"/>
          <w:b/>
          <w:sz w:val="22"/>
          <w:szCs w:val="22"/>
          <w:lang w:eastAsia="ja-JP"/>
        </w:rPr>
        <w:t xml:space="preserve">Medication monitoring error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rsidR="00CE43D8" w:rsidRDefault="00D03559" w:rsidP="00BB26AC">
      <w:pPr>
        <w:autoSpaceDE w:val="0"/>
        <w:autoSpaceDN w:val="0"/>
        <w:adjustRightInd w:val="0"/>
        <w:ind w:leftChars="590" w:left="1416"/>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r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薬剤の安全な使用に関する情報または使用上の注意を順守しない誤りも意味する。</w:t>
      </w:r>
    </w:p>
    <w:p w:rsidR="00D03559" w:rsidRDefault="00D03559" w:rsidP="00E805AE">
      <w:pPr>
        <w:autoSpaceDE w:val="0"/>
        <w:autoSpaceDN w:val="0"/>
        <w:adjustRightInd w:val="0"/>
        <w:rPr>
          <w:b/>
          <w:sz w:val="22"/>
          <w:szCs w:val="22"/>
          <w:lang w:eastAsia="ja-JP"/>
        </w:rPr>
      </w:pPr>
    </w:p>
    <w:p w:rsidR="00E805AE" w:rsidRPr="00546561" w:rsidRDefault="00E805AE" w:rsidP="00E805AE">
      <w:pPr>
        <w:autoSpaceDE w:val="0"/>
        <w:autoSpaceDN w:val="0"/>
        <w:adjustRightInd w:val="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Pr>
          <w:rFonts w:hint="eastAsia"/>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rsidR="00546561" w:rsidRDefault="00546561" w:rsidP="008338DB">
      <w:pPr>
        <w:autoSpaceDE w:val="0"/>
        <w:autoSpaceDN w:val="0"/>
        <w:adjustRightInd w:val="0"/>
        <w:ind w:leftChars="599" w:left="1438"/>
        <w:rPr>
          <w:sz w:val="22"/>
          <w:szCs w:val="22"/>
          <w:lang w:eastAsia="ja-JP"/>
        </w:rPr>
      </w:pPr>
      <w:r>
        <w:rPr>
          <w:rFonts w:hint="eastAsia"/>
          <w:sz w:val="22"/>
          <w:szCs w:val="22"/>
          <w:lang w:eastAsia="ja-JP"/>
        </w:rPr>
        <w:t>誤用とは</w:t>
      </w:r>
      <w:r w:rsidR="00646015">
        <w:rPr>
          <w:rFonts w:hint="eastAsia"/>
          <w:sz w:val="22"/>
          <w:szCs w:val="22"/>
          <w:lang w:eastAsia="ja-JP"/>
        </w:rPr>
        <w:t>OTC</w:t>
      </w:r>
      <w:r w:rsidR="00646015">
        <w:rPr>
          <w:rFonts w:hint="eastAsia"/>
          <w:sz w:val="22"/>
          <w:szCs w:val="22"/>
          <w:lang w:eastAsia="ja-JP"/>
        </w:rPr>
        <w:t>あるいは処方された製品の意図的で不適切な使用であり</w:t>
      </w:r>
      <w:r w:rsidR="00237F31">
        <w:rPr>
          <w:rFonts w:hint="eastAsia"/>
          <w:sz w:val="22"/>
          <w:szCs w:val="22"/>
          <w:lang w:eastAsia="ja-JP"/>
        </w:rPr>
        <w:t>、処方された内容</w:t>
      </w:r>
      <w:r w:rsidR="00646015">
        <w:rPr>
          <w:rFonts w:hint="eastAsia"/>
          <w:sz w:val="22"/>
          <w:szCs w:val="22"/>
          <w:lang w:eastAsia="ja-JP"/>
        </w:rPr>
        <w:t>あるいは公式な製品情報に記載された内容</w:t>
      </w:r>
      <w:r w:rsidR="00237F31">
        <w:rPr>
          <w:rFonts w:hint="eastAsia"/>
          <w:sz w:val="22"/>
          <w:szCs w:val="22"/>
          <w:lang w:eastAsia="ja-JP"/>
        </w:rPr>
        <w:t>とは異なる使用を指す。</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O</w:t>
      </w:r>
    </w:p>
    <w:p w:rsidR="008338DB" w:rsidRDefault="00E805AE" w:rsidP="00237F31">
      <w:pPr>
        <w:autoSpaceDE w:val="0"/>
        <w:autoSpaceDN w:val="0"/>
        <w:adjustRightInd w:val="0"/>
        <w:ind w:left="1440" w:hanging="1440"/>
        <w:rPr>
          <w:rFonts w:cs="Arial"/>
          <w:b/>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646015">
        <w:rPr>
          <w:rFonts w:cs="Arial" w:hint="eastAsia"/>
          <w:b/>
          <w:lang w:eastAsia="ja-JP"/>
        </w:rPr>
        <w:t>「</w:t>
      </w:r>
      <w:r w:rsidR="00BA642F">
        <w:rPr>
          <w:rFonts w:cs="Arial" w:hint="eastAsia"/>
          <w:b/>
          <w:lang w:eastAsia="ja-JP"/>
        </w:rPr>
        <w:t>職業性</w:t>
      </w:r>
      <w:r w:rsidR="00BA642F" w:rsidRPr="00BA642F">
        <w:rPr>
          <w:rFonts w:cs="Arial" w:hint="eastAsia"/>
          <w:b/>
          <w:lang w:eastAsia="ja-JP"/>
        </w:rPr>
        <w:t>曝露</w:t>
      </w:r>
      <w:r w:rsidR="00BA642F">
        <w:rPr>
          <w:rFonts w:cs="Arial" w:hint="eastAsia"/>
          <w:b/>
          <w:lang w:eastAsia="ja-JP"/>
        </w:rPr>
        <w:t>」</w:t>
      </w:r>
    </w:p>
    <w:p w:rsidR="00E805AE" w:rsidRPr="008338DB"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rsidR="00705D39" w:rsidRDefault="00373E43" w:rsidP="008B0036">
      <w:pPr>
        <w:spacing w:beforeLines="50" w:before="120"/>
        <w:ind w:left="1440" w:hanging="1440"/>
        <w:rPr>
          <w:b/>
          <w:sz w:val="22"/>
          <w:szCs w:val="22"/>
        </w:rPr>
      </w:pPr>
      <w:r w:rsidRPr="009A466D">
        <w:rPr>
          <w:b/>
          <w:sz w:val="22"/>
          <w:szCs w:val="22"/>
        </w:rPr>
        <w:t>Off Label Use</w:t>
      </w:r>
      <w:r w:rsidR="008338DB">
        <w:rPr>
          <w:rFonts w:hint="eastAsia"/>
          <w:b/>
          <w:sz w:val="22"/>
          <w:szCs w:val="22"/>
          <w:lang w:eastAsia="ja-JP"/>
        </w:rPr>
        <w:t xml:space="preserve">　</w:t>
      </w:r>
      <w:r w:rsidRPr="009A466D">
        <w:rPr>
          <w:rFonts w:hint="eastAsia"/>
          <w:b/>
          <w:sz w:val="22"/>
          <w:szCs w:val="22"/>
        </w:rPr>
        <w:t xml:space="preserve">　</w:t>
      </w:r>
      <w:r w:rsidR="00D03224">
        <w:rPr>
          <w:b/>
          <w:sz w:val="22"/>
          <w:szCs w:val="22"/>
        </w:rPr>
        <w:t>「</w:t>
      </w:r>
      <w:r w:rsidRPr="009A466D">
        <w:rPr>
          <w:b/>
          <w:sz w:val="22"/>
          <w:szCs w:val="22"/>
        </w:rPr>
        <w:t>適</w:t>
      </w:r>
      <w:r w:rsidRPr="009A466D">
        <w:rPr>
          <w:rFonts w:hint="eastAsia"/>
          <w:b/>
          <w:sz w:val="22"/>
          <w:szCs w:val="22"/>
        </w:rPr>
        <w:t>応</w:t>
      </w:r>
      <w:r w:rsidRPr="009A466D">
        <w:rPr>
          <w:b/>
          <w:sz w:val="22"/>
          <w:szCs w:val="22"/>
        </w:rPr>
        <w:t>外使用</w:t>
      </w:r>
      <w:r w:rsidR="00D44640">
        <w:rPr>
          <w:b/>
          <w:sz w:val="22"/>
          <w:szCs w:val="22"/>
        </w:rPr>
        <w:t>」</w:t>
      </w:r>
    </w:p>
    <w:p w:rsidR="00373E43" w:rsidRPr="009A466D" w:rsidRDefault="007B29F4" w:rsidP="008D5642">
      <w:pPr>
        <w:spacing w:beforeLines="50" w:before="120"/>
        <w:ind w:leftChars="592" w:left="1421"/>
        <w:rPr>
          <w:b/>
          <w:sz w:val="22"/>
          <w:szCs w:val="22"/>
          <w:highlight w:val="yellow"/>
          <w:lang w:eastAsia="ja-JP"/>
        </w:rPr>
      </w:pPr>
      <w:r>
        <w:rPr>
          <w:rFonts w:cs="Arial" w:hint="eastAsia"/>
          <w:sz w:val="22"/>
          <w:szCs w:val="22"/>
          <w:lang w:eastAsia="ja-JP"/>
        </w:rPr>
        <w:t>適応外使用とは製品を</w:t>
      </w:r>
      <w:r w:rsidR="009A1923">
        <w:rPr>
          <w:rFonts w:cs="Arial" w:hint="eastAsia"/>
          <w:sz w:val="22"/>
          <w:szCs w:val="22"/>
          <w:lang w:eastAsia="ja-JP"/>
        </w:rPr>
        <w:t>企図的かつ医療目的で、</w:t>
      </w:r>
      <w:r>
        <w:rPr>
          <w:rFonts w:hint="eastAsia"/>
          <w:sz w:val="22"/>
          <w:szCs w:val="22"/>
          <w:lang w:eastAsia="ja-JP"/>
        </w:rPr>
        <w:t>公式な製品情報に記載された内容</w:t>
      </w:r>
      <w:r w:rsidR="009A1923">
        <w:rPr>
          <w:rFonts w:hint="eastAsia"/>
          <w:sz w:val="22"/>
          <w:szCs w:val="22"/>
          <w:lang w:eastAsia="ja-JP"/>
        </w:rPr>
        <w:t>に従わずに</w:t>
      </w:r>
      <w:r>
        <w:rPr>
          <w:rFonts w:cs="Arial" w:hint="eastAsia"/>
          <w:sz w:val="22"/>
          <w:szCs w:val="22"/>
          <w:lang w:eastAsia="ja-JP"/>
        </w:rPr>
        <w:t>使用することを指す。</w:t>
      </w:r>
    </w:p>
    <w:p w:rsidR="00705D39" w:rsidRDefault="0064051F" w:rsidP="00B02FCE">
      <w:pPr>
        <w:spacing w:beforeLines="50" w:before="120"/>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rsidR="00A977FA"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医学的に推奨される</w:t>
      </w:r>
      <w:r w:rsidR="00BA384E">
        <w:rPr>
          <w:rFonts w:hint="eastAsia"/>
          <w:sz w:val="22"/>
          <w:szCs w:val="22"/>
          <w:lang w:eastAsia="ja-JP"/>
        </w:rPr>
        <w:t>最大</w:t>
      </w:r>
      <w:r w:rsidRPr="009A466D">
        <w:rPr>
          <w:sz w:val="22"/>
          <w:szCs w:val="22"/>
          <w:lang w:eastAsia="ja-JP"/>
        </w:rPr>
        <w:t>投与量（量的あるいは濃度的に）を超えて投与されること</w:t>
      </w:r>
      <w:r w:rsidR="005D08A5">
        <w:rPr>
          <w:rFonts w:hint="eastAsia"/>
          <w:sz w:val="22"/>
          <w:szCs w:val="22"/>
          <w:lang w:eastAsia="ja-JP"/>
        </w:rPr>
        <w:t>すなわち</w:t>
      </w:r>
      <w:r w:rsidRPr="009A466D">
        <w:rPr>
          <w:sz w:val="22"/>
          <w:szCs w:val="22"/>
          <w:lang w:eastAsia="ja-JP"/>
        </w:rPr>
        <w:t>過剰投与</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rsidR="00705D39" w:rsidRDefault="001B006F" w:rsidP="008D5642">
      <w:pPr>
        <w:spacing w:beforeLines="50" w:before="120"/>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rsidR="001B006F" w:rsidRPr="00161957"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rsidR="0064051F" w:rsidRPr="009A466D" w:rsidRDefault="0064051F" w:rsidP="008B0036">
      <w:pPr>
        <w:spacing w:beforeLines="50" w:before="120"/>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rsidR="0064051F" w:rsidRPr="00D934C7" w:rsidRDefault="0064051F" w:rsidP="008B0036">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rsidR="0064051F" w:rsidRPr="009A466D" w:rsidRDefault="0064051F" w:rsidP="00005319">
      <w:pPr>
        <w:autoSpaceDE w:val="0"/>
        <w:autoSpaceDN w:val="0"/>
        <w:adjustRightInd w:val="0"/>
        <w:ind w:left="1440"/>
        <w:rPr>
          <w:sz w:val="22"/>
          <w:szCs w:val="22"/>
          <w:lang w:eastAsia="ja-JP"/>
        </w:rPr>
      </w:pPr>
      <w:r w:rsidRPr="009A466D">
        <w:rPr>
          <w:sz w:val="22"/>
          <w:szCs w:val="22"/>
          <w:lang w:eastAsia="zh-CN"/>
        </w:rPr>
        <w:t>参照</w:t>
      </w:r>
      <w:r w:rsidR="007A199D">
        <w:rPr>
          <w:rFonts w:hint="eastAsia"/>
          <w:sz w:val="22"/>
          <w:szCs w:val="22"/>
          <w:lang w:eastAsia="ja-JP"/>
        </w:rPr>
        <w:t>：</w:t>
      </w:r>
      <w:r w:rsidR="00005319" w:rsidRPr="009A466D">
        <w:rPr>
          <w:sz w:val="22"/>
          <w:szCs w:val="22"/>
          <w:lang w:eastAsia="ja-JP"/>
        </w:rPr>
        <w:t xml:space="preserve"> </w:t>
      </w:r>
      <w:hyperlink r:id="rId28" w:history="1">
        <w:r w:rsidR="00005319" w:rsidRPr="009A466D">
          <w:rPr>
            <w:rStyle w:val="aff6"/>
            <w:sz w:val="22"/>
            <w:szCs w:val="22"/>
            <w:lang w:eastAsia="ja-JP"/>
          </w:rPr>
          <w:t>http://www.merriam-webster.com/medical/preparation</w:t>
        </w:r>
      </w:hyperlink>
    </w:p>
    <w:p w:rsidR="0064051F" w:rsidRPr="009A466D" w:rsidRDefault="0064051F" w:rsidP="008B0036">
      <w:pPr>
        <w:spacing w:beforeLines="50" w:before="120"/>
        <w:ind w:left="1440" w:hanging="1440"/>
        <w:rPr>
          <w:b/>
          <w:sz w:val="22"/>
          <w:szCs w:val="22"/>
          <w:lang w:eastAsia="ja-JP"/>
        </w:rPr>
      </w:pPr>
      <w:r w:rsidRPr="009A466D">
        <w:rPr>
          <w:b/>
          <w:sz w:val="22"/>
          <w:szCs w:val="22"/>
          <w:lang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lastRenderedPageBreak/>
        <w:t>法的に処方権を有する医師または医療関係者（歯科医師など）による処方の誤り</w:t>
      </w:r>
    </w:p>
    <w:p w:rsidR="0064051F" w:rsidRPr="009A466D" w:rsidRDefault="0064051F" w:rsidP="008B0036">
      <w:pPr>
        <w:spacing w:beforeLines="30" w:before="72"/>
        <w:ind w:left="1440" w:hanging="1440"/>
        <w:rPr>
          <w:b/>
          <w:sz w:val="22"/>
          <w:szCs w:val="22"/>
        </w:rPr>
      </w:pPr>
      <w:r w:rsidRPr="009A466D">
        <w:rPr>
          <w:b/>
          <w:sz w:val="22"/>
          <w:szCs w:val="22"/>
        </w:rPr>
        <w:t>Procedure</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処置（手技）</w:t>
      </w:r>
      <w:r w:rsidR="00D44640">
        <w:rPr>
          <w:b/>
          <w:sz w:val="22"/>
          <w:szCs w:val="22"/>
        </w:rPr>
        <w:t>」</w:t>
      </w:r>
      <w:r w:rsidRPr="009A466D">
        <w:rPr>
          <w:sz w:val="22"/>
          <w:szCs w:val="22"/>
        </w:rPr>
        <w:t>（処置関連用語）</w:t>
      </w:r>
    </w:p>
    <w:p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Pr="009A466D">
        <w:rPr>
          <w:rFonts w:cs="Arial"/>
          <w:b/>
          <w:sz w:val="22"/>
          <w:szCs w:val="22"/>
          <w:lang w:eastAsia="ja-JP"/>
        </w:rPr>
        <w:t>；</w:t>
      </w:r>
      <w:r w:rsidR="00A62D07" w:rsidRPr="009A466D">
        <w:rPr>
          <w:rFonts w:cs="Arial" w:hint="eastAsia"/>
          <w:b/>
          <w:i/>
          <w:sz w:val="22"/>
          <w:szCs w:val="22"/>
          <w:lang w:eastAsia="ja-JP"/>
        </w:rPr>
        <w:t>処置による損傷および合併症ＮＥＣ</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rsidR="00F80F91" w:rsidRDefault="00F80F91" w:rsidP="00F80F91">
      <w:pPr>
        <w:tabs>
          <w:tab w:val="left" w:pos="5940"/>
        </w:tabs>
        <w:rPr>
          <w:rFonts w:cs="Arial"/>
          <w:b/>
          <w:sz w:val="22"/>
          <w:szCs w:val="22"/>
          <w:lang w:eastAsia="ja-JP"/>
        </w:rPr>
      </w:pPr>
      <w:r>
        <w:rPr>
          <w:rFonts w:cs="Arial" w:hint="eastAsia"/>
          <w:b/>
          <w:sz w:val="22"/>
          <w:szCs w:val="22"/>
          <w:lang w:eastAsia="ja-JP"/>
        </w:rPr>
        <w:t>Product</w:t>
      </w:r>
      <w:r w:rsidR="00803E69">
        <w:rPr>
          <w:rFonts w:cs="Arial" w:hint="eastAsia"/>
          <w:b/>
          <w:sz w:val="22"/>
          <w:szCs w:val="22"/>
          <w:lang w:eastAsia="ja-JP"/>
        </w:rPr>
        <w:t xml:space="preserve">　</w:t>
      </w:r>
      <w:r w:rsidR="00803E69">
        <w:rPr>
          <w:rFonts w:cs="Arial"/>
          <w:b/>
          <w:sz w:val="22"/>
          <w:szCs w:val="22"/>
          <w:lang w:eastAsia="ja-JP"/>
        </w:rPr>
        <w:t xml:space="preserve">　</w:t>
      </w:r>
      <w:r w:rsidR="005259AD">
        <w:rPr>
          <w:rFonts w:cs="Arial" w:hint="eastAsia"/>
          <w:b/>
          <w:sz w:val="22"/>
          <w:szCs w:val="22"/>
          <w:lang w:eastAsia="ja-JP"/>
        </w:rPr>
        <w:t>「製品」</w:t>
      </w:r>
    </w:p>
    <w:p w:rsidR="005259AD" w:rsidRP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292FF8">
        <w:rPr>
          <w:rFonts w:cs="Arial" w:hint="eastAsia"/>
          <w:sz w:val="22"/>
          <w:szCs w:val="22"/>
          <w:lang w:eastAsia="ja-JP"/>
        </w:rPr>
        <w:t>プロダクト、医療機器、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rsidR="001B006F" w:rsidRPr="009A466D" w:rsidRDefault="001B006F" w:rsidP="008B0036">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製品コーティングのむら</w:t>
      </w:r>
      <w:r w:rsidR="00D44640">
        <w:rPr>
          <w:rFonts w:cs="Arial" w:hint="eastAsia"/>
          <w:b/>
          <w:sz w:val="22"/>
          <w:szCs w:val="22"/>
          <w:lang w:eastAsia="ja-JP"/>
        </w:rPr>
        <w:t>」</w:t>
      </w:r>
    </w:p>
    <w:p w:rsidR="001B006F" w:rsidRPr="009A466D" w:rsidRDefault="001B006F" w:rsidP="007A64A5">
      <w:pPr>
        <w:tabs>
          <w:tab w:val="left" w:pos="1308"/>
        </w:tabs>
        <w:ind w:leftChars="623" w:left="1495"/>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rsidR="001B006F" w:rsidRPr="009A466D" w:rsidRDefault="001B006F" w:rsidP="008B0036">
      <w:pPr>
        <w:tabs>
          <w:tab w:val="left" w:pos="1440"/>
        </w:tabs>
        <w:spacing w:beforeLines="30" w:before="72"/>
        <w:ind w:left="1440" w:hanging="1440"/>
        <w:rPr>
          <w:b/>
          <w:sz w:val="22"/>
          <w:szCs w:val="22"/>
        </w:rPr>
      </w:pPr>
      <w:r w:rsidRPr="009A466D">
        <w:rPr>
          <w:b/>
          <w:sz w:val="22"/>
          <w:szCs w:val="22"/>
        </w:rPr>
        <w:t>Product colour issue</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製品の色調問題</w:t>
      </w:r>
      <w:r w:rsidR="00D44640">
        <w:rPr>
          <w:rFonts w:hint="eastAsia"/>
          <w:b/>
          <w:sz w:val="22"/>
          <w:szCs w:val="22"/>
        </w:rPr>
        <w:t>」</w:t>
      </w:r>
    </w:p>
    <w:p w:rsidR="001B006F" w:rsidRPr="00161957"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製品の色が均一でなく色褪せや変色が認められること。</w:t>
      </w:r>
    </w:p>
    <w:p w:rsidR="001B006F" w:rsidRPr="009A466D" w:rsidRDefault="001B006F" w:rsidP="008B0036">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製品の異臭</w:t>
      </w:r>
      <w:r w:rsidR="00D44640">
        <w:rPr>
          <w:rFonts w:hint="eastAsia"/>
          <w:b/>
          <w:sz w:val="22"/>
          <w:szCs w:val="22"/>
          <w:lang w:eastAsia="ja-JP"/>
        </w:rPr>
        <w:t>」</w:t>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製品の匂いが通常のものとは異なるものに変化すること。</w:t>
      </w:r>
    </w:p>
    <w:p w:rsidR="007F3B33" w:rsidRPr="00803E69" w:rsidRDefault="005D08A5" w:rsidP="00803E69">
      <w:pPr>
        <w:tabs>
          <w:tab w:val="left" w:pos="1440"/>
        </w:tabs>
        <w:spacing w:beforeLines="30" w:before="72"/>
        <w:ind w:left="1440" w:hanging="1440"/>
        <w:rPr>
          <w:b/>
          <w:sz w:val="22"/>
          <w:szCs w:val="22"/>
        </w:rPr>
      </w:pPr>
      <w:r w:rsidRPr="00803E69">
        <w:rPr>
          <w:b/>
          <w:sz w:val="22"/>
          <w:szCs w:val="22"/>
        </w:rPr>
        <w:t>Product dosage form confusion</w:t>
      </w:r>
      <w:r w:rsidR="006725C5" w:rsidRPr="00803E69">
        <w:rPr>
          <w:rFonts w:hint="eastAsia"/>
          <w:b/>
          <w:sz w:val="22"/>
          <w:szCs w:val="22"/>
        </w:rPr>
        <w:t xml:space="preserve">　</w:t>
      </w:r>
      <w:r w:rsidR="00803E69">
        <w:rPr>
          <w:rFonts w:hint="eastAsia"/>
          <w:b/>
          <w:sz w:val="22"/>
          <w:szCs w:val="22"/>
          <w:lang w:eastAsia="ja-JP"/>
        </w:rPr>
        <w:t xml:space="preserve">　</w:t>
      </w:r>
      <w:r w:rsidR="006725C5" w:rsidRPr="00803E69">
        <w:rPr>
          <w:rFonts w:hint="eastAsia"/>
          <w:b/>
          <w:sz w:val="22"/>
          <w:szCs w:val="22"/>
        </w:rPr>
        <w:t>「</w:t>
      </w:r>
      <w:r w:rsidR="007F3B33" w:rsidRPr="00803E69">
        <w:rPr>
          <w:rFonts w:hint="eastAsia"/>
          <w:b/>
          <w:sz w:val="22"/>
          <w:szCs w:val="22"/>
        </w:rPr>
        <w:t>製品</w:t>
      </w:r>
      <w:r w:rsidR="006725C5" w:rsidRPr="00803E69">
        <w:rPr>
          <w:rFonts w:hint="eastAsia"/>
          <w:b/>
          <w:sz w:val="22"/>
          <w:szCs w:val="22"/>
        </w:rPr>
        <w:t>投与剤型の混同」</w:t>
      </w:r>
    </w:p>
    <w:p w:rsidR="005D08A5" w:rsidRPr="00803E69" w:rsidRDefault="007F3B33" w:rsidP="00803E69">
      <w:pPr>
        <w:tabs>
          <w:tab w:val="left" w:pos="1308"/>
        </w:tabs>
        <w:ind w:leftChars="623" w:left="1495"/>
        <w:rPr>
          <w:rFonts w:cs="Arial"/>
          <w:sz w:val="22"/>
          <w:szCs w:val="22"/>
          <w:lang w:eastAsia="ja-JP"/>
        </w:rPr>
      </w:pPr>
      <w:r w:rsidRPr="00CF7B64">
        <w:rPr>
          <w:rFonts w:cs="Arial" w:hint="eastAsia"/>
          <w:sz w:val="22"/>
          <w:szCs w:val="22"/>
          <w:lang w:eastAsia="ja-JP"/>
        </w:rPr>
        <w:t>製品投与剤型の混同とは</w:t>
      </w:r>
      <w:r>
        <w:rPr>
          <w:rFonts w:cs="Arial" w:hint="eastAsia"/>
          <w:sz w:val="22"/>
          <w:szCs w:val="22"/>
          <w:lang w:eastAsia="ja-JP"/>
        </w:rPr>
        <w:t>或る製品の</w:t>
      </w:r>
      <w:r w:rsidRPr="00CF7B64">
        <w:rPr>
          <w:rFonts w:cs="Arial" w:hint="eastAsia"/>
          <w:sz w:val="22"/>
          <w:szCs w:val="22"/>
          <w:lang w:eastAsia="ja-JP"/>
        </w:rPr>
        <w:t>投与剤型の誤りであり</w:t>
      </w:r>
      <w:r>
        <w:rPr>
          <w:rFonts w:cs="Arial" w:hint="eastAsia"/>
          <w:sz w:val="22"/>
          <w:szCs w:val="22"/>
          <w:lang w:eastAsia="ja-JP"/>
        </w:rPr>
        <w:t>投薬過誤につながる恐れがある。</w:t>
      </w:r>
    </w:p>
    <w:p w:rsidR="007F3B33" w:rsidRPr="00803E69" w:rsidRDefault="005D08A5" w:rsidP="00803E69">
      <w:pPr>
        <w:tabs>
          <w:tab w:val="left" w:pos="1440"/>
        </w:tabs>
        <w:spacing w:beforeLines="30" w:before="72"/>
        <w:ind w:left="1440" w:hanging="1440"/>
        <w:rPr>
          <w:b/>
          <w:sz w:val="22"/>
          <w:szCs w:val="22"/>
          <w:lang w:eastAsia="ja-JP"/>
        </w:rPr>
      </w:pPr>
      <w:r w:rsidRPr="00803E69">
        <w:rPr>
          <w:b/>
          <w:sz w:val="22"/>
          <w:szCs w:val="22"/>
          <w:lang w:eastAsia="ja-JP"/>
        </w:rPr>
        <w:t>Product label confusion</w:t>
      </w:r>
      <w:r w:rsidR="00803E69">
        <w:rPr>
          <w:rFonts w:hint="eastAsia"/>
          <w:b/>
          <w:sz w:val="22"/>
          <w:szCs w:val="22"/>
          <w:lang w:eastAsia="ja-JP"/>
        </w:rPr>
        <w:t xml:space="preserve">　</w:t>
      </w:r>
      <w:r w:rsidR="006725C5" w:rsidRPr="00803E69">
        <w:rPr>
          <w:rFonts w:hint="eastAsia"/>
          <w:b/>
          <w:sz w:val="22"/>
          <w:szCs w:val="22"/>
          <w:lang w:eastAsia="ja-JP"/>
        </w:rPr>
        <w:t xml:space="preserve">　「製品表示の混同」</w:t>
      </w:r>
    </w:p>
    <w:p w:rsidR="005D08A5" w:rsidRPr="00803E69" w:rsidRDefault="007F3B33" w:rsidP="00803E69">
      <w:pPr>
        <w:tabs>
          <w:tab w:val="left" w:pos="1308"/>
        </w:tabs>
        <w:ind w:leftChars="623" w:left="1495"/>
        <w:rPr>
          <w:rFonts w:cs="Arial"/>
          <w:sz w:val="22"/>
          <w:szCs w:val="22"/>
          <w:lang w:eastAsia="ja-JP"/>
        </w:rPr>
      </w:pPr>
      <w:r w:rsidRPr="00CF7B64">
        <w:rPr>
          <w:rFonts w:cs="Arial" w:hint="eastAsia"/>
          <w:sz w:val="22"/>
          <w:szCs w:val="22"/>
          <w:lang w:eastAsia="ja-JP"/>
        </w:rPr>
        <w:t>製品表示の混同とは表示の外見あるいは内容を</w:t>
      </w:r>
      <w:r w:rsidR="00470FF7" w:rsidRPr="00CF7B64">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、投薬過誤につながる恐れがある。これは、他の製品の表示とっ類似していること、あるいは単一製品の表示の情報が紛らわしいことによる。</w:t>
      </w:r>
    </w:p>
    <w:p w:rsidR="00803E69" w:rsidRDefault="005D08A5" w:rsidP="00803E69">
      <w:pPr>
        <w:spacing w:beforeLines="30" w:before="72"/>
        <w:ind w:left="1440" w:hanging="1440"/>
        <w:rPr>
          <w:b/>
          <w:sz w:val="22"/>
          <w:szCs w:val="22"/>
          <w:lang w:eastAsia="ja-JP"/>
        </w:rPr>
      </w:pPr>
      <w:r w:rsidRPr="00803E69">
        <w:rPr>
          <w:b/>
          <w:sz w:val="22"/>
          <w:szCs w:val="22"/>
          <w:lang w:eastAsia="ja-JP"/>
        </w:rPr>
        <w:t>Product name confusion</w:t>
      </w:r>
      <w:r w:rsidR="00803E69">
        <w:rPr>
          <w:rFonts w:hint="eastAsia"/>
          <w:b/>
          <w:sz w:val="22"/>
          <w:szCs w:val="22"/>
          <w:lang w:eastAsia="ja-JP"/>
        </w:rPr>
        <w:t xml:space="preserve">　</w:t>
      </w:r>
      <w:r w:rsidR="006725C5" w:rsidRPr="00803E69">
        <w:rPr>
          <w:rFonts w:hint="eastAsia"/>
          <w:b/>
          <w:sz w:val="22"/>
          <w:szCs w:val="22"/>
          <w:lang w:eastAsia="ja-JP"/>
        </w:rPr>
        <w:t xml:space="preserve">　「製品名称の混同」</w:t>
      </w:r>
    </w:p>
    <w:p w:rsidR="005D08A5" w:rsidRPr="00803E69" w:rsidRDefault="00470FF7" w:rsidP="00803E69">
      <w:pPr>
        <w:tabs>
          <w:tab w:val="left" w:pos="1308"/>
        </w:tabs>
        <w:ind w:leftChars="623" w:left="1495"/>
        <w:rPr>
          <w:rFonts w:cs="Arial"/>
          <w:sz w:val="22"/>
          <w:szCs w:val="22"/>
          <w:lang w:eastAsia="ja-JP"/>
        </w:rPr>
      </w:pPr>
      <w:r w:rsidRPr="00CF7B64">
        <w:rPr>
          <w:rFonts w:cs="Arial" w:hint="eastAsia"/>
          <w:sz w:val="22"/>
          <w:szCs w:val="22"/>
          <w:lang w:eastAsia="ja-JP"/>
        </w:rPr>
        <w:t>製品名称の混同</w:t>
      </w:r>
      <w:r w:rsidRPr="00803E69">
        <w:rPr>
          <w:rFonts w:cs="Arial" w:hint="eastAsia"/>
          <w:sz w:val="22"/>
          <w:szCs w:val="22"/>
          <w:lang w:eastAsia="ja-JP"/>
        </w:rPr>
        <w:t>とは或る製品正確な名称を</w:t>
      </w:r>
      <w:r w:rsidR="00B12236" w:rsidRPr="00803E69">
        <w:rPr>
          <w:rFonts w:cs="Arial" w:hint="eastAsia"/>
          <w:sz w:val="22"/>
          <w:szCs w:val="22"/>
          <w:lang w:eastAsia="ja-JP"/>
        </w:rPr>
        <w:t>間違えることであり、</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rsidR="001B006F" w:rsidRPr="009A466D" w:rsidRDefault="001B006F" w:rsidP="008B0036">
      <w:pPr>
        <w:tabs>
          <w:tab w:val="left" w:pos="1440"/>
        </w:tabs>
        <w:spacing w:beforeLines="30" w:before="72"/>
        <w:ind w:left="1440" w:hanging="1440"/>
        <w:rPr>
          <w:b/>
          <w:sz w:val="22"/>
          <w:szCs w:val="22"/>
        </w:rPr>
      </w:pPr>
      <w:r w:rsidRPr="009A466D">
        <w:rPr>
          <w:b/>
          <w:sz w:val="22"/>
          <w:szCs w:val="22"/>
        </w:rPr>
        <w:t>Product taste abnormal</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製品の異味</w:t>
      </w:r>
      <w:r w:rsidR="00D44640">
        <w:rPr>
          <w:rFonts w:hint="eastAsia"/>
          <w:b/>
          <w:sz w:val="22"/>
          <w:szCs w:val="22"/>
        </w:rPr>
        <w:t>」</w:t>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製品の味が通常のものとは異なるものに変化すること。</w:t>
      </w:r>
    </w:p>
    <w:p w:rsidR="00803E69" w:rsidRDefault="006725C5" w:rsidP="00803E69">
      <w:pPr>
        <w:tabs>
          <w:tab w:val="left" w:pos="1440"/>
        </w:tabs>
        <w:spacing w:beforeLines="30" w:before="72"/>
        <w:ind w:left="1440" w:hanging="1440"/>
        <w:rPr>
          <w:b/>
          <w:sz w:val="22"/>
          <w:szCs w:val="22"/>
          <w:lang w:eastAsia="ja-JP"/>
        </w:rPr>
      </w:pPr>
      <w:r w:rsidRPr="00803E69">
        <w:rPr>
          <w:b/>
          <w:sz w:val="22"/>
          <w:szCs w:val="22"/>
          <w:lang w:eastAsia="ja-JP"/>
        </w:rPr>
        <w:t>Product packaging confusion</w:t>
      </w:r>
      <w:r w:rsidR="00331D4B" w:rsidRPr="00803E69">
        <w:rPr>
          <w:rFonts w:hint="eastAsia"/>
          <w:b/>
          <w:sz w:val="22"/>
          <w:szCs w:val="22"/>
          <w:lang w:eastAsia="ja-JP"/>
        </w:rPr>
        <w:t xml:space="preserve">　「製品包装の混同」</w:t>
      </w:r>
    </w:p>
    <w:p w:rsidR="00331D4B" w:rsidRPr="00803E69" w:rsidRDefault="00331D4B" w:rsidP="00803E69">
      <w:pPr>
        <w:tabs>
          <w:tab w:val="left" w:pos="1308"/>
        </w:tabs>
        <w:ind w:leftChars="623" w:left="1495"/>
        <w:rPr>
          <w:rFonts w:cs="Arial"/>
          <w:sz w:val="22"/>
          <w:szCs w:val="22"/>
          <w:lang w:eastAsia="ja-JP"/>
        </w:rPr>
      </w:pPr>
      <w:r w:rsidRPr="00CF7B64">
        <w:rPr>
          <w:rFonts w:cs="Arial" w:hint="eastAsia"/>
          <w:sz w:val="22"/>
          <w:szCs w:val="22"/>
          <w:lang w:eastAsia="ja-JP"/>
        </w:rPr>
        <w:t>製品包装の混同</w:t>
      </w:r>
      <w:r>
        <w:rPr>
          <w:rFonts w:cs="Arial" w:hint="eastAsia"/>
          <w:sz w:val="22"/>
          <w:szCs w:val="22"/>
          <w:lang w:eastAsia="ja-JP"/>
        </w:rPr>
        <w:t>とは製品の包装</w:t>
      </w:r>
      <w:r w:rsidR="007F3B33">
        <w:rPr>
          <w:rFonts w:cs="Arial" w:hint="eastAsia"/>
          <w:sz w:val="22"/>
          <w:szCs w:val="22"/>
          <w:lang w:eastAsia="ja-JP"/>
        </w:rPr>
        <w:t>、</w:t>
      </w:r>
      <w:r>
        <w:rPr>
          <w:rFonts w:cs="Arial" w:hint="eastAsia"/>
          <w:sz w:val="22"/>
          <w:szCs w:val="22"/>
          <w:lang w:eastAsia="ja-JP"/>
        </w:rPr>
        <w:t>外見</w:t>
      </w:r>
      <w:r w:rsidR="007F3B33">
        <w:rPr>
          <w:rFonts w:cs="Arial" w:hint="eastAsia"/>
          <w:sz w:val="22"/>
          <w:szCs w:val="22"/>
          <w:lang w:eastAsia="ja-JP"/>
        </w:rPr>
        <w:t>を</w:t>
      </w:r>
      <w:r>
        <w:rPr>
          <w:rFonts w:cs="Arial" w:hint="eastAsia"/>
          <w:sz w:val="22"/>
          <w:szCs w:val="22"/>
          <w:lang w:eastAsia="ja-JP"/>
        </w:rPr>
        <w:t>見間違えることであり</w:t>
      </w:r>
      <w:r w:rsidR="00470FF7">
        <w:rPr>
          <w:rFonts w:cs="Arial" w:hint="eastAsia"/>
          <w:sz w:val="22"/>
          <w:szCs w:val="22"/>
          <w:lang w:eastAsia="ja-JP"/>
        </w:rPr>
        <w:t>、</w:t>
      </w:r>
      <w:r>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Pr>
          <w:rFonts w:cs="Arial" w:hint="eastAsia"/>
          <w:sz w:val="22"/>
          <w:szCs w:val="22"/>
          <w:lang w:eastAsia="ja-JP"/>
        </w:rPr>
        <w:t>による。</w:t>
      </w:r>
    </w:p>
    <w:p w:rsidR="001B006F" w:rsidRPr="009A466D" w:rsidRDefault="001B006F" w:rsidP="008B0036">
      <w:pPr>
        <w:tabs>
          <w:tab w:val="left" w:pos="1440"/>
        </w:tabs>
        <w:spacing w:beforeLines="30" w:before="72"/>
        <w:ind w:left="1440" w:hanging="1440"/>
        <w:rPr>
          <w:b/>
          <w:sz w:val="22"/>
          <w:szCs w:val="22"/>
        </w:rPr>
      </w:pPr>
      <w:r w:rsidRPr="009A466D">
        <w:rPr>
          <w:b/>
          <w:sz w:val="22"/>
          <w:szCs w:val="22"/>
        </w:rPr>
        <w:t>Product quality issues</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製品の品質問題</w:t>
      </w:r>
      <w:r w:rsidR="00D44640">
        <w:rPr>
          <w:rFonts w:hint="eastAsia"/>
          <w:b/>
          <w:sz w:val="22"/>
          <w:szCs w:val="22"/>
        </w:rPr>
        <w:t>」</w:t>
      </w:r>
    </w:p>
    <w:p w:rsidR="001B006F" w:rsidRPr="009A466D"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製造</w:t>
      </w:r>
      <w:r w:rsidR="00AE0519" w:rsidRPr="009A466D">
        <w:rPr>
          <w:rFonts w:cs="Arial" w:hint="eastAsia"/>
          <w:sz w:val="22"/>
          <w:szCs w:val="22"/>
          <w:lang w:eastAsia="ja-JP"/>
        </w:rPr>
        <w:t xml:space="preserve">/ </w:t>
      </w:r>
      <w:r w:rsidR="00AE0519" w:rsidRPr="009A466D">
        <w:rPr>
          <w:rFonts w:cs="Arial" w:hint="eastAsia"/>
          <w:sz w:val="22"/>
          <w:szCs w:val="22"/>
          <w:lang w:eastAsia="ja-JP"/>
        </w:rPr>
        <w:t>表示、包装、</w:t>
      </w:r>
      <w:r w:rsidRPr="009A466D">
        <w:rPr>
          <w:rFonts w:cs="Arial" w:hint="eastAsia"/>
          <w:sz w:val="22"/>
          <w:szCs w:val="22"/>
          <w:lang w:eastAsia="ja-JP"/>
        </w:rPr>
        <w:t>輸送、取り扱い、保存の過程で生じた異常</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Progression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～の進行</w:t>
      </w:r>
      <w:r w:rsidR="00D44640">
        <w:rPr>
          <w:b/>
          <w:sz w:val="22"/>
          <w:szCs w:val="22"/>
        </w:rPr>
        <w:t>」</w:t>
      </w:r>
    </w:p>
    <w:p w:rsidR="0064051F" w:rsidRPr="00161957"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rsidR="0064051F" w:rsidRPr="00161957"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疾病の防御的処置または疾病の防止。</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rsidR="00803E69" w:rsidRDefault="00803E69" w:rsidP="008B0036">
      <w:pPr>
        <w:pStyle w:val="Acronym"/>
        <w:spacing w:beforeLines="100" w:before="240" w:afterLines="50" w:after="120"/>
        <w:rPr>
          <w:rFonts w:ascii="Century" w:hAnsi="Century"/>
          <w:sz w:val="36"/>
          <w:szCs w:val="36"/>
          <w:lang w:eastAsia="ja-JP"/>
        </w:rPr>
      </w:pPr>
      <w:r>
        <w:rPr>
          <w:rFonts w:ascii="Century" w:hAnsi="Century"/>
          <w:sz w:val="36"/>
          <w:szCs w:val="36"/>
          <w:lang w:eastAsia="ja-JP"/>
        </w:rPr>
        <w:br w:type="page"/>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lastRenderedPageBreak/>
        <w:t>R</w:t>
      </w:r>
    </w:p>
    <w:p w:rsidR="00705D39" w:rsidRDefault="0064051F" w:rsidP="008D5642">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rsidR="0064051F" w:rsidRPr="009A466D" w:rsidRDefault="0064051F" w:rsidP="008B0036">
      <w:pPr>
        <w:tabs>
          <w:tab w:val="left" w:pos="1440"/>
        </w:tabs>
        <w:spacing w:beforeLines="30" w:before="72"/>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S</w:t>
      </w:r>
    </w:p>
    <w:p w:rsidR="00705D39" w:rsidRDefault="001B006F" w:rsidP="008D5642">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rsidR="001B006F" w:rsidRPr="00161957"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rsidR="001B006F" w:rsidRPr="009A466D" w:rsidRDefault="001B006F" w:rsidP="008B0036">
      <w:pPr>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r w:rsidRPr="009A466D">
        <w:rPr>
          <w:b/>
          <w:sz w:val="22"/>
          <w:szCs w:val="22"/>
          <w:lang w:eastAsia="ja-JP"/>
        </w:rPr>
        <w:t xml:space="preserve"> </w:t>
      </w:r>
    </w:p>
    <w:p w:rsidR="001B006F" w:rsidRPr="00161957"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Pr="00161957">
        <w:rPr>
          <w:rFonts w:hint="eastAsia"/>
          <w:sz w:val="22"/>
          <w:szCs w:val="22"/>
          <w:lang w:eastAsia="ja-JP"/>
        </w:rPr>
        <w:t xml:space="preserve">/ </w:t>
      </w:r>
      <w:r w:rsidR="001B006F" w:rsidRPr="00161957">
        <w:rPr>
          <w:rFonts w:hint="eastAsia"/>
          <w:sz w:val="22"/>
          <w:szCs w:val="22"/>
          <w:lang w:eastAsia="ja-JP"/>
        </w:rPr>
        <w:t>容器の底に通常では認められない成分または異物が堆積すること。</w:t>
      </w:r>
    </w:p>
    <w:p w:rsidR="0064051F" w:rsidRPr="009A466D" w:rsidRDefault="0064051F" w:rsidP="008B0036">
      <w:pPr>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rsidR="0064051F" w:rsidRPr="009A466D"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Pr="009A466D">
        <w:rPr>
          <w:rFonts w:cs="Arial"/>
          <w:b/>
          <w:i/>
          <w:sz w:val="22"/>
          <w:szCs w:val="22"/>
          <w:lang w:eastAsia="ja-JP"/>
        </w:rPr>
        <w:t xml:space="preserve"> Decubitus ulcer </w:t>
      </w:r>
      <w:r w:rsidRPr="009A466D">
        <w:rPr>
          <w:rFonts w:cs="Arial"/>
          <w:b/>
          <w:sz w:val="22"/>
          <w:szCs w:val="22"/>
          <w:lang w:eastAsia="ja-JP"/>
        </w:rPr>
        <w:t>(</w:t>
      </w:r>
      <w:r w:rsidRPr="009A466D">
        <w:rPr>
          <w:rFonts w:cs="Arial"/>
          <w:b/>
          <w:i/>
          <w:sz w:val="22"/>
          <w:szCs w:val="22"/>
          <w:lang w:eastAsia="ja-JP"/>
        </w:rPr>
        <w:t>褥瘡性潰瘍</w:t>
      </w:r>
      <w:r w:rsidRPr="009A466D">
        <w:rPr>
          <w:rFonts w:cs="Arial"/>
          <w:b/>
          <w:sz w:val="22"/>
          <w:szCs w:val="22"/>
          <w:lang w:eastAsia="ja-JP"/>
        </w:rPr>
        <w:t xml:space="preserve"> )</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1F156C" w:rsidRPr="009A466D">
        <w:rPr>
          <w:rFonts w:cs="Arial"/>
          <w:b/>
          <w:i/>
          <w:sz w:val="22"/>
          <w:szCs w:val="22"/>
          <w:lang w:eastAsia="ja-JP"/>
        </w:rPr>
        <w:t xml:space="preserve"> </w:t>
      </w:r>
      <w:r w:rsidRPr="009A466D">
        <w:rPr>
          <w:rFonts w:cs="Arial"/>
          <w:b/>
          <w:i/>
          <w:sz w:val="22"/>
          <w:szCs w:val="22"/>
          <w:lang w:eastAsia="ja-JP"/>
        </w:rPr>
        <w:t>Bed sore</w:t>
      </w:r>
      <w:r w:rsidR="00376917" w:rsidRPr="009A466D">
        <w:rPr>
          <w:rFonts w:cs="Arial" w:hint="eastAsia"/>
          <w:b/>
          <w:i/>
          <w:sz w:val="22"/>
          <w:szCs w:val="22"/>
          <w:lang w:eastAsia="ja-JP"/>
        </w:rPr>
        <w:t xml:space="preserve"> </w:t>
      </w:r>
      <w:r w:rsidRPr="009A466D">
        <w:rPr>
          <w:rFonts w:cs="Arial"/>
          <w:b/>
          <w:sz w:val="22"/>
          <w:szCs w:val="22"/>
          <w:lang w:eastAsia="ja-JP"/>
        </w:rPr>
        <w:t>(</w:t>
      </w:r>
      <w:r w:rsidRPr="009A466D">
        <w:rPr>
          <w:rFonts w:cs="Arial"/>
          <w:b/>
          <w:i/>
          <w:sz w:val="22"/>
          <w:szCs w:val="22"/>
          <w:lang w:eastAsia="ja-JP"/>
        </w:rPr>
        <w:t>褥瘡</w:t>
      </w:r>
      <w:r w:rsidRPr="009A466D">
        <w:rPr>
          <w:rFonts w:cs="Arial"/>
          <w:b/>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rsidR="001B006F" w:rsidRPr="009A466D" w:rsidRDefault="001B006F" w:rsidP="008B0036">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rsidR="001B006F" w:rsidRPr="009A466D" w:rsidRDefault="001B006F" w:rsidP="00047F37">
      <w:pPr>
        <w:tabs>
          <w:tab w:val="left" w:pos="1440"/>
        </w:tabs>
        <w:ind w:leftChars="600" w:left="1617" w:hangingChars="80" w:hanging="177"/>
        <w:rPr>
          <w:b/>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力値</w:t>
      </w:r>
      <w:r w:rsidR="00D44640">
        <w:rPr>
          <w:b/>
          <w:sz w:val="22"/>
          <w:szCs w:val="22"/>
        </w:rPr>
        <w:t>」</w:t>
      </w:r>
    </w:p>
    <w:p w:rsidR="0064051F" w:rsidRPr="009A466D" w:rsidRDefault="0064051F" w:rsidP="007A64A5">
      <w:pPr>
        <w:ind w:leftChars="599" w:left="1438"/>
        <w:rPr>
          <w:sz w:val="22"/>
          <w:szCs w:val="22"/>
        </w:rPr>
      </w:pPr>
      <w:r w:rsidRPr="009A466D">
        <w:rPr>
          <w:sz w:val="22"/>
          <w:szCs w:val="22"/>
        </w:rPr>
        <w:t>ある剤型中の有効成分の含量</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Subacute</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亜急性</w:t>
      </w:r>
      <w:r w:rsidR="00D44640">
        <w:rPr>
          <w:b/>
          <w:sz w:val="22"/>
          <w:szCs w:val="22"/>
        </w:rPr>
        <w:t>」</w:t>
      </w:r>
    </w:p>
    <w:p w:rsidR="0064051F" w:rsidRPr="009A466D"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T</w:t>
      </w:r>
    </w:p>
    <w:p w:rsidR="00705D39" w:rsidRDefault="0064051F" w:rsidP="008D5642">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テクニック（技術）</w:t>
      </w:r>
      <w:r w:rsidR="00D44640">
        <w:rPr>
          <w:b/>
          <w:sz w:val="22"/>
          <w:szCs w:val="22"/>
          <w:lang w:eastAsia="ja-JP"/>
        </w:rPr>
        <w:t>」</w:t>
      </w:r>
    </w:p>
    <w:p w:rsidR="0064051F" w:rsidRPr="009A466D" w:rsidRDefault="0064051F" w:rsidP="007A64A5">
      <w:pPr>
        <w:autoSpaceDE w:val="0"/>
        <w:autoSpaceDN w:val="0"/>
        <w:adjustRightInd w:val="0"/>
        <w:ind w:leftChars="600" w:left="1440"/>
        <w:rPr>
          <w:rFonts w:cs="Arial"/>
          <w:sz w:val="22"/>
          <w:szCs w:val="22"/>
          <w:lang w:eastAsia="ja-JP"/>
        </w:rPr>
      </w:pPr>
      <w:r w:rsidRPr="009A466D">
        <w:rPr>
          <w:sz w:val="22"/>
          <w:szCs w:val="22"/>
          <w:lang w:eastAsia="ja-JP"/>
        </w:rPr>
        <w:t>医薬品の調製、取り扱い、投与などの技術（例：薬剤技術、滅菌技術など）</w:t>
      </w:r>
    </w:p>
    <w:p w:rsidR="003C2661" w:rsidRPr="009A466D" w:rsidRDefault="003C2661" w:rsidP="008B0036">
      <w:pPr>
        <w:spacing w:beforeLines="50" w:before="120"/>
        <w:rPr>
          <w:rFonts w:cs="Arial"/>
          <w:b/>
          <w:sz w:val="22"/>
          <w:szCs w:val="22"/>
        </w:rPr>
      </w:pPr>
      <w:r w:rsidRPr="009A466D">
        <w:rPr>
          <w:rFonts w:cs="Arial"/>
          <w:b/>
          <w:sz w:val="22"/>
          <w:szCs w:val="22"/>
        </w:rPr>
        <w:t>Tenderness</w:t>
      </w:r>
      <w:r w:rsidR="002D5E68" w:rsidRPr="009A466D">
        <w:rPr>
          <w:rFonts w:cs="Arial" w:hint="eastAsia"/>
          <w:b/>
          <w:sz w:val="22"/>
          <w:szCs w:val="22"/>
        </w:rPr>
        <w:t xml:space="preserve">　</w:t>
      </w:r>
      <w:r w:rsidR="008338DB">
        <w:rPr>
          <w:rFonts w:cs="Arial" w:hint="eastAsia"/>
          <w:b/>
          <w:sz w:val="22"/>
          <w:szCs w:val="22"/>
          <w:lang w:eastAsia="ja-JP"/>
        </w:rPr>
        <w:t xml:space="preserve">　</w:t>
      </w:r>
      <w:r w:rsidR="00D03224">
        <w:rPr>
          <w:rFonts w:cs="Arial" w:hint="eastAsia"/>
          <w:b/>
          <w:sz w:val="22"/>
          <w:szCs w:val="22"/>
        </w:rPr>
        <w:t>「</w:t>
      </w:r>
      <w:r w:rsidR="002D5E68" w:rsidRPr="009A466D">
        <w:rPr>
          <w:rFonts w:cs="Arial" w:hint="eastAsia"/>
          <w:b/>
          <w:sz w:val="22"/>
          <w:szCs w:val="22"/>
        </w:rPr>
        <w:t>圧痛</w:t>
      </w:r>
      <w:r w:rsidR="00D44640">
        <w:rPr>
          <w:rFonts w:cs="Arial" w:hint="eastAsia"/>
          <w:b/>
          <w:sz w:val="22"/>
          <w:szCs w:val="22"/>
        </w:rPr>
        <w:t>」</w:t>
      </w:r>
    </w:p>
    <w:p w:rsidR="00705D39" w:rsidRDefault="003C2661" w:rsidP="008D5642">
      <w:pPr>
        <w:spacing w:beforeLines="50" w:before="120"/>
        <w:ind w:leftChars="607" w:left="1459" w:hanging="2"/>
        <w:rPr>
          <w:caps/>
          <w:sz w:val="22"/>
          <w:szCs w:val="22"/>
          <w:lang w:eastAsia="ja-JP"/>
        </w:rPr>
      </w:pPr>
      <w:r w:rsidRPr="009A466D">
        <w:rPr>
          <w:sz w:val="22"/>
          <w:szCs w:val="22"/>
        </w:rPr>
        <w:t>MedDRA</w:t>
      </w:r>
      <w:r w:rsidRPr="009A466D">
        <w:rPr>
          <w:sz w:val="22"/>
          <w:szCs w:val="22"/>
        </w:rPr>
        <w:t>では</w:t>
      </w:r>
      <w:r w:rsidRPr="009A466D">
        <w:rPr>
          <w:sz w:val="22"/>
          <w:szCs w:val="22"/>
        </w:rPr>
        <w:t>tenderness</w:t>
      </w:r>
      <w:r w:rsidRPr="009A466D">
        <w:rPr>
          <w:sz w:val="22"/>
          <w:szCs w:val="22"/>
        </w:rPr>
        <w:t>を含む用語は</w:t>
      </w:r>
      <w:r w:rsidRPr="009A466D">
        <w:rPr>
          <w:sz w:val="22"/>
          <w:szCs w:val="22"/>
        </w:rPr>
        <w:t>“Pain”</w:t>
      </w:r>
      <w:r w:rsidRPr="009A466D">
        <w:rPr>
          <w:sz w:val="22"/>
          <w:szCs w:val="22"/>
        </w:rPr>
        <w:t>の部分要素であり、ほとんどが</w:t>
      </w:r>
      <w:r w:rsidRPr="009A466D">
        <w:rPr>
          <w:sz w:val="22"/>
          <w:szCs w:val="22"/>
        </w:rPr>
        <w:t>PT:“Pain”</w:t>
      </w:r>
      <w:r w:rsidRPr="009A466D">
        <w:rPr>
          <w:sz w:val="22"/>
          <w:szCs w:val="22"/>
        </w:rPr>
        <w:t>あるいは</w:t>
      </w:r>
      <w:r w:rsidRPr="009A466D">
        <w:rPr>
          <w:sz w:val="22"/>
          <w:szCs w:val="22"/>
        </w:rPr>
        <w:t>“</w:t>
      </w:r>
      <w:r w:rsidRPr="009A466D">
        <w:rPr>
          <w:sz w:val="22"/>
          <w:szCs w:val="22"/>
        </w:rPr>
        <w:t>～</w:t>
      </w:r>
      <w:r w:rsidRPr="009A466D">
        <w:rPr>
          <w:sz w:val="22"/>
          <w:szCs w:val="22"/>
        </w:rPr>
        <w:t>algia”</w:t>
      </w:r>
      <w:r w:rsidRPr="009A466D">
        <w:rPr>
          <w:sz w:val="22"/>
          <w:szCs w:val="22"/>
        </w:rPr>
        <w:t>の下位の</w:t>
      </w:r>
      <w:r w:rsidRPr="009A466D">
        <w:rPr>
          <w:sz w:val="22"/>
          <w:szCs w:val="22"/>
        </w:rPr>
        <w:t>LLT</w:t>
      </w:r>
      <w:r w:rsidRPr="009A466D">
        <w:rPr>
          <w:sz w:val="22"/>
          <w:szCs w:val="22"/>
        </w:rPr>
        <w:t>となっている。</w:t>
      </w:r>
      <w:r w:rsidRPr="009A466D">
        <w:rPr>
          <w:sz w:val="22"/>
          <w:szCs w:val="22"/>
          <w:lang w:eastAsia="ja-JP"/>
        </w:rPr>
        <w:t>しかし、その用語が</w:t>
      </w:r>
      <w:r w:rsidRPr="009A466D">
        <w:rPr>
          <w:sz w:val="22"/>
          <w:szCs w:val="22"/>
          <w:lang w:eastAsia="ja-JP"/>
        </w:rPr>
        <w:t>PT</w:t>
      </w:r>
      <w:r w:rsidRPr="009A466D">
        <w:rPr>
          <w:sz w:val="22"/>
          <w:szCs w:val="22"/>
          <w:lang w:eastAsia="ja-JP"/>
        </w:rPr>
        <w:t>：腹壁反跳痛（</w:t>
      </w:r>
      <w:r w:rsidRPr="009A466D">
        <w:rPr>
          <w:sz w:val="22"/>
          <w:szCs w:val="22"/>
          <w:lang w:eastAsia="ja-JP"/>
        </w:rPr>
        <w:t>Abdominal rebound tenderness)</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rsidR="00705D39" w:rsidRDefault="0064051F" w:rsidP="00B02FCE">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w:t>
      </w:r>
      <w:r w:rsidRPr="009A466D">
        <w:rPr>
          <w:rStyle w:val="spnmessagetext"/>
          <w:rFonts w:cs="Arial"/>
          <w:sz w:val="22"/>
          <w:szCs w:val="22"/>
          <w:lang w:eastAsia="ja-JP"/>
        </w:rPr>
        <w:lastRenderedPageBreak/>
        <w:t>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Pr="009A466D">
        <w:rPr>
          <w:rStyle w:val="spnmessagetext"/>
          <w:rFonts w:cs="Arial"/>
          <w:sz w:val="22"/>
          <w:szCs w:val="22"/>
          <w:lang w:eastAsia="ja-JP"/>
        </w:rPr>
        <w:t>DVT</w:t>
      </w:r>
      <w:r w:rsidRPr="009A466D">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U</w:t>
      </w:r>
    </w:p>
    <w:p w:rsidR="00705D39" w:rsidRDefault="0064051F" w:rsidP="008D5642">
      <w:pPr>
        <w:tabs>
          <w:tab w:val="left" w:pos="1440"/>
        </w:tabs>
        <w:spacing w:beforeLines="30" w:before="72"/>
        <w:ind w:left="1440" w:hanging="1440"/>
        <w:rPr>
          <w:b/>
          <w:sz w:val="22"/>
          <w:szCs w:val="22"/>
          <w:lang w:eastAsia="ja-JP"/>
        </w:rPr>
      </w:pPr>
      <w:r w:rsidRPr="009A466D">
        <w:rPr>
          <w:b/>
          <w:sz w:val="22"/>
          <w:szCs w:val="22"/>
          <w:lang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医学的に推奨される</w:t>
      </w:r>
      <w:r w:rsidR="006725C5">
        <w:rPr>
          <w:rFonts w:hint="eastAsia"/>
          <w:sz w:val="22"/>
          <w:szCs w:val="22"/>
          <w:lang w:eastAsia="ja-JP"/>
        </w:rPr>
        <w:t>最少</w:t>
      </w:r>
      <w:r w:rsidRPr="009A466D">
        <w:rPr>
          <w:sz w:val="22"/>
          <w:szCs w:val="22"/>
          <w:lang w:eastAsia="ja-JP"/>
        </w:rPr>
        <w:t>投与量（量的あるいは濃度的に）よりも少なく投与されること。</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rsidR="0064051F" w:rsidRPr="009A466D" w:rsidRDefault="0064051F" w:rsidP="007A64A5">
      <w:pPr>
        <w:autoSpaceDE w:val="0"/>
        <w:autoSpaceDN w:val="0"/>
        <w:adjustRightInd w:val="0"/>
        <w:ind w:leftChars="600" w:left="1440"/>
        <w:rPr>
          <w:rFonts w:cs="Arial"/>
          <w:b/>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Pr="009A466D">
        <w:rPr>
          <w:rFonts w:cs="Arial"/>
          <w:bCs/>
          <w:sz w:val="22"/>
          <w:szCs w:val="22"/>
          <w:lang w:eastAsia="ja-JP"/>
        </w:rPr>
        <w:t>幽門、</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rsidR="0064051F" w:rsidRPr="009A466D" w:rsidRDefault="0064051F" w:rsidP="007A64A5">
      <w:pPr>
        <w:ind w:leftChars="600" w:left="1616" w:hangingChars="80" w:hanging="176"/>
        <w:rPr>
          <w:sz w:val="22"/>
          <w:szCs w:val="22"/>
          <w:lang w:eastAsia="ja-JP"/>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ja-JP"/>
        </w:rPr>
        <w:t>鼻、副鼻腔、咽頭、喉頭、気管</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rsidR="00705D39" w:rsidRDefault="0064051F" w:rsidP="008D5642">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29"/>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8EC" w:rsidRDefault="00CD08EC">
      <w:r>
        <w:separator/>
      </w:r>
    </w:p>
  </w:endnote>
  <w:endnote w:type="continuationSeparator" w:id="0">
    <w:p w:rsidR="00CD08EC" w:rsidRDefault="00CD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pPr>
      <w:pStyle w:val="af0"/>
      <w:jc w:val="center"/>
    </w:pPr>
    <w:r>
      <w:fldChar w:fldCharType="begin"/>
    </w:r>
    <w:r>
      <w:instrText xml:space="preserve"> PAGE   \* MERGEFORMAT </w:instrText>
    </w:r>
    <w:r>
      <w:fldChar w:fldCharType="separate"/>
    </w:r>
    <w:r w:rsidR="00BA384E" w:rsidRPr="00BA384E">
      <w:rPr>
        <w:noProof/>
        <w:lang w:val="ja-JP"/>
      </w:rPr>
      <w:t>iv</w:t>
    </w:r>
    <w:r>
      <w:rPr>
        <w:noProof/>
        <w:lang w:val="ja-JP"/>
      </w:rPr>
      <w:fldChar w:fldCharType="end"/>
    </w:r>
  </w:p>
  <w:p w:rsidR="00803E69" w:rsidRPr="00281875" w:rsidRDefault="00803E69"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pPr>
      <w:pStyle w:val="af0"/>
      <w:rPr>
        <w:lang w:eastAsia="ja-JP"/>
      </w:rPr>
    </w:pPr>
  </w:p>
  <w:p w:rsidR="00803E69" w:rsidRDefault="00803E69">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pPr>
      <w:pStyle w:val="af0"/>
      <w:jc w:val="center"/>
      <w:rPr>
        <w:lang w:eastAsia="ja-JP"/>
      </w:rPr>
    </w:pPr>
    <w:r>
      <w:fldChar w:fldCharType="begin"/>
    </w:r>
    <w:r>
      <w:instrText xml:space="preserve"> PAGE   \* MERGEFORMAT </w:instrText>
    </w:r>
    <w:r>
      <w:fldChar w:fldCharType="separate"/>
    </w:r>
    <w:r w:rsidR="00BA384E" w:rsidRPr="00BA384E">
      <w:rPr>
        <w:noProof/>
        <w:lang w:val="ja-JP"/>
      </w:rPr>
      <w:t>67</w:t>
    </w:r>
    <w:r>
      <w:rPr>
        <w:noProof/>
        <w:lang w:val="ja-JP"/>
      </w:rPr>
      <w:fldChar w:fldCharType="end"/>
    </w:r>
  </w:p>
  <w:p w:rsidR="00803E69" w:rsidRDefault="00803E69">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Pr="00A6608A" w:rsidRDefault="00BA384E"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w:pict>
        <v:line id="Line 10" o:spid="_x0000_s2049" style="position:absolute;z-index:251657216;visibility:visible;mso-wrap-distance-top:-3e-5mm;mso-wrap-distance-bottom:-3e-5mm"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w:r>
    <w:r w:rsidR="00803E69">
      <w:rPr>
        <w:rFonts w:ascii="ＭＳ Ｐゴシック" w:eastAsia="ＭＳ Ｐゴシック" w:hAnsi="ＭＳ Ｐゴシック" w:hint="eastAsia"/>
        <w:sz w:val="20"/>
        <w:lang w:eastAsia="ja-JP"/>
      </w:rPr>
      <w:t>I</w:t>
    </w:r>
    <w:r w:rsidR="00803E69" w:rsidRPr="00A6608A">
      <w:rPr>
        <w:rFonts w:ascii="ＭＳ Ｐゴシック" w:eastAsia="ＭＳ Ｐゴシック" w:hAnsi="ＭＳ Ｐゴシック" w:hint="eastAsia"/>
        <w:sz w:val="20"/>
        <w:lang w:eastAsia="ja-JP"/>
      </w:rPr>
      <w:t>CH国際医薬用語集（MedDRA）バージョン</w:t>
    </w:r>
    <w:r w:rsidR="00803E69">
      <w:rPr>
        <w:rFonts w:ascii="ＭＳ Ｐゴシック" w:eastAsia="ＭＳ Ｐゴシック" w:hAnsi="ＭＳ Ｐゴシック" w:hint="eastAsia"/>
        <w:sz w:val="20"/>
        <w:lang w:eastAsia="ja-JP"/>
      </w:rPr>
      <w:t>17.1</w:t>
    </w:r>
    <w:r w:rsidR="00803E69" w:rsidRPr="00A6608A">
      <w:rPr>
        <w:rFonts w:ascii="ＭＳ Ｐゴシック" w:eastAsia="ＭＳ Ｐゴシック" w:hAnsi="ＭＳ Ｐゴシック" w:hint="eastAsia"/>
        <w:sz w:val="20"/>
        <w:lang w:eastAsia="ja-JP"/>
      </w:rPr>
      <w:t>手引書</w:t>
    </w:r>
  </w:p>
  <w:p w:rsidR="00803E69" w:rsidRDefault="00803E69" w:rsidP="00B43210">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hint="eastAsia"/>
        <w:sz w:val="20"/>
        <w:lang w:eastAsia="ja-JP"/>
      </w:rPr>
      <w:t>4</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lang w:eastAsia="ja-JP"/>
      </w:rPr>
      <w:t>9</w:t>
    </w:r>
    <w:r w:rsidRPr="00A6608A">
      <w:rPr>
        <w:rFonts w:ascii="ＭＳ Ｐゴシック" w:eastAsia="ＭＳ Ｐゴシック" w:hAnsi="ＭＳ Ｐゴシック" w:hint="eastAsia"/>
        <w:sz w:val="20"/>
      </w:rPr>
      <w:t>月</w:t>
    </w:r>
  </w:p>
  <w:p w:rsidR="00803E69" w:rsidRPr="002F1BB4" w:rsidRDefault="00803E69">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BA384E" w:rsidRPr="00BA384E">
      <w:rPr>
        <w:noProof/>
        <w:sz w:val="22"/>
        <w:szCs w:val="22"/>
        <w:lang w:val="ja-JP"/>
      </w:rPr>
      <w:t>72</w:t>
    </w:r>
    <w:r w:rsidRPr="002F1BB4">
      <w:rPr>
        <w:noProof/>
        <w:sz w:val="22"/>
        <w:szCs w:val="22"/>
        <w:lang w:val="ja-JP"/>
      </w:rPr>
      <w:fldChar w:fldCharType="end"/>
    </w:r>
  </w:p>
  <w:p w:rsidR="00803E69" w:rsidRPr="00281875" w:rsidRDefault="00803E69"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8EC" w:rsidRDefault="00CD08EC">
      <w:r>
        <w:separator/>
      </w:r>
    </w:p>
  </w:footnote>
  <w:footnote w:type="continuationSeparator" w:id="0">
    <w:p w:rsidR="00CD08EC" w:rsidRDefault="00CD0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pPr>
      <w:pStyle w:val="af3"/>
      <w:jc w:val="center"/>
      <w:rPr>
        <w:lang w:eastAsia="ja-JP"/>
      </w:rPr>
    </w:pPr>
    <w:r>
      <w:rPr>
        <w:rFonts w:hint="eastAsia"/>
        <w:lang w:eastAsia="ja-JP"/>
      </w:rPr>
      <w:t>SOC</w:t>
    </w:r>
    <w:r>
      <w:rPr>
        <w:rFonts w:hint="eastAsia"/>
        <w:lang w:eastAsia="ja-JP"/>
      </w:rPr>
      <w:t xml:space="preserve">　器官別大分類（構造と内容に関する解説）</w:t>
    </w:r>
  </w:p>
  <w:p w:rsidR="00803E69" w:rsidRPr="00EB6D16" w:rsidRDefault="00803E69"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Pr="00161957" w:rsidRDefault="00803E69"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Pr="00161957" w:rsidRDefault="00803E69"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rsidR="00803E69" w:rsidRPr="00B02DA2" w:rsidRDefault="00803E69"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rsidR="00803E69" w:rsidRPr="00EB6D16" w:rsidRDefault="00803E69"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69" w:rsidRDefault="00803E69" w:rsidP="00A54CF9">
    <w:pPr>
      <w:pStyle w:val="af3"/>
      <w:jc w:val="center"/>
      <w:rPr>
        <w:lang w:eastAsia="ja-JP"/>
      </w:rPr>
    </w:pPr>
    <w:r>
      <w:rPr>
        <w:rFonts w:hint="eastAsia"/>
        <w:lang w:eastAsia="ja-JP"/>
      </w:rPr>
      <w:t>用語集の規則と取り決め事項</w:t>
    </w:r>
  </w:p>
  <w:p w:rsidR="00803E69" w:rsidRPr="00A54CF9" w:rsidRDefault="00803E69"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3F45475"/>
    <w:multiLevelType w:val="hybridMultilevel"/>
    <w:tmpl w:val="82B61FBA"/>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6">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9">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1">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28">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9">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1">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2">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6">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7">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39">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56042E39"/>
    <w:multiLevelType w:val="hybridMultilevel"/>
    <w:tmpl w:val="EF92509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8">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9">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5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3">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5">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7">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59">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6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63">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8"/>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6"/>
  </w:num>
  <w:num w:numId="15">
    <w:abstractNumId w:val="44"/>
  </w:num>
  <w:num w:numId="16">
    <w:abstractNumId w:val="23"/>
  </w:num>
  <w:num w:numId="17">
    <w:abstractNumId w:val="21"/>
  </w:num>
  <w:num w:numId="18">
    <w:abstractNumId w:val="32"/>
  </w:num>
  <w:num w:numId="19">
    <w:abstractNumId w:val="49"/>
  </w:num>
  <w:num w:numId="20">
    <w:abstractNumId w:val="15"/>
  </w:num>
  <w:num w:numId="21">
    <w:abstractNumId w:val="60"/>
  </w:num>
  <w:num w:numId="22">
    <w:abstractNumId w:val="29"/>
  </w:num>
  <w:num w:numId="23">
    <w:abstractNumId w:val="61"/>
  </w:num>
  <w:num w:numId="24">
    <w:abstractNumId w:val="43"/>
  </w:num>
  <w:num w:numId="25">
    <w:abstractNumId w:val="47"/>
  </w:num>
  <w:num w:numId="26">
    <w:abstractNumId w:val="59"/>
  </w:num>
  <w:num w:numId="27">
    <w:abstractNumId w:val="20"/>
  </w:num>
  <w:num w:numId="28">
    <w:abstractNumId w:val="25"/>
  </w:num>
  <w:num w:numId="29">
    <w:abstractNumId w:val="24"/>
  </w:num>
  <w:num w:numId="30">
    <w:abstractNumId w:val="33"/>
  </w:num>
  <w:num w:numId="31">
    <w:abstractNumId w:val="19"/>
  </w:num>
  <w:num w:numId="32">
    <w:abstractNumId w:val="14"/>
  </w:num>
  <w:num w:numId="33">
    <w:abstractNumId w:val="54"/>
  </w:num>
  <w:num w:numId="34">
    <w:abstractNumId w:val="34"/>
  </w:num>
  <w:num w:numId="35">
    <w:abstractNumId w:val="12"/>
  </w:num>
  <w:num w:numId="36">
    <w:abstractNumId w:val="63"/>
  </w:num>
  <w:num w:numId="37">
    <w:abstractNumId w:val="41"/>
  </w:num>
  <w:num w:numId="38">
    <w:abstractNumId w:val="11"/>
  </w:num>
  <w:num w:numId="39">
    <w:abstractNumId w:val="50"/>
  </w:num>
  <w:num w:numId="40">
    <w:abstractNumId w:val="40"/>
  </w:num>
  <w:num w:numId="41">
    <w:abstractNumId w:val="30"/>
  </w:num>
  <w:num w:numId="42">
    <w:abstractNumId w:val="28"/>
  </w:num>
  <w:num w:numId="43">
    <w:abstractNumId w:val="39"/>
  </w:num>
  <w:num w:numId="44">
    <w:abstractNumId w:val="36"/>
  </w:num>
  <w:num w:numId="45">
    <w:abstractNumId w:val="48"/>
  </w:num>
  <w:num w:numId="46">
    <w:abstractNumId w:val="35"/>
  </w:num>
  <w:num w:numId="47">
    <w:abstractNumId w:val="18"/>
  </w:num>
  <w:num w:numId="48">
    <w:abstractNumId w:val="42"/>
  </w:num>
  <w:num w:numId="49">
    <w:abstractNumId w:val="16"/>
  </w:num>
  <w:num w:numId="50">
    <w:abstractNumId w:val="53"/>
  </w:num>
  <w:num w:numId="51">
    <w:abstractNumId w:val="52"/>
  </w:num>
  <w:num w:numId="52">
    <w:abstractNumId w:val="27"/>
  </w:num>
  <w:num w:numId="53">
    <w:abstractNumId w:val="57"/>
  </w:num>
  <w:num w:numId="54">
    <w:abstractNumId w:val="17"/>
  </w:num>
  <w:num w:numId="55">
    <w:abstractNumId w:val="31"/>
  </w:num>
  <w:num w:numId="56">
    <w:abstractNumId w:val="26"/>
  </w:num>
  <w:num w:numId="5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2"/>
  </w:num>
  <w:num w:numId="85">
    <w:abstractNumId w:val="13"/>
  </w:num>
  <w:num w:numId="86">
    <w:abstractNumId w:val="58"/>
  </w:num>
  <w:num w:numId="87">
    <w:abstractNumId w:val="46"/>
  </w:num>
  <w:num w:numId="88">
    <w:abstractNumId w:val="37"/>
  </w:num>
  <w:num w:numId="89">
    <w:abstractNumId w:val="5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051F"/>
    <w:rsid w:val="0000152A"/>
    <w:rsid w:val="00002B55"/>
    <w:rsid w:val="00005319"/>
    <w:rsid w:val="00005A96"/>
    <w:rsid w:val="00005AF4"/>
    <w:rsid w:val="000109D3"/>
    <w:rsid w:val="00012FEE"/>
    <w:rsid w:val="000152BB"/>
    <w:rsid w:val="0001698F"/>
    <w:rsid w:val="00021AF3"/>
    <w:rsid w:val="000237B1"/>
    <w:rsid w:val="000244AD"/>
    <w:rsid w:val="00024CCC"/>
    <w:rsid w:val="000251DC"/>
    <w:rsid w:val="00025295"/>
    <w:rsid w:val="00025A69"/>
    <w:rsid w:val="00027905"/>
    <w:rsid w:val="00030493"/>
    <w:rsid w:val="0003091F"/>
    <w:rsid w:val="00030CA1"/>
    <w:rsid w:val="0003251B"/>
    <w:rsid w:val="00032A80"/>
    <w:rsid w:val="00033925"/>
    <w:rsid w:val="00034583"/>
    <w:rsid w:val="00034801"/>
    <w:rsid w:val="000362AD"/>
    <w:rsid w:val="000370C7"/>
    <w:rsid w:val="00037DBD"/>
    <w:rsid w:val="000405E0"/>
    <w:rsid w:val="0004080E"/>
    <w:rsid w:val="00041804"/>
    <w:rsid w:val="00041CD7"/>
    <w:rsid w:val="00043AC1"/>
    <w:rsid w:val="00044FA4"/>
    <w:rsid w:val="0004744E"/>
    <w:rsid w:val="00047F37"/>
    <w:rsid w:val="00050275"/>
    <w:rsid w:val="00053E12"/>
    <w:rsid w:val="00053ECD"/>
    <w:rsid w:val="00056C73"/>
    <w:rsid w:val="0005790D"/>
    <w:rsid w:val="0005795E"/>
    <w:rsid w:val="00064C17"/>
    <w:rsid w:val="00064C6A"/>
    <w:rsid w:val="000656F1"/>
    <w:rsid w:val="00065886"/>
    <w:rsid w:val="00065FE0"/>
    <w:rsid w:val="00066051"/>
    <w:rsid w:val="00066B33"/>
    <w:rsid w:val="00066D78"/>
    <w:rsid w:val="000701DB"/>
    <w:rsid w:val="0007068A"/>
    <w:rsid w:val="0007204A"/>
    <w:rsid w:val="00074447"/>
    <w:rsid w:val="00074B17"/>
    <w:rsid w:val="000773DE"/>
    <w:rsid w:val="000802B7"/>
    <w:rsid w:val="0008148D"/>
    <w:rsid w:val="000818F5"/>
    <w:rsid w:val="0008252A"/>
    <w:rsid w:val="0008365C"/>
    <w:rsid w:val="00083C26"/>
    <w:rsid w:val="00084426"/>
    <w:rsid w:val="00086AC0"/>
    <w:rsid w:val="00092EC6"/>
    <w:rsid w:val="000960EA"/>
    <w:rsid w:val="000A01D9"/>
    <w:rsid w:val="000A0366"/>
    <w:rsid w:val="000A16FC"/>
    <w:rsid w:val="000A43B3"/>
    <w:rsid w:val="000A519A"/>
    <w:rsid w:val="000B04D9"/>
    <w:rsid w:val="000B0EC3"/>
    <w:rsid w:val="000B418A"/>
    <w:rsid w:val="000B50C1"/>
    <w:rsid w:val="000B55EA"/>
    <w:rsid w:val="000B5615"/>
    <w:rsid w:val="000B56F5"/>
    <w:rsid w:val="000B655F"/>
    <w:rsid w:val="000B6681"/>
    <w:rsid w:val="000B69A0"/>
    <w:rsid w:val="000B6BF8"/>
    <w:rsid w:val="000B6F67"/>
    <w:rsid w:val="000C036C"/>
    <w:rsid w:val="000C05DE"/>
    <w:rsid w:val="000C4EE3"/>
    <w:rsid w:val="000D0933"/>
    <w:rsid w:val="000D21CE"/>
    <w:rsid w:val="000D2AEA"/>
    <w:rsid w:val="000D3108"/>
    <w:rsid w:val="000D5BCF"/>
    <w:rsid w:val="000D5F53"/>
    <w:rsid w:val="000D615A"/>
    <w:rsid w:val="000D7342"/>
    <w:rsid w:val="000E1C74"/>
    <w:rsid w:val="000E2411"/>
    <w:rsid w:val="000F0671"/>
    <w:rsid w:val="000F1522"/>
    <w:rsid w:val="000F37D8"/>
    <w:rsid w:val="000F3E48"/>
    <w:rsid w:val="000F5C29"/>
    <w:rsid w:val="000F6C44"/>
    <w:rsid w:val="0010112F"/>
    <w:rsid w:val="00102EAA"/>
    <w:rsid w:val="001032A8"/>
    <w:rsid w:val="00104A36"/>
    <w:rsid w:val="001050F3"/>
    <w:rsid w:val="00106599"/>
    <w:rsid w:val="00106C28"/>
    <w:rsid w:val="00107479"/>
    <w:rsid w:val="001109D6"/>
    <w:rsid w:val="00112AA8"/>
    <w:rsid w:val="001140C8"/>
    <w:rsid w:val="001152B7"/>
    <w:rsid w:val="00115BF0"/>
    <w:rsid w:val="001162CC"/>
    <w:rsid w:val="00117388"/>
    <w:rsid w:val="00120F07"/>
    <w:rsid w:val="00122414"/>
    <w:rsid w:val="0012311A"/>
    <w:rsid w:val="001233C9"/>
    <w:rsid w:val="001234E4"/>
    <w:rsid w:val="001236FC"/>
    <w:rsid w:val="00124943"/>
    <w:rsid w:val="00125A00"/>
    <w:rsid w:val="00125E97"/>
    <w:rsid w:val="00126FD1"/>
    <w:rsid w:val="001302F5"/>
    <w:rsid w:val="001303D8"/>
    <w:rsid w:val="00132F7E"/>
    <w:rsid w:val="00136199"/>
    <w:rsid w:val="00136F00"/>
    <w:rsid w:val="00140214"/>
    <w:rsid w:val="001421D5"/>
    <w:rsid w:val="00142F7C"/>
    <w:rsid w:val="00144DE4"/>
    <w:rsid w:val="00145CC0"/>
    <w:rsid w:val="00146C4F"/>
    <w:rsid w:val="001502EE"/>
    <w:rsid w:val="0015096C"/>
    <w:rsid w:val="00151063"/>
    <w:rsid w:val="00153541"/>
    <w:rsid w:val="00154A20"/>
    <w:rsid w:val="00155D07"/>
    <w:rsid w:val="00155F60"/>
    <w:rsid w:val="001563CE"/>
    <w:rsid w:val="00156C3B"/>
    <w:rsid w:val="001572C4"/>
    <w:rsid w:val="001578E7"/>
    <w:rsid w:val="00161957"/>
    <w:rsid w:val="00162A05"/>
    <w:rsid w:val="0016304B"/>
    <w:rsid w:val="0016304F"/>
    <w:rsid w:val="0016341B"/>
    <w:rsid w:val="00164349"/>
    <w:rsid w:val="0016571D"/>
    <w:rsid w:val="00165AB6"/>
    <w:rsid w:val="00165C28"/>
    <w:rsid w:val="00166902"/>
    <w:rsid w:val="00166FA2"/>
    <w:rsid w:val="001724E4"/>
    <w:rsid w:val="00173A6B"/>
    <w:rsid w:val="00174A9D"/>
    <w:rsid w:val="001750C4"/>
    <w:rsid w:val="00175337"/>
    <w:rsid w:val="001761D5"/>
    <w:rsid w:val="0017679E"/>
    <w:rsid w:val="00176FC0"/>
    <w:rsid w:val="001779B7"/>
    <w:rsid w:val="00184308"/>
    <w:rsid w:val="0018526F"/>
    <w:rsid w:val="0018694E"/>
    <w:rsid w:val="00190579"/>
    <w:rsid w:val="00191368"/>
    <w:rsid w:val="001919E1"/>
    <w:rsid w:val="00192198"/>
    <w:rsid w:val="00192D61"/>
    <w:rsid w:val="00193428"/>
    <w:rsid w:val="00195A2E"/>
    <w:rsid w:val="00196F42"/>
    <w:rsid w:val="001A138C"/>
    <w:rsid w:val="001A2DA4"/>
    <w:rsid w:val="001A4804"/>
    <w:rsid w:val="001A6A96"/>
    <w:rsid w:val="001B006F"/>
    <w:rsid w:val="001B1E31"/>
    <w:rsid w:val="001B2127"/>
    <w:rsid w:val="001B2F3D"/>
    <w:rsid w:val="001C2053"/>
    <w:rsid w:val="001C4981"/>
    <w:rsid w:val="001C4C60"/>
    <w:rsid w:val="001C513D"/>
    <w:rsid w:val="001C5516"/>
    <w:rsid w:val="001C6247"/>
    <w:rsid w:val="001C74EB"/>
    <w:rsid w:val="001C783C"/>
    <w:rsid w:val="001C7848"/>
    <w:rsid w:val="001D0136"/>
    <w:rsid w:val="001D0CCF"/>
    <w:rsid w:val="001D3804"/>
    <w:rsid w:val="001D5136"/>
    <w:rsid w:val="001D5758"/>
    <w:rsid w:val="001D7B93"/>
    <w:rsid w:val="001E03CA"/>
    <w:rsid w:val="001E1FD2"/>
    <w:rsid w:val="001E32E1"/>
    <w:rsid w:val="001E4C57"/>
    <w:rsid w:val="001E53B2"/>
    <w:rsid w:val="001E5A37"/>
    <w:rsid w:val="001E5A40"/>
    <w:rsid w:val="001E6FC3"/>
    <w:rsid w:val="001E7B7D"/>
    <w:rsid w:val="001F156C"/>
    <w:rsid w:val="001F1C3B"/>
    <w:rsid w:val="001F3311"/>
    <w:rsid w:val="001F6719"/>
    <w:rsid w:val="001F7073"/>
    <w:rsid w:val="002034F2"/>
    <w:rsid w:val="00207C90"/>
    <w:rsid w:val="00212EC0"/>
    <w:rsid w:val="00212FA0"/>
    <w:rsid w:val="002159AE"/>
    <w:rsid w:val="00216790"/>
    <w:rsid w:val="002171B4"/>
    <w:rsid w:val="00220863"/>
    <w:rsid w:val="00220F71"/>
    <w:rsid w:val="00221121"/>
    <w:rsid w:val="00221FD4"/>
    <w:rsid w:val="00224341"/>
    <w:rsid w:val="00225C99"/>
    <w:rsid w:val="002262F7"/>
    <w:rsid w:val="0023091A"/>
    <w:rsid w:val="00231154"/>
    <w:rsid w:val="00232403"/>
    <w:rsid w:val="00233A87"/>
    <w:rsid w:val="00235429"/>
    <w:rsid w:val="00236487"/>
    <w:rsid w:val="002370C2"/>
    <w:rsid w:val="00237639"/>
    <w:rsid w:val="002376F4"/>
    <w:rsid w:val="00237F31"/>
    <w:rsid w:val="00240BAF"/>
    <w:rsid w:val="00240C86"/>
    <w:rsid w:val="002439CD"/>
    <w:rsid w:val="00243F56"/>
    <w:rsid w:val="0024431A"/>
    <w:rsid w:val="00245D87"/>
    <w:rsid w:val="00245E1D"/>
    <w:rsid w:val="002467F1"/>
    <w:rsid w:val="00247DDA"/>
    <w:rsid w:val="0025009F"/>
    <w:rsid w:val="002637E4"/>
    <w:rsid w:val="00264100"/>
    <w:rsid w:val="00265622"/>
    <w:rsid w:val="0027008E"/>
    <w:rsid w:val="00274034"/>
    <w:rsid w:val="0027405C"/>
    <w:rsid w:val="002744DB"/>
    <w:rsid w:val="00274AA2"/>
    <w:rsid w:val="0027587F"/>
    <w:rsid w:val="002758FC"/>
    <w:rsid w:val="0027760F"/>
    <w:rsid w:val="002803AA"/>
    <w:rsid w:val="00281614"/>
    <w:rsid w:val="00281875"/>
    <w:rsid w:val="00281DE5"/>
    <w:rsid w:val="002820EA"/>
    <w:rsid w:val="002828F2"/>
    <w:rsid w:val="00283235"/>
    <w:rsid w:val="00283637"/>
    <w:rsid w:val="00284D1E"/>
    <w:rsid w:val="0028685D"/>
    <w:rsid w:val="00287AC2"/>
    <w:rsid w:val="00290018"/>
    <w:rsid w:val="00290A37"/>
    <w:rsid w:val="00290C40"/>
    <w:rsid w:val="00292FF8"/>
    <w:rsid w:val="0029388D"/>
    <w:rsid w:val="002943DC"/>
    <w:rsid w:val="002945D1"/>
    <w:rsid w:val="00295E08"/>
    <w:rsid w:val="002973B5"/>
    <w:rsid w:val="002A13EF"/>
    <w:rsid w:val="002A27BC"/>
    <w:rsid w:val="002A2A70"/>
    <w:rsid w:val="002A3A06"/>
    <w:rsid w:val="002A4240"/>
    <w:rsid w:val="002A4EDB"/>
    <w:rsid w:val="002B0F30"/>
    <w:rsid w:val="002B1DE8"/>
    <w:rsid w:val="002B1FE8"/>
    <w:rsid w:val="002B4264"/>
    <w:rsid w:val="002B449A"/>
    <w:rsid w:val="002B75AB"/>
    <w:rsid w:val="002C13F0"/>
    <w:rsid w:val="002C1471"/>
    <w:rsid w:val="002C1726"/>
    <w:rsid w:val="002C1F0B"/>
    <w:rsid w:val="002C2524"/>
    <w:rsid w:val="002C4041"/>
    <w:rsid w:val="002C486E"/>
    <w:rsid w:val="002C53E8"/>
    <w:rsid w:val="002C5D4E"/>
    <w:rsid w:val="002C7ED8"/>
    <w:rsid w:val="002D118A"/>
    <w:rsid w:val="002D369B"/>
    <w:rsid w:val="002D4817"/>
    <w:rsid w:val="002D5433"/>
    <w:rsid w:val="002D5E68"/>
    <w:rsid w:val="002D6B44"/>
    <w:rsid w:val="002D751C"/>
    <w:rsid w:val="002E0883"/>
    <w:rsid w:val="002E1214"/>
    <w:rsid w:val="002E13B4"/>
    <w:rsid w:val="002E3EFB"/>
    <w:rsid w:val="002E6386"/>
    <w:rsid w:val="002E7498"/>
    <w:rsid w:val="002F17CF"/>
    <w:rsid w:val="002F1867"/>
    <w:rsid w:val="002F1BB4"/>
    <w:rsid w:val="002F212E"/>
    <w:rsid w:val="002F7B54"/>
    <w:rsid w:val="002F7E6E"/>
    <w:rsid w:val="003007A4"/>
    <w:rsid w:val="00301078"/>
    <w:rsid w:val="003024FC"/>
    <w:rsid w:val="00302C22"/>
    <w:rsid w:val="00304C61"/>
    <w:rsid w:val="003053BA"/>
    <w:rsid w:val="00305F3C"/>
    <w:rsid w:val="003060D0"/>
    <w:rsid w:val="003100DB"/>
    <w:rsid w:val="00310248"/>
    <w:rsid w:val="003116AF"/>
    <w:rsid w:val="003136B0"/>
    <w:rsid w:val="00315F2A"/>
    <w:rsid w:val="00316787"/>
    <w:rsid w:val="00316F7F"/>
    <w:rsid w:val="0031788D"/>
    <w:rsid w:val="00317A07"/>
    <w:rsid w:val="00320662"/>
    <w:rsid w:val="00322190"/>
    <w:rsid w:val="00322FB5"/>
    <w:rsid w:val="00325100"/>
    <w:rsid w:val="0033115F"/>
    <w:rsid w:val="00331D4B"/>
    <w:rsid w:val="0033235F"/>
    <w:rsid w:val="00332C28"/>
    <w:rsid w:val="00333F26"/>
    <w:rsid w:val="00334A43"/>
    <w:rsid w:val="00335776"/>
    <w:rsid w:val="00340755"/>
    <w:rsid w:val="00340B4B"/>
    <w:rsid w:val="00341C34"/>
    <w:rsid w:val="00342BB8"/>
    <w:rsid w:val="00343AC6"/>
    <w:rsid w:val="003447A1"/>
    <w:rsid w:val="00344F7A"/>
    <w:rsid w:val="00345B5D"/>
    <w:rsid w:val="003460CE"/>
    <w:rsid w:val="003514CD"/>
    <w:rsid w:val="00352EDB"/>
    <w:rsid w:val="00356492"/>
    <w:rsid w:val="00360686"/>
    <w:rsid w:val="003613CC"/>
    <w:rsid w:val="00363921"/>
    <w:rsid w:val="00365FBE"/>
    <w:rsid w:val="003710E7"/>
    <w:rsid w:val="00371FEB"/>
    <w:rsid w:val="00373E43"/>
    <w:rsid w:val="00373EB1"/>
    <w:rsid w:val="00374286"/>
    <w:rsid w:val="003743AF"/>
    <w:rsid w:val="00374CF9"/>
    <w:rsid w:val="00376917"/>
    <w:rsid w:val="00377A63"/>
    <w:rsid w:val="00382824"/>
    <w:rsid w:val="003847BA"/>
    <w:rsid w:val="0038480B"/>
    <w:rsid w:val="003876ED"/>
    <w:rsid w:val="00387884"/>
    <w:rsid w:val="00387885"/>
    <w:rsid w:val="00390642"/>
    <w:rsid w:val="0039467D"/>
    <w:rsid w:val="003956C9"/>
    <w:rsid w:val="0039678A"/>
    <w:rsid w:val="00396E79"/>
    <w:rsid w:val="003A0EA0"/>
    <w:rsid w:val="003A2E1E"/>
    <w:rsid w:val="003A3733"/>
    <w:rsid w:val="003A375A"/>
    <w:rsid w:val="003A3A47"/>
    <w:rsid w:val="003A4BBD"/>
    <w:rsid w:val="003A4FF1"/>
    <w:rsid w:val="003A5C1A"/>
    <w:rsid w:val="003A5E12"/>
    <w:rsid w:val="003A6D28"/>
    <w:rsid w:val="003B0986"/>
    <w:rsid w:val="003B1576"/>
    <w:rsid w:val="003B4E9D"/>
    <w:rsid w:val="003C2661"/>
    <w:rsid w:val="003C3D85"/>
    <w:rsid w:val="003C43E4"/>
    <w:rsid w:val="003C456F"/>
    <w:rsid w:val="003C5D89"/>
    <w:rsid w:val="003C7639"/>
    <w:rsid w:val="003D0CF6"/>
    <w:rsid w:val="003D0FA4"/>
    <w:rsid w:val="003D10B1"/>
    <w:rsid w:val="003D1250"/>
    <w:rsid w:val="003D3325"/>
    <w:rsid w:val="003D4F29"/>
    <w:rsid w:val="003E002A"/>
    <w:rsid w:val="003E118D"/>
    <w:rsid w:val="003E3DFE"/>
    <w:rsid w:val="003E48C5"/>
    <w:rsid w:val="003E5115"/>
    <w:rsid w:val="003E5415"/>
    <w:rsid w:val="003E567B"/>
    <w:rsid w:val="003E694B"/>
    <w:rsid w:val="003E7634"/>
    <w:rsid w:val="003E7EC6"/>
    <w:rsid w:val="003F16CD"/>
    <w:rsid w:val="003F1BE6"/>
    <w:rsid w:val="003F21E6"/>
    <w:rsid w:val="003F498D"/>
    <w:rsid w:val="003F6E55"/>
    <w:rsid w:val="003F7A2A"/>
    <w:rsid w:val="0040061E"/>
    <w:rsid w:val="00402B3D"/>
    <w:rsid w:val="00403F8F"/>
    <w:rsid w:val="00404C0E"/>
    <w:rsid w:val="00405CBA"/>
    <w:rsid w:val="00415C3C"/>
    <w:rsid w:val="004174D7"/>
    <w:rsid w:val="00420CBD"/>
    <w:rsid w:val="00421A9D"/>
    <w:rsid w:val="00422DC9"/>
    <w:rsid w:val="00423208"/>
    <w:rsid w:val="00423403"/>
    <w:rsid w:val="00423515"/>
    <w:rsid w:val="004246A8"/>
    <w:rsid w:val="004250FF"/>
    <w:rsid w:val="00426B96"/>
    <w:rsid w:val="00430CFF"/>
    <w:rsid w:val="00432A10"/>
    <w:rsid w:val="004340AA"/>
    <w:rsid w:val="00436F2C"/>
    <w:rsid w:val="00440494"/>
    <w:rsid w:val="00441232"/>
    <w:rsid w:val="00441FAB"/>
    <w:rsid w:val="00442C8E"/>
    <w:rsid w:val="00444ACA"/>
    <w:rsid w:val="00446532"/>
    <w:rsid w:val="00450850"/>
    <w:rsid w:val="00452E0D"/>
    <w:rsid w:val="004539E6"/>
    <w:rsid w:val="00453DA7"/>
    <w:rsid w:val="00454F95"/>
    <w:rsid w:val="0045608A"/>
    <w:rsid w:val="00457F39"/>
    <w:rsid w:val="0046097C"/>
    <w:rsid w:val="00460FF6"/>
    <w:rsid w:val="00461AD8"/>
    <w:rsid w:val="00461D5D"/>
    <w:rsid w:val="00463ECB"/>
    <w:rsid w:val="0046660F"/>
    <w:rsid w:val="00467383"/>
    <w:rsid w:val="00467805"/>
    <w:rsid w:val="004700BD"/>
    <w:rsid w:val="00470579"/>
    <w:rsid w:val="00470FF7"/>
    <w:rsid w:val="004721E2"/>
    <w:rsid w:val="00473C8A"/>
    <w:rsid w:val="004762A6"/>
    <w:rsid w:val="00476315"/>
    <w:rsid w:val="004763E9"/>
    <w:rsid w:val="00477C98"/>
    <w:rsid w:val="00477DE9"/>
    <w:rsid w:val="00480B77"/>
    <w:rsid w:val="0048219E"/>
    <w:rsid w:val="004825D4"/>
    <w:rsid w:val="00482F4D"/>
    <w:rsid w:val="00487232"/>
    <w:rsid w:val="00490ADD"/>
    <w:rsid w:val="00490EB7"/>
    <w:rsid w:val="0049197D"/>
    <w:rsid w:val="00491A0B"/>
    <w:rsid w:val="00492540"/>
    <w:rsid w:val="0049267C"/>
    <w:rsid w:val="00492D21"/>
    <w:rsid w:val="0049510C"/>
    <w:rsid w:val="00496B48"/>
    <w:rsid w:val="004A05F9"/>
    <w:rsid w:val="004A0604"/>
    <w:rsid w:val="004A0CCE"/>
    <w:rsid w:val="004A1E3C"/>
    <w:rsid w:val="004A34F8"/>
    <w:rsid w:val="004A3FAA"/>
    <w:rsid w:val="004A465D"/>
    <w:rsid w:val="004A601B"/>
    <w:rsid w:val="004A7847"/>
    <w:rsid w:val="004B2490"/>
    <w:rsid w:val="004B2717"/>
    <w:rsid w:val="004B319E"/>
    <w:rsid w:val="004B35AF"/>
    <w:rsid w:val="004B3D9E"/>
    <w:rsid w:val="004B5D06"/>
    <w:rsid w:val="004B6BEE"/>
    <w:rsid w:val="004B7D52"/>
    <w:rsid w:val="004C0F8A"/>
    <w:rsid w:val="004C1E24"/>
    <w:rsid w:val="004C5E27"/>
    <w:rsid w:val="004C5E70"/>
    <w:rsid w:val="004C6121"/>
    <w:rsid w:val="004C6447"/>
    <w:rsid w:val="004C7E19"/>
    <w:rsid w:val="004D1A7F"/>
    <w:rsid w:val="004D1BC1"/>
    <w:rsid w:val="004D2797"/>
    <w:rsid w:val="004D2850"/>
    <w:rsid w:val="004D2EBD"/>
    <w:rsid w:val="004D6124"/>
    <w:rsid w:val="004D7332"/>
    <w:rsid w:val="004E0AF9"/>
    <w:rsid w:val="004E1A11"/>
    <w:rsid w:val="004E3739"/>
    <w:rsid w:val="004E3B3C"/>
    <w:rsid w:val="004E3C0A"/>
    <w:rsid w:val="004E438C"/>
    <w:rsid w:val="004F0A4F"/>
    <w:rsid w:val="004F1E10"/>
    <w:rsid w:val="004F458B"/>
    <w:rsid w:val="004F5AFB"/>
    <w:rsid w:val="004F5D6C"/>
    <w:rsid w:val="004F7408"/>
    <w:rsid w:val="005031B2"/>
    <w:rsid w:val="005033AD"/>
    <w:rsid w:val="00503758"/>
    <w:rsid w:val="00503B84"/>
    <w:rsid w:val="00503F9A"/>
    <w:rsid w:val="005057B3"/>
    <w:rsid w:val="00510787"/>
    <w:rsid w:val="00510EAB"/>
    <w:rsid w:val="005115DE"/>
    <w:rsid w:val="0051222F"/>
    <w:rsid w:val="00512604"/>
    <w:rsid w:val="005165AD"/>
    <w:rsid w:val="00517320"/>
    <w:rsid w:val="00517B40"/>
    <w:rsid w:val="00517C4C"/>
    <w:rsid w:val="00525778"/>
    <w:rsid w:val="005259AD"/>
    <w:rsid w:val="00526D2A"/>
    <w:rsid w:val="00530959"/>
    <w:rsid w:val="00533185"/>
    <w:rsid w:val="005337D5"/>
    <w:rsid w:val="00533C65"/>
    <w:rsid w:val="00534A83"/>
    <w:rsid w:val="00536377"/>
    <w:rsid w:val="00537117"/>
    <w:rsid w:val="0054176B"/>
    <w:rsid w:val="005420E4"/>
    <w:rsid w:val="005424B0"/>
    <w:rsid w:val="0054323E"/>
    <w:rsid w:val="005439AB"/>
    <w:rsid w:val="00543C04"/>
    <w:rsid w:val="005456C1"/>
    <w:rsid w:val="00546561"/>
    <w:rsid w:val="00546CB4"/>
    <w:rsid w:val="005502F3"/>
    <w:rsid w:val="005512AF"/>
    <w:rsid w:val="005515EF"/>
    <w:rsid w:val="0055177A"/>
    <w:rsid w:val="00552D3A"/>
    <w:rsid w:val="00553767"/>
    <w:rsid w:val="005537A0"/>
    <w:rsid w:val="005542B3"/>
    <w:rsid w:val="00555166"/>
    <w:rsid w:val="005554E4"/>
    <w:rsid w:val="00556758"/>
    <w:rsid w:val="00556AE9"/>
    <w:rsid w:val="00557CD8"/>
    <w:rsid w:val="00565BA6"/>
    <w:rsid w:val="0057026B"/>
    <w:rsid w:val="00571A84"/>
    <w:rsid w:val="005725B3"/>
    <w:rsid w:val="00572BA7"/>
    <w:rsid w:val="00572DFD"/>
    <w:rsid w:val="005757BC"/>
    <w:rsid w:val="00575937"/>
    <w:rsid w:val="00580204"/>
    <w:rsid w:val="00580A52"/>
    <w:rsid w:val="00580C1F"/>
    <w:rsid w:val="0058191B"/>
    <w:rsid w:val="00581D2C"/>
    <w:rsid w:val="005825CE"/>
    <w:rsid w:val="005829C5"/>
    <w:rsid w:val="005842BD"/>
    <w:rsid w:val="00590DC4"/>
    <w:rsid w:val="00593E39"/>
    <w:rsid w:val="005946D9"/>
    <w:rsid w:val="00595766"/>
    <w:rsid w:val="005958C8"/>
    <w:rsid w:val="005968DA"/>
    <w:rsid w:val="00597381"/>
    <w:rsid w:val="005A08E3"/>
    <w:rsid w:val="005A1797"/>
    <w:rsid w:val="005B008D"/>
    <w:rsid w:val="005B01BD"/>
    <w:rsid w:val="005B058E"/>
    <w:rsid w:val="005B0B24"/>
    <w:rsid w:val="005B2B06"/>
    <w:rsid w:val="005B4279"/>
    <w:rsid w:val="005B4BD9"/>
    <w:rsid w:val="005B4D17"/>
    <w:rsid w:val="005B4DD8"/>
    <w:rsid w:val="005B6B07"/>
    <w:rsid w:val="005C020B"/>
    <w:rsid w:val="005C0307"/>
    <w:rsid w:val="005C20F4"/>
    <w:rsid w:val="005C29D1"/>
    <w:rsid w:val="005C3F2A"/>
    <w:rsid w:val="005C4578"/>
    <w:rsid w:val="005C4D4E"/>
    <w:rsid w:val="005C5554"/>
    <w:rsid w:val="005D0799"/>
    <w:rsid w:val="005D08A5"/>
    <w:rsid w:val="005D16C2"/>
    <w:rsid w:val="005D2C29"/>
    <w:rsid w:val="005D5326"/>
    <w:rsid w:val="005D5E37"/>
    <w:rsid w:val="005D62A0"/>
    <w:rsid w:val="005D6B6D"/>
    <w:rsid w:val="005E034B"/>
    <w:rsid w:val="005E243B"/>
    <w:rsid w:val="005E2D26"/>
    <w:rsid w:val="005E473A"/>
    <w:rsid w:val="005F210B"/>
    <w:rsid w:val="005F5B19"/>
    <w:rsid w:val="005F5F6F"/>
    <w:rsid w:val="005F70D9"/>
    <w:rsid w:val="005F7445"/>
    <w:rsid w:val="005F7925"/>
    <w:rsid w:val="0060023C"/>
    <w:rsid w:val="0060068C"/>
    <w:rsid w:val="00600C5B"/>
    <w:rsid w:val="00601177"/>
    <w:rsid w:val="006020B4"/>
    <w:rsid w:val="00602152"/>
    <w:rsid w:val="0060278D"/>
    <w:rsid w:val="0060336F"/>
    <w:rsid w:val="00603CBF"/>
    <w:rsid w:val="00611536"/>
    <w:rsid w:val="00611B2E"/>
    <w:rsid w:val="00614D27"/>
    <w:rsid w:val="00615B94"/>
    <w:rsid w:val="0061636F"/>
    <w:rsid w:val="00616FCB"/>
    <w:rsid w:val="00617189"/>
    <w:rsid w:val="006171F4"/>
    <w:rsid w:val="00621145"/>
    <w:rsid w:val="00621EA0"/>
    <w:rsid w:val="00623527"/>
    <w:rsid w:val="006246FC"/>
    <w:rsid w:val="0062574D"/>
    <w:rsid w:val="00625984"/>
    <w:rsid w:val="00627E15"/>
    <w:rsid w:val="006302F7"/>
    <w:rsid w:val="00634DA1"/>
    <w:rsid w:val="00634DC6"/>
    <w:rsid w:val="00636278"/>
    <w:rsid w:val="00636491"/>
    <w:rsid w:val="006367EC"/>
    <w:rsid w:val="0064051F"/>
    <w:rsid w:val="006423D2"/>
    <w:rsid w:val="00644514"/>
    <w:rsid w:val="006447BB"/>
    <w:rsid w:val="00646015"/>
    <w:rsid w:val="00646585"/>
    <w:rsid w:val="00647628"/>
    <w:rsid w:val="006500AF"/>
    <w:rsid w:val="0065035A"/>
    <w:rsid w:val="00650454"/>
    <w:rsid w:val="00651D28"/>
    <w:rsid w:val="00651D8D"/>
    <w:rsid w:val="0065393A"/>
    <w:rsid w:val="00657E20"/>
    <w:rsid w:val="00657E57"/>
    <w:rsid w:val="00657EF6"/>
    <w:rsid w:val="006622A8"/>
    <w:rsid w:val="0066430D"/>
    <w:rsid w:val="00664612"/>
    <w:rsid w:val="00670960"/>
    <w:rsid w:val="00671044"/>
    <w:rsid w:val="00671DA3"/>
    <w:rsid w:val="006725C5"/>
    <w:rsid w:val="00673496"/>
    <w:rsid w:val="006743B0"/>
    <w:rsid w:val="006746D3"/>
    <w:rsid w:val="00674ABA"/>
    <w:rsid w:val="00674DD1"/>
    <w:rsid w:val="00675107"/>
    <w:rsid w:val="00675B46"/>
    <w:rsid w:val="00675B60"/>
    <w:rsid w:val="0067615F"/>
    <w:rsid w:val="00676415"/>
    <w:rsid w:val="00676434"/>
    <w:rsid w:val="00677002"/>
    <w:rsid w:val="0067729F"/>
    <w:rsid w:val="006801EE"/>
    <w:rsid w:val="00680333"/>
    <w:rsid w:val="0068080B"/>
    <w:rsid w:val="00680978"/>
    <w:rsid w:val="00680FB9"/>
    <w:rsid w:val="006815BB"/>
    <w:rsid w:val="0068390B"/>
    <w:rsid w:val="00684545"/>
    <w:rsid w:val="00685C70"/>
    <w:rsid w:val="00687618"/>
    <w:rsid w:val="00690474"/>
    <w:rsid w:val="00691107"/>
    <w:rsid w:val="00692F45"/>
    <w:rsid w:val="00694F7E"/>
    <w:rsid w:val="00695F65"/>
    <w:rsid w:val="00696C2D"/>
    <w:rsid w:val="0069748B"/>
    <w:rsid w:val="006A0903"/>
    <w:rsid w:val="006A2A60"/>
    <w:rsid w:val="006A2ACB"/>
    <w:rsid w:val="006A4CA2"/>
    <w:rsid w:val="006A52AF"/>
    <w:rsid w:val="006A6727"/>
    <w:rsid w:val="006B14B6"/>
    <w:rsid w:val="006B2783"/>
    <w:rsid w:val="006B3FAB"/>
    <w:rsid w:val="006B5ED6"/>
    <w:rsid w:val="006B663B"/>
    <w:rsid w:val="006C269C"/>
    <w:rsid w:val="006C3607"/>
    <w:rsid w:val="006C585C"/>
    <w:rsid w:val="006C5C6D"/>
    <w:rsid w:val="006C6E0D"/>
    <w:rsid w:val="006C7124"/>
    <w:rsid w:val="006D2238"/>
    <w:rsid w:val="006D3AF4"/>
    <w:rsid w:val="006D4812"/>
    <w:rsid w:val="006D4CA9"/>
    <w:rsid w:val="006D4E50"/>
    <w:rsid w:val="006D6538"/>
    <w:rsid w:val="006E071B"/>
    <w:rsid w:val="006E0F01"/>
    <w:rsid w:val="006E151E"/>
    <w:rsid w:val="006E28A8"/>
    <w:rsid w:val="006E2A6A"/>
    <w:rsid w:val="006E32E5"/>
    <w:rsid w:val="006E687F"/>
    <w:rsid w:val="006F2296"/>
    <w:rsid w:val="006F2B9B"/>
    <w:rsid w:val="006F30FC"/>
    <w:rsid w:val="006F3257"/>
    <w:rsid w:val="006F3E9D"/>
    <w:rsid w:val="006F3FC9"/>
    <w:rsid w:val="006F57E9"/>
    <w:rsid w:val="006F5CFF"/>
    <w:rsid w:val="0070065D"/>
    <w:rsid w:val="00701795"/>
    <w:rsid w:val="00702E0A"/>
    <w:rsid w:val="00702E63"/>
    <w:rsid w:val="0070464F"/>
    <w:rsid w:val="00704B7C"/>
    <w:rsid w:val="00705C6E"/>
    <w:rsid w:val="00705D39"/>
    <w:rsid w:val="00706418"/>
    <w:rsid w:val="007072CD"/>
    <w:rsid w:val="00707BD6"/>
    <w:rsid w:val="00710939"/>
    <w:rsid w:val="00711962"/>
    <w:rsid w:val="00712887"/>
    <w:rsid w:val="00712A8E"/>
    <w:rsid w:val="00712F47"/>
    <w:rsid w:val="00721219"/>
    <w:rsid w:val="00724D12"/>
    <w:rsid w:val="007264A7"/>
    <w:rsid w:val="00726BA8"/>
    <w:rsid w:val="007273F8"/>
    <w:rsid w:val="00727940"/>
    <w:rsid w:val="00731E53"/>
    <w:rsid w:val="00733092"/>
    <w:rsid w:val="00733164"/>
    <w:rsid w:val="007335F9"/>
    <w:rsid w:val="00733939"/>
    <w:rsid w:val="0073401D"/>
    <w:rsid w:val="00734248"/>
    <w:rsid w:val="00734D9A"/>
    <w:rsid w:val="00734DF5"/>
    <w:rsid w:val="00735B62"/>
    <w:rsid w:val="00736511"/>
    <w:rsid w:val="00736AA7"/>
    <w:rsid w:val="00736F7D"/>
    <w:rsid w:val="00737955"/>
    <w:rsid w:val="00740351"/>
    <w:rsid w:val="007419A4"/>
    <w:rsid w:val="00741A26"/>
    <w:rsid w:val="00741B05"/>
    <w:rsid w:val="00743374"/>
    <w:rsid w:val="00743A16"/>
    <w:rsid w:val="007441B1"/>
    <w:rsid w:val="00744DF6"/>
    <w:rsid w:val="0074531D"/>
    <w:rsid w:val="007455AA"/>
    <w:rsid w:val="00745A74"/>
    <w:rsid w:val="007467BF"/>
    <w:rsid w:val="00747850"/>
    <w:rsid w:val="00754365"/>
    <w:rsid w:val="00755DFE"/>
    <w:rsid w:val="007578EE"/>
    <w:rsid w:val="00761020"/>
    <w:rsid w:val="007614F0"/>
    <w:rsid w:val="0076185A"/>
    <w:rsid w:val="00762DF3"/>
    <w:rsid w:val="00762ED9"/>
    <w:rsid w:val="0076665D"/>
    <w:rsid w:val="007679C9"/>
    <w:rsid w:val="00767EEA"/>
    <w:rsid w:val="0077332C"/>
    <w:rsid w:val="00773673"/>
    <w:rsid w:val="007739B6"/>
    <w:rsid w:val="00773A34"/>
    <w:rsid w:val="00774E37"/>
    <w:rsid w:val="00776069"/>
    <w:rsid w:val="00776C0A"/>
    <w:rsid w:val="007779E4"/>
    <w:rsid w:val="00777CA3"/>
    <w:rsid w:val="00777D86"/>
    <w:rsid w:val="007817D8"/>
    <w:rsid w:val="00783F2B"/>
    <w:rsid w:val="0078432E"/>
    <w:rsid w:val="007870EC"/>
    <w:rsid w:val="00787593"/>
    <w:rsid w:val="007876F4"/>
    <w:rsid w:val="00787EB9"/>
    <w:rsid w:val="00790D7B"/>
    <w:rsid w:val="00792622"/>
    <w:rsid w:val="007930C3"/>
    <w:rsid w:val="007940B9"/>
    <w:rsid w:val="00795A5C"/>
    <w:rsid w:val="00797219"/>
    <w:rsid w:val="0079743D"/>
    <w:rsid w:val="007A02B2"/>
    <w:rsid w:val="007A199D"/>
    <w:rsid w:val="007A554D"/>
    <w:rsid w:val="007A58B1"/>
    <w:rsid w:val="007A630F"/>
    <w:rsid w:val="007A64A5"/>
    <w:rsid w:val="007A6858"/>
    <w:rsid w:val="007A7AAB"/>
    <w:rsid w:val="007B111E"/>
    <w:rsid w:val="007B29F4"/>
    <w:rsid w:val="007B36C4"/>
    <w:rsid w:val="007B5B8B"/>
    <w:rsid w:val="007B7FDB"/>
    <w:rsid w:val="007C7783"/>
    <w:rsid w:val="007D13AE"/>
    <w:rsid w:val="007D3067"/>
    <w:rsid w:val="007D3CFE"/>
    <w:rsid w:val="007D3DAC"/>
    <w:rsid w:val="007D4008"/>
    <w:rsid w:val="007D5E67"/>
    <w:rsid w:val="007D6962"/>
    <w:rsid w:val="007D6FC6"/>
    <w:rsid w:val="007D754D"/>
    <w:rsid w:val="007E04C0"/>
    <w:rsid w:val="007E1C2A"/>
    <w:rsid w:val="007E20A6"/>
    <w:rsid w:val="007E236F"/>
    <w:rsid w:val="007E3387"/>
    <w:rsid w:val="007E4256"/>
    <w:rsid w:val="007E55CC"/>
    <w:rsid w:val="007E57A3"/>
    <w:rsid w:val="007E7209"/>
    <w:rsid w:val="007F0827"/>
    <w:rsid w:val="007F20C7"/>
    <w:rsid w:val="007F35D5"/>
    <w:rsid w:val="007F3B33"/>
    <w:rsid w:val="007F51DD"/>
    <w:rsid w:val="007F5816"/>
    <w:rsid w:val="007F69A4"/>
    <w:rsid w:val="007F75FE"/>
    <w:rsid w:val="007F78B6"/>
    <w:rsid w:val="008021CD"/>
    <w:rsid w:val="00803AA6"/>
    <w:rsid w:val="00803E69"/>
    <w:rsid w:val="00804827"/>
    <w:rsid w:val="0080589A"/>
    <w:rsid w:val="00806C32"/>
    <w:rsid w:val="00811815"/>
    <w:rsid w:val="00813398"/>
    <w:rsid w:val="00814086"/>
    <w:rsid w:val="00814D24"/>
    <w:rsid w:val="00815FC0"/>
    <w:rsid w:val="00817415"/>
    <w:rsid w:val="00817FC7"/>
    <w:rsid w:val="0082122B"/>
    <w:rsid w:val="00821666"/>
    <w:rsid w:val="00822F83"/>
    <w:rsid w:val="00823682"/>
    <w:rsid w:val="00823C48"/>
    <w:rsid w:val="00823FAE"/>
    <w:rsid w:val="00824034"/>
    <w:rsid w:val="00825BD2"/>
    <w:rsid w:val="008273F0"/>
    <w:rsid w:val="00830DB7"/>
    <w:rsid w:val="00831857"/>
    <w:rsid w:val="008319BC"/>
    <w:rsid w:val="00832F9B"/>
    <w:rsid w:val="0083319C"/>
    <w:rsid w:val="008338DB"/>
    <w:rsid w:val="00833E99"/>
    <w:rsid w:val="00834897"/>
    <w:rsid w:val="00834A10"/>
    <w:rsid w:val="00835E87"/>
    <w:rsid w:val="008415F3"/>
    <w:rsid w:val="0084220D"/>
    <w:rsid w:val="008423B9"/>
    <w:rsid w:val="00844354"/>
    <w:rsid w:val="00845411"/>
    <w:rsid w:val="0084703B"/>
    <w:rsid w:val="008505A8"/>
    <w:rsid w:val="008511F2"/>
    <w:rsid w:val="008512A2"/>
    <w:rsid w:val="0085191B"/>
    <w:rsid w:val="0085260B"/>
    <w:rsid w:val="0085453F"/>
    <w:rsid w:val="0085599B"/>
    <w:rsid w:val="0086243E"/>
    <w:rsid w:val="00862E5B"/>
    <w:rsid w:val="0086361B"/>
    <w:rsid w:val="00863870"/>
    <w:rsid w:val="008644EB"/>
    <w:rsid w:val="00864B4B"/>
    <w:rsid w:val="008660AF"/>
    <w:rsid w:val="0086709F"/>
    <w:rsid w:val="00867775"/>
    <w:rsid w:val="00870532"/>
    <w:rsid w:val="0087210C"/>
    <w:rsid w:val="008732FB"/>
    <w:rsid w:val="00874874"/>
    <w:rsid w:val="0087598C"/>
    <w:rsid w:val="008770A4"/>
    <w:rsid w:val="008814DC"/>
    <w:rsid w:val="00881E76"/>
    <w:rsid w:val="008824E1"/>
    <w:rsid w:val="00882C85"/>
    <w:rsid w:val="00884186"/>
    <w:rsid w:val="00886953"/>
    <w:rsid w:val="008877BE"/>
    <w:rsid w:val="00890E64"/>
    <w:rsid w:val="00892693"/>
    <w:rsid w:val="008933C8"/>
    <w:rsid w:val="008951D8"/>
    <w:rsid w:val="0089564D"/>
    <w:rsid w:val="00895A53"/>
    <w:rsid w:val="00896639"/>
    <w:rsid w:val="0089691D"/>
    <w:rsid w:val="008977F2"/>
    <w:rsid w:val="008A10C1"/>
    <w:rsid w:val="008B0036"/>
    <w:rsid w:val="008B0C9D"/>
    <w:rsid w:val="008B193D"/>
    <w:rsid w:val="008B1E3C"/>
    <w:rsid w:val="008B3920"/>
    <w:rsid w:val="008B4298"/>
    <w:rsid w:val="008B46F6"/>
    <w:rsid w:val="008B701B"/>
    <w:rsid w:val="008C01B6"/>
    <w:rsid w:val="008C057C"/>
    <w:rsid w:val="008C12DF"/>
    <w:rsid w:val="008C216F"/>
    <w:rsid w:val="008C4171"/>
    <w:rsid w:val="008C4939"/>
    <w:rsid w:val="008C56C3"/>
    <w:rsid w:val="008C5A6B"/>
    <w:rsid w:val="008C6575"/>
    <w:rsid w:val="008D01F5"/>
    <w:rsid w:val="008D0942"/>
    <w:rsid w:val="008D199A"/>
    <w:rsid w:val="008D2946"/>
    <w:rsid w:val="008D5642"/>
    <w:rsid w:val="008D56DB"/>
    <w:rsid w:val="008D5CCF"/>
    <w:rsid w:val="008D6788"/>
    <w:rsid w:val="008D6C3E"/>
    <w:rsid w:val="008E003D"/>
    <w:rsid w:val="008E0750"/>
    <w:rsid w:val="008E2AF3"/>
    <w:rsid w:val="008E2CEC"/>
    <w:rsid w:val="008E3062"/>
    <w:rsid w:val="008E373B"/>
    <w:rsid w:val="008E3A1F"/>
    <w:rsid w:val="008E4064"/>
    <w:rsid w:val="008E467C"/>
    <w:rsid w:val="008E477D"/>
    <w:rsid w:val="008E5EF6"/>
    <w:rsid w:val="008E66E8"/>
    <w:rsid w:val="008E6B42"/>
    <w:rsid w:val="008E7241"/>
    <w:rsid w:val="008E7936"/>
    <w:rsid w:val="008F050C"/>
    <w:rsid w:val="008F08D8"/>
    <w:rsid w:val="008F0D66"/>
    <w:rsid w:val="008F18B4"/>
    <w:rsid w:val="008F24EE"/>
    <w:rsid w:val="008F45B8"/>
    <w:rsid w:val="008F4D11"/>
    <w:rsid w:val="008F5AE1"/>
    <w:rsid w:val="008F6A28"/>
    <w:rsid w:val="0090181D"/>
    <w:rsid w:val="00901F19"/>
    <w:rsid w:val="00903E02"/>
    <w:rsid w:val="00904F58"/>
    <w:rsid w:val="0090543B"/>
    <w:rsid w:val="00906658"/>
    <w:rsid w:val="00907001"/>
    <w:rsid w:val="0090737A"/>
    <w:rsid w:val="00907BB2"/>
    <w:rsid w:val="00910560"/>
    <w:rsid w:val="009115F4"/>
    <w:rsid w:val="009121FF"/>
    <w:rsid w:val="00912D62"/>
    <w:rsid w:val="00914975"/>
    <w:rsid w:val="00916E27"/>
    <w:rsid w:val="009179BC"/>
    <w:rsid w:val="00917BD0"/>
    <w:rsid w:val="009235AD"/>
    <w:rsid w:val="0092728C"/>
    <w:rsid w:val="0092789B"/>
    <w:rsid w:val="00930D7C"/>
    <w:rsid w:val="00931743"/>
    <w:rsid w:val="00931A3D"/>
    <w:rsid w:val="00931B0C"/>
    <w:rsid w:val="00932A57"/>
    <w:rsid w:val="00933434"/>
    <w:rsid w:val="00934431"/>
    <w:rsid w:val="00935485"/>
    <w:rsid w:val="0093551E"/>
    <w:rsid w:val="00937742"/>
    <w:rsid w:val="00937A30"/>
    <w:rsid w:val="0094037F"/>
    <w:rsid w:val="00940759"/>
    <w:rsid w:val="009408A9"/>
    <w:rsid w:val="00941DF3"/>
    <w:rsid w:val="009427EE"/>
    <w:rsid w:val="00942B66"/>
    <w:rsid w:val="00942ECF"/>
    <w:rsid w:val="00943B87"/>
    <w:rsid w:val="0094562D"/>
    <w:rsid w:val="0094610A"/>
    <w:rsid w:val="0094620B"/>
    <w:rsid w:val="00950287"/>
    <w:rsid w:val="00951D4B"/>
    <w:rsid w:val="00952209"/>
    <w:rsid w:val="00952967"/>
    <w:rsid w:val="00954033"/>
    <w:rsid w:val="009568DF"/>
    <w:rsid w:val="00957B1C"/>
    <w:rsid w:val="00961AED"/>
    <w:rsid w:val="00962470"/>
    <w:rsid w:val="009631DC"/>
    <w:rsid w:val="0096421B"/>
    <w:rsid w:val="00964479"/>
    <w:rsid w:val="00964CA8"/>
    <w:rsid w:val="009652C5"/>
    <w:rsid w:val="00965DFA"/>
    <w:rsid w:val="00971078"/>
    <w:rsid w:val="00971C1E"/>
    <w:rsid w:val="00974171"/>
    <w:rsid w:val="00976750"/>
    <w:rsid w:val="00980774"/>
    <w:rsid w:val="00983862"/>
    <w:rsid w:val="00984321"/>
    <w:rsid w:val="00984400"/>
    <w:rsid w:val="00985156"/>
    <w:rsid w:val="0098530A"/>
    <w:rsid w:val="009858CB"/>
    <w:rsid w:val="00986537"/>
    <w:rsid w:val="00992AC3"/>
    <w:rsid w:val="00992ACD"/>
    <w:rsid w:val="00994F85"/>
    <w:rsid w:val="00996D87"/>
    <w:rsid w:val="009A086E"/>
    <w:rsid w:val="009A1923"/>
    <w:rsid w:val="009A1927"/>
    <w:rsid w:val="009A1C04"/>
    <w:rsid w:val="009A2099"/>
    <w:rsid w:val="009A3A95"/>
    <w:rsid w:val="009A466D"/>
    <w:rsid w:val="009A54BE"/>
    <w:rsid w:val="009A658D"/>
    <w:rsid w:val="009A78EF"/>
    <w:rsid w:val="009B1585"/>
    <w:rsid w:val="009B4287"/>
    <w:rsid w:val="009B4568"/>
    <w:rsid w:val="009B4B23"/>
    <w:rsid w:val="009B683A"/>
    <w:rsid w:val="009B7057"/>
    <w:rsid w:val="009B7263"/>
    <w:rsid w:val="009C05CD"/>
    <w:rsid w:val="009C18F5"/>
    <w:rsid w:val="009C2634"/>
    <w:rsid w:val="009C476B"/>
    <w:rsid w:val="009C5306"/>
    <w:rsid w:val="009C5E4B"/>
    <w:rsid w:val="009C7D78"/>
    <w:rsid w:val="009C7DFB"/>
    <w:rsid w:val="009D0D87"/>
    <w:rsid w:val="009D17A2"/>
    <w:rsid w:val="009D1C8D"/>
    <w:rsid w:val="009D32D5"/>
    <w:rsid w:val="009D3F55"/>
    <w:rsid w:val="009D4ACF"/>
    <w:rsid w:val="009D4B06"/>
    <w:rsid w:val="009D5898"/>
    <w:rsid w:val="009D793A"/>
    <w:rsid w:val="009D7B2F"/>
    <w:rsid w:val="009D7DBB"/>
    <w:rsid w:val="009E0022"/>
    <w:rsid w:val="009E29BB"/>
    <w:rsid w:val="009E33CE"/>
    <w:rsid w:val="009E3B77"/>
    <w:rsid w:val="009E5A29"/>
    <w:rsid w:val="009E70EF"/>
    <w:rsid w:val="009F0708"/>
    <w:rsid w:val="009F0E42"/>
    <w:rsid w:val="009F21EB"/>
    <w:rsid w:val="009F2DFC"/>
    <w:rsid w:val="009F6FCE"/>
    <w:rsid w:val="00A000F1"/>
    <w:rsid w:val="00A0109C"/>
    <w:rsid w:val="00A01F34"/>
    <w:rsid w:val="00A02787"/>
    <w:rsid w:val="00A03134"/>
    <w:rsid w:val="00A04EA3"/>
    <w:rsid w:val="00A079E6"/>
    <w:rsid w:val="00A10725"/>
    <w:rsid w:val="00A11511"/>
    <w:rsid w:val="00A11C06"/>
    <w:rsid w:val="00A13504"/>
    <w:rsid w:val="00A13755"/>
    <w:rsid w:val="00A14123"/>
    <w:rsid w:val="00A15E41"/>
    <w:rsid w:val="00A167D4"/>
    <w:rsid w:val="00A17545"/>
    <w:rsid w:val="00A21E8E"/>
    <w:rsid w:val="00A21EAA"/>
    <w:rsid w:val="00A2284F"/>
    <w:rsid w:val="00A22C28"/>
    <w:rsid w:val="00A259D1"/>
    <w:rsid w:val="00A25C0F"/>
    <w:rsid w:val="00A267D8"/>
    <w:rsid w:val="00A26C23"/>
    <w:rsid w:val="00A314F7"/>
    <w:rsid w:val="00A31E7D"/>
    <w:rsid w:val="00A32F42"/>
    <w:rsid w:val="00A34C65"/>
    <w:rsid w:val="00A357F0"/>
    <w:rsid w:val="00A3747D"/>
    <w:rsid w:val="00A40B47"/>
    <w:rsid w:val="00A42437"/>
    <w:rsid w:val="00A42EE5"/>
    <w:rsid w:val="00A43107"/>
    <w:rsid w:val="00A43C52"/>
    <w:rsid w:val="00A454A8"/>
    <w:rsid w:val="00A46724"/>
    <w:rsid w:val="00A47A9A"/>
    <w:rsid w:val="00A50590"/>
    <w:rsid w:val="00A5491D"/>
    <w:rsid w:val="00A54CF9"/>
    <w:rsid w:val="00A5580E"/>
    <w:rsid w:val="00A57693"/>
    <w:rsid w:val="00A57779"/>
    <w:rsid w:val="00A578E3"/>
    <w:rsid w:val="00A60313"/>
    <w:rsid w:val="00A60CA3"/>
    <w:rsid w:val="00A616B0"/>
    <w:rsid w:val="00A6235C"/>
    <w:rsid w:val="00A62974"/>
    <w:rsid w:val="00A62D07"/>
    <w:rsid w:val="00A63631"/>
    <w:rsid w:val="00A63DE9"/>
    <w:rsid w:val="00A65BF3"/>
    <w:rsid w:val="00A65C6E"/>
    <w:rsid w:val="00A6608A"/>
    <w:rsid w:val="00A67BC3"/>
    <w:rsid w:val="00A67CB1"/>
    <w:rsid w:val="00A67E0D"/>
    <w:rsid w:val="00A70C49"/>
    <w:rsid w:val="00A70E09"/>
    <w:rsid w:val="00A738AD"/>
    <w:rsid w:val="00A73C80"/>
    <w:rsid w:val="00A7437A"/>
    <w:rsid w:val="00A75180"/>
    <w:rsid w:val="00A754A8"/>
    <w:rsid w:val="00A77FB6"/>
    <w:rsid w:val="00A80D22"/>
    <w:rsid w:val="00A80EA6"/>
    <w:rsid w:val="00A81CA5"/>
    <w:rsid w:val="00A8284B"/>
    <w:rsid w:val="00A83FF3"/>
    <w:rsid w:val="00A8426E"/>
    <w:rsid w:val="00A847BD"/>
    <w:rsid w:val="00A84AC0"/>
    <w:rsid w:val="00A84CF5"/>
    <w:rsid w:val="00A85A75"/>
    <w:rsid w:val="00A85EC5"/>
    <w:rsid w:val="00A87844"/>
    <w:rsid w:val="00A87CEC"/>
    <w:rsid w:val="00A87FBB"/>
    <w:rsid w:val="00A919B3"/>
    <w:rsid w:val="00A923A4"/>
    <w:rsid w:val="00A947BE"/>
    <w:rsid w:val="00A9507A"/>
    <w:rsid w:val="00A96349"/>
    <w:rsid w:val="00A96AE6"/>
    <w:rsid w:val="00A96CAE"/>
    <w:rsid w:val="00A977FA"/>
    <w:rsid w:val="00AA1047"/>
    <w:rsid w:val="00AA13ED"/>
    <w:rsid w:val="00AA2702"/>
    <w:rsid w:val="00AA3D58"/>
    <w:rsid w:val="00AA50B8"/>
    <w:rsid w:val="00AA56F2"/>
    <w:rsid w:val="00AA7865"/>
    <w:rsid w:val="00AA7AC1"/>
    <w:rsid w:val="00AB1140"/>
    <w:rsid w:val="00AB304B"/>
    <w:rsid w:val="00AB4882"/>
    <w:rsid w:val="00AB5046"/>
    <w:rsid w:val="00AB77F1"/>
    <w:rsid w:val="00AC120A"/>
    <w:rsid w:val="00AC3F49"/>
    <w:rsid w:val="00AC650D"/>
    <w:rsid w:val="00AC6BC9"/>
    <w:rsid w:val="00AD03C3"/>
    <w:rsid w:val="00AD0A8E"/>
    <w:rsid w:val="00AD1FF9"/>
    <w:rsid w:val="00AD3EAF"/>
    <w:rsid w:val="00AD5069"/>
    <w:rsid w:val="00AD58EC"/>
    <w:rsid w:val="00AD6342"/>
    <w:rsid w:val="00AD739B"/>
    <w:rsid w:val="00AE0519"/>
    <w:rsid w:val="00AE1B36"/>
    <w:rsid w:val="00AE2027"/>
    <w:rsid w:val="00AE27FA"/>
    <w:rsid w:val="00AE31F1"/>
    <w:rsid w:val="00AE47C9"/>
    <w:rsid w:val="00AE49B1"/>
    <w:rsid w:val="00AE5264"/>
    <w:rsid w:val="00AE5E9D"/>
    <w:rsid w:val="00AF1BAC"/>
    <w:rsid w:val="00AF234B"/>
    <w:rsid w:val="00AF383C"/>
    <w:rsid w:val="00AF3DDF"/>
    <w:rsid w:val="00B010B2"/>
    <w:rsid w:val="00B01FB1"/>
    <w:rsid w:val="00B02103"/>
    <w:rsid w:val="00B02DA2"/>
    <w:rsid w:val="00B02FCE"/>
    <w:rsid w:val="00B037A0"/>
    <w:rsid w:val="00B05527"/>
    <w:rsid w:val="00B06BE4"/>
    <w:rsid w:val="00B07845"/>
    <w:rsid w:val="00B11528"/>
    <w:rsid w:val="00B11FE4"/>
    <w:rsid w:val="00B12236"/>
    <w:rsid w:val="00B12769"/>
    <w:rsid w:val="00B128E9"/>
    <w:rsid w:val="00B13B78"/>
    <w:rsid w:val="00B1660A"/>
    <w:rsid w:val="00B16866"/>
    <w:rsid w:val="00B20CB5"/>
    <w:rsid w:val="00B21350"/>
    <w:rsid w:val="00B21C2F"/>
    <w:rsid w:val="00B21D6E"/>
    <w:rsid w:val="00B23C1F"/>
    <w:rsid w:val="00B23DEA"/>
    <w:rsid w:val="00B24649"/>
    <w:rsid w:val="00B252FE"/>
    <w:rsid w:val="00B25677"/>
    <w:rsid w:val="00B25E37"/>
    <w:rsid w:val="00B30573"/>
    <w:rsid w:val="00B30EC9"/>
    <w:rsid w:val="00B345F5"/>
    <w:rsid w:val="00B35089"/>
    <w:rsid w:val="00B41422"/>
    <w:rsid w:val="00B41763"/>
    <w:rsid w:val="00B417E2"/>
    <w:rsid w:val="00B41E29"/>
    <w:rsid w:val="00B41EDF"/>
    <w:rsid w:val="00B42CF3"/>
    <w:rsid w:val="00B43210"/>
    <w:rsid w:val="00B44B39"/>
    <w:rsid w:val="00B45716"/>
    <w:rsid w:val="00B4645C"/>
    <w:rsid w:val="00B46FA9"/>
    <w:rsid w:val="00B47501"/>
    <w:rsid w:val="00B51078"/>
    <w:rsid w:val="00B51A31"/>
    <w:rsid w:val="00B52ABF"/>
    <w:rsid w:val="00B53666"/>
    <w:rsid w:val="00B54A91"/>
    <w:rsid w:val="00B55778"/>
    <w:rsid w:val="00B564D6"/>
    <w:rsid w:val="00B567E7"/>
    <w:rsid w:val="00B57B4B"/>
    <w:rsid w:val="00B62477"/>
    <w:rsid w:val="00B63850"/>
    <w:rsid w:val="00B6563F"/>
    <w:rsid w:val="00B706D8"/>
    <w:rsid w:val="00B70E3D"/>
    <w:rsid w:val="00B7170A"/>
    <w:rsid w:val="00B71F6E"/>
    <w:rsid w:val="00B725E0"/>
    <w:rsid w:val="00B74995"/>
    <w:rsid w:val="00B74B5B"/>
    <w:rsid w:val="00B74F46"/>
    <w:rsid w:val="00B770A7"/>
    <w:rsid w:val="00B81C7E"/>
    <w:rsid w:val="00B81FB1"/>
    <w:rsid w:val="00B827D5"/>
    <w:rsid w:val="00B86255"/>
    <w:rsid w:val="00B92AEB"/>
    <w:rsid w:val="00B92E09"/>
    <w:rsid w:val="00B939A8"/>
    <w:rsid w:val="00B940A7"/>
    <w:rsid w:val="00B94159"/>
    <w:rsid w:val="00B94A23"/>
    <w:rsid w:val="00B9508F"/>
    <w:rsid w:val="00B954F3"/>
    <w:rsid w:val="00B958C2"/>
    <w:rsid w:val="00B9658B"/>
    <w:rsid w:val="00B977DA"/>
    <w:rsid w:val="00BA1BD8"/>
    <w:rsid w:val="00BA29C2"/>
    <w:rsid w:val="00BA384E"/>
    <w:rsid w:val="00BA4996"/>
    <w:rsid w:val="00BA642F"/>
    <w:rsid w:val="00BA643E"/>
    <w:rsid w:val="00BA6FBF"/>
    <w:rsid w:val="00BB02A6"/>
    <w:rsid w:val="00BB07EF"/>
    <w:rsid w:val="00BB225F"/>
    <w:rsid w:val="00BB26AC"/>
    <w:rsid w:val="00BB27B1"/>
    <w:rsid w:val="00BC0197"/>
    <w:rsid w:val="00BC020C"/>
    <w:rsid w:val="00BC1DFE"/>
    <w:rsid w:val="00BC3630"/>
    <w:rsid w:val="00BC39D3"/>
    <w:rsid w:val="00BC50D0"/>
    <w:rsid w:val="00BC7EEE"/>
    <w:rsid w:val="00BD4E81"/>
    <w:rsid w:val="00BD52DD"/>
    <w:rsid w:val="00BD5687"/>
    <w:rsid w:val="00BD6958"/>
    <w:rsid w:val="00BD70C9"/>
    <w:rsid w:val="00BE4CB7"/>
    <w:rsid w:val="00BE5326"/>
    <w:rsid w:val="00BE68C3"/>
    <w:rsid w:val="00BE713A"/>
    <w:rsid w:val="00BE75A7"/>
    <w:rsid w:val="00BE7D54"/>
    <w:rsid w:val="00BF0025"/>
    <w:rsid w:val="00BF08F2"/>
    <w:rsid w:val="00BF1DBD"/>
    <w:rsid w:val="00BF401F"/>
    <w:rsid w:val="00BF4A9B"/>
    <w:rsid w:val="00BF5902"/>
    <w:rsid w:val="00BF7D97"/>
    <w:rsid w:val="00C018AD"/>
    <w:rsid w:val="00C04370"/>
    <w:rsid w:val="00C04669"/>
    <w:rsid w:val="00C04D29"/>
    <w:rsid w:val="00C07E17"/>
    <w:rsid w:val="00C104D9"/>
    <w:rsid w:val="00C10BC6"/>
    <w:rsid w:val="00C10C93"/>
    <w:rsid w:val="00C10E95"/>
    <w:rsid w:val="00C11D6A"/>
    <w:rsid w:val="00C141E6"/>
    <w:rsid w:val="00C148A1"/>
    <w:rsid w:val="00C149AB"/>
    <w:rsid w:val="00C14EE9"/>
    <w:rsid w:val="00C152C4"/>
    <w:rsid w:val="00C15C08"/>
    <w:rsid w:val="00C17FB5"/>
    <w:rsid w:val="00C20672"/>
    <w:rsid w:val="00C21DCC"/>
    <w:rsid w:val="00C21EB2"/>
    <w:rsid w:val="00C23D9E"/>
    <w:rsid w:val="00C23E50"/>
    <w:rsid w:val="00C24D4C"/>
    <w:rsid w:val="00C27FB2"/>
    <w:rsid w:val="00C36FD9"/>
    <w:rsid w:val="00C376F8"/>
    <w:rsid w:val="00C41439"/>
    <w:rsid w:val="00C41F12"/>
    <w:rsid w:val="00C449A6"/>
    <w:rsid w:val="00C45729"/>
    <w:rsid w:val="00C45D04"/>
    <w:rsid w:val="00C461BE"/>
    <w:rsid w:val="00C47100"/>
    <w:rsid w:val="00C5179C"/>
    <w:rsid w:val="00C535DA"/>
    <w:rsid w:val="00C53912"/>
    <w:rsid w:val="00C54272"/>
    <w:rsid w:val="00C54EB8"/>
    <w:rsid w:val="00C579D1"/>
    <w:rsid w:val="00C57E02"/>
    <w:rsid w:val="00C60AC6"/>
    <w:rsid w:val="00C618A0"/>
    <w:rsid w:val="00C61C06"/>
    <w:rsid w:val="00C620DA"/>
    <w:rsid w:val="00C63C60"/>
    <w:rsid w:val="00C64A5D"/>
    <w:rsid w:val="00C66AA2"/>
    <w:rsid w:val="00C670E6"/>
    <w:rsid w:val="00C71319"/>
    <w:rsid w:val="00C72085"/>
    <w:rsid w:val="00C72291"/>
    <w:rsid w:val="00C72A06"/>
    <w:rsid w:val="00C73280"/>
    <w:rsid w:val="00C74111"/>
    <w:rsid w:val="00C74179"/>
    <w:rsid w:val="00C7461D"/>
    <w:rsid w:val="00C8010C"/>
    <w:rsid w:val="00C80762"/>
    <w:rsid w:val="00C8280F"/>
    <w:rsid w:val="00C82931"/>
    <w:rsid w:val="00C838DF"/>
    <w:rsid w:val="00C844E4"/>
    <w:rsid w:val="00C9053E"/>
    <w:rsid w:val="00C929D7"/>
    <w:rsid w:val="00C936D7"/>
    <w:rsid w:val="00C938ED"/>
    <w:rsid w:val="00C973E1"/>
    <w:rsid w:val="00C9750E"/>
    <w:rsid w:val="00C97862"/>
    <w:rsid w:val="00CA094A"/>
    <w:rsid w:val="00CA1BE0"/>
    <w:rsid w:val="00CA503F"/>
    <w:rsid w:val="00CA700B"/>
    <w:rsid w:val="00CA7AC4"/>
    <w:rsid w:val="00CB12FA"/>
    <w:rsid w:val="00CB14F4"/>
    <w:rsid w:val="00CB151C"/>
    <w:rsid w:val="00CB1B55"/>
    <w:rsid w:val="00CB2913"/>
    <w:rsid w:val="00CB386E"/>
    <w:rsid w:val="00CB3B7B"/>
    <w:rsid w:val="00CB3C8C"/>
    <w:rsid w:val="00CB64E1"/>
    <w:rsid w:val="00CB6B24"/>
    <w:rsid w:val="00CB6ECD"/>
    <w:rsid w:val="00CB7BB2"/>
    <w:rsid w:val="00CC1560"/>
    <w:rsid w:val="00CC2469"/>
    <w:rsid w:val="00CC4E21"/>
    <w:rsid w:val="00CC563B"/>
    <w:rsid w:val="00CC7CF9"/>
    <w:rsid w:val="00CD08EC"/>
    <w:rsid w:val="00CD25EB"/>
    <w:rsid w:val="00CD3151"/>
    <w:rsid w:val="00CD3CEF"/>
    <w:rsid w:val="00CD4D71"/>
    <w:rsid w:val="00CE101B"/>
    <w:rsid w:val="00CE1168"/>
    <w:rsid w:val="00CE154D"/>
    <w:rsid w:val="00CE2B76"/>
    <w:rsid w:val="00CE2EF2"/>
    <w:rsid w:val="00CE4156"/>
    <w:rsid w:val="00CE43D8"/>
    <w:rsid w:val="00CE634E"/>
    <w:rsid w:val="00CE672A"/>
    <w:rsid w:val="00CF36F3"/>
    <w:rsid w:val="00CF39C1"/>
    <w:rsid w:val="00CF6281"/>
    <w:rsid w:val="00CF7B64"/>
    <w:rsid w:val="00D03224"/>
    <w:rsid w:val="00D03559"/>
    <w:rsid w:val="00D03C6F"/>
    <w:rsid w:val="00D05A40"/>
    <w:rsid w:val="00D10E52"/>
    <w:rsid w:val="00D12764"/>
    <w:rsid w:val="00D1545D"/>
    <w:rsid w:val="00D15FAA"/>
    <w:rsid w:val="00D17420"/>
    <w:rsid w:val="00D17BC1"/>
    <w:rsid w:val="00D20A1E"/>
    <w:rsid w:val="00D222E9"/>
    <w:rsid w:val="00D223ED"/>
    <w:rsid w:val="00D229D5"/>
    <w:rsid w:val="00D23DA8"/>
    <w:rsid w:val="00D24B43"/>
    <w:rsid w:val="00D2551B"/>
    <w:rsid w:val="00D25662"/>
    <w:rsid w:val="00D26B9F"/>
    <w:rsid w:val="00D27A3B"/>
    <w:rsid w:val="00D31143"/>
    <w:rsid w:val="00D311C1"/>
    <w:rsid w:val="00D314AC"/>
    <w:rsid w:val="00D31CF0"/>
    <w:rsid w:val="00D32091"/>
    <w:rsid w:val="00D329FE"/>
    <w:rsid w:val="00D33D0D"/>
    <w:rsid w:val="00D33D5D"/>
    <w:rsid w:val="00D35D2D"/>
    <w:rsid w:val="00D362F4"/>
    <w:rsid w:val="00D363A7"/>
    <w:rsid w:val="00D36490"/>
    <w:rsid w:val="00D364F9"/>
    <w:rsid w:val="00D41488"/>
    <w:rsid w:val="00D43803"/>
    <w:rsid w:val="00D43A94"/>
    <w:rsid w:val="00D44640"/>
    <w:rsid w:val="00D452F0"/>
    <w:rsid w:val="00D4569C"/>
    <w:rsid w:val="00D45AE0"/>
    <w:rsid w:val="00D45E6A"/>
    <w:rsid w:val="00D4718B"/>
    <w:rsid w:val="00D52331"/>
    <w:rsid w:val="00D52875"/>
    <w:rsid w:val="00D5300C"/>
    <w:rsid w:val="00D54F05"/>
    <w:rsid w:val="00D54F79"/>
    <w:rsid w:val="00D56A56"/>
    <w:rsid w:val="00D60A20"/>
    <w:rsid w:val="00D61503"/>
    <w:rsid w:val="00D62932"/>
    <w:rsid w:val="00D654EA"/>
    <w:rsid w:val="00D663C7"/>
    <w:rsid w:val="00D71B08"/>
    <w:rsid w:val="00D72553"/>
    <w:rsid w:val="00D73284"/>
    <w:rsid w:val="00D7396D"/>
    <w:rsid w:val="00D752E0"/>
    <w:rsid w:val="00D77B64"/>
    <w:rsid w:val="00D8077A"/>
    <w:rsid w:val="00D81048"/>
    <w:rsid w:val="00D81E6A"/>
    <w:rsid w:val="00D904D1"/>
    <w:rsid w:val="00D9219F"/>
    <w:rsid w:val="00D9254C"/>
    <w:rsid w:val="00D934C7"/>
    <w:rsid w:val="00D943B9"/>
    <w:rsid w:val="00D9440A"/>
    <w:rsid w:val="00D9592A"/>
    <w:rsid w:val="00D95D5D"/>
    <w:rsid w:val="00D9633C"/>
    <w:rsid w:val="00D96E6E"/>
    <w:rsid w:val="00DA1CF8"/>
    <w:rsid w:val="00DA233B"/>
    <w:rsid w:val="00DA287D"/>
    <w:rsid w:val="00DA29DE"/>
    <w:rsid w:val="00DA74A4"/>
    <w:rsid w:val="00DB46FF"/>
    <w:rsid w:val="00DB58B9"/>
    <w:rsid w:val="00DB6891"/>
    <w:rsid w:val="00DB69FD"/>
    <w:rsid w:val="00DB6CA9"/>
    <w:rsid w:val="00DB72DC"/>
    <w:rsid w:val="00DC0C5F"/>
    <w:rsid w:val="00DC1144"/>
    <w:rsid w:val="00DC2885"/>
    <w:rsid w:val="00DC29E1"/>
    <w:rsid w:val="00DC4B1D"/>
    <w:rsid w:val="00DC622D"/>
    <w:rsid w:val="00DC7FA6"/>
    <w:rsid w:val="00DD0EC2"/>
    <w:rsid w:val="00DD1DBC"/>
    <w:rsid w:val="00DD1E91"/>
    <w:rsid w:val="00DD21DC"/>
    <w:rsid w:val="00DD2F9A"/>
    <w:rsid w:val="00DD57F7"/>
    <w:rsid w:val="00DD7176"/>
    <w:rsid w:val="00DE0D10"/>
    <w:rsid w:val="00DE1547"/>
    <w:rsid w:val="00DE3559"/>
    <w:rsid w:val="00DE673A"/>
    <w:rsid w:val="00DF0DEB"/>
    <w:rsid w:val="00DF2D6C"/>
    <w:rsid w:val="00DF3AE7"/>
    <w:rsid w:val="00DF4A96"/>
    <w:rsid w:val="00DF6088"/>
    <w:rsid w:val="00DF6F8B"/>
    <w:rsid w:val="00DF73FD"/>
    <w:rsid w:val="00DF7AFF"/>
    <w:rsid w:val="00E01613"/>
    <w:rsid w:val="00E0441A"/>
    <w:rsid w:val="00E04DE6"/>
    <w:rsid w:val="00E06BB4"/>
    <w:rsid w:val="00E07CE4"/>
    <w:rsid w:val="00E14BAA"/>
    <w:rsid w:val="00E15A33"/>
    <w:rsid w:val="00E16F21"/>
    <w:rsid w:val="00E1723B"/>
    <w:rsid w:val="00E22DFA"/>
    <w:rsid w:val="00E232A0"/>
    <w:rsid w:val="00E24DE8"/>
    <w:rsid w:val="00E30D56"/>
    <w:rsid w:val="00E32B9E"/>
    <w:rsid w:val="00E332D1"/>
    <w:rsid w:val="00E3494D"/>
    <w:rsid w:val="00E37C7E"/>
    <w:rsid w:val="00E45FAC"/>
    <w:rsid w:val="00E4762B"/>
    <w:rsid w:val="00E47938"/>
    <w:rsid w:val="00E51B4A"/>
    <w:rsid w:val="00E57B92"/>
    <w:rsid w:val="00E60180"/>
    <w:rsid w:val="00E60382"/>
    <w:rsid w:val="00E60AF6"/>
    <w:rsid w:val="00E62762"/>
    <w:rsid w:val="00E63C8D"/>
    <w:rsid w:val="00E65A36"/>
    <w:rsid w:val="00E67344"/>
    <w:rsid w:val="00E67E8A"/>
    <w:rsid w:val="00E67EEB"/>
    <w:rsid w:val="00E70AA6"/>
    <w:rsid w:val="00E71CFD"/>
    <w:rsid w:val="00E730FC"/>
    <w:rsid w:val="00E73139"/>
    <w:rsid w:val="00E74945"/>
    <w:rsid w:val="00E752CC"/>
    <w:rsid w:val="00E76A77"/>
    <w:rsid w:val="00E805AE"/>
    <w:rsid w:val="00E80D23"/>
    <w:rsid w:val="00E82B44"/>
    <w:rsid w:val="00E83774"/>
    <w:rsid w:val="00E84937"/>
    <w:rsid w:val="00E86233"/>
    <w:rsid w:val="00E86655"/>
    <w:rsid w:val="00E87B22"/>
    <w:rsid w:val="00E90897"/>
    <w:rsid w:val="00E9173D"/>
    <w:rsid w:val="00E91D50"/>
    <w:rsid w:val="00E959A9"/>
    <w:rsid w:val="00E95A0F"/>
    <w:rsid w:val="00E95E37"/>
    <w:rsid w:val="00E96018"/>
    <w:rsid w:val="00E97401"/>
    <w:rsid w:val="00E97681"/>
    <w:rsid w:val="00E97A3D"/>
    <w:rsid w:val="00E97AA8"/>
    <w:rsid w:val="00EA182F"/>
    <w:rsid w:val="00EA1DF4"/>
    <w:rsid w:val="00EA20FE"/>
    <w:rsid w:val="00EA28D6"/>
    <w:rsid w:val="00EA410E"/>
    <w:rsid w:val="00EA6558"/>
    <w:rsid w:val="00EA73EB"/>
    <w:rsid w:val="00EA7671"/>
    <w:rsid w:val="00EB392E"/>
    <w:rsid w:val="00EB5924"/>
    <w:rsid w:val="00EB6D16"/>
    <w:rsid w:val="00EB6F73"/>
    <w:rsid w:val="00EC3B9F"/>
    <w:rsid w:val="00EC3C17"/>
    <w:rsid w:val="00EC3D1F"/>
    <w:rsid w:val="00EC6013"/>
    <w:rsid w:val="00EC6739"/>
    <w:rsid w:val="00EC79CD"/>
    <w:rsid w:val="00ED027D"/>
    <w:rsid w:val="00ED1845"/>
    <w:rsid w:val="00ED197C"/>
    <w:rsid w:val="00ED364D"/>
    <w:rsid w:val="00ED3C44"/>
    <w:rsid w:val="00ED7113"/>
    <w:rsid w:val="00EE0A02"/>
    <w:rsid w:val="00EE1098"/>
    <w:rsid w:val="00EE2957"/>
    <w:rsid w:val="00EE30AD"/>
    <w:rsid w:val="00EE43BA"/>
    <w:rsid w:val="00EE48AB"/>
    <w:rsid w:val="00EE55B3"/>
    <w:rsid w:val="00EE72E1"/>
    <w:rsid w:val="00EE757B"/>
    <w:rsid w:val="00EF12FA"/>
    <w:rsid w:val="00EF16CC"/>
    <w:rsid w:val="00EF5892"/>
    <w:rsid w:val="00EF591E"/>
    <w:rsid w:val="00F00C4C"/>
    <w:rsid w:val="00F02B39"/>
    <w:rsid w:val="00F0324B"/>
    <w:rsid w:val="00F06AA6"/>
    <w:rsid w:val="00F06F49"/>
    <w:rsid w:val="00F076E5"/>
    <w:rsid w:val="00F1089F"/>
    <w:rsid w:val="00F1169F"/>
    <w:rsid w:val="00F12698"/>
    <w:rsid w:val="00F160EA"/>
    <w:rsid w:val="00F16CCD"/>
    <w:rsid w:val="00F16F0A"/>
    <w:rsid w:val="00F2032B"/>
    <w:rsid w:val="00F205CF"/>
    <w:rsid w:val="00F20C7E"/>
    <w:rsid w:val="00F2295E"/>
    <w:rsid w:val="00F23456"/>
    <w:rsid w:val="00F23682"/>
    <w:rsid w:val="00F240E5"/>
    <w:rsid w:val="00F33C5D"/>
    <w:rsid w:val="00F354A2"/>
    <w:rsid w:val="00F373CE"/>
    <w:rsid w:val="00F4037A"/>
    <w:rsid w:val="00F40497"/>
    <w:rsid w:val="00F41556"/>
    <w:rsid w:val="00F41CDA"/>
    <w:rsid w:val="00F42136"/>
    <w:rsid w:val="00F42D6B"/>
    <w:rsid w:val="00F4606F"/>
    <w:rsid w:val="00F463D8"/>
    <w:rsid w:val="00F474F2"/>
    <w:rsid w:val="00F5190F"/>
    <w:rsid w:val="00F51A11"/>
    <w:rsid w:val="00F53041"/>
    <w:rsid w:val="00F5413F"/>
    <w:rsid w:val="00F54482"/>
    <w:rsid w:val="00F560C9"/>
    <w:rsid w:val="00F561B7"/>
    <w:rsid w:val="00F6021E"/>
    <w:rsid w:val="00F61EE6"/>
    <w:rsid w:val="00F61FD9"/>
    <w:rsid w:val="00F6379A"/>
    <w:rsid w:val="00F64346"/>
    <w:rsid w:val="00F6440E"/>
    <w:rsid w:val="00F657A0"/>
    <w:rsid w:val="00F65C02"/>
    <w:rsid w:val="00F65CC1"/>
    <w:rsid w:val="00F662E7"/>
    <w:rsid w:val="00F7400D"/>
    <w:rsid w:val="00F7475C"/>
    <w:rsid w:val="00F7490E"/>
    <w:rsid w:val="00F74D67"/>
    <w:rsid w:val="00F750B2"/>
    <w:rsid w:val="00F75449"/>
    <w:rsid w:val="00F75514"/>
    <w:rsid w:val="00F75B97"/>
    <w:rsid w:val="00F762FC"/>
    <w:rsid w:val="00F76670"/>
    <w:rsid w:val="00F77794"/>
    <w:rsid w:val="00F80F91"/>
    <w:rsid w:val="00F81116"/>
    <w:rsid w:val="00F813D0"/>
    <w:rsid w:val="00F83187"/>
    <w:rsid w:val="00F84429"/>
    <w:rsid w:val="00F84E9B"/>
    <w:rsid w:val="00F85548"/>
    <w:rsid w:val="00F90010"/>
    <w:rsid w:val="00F90255"/>
    <w:rsid w:val="00F928DE"/>
    <w:rsid w:val="00F92A90"/>
    <w:rsid w:val="00F92F62"/>
    <w:rsid w:val="00F946AE"/>
    <w:rsid w:val="00F96F33"/>
    <w:rsid w:val="00F9780F"/>
    <w:rsid w:val="00F97A98"/>
    <w:rsid w:val="00FA39E5"/>
    <w:rsid w:val="00FA6FBF"/>
    <w:rsid w:val="00FA7B15"/>
    <w:rsid w:val="00FB0B3B"/>
    <w:rsid w:val="00FB289D"/>
    <w:rsid w:val="00FB314C"/>
    <w:rsid w:val="00FB3FCA"/>
    <w:rsid w:val="00FB55B1"/>
    <w:rsid w:val="00FB57CD"/>
    <w:rsid w:val="00FB5E3A"/>
    <w:rsid w:val="00FB6255"/>
    <w:rsid w:val="00FC4D1F"/>
    <w:rsid w:val="00FC5C97"/>
    <w:rsid w:val="00FC7729"/>
    <w:rsid w:val="00FD132A"/>
    <w:rsid w:val="00FD1A33"/>
    <w:rsid w:val="00FD1B3C"/>
    <w:rsid w:val="00FD2973"/>
    <w:rsid w:val="00FD3291"/>
    <w:rsid w:val="00FD4F46"/>
    <w:rsid w:val="00FE0104"/>
    <w:rsid w:val="00FE724C"/>
    <w:rsid w:val="00FE7D30"/>
    <w:rsid w:val="00FF0A76"/>
    <w:rsid w:val="00FF0A85"/>
    <w:rsid w:val="00FF33D7"/>
    <w:rsid w:val="00FF4684"/>
    <w:rsid w:val="00FF73EB"/>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docId w15:val="{17356CD3-2792-4DDA-AFA4-6DBF8956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8E7936"/>
    <w:pPr>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www.merriam-webster.com/medical/preparation"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16188-231A-4113-BE55-69EC0247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80</Pages>
  <Words>13053</Words>
  <Characters>74408</Characters>
  <Application>Microsoft Office Word</Application>
  <DocSecurity>0</DocSecurity>
  <Lines>620</Lines>
  <Paragraphs>174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国際医薬用語集(MedDRA)バージョン16.0手引書</vt:lpstr>
      <vt:lpstr>ICH国際医薬用語集（MedDRA） バージョン11.1</vt:lpstr>
    </vt:vector>
  </TitlesOfParts>
  <Company>(一財)医薬品医療機器レギュラトリーサイエンス財団</Company>
  <LinksUpToDate>false</LinksUpToDate>
  <CharactersWithSpaces>87287</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国際医薬用語集(MedDRA)バージョン17.1手引書</dc:title>
  <dc:creator>JMO事業部</dc:creator>
  <cp:lastModifiedBy>narita</cp:lastModifiedBy>
  <cp:revision>18</cp:revision>
  <cp:lastPrinted>2013-08-19T07:14:00Z</cp:lastPrinted>
  <dcterms:created xsi:type="dcterms:W3CDTF">2013-08-19T07:03:00Z</dcterms:created>
  <dcterms:modified xsi:type="dcterms:W3CDTF">2014-08-22T07:34:00Z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1184108915</vt:i4>
  </property>
  <property fmtid="{D5CDD505-2E9C-101B-9397-08002B2CF9AE}" pid="3" name="_NewReviewCycle">
    <vt:lpwstr/>
  </property>
  <property fmtid="{D5CDD505-2E9C-101B-9397-08002B2CF9AE}" pid="4" name="_EmailSubject">
    <vt:lpwstr>MedDRA/J V11.0用データ</vt:lpwstr>
  </property>
  <property fmtid="{D5CDD505-2E9C-101B-9397-08002B2CF9AE}" pid="5" name="_AuthorEmail">
    <vt:lpwstr>Takako.Ochiai@quintiles.com</vt:lpwstr>
  </property>
  <property fmtid="{D5CDD505-2E9C-101B-9397-08002B2CF9AE}" pid="6" name="_AuthorEmailDisplayName">
    <vt:lpwstr>Takako Ochiai</vt:lpwstr>
  </property>
  <property fmtid="{D5CDD505-2E9C-101B-9397-08002B2CF9AE}" pid="7" name="_ReviewingToolsShownOnce">
    <vt:lpwstr/>
  </property>
  <property fmtid="{D5CDD505-2E9C-101B-9397-08002B2CF9AE}" pid="8" name="_DocHome">
    <vt:i4>-805665591</vt:i4>
  </property>
</Properties>
</file>