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BA" w:rsidRPr="002D6108" w:rsidRDefault="00CF2CBA" w:rsidP="00874597">
      <w:pPr>
        <w:rPr>
          <w:rFonts w:ascii="ＭＳ Ｐゴシック" w:eastAsia="ＭＳ Ｐゴシック" w:hAnsi="ＭＳ Ｐゴシック" w:hint="eastAsia"/>
        </w:rPr>
      </w:pPr>
      <w:bookmarkStart w:id="0" w:name="_GoBack"/>
      <w:bookmarkEnd w:id="0"/>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lang w:eastAsia="zh-TW"/>
        </w:rPr>
      </w:pPr>
      <w:r w:rsidRPr="00657059">
        <w:rPr>
          <w:rFonts w:ascii="Arial" w:eastAsia="ＭＳ Ｐゴシック" w:hAnsi="Arial" w:cs="Arial"/>
          <w:b/>
          <w:bCs/>
          <w:sz w:val="40"/>
          <w:szCs w:val="40"/>
          <w:lang w:eastAsia="zh-TW"/>
        </w:rPr>
        <w:t>MedDRA</w:t>
      </w:r>
      <w:r w:rsidRPr="002D6108">
        <w:rPr>
          <w:rFonts w:ascii="ＭＳ Ｐゴシック" w:eastAsia="ＭＳ Ｐゴシック" w:hAnsi="ＭＳ Ｐゴシック" w:hint="eastAsia"/>
          <w:b/>
          <w:bCs/>
          <w:sz w:val="40"/>
          <w:szCs w:val="40"/>
          <w:lang w:eastAsia="zh-TW"/>
        </w:rPr>
        <w:t>標準検索式（</w:t>
      </w:r>
      <w:r w:rsidRPr="00657059">
        <w:rPr>
          <w:rFonts w:ascii="Arial" w:eastAsia="ＭＳ Ｐゴシック" w:hAnsi="Arial" w:cs="Arial"/>
          <w:b/>
          <w:bCs/>
          <w:sz w:val="40"/>
          <w:szCs w:val="40"/>
          <w:lang w:eastAsia="zh-TW"/>
        </w:rPr>
        <w:t>SMQ</w:t>
      </w:r>
      <w:r w:rsidRPr="002D6108">
        <w:rPr>
          <w:rFonts w:ascii="ＭＳ Ｐゴシック" w:eastAsia="ＭＳ Ｐゴシック" w:hAnsi="ＭＳ Ｐゴシック" w:hint="eastAsia"/>
          <w:b/>
          <w:bCs/>
          <w:sz w:val="40"/>
          <w:szCs w:val="40"/>
          <w:lang w:eastAsia="zh-TW"/>
        </w:rPr>
        <w:t>）手引書</w:t>
      </w:r>
    </w:p>
    <w:p w:rsidR="00874597" w:rsidRPr="002D6108" w:rsidRDefault="00874597" w:rsidP="00874597">
      <w:pPr>
        <w:jc w:val="center"/>
        <w:rPr>
          <w:rFonts w:ascii="ＭＳ Ｐゴシック" w:eastAsia="ＭＳ Ｐゴシック" w:hAnsi="ＭＳ Ｐゴシック"/>
          <w:b/>
          <w:bCs/>
          <w:sz w:val="40"/>
          <w:szCs w:val="40"/>
          <w:lang w:eastAsia="zh-TW"/>
        </w:rPr>
      </w:pPr>
    </w:p>
    <w:p w:rsidR="00874597" w:rsidRPr="002D6108" w:rsidRDefault="00874597" w:rsidP="00874597">
      <w:pPr>
        <w:jc w:val="center"/>
        <w:rPr>
          <w:rFonts w:ascii="ＭＳ Ｐゴシック" w:eastAsia="ＭＳ Ｐゴシック" w:hAnsi="ＭＳ Ｐゴシック"/>
          <w:b/>
          <w:bCs/>
          <w:sz w:val="40"/>
          <w:szCs w:val="40"/>
          <w:lang w:eastAsia="zh-TW"/>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3D1445">
        <w:rPr>
          <w:rFonts w:ascii="ＭＳ Ｐゴシック" w:eastAsia="ＭＳ Ｐゴシック" w:hAnsi="ＭＳ Ｐゴシック"/>
          <w:b/>
          <w:bCs/>
          <w:sz w:val="40"/>
          <w:szCs w:val="40"/>
        </w:rPr>
        <w:t>19.</w:t>
      </w:r>
      <w:r w:rsidR="009833E7">
        <w:rPr>
          <w:rFonts w:ascii="ＭＳ Ｐゴシック" w:eastAsia="ＭＳ Ｐゴシック" w:hAnsi="ＭＳ Ｐゴシック"/>
          <w:b/>
          <w:bCs/>
          <w:sz w:val="40"/>
          <w:szCs w:val="40"/>
        </w:rPr>
        <w:t>１</w:t>
      </w:r>
    </w:p>
    <w:p w:rsidR="00874597" w:rsidRPr="004B1CE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lang w:eastAsia="zh-TW"/>
        </w:rPr>
      </w:pPr>
      <w:r w:rsidRPr="00657059">
        <w:rPr>
          <w:rFonts w:ascii="Arial" w:eastAsia="ＭＳ Ｐゴシック" w:hAnsi="Arial" w:cs="Arial"/>
          <w:b/>
          <w:noProof/>
          <w:sz w:val="40"/>
          <w:szCs w:val="40"/>
          <w:lang w:eastAsia="zh-TW"/>
        </w:rPr>
        <w:t>20</w:t>
      </w:r>
      <w:r w:rsidR="003D1445">
        <w:rPr>
          <w:rFonts w:ascii="Arial" w:eastAsia="ＭＳ Ｐゴシック" w:hAnsi="Arial" w:cs="Arial"/>
          <w:b/>
          <w:noProof/>
          <w:sz w:val="40"/>
          <w:szCs w:val="40"/>
          <w:lang w:eastAsia="zh-TW"/>
        </w:rPr>
        <w:t>16</w:t>
      </w:r>
      <w:r w:rsidRPr="002D6108">
        <w:rPr>
          <w:rFonts w:ascii="ＭＳ Ｐゴシック" w:eastAsia="ＭＳ Ｐゴシック" w:hAnsi="ＭＳ Ｐゴシック" w:hint="eastAsia"/>
          <w:b/>
          <w:noProof/>
          <w:sz w:val="40"/>
          <w:szCs w:val="40"/>
          <w:lang w:eastAsia="zh-TW"/>
        </w:rPr>
        <w:t>年</w:t>
      </w:r>
      <w:r w:rsidR="009833E7">
        <w:rPr>
          <w:rFonts w:ascii="Arial" w:eastAsia="ＭＳ Ｐゴシック" w:hAnsi="Arial" w:cs="Arial" w:hint="eastAsia"/>
          <w:b/>
          <w:noProof/>
          <w:sz w:val="40"/>
          <w:szCs w:val="40"/>
          <w:lang w:eastAsia="zh-TW"/>
        </w:rPr>
        <w:t>9</w:t>
      </w:r>
      <w:r w:rsidRPr="002D6108">
        <w:rPr>
          <w:rFonts w:ascii="ＭＳ Ｐゴシック" w:eastAsia="ＭＳ Ｐゴシック" w:hAnsi="ＭＳ Ｐゴシック" w:hint="eastAsia"/>
          <w:b/>
          <w:noProof/>
          <w:sz w:val="40"/>
          <w:szCs w:val="40"/>
          <w:lang w:eastAsia="zh-TW"/>
        </w:rPr>
        <w:t>月</w:t>
      </w:r>
    </w:p>
    <w:p w:rsidR="00874597" w:rsidRPr="002D6108" w:rsidRDefault="00874597" w:rsidP="00874597">
      <w:pPr>
        <w:rPr>
          <w:rFonts w:ascii="ＭＳ Ｐゴシック" w:eastAsia="ＭＳ Ｐゴシック" w:hAnsi="ＭＳ Ｐゴシック"/>
          <w:b/>
          <w:bCs/>
          <w:sz w:val="40"/>
          <w:lang w:eastAsia="zh-TW"/>
        </w:rPr>
      </w:pPr>
    </w:p>
    <w:p w:rsidR="00874597" w:rsidRPr="002D6108" w:rsidRDefault="00874597" w:rsidP="00874597">
      <w:pPr>
        <w:rPr>
          <w:rFonts w:ascii="ＭＳ Ｐゴシック" w:eastAsia="ＭＳ Ｐゴシック" w:hAnsi="ＭＳ Ｐゴシック"/>
          <w:b/>
          <w:bCs/>
          <w:sz w:val="40"/>
          <w:lang w:eastAsia="zh-TW"/>
        </w:rPr>
      </w:pPr>
    </w:p>
    <w:p w:rsidR="00874597" w:rsidRPr="007A5244" w:rsidRDefault="00874597" w:rsidP="00874597">
      <w:pPr>
        <w:rPr>
          <w:rFonts w:ascii="ＭＳ Ｐゴシック" w:eastAsia="ＭＳ Ｐゴシック" w:hAnsi="ＭＳ Ｐゴシック"/>
          <w:b/>
          <w:bCs/>
          <w:sz w:val="40"/>
          <w:lang w:eastAsia="zh-TW"/>
        </w:rPr>
      </w:pPr>
    </w:p>
    <w:p w:rsidR="00874597" w:rsidRPr="002D6108" w:rsidRDefault="00874597" w:rsidP="00874597">
      <w:pPr>
        <w:rPr>
          <w:rFonts w:ascii="ＭＳ Ｐゴシック" w:eastAsia="ＭＳ Ｐゴシック" w:hAnsi="ＭＳ Ｐゴシック"/>
          <w:b/>
          <w:bCs/>
          <w:sz w:val="40"/>
          <w:lang w:eastAsia="zh-TW"/>
        </w:rPr>
      </w:pPr>
    </w:p>
    <w:p w:rsidR="00874597" w:rsidRPr="002D6108" w:rsidRDefault="00874597" w:rsidP="00874597">
      <w:pPr>
        <w:rPr>
          <w:rFonts w:ascii="ＭＳ Ｐゴシック" w:eastAsia="ＭＳ Ｐゴシック" w:hAnsi="ＭＳ Ｐゴシック"/>
          <w:b/>
          <w:bCs/>
          <w:sz w:val="40"/>
          <w:lang w:eastAsia="zh-TW"/>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lang w:eastAsia="zh-TW"/>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lang w:eastAsia="zh-TW"/>
        </w:rPr>
      </w:pPr>
      <w:r w:rsidRPr="00657059">
        <w:rPr>
          <w:rFonts w:ascii="ＭＳ Ｐゴシック" w:eastAsia="ＭＳ Ｐゴシック" w:hAnsi="ＭＳ Ｐゴシック" w:cs="Arial"/>
          <w:b/>
          <w:sz w:val="36"/>
          <w:szCs w:val="36"/>
          <w:lang w:eastAsia="zh-TW"/>
        </w:rPr>
        <w:t>日本語版</w:t>
      </w:r>
    </w:p>
    <w:p w:rsidR="00874597" w:rsidRPr="002D6108" w:rsidRDefault="00874597" w:rsidP="00874597">
      <w:pPr>
        <w:rPr>
          <w:rFonts w:ascii="ＭＳ Ｐゴシック" w:eastAsia="ＭＳ Ｐゴシック" w:hAnsi="ＭＳ Ｐゴシック" w:cs="Arial"/>
          <w:b/>
          <w:bCs/>
          <w:sz w:val="40"/>
          <w:lang w:eastAsia="zh-TW"/>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lang w:eastAsia="zh-TW"/>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lang w:eastAsia="zh-TW"/>
        </w:rPr>
      </w:pPr>
      <w:r w:rsidRPr="00657059">
        <w:rPr>
          <w:rFonts w:ascii="ＭＳ Ｐゴシック" w:eastAsia="ＭＳ Ｐゴシック" w:hAnsi="ＭＳ Ｐゴシック" w:cs="Arial"/>
          <w:b/>
          <w:color w:val="000000"/>
          <w:sz w:val="28"/>
          <w:szCs w:val="28"/>
          <w:lang w:eastAsia="zh-TW"/>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851" w:gutter="0"/>
          <w:pgNumType w:fmt="lowerRoman" w:start="1"/>
          <w:cols w:space="720"/>
          <w:titlePg/>
          <w:docGrid w:linePitch="285"/>
        </w:sectPr>
      </w:pPr>
    </w:p>
    <w:p w:rsidR="00874597" w:rsidRPr="002D6108" w:rsidRDefault="005B5CB7"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w:pict>
          <v:line id="Line 300" o:spid="_x0000_s1026" style="position:absolute;left:0;text-align:left;z-index:251672064;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9USwIAANc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GMVPVEsCAADXBAAADgAAAAAAAAAAAAAAAAAuAgAAZHJzL2Uyb0RvYy54bWxQSwECLQAUAAYACAAA&#10;ACEAZxg7u+AAAAAKAQAADwAAAAAAAAAAAAAAAAClBAAAZHJzL2Rvd25yZXYueG1sUEsFBgAAAAAE&#10;AAQA8wAAALIFAAAAAA==&#10;" o:allowincell="f" stroked="f" strokeweight="2.25pt"/>
        </w:pic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5B5CB7" w:rsidP="0080494B">
      <w:pPr>
        <w:spacing w:beforeLines="50" w:before="120"/>
        <w:ind w:left="1"/>
        <w:rPr>
          <w:rFonts w:eastAsia="ＭＳ Ｐ明朝"/>
          <w:szCs w:val="21"/>
        </w:rPr>
      </w:pPr>
      <w:r>
        <w:rPr>
          <w:rFonts w:eastAsia="ＭＳ Ｐ明朝"/>
          <w:b/>
          <w:noProof/>
          <w:szCs w:val="21"/>
        </w:rPr>
        <w:pict>
          <v:shapetype id="_x0000_t202" coordsize="21600,21600" o:spt="202" path="m,l,21600r21600,l21600,xe">
            <v:stroke joinstyle="miter"/>
            <v:path gradientshapeok="t" o:connecttype="rect"/>
          </v:shapetype>
          <v:shape id="Text Box 373" o:spid="_x0000_s1408" type="#_x0000_t202" style="position:absolute;left:0;text-align:left;margin-left:311.2pt;margin-top:321.95pt;width:20.75pt;height:19.4pt;z-index:2516730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tuQ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" filled="f" stroked="f">
            <v:textbox style="mso-fit-shape-to-text:t" inset="5.85pt,.7pt,5.85pt,.7pt">
              <w:txbxContent>
                <w:p w:rsidR="00D17A09" w:rsidRDefault="00D17A09" w:rsidP="00874597"/>
              </w:txbxContent>
            </v:textbox>
          </v:shape>
        </w:pic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13159A" w:rsidRDefault="00874597" w:rsidP="00874597">
      <w:pPr>
        <w:rPr>
          <w:rFonts w:eastAsia="ＭＳ Ｐ明朝"/>
          <w:szCs w:val="21"/>
        </w:rPr>
      </w:pPr>
    </w:p>
    <w:p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07FCD984" wp14:editId="0A314604">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5"/>
          <w:footerReference w:type="first" r:id="rId16"/>
          <w:pgSz w:w="11906" w:h="16838"/>
          <w:pgMar w:top="1701" w:right="1418" w:bottom="1418" w:left="1418" w:header="851" w:footer="992" w:gutter="0"/>
          <w:pgNumType w:fmt="lowerRoman" w:start="1"/>
          <w:cols w:space="720"/>
          <w:titlePg/>
          <w:docGrid w:linePitch="286"/>
        </w:sectPr>
      </w:pPr>
    </w:p>
    <w:p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rsidR="00F75A5B" w:rsidRPr="00580BF0" w:rsidRDefault="00F75A5B" w:rsidP="00874597">
      <w:pPr>
        <w:jc w:val="center"/>
        <w:rPr>
          <w:rFonts w:ascii="ＭＳ Ｐゴシック" w:eastAsia="ＭＳ Ｐゴシック" w:hAnsi="ＭＳ Ｐゴシック"/>
          <w:sz w:val="22"/>
          <w:szCs w:val="22"/>
          <w:lang w:val="it-IT"/>
        </w:rPr>
      </w:pPr>
    </w:p>
    <w:p w:rsidR="00C53D07" w:rsidRPr="00C53D07" w:rsidRDefault="00DE3132">
      <w:pPr>
        <w:pStyle w:val="13"/>
        <w:rPr>
          <w:rFonts w:cstheme="minorBidi"/>
          <w:szCs w:val="22"/>
        </w:rPr>
      </w:pPr>
      <w:r w:rsidRPr="00C53D07">
        <w:rPr>
          <w:noProof w:val="0"/>
        </w:rPr>
        <w:fldChar w:fldCharType="begin"/>
      </w:r>
      <w:r w:rsidR="00874597" w:rsidRPr="00C53D07">
        <w:instrText xml:space="preserve"> TOC \o "1-3" \h \z \u </w:instrText>
      </w:r>
      <w:r w:rsidRPr="00C53D07">
        <w:rPr>
          <w:noProof w:val="0"/>
        </w:rPr>
        <w:fldChar w:fldCharType="separate"/>
      </w:r>
      <w:hyperlink w:anchor="_Toc459188156" w:history="1">
        <w:r w:rsidR="00C53D07" w:rsidRPr="00C53D07">
          <w:rPr>
            <w:rStyle w:val="aa"/>
            <w:rFonts w:hint="eastAsia"/>
          </w:rPr>
          <w:t>読者への注意</w:t>
        </w:r>
        <w:r w:rsidR="00C53D07" w:rsidRPr="00C53D07">
          <w:rPr>
            <w:webHidden/>
          </w:rPr>
          <w:tab/>
        </w:r>
        <w:r w:rsidR="00C53D07" w:rsidRPr="00C53D07">
          <w:rPr>
            <w:webHidden/>
          </w:rPr>
          <w:fldChar w:fldCharType="begin"/>
        </w:r>
        <w:r w:rsidR="00C53D07" w:rsidRPr="00C53D07">
          <w:rPr>
            <w:webHidden/>
          </w:rPr>
          <w:instrText xml:space="preserve"> PAGEREF _Toc459188156 \h </w:instrText>
        </w:r>
        <w:r w:rsidR="00C53D07" w:rsidRPr="00C53D07">
          <w:rPr>
            <w:webHidden/>
          </w:rPr>
        </w:r>
        <w:r w:rsidR="00C53D07" w:rsidRPr="00C53D07">
          <w:rPr>
            <w:webHidden/>
          </w:rPr>
          <w:fldChar w:fldCharType="separate"/>
        </w:r>
        <w:r w:rsidR="00246C7C">
          <w:rPr>
            <w:webHidden/>
          </w:rPr>
          <w:t>viii</w:t>
        </w:r>
        <w:r w:rsidR="00C53D07" w:rsidRPr="00C53D07">
          <w:rPr>
            <w:webHidden/>
          </w:rPr>
          <w:fldChar w:fldCharType="end"/>
        </w:r>
      </w:hyperlink>
    </w:p>
    <w:p w:rsidR="002F4A1D" w:rsidRDefault="002F4A1D">
      <w:pPr>
        <w:pStyle w:val="31"/>
        <w:rPr>
          <w:rStyle w:val="aa"/>
          <w:rFonts w:ascii="ＭＳ Ｐゴシック" w:eastAsia="ＭＳ Ｐゴシック" w:hAnsi="ＭＳ Ｐゴシック"/>
        </w:rPr>
      </w:pPr>
    </w:p>
    <w:p w:rsidR="00C53D07" w:rsidRPr="00C53D07" w:rsidRDefault="005B5CB7">
      <w:pPr>
        <w:pStyle w:val="31"/>
        <w:rPr>
          <w:rFonts w:ascii="ＭＳ Ｐゴシック" w:eastAsia="ＭＳ Ｐゴシック" w:hAnsi="ＭＳ Ｐゴシック" w:cstheme="minorBidi"/>
          <w:szCs w:val="22"/>
        </w:rPr>
      </w:pPr>
      <w:hyperlink w:anchor="_Toc459188157" w:history="1">
        <w:r w:rsidR="00C53D07" w:rsidRPr="00C53D07">
          <w:rPr>
            <w:rStyle w:val="aa"/>
            <w:rFonts w:ascii="ＭＳ Ｐゴシック" w:eastAsia="ＭＳ Ｐゴシック" w:hAnsi="ＭＳ Ｐゴシック"/>
          </w:rPr>
          <w:t>1.</w:t>
        </w:r>
        <w:r w:rsidR="002D2B29" w:rsidRPr="002D2B29">
          <w:rPr>
            <w:rFonts w:ascii="ＭＳ Ｐゴシック" w:eastAsia="ＭＳ Ｐゴシック" w:hAnsi="ＭＳ Ｐゴシック" w:cstheme="minorBidi"/>
            <w:szCs w:val="22"/>
          </w:rPr>
          <w:t xml:space="preserve"> </w:t>
        </w:r>
        <w:r w:rsidR="00C53D07" w:rsidRPr="00C53D07">
          <w:rPr>
            <w:rStyle w:val="aa"/>
            <w:rFonts w:ascii="ＭＳ Ｐゴシック" w:eastAsia="ＭＳ Ｐゴシック" w:hAnsi="ＭＳ Ｐゴシック" w:hint="eastAsia"/>
          </w:rPr>
          <w:t>はじめに</w:t>
        </w:r>
      </w:hyperlink>
    </w:p>
    <w:p w:rsidR="002F4A1D" w:rsidRDefault="002F4A1D">
      <w:pPr>
        <w:pStyle w:val="31"/>
        <w:rPr>
          <w:rStyle w:val="aa"/>
          <w:rFonts w:ascii="ＭＳ Ｐゴシック" w:eastAsia="ＭＳ Ｐゴシック" w:hAnsi="ＭＳ Ｐゴシック"/>
        </w:rPr>
      </w:pPr>
    </w:p>
    <w:p w:rsidR="00C53D07" w:rsidRPr="00C53D07" w:rsidRDefault="005B5CB7">
      <w:pPr>
        <w:pStyle w:val="31"/>
        <w:rPr>
          <w:rFonts w:ascii="ＭＳ Ｐゴシック" w:eastAsia="ＭＳ Ｐゴシック" w:hAnsi="ＭＳ Ｐゴシック" w:cstheme="minorBidi"/>
          <w:szCs w:val="22"/>
        </w:rPr>
      </w:pPr>
      <w:hyperlink w:anchor="_Toc459188158" w:history="1">
        <w:r w:rsidR="00C53D07" w:rsidRPr="00C53D07">
          <w:rPr>
            <w:rStyle w:val="aa"/>
            <w:rFonts w:ascii="ＭＳ Ｐゴシック" w:eastAsia="ＭＳ Ｐゴシック" w:hAnsi="ＭＳ Ｐゴシック"/>
          </w:rPr>
          <w:t>1.1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MedDRA</w:t>
        </w:r>
        <w:r w:rsidR="00C53D07" w:rsidRPr="00C53D07">
          <w:rPr>
            <w:rStyle w:val="aa"/>
            <w:rFonts w:ascii="ＭＳ Ｐゴシック" w:eastAsia="ＭＳ Ｐゴシック" w:hAnsi="ＭＳ Ｐゴシック" w:hint="eastAsia"/>
          </w:rPr>
          <w:t>標準検索式の定義</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_Toc459188158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59" w:history="1">
        <w:r w:rsidR="00C53D07" w:rsidRPr="00C53D07">
          <w:rPr>
            <w:rStyle w:val="aa"/>
            <w:rFonts w:ascii="ＭＳ Ｐゴシック" w:eastAsia="ＭＳ Ｐゴシック" w:hAnsi="ＭＳ Ｐゴシック"/>
          </w:rPr>
          <w:t>1.2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背景</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_Toc459188159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60" w:history="1">
        <w:r w:rsidR="00C53D07" w:rsidRPr="00C53D07">
          <w:rPr>
            <w:rStyle w:val="aa"/>
            <w:rFonts w:ascii="ＭＳ Ｐゴシック" w:eastAsia="ＭＳ Ｐゴシック" w:hAnsi="ＭＳ Ｐゴシック"/>
          </w:rPr>
          <w:t>1.3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SMQ</w:t>
        </w:r>
        <w:r w:rsidR="00C53D07" w:rsidRPr="00C53D07">
          <w:rPr>
            <w:rStyle w:val="aa"/>
            <w:rFonts w:ascii="ＭＳ Ｐゴシック" w:eastAsia="ＭＳ Ｐゴシック" w:hAnsi="ＭＳ Ｐゴシック" w:hint="eastAsia"/>
          </w:rPr>
          <w:t>の開発</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61" w:history="1">
        <w:r w:rsidR="00C53D07" w:rsidRPr="00C53D07">
          <w:rPr>
            <w:rStyle w:val="aa"/>
            <w:rFonts w:ascii="ＭＳ Ｐゴシック" w:eastAsia="ＭＳ Ｐゴシック" w:hAnsi="ＭＳ Ｐゴシック"/>
          </w:rPr>
          <w:t>1.4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SMQ</w:t>
        </w:r>
        <w:r w:rsidR="00C53D07" w:rsidRPr="00C53D07">
          <w:rPr>
            <w:rStyle w:val="aa"/>
            <w:rFonts w:ascii="ＭＳ Ｐゴシック" w:eastAsia="ＭＳ Ｐゴシック" w:hAnsi="ＭＳ Ｐゴシック" w:hint="eastAsia"/>
          </w:rPr>
          <w:t>内容として設定された考え方</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w:t>
        </w:r>
        <w:r w:rsidR="00C53D07" w:rsidRPr="00C53D07">
          <w:rPr>
            <w:rFonts w:ascii="ＭＳ Ｐゴシック" w:eastAsia="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2" w:history="1">
        <w:r w:rsidR="00C53D07" w:rsidRPr="00C53D07">
          <w:rPr>
            <w:rStyle w:val="aa"/>
            <w:rFonts w:ascii="ＭＳ Ｐゴシック" w:hAnsi="ＭＳ Ｐゴシック"/>
          </w:rPr>
          <w:t>1.4.1</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狭域（</w:t>
        </w:r>
        <w:r w:rsidR="00C53D07" w:rsidRPr="00C53D07">
          <w:rPr>
            <w:rStyle w:val="aa"/>
            <w:rFonts w:ascii="ＭＳ Ｐゴシック" w:hAnsi="ＭＳ Ｐゴシック"/>
          </w:rPr>
          <w:t>Narrow</w:t>
        </w:r>
        <w:r w:rsidR="00C53D07" w:rsidRPr="00C53D07">
          <w:rPr>
            <w:rStyle w:val="aa"/>
            <w:rFonts w:ascii="ＭＳ Ｐゴシック" w:hAnsi="ＭＳ Ｐゴシック" w:hint="eastAsia"/>
          </w:rPr>
          <w:t>）と広域（</w:t>
        </w:r>
        <w:r w:rsidR="00C53D07" w:rsidRPr="00C53D07">
          <w:rPr>
            <w:rStyle w:val="aa"/>
            <w:rFonts w:ascii="ＭＳ Ｐゴシック" w:hAnsi="ＭＳ Ｐゴシック"/>
          </w:rPr>
          <w:t>Broad</w:t>
        </w:r>
        <w:r w:rsidR="00C53D07" w:rsidRPr="00C53D07">
          <w:rPr>
            <w:rStyle w:val="aa"/>
            <w:rFonts w:ascii="ＭＳ Ｐゴシック" w:hAnsi="ＭＳ Ｐゴシック" w:hint="eastAsia"/>
          </w:rPr>
          <w:t>）のスコープ（</w:t>
        </w:r>
        <w:r w:rsidR="00C53D07" w:rsidRPr="00C53D07">
          <w:rPr>
            <w:rStyle w:val="aa"/>
            <w:rFonts w:ascii="ＭＳ Ｐゴシック" w:hAnsi="ＭＳ Ｐゴシック"/>
          </w:rPr>
          <w:t>Scope</w:t>
        </w:r>
        <w:r w:rsidR="00C53D07" w:rsidRPr="00C53D07">
          <w:rPr>
            <w:rStyle w:val="aa"/>
            <w:rFonts w:ascii="ＭＳ Ｐゴシック" w:hAnsi="ＭＳ Ｐゴシック" w:hint="eastAsia"/>
          </w:rPr>
          <w:t>）</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_Toc459188162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2</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3" w:history="1">
        <w:r w:rsidR="00C53D07" w:rsidRPr="00C53D07">
          <w:rPr>
            <w:rStyle w:val="aa"/>
            <w:rFonts w:ascii="ＭＳ Ｐゴシック" w:hAnsi="ＭＳ Ｐゴシック"/>
          </w:rPr>
          <w:t>1.4.2</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アルゴリズム仕様</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_Toc459188163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3</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4" w:history="1">
        <w:r w:rsidR="00C53D07" w:rsidRPr="00C53D07">
          <w:rPr>
            <w:rStyle w:val="aa"/>
            <w:rFonts w:ascii="ＭＳ Ｐゴシック" w:hAnsi="ＭＳ Ｐゴシック"/>
          </w:rPr>
          <w:t>1.4.3</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カテゴリー（アルゴリズム区分）</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_Toc459188164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3</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5" w:history="1">
        <w:r w:rsidR="00C53D07" w:rsidRPr="00C53D07">
          <w:rPr>
            <w:rStyle w:val="aa"/>
            <w:rFonts w:ascii="ＭＳ Ｐゴシック" w:hAnsi="ＭＳ Ｐゴシック"/>
          </w:rPr>
          <w:t>1.4.4</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ウェイト（用語の重み）</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_Toc459188165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6" w:history="1">
        <w:r w:rsidR="00C53D07" w:rsidRPr="00C53D07">
          <w:rPr>
            <w:rStyle w:val="aa"/>
            <w:rFonts w:ascii="ＭＳ Ｐゴシック" w:hAnsi="ＭＳ Ｐゴシック"/>
          </w:rPr>
          <w:t>1.4.5</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階層構造</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_Toc459188166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7" w:history="1">
        <w:r w:rsidR="00C53D07" w:rsidRPr="00C53D07">
          <w:rPr>
            <w:rStyle w:val="aa"/>
            <w:rFonts w:ascii="ＭＳ Ｐゴシック" w:hAnsi="ＭＳ Ｐゴシック"/>
          </w:rPr>
          <w:t>1.4.6</w:t>
        </w:r>
        <w:r w:rsidR="00C53D07" w:rsidRPr="00C53D07">
          <w:rPr>
            <w:rFonts w:ascii="ＭＳ Ｐゴシック" w:hAnsi="ＭＳ Ｐゴシック" w:cstheme="minorBidi"/>
            <w:szCs w:val="22"/>
          </w:rPr>
          <w:tab/>
        </w:r>
        <w:r w:rsidR="00C53D07" w:rsidRPr="00C53D07">
          <w:rPr>
            <w:rStyle w:val="aa"/>
            <w:rFonts w:ascii="ＭＳ Ｐゴシック" w:hAnsi="ＭＳ Ｐゴシック"/>
          </w:rPr>
          <w:t>PT/LLT</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_Toc459188167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68" w:history="1">
        <w:r w:rsidR="00C53D07" w:rsidRPr="00C53D07">
          <w:rPr>
            <w:rStyle w:val="aa"/>
            <w:rFonts w:ascii="ＭＳ Ｐゴシック" w:hAnsi="ＭＳ Ｐゴシック"/>
          </w:rPr>
          <w:t>1.4.7</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用語のステータス</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_Toc459188168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5</w:t>
        </w:r>
        <w:r w:rsidR="00C53D07" w:rsidRPr="00C53D07">
          <w:rPr>
            <w:rFonts w:ascii="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69" w:history="1">
        <w:r w:rsidR="00C53D07" w:rsidRPr="00C53D07">
          <w:rPr>
            <w:rStyle w:val="aa"/>
            <w:rFonts w:ascii="ＭＳ Ｐゴシック" w:eastAsia="ＭＳ Ｐゴシック" w:hAnsi="ＭＳ Ｐゴシック"/>
          </w:rPr>
          <w:t>1.5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検索の実施と検索結果の予測に関する注釈</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5</w:t>
        </w:r>
        <w:r w:rsidR="00C53D07" w:rsidRPr="00C53D07">
          <w:rPr>
            <w:rFonts w:ascii="ＭＳ Ｐゴシック" w:eastAsia="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70" w:history="1">
        <w:r w:rsidR="00C53D07" w:rsidRPr="00C53D07">
          <w:rPr>
            <w:rStyle w:val="aa"/>
            <w:rFonts w:ascii="ＭＳ Ｐゴシック" w:hAnsi="ＭＳ Ｐゴシック"/>
          </w:rPr>
          <w:t>1.5.1</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付随する機能なしで</w:t>
        </w:r>
        <w:r w:rsidR="00C53D07" w:rsidRPr="00C53D07">
          <w:rPr>
            <w:rStyle w:val="aa"/>
            <w:rFonts w:ascii="ＭＳ Ｐゴシック" w:hAnsi="ＭＳ Ｐゴシック"/>
          </w:rPr>
          <w:t>SMQ</w:t>
        </w:r>
        <w:r w:rsidR="00C53D07" w:rsidRPr="00C53D07">
          <w:rPr>
            <w:rStyle w:val="aa"/>
            <w:rFonts w:ascii="ＭＳ Ｐゴシック" w:hAnsi="ＭＳ Ｐゴシック" w:hint="eastAsia"/>
          </w:rPr>
          <w:t>を検索に使用する</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_Toc459188170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5</w:t>
        </w:r>
        <w:r w:rsidR="00C53D07" w:rsidRPr="00C53D07">
          <w:rPr>
            <w:rFonts w:ascii="ＭＳ Ｐゴシック" w:hAnsi="ＭＳ Ｐゴシック"/>
            <w:webHidden/>
          </w:rPr>
          <w:fldChar w:fldCharType="end"/>
        </w:r>
      </w:hyperlink>
    </w:p>
    <w:p w:rsidR="00C53D07" w:rsidRPr="00C53D07" w:rsidRDefault="005B5CB7">
      <w:pPr>
        <w:pStyle w:val="22"/>
        <w:rPr>
          <w:rFonts w:ascii="ＭＳ Ｐゴシック" w:hAnsi="ＭＳ Ｐゴシック" w:cstheme="minorBidi"/>
          <w:szCs w:val="22"/>
        </w:rPr>
      </w:pPr>
      <w:hyperlink w:anchor="_Toc459188171" w:history="1">
        <w:r w:rsidR="00C53D07" w:rsidRPr="00C53D07">
          <w:rPr>
            <w:rStyle w:val="aa"/>
            <w:rFonts w:ascii="ＭＳ Ｐゴシック" w:hAnsi="ＭＳ Ｐゴシック"/>
          </w:rPr>
          <w:t>1.5.2</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設定された機能と共に</w:t>
        </w:r>
        <w:r w:rsidR="00C53D07" w:rsidRPr="00C53D07">
          <w:rPr>
            <w:rStyle w:val="aa"/>
            <w:rFonts w:ascii="ＭＳ Ｐゴシック" w:hAnsi="ＭＳ Ｐゴシック"/>
          </w:rPr>
          <w:t>SMQ</w:t>
        </w:r>
        <w:r w:rsidR="00C53D07" w:rsidRPr="00C53D07">
          <w:rPr>
            <w:rStyle w:val="aa"/>
            <w:rFonts w:ascii="ＭＳ Ｐゴシック" w:hAnsi="ＭＳ Ｐゴシック" w:hint="eastAsia"/>
          </w:rPr>
          <w:t>を検索に使用する</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_Toc459188171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246C7C">
          <w:rPr>
            <w:rFonts w:ascii="ＭＳ Ｐゴシック" w:hAnsi="ＭＳ Ｐゴシック"/>
            <w:webHidden/>
          </w:rPr>
          <w:t>5</w:t>
        </w:r>
        <w:r w:rsidR="00C53D07" w:rsidRPr="00C53D07">
          <w:rPr>
            <w:rFonts w:ascii="ＭＳ Ｐゴシック" w:hAnsi="ＭＳ Ｐゴシック"/>
            <w:webHidden/>
          </w:rPr>
          <w:fldChar w:fldCharType="end"/>
        </w:r>
      </w:hyperlink>
    </w:p>
    <w:p w:rsidR="002F4A1D" w:rsidRDefault="002F4A1D">
      <w:pPr>
        <w:pStyle w:val="13"/>
        <w:rPr>
          <w:rStyle w:val="aa"/>
        </w:rPr>
      </w:pPr>
    </w:p>
    <w:p w:rsidR="00C53D07" w:rsidRPr="002D2B29" w:rsidRDefault="005B5CB7" w:rsidP="002D2B29">
      <w:pPr>
        <w:pStyle w:val="31"/>
        <w:rPr>
          <w:rStyle w:val="aa"/>
        </w:rPr>
      </w:pPr>
      <w:hyperlink w:anchor="_Toc459188172" w:history="1">
        <w:r w:rsidR="00C53D07" w:rsidRPr="00C53D07">
          <w:rPr>
            <w:rStyle w:val="aa"/>
            <w:rFonts w:ascii="ＭＳ Ｐゴシック" w:eastAsia="ＭＳ Ｐゴシック" w:hAnsi="ＭＳ Ｐゴシック"/>
          </w:rPr>
          <w:t xml:space="preserve">2. </w:t>
        </w:r>
        <w:r w:rsidR="00C53D07" w:rsidRPr="00C53D07">
          <w:rPr>
            <w:rStyle w:val="aa"/>
            <w:rFonts w:ascii="ＭＳ Ｐゴシック" w:eastAsia="ＭＳ Ｐゴシック" w:hAnsi="ＭＳ Ｐゴシック" w:hint="eastAsia"/>
          </w:rPr>
          <w:t>個々の</w:t>
        </w:r>
        <w:r w:rsidR="00C53D07" w:rsidRPr="00C53D07">
          <w:rPr>
            <w:rStyle w:val="aa"/>
            <w:rFonts w:ascii="ＭＳ Ｐゴシック" w:eastAsia="ＭＳ Ｐゴシック" w:hAnsi="ＭＳ Ｐゴシック"/>
          </w:rPr>
          <w:t>SMQ</w:t>
        </w:r>
      </w:hyperlink>
    </w:p>
    <w:p w:rsidR="002F4A1D" w:rsidRDefault="002F4A1D">
      <w:pPr>
        <w:pStyle w:val="31"/>
        <w:rPr>
          <w:rStyle w:val="aa"/>
          <w:rFonts w:ascii="ＭＳ Ｐゴシック" w:eastAsia="ＭＳ Ｐゴシック" w:hAnsi="ＭＳ Ｐゴシック"/>
        </w:rPr>
      </w:pPr>
    </w:p>
    <w:p w:rsidR="00C53D07" w:rsidRPr="00C53D07" w:rsidRDefault="005B5CB7">
      <w:pPr>
        <w:pStyle w:val="31"/>
        <w:rPr>
          <w:rFonts w:ascii="ＭＳ Ｐゴシック" w:eastAsia="ＭＳ Ｐゴシック" w:hAnsi="ＭＳ Ｐゴシック" w:cstheme="minorBidi"/>
          <w:szCs w:val="22"/>
        </w:rPr>
      </w:pPr>
      <w:hyperlink w:anchor="_Toc459188173" w:history="1">
        <w:r w:rsidR="00C53D07" w:rsidRPr="00C53D07">
          <w:rPr>
            <w:rStyle w:val="aa"/>
            <w:rFonts w:ascii="ＭＳ Ｐゴシック" w:eastAsia="ＭＳ Ｐゴシック" w:hAnsi="ＭＳ Ｐゴシック"/>
          </w:rPr>
          <w:t>2.1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「事故および損傷（</w:t>
        </w:r>
        <w:r w:rsidR="00C53D07" w:rsidRPr="00C53D07">
          <w:rPr>
            <w:rStyle w:val="aa"/>
            <w:rFonts w:ascii="ＭＳ Ｐゴシック" w:eastAsia="ＭＳ Ｐゴシック" w:hAnsi="ＭＳ Ｐゴシック"/>
          </w:rPr>
          <w:t>Accidents and injuries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4" w:history="1">
        <w:r w:rsidR="00C53D07" w:rsidRPr="00C53D07">
          <w:rPr>
            <w:rStyle w:val="aa"/>
            <w:rFonts w:ascii="ＭＳ Ｐゴシック" w:eastAsia="ＭＳ Ｐゴシック" w:hAnsi="ＭＳ Ｐゴシック"/>
          </w:rPr>
          <w:t>2.2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「急性中枢性呼吸抑制（</w:t>
        </w:r>
        <w:r w:rsidR="00C53D07" w:rsidRPr="00C53D07">
          <w:rPr>
            <w:rStyle w:val="aa"/>
            <w:rFonts w:ascii="ＭＳ Ｐゴシック" w:eastAsia="ＭＳ Ｐゴシック" w:hAnsi="ＭＳ Ｐゴシック"/>
          </w:rPr>
          <w:t>Acute central respiratory depression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5" w:history="1">
        <w:r w:rsidR="00C53D07" w:rsidRPr="00C53D07">
          <w:rPr>
            <w:rStyle w:val="aa"/>
            <w:rFonts w:ascii="ＭＳ Ｐゴシック" w:eastAsia="ＭＳ Ｐゴシック" w:hAnsi="ＭＳ Ｐゴシック"/>
          </w:rPr>
          <w:t>2.3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「急性膵炎（</w:t>
        </w:r>
        <w:r w:rsidR="00C53D07" w:rsidRPr="00C53D07">
          <w:rPr>
            <w:rStyle w:val="aa"/>
            <w:rFonts w:ascii="ＭＳ Ｐゴシック" w:eastAsia="ＭＳ Ｐゴシック" w:hAnsi="ＭＳ Ｐゴシック"/>
          </w:rPr>
          <w:t>Acute pancreatitis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6" w:history="1">
        <w:r w:rsidR="00C53D07" w:rsidRPr="00C53D07">
          <w:rPr>
            <w:rStyle w:val="aa"/>
            <w:rFonts w:ascii="ＭＳ Ｐゴシック" w:eastAsia="ＭＳ Ｐゴシック" w:hAnsi="ＭＳ Ｐゴシック"/>
          </w:rPr>
          <w:t>2.4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「急性腎不全（</w:t>
        </w:r>
        <w:r w:rsidR="00C53D07" w:rsidRPr="00C53D07">
          <w:rPr>
            <w:rStyle w:val="aa"/>
            <w:rFonts w:ascii="ＭＳ Ｐゴシック" w:eastAsia="ＭＳ Ｐゴシック" w:hAnsi="ＭＳ Ｐゴシック"/>
          </w:rPr>
          <w:t>Acute renal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7" w:history="1">
        <w:r w:rsidR="00C53D07" w:rsidRPr="00C53D07">
          <w:rPr>
            <w:rStyle w:val="aa"/>
            <w:rFonts w:ascii="ＭＳ Ｐゴシック" w:eastAsia="ＭＳ Ｐゴシック" w:hAnsi="ＭＳ Ｐゴシック"/>
          </w:rPr>
          <w:t>2.5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「無顆粒球症（</w:t>
        </w:r>
        <w:r w:rsidR="00C53D07" w:rsidRPr="00C53D07">
          <w:rPr>
            <w:rStyle w:val="aa"/>
            <w:rFonts w:ascii="ＭＳ Ｐゴシック" w:eastAsia="ＭＳ Ｐゴシック" w:hAnsi="ＭＳ Ｐゴシック"/>
          </w:rPr>
          <w:t>Agranulocytosis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8" w:history="1">
        <w:r w:rsidR="00C53D07" w:rsidRPr="00C53D07">
          <w:rPr>
            <w:rStyle w:val="aa"/>
            <w:rFonts w:ascii="ＭＳ Ｐゴシック" w:eastAsia="ＭＳ Ｐゴシック" w:hAnsi="ＭＳ Ｐゴシック"/>
          </w:rPr>
          <w:t>2.6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「アナフィラキシー反応（</w:t>
        </w:r>
        <w:r w:rsidR="00C53D07" w:rsidRPr="00C53D07">
          <w:rPr>
            <w:rStyle w:val="aa"/>
            <w:rFonts w:ascii="ＭＳ Ｐゴシック" w:eastAsia="ＭＳ Ｐゴシック" w:hAnsi="ＭＳ Ｐゴシック"/>
          </w:rPr>
          <w:t>Anaphylactic reaction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79" w:history="1">
        <w:r w:rsidR="00C53D07" w:rsidRPr="00C53D07">
          <w:rPr>
            <w:rStyle w:val="aa"/>
            <w:rFonts w:ascii="ＭＳ Ｐゴシック" w:eastAsia="ＭＳ Ｐゴシック" w:hAnsi="ＭＳ Ｐゴシック"/>
          </w:rPr>
          <w:t>2.7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「血管浮腫（</w:t>
        </w:r>
        <w:r w:rsidR="00C53D07" w:rsidRPr="00C53D07">
          <w:rPr>
            <w:rStyle w:val="aa"/>
            <w:rFonts w:ascii="ＭＳ Ｐゴシック" w:eastAsia="ＭＳ Ｐゴシック" w:hAnsi="ＭＳ Ｐゴシック"/>
          </w:rPr>
          <w:t>Angioedema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20</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0" w:history="1">
        <w:r w:rsidR="00C53D07" w:rsidRPr="00C53D07">
          <w:rPr>
            <w:rStyle w:val="aa"/>
            <w:rFonts w:ascii="ＭＳ Ｐゴシック" w:eastAsia="ＭＳ Ｐゴシック" w:hAnsi="ＭＳ Ｐゴシック"/>
          </w:rPr>
          <w:t>2.8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「抗コリン作動性症候群（</w:t>
        </w:r>
        <w:r w:rsidR="00C53D07" w:rsidRPr="00C53D07">
          <w:rPr>
            <w:rStyle w:val="aa"/>
            <w:rFonts w:ascii="ＭＳ Ｐゴシック" w:eastAsia="ＭＳ Ｐゴシック" w:hAnsi="ＭＳ Ｐゴシック"/>
          </w:rPr>
          <w:t>Anticholinergic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1" w:history="1">
        <w:r w:rsidR="00C53D07" w:rsidRPr="00C53D07">
          <w:rPr>
            <w:rStyle w:val="aa"/>
            <w:rFonts w:ascii="ＭＳ Ｐゴシック" w:eastAsia="ＭＳ Ｐゴシック" w:hAnsi="ＭＳ Ｐゴシック"/>
          </w:rPr>
          <w:t>2.9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「関節炎（</w:t>
        </w:r>
        <w:r w:rsidR="00C53D07" w:rsidRPr="00C53D07">
          <w:rPr>
            <w:rStyle w:val="aa"/>
            <w:rFonts w:ascii="ＭＳ Ｐゴシック" w:eastAsia="ＭＳ Ｐゴシック" w:hAnsi="ＭＳ Ｐゴシック"/>
          </w:rPr>
          <w:t>Arthritis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2" w:history="1">
        <w:r w:rsidR="00C53D07" w:rsidRPr="00C53D07">
          <w:rPr>
            <w:rStyle w:val="aa"/>
            <w:rFonts w:ascii="ＭＳ Ｐゴシック" w:eastAsia="ＭＳ Ｐゴシック" w:hAnsi="ＭＳ Ｐゴシック"/>
          </w:rPr>
          <w:t>2.10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「喘息／気管支痙攣（</w:t>
        </w:r>
        <w:r w:rsidR="00C53D07" w:rsidRPr="00C53D07">
          <w:rPr>
            <w:rStyle w:val="aa"/>
            <w:rFonts w:ascii="ＭＳ Ｐゴシック" w:eastAsia="ＭＳ Ｐゴシック" w:hAnsi="ＭＳ Ｐゴシック"/>
          </w:rPr>
          <w:t>Asthma/Bronchospasm</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3" w:history="1">
        <w:r w:rsidR="00C53D07" w:rsidRPr="00C53D07">
          <w:rPr>
            <w:rStyle w:val="aa"/>
            <w:rFonts w:ascii="ＭＳ Ｐゴシック" w:eastAsia="ＭＳ Ｐゴシック" w:hAnsi="ＭＳ Ｐゴシック"/>
          </w:rPr>
          <w:t>2.11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「胆道系障害（</w:t>
        </w:r>
        <w:r w:rsidR="00C53D07" w:rsidRPr="00C53D07">
          <w:rPr>
            <w:rStyle w:val="aa"/>
            <w:rFonts w:ascii="ＭＳ Ｐゴシック" w:eastAsia="ＭＳ Ｐゴシック" w:hAnsi="ＭＳ Ｐゴシック"/>
          </w:rPr>
          <w:t>Biliary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4" w:history="1">
        <w:r w:rsidR="00C53D07" w:rsidRPr="00C53D07">
          <w:rPr>
            <w:rStyle w:val="aa"/>
            <w:rFonts w:ascii="ＭＳ Ｐゴシック" w:eastAsia="ＭＳ Ｐゴシック" w:hAnsi="ＭＳ Ｐゴシック"/>
          </w:rPr>
          <w:t>2.12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「悪性および詳細不明の乳房新生物</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Breast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32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5" w:history="1">
        <w:r w:rsidR="00C53D07" w:rsidRPr="00C53D07">
          <w:rPr>
            <w:rStyle w:val="aa"/>
            <w:rFonts w:ascii="ＭＳ Ｐゴシック" w:eastAsia="ＭＳ Ｐゴシック" w:hAnsi="ＭＳ Ｐゴシック"/>
          </w:rPr>
          <w:t>2.13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「不整脈（</w:t>
        </w:r>
        <w:r w:rsidR="00C53D07" w:rsidRPr="00C53D07">
          <w:rPr>
            <w:rStyle w:val="aa"/>
            <w:rFonts w:ascii="ＭＳ Ｐゴシック" w:eastAsia="ＭＳ Ｐゴシック" w:hAnsi="ＭＳ Ｐゴシック"/>
          </w:rPr>
          <w:t>Cardiac Arrhythmias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34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6" w:history="1">
        <w:r w:rsidR="00C53D07" w:rsidRPr="00C53D07">
          <w:rPr>
            <w:rStyle w:val="aa"/>
            <w:rFonts w:ascii="ＭＳ Ｐゴシック" w:eastAsia="ＭＳ Ｐゴシック" w:hAnsi="ＭＳ Ｐゴシック"/>
          </w:rPr>
          <w:t>2.14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「心不全（</w:t>
        </w:r>
        <w:r w:rsidR="00C53D07" w:rsidRPr="00C53D07">
          <w:rPr>
            <w:rStyle w:val="aa"/>
            <w:rFonts w:ascii="ＭＳ Ｐゴシック" w:eastAsia="ＭＳ Ｐゴシック" w:hAnsi="ＭＳ Ｐゴシック"/>
          </w:rPr>
          <w:t>Cardiac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37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7" w:history="1">
        <w:r w:rsidR="00C53D07" w:rsidRPr="00C53D07">
          <w:rPr>
            <w:rStyle w:val="aa"/>
            <w:rFonts w:ascii="ＭＳ Ｐゴシック" w:eastAsia="ＭＳ Ｐゴシック" w:hAnsi="ＭＳ Ｐゴシック"/>
          </w:rPr>
          <w:t>2.15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「心筋症（</w:t>
        </w:r>
        <w:r w:rsidR="00C53D07" w:rsidRPr="00C53D07">
          <w:rPr>
            <w:rStyle w:val="aa"/>
            <w:rFonts w:ascii="ＭＳ Ｐゴシック" w:eastAsia="ＭＳ Ｐゴシック" w:hAnsi="ＭＳ Ｐゴシック"/>
          </w:rPr>
          <w:t>Cardiomyopathy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39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8" w:history="1">
        <w:r w:rsidR="00C53D07" w:rsidRPr="00C53D07">
          <w:rPr>
            <w:rStyle w:val="aa"/>
            <w:rFonts w:ascii="ＭＳ Ｐゴシック" w:eastAsia="ＭＳ Ｐゴシック" w:hAnsi="ＭＳ Ｐゴシック"/>
          </w:rPr>
          <w:t>2.16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「中枢神経系血管障害（</w:t>
        </w:r>
        <w:r w:rsidR="00C53D07" w:rsidRPr="00C53D07">
          <w:rPr>
            <w:rStyle w:val="aa"/>
            <w:rFonts w:ascii="ＭＳ Ｐゴシック" w:eastAsia="ＭＳ Ｐゴシック" w:hAnsi="ＭＳ Ｐゴシック"/>
          </w:rPr>
          <w:t>Central nervous system vascular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41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89" w:history="1">
        <w:r w:rsidR="00C53D07" w:rsidRPr="00C53D07">
          <w:rPr>
            <w:rStyle w:val="aa"/>
            <w:rFonts w:ascii="ＭＳ Ｐゴシック" w:eastAsia="ＭＳ Ｐゴシック" w:hAnsi="ＭＳ Ｐゴシック"/>
          </w:rPr>
          <w:t>2.17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「慢性腎臓病（</w:t>
        </w:r>
        <w:r w:rsidR="00C53D07" w:rsidRPr="00C53D07">
          <w:rPr>
            <w:rStyle w:val="aa"/>
            <w:rFonts w:ascii="ＭＳ Ｐゴシック" w:eastAsia="ＭＳ Ｐゴシック" w:hAnsi="ＭＳ Ｐゴシック"/>
          </w:rPr>
          <w:t>Chronic Kidney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45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0" w:history="1">
        <w:r w:rsidR="00C53D07" w:rsidRPr="00C53D07">
          <w:rPr>
            <w:rStyle w:val="aa"/>
            <w:rFonts w:ascii="ＭＳ Ｐゴシック" w:eastAsia="ＭＳ Ｐゴシック" w:hAnsi="ＭＳ Ｐゴシック"/>
          </w:rPr>
          <w:t>2.18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「結膜障害（</w:t>
        </w:r>
        <w:r w:rsidR="00C53D07" w:rsidRPr="00C53D07">
          <w:rPr>
            <w:rStyle w:val="aa"/>
            <w:rFonts w:ascii="ＭＳ Ｐゴシック" w:eastAsia="ＭＳ Ｐゴシック" w:hAnsi="ＭＳ Ｐゴシック"/>
          </w:rPr>
          <w:t>Conjunctival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49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1" w:history="1">
        <w:r w:rsidR="00C53D07" w:rsidRPr="00C53D07">
          <w:rPr>
            <w:rStyle w:val="aa"/>
            <w:rFonts w:ascii="ＭＳ Ｐゴシック" w:eastAsia="ＭＳ Ｐゴシック" w:hAnsi="ＭＳ Ｐゴシック"/>
          </w:rPr>
          <w:t>2.19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「痙攣（</w:t>
        </w:r>
        <w:r w:rsidR="00C53D07" w:rsidRPr="00C53D07">
          <w:rPr>
            <w:rStyle w:val="aa"/>
            <w:rFonts w:ascii="ＭＳ Ｐゴシック" w:eastAsia="ＭＳ Ｐゴシック" w:hAnsi="ＭＳ Ｐゴシック"/>
          </w:rPr>
          <w:t>Convulsions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51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2" w:history="1">
        <w:r w:rsidR="00C53D07" w:rsidRPr="00C53D07">
          <w:rPr>
            <w:rStyle w:val="aa"/>
            <w:rFonts w:ascii="ＭＳ Ｐゴシック" w:eastAsia="ＭＳ Ｐゴシック" w:hAnsi="ＭＳ Ｐゴシック"/>
          </w:rPr>
          <w:t>2.20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「角膜障害（</w:t>
        </w:r>
        <w:r w:rsidR="00C53D07" w:rsidRPr="00C53D07">
          <w:rPr>
            <w:rStyle w:val="aa"/>
            <w:rFonts w:ascii="ＭＳ Ｐゴシック" w:eastAsia="ＭＳ Ｐゴシック" w:hAnsi="ＭＳ Ｐゴシック"/>
          </w:rPr>
          <w:t>Corneal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53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3" w:history="1">
        <w:r w:rsidR="00C53D07" w:rsidRPr="00C53D07">
          <w:rPr>
            <w:rStyle w:val="aa"/>
            <w:rFonts w:ascii="ＭＳ Ｐゴシック" w:eastAsia="ＭＳ Ｐゴシック" w:hAnsi="ＭＳ Ｐゴシック"/>
          </w:rPr>
          <w:t>2.21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「認知症（</w:t>
        </w:r>
        <w:r w:rsidR="00C53D07" w:rsidRPr="00C53D07">
          <w:rPr>
            <w:rStyle w:val="aa"/>
            <w:rFonts w:ascii="ＭＳ Ｐゴシック" w:eastAsia="ＭＳ Ｐゴシック" w:hAnsi="ＭＳ Ｐゴシック"/>
          </w:rPr>
          <w:t>Dementia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55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4" w:history="1">
        <w:r w:rsidR="00C53D07" w:rsidRPr="00C53D07">
          <w:rPr>
            <w:rStyle w:val="aa"/>
            <w:rFonts w:ascii="ＭＳ Ｐゴシック" w:eastAsia="ＭＳ Ｐゴシック" w:hAnsi="ＭＳ Ｐゴシック"/>
          </w:rPr>
          <w:t>2.22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「脱髄（</w:t>
        </w:r>
        <w:r w:rsidR="00C53D07" w:rsidRPr="00C53D07">
          <w:rPr>
            <w:rStyle w:val="aa"/>
            <w:rFonts w:ascii="ＭＳ Ｐゴシック" w:eastAsia="ＭＳ Ｐゴシック" w:hAnsi="ＭＳ Ｐゴシック"/>
          </w:rPr>
          <w:t>Demyelination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58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5" w:history="1">
        <w:r w:rsidR="00C53D07" w:rsidRPr="00C53D07">
          <w:rPr>
            <w:rStyle w:val="aa"/>
            <w:rFonts w:ascii="ＭＳ Ｐゴシック" w:eastAsia="ＭＳ Ｐゴシック" w:hAnsi="ＭＳ Ｐゴシック"/>
          </w:rPr>
          <w:t>2.23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「うつ病および自殺／自傷（</w:t>
        </w:r>
        <w:r w:rsidR="00C53D07" w:rsidRPr="00C53D07">
          <w:rPr>
            <w:rStyle w:val="aa"/>
            <w:rFonts w:ascii="ＭＳ Ｐゴシック" w:eastAsia="ＭＳ Ｐゴシック" w:hAnsi="ＭＳ Ｐゴシック"/>
          </w:rPr>
          <w:t>Depression and suicide/self-injury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61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6" w:history="1">
        <w:r w:rsidR="00C53D07" w:rsidRPr="00C53D07">
          <w:rPr>
            <w:rStyle w:val="aa"/>
            <w:rFonts w:ascii="ＭＳ Ｐゴシック" w:eastAsia="ＭＳ Ｐゴシック" w:hAnsi="ＭＳ Ｐゴシック"/>
          </w:rPr>
          <w:t>2.24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「薬物乱用、依存および離脱</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Drug abuse, dependence and withdrawal</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64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7" w:history="1">
        <w:r w:rsidR="00C53D07" w:rsidRPr="00C53D07">
          <w:rPr>
            <w:rStyle w:val="aa"/>
            <w:rFonts w:ascii="ＭＳ Ｐゴシック" w:eastAsia="ＭＳ Ｐゴシック" w:hAnsi="ＭＳ Ｐゴシック"/>
          </w:rPr>
          <w:t>2.25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「好酸球増加および全身症状を伴う薬物反応症候群</w:t>
        </w:r>
        <w:r w:rsidR="00C53D07" w:rsidRPr="00C53D07">
          <w:rPr>
            <w:rStyle w:val="aa"/>
            <w:rFonts w:ascii="ＭＳ Ｐゴシック" w:eastAsia="ＭＳ Ｐゴシック" w:hAnsi="ＭＳ Ｐゴシック" w:hint="eastAsia"/>
            <w:bCs/>
            <w:lang w:val="en-GB"/>
          </w:rPr>
          <w:t>－</w:t>
        </w:r>
        <w:r w:rsidR="00C53D07" w:rsidRPr="00C53D07">
          <w:rPr>
            <w:rStyle w:val="aa"/>
            <w:rFonts w:ascii="ＭＳ Ｐゴシック" w:eastAsia="ＭＳ Ｐゴシック" w:hAnsi="ＭＳ Ｐゴシック"/>
          </w:rPr>
          <w:t>DRESS</w:t>
        </w:r>
        <w:r w:rsidR="00C53D07" w:rsidRPr="00C53D07">
          <w:rPr>
            <w:rStyle w:val="aa"/>
            <w:rFonts w:ascii="ＭＳ Ｐゴシック" w:eastAsia="ＭＳ Ｐゴシック" w:hAnsi="ＭＳ Ｐゴシック" w:cstheme="majorHAnsi" w:hint="eastAsia"/>
            <w:bCs/>
            <w:lang w:val="en-GB"/>
          </w:rPr>
          <w:t>症候群</w:t>
        </w:r>
        <w:r w:rsidR="00C53D07" w:rsidRPr="00C53D07">
          <w:rPr>
            <w:rStyle w:val="aa"/>
            <w:rFonts w:ascii="ＭＳ Ｐゴシック" w:eastAsia="ＭＳ Ｐゴシック" w:hAnsi="ＭＳ Ｐゴシック" w:hint="eastAsia"/>
          </w:rPr>
          <w:t>（ＳＭＱ）</w:t>
        </w:r>
        <w:r w:rsidR="00C53D07" w:rsidRPr="00C53D07">
          <w:rPr>
            <w:rStyle w:val="aa"/>
            <w:rFonts w:ascii="ＭＳ Ｐゴシック" w:eastAsia="ＭＳ Ｐゴシック" w:hAnsi="ＭＳ Ｐゴシック" w:hint="eastAsia"/>
            <w:bCs/>
            <w:lang w:val="en-GB"/>
          </w:rPr>
          <w:t>－</w:t>
        </w:r>
        <w:r w:rsidR="002F4A1D">
          <w:rPr>
            <w:rStyle w:val="aa"/>
            <w:rFonts w:ascii="ＭＳ Ｐゴシック" w:eastAsia="ＭＳ Ｐゴシック" w:hAnsi="ＭＳ Ｐゴシック"/>
            <w:bCs/>
            <w:lang w:val="en-GB"/>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Drug reaction with eosinophilia and systemic symptoms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68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8" w:history="1">
        <w:r w:rsidR="00C53D07" w:rsidRPr="00C53D07">
          <w:rPr>
            <w:rStyle w:val="aa"/>
            <w:rFonts w:ascii="ＭＳ Ｐゴシック" w:eastAsia="ＭＳ Ｐゴシック" w:hAnsi="ＭＳ Ｐゴシック"/>
          </w:rPr>
          <w:t>2.26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「脂質異常症（</w:t>
        </w:r>
        <w:r w:rsidR="00C53D07" w:rsidRPr="00C53D07">
          <w:rPr>
            <w:rStyle w:val="aa"/>
            <w:rFonts w:ascii="ＭＳ Ｐゴシック" w:eastAsia="ＭＳ Ｐゴシック" w:hAnsi="ＭＳ Ｐゴシック"/>
          </w:rPr>
          <w:t>Dyslipidaemia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74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199" w:history="1">
        <w:r w:rsidR="00C53D07" w:rsidRPr="00C53D07">
          <w:rPr>
            <w:rStyle w:val="aa"/>
            <w:rFonts w:ascii="ＭＳ Ｐゴシック" w:eastAsia="ＭＳ Ｐゴシック" w:hAnsi="ＭＳ Ｐゴシック"/>
          </w:rPr>
          <w:t>2.27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「塞栓および血栓（</w:t>
        </w:r>
        <w:r w:rsidR="00C53D07" w:rsidRPr="00C53D07">
          <w:rPr>
            <w:rStyle w:val="aa"/>
            <w:rFonts w:ascii="ＭＳ Ｐゴシック" w:eastAsia="ＭＳ Ｐゴシック" w:hAnsi="ＭＳ Ｐゴシック"/>
          </w:rPr>
          <w:t>Embolic and thrombotic events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76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0" w:history="1">
        <w:r w:rsidR="00C53D07" w:rsidRPr="00C53D07">
          <w:rPr>
            <w:rStyle w:val="aa"/>
            <w:rFonts w:ascii="ＭＳ Ｐゴシック" w:eastAsia="ＭＳ Ｐゴシック" w:hAnsi="ＭＳ Ｐゴシック"/>
          </w:rPr>
          <w:t>2.28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「好酸球性肺炎（</w:t>
        </w:r>
        <w:r w:rsidR="00C53D07" w:rsidRPr="00C53D07">
          <w:rPr>
            <w:rStyle w:val="aa"/>
            <w:rFonts w:ascii="ＭＳ Ｐゴシック" w:eastAsia="ＭＳ Ｐゴシック" w:hAnsi="ＭＳ Ｐゴシック"/>
          </w:rPr>
          <w:t>Eosinophilic pneumonia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79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1" w:history="1">
        <w:r w:rsidR="00C53D07" w:rsidRPr="00C53D07">
          <w:rPr>
            <w:rStyle w:val="aa"/>
            <w:rFonts w:ascii="ＭＳ Ｐゴシック" w:eastAsia="ＭＳ Ｐゴシック" w:hAnsi="ＭＳ Ｐゴシック"/>
          </w:rPr>
          <w:t>2.29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「錐体外路症候群（</w:t>
        </w:r>
        <w:r w:rsidR="00C53D07" w:rsidRPr="00C53D07">
          <w:rPr>
            <w:rStyle w:val="aa"/>
            <w:rFonts w:ascii="ＭＳ Ｐゴシック" w:eastAsia="ＭＳ Ｐゴシック" w:hAnsi="ＭＳ Ｐゴシック"/>
          </w:rPr>
          <w:t>Extrapyramidal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82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2" w:history="1">
        <w:r w:rsidR="00C53D07" w:rsidRPr="00C53D07">
          <w:rPr>
            <w:rStyle w:val="aa"/>
            <w:rFonts w:ascii="ＭＳ Ｐゴシック" w:eastAsia="ＭＳ Ｐゴシック" w:hAnsi="ＭＳ Ｐゴシック"/>
          </w:rPr>
          <w:t>2.30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「血管外漏出（注射、注入および埋込み部位）</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Extravasation events (injections, infusions and implants)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85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3" w:history="1">
        <w:r w:rsidR="00C53D07" w:rsidRPr="00C53D07">
          <w:rPr>
            <w:rStyle w:val="aa"/>
            <w:rFonts w:ascii="ＭＳ Ｐゴシック" w:eastAsia="ＭＳ Ｐゴシック" w:hAnsi="ＭＳ Ｐゴシック"/>
          </w:rPr>
          <w:t>2.31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「生殖能障害（</w:t>
        </w:r>
        <w:r w:rsidR="00C53D07" w:rsidRPr="00C53D07">
          <w:rPr>
            <w:rStyle w:val="aa"/>
            <w:rFonts w:ascii="ＭＳ Ｐゴシック" w:eastAsia="ＭＳ Ｐゴシック" w:hAnsi="ＭＳ Ｐゴシック"/>
          </w:rPr>
          <w:t>Fertility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87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4" w:history="1">
        <w:r w:rsidR="00C53D07" w:rsidRPr="00C53D07">
          <w:rPr>
            <w:rStyle w:val="aa"/>
            <w:rFonts w:ascii="ＭＳ Ｐゴシック" w:eastAsia="ＭＳ Ｐゴシック" w:hAnsi="ＭＳ Ｐゴシック"/>
          </w:rPr>
          <w:t>2.32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「消化管の非特異的炎症および機能障害</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Gastrointestinal nonspecific inflammation and dysfunctional conditions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89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5" w:history="1">
        <w:r w:rsidR="00C53D07" w:rsidRPr="00C53D07">
          <w:rPr>
            <w:rStyle w:val="aa"/>
            <w:rFonts w:ascii="ＭＳ Ｐゴシック" w:eastAsia="ＭＳ Ｐゴシック" w:hAnsi="ＭＳ Ｐゴシック"/>
          </w:rPr>
          <w:t>2.33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「消化管の穿孔、潰瘍、出血あるいは閉塞</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Gastrointestinal perforation, ulceration, haemorrhage or obstruction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91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6" w:history="1">
        <w:r w:rsidR="00C53D07" w:rsidRPr="00C53D07">
          <w:rPr>
            <w:rStyle w:val="aa"/>
            <w:rFonts w:ascii="ＭＳ Ｐゴシック" w:eastAsia="ＭＳ Ｐゴシック" w:hAnsi="ＭＳ Ｐゴシック"/>
          </w:rPr>
          <w:t>2.34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「免疫処置後の全身痙攣発作</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Generalised convulsive seizures following immunisation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94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7" w:history="1">
        <w:r w:rsidR="00C53D07" w:rsidRPr="00C53D07">
          <w:rPr>
            <w:rStyle w:val="aa"/>
            <w:rFonts w:ascii="ＭＳ Ｐゴシック" w:eastAsia="ＭＳ Ｐゴシック" w:hAnsi="ＭＳ Ｐゴシック"/>
          </w:rPr>
          <w:t>2.35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「緑内障（</w:t>
        </w:r>
        <w:r w:rsidR="00C53D07" w:rsidRPr="00C53D07">
          <w:rPr>
            <w:rStyle w:val="aa"/>
            <w:rFonts w:ascii="ＭＳ Ｐゴシック" w:eastAsia="ＭＳ Ｐゴシック" w:hAnsi="ＭＳ Ｐゴシック"/>
          </w:rPr>
          <w:t>Glaucoma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96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8" w:history="1">
        <w:r w:rsidR="00C53D07" w:rsidRPr="00C53D07">
          <w:rPr>
            <w:rStyle w:val="aa"/>
            <w:rFonts w:ascii="ＭＳ Ｐゴシック" w:eastAsia="ＭＳ Ｐゴシック" w:hAnsi="ＭＳ Ｐゴシック"/>
          </w:rPr>
          <w:t>2.36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「ギラン・バレー症候群（</w:t>
        </w:r>
        <w:r w:rsidR="00C53D07" w:rsidRPr="00C53D07">
          <w:rPr>
            <w:rStyle w:val="aa"/>
            <w:rFonts w:ascii="ＭＳ Ｐゴシック" w:eastAsia="ＭＳ Ｐゴシック" w:hAnsi="ＭＳ Ｐゴシック"/>
          </w:rPr>
          <w:t>Guillain-Barre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99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09" w:history="1">
        <w:r w:rsidR="00C53D07" w:rsidRPr="00C53D07">
          <w:rPr>
            <w:rStyle w:val="aa"/>
            <w:rFonts w:ascii="ＭＳ Ｐゴシック" w:eastAsia="ＭＳ Ｐゴシック" w:hAnsi="ＭＳ Ｐゴシック"/>
          </w:rPr>
          <w:t>2.37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「造血障害による血球減少症（</w:t>
        </w:r>
        <w:r w:rsidR="00C53D07" w:rsidRPr="00C53D07">
          <w:rPr>
            <w:rStyle w:val="aa"/>
            <w:rFonts w:ascii="ＭＳ Ｐゴシック" w:eastAsia="ＭＳ Ｐゴシック" w:hAnsi="ＭＳ Ｐゴシック"/>
          </w:rPr>
          <w:t>Haematopoietic cytopenias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103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0" w:history="1">
        <w:r w:rsidR="00C53D07" w:rsidRPr="00C53D07">
          <w:rPr>
            <w:rStyle w:val="aa"/>
            <w:rFonts w:ascii="ＭＳ Ｐゴシック" w:eastAsia="ＭＳ Ｐゴシック" w:hAnsi="ＭＳ Ｐゴシック"/>
          </w:rPr>
          <w:t>2.38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「血行動態的浮腫、蓄水および体液過負荷</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Haemodynamic oedema, effusions and fluid overload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106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1" w:history="1">
        <w:r w:rsidR="00C53D07" w:rsidRPr="00C53D07">
          <w:rPr>
            <w:rStyle w:val="aa"/>
            <w:rFonts w:ascii="ＭＳ Ｐゴシック" w:eastAsia="ＭＳ Ｐゴシック" w:hAnsi="ＭＳ Ｐゴシック"/>
          </w:rPr>
          <w:t>2.39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「溶血性障害（</w:t>
        </w:r>
        <w:r w:rsidR="00C53D07" w:rsidRPr="00C53D07">
          <w:rPr>
            <w:rStyle w:val="aa"/>
            <w:rFonts w:ascii="ＭＳ Ｐゴシック" w:eastAsia="ＭＳ Ｐゴシック" w:hAnsi="ＭＳ Ｐゴシック"/>
          </w:rPr>
          <w:t>Haemolytic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109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2" w:history="1">
        <w:r w:rsidR="00C53D07" w:rsidRPr="00C53D07">
          <w:rPr>
            <w:rStyle w:val="aa"/>
            <w:rFonts w:ascii="ＭＳ Ｐゴシック" w:eastAsia="ＭＳ Ｐゴシック" w:hAnsi="ＭＳ Ｐゴシック"/>
          </w:rPr>
          <w:t>2.40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「出血（</w:t>
        </w:r>
        <w:r w:rsidR="00C53D07" w:rsidRPr="00C53D07">
          <w:rPr>
            <w:rStyle w:val="aa"/>
            <w:rFonts w:ascii="ＭＳ Ｐゴシック" w:eastAsia="ＭＳ Ｐゴシック" w:hAnsi="ＭＳ Ｐゴシック"/>
          </w:rPr>
          <w:t>Haemorrhages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111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3" w:history="1">
        <w:r w:rsidR="00C53D07" w:rsidRPr="00C53D07">
          <w:rPr>
            <w:rStyle w:val="aa"/>
            <w:rFonts w:ascii="ＭＳ Ｐゴシック" w:eastAsia="ＭＳ Ｐゴシック" w:hAnsi="ＭＳ Ｐゴシック"/>
          </w:rPr>
          <w:t>2.41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「聴覚および前庭障害（</w:t>
        </w:r>
        <w:r w:rsidR="00C53D07" w:rsidRPr="00C53D07">
          <w:rPr>
            <w:rStyle w:val="aa"/>
            <w:rFonts w:ascii="ＭＳ Ｐゴシック" w:eastAsia="ＭＳ Ｐゴシック" w:hAnsi="ＭＳ Ｐゴシック"/>
          </w:rPr>
          <w:t>Hearing and vestibular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113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4" w:history="1">
        <w:r w:rsidR="00C53D07" w:rsidRPr="00C53D07">
          <w:rPr>
            <w:rStyle w:val="aa"/>
            <w:rFonts w:ascii="ＭＳ Ｐゴシック" w:eastAsia="ＭＳ Ｐゴシック" w:hAnsi="ＭＳ Ｐゴシック"/>
          </w:rPr>
          <w:t>2.42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「肝障害（</w:t>
        </w:r>
        <w:r w:rsidR="00C53D07" w:rsidRPr="00C53D07">
          <w:rPr>
            <w:rStyle w:val="aa"/>
            <w:rFonts w:ascii="ＭＳ Ｐゴシック" w:eastAsia="ＭＳ Ｐゴシック" w:hAnsi="ＭＳ Ｐゴシック"/>
          </w:rPr>
          <w:t>Hepatic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115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5" w:history="1">
        <w:r w:rsidR="00C53D07" w:rsidRPr="00C53D07">
          <w:rPr>
            <w:rStyle w:val="aa"/>
            <w:rFonts w:ascii="ＭＳ Ｐゴシック" w:eastAsia="ＭＳ Ｐゴシック" w:hAnsi="ＭＳ Ｐゴシック"/>
          </w:rPr>
          <w:t>2.43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「敵意／攻撃性（</w:t>
        </w:r>
        <w:r w:rsidR="00C53D07" w:rsidRPr="00C53D07">
          <w:rPr>
            <w:rStyle w:val="aa"/>
            <w:rFonts w:ascii="ＭＳ Ｐゴシック" w:eastAsia="ＭＳ Ｐゴシック" w:hAnsi="ＭＳ Ｐゴシック"/>
          </w:rPr>
          <w:t>Hostility/aggression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121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6" w:history="1">
        <w:r w:rsidR="00C53D07" w:rsidRPr="00C53D07">
          <w:rPr>
            <w:rStyle w:val="aa"/>
            <w:rFonts w:ascii="ＭＳ Ｐゴシック" w:eastAsia="ＭＳ Ｐゴシック" w:hAnsi="ＭＳ Ｐゴシック"/>
          </w:rPr>
          <w:t>2.44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「高血糖／糖尿病の発症</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Hyperglycaemia/new onset diabetes mellitus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123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7" w:history="1">
        <w:r w:rsidR="00C53D07" w:rsidRPr="00C53D07">
          <w:rPr>
            <w:rStyle w:val="aa"/>
            <w:rFonts w:ascii="ＭＳ Ｐゴシック" w:eastAsia="ＭＳ Ｐゴシック" w:hAnsi="ＭＳ Ｐゴシック"/>
          </w:rPr>
          <w:t>2.45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「過敏症（</w:t>
        </w:r>
        <w:r w:rsidR="00C53D07" w:rsidRPr="00C53D07">
          <w:rPr>
            <w:rStyle w:val="aa"/>
            <w:rFonts w:ascii="ＭＳ Ｐゴシック" w:eastAsia="ＭＳ Ｐゴシック" w:hAnsi="ＭＳ Ｐゴシック"/>
          </w:rPr>
          <w:t>Hypersensitivity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127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8" w:history="1">
        <w:r w:rsidR="00C53D07" w:rsidRPr="00C53D07">
          <w:rPr>
            <w:rStyle w:val="aa"/>
            <w:rFonts w:ascii="ＭＳ Ｐゴシック" w:eastAsia="ＭＳ Ｐゴシック" w:hAnsi="ＭＳ Ｐゴシック"/>
          </w:rPr>
          <w:t>2.46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「高血圧（</w:t>
        </w:r>
        <w:r w:rsidR="00C53D07" w:rsidRPr="00C53D07">
          <w:rPr>
            <w:rStyle w:val="aa"/>
            <w:rFonts w:ascii="ＭＳ Ｐゴシック" w:eastAsia="ＭＳ Ｐゴシック" w:hAnsi="ＭＳ Ｐゴシック"/>
          </w:rPr>
          <w:t>Hypertension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129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19" w:history="1">
        <w:r w:rsidR="00C53D07" w:rsidRPr="00C53D07">
          <w:rPr>
            <w:rStyle w:val="aa"/>
            <w:rFonts w:ascii="ＭＳ Ｐゴシック" w:eastAsia="ＭＳ Ｐゴシック" w:hAnsi="ＭＳ Ｐゴシック"/>
          </w:rPr>
          <w:t>2.47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「低血糖（</w:t>
        </w:r>
        <w:r w:rsidR="00C53D07" w:rsidRPr="00C53D07">
          <w:rPr>
            <w:rStyle w:val="aa"/>
            <w:rFonts w:ascii="ＭＳ Ｐゴシック" w:eastAsia="ＭＳ Ｐゴシック" w:hAnsi="ＭＳ Ｐゴシック"/>
          </w:rPr>
          <w:t>Hypoglycaemia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132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0" w:history="1">
        <w:r w:rsidR="00C53D07" w:rsidRPr="00C53D07">
          <w:rPr>
            <w:rStyle w:val="aa"/>
            <w:rFonts w:ascii="ＭＳ Ｐゴシック" w:eastAsia="ＭＳ Ｐゴシック" w:hAnsi="ＭＳ Ｐゴシック"/>
          </w:rPr>
          <w:t>2.48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「低ナトリウム血症／ＳＩＡＤＨ（</w:t>
        </w:r>
        <w:r w:rsidR="00C53D07" w:rsidRPr="00C53D07">
          <w:rPr>
            <w:rStyle w:val="aa"/>
            <w:rFonts w:ascii="ＭＳ Ｐゴシック" w:eastAsia="ＭＳ Ｐゴシック" w:hAnsi="ＭＳ Ｐゴシック"/>
          </w:rPr>
          <w:t>Hyponatraemia/SIADH</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135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1" w:history="1">
        <w:r w:rsidR="00C53D07" w:rsidRPr="00C53D07">
          <w:rPr>
            <w:rStyle w:val="aa"/>
            <w:rFonts w:ascii="ＭＳ Ｐゴシック" w:eastAsia="ＭＳ Ｐゴシック" w:hAnsi="ＭＳ Ｐゴシック"/>
          </w:rPr>
          <w:t>2.49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「筋緊張低下－反応性低下発作</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Hypotonic-hyporesponsive episode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138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2" w:history="1">
        <w:r w:rsidR="00C53D07" w:rsidRPr="00C53D07">
          <w:rPr>
            <w:rStyle w:val="aa"/>
            <w:rFonts w:ascii="ＭＳ Ｐゴシック" w:eastAsia="ＭＳ Ｐゴシック" w:hAnsi="ＭＳ Ｐゴシック"/>
          </w:rPr>
          <w:t>2.50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「間質性肺疾患（</w:t>
        </w:r>
        <w:r w:rsidR="00C53D07" w:rsidRPr="00C53D07">
          <w:rPr>
            <w:rStyle w:val="aa"/>
            <w:rFonts w:ascii="ＭＳ Ｐゴシック" w:eastAsia="ＭＳ Ｐゴシック" w:hAnsi="ＭＳ Ｐゴシック"/>
          </w:rPr>
          <w:t>Interstitial lung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141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3" w:history="1">
        <w:r w:rsidR="00C53D07" w:rsidRPr="00C53D07">
          <w:rPr>
            <w:rStyle w:val="aa"/>
            <w:rFonts w:ascii="ＭＳ Ｐゴシック" w:eastAsia="ＭＳ Ｐゴシック" w:hAnsi="ＭＳ Ｐゴシック"/>
          </w:rPr>
          <w:t>2.51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「虚血性大腸炎（</w:t>
        </w:r>
        <w:r w:rsidR="00C53D07" w:rsidRPr="00C53D07">
          <w:rPr>
            <w:rStyle w:val="aa"/>
            <w:rFonts w:ascii="ＭＳ Ｐゴシック" w:eastAsia="ＭＳ Ｐゴシック" w:hAnsi="ＭＳ Ｐゴシック"/>
          </w:rPr>
          <w:t>Ischaemic colitis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143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4" w:history="1">
        <w:r w:rsidR="00C53D07" w:rsidRPr="00C53D07">
          <w:rPr>
            <w:rStyle w:val="aa"/>
            <w:rFonts w:ascii="ＭＳ Ｐゴシック" w:eastAsia="ＭＳ Ｐゴシック" w:hAnsi="ＭＳ Ｐゴシック"/>
          </w:rPr>
          <w:t>2.52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「虚血性心疾患（</w:t>
        </w:r>
        <w:r w:rsidR="00C53D07" w:rsidRPr="00C53D07">
          <w:rPr>
            <w:rStyle w:val="aa"/>
            <w:rFonts w:ascii="ＭＳ Ｐゴシック" w:eastAsia="ＭＳ Ｐゴシック" w:hAnsi="ＭＳ Ｐゴシック"/>
          </w:rPr>
          <w:t>Ischaemic heart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145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5" w:history="1">
        <w:r w:rsidR="00C53D07" w:rsidRPr="00C53D07">
          <w:rPr>
            <w:rStyle w:val="aa"/>
            <w:rFonts w:ascii="ＭＳ Ｐゴシック" w:eastAsia="ＭＳ Ｐゴシック" w:hAnsi="ＭＳ Ｐゴシック"/>
          </w:rPr>
          <w:t>2.53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「効能／効果の欠如（</w:t>
        </w:r>
        <w:r w:rsidR="00C53D07" w:rsidRPr="00C53D07">
          <w:rPr>
            <w:rStyle w:val="aa"/>
            <w:rFonts w:ascii="ＭＳ Ｐゴシック" w:eastAsia="ＭＳ Ｐゴシック" w:hAnsi="ＭＳ Ｐゴシック"/>
          </w:rPr>
          <w:t>Lack of efficacy/effect</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147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6" w:history="1">
        <w:r w:rsidR="00C53D07" w:rsidRPr="00C53D07">
          <w:rPr>
            <w:rStyle w:val="aa"/>
            <w:rFonts w:ascii="ＭＳ Ｐゴシック" w:eastAsia="ＭＳ Ｐゴシック" w:hAnsi="ＭＳ Ｐゴシック"/>
          </w:rPr>
          <w:t>2.54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「涙器障害（</w:t>
        </w:r>
        <w:r w:rsidR="00C53D07" w:rsidRPr="00C53D07">
          <w:rPr>
            <w:rStyle w:val="aa"/>
            <w:rFonts w:ascii="ＭＳ Ｐゴシック" w:eastAsia="ＭＳ Ｐゴシック" w:hAnsi="ＭＳ Ｐゴシック"/>
          </w:rPr>
          <w:t>Lacrimal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149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7" w:history="1">
        <w:r w:rsidR="00C53D07" w:rsidRPr="00C53D07">
          <w:rPr>
            <w:rStyle w:val="aa"/>
            <w:rFonts w:ascii="ＭＳ Ｐゴシック" w:eastAsia="ＭＳ Ｐゴシック" w:hAnsi="ＭＳ Ｐゴシック"/>
          </w:rPr>
          <w:t>2.55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「乳酸アシドーシス（</w:t>
        </w:r>
        <w:r w:rsidR="00C53D07" w:rsidRPr="00C53D07">
          <w:rPr>
            <w:rStyle w:val="aa"/>
            <w:rFonts w:ascii="ＭＳ Ｐゴシック" w:eastAsia="ＭＳ Ｐゴシック" w:hAnsi="ＭＳ Ｐゴシック"/>
          </w:rPr>
          <w:t>Lactic acidosis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151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8" w:history="1">
        <w:r w:rsidR="00C53D07" w:rsidRPr="00C53D07">
          <w:rPr>
            <w:rStyle w:val="aa"/>
            <w:rFonts w:ascii="ＭＳ Ｐゴシック" w:eastAsia="ＭＳ Ｐゴシック" w:hAnsi="ＭＳ Ｐゴシック"/>
          </w:rPr>
          <w:t>2.56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「水晶体障害（</w:t>
        </w:r>
        <w:r w:rsidR="00C53D07" w:rsidRPr="00C53D07">
          <w:rPr>
            <w:rStyle w:val="aa"/>
            <w:rFonts w:ascii="ＭＳ Ｐゴシック" w:eastAsia="ＭＳ Ｐゴシック" w:hAnsi="ＭＳ Ｐゴシック"/>
          </w:rPr>
          <w:t>Lens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153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29" w:history="1">
        <w:r w:rsidR="00C53D07" w:rsidRPr="00C53D07">
          <w:rPr>
            <w:rStyle w:val="aa"/>
            <w:rFonts w:ascii="ＭＳ Ｐゴシック" w:eastAsia="ＭＳ Ｐゴシック" w:hAnsi="ＭＳ Ｐゴシック"/>
          </w:rPr>
          <w:t>2.57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「リポジストロフィー（</w:t>
        </w:r>
        <w:r w:rsidR="00C53D07" w:rsidRPr="00C53D07">
          <w:rPr>
            <w:rStyle w:val="aa"/>
            <w:rFonts w:ascii="ＭＳ Ｐゴシック" w:eastAsia="ＭＳ Ｐゴシック" w:hAnsi="ＭＳ Ｐゴシック"/>
          </w:rPr>
          <w:t>Lipodystrophy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155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0" w:history="1">
        <w:r w:rsidR="00C53D07" w:rsidRPr="00C53D07">
          <w:rPr>
            <w:rStyle w:val="aa"/>
            <w:rFonts w:ascii="ＭＳ Ｐゴシック" w:eastAsia="ＭＳ Ｐゴシック" w:hAnsi="ＭＳ Ｐゴシック"/>
          </w:rPr>
          <w:t>2.58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「悪性疾患（</w:t>
        </w:r>
        <w:r w:rsidR="00C53D07" w:rsidRPr="00C53D07">
          <w:rPr>
            <w:rStyle w:val="aa"/>
            <w:rFonts w:ascii="ＭＳ Ｐゴシック" w:eastAsia="ＭＳ Ｐゴシック" w:hAnsi="ＭＳ Ｐゴシック"/>
          </w:rPr>
          <w:t>Malignancies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158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1" w:history="1">
        <w:r w:rsidR="00C53D07" w:rsidRPr="00C53D07">
          <w:rPr>
            <w:rStyle w:val="aa"/>
            <w:rFonts w:ascii="ＭＳ Ｐゴシック" w:eastAsia="ＭＳ Ｐゴシック" w:hAnsi="ＭＳ Ｐゴシック"/>
          </w:rPr>
          <w:t>2.59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「悪性リンパ腫（</w:t>
        </w:r>
        <w:r w:rsidR="00C53D07" w:rsidRPr="00C53D07">
          <w:rPr>
            <w:rStyle w:val="aa"/>
            <w:rFonts w:ascii="ＭＳ Ｐゴシック" w:eastAsia="ＭＳ Ｐゴシック" w:hAnsi="ＭＳ Ｐゴシック"/>
          </w:rPr>
          <w:t>Malignant lymphomas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161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2" w:history="1">
        <w:r w:rsidR="00C53D07" w:rsidRPr="00C53D07">
          <w:rPr>
            <w:rStyle w:val="aa"/>
            <w:rFonts w:ascii="ＭＳ Ｐゴシック" w:eastAsia="ＭＳ Ｐゴシック" w:hAnsi="ＭＳ Ｐゴシック"/>
          </w:rPr>
          <w:t>2.60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「投薬過誤（</w:t>
        </w:r>
        <w:r w:rsidR="00C53D07" w:rsidRPr="00C53D07">
          <w:rPr>
            <w:rStyle w:val="aa"/>
            <w:rFonts w:ascii="ＭＳ Ｐゴシック" w:eastAsia="ＭＳ Ｐゴシック" w:hAnsi="ＭＳ Ｐゴシック"/>
          </w:rPr>
          <w:t>Medication errors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163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3" w:history="1">
        <w:r w:rsidR="00C53D07" w:rsidRPr="00C53D07">
          <w:rPr>
            <w:rStyle w:val="aa"/>
            <w:rFonts w:ascii="ＭＳ Ｐゴシック" w:eastAsia="ＭＳ Ｐゴシック" w:hAnsi="ＭＳ Ｐゴシック"/>
          </w:rPr>
          <w:t>2.61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「骨髄異形成症候群（</w:t>
        </w:r>
        <w:r w:rsidR="00C53D07" w:rsidRPr="00C53D07">
          <w:rPr>
            <w:rStyle w:val="aa"/>
            <w:rFonts w:ascii="ＭＳ Ｐゴシック" w:eastAsia="ＭＳ Ｐゴシック" w:hAnsi="ＭＳ Ｐゴシック"/>
          </w:rPr>
          <w:t>Myelodysplastic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166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4" w:history="1">
        <w:r w:rsidR="00C53D07" w:rsidRPr="00C53D07">
          <w:rPr>
            <w:rStyle w:val="aa"/>
            <w:rFonts w:ascii="ＭＳ Ｐゴシック" w:eastAsia="ＭＳ Ｐゴシック" w:hAnsi="ＭＳ Ｐゴシック"/>
          </w:rPr>
          <w:t>2.62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「悪性症候群（</w:t>
        </w:r>
        <w:r w:rsidR="00C53D07" w:rsidRPr="00C53D07">
          <w:rPr>
            <w:rStyle w:val="aa"/>
            <w:rFonts w:ascii="ＭＳ Ｐゴシック" w:eastAsia="ＭＳ Ｐゴシック" w:hAnsi="ＭＳ Ｐゴシック"/>
          </w:rPr>
          <w:t>Neuroleptic malignant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169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5" w:history="1">
        <w:r w:rsidR="00C53D07" w:rsidRPr="00C53D07">
          <w:rPr>
            <w:rStyle w:val="aa"/>
            <w:rFonts w:ascii="ＭＳ Ｐゴシック" w:eastAsia="ＭＳ Ｐゴシック" w:hAnsi="ＭＳ Ｐゴシック"/>
          </w:rPr>
          <w:t>2.63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「非感染性下痢（</w:t>
        </w:r>
        <w:r w:rsidR="00C53D07" w:rsidRPr="00C53D07">
          <w:rPr>
            <w:rStyle w:val="aa"/>
            <w:rFonts w:ascii="ＭＳ Ｐゴシック" w:eastAsia="ＭＳ Ｐゴシック" w:hAnsi="ＭＳ Ｐゴシック"/>
          </w:rPr>
          <w:t>Noninfectious diarrhoea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172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6" w:history="1">
        <w:r w:rsidR="00C53D07" w:rsidRPr="00C53D07">
          <w:rPr>
            <w:rStyle w:val="aa"/>
            <w:rFonts w:ascii="ＭＳ Ｐゴシック" w:eastAsia="ＭＳ Ｐゴシック" w:hAnsi="ＭＳ Ｐゴシック"/>
          </w:rPr>
          <w:t>2.64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「非感染性脳炎（</w:t>
        </w:r>
        <w:r w:rsidR="00C53D07" w:rsidRPr="00C53D07">
          <w:rPr>
            <w:rStyle w:val="aa"/>
            <w:rFonts w:ascii="ＭＳ Ｐゴシック" w:eastAsia="ＭＳ Ｐゴシック" w:hAnsi="ＭＳ Ｐゴシック"/>
          </w:rPr>
          <w:t>Noninfectious encephalitis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174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7" w:history="1">
        <w:r w:rsidR="00C53D07" w:rsidRPr="00C53D07">
          <w:rPr>
            <w:rStyle w:val="aa"/>
            <w:rFonts w:ascii="ＭＳ Ｐゴシック" w:eastAsia="ＭＳ Ｐゴシック" w:hAnsi="ＭＳ Ｐゴシック"/>
          </w:rPr>
          <w:t>2.65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「非感染性脳症／譫妄（</w:t>
        </w:r>
        <w:r w:rsidR="00C53D07" w:rsidRPr="00C53D07">
          <w:rPr>
            <w:rStyle w:val="aa"/>
            <w:rFonts w:ascii="ＭＳ Ｐゴシック" w:eastAsia="ＭＳ Ｐゴシック" w:hAnsi="ＭＳ Ｐゴシック"/>
          </w:rPr>
          <w:t>Noninfectious encephalopathy/delirium</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176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8" w:history="1">
        <w:r w:rsidR="00C53D07" w:rsidRPr="00C53D07">
          <w:rPr>
            <w:rStyle w:val="aa"/>
            <w:rFonts w:ascii="ＭＳ Ｐゴシック" w:eastAsia="ＭＳ Ｐゴシック" w:hAnsi="ＭＳ Ｐゴシック"/>
          </w:rPr>
          <w:t>2.66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「非感染性髄膜炎（</w:t>
        </w:r>
        <w:r w:rsidR="00C53D07" w:rsidRPr="00C53D07">
          <w:rPr>
            <w:rStyle w:val="aa"/>
            <w:rFonts w:ascii="ＭＳ Ｐゴシック" w:eastAsia="ＭＳ Ｐゴシック" w:hAnsi="ＭＳ Ｐゴシック"/>
          </w:rPr>
          <w:t>Noninfectious meningitis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179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39" w:history="1">
        <w:r w:rsidR="00C53D07" w:rsidRPr="00C53D07">
          <w:rPr>
            <w:rStyle w:val="aa"/>
            <w:rFonts w:ascii="ＭＳ Ｐゴシック" w:eastAsia="ＭＳ Ｐゴシック" w:hAnsi="ＭＳ Ｐゴシック"/>
          </w:rPr>
          <w:t>2.67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「眼感染（</w:t>
        </w:r>
        <w:r w:rsidR="00C53D07" w:rsidRPr="00C53D07">
          <w:rPr>
            <w:rStyle w:val="aa"/>
            <w:rFonts w:ascii="ＭＳ Ｐゴシック" w:eastAsia="ＭＳ Ｐゴシック" w:hAnsi="ＭＳ Ｐゴシック"/>
          </w:rPr>
          <w:t>Ocular Infections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181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0" w:history="1">
        <w:r w:rsidR="00C53D07" w:rsidRPr="00C53D07">
          <w:rPr>
            <w:rStyle w:val="aa"/>
            <w:rFonts w:ascii="ＭＳ Ｐゴシック" w:eastAsia="ＭＳ Ｐゴシック" w:hAnsi="ＭＳ Ｐゴシック"/>
          </w:rPr>
          <w:t>2.68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「眼球運動障害（</w:t>
        </w:r>
        <w:r w:rsidR="00C53D07" w:rsidRPr="00C53D07">
          <w:rPr>
            <w:rStyle w:val="aa"/>
            <w:rFonts w:ascii="ＭＳ Ｐゴシック" w:eastAsia="ＭＳ Ｐゴシック" w:hAnsi="ＭＳ Ｐゴシック"/>
          </w:rPr>
          <w:t>Ocular motility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183</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1" w:history="1">
        <w:r w:rsidR="00C53D07" w:rsidRPr="00C53D07">
          <w:rPr>
            <w:rStyle w:val="aa"/>
            <w:rFonts w:ascii="ＭＳ Ｐゴシック" w:eastAsia="ＭＳ Ｐゴシック" w:hAnsi="ＭＳ Ｐゴシック"/>
          </w:rPr>
          <w:t>2.69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「視神経障害（</w:t>
        </w:r>
        <w:r w:rsidR="00C53D07" w:rsidRPr="00C53D07">
          <w:rPr>
            <w:rStyle w:val="aa"/>
            <w:rFonts w:ascii="ＭＳ Ｐゴシック" w:eastAsia="ＭＳ Ｐゴシック" w:hAnsi="ＭＳ Ｐゴシック"/>
          </w:rPr>
          <w:t>Optic nerve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185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2" w:history="1">
        <w:r w:rsidR="00C53D07" w:rsidRPr="00C53D07">
          <w:rPr>
            <w:rStyle w:val="aa"/>
            <w:rFonts w:ascii="ＭＳ Ｐゴシック" w:eastAsia="ＭＳ Ｐゴシック" w:hAnsi="ＭＳ Ｐゴシック"/>
          </w:rPr>
          <w:t>2.70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「口腔咽頭障害（</w:t>
        </w:r>
        <w:r w:rsidR="00C53D07" w:rsidRPr="00C53D07">
          <w:rPr>
            <w:rStyle w:val="aa"/>
            <w:rFonts w:ascii="ＭＳ Ｐゴシック" w:eastAsia="ＭＳ Ｐゴシック" w:hAnsi="ＭＳ Ｐゴシック"/>
          </w:rPr>
          <w:t>Oropharyngeal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187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3" w:history="1">
        <w:r w:rsidR="00C53D07" w:rsidRPr="00C53D07">
          <w:rPr>
            <w:rStyle w:val="aa"/>
            <w:rFonts w:ascii="ＭＳ Ｐゴシック" w:eastAsia="ＭＳ Ｐゴシック" w:hAnsi="ＭＳ Ｐゴシック"/>
          </w:rPr>
          <w:t>2.71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「骨壊死（</w:t>
        </w:r>
        <w:r w:rsidR="00C53D07" w:rsidRPr="00C53D07">
          <w:rPr>
            <w:rStyle w:val="aa"/>
            <w:rFonts w:ascii="ＭＳ Ｐゴシック" w:eastAsia="ＭＳ Ｐゴシック" w:hAnsi="ＭＳ Ｐゴシック"/>
          </w:rPr>
          <w:t>Osteonecrosis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190</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4" w:history="1">
        <w:r w:rsidR="00C53D07" w:rsidRPr="00C53D07">
          <w:rPr>
            <w:rStyle w:val="aa"/>
            <w:rFonts w:ascii="ＭＳ Ｐゴシック" w:eastAsia="ＭＳ Ｐゴシック" w:hAnsi="ＭＳ Ｐゴシック"/>
          </w:rPr>
          <w:t>2.72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「骨粗鬆症／骨減少症（</w:t>
        </w:r>
        <w:r w:rsidR="00C53D07" w:rsidRPr="00C53D07">
          <w:rPr>
            <w:rStyle w:val="aa"/>
            <w:rFonts w:ascii="ＭＳ Ｐゴシック" w:eastAsia="ＭＳ Ｐゴシック" w:hAnsi="ＭＳ Ｐゴシック"/>
          </w:rPr>
          <w:t>Osteoporosis/osteopenia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192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5" w:history="1">
        <w:r w:rsidR="00C53D07" w:rsidRPr="00C53D07">
          <w:rPr>
            <w:rStyle w:val="aa"/>
            <w:rFonts w:ascii="ＭＳ Ｐゴシック" w:eastAsia="ＭＳ Ｐゴシック" w:hAnsi="ＭＳ Ｐゴシック"/>
          </w:rPr>
          <w:t>2.73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「悪性および詳細不明の卵巣新生物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Ovarian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195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6" w:history="1">
        <w:r w:rsidR="00C53D07" w:rsidRPr="00C53D07">
          <w:rPr>
            <w:rStyle w:val="aa"/>
            <w:rFonts w:ascii="ＭＳ Ｐゴシック" w:eastAsia="ＭＳ Ｐゴシック" w:hAnsi="ＭＳ Ｐゴシック"/>
          </w:rPr>
          <w:t>2.74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「眼窩周囲および眼瞼障害（</w:t>
        </w:r>
        <w:r w:rsidR="00C53D07" w:rsidRPr="00C53D07">
          <w:rPr>
            <w:rStyle w:val="aa"/>
            <w:rFonts w:ascii="ＭＳ Ｐゴシック" w:eastAsia="ＭＳ Ｐゴシック" w:hAnsi="ＭＳ Ｐゴシック"/>
          </w:rPr>
          <w:t>Periorbital and eyelid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197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7" w:history="1">
        <w:r w:rsidR="00C53D07" w:rsidRPr="00C53D07">
          <w:rPr>
            <w:rStyle w:val="aa"/>
            <w:rFonts w:ascii="ＭＳ Ｐゴシック" w:eastAsia="ＭＳ Ｐゴシック" w:hAnsi="ＭＳ Ｐゴシック"/>
          </w:rPr>
          <w:t>2.75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「末梢性ニューロパチー（</w:t>
        </w:r>
        <w:r w:rsidR="00C53D07" w:rsidRPr="00C53D07">
          <w:rPr>
            <w:rStyle w:val="aa"/>
            <w:rFonts w:ascii="ＭＳ Ｐゴシック" w:eastAsia="ＭＳ Ｐゴシック" w:hAnsi="ＭＳ Ｐゴシック"/>
          </w:rPr>
          <w:t>Peripheral neuropathy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199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8" w:history="1">
        <w:r w:rsidR="00C53D07" w:rsidRPr="00C53D07">
          <w:rPr>
            <w:rStyle w:val="aa"/>
            <w:rFonts w:ascii="ＭＳ Ｐゴシック" w:eastAsia="ＭＳ Ｐゴシック" w:hAnsi="ＭＳ Ｐゴシック"/>
          </w:rPr>
          <w:t>2.76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「妊娠と新生児のトピック（</w:t>
        </w:r>
        <w:r w:rsidR="00C53D07" w:rsidRPr="00C53D07">
          <w:rPr>
            <w:rStyle w:val="aa"/>
            <w:rFonts w:ascii="ＭＳ Ｐゴシック" w:eastAsia="ＭＳ Ｐゴシック" w:hAnsi="ＭＳ Ｐゴシック"/>
          </w:rPr>
          <w:t>Pregrancy and neonatal topics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201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49" w:history="1">
        <w:r w:rsidR="00C53D07" w:rsidRPr="00C53D07">
          <w:rPr>
            <w:rStyle w:val="aa"/>
            <w:rFonts w:ascii="ＭＳ Ｐゴシック" w:eastAsia="ＭＳ Ｐゴシック" w:hAnsi="ＭＳ Ｐゴシック"/>
          </w:rPr>
          <w:t>2.77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「前癌状態（</w:t>
        </w:r>
        <w:r w:rsidR="00C53D07" w:rsidRPr="00C53D07">
          <w:rPr>
            <w:rStyle w:val="aa"/>
            <w:rFonts w:ascii="ＭＳ Ｐゴシック" w:eastAsia="ＭＳ Ｐゴシック" w:hAnsi="ＭＳ Ｐゴシック"/>
          </w:rPr>
          <w:t>Premalignant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205</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0" w:history="1">
        <w:r w:rsidR="00C53D07" w:rsidRPr="00C53D07">
          <w:rPr>
            <w:rStyle w:val="aa"/>
            <w:rFonts w:ascii="ＭＳ Ｐゴシック" w:eastAsia="ＭＳ Ｐゴシック" w:hAnsi="ＭＳ Ｐゴシック"/>
          </w:rPr>
          <w:t>2.78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「悪性および詳細不明の前立腺新生物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Prostate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209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1" w:history="1">
        <w:r w:rsidR="00C53D07" w:rsidRPr="00C53D07">
          <w:rPr>
            <w:rStyle w:val="aa"/>
            <w:rFonts w:ascii="ＭＳ Ｐゴシック" w:eastAsia="ＭＳ Ｐゴシック" w:hAnsi="ＭＳ Ｐゴシック"/>
          </w:rPr>
          <w:t>2.79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lang w:val="fi-FI"/>
          </w:rPr>
          <w:t>「蛋白尿</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Proteinuria</w:t>
        </w:r>
        <w:r w:rsidR="00C53D07" w:rsidRPr="00C53D07">
          <w:rPr>
            <w:rStyle w:val="aa"/>
            <w:rFonts w:ascii="ＭＳ Ｐゴシック" w:eastAsia="ＭＳ Ｐゴシック" w:hAnsi="ＭＳ Ｐゴシック" w:hint="eastAsia"/>
          </w:rPr>
          <w:t>）（ＳＭＱ）</w:t>
        </w:r>
        <w:r w:rsidR="00C53D07" w:rsidRPr="00C53D07">
          <w:rPr>
            <w:rStyle w:val="aa"/>
            <w:rFonts w:ascii="ＭＳ Ｐゴシック" w:eastAsia="ＭＳ Ｐゴシック" w:hAnsi="ＭＳ Ｐゴシック" w:hint="eastAsia"/>
            <w:lang w:val="fi-FI"/>
          </w:rPr>
          <w:t>」</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211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2" w:history="1">
        <w:r w:rsidR="00C53D07" w:rsidRPr="00C53D07">
          <w:rPr>
            <w:rStyle w:val="aa"/>
            <w:rFonts w:ascii="ＭＳ Ｐゴシック" w:eastAsia="ＭＳ Ｐゴシック" w:hAnsi="ＭＳ Ｐゴシック"/>
          </w:rPr>
          <w:t>2.80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「偽膜性大腸炎（</w:t>
        </w:r>
        <w:r w:rsidR="00C53D07" w:rsidRPr="00C53D07">
          <w:rPr>
            <w:rStyle w:val="aa"/>
            <w:rFonts w:ascii="ＭＳ Ｐゴシック" w:eastAsia="ＭＳ Ｐゴシック" w:hAnsi="ＭＳ Ｐゴシック"/>
          </w:rPr>
          <w:t>Pseudomembranous colitis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214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3" w:history="1">
        <w:r w:rsidR="00C53D07" w:rsidRPr="00C53D07">
          <w:rPr>
            <w:rStyle w:val="aa"/>
            <w:rFonts w:ascii="ＭＳ Ｐゴシック" w:eastAsia="ＭＳ Ｐゴシック" w:hAnsi="ＭＳ Ｐゴシック"/>
          </w:rPr>
          <w:t>2.81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「精神病および精神病性障害</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Psychosis and psychotic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216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4" w:history="1">
        <w:r w:rsidR="00C53D07" w:rsidRPr="00C53D07">
          <w:rPr>
            <w:rStyle w:val="aa"/>
            <w:rFonts w:ascii="ＭＳ Ｐゴシック" w:eastAsia="ＭＳ Ｐゴシック" w:hAnsi="ＭＳ Ｐゴシック"/>
          </w:rPr>
          <w:t>2.82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「肺高血圧症（</w:t>
        </w:r>
        <w:r w:rsidR="00C53D07" w:rsidRPr="00C53D07">
          <w:rPr>
            <w:rStyle w:val="aa"/>
            <w:rFonts w:ascii="ＭＳ Ｐゴシック" w:eastAsia="ＭＳ Ｐゴシック" w:hAnsi="ＭＳ Ｐゴシック"/>
          </w:rPr>
          <w:t>Pulmonary hypertension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219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5" w:history="1">
        <w:r w:rsidR="00C53D07" w:rsidRPr="00C53D07">
          <w:rPr>
            <w:rStyle w:val="aa"/>
            <w:rFonts w:ascii="ＭＳ Ｐゴシック" w:eastAsia="ＭＳ Ｐゴシック" w:hAnsi="ＭＳ Ｐゴシック"/>
          </w:rPr>
          <w:t>2.83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「腎血管障害（</w:t>
        </w:r>
        <w:r w:rsidR="00C53D07" w:rsidRPr="00C53D07">
          <w:rPr>
            <w:rStyle w:val="aa"/>
            <w:rFonts w:ascii="ＭＳ Ｐゴシック" w:eastAsia="ＭＳ Ｐゴシック" w:hAnsi="ＭＳ Ｐゴシック"/>
          </w:rPr>
          <w:t>Renovascular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6" w:history="1">
        <w:r w:rsidR="00C53D07" w:rsidRPr="00C53D07">
          <w:rPr>
            <w:rStyle w:val="aa"/>
            <w:rFonts w:ascii="ＭＳ Ｐゴシック" w:eastAsia="ＭＳ Ｐゴシック" w:hAnsi="ＭＳ Ｐゴシック"/>
          </w:rPr>
          <w:t>2.84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「呼吸不全（</w:t>
        </w:r>
        <w:r w:rsidR="00C53D07" w:rsidRPr="00C53D07">
          <w:rPr>
            <w:rStyle w:val="aa"/>
            <w:rFonts w:ascii="ＭＳ Ｐゴシック" w:eastAsia="ＭＳ Ｐゴシック" w:hAnsi="ＭＳ Ｐゴシック"/>
          </w:rPr>
          <w:t>Respiratory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7" w:history="1">
        <w:r w:rsidR="00C53D07" w:rsidRPr="00C53D07">
          <w:rPr>
            <w:rStyle w:val="aa"/>
            <w:rFonts w:ascii="ＭＳ Ｐゴシック" w:eastAsia="ＭＳ Ｐゴシック" w:hAnsi="ＭＳ Ｐゴシック"/>
          </w:rPr>
          <w:t>2.85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「網膜障害（</w:t>
        </w:r>
        <w:r w:rsidR="00C53D07" w:rsidRPr="00C53D07">
          <w:rPr>
            <w:rStyle w:val="aa"/>
            <w:rFonts w:ascii="ＭＳ Ｐゴシック" w:eastAsia="ＭＳ Ｐゴシック" w:hAnsi="ＭＳ Ｐゴシック"/>
          </w:rPr>
          <w:t>Retinal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8" w:history="1">
        <w:r w:rsidR="00C53D07" w:rsidRPr="00C53D07">
          <w:rPr>
            <w:rStyle w:val="aa"/>
            <w:rFonts w:ascii="ＭＳ Ｐゴシック" w:eastAsia="ＭＳ Ｐゴシック" w:hAnsi="ＭＳ Ｐゴシック"/>
          </w:rPr>
          <w:t>2.86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「後腹膜線維症（</w:t>
        </w:r>
        <w:r w:rsidR="00C53D07" w:rsidRPr="00C53D07">
          <w:rPr>
            <w:rStyle w:val="aa"/>
            <w:rFonts w:ascii="ＭＳ Ｐゴシック" w:eastAsia="ＭＳ Ｐゴシック" w:hAnsi="ＭＳ Ｐゴシック"/>
          </w:rPr>
          <w:t>Retroperitoneal fibrosis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227</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59" w:history="1">
        <w:r w:rsidR="00C53D07" w:rsidRPr="00C53D07">
          <w:rPr>
            <w:rStyle w:val="aa"/>
            <w:rFonts w:ascii="ＭＳ Ｐゴシック" w:eastAsia="ＭＳ Ｐゴシック" w:hAnsi="ＭＳ Ｐゴシック"/>
          </w:rPr>
          <w:t>2.87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「横紋筋融解症／ミオパチー（</w:t>
        </w:r>
        <w:r w:rsidR="00C53D07" w:rsidRPr="00C53D07">
          <w:rPr>
            <w:rStyle w:val="aa"/>
            <w:rFonts w:ascii="ＭＳ Ｐゴシック" w:eastAsia="ＭＳ Ｐゴシック" w:hAnsi="ＭＳ Ｐゴシック"/>
          </w:rPr>
          <w:t>Rhabdomyolysis/Myopathy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229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0" w:history="1">
        <w:r w:rsidR="00C53D07" w:rsidRPr="00C53D07">
          <w:rPr>
            <w:rStyle w:val="aa"/>
            <w:rFonts w:ascii="ＭＳ Ｐゴシック" w:eastAsia="ＭＳ Ｐゴシック" w:hAnsi="ＭＳ Ｐゴシック"/>
          </w:rPr>
          <w:t>2.88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「強膜障害（</w:t>
        </w:r>
        <w:r w:rsidR="00C53D07" w:rsidRPr="00C53D07">
          <w:rPr>
            <w:rStyle w:val="aa"/>
            <w:rFonts w:ascii="ＭＳ Ｐゴシック" w:eastAsia="ＭＳ Ｐゴシック" w:hAnsi="ＭＳ Ｐゴシック"/>
          </w:rPr>
          <w:t>Scleral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231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1" w:history="1">
        <w:r w:rsidR="00C53D07" w:rsidRPr="00C53D07">
          <w:rPr>
            <w:rStyle w:val="aa"/>
            <w:rFonts w:ascii="ＭＳ Ｐゴシック" w:eastAsia="ＭＳ Ｐゴシック" w:hAnsi="ＭＳ Ｐゴシック"/>
          </w:rPr>
          <w:t>2.89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「重症皮膚副作用（</w:t>
        </w:r>
        <w:r w:rsidR="00C53D07" w:rsidRPr="00C53D07">
          <w:rPr>
            <w:rStyle w:val="aa"/>
            <w:rFonts w:ascii="ＭＳ Ｐゴシック" w:eastAsia="ＭＳ Ｐゴシック" w:hAnsi="ＭＳ Ｐゴシック"/>
          </w:rPr>
          <w:t>Severe cutaneous adverse reactions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234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2" w:history="1">
        <w:r w:rsidR="00C53D07" w:rsidRPr="00C53D07">
          <w:rPr>
            <w:rStyle w:val="aa"/>
            <w:rFonts w:ascii="ＭＳ Ｐゴシック" w:eastAsia="ＭＳ Ｐゴシック" w:hAnsi="ＭＳ Ｐゴシック"/>
          </w:rPr>
          <w:t>2.90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「ショック（</w:t>
        </w:r>
        <w:r w:rsidR="00C53D07" w:rsidRPr="00C53D07">
          <w:rPr>
            <w:rStyle w:val="aa"/>
            <w:rFonts w:ascii="ＭＳ Ｐゴシック" w:eastAsia="ＭＳ Ｐゴシック" w:hAnsi="ＭＳ Ｐゴシック"/>
          </w:rPr>
          <w:t>Shock</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236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3" w:history="1">
        <w:r w:rsidR="00C53D07" w:rsidRPr="00C53D07">
          <w:rPr>
            <w:rStyle w:val="aa"/>
            <w:rFonts w:ascii="ＭＳ Ｐゴシック" w:eastAsia="ＭＳ Ｐゴシック" w:hAnsi="ＭＳ Ｐゴシック"/>
          </w:rPr>
          <w:t>2.91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「悪性および詳細不明の皮膚新生物</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Skin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240</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4" w:history="1">
        <w:r w:rsidR="00C53D07" w:rsidRPr="00C53D07">
          <w:rPr>
            <w:rStyle w:val="aa"/>
            <w:rFonts w:ascii="ＭＳ Ｐゴシック" w:eastAsia="ＭＳ Ｐゴシック" w:hAnsi="ＭＳ Ｐゴシック"/>
          </w:rPr>
          <w:t>2.92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「全身性エリテマトーデス（</w:t>
        </w:r>
        <w:r w:rsidR="00C53D07" w:rsidRPr="00C53D07">
          <w:rPr>
            <w:rStyle w:val="aa"/>
            <w:rFonts w:ascii="ＭＳ Ｐゴシック" w:eastAsia="ＭＳ Ｐゴシック" w:hAnsi="ＭＳ Ｐゴシック"/>
          </w:rPr>
          <w:t>Systemic lupus erythematosus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242</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5" w:history="1">
        <w:r w:rsidR="00C53D07" w:rsidRPr="00C53D07">
          <w:rPr>
            <w:rStyle w:val="aa"/>
            <w:rFonts w:ascii="ＭＳ Ｐゴシック" w:eastAsia="ＭＳ Ｐゴシック" w:hAnsi="ＭＳ Ｐゴシック"/>
          </w:rPr>
          <w:t>2.93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「味覚および嗅覚障害（</w:t>
        </w:r>
        <w:r w:rsidR="00C53D07" w:rsidRPr="00C53D07">
          <w:rPr>
            <w:rStyle w:val="aa"/>
            <w:rFonts w:ascii="ＭＳ Ｐゴシック" w:eastAsia="ＭＳ Ｐゴシック" w:hAnsi="ＭＳ Ｐゴシック"/>
          </w:rPr>
          <w:t>Taste and smell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246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6" w:history="1">
        <w:r w:rsidR="00C53D07" w:rsidRPr="00C53D07">
          <w:rPr>
            <w:rStyle w:val="aa"/>
            <w:rFonts w:ascii="ＭＳ Ｐゴシック" w:eastAsia="ＭＳ Ｐゴシック" w:hAnsi="ＭＳ Ｐゴシック"/>
          </w:rPr>
          <w:t>2.94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「腱障害および靱帯障害（</w:t>
        </w:r>
        <w:r w:rsidR="00C53D07" w:rsidRPr="00C53D07">
          <w:rPr>
            <w:rStyle w:val="aa"/>
            <w:rFonts w:ascii="ＭＳ Ｐゴシック" w:eastAsia="ＭＳ Ｐゴシック" w:hAnsi="ＭＳ Ｐゴシック"/>
          </w:rPr>
          <w:t>Tendinopathies and ligament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248</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7" w:history="1">
        <w:r w:rsidR="00C53D07" w:rsidRPr="00C53D07">
          <w:rPr>
            <w:rStyle w:val="aa"/>
            <w:rFonts w:ascii="ＭＳ Ｐゴシック" w:eastAsia="ＭＳ Ｐゴシック" w:hAnsi="ＭＳ Ｐゴシック"/>
          </w:rPr>
          <w:t>2.95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「血栓性静脈炎（</w:t>
        </w:r>
        <w:r w:rsidR="00C53D07" w:rsidRPr="00C53D07">
          <w:rPr>
            <w:rStyle w:val="aa"/>
            <w:rFonts w:ascii="ＭＳ Ｐゴシック" w:eastAsia="ＭＳ Ｐゴシック" w:hAnsi="ＭＳ Ｐゴシック"/>
          </w:rPr>
          <w:t>Thrombophlebitis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250</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8" w:history="1">
        <w:r w:rsidR="00C53D07" w:rsidRPr="00C53D07">
          <w:rPr>
            <w:rStyle w:val="aa"/>
            <w:rFonts w:ascii="ＭＳ Ｐゴシック" w:eastAsia="ＭＳ Ｐゴシック" w:hAnsi="ＭＳ Ｐゴシック"/>
          </w:rPr>
          <w:t>2.96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「甲状腺機能障害（</w:t>
        </w:r>
        <w:r w:rsidR="00C53D07" w:rsidRPr="00C53D07">
          <w:rPr>
            <w:rStyle w:val="aa"/>
            <w:rFonts w:ascii="ＭＳ Ｐゴシック" w:eastAsia="ＭＳ Ｐゴシック" w:hAnsi="ＭＳ Ｐゴシック"/>
          </w:rPr>
          <w:t>Thyroid dysfunction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251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69" w:history="1">
        <w:r w:rsidR="00C53D07" w:rsidRPr="00C53D07">
          <w:rPr>
            <w:rStyle w:val="aa"/>
            <w:rFonts w:ascii="ＭＳ Ｐゴシック" w:eastAsia="ＭＳ Ｐゴシック" w:hAnsi="ＭＳ Ｐゴシック"/>
          </w:rPr>
          <w:t>2.97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「トルサード</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ド</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ポアント／</w:t>
        </w:r>
        <w:r w:rsidR="00C53D07" w:rsidRPr="00C53D07">
          <w:rPr>
            <w:rStyle w:val="aa"/>
            <w:rFonts w:ascii="ＭＳ Ｐゴシック" w:eastAsia="ＭＳ Ｐゴシック" w:hAnsi="ＭＳ Ｐゴシック"/>
          </w:rPr>
          <w:t>QT</w:t>
        </w:r>
        <w:r w:rsidR="00C53D07" w:rsidRPr="00C53D07">
          <w:rPr>
            <w:rStyle w:val="aa"/>
            <w:rFonts w:ascii="ＭＳ Ｐゴシック" w:eastAsia="ＭＳ Ｐゴシック" w:hAnsi="ＭＳ Ｐゴシック" w:hint="eastAsia"/>
          </w:rPr>
          <w:t>延長</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Torsade de pointes/QT prolongation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254</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70" w:history="1">
        <w:r w:rsidR="00C53D07" w:rsidRPr="00C53D07">
          <w:rPr>
            <w:rStyle w:val="aa"/>
            <w:rFonts w:ascii="ＭＳ Ｐゴシック" w:eastAsia="ＭＳ Ｐゴシック" w:hAnsi="ＭＳ Ｐゴシック"/>
          </w:rPr>
          <w:t>2.98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「尿細管間質性疾患（</w:t>
        </w:r>
        <w:r w:rsidR="00C53D07" w:rsidRPr="00C53D07">
          <w:rPr>
            <w:rStyle w:val="aa"/>
            <w:rFonts w:ascii="ＭＳ Ｐゴシック" w:eastAsia="ＭＳ Ｐゴシック" w:hAnsi="ＭＳ Ｐゴシック"/>
          </w:rPr>
          <w:t>Tubulointerstitial diseases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256</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71" w:history="1">
        <w:r w:rsidR="00C53D07" w:rsidRPr="00C53D07">
          <w:rPr>
            <w:rStyle w:val="aa"/>
            <w:rFonts w:ascii="ＭＳ Ｐゴシック" w:eastAsia="ＭＳ Ｐゴシック" w:hAnsi="ＭＳ Ｐゴシック"/>
          </w:rPr>
          <w:t>2.99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「腫瘍崩壊症候群（</w:t>
        </w:r>
        <w:r w:rsidR="00C53D07" w:rsidRPr="00C53D07">
          <w:rPr>
            <w:rStyle w:val="aa"/>
            <w:rFonts w:ascii="ＭＳ Ｐゴシック" w:eastAsia="ＭＳ Ｐゴシック" w:hAnsi="ＭＳ Ｐゴシック"/>
          </w:rPr>
          <w:t>Tumour lysis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259</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72" w:history="1">
        <w:r w:rsidR="00C53D07" w:rsidRPr="00C53D07">
          <w:rPr>
            <w:rStyle w:val="aa"/>
            <w:rFonts w:ascii="ＭＳ Ｐゴシック" w:eastAsia="ＭＳ Ｐゴシック" w:hAnsi="ＭＳ Ｐゴシック"/>
          </w:rPr>
          <w:t>2.100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「悪性および詳細不明の子宮／卵管新生物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Uterine and fallopian tube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261</w:t>
        </w:r>
        <w:r w:rsidR="00C53D07" w:rsidRPr="00C53D07">
          <w:rPr>
            <w:rFonts w:ascii="ＭＳ Ｐゴシック" w:eastAsia="ＭＳ Ｐゴシック" w:hAnsi="ＭＳ Ｐゴシック"/>
            <w:webHidden/>
          </w:rPr>
          <w:fldChar w:fldCharType="end"/>
        </w:r>
      </w:hyperlink>
    </w:p>
    <w:p w:rsidR="00C53D07" w:rsidRPr="00C53D07" w:rsidRDefault="005B5CB7">
      <w:pPr>
        <w:pStyle w:val="31"/>
        <w:rPr>
          <w:rFonts w:ascii="ＭＳ Ｐゴシック" w:eastAsia="ＭＳ Ｐゴシック" w:hAnsi="ＭＳ Ｐゴシック" w:cstheme="minorBidi"/>
          <w:szCs w:val="22"/>
        </w:rPr>
      </w:pPr>
      <w:hyperlink w:anchor="_Toc459188273" w:history="1">
        <w:r w:rsidR="00C53D07" w:rsidRPr="00C53D07">
          <w:rPr>
            <w:rStyle w:val="aa"/>
            <w:rFonts w:ascii="ＭＳ Ｐゴシック" w:eastAsia="ＭＳ Ｐゴシック" w:hAnsi="ＭＳ Ｐゴシック"/>
          </w:rPr>
          <w:t>2.101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「血管炎（</w:t>
        </w:r>
        <w:r w:rsidR="00C53D07" w:rsidRPr="00C53D07">
          <w:rPr>
            <w:rStyle w:val="aa"/>
            <w:rFonts w:ascii="ＭＳ Ｐゴシック" w:eastAsia="ＭＳ Ｐゴシック" w:hAnsi="ＭＳ Ｐゴシック"/>
          </w:rPr>
          <w:t>Vasculitis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246C7C">
          <w:rPr>
            <w:rFonts w:ascii="ＭＳ Ｐゴシック" w:eastAsia="ＭＳ Ｐゴシック" w:hAnsi="ＭＳ Ｐゴシック"/>
            <w:webHidden/>
          </w:rPr>
          <w:t>263</w:t>
        </w:r>
        <w:r w:rsidR="00C53D07" w:rsidRPr="00C53D07">
          <w:rPr>
            <w:rFonts w:ascii="ＭＳ Ｐゴシック" w:eastAsia="ＭＳ Ｐゴシック" w:hAnsi="ＭＳ Ｐゴシック"/>
            <w:webHidden/>
          </w:rPr>
          <w:fldChar w:fldCharType="end"/>
        </w:r>
      </w:hyperlink>
    </w:p>
    <w:p w:rsidR="00C53D07" w:rsidRPr="00C53D07" w:rsidRDefault="00C53D07">
      <w:pPr>
        <w:pStyle w:val="13"/>
        <w:rPr>
          <w:rStyle w:val="aa"/>
        </w:rPr>
      </w:pPr>
    </w:p>
    <w:p w:rsidR="00C53D07" w:rsidRPr="00C53D07" w:rsidRDefault="005B5CB7">
      <w:pPr>
        <w:pStyle w:val="13"/>
        <w:rPr>
          <w:rFonts w:cstheme="minorBidi"/>
          <w:szCs w:val="22"/>
        </w:rPr>
      </w:pPr>
      <w:hyperlink w:anchor="_Toc459188274" w:history="1">
        <w:r w:rsidR="00C53D07" w:rsidRPr="00C53D07">
          <w:rPr>
            <w:rStyle w:val="aa"/>
            <w:rFonts w:hint="eastAsia"/>
          </w:rPr>
          <w:t xml:space="preserve">付録　</w:t>
        </w:r>
        <w:r w:rsidR="00C53D07" w:rsidRPr="00C53D07">
          <w:rPr>
            <w:rStyle w:val="aa"/>
          </w:rPr>
          <w:t xml:space="preserve">I – </w:t>
        </w:r>
        <w:r w:rsidR="00C53D07" w:rsidRPr="00C53D07">
          <w:rPr>
            <w:rStyle w:val="aa"/>
            <w:rFonts w:hint="eastAsia"/>
          </w:rPr>
          <w:t>本書中の略語一覧</w:t>
        </w:r>
        <w:r w:rsidR="00C53D07" w:rsidRPr="00C53D07">
          <w:rPr>
            <w:webHidden/>
          </w:rPr>
          <w:tab/>
        </w:r>
        <w:r w:rsidR="00C53D07" w:rsidRPr="00C53D07">
          <w:rPr>
            <w:webHidden/>
          </w:rPr>
          <w:fldChar w:fldCharType="begin"/>
        </w:r>
        <w:r w:rsidR="00C53D07" w:rsidRPr="00C53D07">
          <w:rPr>
            <w:webHidden/>
          </w:rPr>
          <w:instrText xml:space="preserve"> PAGEREF _Toc459188274 \h </w:instrText>
        </w:r>
        <w:r w:rsidR="00C53D07" w:rsidRPr="00C53D07">
          <w:rPr>
            <w:webHidden/>
          </w:rPr>
        </w:r>
        <w:r w:rsidR="00C53D07" w:rsidRPr="00C53D07">
          <w:rPr>
            <w:webHidden/>
          </w:rPr>
          <w:fldChar w:fldCharType="separate"/>
        </w:r>
        <w:r w:rsidR="00246C7C">
          <w:rPr>
            <w:webHidden/>
          </w:rPr>
          <w:t>265</w:t>
        </w:r>
        <w:r w:rsidR="00C53D07" w:rsidRPr="00C53D07">
          <w:rPr>
            <w:webHidden/>
          </w:rPr>
          <w:fldChar w:fldCharType="end"/>
        </w:r>
      </w:hyperlink>
    </w:p>
    <w:p w:rsidR="00C53D07" w:rsidRPr="00C53D07" w:rsidRDefault="005B5CB7">
      <w:pPr>
        <w:pStyle w:val="13"/>
        <w:rPr>
          <w:rFonts w:cstheme="minorBidi"/>
          <w:szCs w:val="22"/>
        </w:rPr>
      </w:pPr>
      <w:hyperlink w:anchor="_Toc459188275" w:history="1">
        <w:r w:rsidR="00C53D07" w:rsidRPr="00C53D07">
          <w:rPr>
            <w:rStyle w:val="aa"/>
            <w:rFonts w:hint="eastAsia"/>
          </w:rPr>
          <w:t xml:space="preserve">付録　</w:t>
        </w:r>
        <w:r w:rsidR="00C53D07" w:rsidRPr="00C53D07">
          <w:rPr>
            <w:rStyle w:val="aa"/>
          </w:rPr>
          <w:t>II – CIOMS-WG</w:t>
        </w:r>
        <w:r w:rsidR="00C53D07" w:rsidRPr="00C53D07">
          <w:rPr>
            <w:rStyle w:val="aa"/>
            <w:rFonts w:hint="eastAsia"/>
          </w:rPr>
          <w:t xml:space="preserve">　メンバー一覧（</w:t>
        </w:r>
        <w:r w:rsidR="00C53D07" w:rsidRPr="00C53D07">
          <w:rPr>
            <w:rStyle w:val="aa"/>
          </w:rPr>
          <w:t>2016</w:t>
        </w:r>
        <w:r w:rsidR="00C53D07" w:rsidRPr="00C53D07">
          <w:rPr>
            <w:rStyle w:val="aa"/>
            <w:rFonts w:hint="eastAsia"/>
          </w:rPr>
          <w:t>年</w:t>
        </w:r>
        <w:r w:rsidR="00C53D07" w:rsidRPr="00C53D07">
          <w:rPr>
            <w:rStyle w:val="aa"/>
          </w:rPr>
          <w:t>6</w:t>
        </w:r>
        <w:r w:rsidR="00C53D07" w:rsidRPr="00C53D07">
          <w:rPr>
            <w:rStyle w:val="aa"/>
            <w:rFonts w:hint="eastAsia"/>
          </w:rPr>
          <w:t>月</w:t>
        </w:r>
        <w:r w:rsidR="00C53D07" w:rsidRPr="00C53D07">
          <w:rPr>
            <w:rStyle w:val="aa"/>
          </w:rPr>
          <w:t>6</w:t>
        </w:r>
        <w:r w:rsidR="00C53D07" w:rsidRPr="00C53D07">
          <w:rPr>
            <w:rStyle w:val="aa"/>
            <w:rFonts w:hint="eastAsia"/>
          </w:rPr>
          <w:t>日現在）</w:t>
        </w:r>
        <w:r w:rsidR="00C53D07" w:rsidRPr="00C53D07">
          <w:rPr>
            <w:webHidden/>
          </w:rPr>
          <w:tab/>
        </w:r>
        <w:r w:rsidR="00C53D07" w:rsidRPr="00C53D07">
          <w:rPr>
            <w:webHidden/>
          </w:rPr>
          <w:fldChar w:fldCharType="begin"/>
        </w:r>
        <w:r w:rsidR="00C53D07" w:rsidRPr="00C53D07">
          <w:rPr>
            <w:webHidden/>
          </w:rPr>
          <w:instrText xml:space="preserve"> PAGEREF _Toc459188275 \h </w:instrText>
        </w:r>
        <w:r w:rsidR="00C53D07" w:rsidRPr="00C53D07">
          <w:rPr>
            <w:webHidden/>
          </w:rPr>
        </w:r>
        <w:r w:rsidR="00C53D07" w:rsidRPr="00C53D07">
          <w:rPr>
            <w:webHidden/>
          </w:rPr>
          <w:fldChar w:fldCharType="separate"/>
        </w:r>
        <w:r w:rsidR="00246C7C">
          <w:rPr>
            <w:webHidden/>
          </w:rPr>
          <w:t>266</w:t>
        </w:r>
        <w:r w:rsidR="00C53D07" w:rsidRPr="00C53D07">
          <w:rPr>
            <w:webHidden/>
          </w:rPr>
          <w:fldChar w:fldCharType="end"/>
        </w:r>
      </w:hyperlink>
    </w:p>
    <w:p w:rsidR="00C53D07" w:rsidRPr="00C53D07" w:rsidRDefault="005B5CB7">
      <w:pPr>
        <w:pStyle w:val="13"/>
        <w:rPr>
          <w:rFonts w:cstheme="minorBidi"/>
          <w:szCs w:val="22"/>
        </w:rPr>
      </w:pPr>
      <w:hyperlink w:anchor="_Toc459188276" w:history="1">
        <w:r w:rsidR="00C53D07" w:rsidRPr="00C53D07">
          <w:rPr>
            <w:rStyle w:val="aa"/>
            <w:rFonts w:hint="eastAsia"/>
          </w:rPr>
          <w:t xml:space="preserve">付録　</w:t>
        </w:r>
        <w:r w:rsidR="00C53D07" w:rsidRPr="00C53D07">
          <w:rPr>
            <w:rStyle w:val="aa"/>
            <w:lang w:val="fi-FI"/>
          </w:rPr>
          <w:t xml:space="preserve">III – </w:t>
        </w:r>
        <w:r w:rsidR="00C53D07" w:rsidRPr="00C53D07">
          <w:rPr>
            <w:rStyle w:val="aa"/>
            <w:rFonts w:hint="eastAsia"/>
          </w:rPr>
          <w:t>サブ</w:t>
        </w:r>
        <w:r w:rsidR="00C53D07" w:rsidRPr="00C53D07">
          <w:rPr>
            <w:rStyle w:val="aa"/>
            <w:lang w:val="fi-FI"/>
          </w:rPr>
          <w:t>SMQ</w:t>
        </w:r>
        <w:r w:rsidR="00C53D07" w:rsidRPr="00C53D07">
          <w:rPr>
            <w:rStyle w:val="aa"/>
            <w:rFonts w:hint="eastAsia"/>
          </w:rPr>
          <w:t>を含めた利用可能な</w:t>
        </w:r>
        <w:r w:rsidR="00C53D07" w:rsidRPr="00C53D07">
          <w:rPr>
            <w:rStyle w:val="aa"/>
            <w:lang w:val="fi-FI"/>
          </w:rPr>
          <w:t>SMQ</w:t>
        </w:r>
        <w:r w:rsidR="00C53D07" w:rsidRPr="00C53D07">
          <w:rPr>
            <w:rStyle w:val="aa"/>
            <w:rFonts w:hint="eastAsia"/>
          </w:rPr>
          <w:t>総合リスト</w:t>
        </w:r>
        <w:r w:rsidR="00C53D07" w:rsidRPr="00C53D07">
          <w:rPr>
            <w:webHidden/>
          </w:rPr>
          <w:tab/>
        </w:r>
        <w:r w:rsidR="00C53D07" w:rsidRPr="00C53D07">
          <w:rPr>
            <w:webHidden/>
          </w:rPr>
          <w:fldChar w:fldCharType="begin"/>
        </w:r>
        <w:r w:rsidR="00C53D07" w:rsidRPr="00C53D07">
          <w:rPr>
            <w:webHidden/>
          </w:rPr>
          <w:instrText xml:space="preserve"> PAGEREF _Toc459188276 \h </w:instrText>
        </w:r>
        <w:r w:rsidR="00C53D07" w:rsidRPr="00C53D07">
          <w:rPr>
            <w:webHidden/>
          </w:rPr>
        </w:r>
        <w:r w:rsidR="00C53D07" w:rsidRPr="00C53D07">
          <w:rPr>
            <w:webHidden/>
          </w:rPr>
          <w:fldChar w:fldCharType="separate"/>
        </w:r>
        <w:r w:rsidR="00246C7C">
          <w:rPr>
            <w:webHidden/>
          </w:rPr>
          <w:t>268</w:t>
        </w:r>
        <w:r w:rsidR="00C53D07" w:rsidRPr="00C53D07">
          <w:rPr>
            <w:webHidden/>
          </w:rPr>
          <w:fldChar w:fldCharType="end"/>
        </w:r>
      </w:hyperlink>
    </w:p>
    <w:p w:rsidR="00327D32" w:rsidRDefault="00DE3132" w:rsidP="004E4E20">
      <w:pPr>
        <w:pStyle w:val="13"/>
      </w:pPr>
      <w:r w:rsidRPr="00C53D07">
        <w:fldChar w:fldCharType="end"/>
      </w:r>
      <w:r w:rsidR="00327D32">
        <w:br w:type="page"/>
      </w:r>
    </w:p>
    <w:p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rsidTr="00E63ED9">
        <w:trPr>
          <w:trHeight w:val="410"/>
        </w:trPr>
        <w:tc>
          <w:tcPr>
            <w:tcW w:w="3674"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ゴシック" w:hAnsi="Arial" w:cs="Arial"/>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261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209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32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240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195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158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169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161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61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53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127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197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181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183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141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115</w:t>
            </w:r>
            <w:r w:rsidRPr="00C53D07">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rsidR="00D53F2B" w:rsidRPr="00D538A1" w:rsidRDefault="00141212"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214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rsidR="00316E12" w:rsidRPr="00657059" w:rsidRDefault="00141212" w:rsidP="000E02CD">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rsidR="00316E12" w:rsidRPr="00657059" w:rsidRDefault="00141212" w:rsidP="000E02CD">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231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145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143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99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138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51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263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85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106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250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49</w:t>
            </w:r>
            <w:r w:rsidRPr="00C53D07">
              <w:rPr>
                <w:rFonts w:ascii="ＭＳ Ｐゴシック" w:eastAsia="ＭＳ Ｐゴシック" w:hAnsi="ＭＳ Ｐゴシック"/>
                <w:webHidden/>
              </w:rPr>
              <w:fldChar w:fldCharType="end"/>
            </w:r>
          </w:p>
        </w:tc>
      </w:tr>
      <w:tr w:rsidR="004A7D41" w:rsidRPr="00CE57B8" w:rsidTr="00E63ED9">
        <w:trPr>
          <w:trHeight w:val="270"/>
        </w:trPr>
        <w:tc>
          <w:tcPr>
            <w:tcW w:w="3674" w:type="dxa"/>
            <w:noWrap/>
            <w:vAlign w:val="center"/>
          </w:tcPr>
          <w:p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rsidR="004A7D41" w:rsidRPr="00E93045" w:rsidRDefault="002C3AA5"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248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147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187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129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123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79</w:t>
            </w:r>
            <w:r w:rsidRPr="00C53D07">
              <w:rPr>
                <w:rFonts w:ascii="ＭＳ Ｐゴシック" w:eastAsia="ＭＳ Ｐゴシック" w:hAnsi="ＭＳ Ｐゴシック"/>
                <w:webHidden/>
              </w:rPr>
              <w:fldChar w:fldCharType="end"/>
            </w:r>
          </w:p>
        </w:tc>
      </w:tr>
      <w:tr w:rsidR="007779DE" w:rsidRPr="002D6108" w:rsidTr="008423C1">
        <w:trPr>
          <w:trHeight w:val="410"/>
        </w:trPr>
        <w:tc>
          <w:tcPr>
            <w:tcW w:w="3674"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rsidR="00F12920" w:rsidRDefault="002D23D8"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68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251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227</w:t>
            </w:r>
            <w:r w:rsidRPr="00C53D07">
              <w:rPr>
                <w:rFonts w:ascii="ＭＳ Ｐゴシック" w:eastAsia="ＭＳ Ｐゴシック" w:hAnsi="ＭＳ Ｐゴシック"/>
                <w:webHidden/>
              </w:rPr>
              <w:fldChar w:fldCharType="end"/>
            </w:r>
          </w:p>
        </w:tc>
      </w:tr>
      <w:tr w:rsidR="006B414F" w:rsidRPr="00CE57B8" w:rsidTr="00E63ED9">
        <w:trPr>
          <w:trHeight w:val="70"/>
        </w:trPr>
        <w:tc>
          <w:tcPr>
            <w:tcW w:w="3674" w:type="dxa"/>
            <w:noWrap/>
            <w:vAlign w:val="center"/>
          </w:tcPr>
          <w:p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rsidR="006B414F" w:rsidRPr="00E93045" w:rsidRDefault="00CE103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224</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190</w:t>
            </w:r>
            <w:r w:rsidRPr="00C53D07">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rsidR="00D53F2B" w:rsidRPr="00D538A1" w:rsidRDefault="00482F47"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192</w:t>
            </w:r>
            <w:r w:rsidRPr="00C53D07">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rsidR="00D53F2B" w:rsidRPr="00D538A1" w:rsidRDefault="00482F47"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166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rsidR="00316E12" w:rsidRPr="000E02CD" w:rsidRDefault="00141212" w:rsidP="00214472">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74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185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234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111</w:t>
            </w:r>
            <w:r w:rsidRPr="00C53D07">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rsidR="00D53F2B" w:rsidRPr="00D538A1" w:rsidRDefault="002C3AA5" w:rsidP="00214472">
            <w:pPr>
              <w:widowControl/>
              <w:adjustRightInd/>
              <w:snapToGrid w:val="0"/>
              <w:spacing w:line="240" w:lineRule="atLeast"/>
              <w:jc w:val="right"/>
              <w:textAlignment w:val="auto"/>
              <w:rPr>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259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91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89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236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39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37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153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82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87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216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205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242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103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76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58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28</w:t>
            </w:r>
            <w:r w:rsidRPr="00C53D07">
              <w:rPr>
                <w:rFonts w:ascii="ＭＳ Ｐゴシック" w:eastAsia="ＭＳ Ｐゴシック" w:hAnsi="ＭＳ Ｐゴシック"/>
                <w:webHidden/>
              </w:rPr>
              <w:fldChar w:fldCharType="end"/>
            </w:r>
          </w:p>
        </w:tc>
      </w:tr>
      <w:tr w:rsidR="00CA46B1" w:rsidRPr="00CE57B8" w:rsidTr="00E63ED9">
        <w:trPr>
          <w:trHeight w:val="270"/>
        </w:trPr>
        <w:tc>
          <w:tcPr>
            <w:tcW w:w="3674" w:type="dxa"/>
            <w:noWrap/>
            <w:vAlign w:val="center"/>
          </w:tcPr>
          <w:p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rsidR="00CA46B1" w:rsidRPr="00B06648" w:rsidRDefault="00CE1039"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211</w:t>
            </w:r>
            <w:r w:rsidRPr="00C53D07">
              <w:rPr>
                <w:rFonts w:ascii="ＭＳ Ｐゴシック" w:eastAsia="ＭＳ Ｐゴシック" w:hAnsi="ＭＳ Ｐゴシック"/>
                <w:webHidden/>
              </w:rPr>
              <w:fldChar w:fldCharType="end"/>
            </w:r>
          </w:p>
        </w:tc>
      </w:tr>
      <w:tr w:rsidR="00761D97" w:rsidRPr="00CE57B8" w:rsidTr="00761D97">
        <w:trPr>
          <w:trHeight w:val="270"/>
        </w:trPr>
        <w:tc>
          <w:tcPr>
            <w:tcW w:w="3674" w:type="dxa"/>
            <w:noWrap/>
            <w:vAlign w:val="center"/>
          </w:tcPr>
          <w:p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rsidR="00761D97" w:rsidRPr="00E93045" w:rsidRDefault="00D17A0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41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113</w:t>
            </w:r>
            <w:r w:rsidRPr="00C53D07">
              <w:rPr>
                <w:rFonts w:ascii="ＭＳ Ｐゴシック" w:eastAsia="ＭＳ Ｐゴシック" w:hAnsi="ＭＳ Ｐゴシック"/>
                <w:webHidden/>
              </w:rPr>
              <w:fldChar w:fldCharType="end"/>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rsidR="00F12920" w:rsidRDefault="001B1E0F"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132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135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121</w:t>
            </w:r>
            <w:r w:rsidRPr="00C53D07">
              <w:rPr>
                <w:rFonts w:ascii="ＭＳ Ｐゴシック" w:eastAsia="ＭＳ Ｐゴシック" w:hAnsi="ＭＳ Ｐゴシック"/>
                <w:webHidden/>
              </w:rPr>
              <w:fldChar w:fldCharType="end"/>
            </w:r>
          </w:p>
        </w:tc>
      </w:tr>
      <w:tr w:rsidR="00F53EC7" w:rsidRPr="00CE57B8" w:rsidTr="00E63ED9">
        <w:trPr>
          <w:trHeight w:val="270"/>
        </w:trPr>
        <w:tc>
          <w:tcPr>
            <w:tcW w:w="3674" w:type="dxa"/>
            <w:noWrap/>
            <w:vAlign w:val="center"/>
          </w:tcPr>
          <w:p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rsidR="00F53EC7" w:rsidRDefault="00482F47"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163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 ド ポアント／QT延長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254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rsidR="00316E12" w:rsidRPr="00657059" w:rsidRDefault="001B1E0F" w:rsidP="003B1749">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151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201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55</w:t>
            </w:r>
            <w:r w:rsidRPr="00C53D07">
              <w:rPr>
                <w:rFonts w:ascii="ＭＳ Ｐゴシック" w:eastAsia="ＭＳ Ｐゴシック" w:hAnsi="ＭＳ Ｐゴシック"/>
                <w:webHidden/>
              </w:rPr>
              <w:fldChar w:fldCharType="end"/>
            </w:r>
          </w:p>
        </w:tc>
      </w:tr>
      <w:tr w:rsidR="00D1559B" w:rsidRPr="00CE57B8" w:rsidTr="00E63ED9">
        <w:trPr>
          <w:trHeight w:val="270"/>
        </w:trPr>
        <w:tc>
          <w:tcPr>
            <w:tcW w:w="3674"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rsidR="00D1559B" w:rsidRPr="00793599" w:rsidRDefault="002C3AA5"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256</w:t>
            </w:r>
            <w:r w:rsidRPr="00C53D07">
              <w:rPr>
                <w:rFonts w:ascii="ＭＳ Ｐゴシック" w:eastAsia="ＭＳ Ｐゴシック" w:hAnsi="ＭＳ Ｐゴシック"/>
                <w:webHidden/>
              </w:rPr>
              <w:fldChar w:fldCharType="end"/>
            </w:r>
          </w:p>
        </w:tc>
      </w:tr>
      <w:tr w:rsidR="008423C1" w:rsidRPr="002D6108" w:rsidTr="008423C1">
        <w:trPr>
          <w:trHeight w:val="410"/>
        </w:trPr>
        <w:tc>
          <w:tcPr>
            <w:tcW w:w="3674"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219</w:t>
            </w:r>
            <w:r w:rsidRPr="00C53D07">
              <w:rPr>
                <w:rFonts w:ascii="ＭＳ Ｐゴシック" w:eastAsia="ＭＳ Ｐゴシック" w:hAnsi="ＭＳ Ｐゴシック"/>
                <w:webHidden/>
              </w:rPr>
              <w:fldChar w:fldCharType="end"/>
            </w:r>
          </w:p>
        </w:tc>
      </w:tr>
      <w:tr w:rsidR="00E31695" w:rsidRPr="00CE57B8" w:rsidTr="00E63ED9">
        <w:trPr>
          <w:trHeight w:val="270"/>
        </w:trPr>
        <w:tc>
          <w:tcPr>
            <w:tcW w:w="3674"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rsidR="00E31695"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172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179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174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176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34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45</w:t>
            </w:r>
            <w:r w:rsidRPr="00C53D07">
              <w:rPr>
                <w:rFonts w:ascii="ＭＳ Ｐゴシック" w:eastAsia="ＭＳ Ｐゴシック" w:hAnsi="ＭＳ Ｐゴシック"/>
                <w:webHidden/>
              </w:rPr>
              <w:fldChar w:fldCharType="end"/>
            </w:r>
          </w:p>
        </w:tc>
      </w:tr>
      <w:tr w:rsidR="00894DA3" w:rsidRPr="00894DA3"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482F47" w:rsidP="00894DA3">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199</w:t>
            </w:r>
            <w:r w:rsidRPr="00C53D07">
              <w:rPr>
                <w:rFonts w:ascii="ＭＳ Ｐゴシック" w:eastAsia="ＭＳ Ｐゴシック" w:hAnsi="ＭＳ Ｐゴシック"/>
                <w:webHidden/>
              </w:rPr>
              <w:fldChar w:fldCharType="end"/>
            </w:r>
          </w:p>
        </w:tc>
      </w:tr>
      <w:tr w:rsidR="00894DA3" w:rsidRPr="00894DA3"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2C3AA5" w:rsidP="00894DA3">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246</w:t>
            </w:r>
            <w:r w:rsidRPr="00C53D07">
              <w:rPr>
                <w:rFonts w:ascii="ＭＳ Ｐゴシック" w:eastAsia="ＭＳ Ｐゴシック" w:hAnsi="ＭＳ Ｐゴシック"/>
                <w:webHidden/>
              </w:rPr>
              <w:fldChar w:fldCharType="end"/>
            </w:r>
          </w:p>
        </w:tc>
      </w:tr>
      <w:tr w:rsidR="00E8144F" w:rsidRPr="00CE57B8" w:rsidTr="00E63ED9">
        <w:trPr>
          <w:trHeight w:val="270"/>
        </w:trPr>
        <w:tc>
          <w:tcPr>
            <w:tcW w:w="3674" w:type="dxa"/>
            <w:noWrap/>
            <w:vAlign w:val="center"/>
          </w:tcPr>
          <w:p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rsidR="00E8144F" w:rsidRPr="00657059" w:rsidRDefault="00141212" w:rsidP="0073362A">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94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226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64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109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155</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96</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Pr>
                <w:rFonts w:ascii="ＭＳ Ｐゴシック" w:eastAsia="ＭＳ Ｐゴシック" w:hAnsi="ＭＳ Ｐゴシック"/>
                <w:webHidden/>
              </w:rPr>
              <w:t>149</w:t>
            </w:r>
            <w:r w:rsidRPr="00C53D07">
              <w:rPr>
                <w:rFonts w:ascii="ＭＳ Ｐゴシック" w:eastAsia="ＭＳ Ｐゴシック" w:hAnsi="ＭＳ Ｐゴシック"/>
                <w:webHidden/>
              </w:rPr>
              <w:fldChar w:fldCharType="end"/>
            </w:r>
          </w:p>
        </w:tc>
      </w:tr>
    </w:tbl>
    <w:p w:rsidR="00A36DD3" w:rsidRPr="002B46AC" w:rsidRDefault="00874597" w:rsidP="0080494B">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D1559B" w:rsidRPr="002B46AC">
        <w:rPr>
          <w:rFonts w:ascii="Arial" w:eastAsia="ＭＳ Ｐ明朝" w:hAnsi="Arial" w:cs="Arial" w:hint="eastAsia"/>
          <w:szCs w:val="21"/>
        </w:rPr>
        <w:t>1</w:t>
      </w:r>
      <w:r w:rsidR="008423C1">
        <w:rPr>
          <w:rFonts w:ascii="Arial" w:eastAsia="ＭＳ Ｐ明朝" w:hAnsi="Arial" w:cs="Arial"/>
          <w:szCs w:val="21"/>
        </w:rPr>
        <w:t>9</w:t>
      </w:r>
      <w:r w:rsidR="00113EB4">
        <w:rPr>
          <w:rFonts w:ascii="Arial" w:eastAsia="ＭＳ Ｐ明朝" w:hAnsi="Arial" w:cs="Arial" w:hint="eastAsia"/>
          <w:szCs w:val="21"/>
        </w:rPr>
        <w:t>.</w:t>
      </w:r>
      <w:r w:rsidR="00F82018">
        <w:rPr>
          <w:rFonts w:ascii="Arial" w:eastAsia="ＭＳ Ｐ明朝" w:hAnsi="Arial" w:cs="Arial"/>
          <w:szCs w:val="21"/>
        </w:rPr>
        <w:t>1</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101</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DD11AE">
        <w:rPr>
          <w:rFonts w:ascii="Arial" w:eastAsia="ＭＳ Ｐ明朝" w:hAnsi="Arial" w:cs="Arial"/>
          <w:szCs w:val="21"/>
        </w:rPr>
        <w:t>217</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_1</w:t>
      </w:r>
      <w:r w:rsidR="008423C1">
        <w:rPr>
          <w:rFonts w:ascii="Arial" w:eastAsia="ＭＳ Ｐ明朝" w:hAnsi="Arial" w:cs="Arial"/>
          <w:szCs w:val="21"/>
        </w:rPr>
        <w:t>9</w:t>
      </w:r>
      <w:r w:rsidR="009C2B04" w:rsidRPr="002B46AC">
        <w:rPr>
          <w:rFonts w:ascii="Arial" w:eastAsia="ＭＳ Ｐ明朝" w:hAnsi="Arial" w:cs="Arial"/>
          <w:szCs w:val="21"/>
        </w:rPr>
        <w:t>_</w:t>
      </w:r>
      <w:r w:rsidR="00F82018">
        <w:rPr>
          <w:rFonts w:ascii="Arial" w:eastAsia="ＭＳ Ｐ明朝" w:hAnsi="Arial" w:cs="Arial"/>
          <w:szCs w:val="21"/>
        </w:rPr>
        <w:t>1</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5" w:name="_Toc459188156"/>
      <w:r w:rsidR="005B5CB7">
        <w:rPr>
          <w:rFonts w:ascii="ＭＳ Ｐ明朝" w:eastAsia="ＭＳ Ｐ明朝" w:hAnsi="ＭＳ Ｐ明朝"/>
          <w:noProof/>
          <w:sz w:val="22"/>
          <w:szCs w:val="22"/>
        </w:rPr>
        <w:lastRenderedPageBreak/>
        <w:pict>
          <v:line id="Line 354" o:spid="_x0000_s1407" style="position:absolute;z-index:251770368;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yiF1K0sCAADXBAAADgAAAAAAAAAAAAAAAAAuAgAAZHJzL2Uyb0RvYy54bWxQSwECLQAUAAYACAAA&#10;ACEAZxg7u+AAAAAKAQAADwAAAAAAAAAAAAAAAAClBAAAZHJzL2Rvd25yZXYueG1sUEsFBgAAAAAE&#10;AAQA8wAAALIFAAAAAA==&#10;" o:allowincell="f" stroked="f" strokeweight="2.25pt"/>
        </w:pict>
      </w:r>
      <w:bookmarkStart w:id="6" w:name="_Toc90371213"/>
      <w:bookmarkStart w:id="7" w:name="_Toc252957553"/>
      <w:bookmarkStart w:id="8" w:name="_Toc252959932"/>
      <w:bookmarkStart w:id="9" w:name="_Toc268182169"/>
      <w:bookmarkStart w:id="10" w:name="_Toc285022332"/>
      <w:bookmarkStart w:id="11" w:name="_Toc300908349"/>
      <w:bookmarkStart w:id="12" w:name="_Toc300930470"/>
      <w:r w:rsidRPr="00431B0F">
        <w:rPr>
          <w:rFonts w:ascii="ＭＳ Ｐ明朝" w:eastAsia="ＭＳ Ｐ明朝" w:hAnsi="ＭＳ Ｐ明朝"/>
          <w:sz w:val="22"/>
          <w:szCs w:val="22"/>
        </w:rPr>
        <w:t>読者への注意</w:t>
      </w:r>
      <w:bookmarkEnd w:id="5"/>
      <w:bookmarkEnd w:id="6"/>
      <w:bookmarkEnd w:id="7"/>
      <w:bookmarkEnd w:id="8"/>
      <w:bookmarkEnd w:id="9"/>
      <w:bookmarkEnd w:id="10"/>
      <w:bookmarkEnd w:id="11"/>
      <w:bookmarkEnd w:id="12"/>
    </w:p>
    <w:p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r w:rsidR="00874597" w:rsidRPr="002B46AC">
        <w:rPr>
          <w:rFonts w:ascii="Arial" w:eastAsia="ＭＳ Ｐ明朝" w:hAnsi="Arial" w:cs="Arial"/>
          <w:szCs w:val="21"/>
        </w:rPr>
        <w:t xml:space="preserve"> </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C928D6" w:rsidRDefault="00C928D6" w:rsidP="00874597">
      <w:pPr>
        <w:rPr>
          <w:rFonts w:ascii="Arial" w:eastAsia="ＭＳ Ｐ明朝" w:hAnsi="Arial"/>
          <w:szCs w:val="21"/>
        </w:rPr>
      </w:pPr>
    </w:p>
    <w:p w:rsidR="00C928D6" w:rsidRDefault="00C928D6" w:rsidP="00874597">
      <w:pPr>
        <w:rPr>
          <w:rFonts w:ascii="Arial" w:eastAsia="ＭＳ Ｐ明朝" w:hAnsi="Arial"/>
          <w:szCs w:val="21"/>
        </w:rPr>
        <w:sectPr w:rsidR="00C928D6" w:rsidSect="00765CD7">
          <w:footerReference w:type="default" r:id="rId17"/>
          <w:pgSz w:w="11906" w:h="16838" w:code="9"/>
          <w:pgMar w:top="1701" w:right="1418" w:bottom="1418" w:left="1418" w:header="851" w:footer="992" w:gutter="0"/>
          <w:pgNumType w:fmt="lowerRoman" w:start="1"/>
          <w:cols w:space="425"/>
          <w:docGrid w:linePitch="286"/>
        </w:sectPr>
      </w:pPr>
      <w:r>
        <w:rPr>
          <w:rFonts w:ascii="Arial" w:eastAsia="ＭＳ Ｐ明朝" w:hAnsi="Arial" w:hint="eastAsia"/>
          <w:szCs w:val="21"/>
        </w:rPr>
        <w:t>MedDRA</w:t>
      </w:r>
      <w:r>
        <w:rPr>
          <w:rFonts w:ascii="Arial" w:eastAsia="ＭＳ Ｐ明朝" w:hAnsi="Arial" w:hint="eastAsia"/>
          <w:szCs w:val="21"/>
        </w:rPr>
        <w:t>標準検索式（</w:t>
      </w:r>
      <w:r>
        <w:rPr>
          <w:rFonts w:ascii="Arial" w:eastAsia="ＭＳ Ｐ明朝" w:hAnsi="Arial" w:hint="eastAsia"/>
          <w:szCs w:val="21"/>
        </w:rPr>
        <w:t>SMQ</w:t>
      </w:r>
      <w:r>
        <w:rPr>
          <w:rFonts w:ascii="Arial" w:eastAsia="ＭＳ Ｐ明朝" w:hAnsi="Arial" w:hint="eastAsia"/>
          <w:szCs w:val="21"/>
        </w:rPr>
        <w:t>）バージョン</w:t>
      </w:r>
      <w:r>
        <w:rPr>
          <w:rFonts w:ascii="Arial" w:eastAsia="ＭＳ Ｐ明朝" w:hAnsi="Arial" w:hint="eastAsia"/>
          <w:szCs w:val="21"/>
        </w:rPr>
        <w:t>19.1</w:t>
      </w:r>
      <w:r>
        <w:rPr>
          <w:rFonts w:ascii="Arial" w:eastAsia="ＭＳ Ｐ明朝" w:hAnsi="Arial" w:hint="eastAsia"/>
          <w:szCs w:val="21"/>
        </w:rPr>
        <w:t xml:space="preserve">の実質的な変更は、付録Ⅱ　</w:t>
      </w:r>
      <w:r>
        <w:rPr>
          <w:rFonts w:ascii="Arial" w:eastAsia="ＭＳ Ｐ明朝" w:hAnsi="Arial" w:hint="eastAsia"/>
          <w:szCs w:val="21"/>
        </w:rPr>
        <w:t>CIOMS-WG</w:t>
      </w:r>
      <w:r>
        <w:rPr>
          <w:rFonts w:ascii="Arial" w:eastAsia="ＭＳ Ｐ明朝" w:hAnsi="Arial" w:hint="eastAsia"/>
          <w:szCs w:val="21"/>
        </w:rPr>
        <w:t>メンバー一覧の更新である。</w:t>
      </w:r>
    </w:p>
    <w:p w:rsidR="00E83BCD" w:rsidRPr="002B7CB7" w:rsidRDefault="00E83BCD" w:rsidP="00CA557D">
      <w:pPr>
        <w:pStyle w:val="3"/>
        <w:numPr>
          <w:ilvl w:val="0"/>
          <w:numId w:val="120"/>
        </w:numPr>
      </w:pPr>
      <w:bookmarkStart w:id="13" w:name="_Toc459188157"/>
      <w:r w:rsidRPr="002B7CB7">
        <w:rPr>
          <w:rFonts w:hint="eastAsia"/>
        </w:rPr>
        <w:lastRenderedPageBreak/>
        <w:t>はじめに</w:t>
      </w:r>
      <w:bookmarkEnd w:id="13"/>
    </w:p>
    <w:p w:rsidR="00BF3E43" w:rsidRPr="00BF3E43" w:rsidRDefault="00BF3E43" w:rsidP="00BF3E43">
      <w:pPr>
        <w:rPr>
          <w:lang w:val="fi-FI"/>
        </w:rPr>
      </w:pPr>
    </w:p>
    <w:p w:rsidR="00874597" w:rsidRPr="0061287D" w:rsidRDefault="00874597" w:rsidP="00CA557D">
      <w:pPr>
        <w:pStyle w:val="3"/>
      </w:pPr>
      <w:bookmarkStart w:id="14" w:name="_Toc252957554"/>
      <w:bookmarkStart w:id="15" w:name="_Toc252959933"/>
      <w:bookmarkStart w:id="16" w:name="_Toc459188158"/>
      <w:r w:rsidRPr="006C46DD">
        <w:rPr>
          <w:rFonts w:ascii="Arial" w:hAnsi="Arial"/>
        </w:rPr>
        <w:t>1.</w:t>
      </w:r>
      <w:r w:rsidR="00F71421" w:rsidRPr="006C46DD">
        <w:rPr>
          <w:rFonts w:ascii="Arial" w:hAnsi="Arial"/>
        </w:rPr>
        <w:t>1</w:t>
      </w:r>
      <w:r w:rsidR="00F71421" w:rsidRPr="0061287D">
        <w:tab/>
      </w:r>
      <w:r w:rsidRPr="006C46DD">
        <w:rPr>
          <w:rFonts w:ascii="Arial" w:hAnsi="Arial"/>
        </w:rPr>
        <w:t>MedDRA</w:t>
      </w:r>
      <w:r w:rsidRPr="0013159A">
        <w:rPr>
          <w:rFonts w:ascii="ＭＳ Ｐ明朝" w:eastAsia="ＭＳ Ｐ明朝" w:hAnsi="ＭＳ Ｐ明朝" w:hint="eastAsia"/>
        </w:rPr>
        <w:t>標準検索式の定義</w:t>
      </w:r>
      <w:bookmarkEnd w:id="14"/>
      <w:bookmarkEnd w:id="15"/>
      <w:bookmarkEnd w:id="1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17" w:name="_Toc110251200"/>
      <w:bookmarkStart w:id="18" w:name="_Toc252957555"/>
      <w:bookmarkStart w:id="19" w:name="_Toc252959934"/>
      <w:bookmarkStart w:id="20" w:name="_Toc459188159"/>
      <w:r w:rsidRPr="00146842">
        <w:rPr>
          <w:rFonts w:ascii="Arial" w:hAnsi="Arial"/>
        </w:rPr>
        <w:t>1.2</w:t>
      </w:r>
      <w:r w:rsidR="00F71421" w:rsidRPr="0061287D">
        <w:tab/>
      </w:r>
      <w:r w:rsidRPr="0013159A">
        <w:rPr>
          <w:rFonts w:ascii="ＭＳ Ｐ明朝" w:eastAsia="ＭＳ Ｐ明朝" w:hAnsi="ＭＳ Ｐ明朝" w:hint="eastAsia"/>
        </w:rPr>
        <w:t>背景</w:t>
      </w:r>
      <w:bookmarkEnd w:id="17"/>
      <w:bookmarkEnd w:id="18"/>
      <w:bookmarkEnd w:id="19"/>
      <w:bookmarkEnd w:id="2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21" w:name="_Toc110251201"/>
      <w:bookmarkStart w:id="22" w:name="_Toc252957556"/>
      <w:bookmarkStart w:id="23" w:name="_Toc252959935"/>
      <w:bookmarkStart w:id="24" w:name="_Toc459188160"/>
      <w:r w:rsidRPr="0093207F">
        <w:rPr>
          <w:rFonts w:ascii="Arial" w:hAnsi="Arial"/>
        </w:rPr>
        <w:t>1.</w:t>
      </w:r>
      <w:r w:rsidR="00F71421" w:rsidRPr="0093207F">
        <w:rPr>
          <w:rFonts w:ascii="Arial" w:hAnsi="Arial"/>
        </w:rPr>
        <w:t>3</w:t>
      </w:r>
      <w:r w:rsidR="00F71421" w:rsidRPr="0093207F">
        <w:rPr>
          <w:rFonts w:ascii="Arial" w:hAnsi="Arial"/>
        </w:rPr>
        <w:tab/>
      </w:r>
      <w:r w:rsidRPr="0093207F">
        <w:rPr>
          <w:rFonts w:ascii="Arial" w:hAnsi="Arial"/>
        </w:rPr>
        <w:t>SMQ</w:t>
      </w:r>
      <w:r w:rsidRPr="0013159A">
        <w:rPr>
          <w:rFonts w:ascii="ＭＳ Ｐ明朝" w:eastAsia="ＭＳ Ｐ明朝" w:hAnsi="ＭＳ Ｐ明朝" w:hint="eastAsia"/>
        </w:rPr>
        <w:t>の開発</w:t>
      </w:r>
      <w:bookmarkEnd w:id="21"/>
      <w:bookmarkEnd w:id="22"/>
      <w:bookmarkEnd w:id="23"/>
      <w:bookmarkEnd w:id="2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5B5CB7" w:rsidP="00050F22">
      <w:pPr>
        <w:rPr>
          <w:rFonts w:ascii="Arial" w:eastAsia="ＭＳ Ｐ明朝" w:hAnsi="Arial" w:cs="Arial"/>
        </w:rPr>
      </w:pPr>
      <w:hyperlink r:id="rId18"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61287D" w:rsidRDefault="00874597" w:rsidP="00CA557D">
      <w:pPr>
        <w:pStyle w:val="3"/>
      </w:pPr>
      <w:bookmarkStart w:id="25" w:name="_Toc110251202"/>
      <w:bookmarkStart w:id="26" w:name="_Toc252957557"/>
      <w:bookmarkStart w:id="27" w:name="_Toc252959936"/>
      <w:bookmarkStart w:id="28" w:name="_Toc459188161"/>
      <w:r w:rsidRPr="0093207F">
        <w:rPr>
          <w:rFonts w:ascii="Arial" w:hAnsi="Arial"/>
        </w:rPr>
        <w:t>1.</w:t>
      </w:r>
      <w:r w:rsidR="00F71421" w:rsidRPr="0093207F">
        <w:rPr>
          <w:rFonts w:ascii="Arial" w:hAnsi="Arial"/>
        </w:rPr>
        <w:t>4</w:t>
      </w:r>
      <w:r w:rsidR="00F71421" w:rsidRPr="0093207F">
        <w:rPr>
          <w:rFonts w:ascii="Arial" w:hAnsi="Arial"/>
        </w:rPr>
        <w:tab/>
      </w:r>
      <w:r w:rsidRPr="0093207F">
        <w:rPr>
          <w:rFonts w:ascii="Arial" w:hAnsi="Arial"/>
        </w:rPr>
        <w:t>SMQ</w:t>
      </w:r>
      <w:r w:rsidRPr="0013159A">
        <w:rPr>
          <w:rFonts w:ascii="ＭＳ Ｐ明朝" w:eastAsia="ＭＳ Ｐ明朝" w:hAnsi="ＭＳ Ｐ明朝" w:hint="eastAsia"/>
        </w:rPr>
        <w:t>内容として設定された考え方</w:t>
      </w:r>
      <w:bookmarkEnd w:id="25"/>
      <w:bookmarkEnd w:id="26"/>
      <w:bookmarkEnd w:id="27"/>
      <w:bookmarkEnd w:id="2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750166" w:rsidRDefault="00355CB9">
      <w:pPr>
        <w:pStyle w:val="2"/>
        <w:rPr>
          <w:rStyle w:val="20"/>
          <w:rFonts w:ascii="Arial" w:hAnsi="Arial"/>
          <w:b/>
          <w:sz w:val="22"/>
          <w:szCs w:val="22"/>
        </w:rPr>
      </w:pPr>
      <w:bookmarkStart w:id="29" w:name="_Toc252957558"/>
      <w:bookmarkStart w:id="30" w:name="_Toc252959937"/>
      <w:bookmarkStart w:id="31" w:name="_Toc332980605"/>
      <w:bookmarkStart w:id="32" w:name="_Toc459188162"/>
      <w:r w:rsidRPr="00324FE0">
        <w:rPr>
          <w:rStyle w:val="20"/>
          <w:rFonts w:ascii="Arial" w:hAnsi="Arial"/>
          <w:b/>
          <w:sz w:val="22"/>
          <w:szCs w:val="22"/>
        </w:rPr>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9"/>
      <w:bookmarkEnd w:id="30"/>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1"/>
      <w:bookmarkEnd w:id="32"/>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07.75pt" o:ole="">
            <v:imagedata r:id="rId19" o:title=""/>
          </v:shape>
          <o:OLEObject Type="Embed" ProgID="Visio.Drawing.11" ShapeID="_x0000_i1025" DrawAspect="Content" ObjectID="_1533114718" r:id="rId20"/>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541FEB" w:rsidRDefault="00355CB9">
      <w:pPr>
        <w:pStyle w:val="2"/>
        <w:rPr>
          <w:rStyle w:val="20"/>
          <w:rFonts w:ascii="Arial" w:hAnsi="Arial"/>
          <w:b/>
          <w:sz w:val="22"/>
          <w:szCs w:val="22"/>
        </w:rPr>
      </w:pPr>
      <w:bookmarkStart w:id="33" w:name="_Toc252957559"/>
      <w:bookmarkStart w:id="34" w:name="_Toc252959938"/>
      <w:bookmarkStart w:id="35" w:name="_Toc459188163"/>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222E88">
        <w:rPr>
          <w:rStyle w:val="20"/>
          <w:rFonts w:ascii="ＭＳ Ｐ明朝" w:eastAsia="ＭＳ Ｐ明朝" w:hAnsi="ＭＳ Ｐ明朝"/>
          <w:b/>
          <w:sz w:val="22"/>
          <w:szCs w:val="22"/>
        </w:rPr>
        <w:t>アルゴリズム仕様</w:t>
      </w:r>
      <w:bookmarkEnd w:id="33"/>
      <w:bookmarkEnd w:id="34"/>
      <w:bookmarkEnd w:id="3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541FEB" w:rsidRDefault="00355CB9">
      <w:pPr>
        <w:pStyle w:val="2"/>
        <w:rPr>
          <w:rStyle w:val="20"/>
          <w:rFonts w:ascii="Arial" w:hAnsi="Arial"/>
          <w:b/>
          <w:sz w:val="22"/>
          <w:szCs w:val="22"/>
        </w:rPr>
      </w:pPr>
      <w:bookmarkStart w:id="36" w:name="_Toc252957560"/>
      <w:bookmarkStart w:id="37" w:name="_Toc252959939"/>
      <w:bookmarkStart w:id="38" w:name="_Toc459188164"/>
      <w:r w:rsidRPr="00541FEB">
        <w:rPr>
          <w:rStyle w:val="20"/>
          <w:rFonts w:ascii="Arial" w:hAnsi="Arial"/>
          <w:b/>
          <w:sz w:val="22"/>
          <w:szCs w:val="22"/>
        </w:rPr>
        <w:t>1.4.</w:t>
      </w:r>
      <w:r w:rsidR="00F71421" w:rsidRPr="00541FEB">
        <w:rPr>
          <w:rStyle w:val="20"/>
          <w:rFonts w:ascii="Arial" w:hAnsi="Arial"/>
          <w:b/>
          <w:sz w:val="22"/>
          <w:szCs w:val="22"/>
        </w:rPr>
        <w:t>3</w:t>
      </w:r>
      <w:r w:rsidR="00F71421" w:rsidRPr="00541FEB">
        <w:rPr>
          <w:rStyle w:val="20"/>
          <w:rFonts w:ascii="Arial" w:hAnsi="Arial"/>
          <w:b/>
          <w:sz w:val="22"/>
          <w:szCs w:val="22"/>
        </w:rPr>
        <w:tab/>
      </w:r>
      <w:r w:rsidRPr="00222E88">
        <w:rPr>
          <w:rStyle w:val="20"/>
          <w:rFonts w:ascii="ＭＳ Ｐ明朝" w:eastAsia="ＭＳ Ｐ明朝" w:hAnsi="ＭＳ Ｐ明朝"/>
          <w:b/>
          <w:sz w:val="22"/>
          <w:szCs w:val="22"/>
        </w:rPr>
        <w:t>カテゴリー（アルゴリズム区分）</w:t>
      </w:r>
      <w:bookmarkEnd w:id="36"/>
      <w:bookmarkEnd w:id="37"/>
      <w:bookmarkEnd w:id="3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w:t>
      </w:r>
      <w:r w:rsidRPr="005A24F7">
        <w:rPr>
          <w:rFonts w:ascii="Arial" w:eastAsia="ＭＳ Ｐ明朝" w:hAnsi="Arial" w:cs="Arial"/>
        </w:rPr>
        <w:lastRenderedPageBreak/>
        <w:t>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pPr>
        <w:pStyle w:val="2"/>
        <w:rPr>
          <w:rStyle w:val="20"/>
          <w:rFonts w:ascii="Arial" w:hAnsi="Arial"/>
          <w:b/>
          <w:sz w:val="22"/>
          <w:szCs w:val="22"/>
        </w:rPr>
      </w:pPr>
      <w:bookmarkStart w:id="39" w:name="_Toc252957561"/>
      <w:bookmarkStart w:id="40" w:name="_Toc252959940"/>
      <w:bookmarkStart w:id="41" w:name="_Toc459188165"/>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222E88">
        <w:rPr>
          <w:rStyle w:val="20"/>
          <w:rFonts w:ascii="ＭＳ Ｐ明朝" w:eastAsia="ＭＳ Ｐ明朝" w:hAnsi="ＭＳ Ｐ明朝"/>
          <w:b/>
          <w:sz w:val="22"/>
          <w:szCs w:val="22"/>
        </w:rPr>
        <w:t>ウェイト（用語の重み）</w:t>
      </w:r>
      <w:bookmarkEnd w:id="39"/>
      <w:bookmarkEnd w:id="40"/>
      <w:bookmarkEnd w:id="4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541FEB" w:rsidRDefault="00355CB9">
      <w:pPr>
        <w:pStyle w:val="2"/>
        <w:rPr>
          <w:rStyle w:val="20"/>
          <w:rFonts w:ascii="Arial" w:hAnsi="Arial"/>
          <w:b/>
          <w:sz w:val="22"/>
          <w:szCs w:val="22"/>
        </w:rPr>
      </w:pPr>
      <w:bookmarkStart w:id="42" w:name="_Toc252957562"/>
      <w:bookmarkStart w:id="43" w:name="_Toc252959941"/>
      <w:bookmarkStart w:id="44" w:name="_Toc459188166"/>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3002B9">
        <w:rPr>
          <w:rStyle w:val="20"/>
          <w:rFonts w:ascii="ＭＳ Ｐ明朝" w:eastAsia="ＭＳ Ｐ明朝" w:hAnsi="ＭＳ Ｐ明朝"/>
          <w:b/>
          <w:sz w:val="22"/>
          <w:szCs w:val="22"/>
        </w:rPr>
        <w:t>階層構造</w:t>
      </w:r>
      <w:bookmarkEnd w:id="42"/>
      <w:bookmarkEnd w:id="43"/>
      <w:bookmarkEnd w:id="4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5" w:name="_Toc143311188"/>
    </w:p>
    <w:p w:rsidR="00874597" w:rsidRPr="005A24F7" w:rsidRDefault="00874597" w:rsidP="00657059">
      <w:pPr>
        <w:ind w:left="433" w:hangingChars="206" w:hanging="433"/>
        <w:rPr>
          <w:rFonts w:ascii="Arial" w:eastAsia="ＭＳ Ｐ明朝" w:hAnsi="Arial" w:cs="Arial"/>
        </w:rPr>
      </w:pPr>
    </w:p>
    <w:p w:rsidR="00874597" w:rsidRPr="00541FEB" w:rsidRDefault="00A62EB5">
      <w:pPr>
        <w:pStyle w:val="2"/>
        <w:rPr>
          <w:rStyle w:val="20"/>
          <w:rFonts w:ascii="Arial" w:hAnsi="Arial"/>
          <w:b/>
          <w:sz w:val="22"/>
          <w:szCs w:val="22"/>
        </w:rPr>
      </w:pPr>
      <w:bookmarkStart w:id="46" w:name="_Toc252957563"/>
      <w:bookmarkStart w:id="47" w:name="_Toc252959942"/>
      <w:bookmarkStart w:id="48" w:name="_Toc459188167"/>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5"/>
      <w:bookmarkEnd w:id="46"/>
      <w:bookmarkEnd w:id="47"/>
      <w:bookmarkEnd w:id="4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2968E3" w:rsidRPr="005A24F7" w:rsidRDefault="002968E3" w:rsidP="002968E3">
      <w:pPr>
        <w:ind w:left="433" w:hangingChars="206" w:hanging="433"/>
        <w:rPr>
          <w:rFonts w:ascii="Arial" w:eastAsia="ＭＳ Ｐ明朝" w:hAnsi="Arial" w:cs="Arial"/>
        </w:rPr>
      </w:pPr>
      <w:bookmarkStart w:id="49" w:name="_Toc252957564"/>
      <w:bookmarkStart w:id="50" w:name="_Toc252959943"/>
    </w:p>
    <w:p w:rsidR="00874597" w:rsidRPr="00541FEB" w:rsidRDefault="00355CB9">
      <w:pPr>
        <w:pStyle w:val="2"/>
        <w:rPr>
          <w:rStyle w:val="20"/>
          <w:rFonts w:ascii="Arial" w:hAnsi="Arial"/>
          <w:b/>
          <w:sz w:val="22"/>
          <w:szCs w:val="22"/>
        </w:rPr>
      </w:pPr>
      <w:bookmarkStart w:id="51" w:name="_Toc459188168"/>
      <w:r w:rsidRPr="00541FEB">
        <w:rPr>
          <w:rStyle w:val="20"/>
          <w:rFonts w:ascii="Arial" w:hAnsi="Arial"/>
          <w:b/>
          <w:sz w:val="22"/>
          <w:szCs w:val="22"/>
        </w:rPr>
        <w:lastRenderedPageBreak/>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9"/>
      <w:bookmarkEnd w:id="50"/>
      <w:bookmarkEnd w:id="5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61287D" w:rsidRDefault="00874597" w:rsidP="00CA557D">
      <w:pPr>
        <w:pStyle w:val="3"/>
      </w:pPr>
      <w:bookmarkStart w:id="52" w:name="_Toc252957565"/>
      <w:bookmarkStart w:id="53" w:name="_Toc252959944"/>
      <w:bookmarkStart w:id="54" w:name="_Toc459188169"/>
      <w:r w:rsidRPr="0093207F">
        <w:rPr>
          <w:rFonts w:ascii="Arial" w:hAnsi="Arial"/>
        </w:rPr>
        <w:t>1.</w:t>
      </w:r>
      <w:r w:rsidR="00F71421" w:rsidRPr="0093207F">
        <w:rPr>
          <w:rFonts w:ascii="Arial" w:hAnsi="Arial"/>
        </w:rPr>
        <w:t>5</w:t>
      </w:r>
      <w:r w:rsidR="00F71421" w:rsidRPr="0061287D">
        <w:tab/>
      </w:r>
      <w:r w:rsidRPr="003002B9">
        <w:rPr>
          <w:rFonts w:ascii="ＭＳ Ｐ明朝" w:eastAsia="ＭＳ Ｐ明朝" w:hAnsi="ＭＳ Ｐ明朝" w:hint="eastAsia"/>
        </w:rPr>
        <w:t>検索の実施と検索結果の予測に関する注釈</w:t>
      </w:r>
      <w:bookmarkEnd w:id="52"/>
      <w:bookmarkEnd w:id="53"/>
      <w:bookmarkEnd w:id="5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541FEB" w:rsidRDefault="00355CB9">
      <w:pPr>
        <w:pStyle w:val="2"/>
        <w:rPr>
          <w:rStyle w:val="20"/>
          <w:rFonts w:ascii="Arial" w:hAnsi="Arial"/>
          <w:b/>
          <w:sz w:val="22"/>
          <w:szCs w:val="22"/>
        </w:rPr>
      </w:pPr>
      <w:bookmarkStart w:id="55" w:name="_Toc252957566"/>
      <w:bookmarkStart w:id="56" w:name="_Toc252959945"/>
      <w:bookmarkStart w:id="57" w:name="_Toc459188170"/>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5"/>
      <w:bookmarkEnd w:id="56"/>
      <w:bookmarkEnd w:id="5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541FEB" w:rsidRDefault="00355CB9" w:rsidP="002C6F83">
      <w:pPr>
        <w:pStyle w:val="2"/>
        <w:rPr>
          <w:rStyle w:val="20"/>
          <w:rFonts w:ascii="Arial" w:hAnsi="Arial"/>
          <w:b/>
          <w:sz w:val="22"/>
          <w:szCs w:val="22"/>
        </w:rPr>
      </w:pPr>
      <w:bookmarkStart w:id="58" w:name="_Toc252957567"/>
      <w:bookmarkStart w:id="59" w:name="_Toc252959946"/>
      <w:bookmarkStart w:id="60" w:name="_Toc459188171"/>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8"/>
      <w:bookmarkEnd w:id="59"/>
      <w:bookmarkEnd w:id="60"/>
    </w:p>
    <w:p w:rsidR="00874597" w:rsidRPr="005A24F7" w:rsidRDefault="00874597" w:rsidP="00874597">
      <w:pPr>
        <w:adjustRightInd/>
        <w:spacing w:line="240" w:lineRule="auto"/>
        <w:textAlignment w:val="auto"/>
        <w:rPr>
          <w:rFonts w:ascii="Arial" w:eastAsia="ＭＳ Ｐ明朝" w:hAnsi="Arial" w:cs="Arial"/>
          <w:b/>
        </w:rPr>
      </w:pPr>
    </w:p>
    <w:p w:rsidR="00E83BCD" w:rsidRPr="000F775B" w:rsidRDefault="00355CB9" w:rsidP="00FA132E">
      <w:pPr>
        <w:pStyle w:val="4"/>
      </w:pPr>
      <w:r w:rsidRPr="000F775B">
        <w:t xml:space="preserve">1.5.2.1 </w:t>
      </w:r>
      <w:r w:rsidRPr="00541FEB">
        <w:rPr>
          <w:rFonts w:hint="eastAsia"/>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lastRenderedPageBreak/>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D45A4" w:rsidRDefault="00355CB9" w:rsidP="00FA132E">
      <w:pPr>
        <w:pStyle w:val="4"/>
      </w:pPr>
      <w:bookmarkStart w:id="61" w:name="_Toc252957569"/>
      <w:bookmarkStart w:id="62" w:name="_Toc252959948"/>
      <w:bookmarkStart w:id="63" w:name="_Toc300908365"/>
      <w:bookmarkStart w:id="64" w:name="_Toc300930486"/>
      <w:bookmarkStart w:id="65" w:name="_Toc332980616"/>
      <w:bookmarkStart w:id="66" w:name="_Toc348617402"/>
      <w:r w:rsidRPr="000F775B">
        <w:t xml:space="preserve">1.5.2.2 </w:t>
      </w:r>
      <w:r w:rsidRPr="000F775B">
        <w:rPr>
          <w:rFonts w:hint="eastAsia"/>
        </w:rPr>
        <w:t>アルゴリズムを利用した検索</w:t>
      </w:r>
      <w:bookmarkEnd w:id="61"/>
      <w:bookmarkEnd w:id="62"/>
      <w:bookmarkEnd w:id="63"/>
      <w:bookmarkEnd w:id="64"/>
      <w:bookmarkEnd w:id="65"/>
      <w:bookmarkEnd w:id="6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D45A4" w:rsidRDefault="00355CB9" w:rsidP="00FA132E">
      <w:pPr>
        <w:pStyle w:val="4"/>
      </w:pPr>
      <w:bookmarkStart w:id="67" w:name="_Toc252957570"/>
      <w:bookmarkStart w:id="68" w:name="_Toc252959949"/>
      <w:bookmarkStart w:id="69" w:name="_Toc300908366"/>
      <w:bookmarkStart w:id="70" w:name="_Toc300930487"/>
      <w:bookmarkStart w:id="71" w:name="_Toc332980617"/>
      <w:bookmarkStart w:id="72" w:name="_Toc348617403"/>
      <w:r w:rsidRPr="000F775B">
        <w:t xml:space="preserve">1.5.2.3 </w:t>
      </w:r>
      <w:r w:rsidRPr="000F775B">
        <w:rPr>
          <w:rFonts w:hint="eastAsia"/>
        </w:rPr>
        <w:t>階層構造を利用した検索</w:t>
      </w:r>
      <w:bookmarkEnd w:id="67"/>
      <w:bookmarkEnd w:id="68"/>
      <w:bookmarkEnd w:id="69"/>
      <w:bookmarkEnd w:id="70"/>
      <w:bookmarkEnd w:id="71"/>
      <w:bookmarkEnd w:id="72"/>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3" w:name="_Toc285022348"/>
      <w:bookmarkStart w:id="74" w:name="_Toc459188172"/>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3"/>
      <w:bookmarkEnd w:id="74"/>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097D38" w:rsidRDefault="00874597" w:rsidP="00CA557D">
      <w:pPr>
        <w:pStyle w:val="3"/>
        <w:rPr>
          <w:rFonts w:ascii="Arial" w:hAnsi="Arial"/>
        </w:rPr>
      </w:pPr>
      <w:bookmarkStart w:id="75" w:name="_2.1_「事故および損傷（Accidents_and"/>
      <w:bookmarkEnd w:id="75"/>
      <w:r w:rsidRPr="005A24F7">
        <w:br w:type="page"/>
      </w:r>
      <w:bookmarkStart w:id="76" w:name="OLE_LINK2"/>
      <w:bookmarkStart w:id="77" w:name="_Toc252957571"/>
      <w:bookmarkStart w:id="78" w:name="_Toc252959950"/>
      <w:bookmarkStart w:id="79" w:name="_Toc459188173"/>
      <w:bookmarkStart w:id="80" w:name="_Toc110251203"/>
      <w:r w:rsidRPr="00E922AE">
        <w:rPr>
          <w:rFonts w:ascii="Arial" w:hAnsi="Arial"/>
        </w:rPr>
        <w:lastRenderedPageBreak/>
        <w:t>2.</w:t>
      </w:r>
      <w:bookmarkEnd w:id="76"/>
      <w:r w:rsidR="005B277E" w:rsidRPr="00E922AE">
        <w:rPr>
          <w:rFonts w:ascii="Arial" w:hAnsi="Arial"/>
        </w:rPr>
        <w:t>1</w:t>
      </w:r>
      <w:r w:rsidR="005B277E" w:rsidRPr="00097D38">
        <w:rPr>
          <w:rFonts w:ascii="Arial" w:hAnsi="Arial"/>
        </w:rPr>
        <w:tab/>
      </w:r>
      <w:r w:rsidRPr="00097D38">
        <w:rPr>
          <w:rFonts w:ascii="Arial" w:hAnsi="Arial" w:hint="eastAsia"/>
        </w:rPr>
        <w:t>「事故および損傷</w:t>
      </w:r>
      <w:r w:rsidRPr="00E579B7">
        <w:rPr>
          <w:rFonts w:hint="eastAsia"/>
        </w:rPr>
        <w:t>（</w:t>
      </w:r>
      <w:r w:rsidRPr="00097D38">
        <w:rPr>
          <w:rFonts w:hint="eastAsia"/>
        </w:rPr>
        <w:t>Accidents</w:t>
      </w:r>
      <w:r w:rsidRPr="00097D38">
        <w:t xml:space="preserve"> and injuries</w:t>
      </w:r>
      <w:bookmarkStart w:id="81" w:name="OLE_LINK3"/>
      <w:r w:rsidRPr="00097D38">
        <w:rPr>
          <w:rFonts w:hint="eastAsia"/>
        </w:rPr>
        <w:t>）</w:t>
      </w:r>
      <w:bookmarkEnd w:id="81"/>
      <w:r w:rsidRPr="00097D38">
        <w:rPr>
          <w:rFonts w:ascii="Arial" w:hAnsi="Arial" w:hint="eastAsia"/>
        </w:rPr>
        <w:t>（ＳＭＱ）」</w:t>
      </w:r>
      <w:bookmarkEnd w:id="77"/>
      <w:bookmarkEnd w:id="78"/>
      <w:bookmarkEnd w:id="79"/>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2.1.1</w:t>
      </w:r>
      <w:r w:rsidR="00A62EB5" w:rsidRPr="000F775B">
        <w:rPr>
          <w:rFonts w:hint="eastAsia"/>
        </w:rPr>
        <w:t xml:space="preserve">　</w:t>
      </w:r>
      <w:r w:rsidRPr="00113CD2">
        <w:rPr>
          <w:rFonts w:hint="eastAsia"/>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0F775B" w:rsidRDefault="00355CB9" w:rsidP="00FA132E">
      <w:pPr>
        <w:pStyle w:val="4"/>
      </w:pPr>
      <w:r w:rsidRPr="007C1603">
        <w:t>2.1.2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2" w:name="OLE_LINK4"/>
      <w:r w:rsidRPr="005A24F7">
        <w:rPr>
          <w:rFonts w:ascii="Arial" w:eastAsia="ＭＳ Ｐ明朝" w:hAnsi="ＭＳ Ｐ明朝" w:cs="Arial"/>
          <w:szCs w:val="22"/>
        </w:rPr>
        <w:t>創傷感染</w:t>
      </w:r>
      <w:bookmarkEnd w:id="82"/>
      <w:r w:rsidRPr="005A24F7">
        <w:rPr>
          <w:rFonts w:ascii="Arial" w:eastAsia="ＭＳ Ｐ明朝" w:hAnsi="ＭＳ Ｐ明朝" w:cs="Arial"/>
          <w:szCs w:val="22"/>
        </w:rPr>
        <w:t>（</w:t>
      </w:r>
      <w:bookmarkStart w:id="83" w:name="OLE_LINK5"/>
      <w:r w:rsidRPr="005A24F7">
        <w:rPr>
          <w:rFonts w:ascii="Arial" w:eastAsia="ＭＳ Ｐ明朝" w:hAnsi="Arial" w:cs="Arial"/>
          <w:szCs w:val="22"/>
        </w:rPr>
        <w:t>Wound Infection</w:t>
      </w:r>
      <w:bookmarkEnd w:id="83"/>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4" w:name="OLE_LINK6"/>
      <w:r w:rsidRPr="005A24F7">
        <w:rPr>
          <w:rFonts w:ascii="Arial" w:eastAsia="ＭＳ Ｐ明朝" w:hAnsi="Arial" w:cs="Arial"/>
          <w:szCs w:val="22"/>
        </w:rPr>
        <w:t>Snake bite</w:t>
      </w:r>
      <w:bookmarkEnd w:id="84"/>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外傷に関連づけられるだけの手術用語、たとえば、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F213F2" w:rsidRPr="00F213F2" w:rsidRDefault="00F213F2" w:rsidP="002C6F83">
      <w:pPr>
        <w:adjustRightInd/>
        <w:ind w:left="420"/>
        <w:textAlignment w:val="auto"/>
        <w:rPr>
          <w:rFonts w:ascii="Arial" w:eastAsia="ＭＳ Ｐ明朝" w:hAnsi="Arial" w:cs="Arial"/>
          <w:szCs w:val="22"/>
        </w:rPr>
      </w:pPr>
    </w:p>
    <w:p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）」が、また事故および損傷の潜在的な報告を特定するのに有用である。」ことを含めている。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lastRenderedPageBreak/>
        <w:t>2.1.4</w:t>
      </w:r>
      <w:r w:rsidRPr="000F775B">
        <w:rPr>
          <w:rFonts w:hint="eastAsia"/>
        </w:rPr>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8F0CDB" w:rsidRDefault="00874597" w:rsidP="00CA557D">
      <w:pPr>
        <w:pStyle w:val="3"/>
      </w:pPr>
      <w:bookmarkStart w:id="85" w:name="_2.2_「急性中枢性呼吸抑制（Acute_central"/>
      <w:bookmarkEnd w:id="85"/>
      <w:r w:rsidRPr="005A24F7">
        <w:br w:type="page"/>
      </w:r>
      <w:bookmarkStart w:id="86" w:name="_Toc252957572"/>
      <w:bookmarkStart w:id="87" w:name="_Toc252959951"/>
      <w:bookmarkStart w:id="88" w:name="_Toc459188174"/>
      <w:r w:rsidRPr="00D944F2">
        <w:rPr>
          <w:rFonts w:ascii="Arial" w:hAnsi="Arial"/>
        </w:rPr>
        <w:lastRenderedPageBreak/>
        <w:t>2.</w:t>
      </w:r>
      <w:r w:rsidR="005B277E" w:rsidRPr="00D944F2">
        <w:rPr>
          <w:rFonts w:ascii="Arial" w:hAnsi="Arial"/>
        </w:rPr>
        <w:t>2</w:t>
      </w:r>
      <w:r w:rsidR="005B277E" w:rsidRPr="00DE001B">
        <w:rPr>
          <w:rFonts w:hint="eastAsia"/>
        </w:rPr>
        <w:tab/>
      </w:r>
      <w:r w:rsidRPr="0061287D">
        <w:rPr>
          <w:rFonts w:hint="eastAsia"/>
        </w:rPr>
        <w:t>「急性中枢性呼吸抑制（Acute</w:t>
      </w:r>
      <w:r w:rsidRPr="0061287D">
        <w:t xml:space="preserve"> central respiratory </w:t>
      </w:r>
      <w:r w:rsidRPr="0061287D">
        <w:rPr>
          <w:rFonts w:hint="eastAsia"/>
        </w:rPr>
        <w:t>depression）（ＳＭＱ）」</w:t>
      </w:r>
      <w:bookmarkEnd w:id="86"/>
      <w:bookmarkEnd w:id="87"/>
      <w:bookmarkEnd w:id="88"/>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113CD2" w:rsidRDefault="00355CB9" w:rsidP="00FA132E">
      <w:pPr>
        <w:pStyle w:val="4"/>
      </w:pPr>
      <w:r w:rsidRPr="000F775B">
        <w:t>2.2.1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Default="00874597" w:rsidP="00874597">
      <w:pPr>
        <w:rPr>
          <w:rFonts w:ascii="Arial" w:eastAsia="ＭＳ Ｐ明朝" w:hAnsi="Arial" w:cs="Arial"/>
          <w:szCs w:val="22"/>
        </w:rPr>
      </w:pPr>
    </w:p>
    <w:p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687B14" w:rsidRPr="00687B14">
        <w:rPr>
          <w:rFonts w:ascii="Arial" w:eastAsia="ＭＳ Ｐ明朝" w:hAnsi="Arial" w:cs="Arial" w:hint="eastAsia"/>
          <w:szCs w:val="22"/>
        </w:rPr>
        <w:t>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　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　結果、呼吸不全（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）（最新の再テスト結果が含まれている）に関するオリジナル文書を参照されたい。</w:t>
      </w:r>
    </w:p>
    <w:p w:rsidR="00944511" w:rsidRPr="005A24F7" w:rsidRDefault="00944511" w:rsidP="00874597">
      <w:pPr>
        <w:rPr>
          <w:rFonts w:ascii="Arial" w:eastAsia="ＭＳ Ｐ明朝" w:hAnsi="Arial" w:cs="Arial"/>
          <w:szCs w:val="22"/>
        </w:rPr>
      </w:pPr>
    </w:p>
    <w:p w:rsidR="00E83BCD" w:rsidRPr="00B135C2" w:rsidRDefault="00355CB9" w:rsidP="00FA132E">
      <w:pPr>
        <w:pStyle w:val="4"/>
      </w:pPr>
      <w:r w:rsidRPr="000F775B">
        <w:t>2.2.3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2.2.4</w:t>
      </w:r>
      <w:r w:rsidRPr="000F775B">
        <w:rPr>
          <w:rFonts w:hint="eastAsia"/>
        </w:rPr>
        <w:t xml:space="preserve">　「急性中枢性呼吸抑制（ＳＭＱ）」の参考資料リスト</w:t>
      </w:r>
    </w:p>
    <w:p w:rsidR="00874597" w:rsidRPr="008215E4" w:rsidRDefault="00874597" w:rsidP="00F763B9">
      <w:pPr>
        <w:pStyle w:val="aff4"/>
        <w:numPr>
          <w:ilvl w:val="0"/>
          <w:numId w:val="4"/>
        </w:numPr>
        <w:ind w:leftChars="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21" w:history="1">
        <w:r w:rsidR="005F3A4C" w:rsidRPr="008215E4">
          <w:rPr>
            <w:rStyle w:val="aa"/>
            <w:rFonts w:ascii="Arial" w:hAnsi="Arial" w:cs="Arial"/>
            <w:color w:val="000000" w:themeColor="text1"/>
            <w:u w:val="none"/>
            <w:lang w:val="en-GB"/>
          </w:rPr>
          <w:t>http://www.merck.com/mmpe/sec06/ch065/ch065c.html?qt=acute%20respiratory&amp;alt=sh</w:t>
        </w:r>
      </w:hyperlink>
    </w:p>
    <w:p w:rsidR="00874597" w:rsidRPr="00B51F6A" w:rsidRDefault="00874597" w:rsidP="0088308A">
      <w:pPr>
        <w:pStyle w:val="aff4"/>
        <w:numPr>
          <w:ilvl w:val="0"/>
          <w:numId w:val="4"/>
        </w:numPr>
        <w:ind w:leftChars="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rsidR="00874597" w:rsidRPr="0061287D" w:rsidRDefault="00874597" w:rsidP="00CA557D">
      <w:pPr>
        <w:pStyle w:val="3"/>
      </w:pPr>
      <w:bookmarkStart w:id="89" w:name="_2.3_「急性膵炎（Acute_pancreatitis）（ＳＭＱ）」"/>
      <w:bookmarkEnd w:id="89"/>
      <w:r w:rsidRPr="005A24F7">
        <w:br w:type="page"/>
      </w:r>
      <w:bookmarkStart w:id="90" w:name="_Toc252957573"/>
      <w:bookmarkStart w:id="91" w:name="_Toc252959952"/>
      <w:bookmarkStart w:id="92" w:name="_Toc459188175"/>
      <w:r w:rsidR="00D215E1" w:rsidRPr="00D944F2">
        <w:rPr>
          <w:rFonts w:ascii="Arial" w:hAnsi="Arial"/>
        </w:rPr>
        <w:lastRenderedPageBreak/>
        <w:t>2.</w:t>
      </w:r>
      <w:r w:rsidR="005B277E" w:rsidRPr="00D944F2">
        <w:rPr>
          <w:rFonts w:ascii="Arial" w:hAnsi="Arial"/>
        </w:rPr>
        <w:t>3</w:t>
      </w:r>
      <w:r w:rsidR="005B277E">
        <w:rPr>
          <w:rFonts w:hint="eastAsia"/>
        </w:rPr>
        <w:tab/>
      </w:r>
      <w:r w:rsidR="00D215E1" w:rsidRPr="0061287D">
        <w:rPr>
          <w:rFonts w:hint="eastAsia"/>
        </w:rPr>
        <w:t>「急性膵炎（Acute</w:t>
      </w:r>
      <w:r w:rsidR="00D215E1" w:rsidRPr="0061287D">
        <w:t xml:space="preserve"> </w:t>
      </w:r>
      <w:r w:rsidR="00D215E1" w:rsidRPr="0061287D">
        <w:rPr>
          <w:rFonts w:hint="eastAsia"/>
        </w:rPr>
        <w:t>pancreatitis）（ＳＭＱ）」</w:t>
      </w:r>
      <w:bookmarkEnd w:id="90"/>
      <w:bookmarkEnd w:id="91"/>
      <w:bookmarkEnd w:id="9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135C2" w:rsidRDefault="00355CB9" w:rsidP="00FA132E">
      <w:pPr>
        <w:pStyle w:val="4"/>
      </w:pPr>
      <w:r w:rsidRPr="000F775B">
        <w:t>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B135C2" w:rsidRDefault="00355CB9" w:rsidP="00FA132E">
      <w:pPr>
        <w:pStyle w:val="4"/>
      </w:pPr>
      <w:bookmarkStart w:id="93" w:name="_Toc159224732"/>
      <w:r w:rsidRPr="000F775B">
        <w:t>2.3.2</w:t>
      </w:r>
      <w:r w:rsidRPr="000F775B">
        <w:rPr>
          <w:rFonts w:hint="eastAsia"/>
        </w:rPr>
        <w:t xml:space="preserve">　包含／除外基準</w:t>
      </w:r>
      <w:bookmarkEnd w:id="9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613D" w:rsidRDefault="00355CB9" w:rsidP="00FA132E">
      <w:pPr>
        <w:pStyle w:val="4"/>
      </w:pPr>
      <w:bookmarkStart w:id="94" w:name="_Toc159224733"/>
      <w:r w:rsidRPr="000F775B">
        <w:t>2.3.3</w:t>
      </w:r>
      <w:r w:rsidRPr="000F775B">
        <w:rPr>
          <w:rFonts w:hint="eastAsia"/>
        </w:rPr>
        <w:t xml:space="preserve">　アルゴリズム</w:t>
      </w:r>
      <w:bookmarkEnd w:id="94"/>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5F613D" w:rsidRDefault="00355CB9" w:rsidP="00FA132E">
      <w:pPr>
        <w:pStyle w:val="4"/>
      </w:pPr>
      <w:r w:rsidRPr="000F775B">
        <w:lastRenderedPageBreak/>
        <w:t>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F515CC">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5F613D" w:rsidRDefault="00355CB9" w:rsidP="00FA132E">
      <w:pPr>
        <w:pStyle w:val="4"/>
      </w:pPr>
      <w:r w:rsidRPr="000F775B">
        <w:t>2.3.5</w:t>
      </w:r>
      <w:r w:rsidRPr="005F613D">
        <w:rPr>
          <w:rFonts w:hint="eastAsia"/>
        </w:rPr>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F60C35" w:rsidRDefault="00874597" w:rsidP="00CA557D">
      <w:pPr>
        <w:pStyle w:val="3"/>
        <w:rPr>
          <w:rStyle w:val="40"/>
          <w:b/>
        </w:rPr>
      </w:pPr>
      <w:r w:rsidRPr="005A24F7">
        <w:br w:type="page"/>
      </w:r>
      <w:bookmarkStart w:id="95" w:name="_Toc252957574"/>
      <w:bookmarkStart w:id="96" w:name="_Toc252959953"/>
      <w:bookmarkStart w:id="97" w:name="_Toc459188176"/>
      <w:bookmarkStart w:id="98" w:name="_Toc110251211"/>
      <w:r w:rsidR="005378DA" w:rsidRPr="00D944F2">
        <w:rPr>
          <w:rFonts w:ascii="Arial" w:hAnsi="Arial"/>
        </w:rPr>
        <w:lastRenderedPageBreak/>
        <w:t>2.</w:t>
      </w:r>
      <w:r w:rsidR="005B277E" w:rsidRPr="00D944F2">
        <w:rPr>
          <w:rFonts w:ascii="Arial" w:hAnsi="Arial"/>
        </w:rPr>
        <w:t>4</w:t>
      </w:r>
      <w:r w:rsidR="005B277E">
        <w:rPr>
          <w:rFonts w:hint="eastAsia"/>
        </w:rPr>
        <w:tab/>
      </w:r>
      <w:r w:rsidR="005378DA" w:rsidRPr="0061287D">
        <w:rPr>
          <w:rFonts w:hint="eastAsia"/>
        </w:rPr>
        <w:t>「急性腎不全（</w:t>
      </w:r>
      <w:r w:rsidR="00D215E1" w:rsidRPr="0061287D">
        <w:t xml:space="preserve">Acute renal </w:t>
      </w:r>
      <w:r w:rsidR="00D215E1" w:rsidRPr="0061287D">
        <w:rPr>
          <w:rFonts w:hint="eastAsia"/>
        </w:rPr>
        <w:t>failure）（ＳＭＱ）」</w:t>
      </w:r>
      <w:bookmarkEnd w:id="95"/>
      <w:bookmarkEnd w:id="96"/>
      <w:bookmarkEnd w:id="9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613D" w:rsidRDefault="00355CB9" w:rsidP="00FA132E">
      <w:pPr>
        <w:pStyle w:val="4"/>
      </w:pPr>
      <w:bookmarkStart w:id="99" w:name="_Toc110251212"/>
      <w:bookmarkStart w:id="100" w:name="_Toc159224735"/>
      <w:bookmarkEnd w:id="98"/>
      <w:r w:rsidRPr="000F775B">
        <w:t>2.4.1</w:t>
      </w:r>
      <w:r w:rsidRPr="000F775B">
        <w:rPr>
          <w:rFonts w:hint="eastAsia"/>
        </w:rPr>
        <w:t xml:space="preserve">　定義</w:t>
      </w:r>
      <w:bookmarkEnd w:id="99"/>
      <w:bookmarkEnd w:id="100"/>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1" w:name="_Toc110251213"/>
      <w:bookmarkStart w:id="102" w:name="_Toc159224736"/>
      <w:r w:rsidRPr="000F775B">
        <w:t>2.4.2</w:t>
      </w:r>
      <w:r w:rsidRPr="000F775B">
        <w:rPr>
          <w:rFonts w:hint="eastAsia"/>
        </w:rPr>
        <w:t xml:space="preserve">　包含／除外基準</w:t>
      </w:r>
      <w:bookmarkEnd w:id="101"/>
      <w:bookmarkEnd w:id="1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214B42">
      <w:pPr>
        <w:adjustRightInd/>
        <w:ind w:left="857" w:hanging="74"/>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FC4B8D" w:rsidRDefault="00FC4B8D" w:rsidP="00A672DD">
      <w:pPr>
        <w:adjustRightInd/>
        <w:ind w:left="780"/>
        <w:textAlignment w:val="auto"/>
        <w:rPr>
          <w:rFonts w:ascii="Arial" w:eastAsia="ＭＳ Ｐ明朝" w:hAnsi="ＭＳ Ｐ明朝" w:cs="Arial"/>
          <w:szCs w:val="22"/>
        </w:rPr>
      </w:pPr>
    </w:p>
    <w:p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「急性腎不全（</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「急性腎不全</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7D352C">
        <w:rPr>
          <w:rFonts w:ascii="Arial" w:eastAsia="ＭＳ Ｐ明朝" w:hAnsi="ＭＳ Ｐ明朝" w:cs="Arial" w:hint="eastAsia"/>
          <w:szCs w:val="22"/>
        </w:rPr>
        <w:t>SMQ</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 xml:space="preserve">　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2.4.3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3" w:name="_Toc110251214"/>
      <w:r w:rsidRPr="000F775B">
        <w:t>2.4.4</w:t>
      </w:r>
      <w:r w:rsidRPr="000F775B">
        <w:rPr>
          <w:rFonts w:hint="eastAsia"/>
        </w:rPr>
        <w:t xml:space="preserve">　「急性腎不全（ＳＭＱ）」の参考資料リスト</w:t>
      </w:r>
      <w:bookmarkEnd w:id="103"/>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CA557D">
      <w:pPr>
        <w:pStyle w:val="3"/>
      </w:pPr>
      <w:bookmarkStart w:id="104" w:name="_2.5_「無顆粒球症（Agranulocytosis）（ＳＭＱ）」"/>
      <w:bookmarkEnd w:id="104"/>
      <w:r w:rsidRPr="005A24F7">
        <w:br w:type="page"/>
      </w:r>
      <w:bookmarkStart w:id="105" w:name="_Toc252957577"/>
      <w:bookmarkStart w:id="106" w:name="_Toc252959956"/>
      <w:bookmarkStart w:id="107" w:name="_Toc459188177"/>
      <w:r w:rsidR="00D215E1" w:rsidRPr="0022717F">
        <w:rPr>
          <w:rFonts w:ascii="Arial" w:hAnsi="Arial"/>
        </w:rPr>
        <w:lastRenderedPageBreak/>
        <w:t>2.</w:t>
      </w:r>
      <w:r w:rsidR="005B277E" w:rsidRPr="0022717F">
        <w:rPr>
          <w:rFonts w:ascii="Arial" w:hAnsi="Arial"/>
        </w:rPr>
        <w:t>5</w:t>
      </w:r>
      <w:r w:rsidR="005B277E">
        <w:rPr>
          <w:rFonts w:hint="eastAsia"/>
        </w:rPr>
        <w:tab/>
      </w:r>
      <w:r w:rsidR="00D215E1" w:rsidRPr="0061287D">
        <w:rPr>
          <w:rFonts w:hint="eastAsia"/>
        </w:rPr>
        <w:t>「無顆粒球症（Agranulocytosis）（ＳＭＱ）」</w:t>
      </w:r>
      <w:bookmarkEnd w:id="105"/>
      <w:bookmarkEnd w:id="106"/>
      <w:bookmarkEnd w:id="10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2.5.1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8" w:name="_Toc159224742"/>
      <w:r w:rsidRPr="000F775B">
        <w:t>2.5.2</w:t>
      </w:r>
      <w:r w:rsidRPr="000F775B">
        <w:rPr>
          <w:rFonts w:hint="eastAsia"/>
        </w:rPr>
        <w:t xml:space="preserve">　包含／除外基準</w:t>
      </w:r>
      <w:bookmarkEnd w:id="1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Pr="005A24F7" w:rsidRDefault="00722397" w:rsidP="00722397">
      <w:pPr>
        <w:rPr>
          <w:rFonts w:ascii="Arial" w:eastAsia="ＭＳ Ｐ明朝" w:hAnsi="Arial" w:cs="Arial"/>
        </w:rPr>
      </w:pPr>
    </w:p>
    <w:p w:rsidR="00E83BCD" w:rsidRPr="00705C76" w:rsidRDefault="00355CB9" w:rsidP="00FA132E">
      <w:pPr>
        <w:pStyle w:val="4"/>
      </w:pPr>
      <w:r w:rsidRPr="000F775B">
        <w:t>2.5.3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705C76" w:rsidRDefault="00355CB9" w:rsidP="00FA132E">
      <w:pPr>
        <w:pStyle w:val="4"/>
      </w:pPr>
      <w:r w:rsidRPr="000F775B">
        <w:t>2.5.4</w:t>
      </w:r>
      <w:r w:rsidRPr="000F775B">
        <w:rPr>
          <w:rFonts w:hint="eastAsia"/>
        </w:rPr>
        <w:t xml:space="preserve">　「無顆粒球症（ＳＭＱ）」の参考資料リスト</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p>
    <w:p w:rsidR="00874597" w:rsidRPr="00AA2575" w:rsidRDefault="00355CB9" w:rsidP="00CA557D">
      <w:pPr>
        <w:pStyle w:val="3"/>
      </w:pPr>
      <w:bookmarkStart w:id="109" w:name="_2.6_「アナフィラキシー反応（Anaphylactic_reacti"/>
      <w:bookmarkStart w:id="110" w:name="_Toc252957578"/>
      <w:bookmarkStart w:id="111" w:name="_Toc252959957"/>
      <w:bookmarkStart w:id="112" w:name="_Toc459188178"/>
      <w:bookmarkEnd w:id="109"/>
      <w:r w:rsidRPr="0022717F">
        <w:rPr>
          <w:rFonts w:ascii="Arial" w:hAnsi="Arial"/>
        </w:rPr>
        <w:lastRenderedPageBreak/>
        <w:t>2.</w:t>
      </w:r>
      <w:r w:rsidR="005B277E" w:rsidRPr="0022717F">
        <w:rPr>
          <w:rFonts w:ascii="Arial" w:hAnsi="Arial"/>
        </w:rPr>
        <w:t>6</w:t>
      </w:r>
      <w:r w:rsidR="005B277E">
        <w:rPr>
          <w:rFonts w:hint="eastAsia"/>
        </w:rPr>
        <w:tab/>
      </w:r>
      <w:r w:rsidRPr="0061287D">
        <w:rPr>
          <w:rFonts w:hint="eastAsia"/>
        </w:rPr>
        <w:t>「アナフィラキシー反応（Anaphylactic</w:t>
      </w:r>
      <w:r w:rsidRPr="0061287D">
        <w:t xml:space="preserve"> </w:t>
      </w:r>
      <w:r w:rsidRPr="0061287D">
        <w:rPr>
          <w:rFonts w:hint="eastAsia"/>
        </w:rPr>
        <w:t>reaction）（ＳＭＱ）」</w:t>
      </w:r>
      <w:bookmarkEnd w:id="110"/>
      <w:bookmarkEnd w:id="111"/>
      <w:bookmarkEnd w:id="1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705C76" w:rsidRDefault="00355CB9" w:rsidP="00FA132E">
      <w:pPr>
        <w:pStyle w:val="4"/>
      </w:pPr>
      <w:bookmarkStart w:id="113" w:name="_Toc159224744"/>
      <w:r w:rsidRPr="000F775B">
        <w:t>2.6.1</w:t>
      </w:r>
      <w:r w:rsidRPr="000F775B">
        <w:rPr>
          <w:rFonts w:hint="eastAsia"/>
        </w:rPr>
        <w:t xml:space="preserve">　定義</w:t>
      </w:r>
      <w:bookmarkEnd w:id="11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4" w:name="_Toc159224745"/>
      <w:r w:rsidRPr="000F775B">
        <w:t>2.6.2</w:t>
      </w:r>
      <w:r w:rsidRPr="000F775B">
        <w:rPr>
          <w:rFonts w:hint="eastAsia"/>
        </w:rPr>
        <w:t xml:space="preserve">　包含／除外基準</w:t>
      </w:r>
      <w:bookmarkEnd w:id="1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は二つある。「アナフィラキシー反応（ＳＭＱ）」と「ショック（ＳＭＱ）」のレベル２のサブ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5" w:name="_Toc159224746"/>
      <w:r w:rsidRPr="000F775B">
        <w:t>2.6.3</w:t>
      </w:r>
      <w:r w:rsidRPr="000F775B">
        <w:rPr>
          <w:rFonts w:hint="eastAsia"/>
        </w:rPr>
        <w:t xml:space="preserve">　アルゴリズム</w:t>
      </w:r>
      <w:bookmarkEnd w:id="115"/>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に属する用語（上気道／呼吸性）、かつ、カテゴリー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2.6.5</w:t>
      </w:r>
      <w:r w:rsidRPr="000F775B">
        <w:rPr>
          <w:rFonts w:hint="eastAsia"/>
        </w:rPr>
        <w:t xml:space="preserve">　「アナフィラキシー反応（ＳＭＱ）」の参考資料リスト</w:t>
      </w:r>
    </w:p>
    <w:p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AA2575" w:rsidRDefault="00874597" w:rsidP="00CA557D">
      <w:pPr>
        <w:pStyle w:val="3"/>
      </w:pPr>
      <w:bookmarkStart w:id="116" w:name="_2.7_「血管浮腫（Angioedema）（ＳＭＱ）」"/>
      <w:bookmarkEnd w:id="116"/>
      <w:r w:rsidRPr="005A24F7">
        <w:br w:type="page"/>
      </w:r>
      <w:bookmarkStart w:id="117" w:name="_Toc252957579"/>
      <w:bookmarkStart w:id="118" w:name="_Toc252959958"/>
      <w:bookmarkStart w:id="119" w:name="_Toc459188179"/>
      <w:r w:rsidR="00355CB9" w:rsidRPr="0022717F">
        <w:rPr>
          <w:rFonts w:ascii="Arial" w:hAnsi="Arial"/>
        </w:rPr>
        <w:lastRenderedPageBreak/>
        <w:t>2.</w:t>
      </w:r>
      <w:r w:rsidR="005B277E" w:rsidRPr="0022717F">
        <w:rPr>
          <w:rFonts w:ascii="Arial" w:hAnsi="Arial"/>
        </w:rPr>
        <w:t>7</w:t>
      </w:r>
      <w:r w:rsidR="005B277E">
        <w:rPr>
          <w:rFonts w:hint="eastAsia"/>
        </w:rPr>
        <w:tab/>
      </w:r>
      <w:r w:rsidR="00D215E1" w:rsidRPr="0061287D">
        <w:rPr>
          <w:rFonts w:hint="eastAsia"/>
        </w:rPr>
        <w:t>「血管浮腫（</w:t>
      </w:r>
      <w:r w:rsidR="00355CB9" w:rsidRPr="0061287D">
        <w:t>Angioedema</w:t>
      </w:r>
      <w:r w:rsidR="00D215E1" w:rsidRPr="0061287D">
        <w:rPr>
          <w:rFonts w:hint="eastAsia"/>
        </w:rPr>
        <w:t>）（ＳＭＱ）」</w:t>
      </w:r>
      <w:bookmarkEnd w:id="117"/>
      <w:bookmarkEnd w:id="118"/>
      <w:bookmarkEnd w:id="119"/>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2B4D" w:rsidRDefault="00355CB9" w:rsidP="00FA132E">
      <w:pPr>
        <w:pStyle w:val="4"/>
      </w:pPr>
      <w:bookmarkStart w:id="120" w:name="_Toc159224748"/>
      <w:r w:rsidRPr="000F775B">
        <w:t>2.7.1</w:t>
      </w:r>
      <w:r w:rsidRPr="000F775B">
        <w:rPr>
          <w:rFonts w:hint="eastAsia"/>
        </w:rPr>
        <w:t xml:space="preserve">　定義</w:t>
      </w:r>
      <w:bookmarkEnd w:id="120"/>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1C4388" w:rsidRDefault="00355CB9" w:rsidP="00FA132E">
      <w:pPr>
        <w:pStyle w:val="4"/>
      </w:pPr>
      <w:bookmarkStart w:id="121" w:name="_Toc159224749"/>
      <w:r w:rsidRPr="000F775B">
        <w:t>2.7.2</w:t>
      </w:r>
      <w:r w:rsidRPr="000F775B">
        <w:rPr>
          <w:rFonts w:hint="eastAsia"/>
        </w:rPr>
        <w:t xml:space="preserve">　包含／除外基準</w:t>
      </w:r>
      <w:bookmarkEnd w:id="12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2.7.4</w:t>
      </w:r>
      <w:r w:rsidRPr="000F775B">
        <w:rPr>
          <w:rFonts w:hint="eastAsia"/>
        </w:rPr>
        <w:t xml:space="preserve">　「血管浮腫（ＳＭＱ）」の参考資料リスト</w:t>
      </w:r>
    </w:p>
    <w:p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CA557D">
      <w:pPr>
        <w:pStyle w:val="3"/>
      </w:pPr>
      <w:bookmarkStart w:id="122" w:name="_2.8_「抗コリン作動性症候群（Anticholinergic_syn"/>
      <w:bookmarkEnd w:id="122"/>
      <w:r w:rsidRPr="005A24F7">
        <w:br w:type="page"/>
      </w:r>
      <w:bookmarkStart w:id="123" w:name="_Toc252957580"/>
      <w:bookmarkStart w:id="124" w:name="_Toc252959959"/>
      <w:bookmarkStart w:id="125" w:name="_Toc459188180"/>
      <w:r w:rsidR="00D215E1" w:rsidRPr="0022155C">
        <w:rPr>
          <w:rFonts w:ascii="Arial" w:hAnsi="Arial"/>
        </w:rPr>
        <w:lastRenderedPageBreak/>
        <w:t>2.</w:t>
      </w:r>
      <w:r w:rsidR="005B277E" w:rsidRPr="0022155C">
        <w:rPr>
          <w:rFonts w:ascii="Arial" w:hAnsi="Arial"/>
        </w:rPr>
        <w:t>8</w:t>
      </w:r>
      <w:r w:rsidR="005B277E">
        <w:rPr>
          <w:rFonts w:hint="eastAsia"/>
        </w:rPr>
        <w:tab/>
      </w:r>
      <w:r w:rsidR="00D215E1" w:rsidRPr="0061287D">
        <w:rPr>
          <w:rFonts w:hint="eastAsia"/>
        </w:rPr>
        <w:t>「抗コリン作動性症候群（Anticholinergic</w:t>
      </w:r>
      <w:r w:rsidR="00D215E1" w:rsidRPr="0061287D">
        <w:t xml:space="preserve"> </w:t>
      </w:r>
      <w:r w:rsidR="00D215E1" w:rsidRPr="0061287D">
        <w:rPr>
          <w:rFonts w:hint="eastAsia"/>
        </w:rPr>
        <w:t>syndrome）（ＳＭＱ）」</w:t>
      </w:r>
      <w:bookmarkEnd w:id="123"/>
      <w:bookmarkEnd w:id="124"/>
      <w:bookmarkEnd w:id="12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1C4388" w:rsidRDefault="00355CB9" w:rsidP="00FA132E">
      <w:pPr>
        <w:pStyle w:val="4"/>
      </w:pPr>
      <w:r w:rsidRPr="000F775B">
        <w:t>2.8.1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1C4388" w:rsidRDefault="00355CB9" w:rsidP="00FA132E">
      <w:pPr>
        <w:pStyle w:val="4"/>
      </w:pPr>
      <w:bookmarkStart w:id="126" w:name="_Toc159224752"/>
      <w:r w:rsidRPr="000F775B">
        <w:t>2.8.2</w:t>
      </w:r>
      <w:r w:rsidRPr="000F775B">
        <w:rPr>
          <w:rFonts w:hint="eastAsia"/>
        </w:rPr>
        <w:t xml:space="preserve">　包含／除外基準</w:t>
      </w:r>
      <w:bookmarkEnd w:id="12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1C4388" w:rsidRDefault="00355CB9" w:rsidP="00FA132E">
      <w:pPr>
        <w:pStyle w:val="4"/>
      </w:pPr>
      <w:bookmarkStart w:id="127" w:name="_Toc136956737"/>
      <w:bookmarkStart w:id="128" w:name="_Toc139885875"/>
      <w:bookmarkStart w:id="129" w:name="_Toc159224753"/>
      <w:r w:rsidRPr="000F775B">
        <w:t>2.8.3</w:t>
      </w:r>
      <w:r w:rsidRPr="000F775B">
        <w:rPr>
          <w:rFonts w:hint="eastAsia"/>
        </w:rPr>
        <w:t xml:space="preserve">　アルゴリズム</w:t>
      </w:r>
      <w:bookmarkEnd w:id="127"/>
      <w:bookmarkEnd w:id="128"/>
      <w:bookmarkEnd w:id="129"/>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2.8.4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1C4388" w:rsidRDefault="00355CB9" w:rsidP="00FA132E">
      <w:pPr>
        <w:pStyle w:val="4"/>
      </w:pPr>
      <w:bookmarkStart w:id="130" w:name="_Toc169508658"/>
      <w:bookmarkStart w:id="131" w:name="_Toc173736895"/>
      <w:r w:rsidRPr="000F775B">
        <w:t>2.8.5</w:t>
      </w:r>
      <w:r w:rsidRPr="000F775B">
        <w:rPr>
          <w:rFonts w:hint="eastAsia"/>
        </w:rPr>
        <w:t xml:space="preserve">　「抗コリン作動性症候群（ＳＭＱ）」の参考資料リスト</w:t>
      </w:r>
      <w:bookmarkEnd w:id="130"/>
      <w:bookmarkEnd w:id="131"/>
    </w:p>
    <w:p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201D67" w:rsidRDefault="00874597" w:rsidP="00CA557D">
      <w:pPr>
        <w:pStyle w:val="3"/>
      </w:pPr>
      <w:bookmarkStart w:id="132" w:name="_2.9_「関節炎（Arthritis）（ＳＭＱ）」"/>
      <w:bookmarkEnd w:id="132"/>
      <w:r w:rsidRPr="005A24F7">
        <w:br w:type="page"/>
      </w:r>
      <w:bookmarkStart w:id="133" w:name="_Toc459188181"/>
      <w:bookmarkStart w:id="134" w:name="_Toc252957581"/>
      <w:bookmarkStart w:id="135" w:name="_Toc252959960"/>
      <w:r w:rsidR="00355CB9" w:rsidRPr="0022155C">
        <w:rPr>
          <w:rFonts w:ascii="Arial" w:hAnsi="Arial"/>
        </w:rPr>
        <w:lastRenderedPageBreak/>
        <w:t>2.</w:t>
      </w:r>
      <w:r w:rsidR="005B277E" w:rsidRPr="0022155C">
        <w:rPr>
          <w:rFonts w:ascii="Arial" w:hAnsi="Arial"/>
        </w:rPr>
        <w:t>9</w:t>
      </w:r>
      <w:r w:rsidR="005B277E">
        <w:rPr>
          <w:rFonts w:hint="eastAsia"/>
        </w:rPr>
        <w:tab/>
      </w:r>
      <w:r w:rsidR="00355CB9" w:rsidRPr="0061287D">
        <w:rPr>
          <w:rFonts w:hint="eastAsia"/>
        </w:rPr>
        <w:t>「関節炎</w:t>
      </w:r>
      <w:r w:rsidR="00DC7433" w:rsidRPr="0061287D">
        <w:rPr>
          <w:rFonts w:hint="eastAsia"/>
        </w:rPr>
        <w:t>（</w:t>
      </w:r>
      <w:r w:rsidR="00355CB9" w:rsidRPr="0061287D">
        <w:rPr>
          <w:rFonts w:hint="eastAsia"/>
        </w:rPr>
        <w:t>Arthritis）</w:t>
      </w:r>
      <w:r w:rsidR="00DC7433" w:rsidRPr="0061287D">
        <w:rPr>
          <w:rFonts w:hint="eastAsia"/>
        </w:rPr>
        <w:t>（ＳＭＱ）</w:t>
      </w:r>
      <w:r w:rsidR="00355CB9" w:rsidRPr="0061287D">
        <w:rPr>
          <w:rFonts w:hint="eastAsia"/>
        </w:rPr>
        <w:t>」</w:t>
      </w:r>
      <w:bookmarkEnd w:id="133"/>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D31159" w:rsidRDefault="00355CB9" w:rsidP="00FA132E">
      <w:pPr>
        <w:pStyle w:val="4"/>
      </w:pPr>
      <w:r w:rsidRPr="000F775B">
        <w:t>2.9.1</w:t>
      </w:r>
      <w:r w:rsidR="00384A9F" w:rsidRPr="000F775B">
        <w:rPr>
          <w:rFonts w:hint="eastAsia"/>
        </w:rPr>
        <w:t xml:space="preserve">　</w:t>
      </w:r>
      <w:r w:rsidRPr="00D31159">
        <w:rPr>
          <w:rFonts w:hint="eastAsia"/>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rsidR="00E83BCD" w:rsidRDefault="00E83BCD" w:rsidP="00DC7433">
      <w:pPr>
        <w:ind w:firstLine="1518"/>
      </w:pPr>
    </w:p>
    <w:p w:rsidR="00E83BCD" w:rsidRPr="00D31159" w:rsidRDefault="00F24CE7" w:rsidP="00FA132E">
      <w:pPr>
        <w:pStyle w:val="4"/>
      </w:pPr>
      <w:r w:rsidRPr="000F775B">
        <w:t>2.9.2</w:t>
      </w:r>
      <w:r w:rsidR="00384A9F" w:rsidRPr="000F775B">
        <w:rPr>
          <w:rFonts w:hint="eastAsia"/>
        </w:rPr>
        <w:t xml:space="preserve">　</w:t>
      </w:r>
      <w:r w:rsidR="00355CB9" w:rsidRPr="00D31159">
        <w:rPr>
          <w:rFonts w:hint="eastAsia"/>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szCs w:val="22"/>
        </w:rPr>
        <w:t>SLE</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rsidR="00E83BCD" w:rsidRDefault="00E83BCD"/>
    <w:p w:rsidR="00E83BCD" w:rsidRPr="00D31159" w:rsidRDefault="00355CB9" w:rsidP="00FA132E">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61287D" w:rsidRDefault="00391C7E" w:rsidP="00CA557D">
      <w:pPr>
        <w:pStyle w:val="3"/>
      </w:pPr>
      <w:bookmarkStart w:id="136" w:name="_2.10_「喘息／気管支痙攣（Asthma／Bronchospasm）"/>
      <w:bookmarkEnd w:id="136"/>
      <w:r w:rsidRPr="00694D57">
        <w:br w:type="page"/>
      </w:r>
      <w:bookmarkStart w:id="137" w:name="_Toc459188182"/>
      <w:r w:rsidR="00354F00" w:rsidRPr="00F1601B">
        <w:rPr>
          <w:rFonts w:ascii="Arial" w:hAnsi="Arial"/>
        </w:rPr>
        <w:lastRenderedPageBreak/>
        <w:t>2.</w:t>
      </w:r>
      <w:r w:rsidR="00997E97" w:rsidRPr="00F1601B">
        <w:rPr>
          <w:rFonts w:ascii="Arial" w:hAnsi="Arial"/>
        </w:rPr>
        <w:t>10</w:t>
      </w:r>
      <w:r w:rsidR="00997E97">
        <w:rPr>
          <w:rFonts w:hint="eastAsia"/>
        </w:rPr>
        <w:tab/>
      </w:r>
      <w:r w:rsidR="00997E97" w:rsidRPr="0061287D">
        <w:rPr>
          <w:rFonts w:hint="eastAsia"/>
        </w:rPr>
        <w:t>「</w:t>
      </w:r>
      <w:r w:rsidR="00D215E1" w:rsidRPr="0061287D">
        <w:rPr>
          <w:rFonts w:hint="eastAsia"/>
        </w:rPr>
        <w:t>喘息／気管支痙攣（Asthma</w:t>
      </w:r>
      <w:r w:rsidR="00B84851" w:rsidRPr="0061287D">
        <w:rPr>
          <w:rFonts w:hint="eastAsia"/>
        </w:rPr>
        <w:t>/</w:t>
      </w:r>
      <w:r w:rsidR="00D215E1" w:rsidRPr="0061287D">
        <w:rPr>
          <w:rFonts w:hint="eastAsia"/>
        </w:rPr>
        <w:t>Bronchospasm）（ＳＭＱ）」</w:t>
      </w:r>
      <w:bookmarkEnd w:id="134"/>
      <w:bookmarkEnd w:id="135"/>
      <w:bookmarkEnd w:id="137"/>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8" w:name="_Toc159224754"/>
      <w:r w:rsidRPr="000F775B">
        <w:t>2.10.1</w:t>
      </w:r>
      <w:r w:rsidRPr="000F775B">
        <w:rPr>
          <w:rFonts w:hint="eastAsia"/>
        </w:rPr>
        <w:t xml:space="preserve">　定義</w:t>
      </w:r>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9" w:name="_Toc159224755"/>
      <w:r w:rsidRPr="000F775B">
        <w:t>2.10.2</w:t>
      </w:r>
      <w:r w:rsidRPr="000F775B">
        <w:rPr>
          <w:rFonts w:hint="eastAsia"/>
        </w:rPr>
        <w:t xml:space="preserve">　包含／除外基準</w:t>
      </w:r>
      <w:bookmarkEnd w:id="13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D31159" w:rsidRDefault="00355CB9" w:rsidP="00FA132E">
      <w:pPr>
        <w:pStyle w:val="4"/>
      </w:pPr>
      <w:r w:rsidRPr="000F775B">
        <w:lastRenderedPageBreak/>
        <w:t>2.10.3</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D31159" w:rsidRDefault="00355CB9" w:rsidP="00FA132E">
      <w:pPr>
        <w:pStyle w:val="4"/>
      </w:pPr>
      <w:r w:rsidRPr="000F775B">
        <w:t>2.10.4</w:t>
      </w:r>
      <w:r w:rsidRPr="000F775B">
        <w:rPr>
          <w:rFonts w:hint="eastAsia"/>
        </w:rPr>
        <w:t xml:space="preserve">　「喘息／気管支痙攣（ＳＭＱ）」の参考資料リスト</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AA2575" w:rsidRDefault="00874597" w:rsidP="00CA557D">
      <w:pPr>
        <w:pStyle w:val="3"/>
      </w:pPr>
      <w:bookmarkStart w:id="140" w:name="_2.11_「胆道系障害（Biliary_disorders）（ＳＭＱ）"/>
      <w:bookmarkEnd w:id="140"/>
      <w:r w:rsidRPr="005A24F7">
        <w:rPr>
          <w:lang w:val="en-GB"/>
        </w:rPr>
        <w:br w:type="page"/>
      </w:r>
      <w:bookmarkStart w:id="141" w:name="_Toc252957582"/>
      <w:bookmarkStart w:id="142" w:name="_Toc252959961"/>
      <w:bookmarkStart w:id="143" w:name="_Toc459188183"/>
      <w:r w:rsidR="00354F00" w:rsidRPr="00F1601B">
        <w:rPr>
          <w:rFonts w:ascii="Arial" w:hAnsi="Arial"/>
        </w:rPr>
        <w:lastRenderedPageBreak/>
        <w:t>2.</w:t>
      </w:r>
      <w:r w:rsidR="005B277E" w:rsidRPr="00F1601B">
        <w:rPr>
          <w:rFonts w:ascii="Arial" w:hAnsi="Arial"/>
        </w:rPr>
        <w:t>11</w:t>
      </w:r>
      <w:r w:rsidR="005B277E" w:rsidRPr="005C699D">
        <w:rPr>
          <w:rFonts w:hint="eastAsia"/>
        </w:rPr>
        <w:tab/>
      </w:r>
      <w:r w:rsidR="00D215E1" w:rsidRPr="0061287D">
        <w:rPr>
          <w:rFonts w:hint="eastAsia"/>
        </w:rPr>
        <w:t>「胆道</w:t>
      </w:r>
      <w:r w:rsidR="00510668" w:rsidRPr="0061287D">
        <w:rPr>
          <w:rFonts w:hint="eastAsia"/>
        </w:rPr>
        <w:t>系</w:t>
      </w:r>
      <w:r w:rsidR="00D215E1" w:rsidRPr="0061287D">
        <w:rPr>
          <w:rFonts w:hint="eastAsia"/>
        </w:rPr>
        <w:t>障害（Biliary</w:t>
      </w:r>
      <w:r w:rsidR="00D215E1" w:rsidRPr="0061287D">
        <w:t xml:space="preserve"> </w:t>
      </w:r>
      <w:r w:rsidR="00D215E1" w:rsidRPr="0061287D">
        <w:rPr>
          <w:rFonts w:hint="eastAsia"/>
        </w:rPr>
        <w:t>disorders）（ＳＭＱ）」</w:t>
      </w:r>
      <w:bookmarkEnd w:id="141"/>
      <w:bookmarkEnd w:id="142"/>
      <w:bookmarkEnd w:id="14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D31159" w:rsidRDefault="00355CB9" w:rsidP="00FA132E">
      <w:pPr>
        <w:pStyle w:val="4"/>
      </w:pPr>
      <w:r w:rsidRPr="000F775B">
        <w:t>2.11.1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D31159" w:rsidRDefault="00355CB9" w:rsidP="00FA132E">
      <w:pPr>
        <w:pStyle w:val="4"/>
      </w:pPr>
      <w:r w:rsidRPr="000F775B">
        <w:t>2.11.2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新生物の事象／症例、または両者を組み合わせて悪性および詳細不明の新生物の事象／症例を検索できるようになった。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lastRenderedPageBreak/>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384A9F" w:rsidRPr="00657059" w:rsidRDefault="00384A9F" w:rsidP="00657059">
      <w:pPr>
        <w:ind w:leftChars="200" w:left="735" w:hangingChars="150" w:hanging="315"/>
        <w:rPr>
          <w:rFonts w:ascii="Arial" w:eastAsia="ＭＳ Ｐ明朝" w:hAnsi="Arial" w:cs="Arial"/>
          <w:szCs w:val="22"/>
        </w:rPr>
      </w:pPr>
    </w:p>
    <w:p w:rsidR="00E83BCD" w:rsidRPr="00D31159" w:rsidRDefault="00355CB9" w:rsidP="00FA132E">
      <w:pPr>
        <w:pStyle w:val="4"/>
      </w:pPr>
      <w:r w:rsidRPr="000F775B">
        <w:t>2.11.3</w:t>
      </w:r>
      <w:r w:rsidRPr="000F775B">
        <w:rPr>
          <w:rFonts w:hint="eastAsia"/>
        </w:rPr>
        <w:t xml:space="preserve">　階層構造</w:t>
      </w:r>
    </w:p>
    <w:p w:rsidR="00874597" w:rsidRPr="00657059" w:rsidRDefault="00874597" w:rsidP="00874597">
      <w:pPr>
        <w:rPr>
          <w:rFonts w:ascii="Arial" w:eastAsia="ＭＳ Ｐ明朝" w:hAnsi="Arial" w:cs="Arial"/>
        </w:rPr>
      </w:pPr>
    </w:p>
    <w:p w:rsidR="0022656C" w:rsidRPr="00657059" w:rsidRDefault="005B5CB7" w:rsidP="0022656C">
      <w:pPr>
        <w:rPr>
          <w:rFonts w:ascii="Arial" w:eastAsia="ＭＳ Ｐ明朝" w:hAnsi="Arial" w:cs="Arial"/>
        </w:rPr>
      </w:pPr>
      <w:r>
        <w:rPr>
          <w:rFonts w:ascii="Arial" w:eastAsia="ＭＳ Ｐ明朝" w:hAnsi="Arial" w:cs="Arial"/>
          <w:noProof/>
        </w:rPr>
        <w:pict>
          <v:shape id="Text Box 352" o:spid="_x0000_s1027" type="#_x0000_t202" style="position:absolute;left:0;text-align:left;margin-left:219.35pt;margin-top:299.95pt;width:95.5pt;height:64.8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">
            <v:textbox style="mso-next-textbox:#Text Box 352" inset="5.85pt,.7pt,5.85pt,.7pt">
              <w:txbxContent>
                <w:p w:rsidR="00D17A09" w:rsidRPr="00364A45" w:rsidRDefault="00D17A09"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D17A09" w:rsidRPr="00364A45" w:rsidRDefault="00D17A09"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w:r>
      <w:r>
        <w:rPr>
          <w:rFonts w:ascii="Arial" w:eastAsia="ＭＳ Ｐ明朝" w:hAnsi="Arial" w:cs="Arial"/>
          <w:noProof/>
        </w:rPr>
      </w:r>
      <w:r>
        <w:rPr>
          <w:rFonts w:ascii="Arial" w:eastAsia="ＭＳ Ｐ明朝" w:hAnsi="Arial" w:cs="Arial"/>
          <w:noProof/>
        </w:rPr>
        <w:pict>
          <v:group id="キャンバス 298" o:spid="_x0000_s1028" editas="canvas" style="width:498.75pt;height:376.55pt;mso-position-horizontal-relative:char;mso-position-vertical-relative:line" coordsize="63341,47821">
            <v:shape id="_x0000_s1029" type="#_x0000_t75" style="position:absolute;width:63341;height:47821;visibility:visible">
              <v:fill o:detectmouseclick="t"/>
              <v:path o:connecttype="none"/>
            </v:shape>
            <v:shape id="Text Box 200" o:spid="_x0000_s1030" type="#_x0000_t202" style="position:absolute;left:24574;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Pm8MA&#10;AADcAAAADwAAAGRycy9kb3ducmV2LnhtbERPz2vCMBS+D/wfwhN2GZq6YZmdUWSwYU+ydgjeHs1b&#10;W2xeSpJqt7/eHIQdP77f6+1oOnEh51vLChbzBARxZXXLtYLv8mP2CsIHZI2dZVLwSx62m8nDGjNt&#10;r/xFlyLUIoawz1BBE0KfSemrhgz6ue2JI/djncEQoauldniN4aaTz0mSSoMtx4YGe3pvqDoXg1Fw&#10;zofKDMeT2x+G8jP/S7V8SlZKPU7H3RuIQGP4F9/de63gZRn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Pm8MAAADcAAAADwAAAAAAAAAAAAAAAACYAgAAZHJzL2Rv&#10;d25yZXYueG1sUEsFBgAAAAAEAAQA9QAAAIgDAAAAAA==&#10;">
              <v:textbox style="mso-next-textbox:#Text Box 200" inset="5.85pt,.7pt,5.85pt,.7pt">
                <w:txbxContent>
                  <w:p w:rsidR="00D17A09" w:rsidRPr="007C6042" w:rsidRDefault="00D17A09"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D17A09" w:rsidRPr="00AE6CB4" w:rsidRDefault="00D17A09"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qAMYA&#10;AADcAAAADwAAAGRycy9kb3ducmV2LnhtbESPQWvCQBSE74X+h+UJXopubKk0MasUoaKnYiyCt0f2&#10;mQSzb8PuRtP++m6h4HGYmW+YfDWYVlzJ+caygtk0AUFcWt1wpeDr8DF5A+EDssbWMin4Jg+r5eND&#10;jpm2N97TtQiViBD2GSqoQ+gyKX1Zk0E/tR1x9M7WGQxRukpqh7cIN618TpK5NNhwXKixo3VN5aXo&#10;jYLLri9Nfzy57Wd/2Ox+5lo+JalS49HwvgARaAj38H97qxW8vK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1qAMYAAADcAAAADwAAAAAAAAAAAAAAAACYAgAAZHJz&#10;L2Rvd25yZXYueG1sUEsFBgAAAAAEAAQA9QAAAIsDAAAAAA==&#10;">
              <v:textbox style="mso-next-textbox:#Text Box 201" inset="5.85pt,.7pt,5.85pt,.7pt">
                <w:txbxContent>
                  <w:p w:rsidR="00D17A09" w:rsidRDefault="00D17A09"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D17A09" w:rsidRPr="007C6042" w:rsidRDefault="00D17A09"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IMIA&#10;AADcAAAADwAAAGRycy9kb3ducmV2LnhtbERPTYvCMBC9L/gfwgheFk11oWg1igiKnmRVBG9DM7bF&#10;ZlKSVLv76zcHYY+P971YdaYWT3K+sqxgPEpAEOdWV1wouJy3wykIH5A11pZJwQ95WC17HwvMtH3x&#10;Nz1PoRAxhH2GCsoQmkxKn5dk0I9sQxy5u3UGQ4SukNrhK4abWk6SJJUGK44NJTa0KSl/nFqj4HFo&#10;c9Neb25/bM+7w2+q5WcyU2rQ79ZzEIG68C9+u/dawVca58c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wkgwgAAANwAAAAPAAAAAAAAAAAAAAAAAJgCAABkcnMvZG93&#10;bnJldi54bWxQSwUGAAAAAAQABAD1AAAAhwMAAAAA&#10;">
              <v:textbox style="mso-next-textbox:#Text Box 204" inset="5.85pt,.7pt,5.85pt,.7pt">
                <w:txbxContent>
                  <w:p w:rsidR="00D17A09" w:rsidRPr="00C04495" w:rsidRDefault="00D17A09"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D17A09" w:rsidRPr="0014550B" w:rsidRDefault="00D17A09"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yzMYA&#10;AADcAAAADwAAAGRycy9kb3ducmV2LnhtbESPT2vCQBTE70K/w/IKXkQ3tRA0dSOlUNFT8Q+Ct0f2&#10;NQnJvg27G0376bsFweMwM79hVuvBtOJKzteWFbzMEhDEhdU1lwpOx8/pAoQPyBpby6Tghzys86fR&#10;CjNtb7yn6yGUIkLYZ6igCqHLpPRFRQb9zHbE0fu2zmCI0pVSO7xFuGnlPElSabDmuFBhRx8VFc2h&#10;NwqaXV+Y/nxx26/+uNn9plpOkqVS4+fh/Q1EoCE8wvf2Vit4Tef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UyzMYAAADcAAAADwAAAAAAAAAAAAAAAACYAgAAZHJz&#10;L2Rvd25yZXYueG1sUEsFBgAAAAAEAAQA9QAAAIsDAAAAAA==&#10;">
              <v:textbox style="mso-next-textbox:#Text Box 205" inset="5.85pt,.7pt,5.85pt,.7pt">
                <w:txbxContent>
                  <w:p w:rsidR="00D17A09" w:rsidRDefault="00D17A09"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D17A09" w:rsidRDefault="00D17A09"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02" o:spid="_x0000_s1035" type="#_x0000_t202" style="position:absolute;left:4022;top:7020;width:2312;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style="mso-next-textbox:#Text Box 202" inset="5.85pt,.7pt,5.85pt,.7pt">
                  <w:txbxContent>
                    <w:p w:rsidR="00D17A09" w:rsidRDefault="00D17A09"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style="mso-next-textbox:#Text Box 203" inset="5.85pt,.7pt,5.85pt,.7pt">
                  <w:txbxContent>
                    <w:p w:rsidR="00D17A09" w:rsidRPr="007C6042" w:rsidRDefault="00D17A09"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D17A09" w:rsidRPr="007C6042" w:rsidRDefault="00D17A09"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0z8UA&#10;AADcAAAADwAAAGRycy9kb3ducmV2LnhtbESPQWvCQBSE7wX/w/IEL0U3VQgaXUUKLXqSmlLw9sg+&#10;k2D2bdjdaNpf7woFj8PMfMOsNr1pxJWcry0reJskIIgLq2suFXznH+M5CB+QNTaWScEvedisBy8r&#10;zLS98Rddj6EUEcI+QwVVCG0mpS8qMugntiWO3tk6gyFKV0rt8BbhppHTJEmlwZrjQoUtvVdUXI6d&#10;UXDZd4Xpfk5ud+jyz/1fquVrslBqNOy3SxCB+vAM/7d3WsEsTe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jTPxQAAANwAAAAPAAAAAAAAAAAAAAAAAJgCAABkcnMv&#10;ZG93bnJldi54bWxQSwUGAAAAAAQABAD1AAAAigMAAAAA&#10;">
                <v:textbox style="mso-next-textbox:#Text Box 208" inset="5.85pt,.7pt,5.85pt,.7pt">
                  <w:txbxContent>
                    <w:p w:rsidR="00D17A09" w:rsidRPr="00215E44" w:rsidRDefault="00D17A09"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D17A09" w:rsidRPr="00215E44" w:rsidRDefault="00D17A09"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D17A09" w:rsidRPr="00215E44" w:rsidRDefault="00D17A09"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RVMUA&#10;AADcAAAADwAAAGRycy9kb3ducmV2LnhtbESPQWvCQBSE70L/w/IEL6KbtpBqdJVSqOipqEXw9sg+&#10;k2D2bdjdaOqvdwuCx2FmvmHmy87U4kLOV5YVvI4TEMS51RUXCn7336MJCB+QNdaWScEfeVguXnpz&#10;zLS98pYuu1CICGGfoYIyhCaT0uclGfRj2xBH72SdwRClK6R2eI1wU8u3JEmlwYrjQokNfZWUn3et&#10;UXDetLlpD0e3/mn3q80t1XKYTJUa9LvPGYhAXXiGH+21VvCefsD/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pFUxQAAANwAAAAPAAAAAAAAAAAAAAAAAJgCAABkcnMv&#10;ZG93bnJldi54bWxQSwUGAAAAAAQABAD1AAAAigMAAAAA&#10;">
                <v:textbox style="mso-next-textbox:#Text Box 209" inset="5.85pt,.7pt,5.85pt,.7pt">
                  <w:txbxContent>
                    <w:p w:rsidR="00D17A09" w:rsidRPr="00215E44" w:rsidRDefault="00D17A09"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D17A09" w:rsidRPr="00215E44" w:rsidRDefault="00D17A09"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D17A09" w:rsidRPr="0014550B" w:rsidRDefault="00D17A09" w:rsidP="0022656C">
                      <w:pPr>
                        <w:rPr>
                          <w:sz w:val="18"/>
                          <w:szCs w:val="18"/>
                        </w:rPr>
                      </w:pPr>
                    </w:p>
                  </w:txbxContent>
                </v:textbox>
              </v:shape>
              <v:shape id="Text Box 210" o:spid="_x0000_s1039" type="#_x0000_t202" style="position:absolute;left:5700;top:9015;width:1284;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FJsIA&#10;AADcAAAADwAAAGRycy9kb3ducmV2LnhtbERPTYvCMBC9L/gfwgheFk11oWg1igiKnmRVBG9DM7bF&#10;ZlKSVLv76zcHYY+P971YdaYWT3K+sqxgPEpAEOdWV1wouJy3wykIH5A11pZJwQ95WC17HwvMtH3x&#10;Nz1PoRAxhH2GCsoQmkxKn5dk0I9sQxy5u3UGQ4SukNrhK4abWk6SJJUGK44NJTa0KSl/nFqj4HFo&#10;c9Neb25/bM+7w2+q5WcyU2rQ79ZzEIG68C9+u/dawVca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QUmwgAAANwAAAAPAAAAAAAAAAAAAAAAAJgCAABkcnMvZG93&#10;bnJldi54bWxQSwUGAAAAAAQABAD1AAAAhwMAAAAA&#10;">
                <v:textbox style="mso-next-textbox:#Text Box 210" inset="5.85pt,.7pt,5.85pt,.7pt">
                  <w:txbxContent>
                    <w:p w:rsidR="00D17A09" w:rsidRPr="00215E44" w:rsidRDefault="00D17A09"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D17A09" w:rsidRPr="00215E44" w:rsidRDefault="00D17A09"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D17A09" w:rsidRPr="00215E44" w:rsidRDefault="00D17A09" w:rsidP="0022656C">
                      <w:pPr>
                        <w:rPr>
                          <w:rFonts w:ascii="ＭＳ Ｐ明朝" w:eastAsia="ＭＳ Ｐ明朝" w:hAnsi="ＭＳ Ｐ明朝"/>
                          <w:sz w:val="18"/>
                          <w:szCs w:val="18"/>
                        </w:rPr>
                      </w:pPr>
                    </w:p>
                  </w:txbxContent>
                </v:textbox>
              </v:shape>
              <v:line id="Line 211" o:spid="_x0000_s1040" style="position:absolute;visibility:visibl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12" o:spid="_x0000_s1041" style="position:absolute;visibility:visibl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13" o:spid="_x0000_s1042" style="position:absolute;visibility:visibl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214" o:spid="_x0000_s1043" style="position:absolute;visibility:visibl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215" o:spid="_x0000_s1044" style="position:absolute;visibility:visibl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216" o:spid="_x0000_s1045" style="position:absolute;visibility:visibl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217" o:spid="_x0000_s1046" style="position:absolute;visibility:visibl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18" o:spid="_x0000_s1047" style="position:absolute;visibility:visibl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219" o:spid="_x0000_s1048" style="position:absolute;visibility:visibl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220" o:spid="_x0000_s1049" style="position:absolute;visibility:visibl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221" o:spid="_x0000_s1050" style="position:absolute;visibility:visibl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22" o:spid="_x0000_s1051" style="position:absolute;visibility:visibl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24" o:spid="_x0000_s1052" style="position:absolute;visibility:visibl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225" o:spid="_x0000_s1053" style="position:absolute;flip:y;visibility:visibl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226" o:spid="_x0000_s1054" style="position:absolute;flip:y;visibility:visibl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227" o:spid="_x0000_s1055" style="position:absolute;flip:x y;visibility:visibl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kFsQAAADcAAAADwAAAGRycy9kb3ducmV2LnhtbESPT4vCMBTE74LfITxhL7KmulJKNYoI&#10;LntS/MdeH82zLTYvpcna6qffCILHYWZ+w8yXnanEjRpXWlYwHkUgiDOrS84VnI6bzwSE88gaK8uk&#10;4E4Olot+b46pti3v6XbwuQgQdikqKLyvUyldVpBBN7I1cfAutjHog2xyqRtsA9xUchJFsTRYclgo&#10;sKZ1Qdn18GcUIG8fX0k7pqn8pl832e6Gq/NFqY9Bt5qB8NT5d/jV/tEKpkkM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SQWxAAAANwAAAAPAAAAAAAAAAAA&#10;AAAAAKECAABkcnMvZG93bnJldi54bWxQSwUGAAAAAAQABAD5AAAAkgMAAAAA&#10;"/>
              <v:shape id="Text Box 228" o:spid="_x0000_s1056" type="#_x0000_t202" style="position:absolute;left:8598;top:9015;width:1543;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style="mso-next-textbox:#Text Box 228" inset="5.85pt,.7pt,5.85pt,.7pt">
                  <w:txbxContent>
                    <w:p w:rsidR="00D17A09" w:rsidRPr="00215E44" w:rsidRDefault="00D17A09"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D17A09" w:rsidRPr="00215E44" w:rsidRDefault="00D17A09"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D17A09" w:rsidRPr="00215E44" w:rsidRDefault="00D17A09" w:rsidP="0022656C">
                      <w:pPr>
                        <w:rPr>
                          <w:rFonts w:ascii="ＭＳ Ｐ明朝" w:eastAsia="ＭＳ Ｐ明朝" w:hAnsi="ＭＳ Ｐ明朝"/>
                          <w:sz w:val="18"/>
                          <w:szCs w:val="18"/>
                        </w:rPr>
                      </w:pPr>
                    </w:p>
                  </w:txbxContent>
                </v:textbox>
              </v:shape>
              <v:line id="Line 229" o:spid="_x0000_s1057" style="position:absolute;visibility:visibl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30" o:spid="_x0000_s1058" style="position:absolute;flip:y;visibility:visibl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231" o:spid="_x0000_s1059" style="position:absolute;visibility:visibl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shape id="Text Box 378" o:spid="_x0000_s1060" type="#_x0000_t202" style="position:absolute;left:4367;top:9015;width:1258;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R+cQA&#10;AADcAAAADwAAAGRycy9kb3ducmV2LnhtbESPQYvCMBSE74L/ITxhL6Kpi4hWoywLip5EXRa8PZpn&#10;W2xeSpJqd3+9EQSPw8x8wyxWranEjZwvLSsYDRMQxJnVJecKfk7rwRSED8gaK8uk4I88rJbdzgJT&#10;be98oNsx5CJC2KeooAihTqX0WUEG/dDWxNG7WGcwROlyqR3eI9xU8jNJJtJgyXGhwJq+C8qux8Yo&#10;uO6azDS/Z7fdN6fN7n+iZT+ZKfXRa7/mIAK14R1+tbdawXg2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EfnEAAAA3AAAAA8AAAAAAAAAAAAAAAAAmAIAAGRycy9k&#10;b3ducmV2LnhtbFBLBQYAAAAABAAEAPUAAACJAwAAAAA=&#10;">
                <v:textbox style="mso-next-textbox:#Text Box 378" inset="5.85pt,.7pt,5.85pt,.7pt">
                  <w:txbxContent>
                    <w:p w:rsidR="00D17A09" w:rsidRPr="00215E44" w:rsidRDefault="00D17A09"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D17A09" w:rsidRPr="0014550B" w:rsidRDefault="00D17A09"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D17A09" w:rsidRPr="0014550B" w:rsidRDefault="00D17A09" w:rsidP="0022656C">
                      <w:pPr>
                        <w:rPr>
                          <w:sz w:val="18"/>
                          <w:szCs w:val="18"/>
                        </w:rPr>
                      </w:pPr>
                    </w:p>
                  </w:txbxContent>
                </v:textbox>
              </v:shape>
              <v:line id="Line 560" o:spid="_x0000_s1061" style="position:absolute;visibility:visibl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group>
            <v:shape id="Text Box 302" o:spid="_x0000_s1062" type="#_x0000_t202" style="position:absolute;left:42100;top:37966;width:9335;height:8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qFcYA&#10;AADcAAAADwAAAGRycy9kb3ducmV2LnhtbESPQWvCQBSE74X+h+UJXopubIs0MasUoaKnYiyCt0f2&#10;mQSzb8PuRtP++m6h4HGYmW+YfDWYVlzJ+caygtk0AUFcWt1wpeDr8DF5A+EDssbWMin4Jg+r5eND&#10;jpm2N97TtQiViBD2GSqoQ+gyKX1Zk0E/tR1x9M7WGQxRukpqh7cIN618TpK5NNhwXKixo3VN5aXo&#10;jYLLri9Nfzy57Wd/2Ox+5lo+JalS49HwvgARaAj38H97qxW8pi/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YqFcYAAADcAAAADwAAAAAAAAAAAAAAAACYAgAAZHJz&#10;L2Rvd25yZXYueG1sUEsFBgAAAAAEAAQA9QAAAIsDAAAAAA==&#10;">
              <v:textbox style="mso-next-textbox:#Text Box 302" inset="5.85pt,.7pt,5.85pt,.7pt">
                <w:txbxContent>
                  <w:p w:rsidR="00D17A09" w:rsidRPr="00364A45" w:rsidRDefault="00D17A09" w:rsidP="0080494B">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D17A09" w:rsidRPr="00364A45" w:rsidRDefault="00D17A09"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rsidR="00E83BCD" w:rsidRPr="00D31159" w:rsidRDefault="00355CB9" w:rsidP="00FA132E">
      <w:pPr>
        <w:pStyle w:val="4"/>
      </w:pPr>
      <w:r w:rsidRPr="000F775B">
        <w:lastRenderedPageBreak/>
        <w:t>2.11.4</w:t>
      </w:r>
      <w:r w:rsidRPr="000F775B">
        <w:rPr>
          <w:rFonts w:hint="eastAsia"/>
        </w:rPr>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rsidR="00874597" w:rsidRPr="00657059" w:rsidRDefault="00874597" w:rsidP="00874597">
      <w:pPr>
        <w:rPr>
          <w:rFonts w:ascii="Arial" w:eastAsia="ＭＳ Ｐ明朝" w:hAnsi="Arial" w:cs="Arial"/>
          <w:sz w:val="22"/>
          <w:szCs w:val="22"/>
        </w:rPr>
      </w:pPr>
    </w:p>
    <w:p w:rsidR="00E83BCD" w:rsidRPr="00D31159" w:rsidRDefault="00355CB9" w:rsidP="00FA132E">
      <w:pPr>
        <w:pStyle w:val="4"/>
      </w:pPr>
      <w:r w:rsidRPr="000F775B">
        <w:t>2.11.5</w:t>
      </w:r>
      <w:r w:rsidRPr="000F775B">
        <w:rPr>
          <w:rFonts w:hint="eastAsia"/>
        </w:rPr>
        <w:t xml:space="preserve">　「胆道系障害（ＳＭＱ）」の参考資料リスト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rsidR="00E83BCD" w:rsidRPr="00201D67" w:rsidRDefault="00874597" w:rsidP="00CA557D">
      <w:pPr>
        <w:pStyle w:val="3"/>
      </w:pPr>
      <w:bookmarkStart w:id="144" w:name="_2.12_「悪性および詳細不明の乳房新生物_（Breast"/>
      <w:bookmarkEnd w:id="144"/>
      <w:r w:rsidRPr="00657059">
        <w:br w:type="page"/>
      </w:r>
      <w:bookmarkStart w:id="145" w:name="_Toc252957583"/>
      <w:bookmarkStart w:id="146" w:name="_Toc252959962"/>
      <w:bookmarkStart w:id="147" w:name="_Toc459188184"/>
      <w:r w:rsidR="00354F00" w:rsidRPr="00F1601B">
        <w:rPr>
          <w:rFonts w:ascii="Arial" w:hAnsi="Arial"/>
        </w:rPr>
        <w:lastRenderedPageBreak/>
        <w:t>2.</w:t>
      </w:r>
      <w:r w:rsidR="005B277E" w:rsidRPr="00F1601B">
        <w:rPr>
          <w:rFonts w:ascii="Arial" w:hAnsi="Arial"/>
        </w:rPr>
        <w:t>12</w:t>
      </w:r>
      <w:r w:rsidR="005B277E">
        <w:rPr>
          <w:rFonts w:hint="eastAsia"/>
        </w:rPr>
        <w:tab/>
      </w:r>
      <w:r w:rsidR="00D215E1" w:rsidRPr="00201D67">
        <w:t>「</w:t>
      </w:r>
      <w:r w:rsidR="00D215E1" w:rsidRPr="0061287D">
        <w:rPr>
          <w:rFonts w:hint="eastAsia"/>
        </w:rPr>
        <w:t>悪性および詳細不明の乳房新生物</w:t>
      </w:r>
      <w:r w:rsidR="00D215E1" w:rsidRPr="0061287D">
        <w:br/>
      </w:r>
      <w:r w:rsidR="00D215E1" w:rsidRPr="0061287D">
        <w:rPr>
          <w:rFonts w:hint="eastAsia"/>
        </w:rPr>
        <w:t>（Breast</w:t>
      </w:r>
      <w:r w:rsidR="00D215E1" w:rsidRPr="0061287D">
        <w:t xml:space="preserve"> neoplasms, malignant and </w:t>
      </w:r>
      <w:r w:rsidR="00D215E1" w:rsidRPr="0061287D">
        <w:rPr>
          <w:rFonts w:hint="eastAsia"/>
        </w:rPr>
        <w:t>unspecified）（ＳＭＱ）」</w:t>
      </w:r>
      <w:bookmarkEnd w:id="145"/>
      <w:bookmarkEnd w:id="146"/>
      <w:bookmarkEnd w:id="14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48" w:name="_Toc205706681"/>
      <w:bookmarkStart w:id="149" w:name="_Toc205710507"/>
      <w:bookmarkStart w:id="150" w:name="_Toc205710861"/>
      <w:r w:rsidRPr="000F775B">
        <w:t>2.12.1</w:t>
      </w:r>
      <w:r w:rsidRPr="000F775B">
        <w:rPr>
          <w:rFonts w:hint="eastAsia"/>
        </w:rPr>
        <w:t xml:space="preserve">　定義</w:t>
      </w:r>
      <w:bookmarkEnd w:id="148"/>
      <w:bookmarkEnd w:id="149"/>
      <w:bookmarkEnd w:id="1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1" w:name="_Toc205706682"/>
      <w:bookmarkStart w:id="152" w:name="_Toc205710508"/>
      <w:bookmarkStart w:id="153" w:name="_Toc205710862"/>
      <w:r w:rsidRPr="000F775B">
        <w:t>2.12.2</w:t>
      </w:r>
      <w:r w:rsidRPr="000F775B">
        <w:rPr>
          <w:rFonts w:hint="eastAsia"/>
        </w:rPr>
        <w:t xml:space="preserve">　包含／除外基準</w:t>
      </w:r>
      <w:bookmarkEnd w:id="151"/>
      <w:bookmarkEnd w:id="152"/>
      <w:bookmarkEnd w:id="15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5C729B" w:rsidRDefault="00355CB9" w:rsidP="00FA132E">
      <w:pPr>
        <w:pStyle w:val="4"/>
      </w:pPr>
      <w:r w:rsidRPr="000F775B">
        <w:t>2.12.3</w:t>
      </w:r>
      <w:r w:rsidRPr="000F775B">
        <w:rPr>
          <w:rFonts w:hint="eastAsia"/>
        </w:rPr>
        <w:t xml:space="preserve">　階層構造</w:t>
      </w:r>
    </w:p>
    <w:p w:rsidR="00874597" w:rsidRPr="005A24F7" w:rsidRDefault="005B5CB7" w:rsidP="00874597">
      <w:pPr>
        <w:keepNext/>
        <w:jc w:val="cente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9" o:spid="_x0000_s1063" editas="canvas" style="width:414.75pt;height:195.05pt;mso-position-horizontal-relative:char;mso-position-vertical-relative:line" coordsize="52673,24771">
            <v:shape id="_x0000_s1064" type="#_x0000_t75" style="position:absolute;width:52673;height:24771;visibility:visible">
              <v:fill o:detectmouseclick="t"/>
              <v:path o:connecttype="none"/>
            </v:shape>
            <v:line id="Line 191" o:spid="_x0000_s1065" style="position:absolute;visibility:visibl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192" o:spid="_x0000_s1066" type="#_x0000_t202" style="position:absolute;left:5441;top:14471;width:18923;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6EkcYA&#10;AADcAAAADwAAAGRycy9kb3ducmV2LnhtbESPQWvCQBSE7wX/w/KEXopumkOw0VWKYElOxVgKvT2y&#10;r0kw+zbsbjTtr+8WBI/DzHzDbHaT6cWFnO8sK3heJiCIa6s7bhR8nA6LFQgfkDX2lknBD3nYbWcP&#10;G8y1vfKRLlVoRISwz1FBG8KQS+nrlgz6pR2Io/dtncEQpWukdniNcNPLNEkyabDjuNDiQPuW6nM1&#10;GgXncqzN+Pnlivfx9Fb+Zlo+JS9KPc6n1zWIQFO4h2/tQitI0xT+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6EkcYAAADcAAAADwAAAAAAAAAAAAAAAACYAgAAZHJz&#10;L2Rvd25yZXYueG1sUEsFBgAAAAAEAAQA9QAAAIsDAAAAAA==&#10;">
              <v:textbox style="mso-next-textbox:#Text Box 192" inset="5.85pt,.7pt,5.85pt,.7pt">
                <w:txbxContent>
                  <w:p w:rsidR="00D17A09" w:rsidRPr="00107128" w:rsidRDefault="00D17A09"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D17A09" w:rsidRPr="00107128" w:rsidRDefault="00D17A09"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hCsUA&#10;AADcAAAADwAAAGRycy9kb3ducmV2LnhtbESPQWvCQBSE7wX/w/KEXopuGkE0uooILXqSqgjeHtln&#10;Esy+DbsbTfvrXaHgcZiZb5j5sjO1uJHzlWUFn8MEBHFudcWFguPhazAB4QOyxtoyKfglD8tF722O&#10;mbZ3/qHbPhQiQthnqKAMocmk9HlJBv3QNsTRu1hnMETpCqkd3iPc1DJNkrE0WHFcKLGhdUn5dd8a&#10;Bddtm5v2dHabXXv43v6NtfxIpkq997vVDESgLrzC/+2NVpCm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iEKxQAAANwAAAAPAAAAAAAAAAAAAAAAAJgCAABkcnMv&#10;ZG93bnJldi54bWxQSwUGAAAAAAQABAD1AAAAigMAAAAA&#10;">
              <v:textbox style="mso-next-textbox:#Text Box 193" inset="5.85pt,.7pt,5.85pt,.7pt">
                <w:txbxContent>
                  <w:p w:rsidR="00D17A09" w:rsidRPr="00107128" w:rsidRDefault="00D17A09"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D17A09" w:rsidRPr="00107128" w:rsidRDefault="00D17A09"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95" o:spid="_x0000_s1069" style="position:absolute;visibility:visibl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A8YAAADcAAAADwAAAGRycy9kb3ducmV2LnhtbESPQWvCQBSE70L/w/IK3nTTqkVSN9Iq&#10;QsGDJPbS2yP7mqTNvg272xj7611B8DjMzDfMaj2YVvTkfGNZwdM0AUFcWt1wpeDzuJssQfiArLG1&#10;TArO5GGdPYxWmGp74pz6IlQiQtinqKAOoUul9GVNBv3UdsTR+7bOYIjSVVI7PEW4aeVzkrxIgw3H&#10;hRo72tRU/hZ/RsHy2PntefO1swf385/v5znN8V2p8ePw9goi0BDu4Vv7QyuYLWZwPROP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wPGAAAA3AAAAA8AAAAAAAAA&#10;AAAAAAAAoQIAAGRycy9kb3ducmV2LnhtbFBLBQYAAAAABAAEAPkAAACUAwAAAAA=&#10;" strokeweight=".5pt"/>
            <v:line id="Line 196" o:spid="_x0000_s1070" style="position:absolute;visibility:visibl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rect id="Rectangle 197" o:spid="_x0000_s1071" style="position:absolute;left:12261;top:1905;width:30188;height:7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g8MA&#10;AADcAAAADwAAAGRycy9kb3ducmV2LnhtbESPT4vCMBTE78J+h/AEb5r6F6lNZXdB8KKL7uL52Tzb&#10;YvNSmljrtzfCgsdhZn7DJOvOVKKlxpWWFYxHEQjizOqScwV/v5vhEoTzyBory6TgQQ7W6UcvwVjb&#10;Ox+oPfpcBAi7GBUU3texlC4ryKAb2Zo4eBfbGPRBNrnUDd4D3FRyEkULabDksFBgTd8FZdfjzShY&#10;/kzyWWXN12k/v/rd+dEyH6RSg373uQLhqfPv8H97qxVM5wt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Pg8MAAADcAAAADwAAAAAAAAAAAAAAAACYAgAAZHJzL2Rv&#10;d25yZXYueG1sUEsFBgAAAAAEAAQA9QAAAIgDAAAAAA==&#10;">
              <v:textbox style="mso-next-textbox:#Rectangle 197" inset="5.85pt,.7pt,5.85pt,.7pt">
                <w:txbxContent>
                  <w:p w:rsidR="00D17A09" w:rsidRPr="00107128" w:rsidRDefault="00D17A09"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D17A09" w:rsidRPr="00107128" w:rsidRDefault="00D17A09"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w:r>
    </w:p>
    <w:p w:rsidR="00A36DD3" w:rsidRPr="005A24F7" w:rsidRDefault="00874597" w:rsidP="0080494B">
      <w:pPr>
        <w:spacing w:beforeLines="80" w:before="192"/>
        <w:jc w:val="center"/>
        <w:rPr>
          <w:rFonts w:ascii="Arial" w:eastAsia="ＭＳ Ｐ明朝" w:hAnsi="Arial" w:cs="Arial"/>
          <w:b/>
          <w:szCs w:val="21"/>
        </w:rPr>
      </w:pPr>
      <w:bookmarkStart w:id="154"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54"/>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5" w:name="_Toc205706683"/>
      <w:bookmarkStart w:id="156" w:name="_Toc205710509"/>
      <w:bookmarkStart w:id="157" w:name="_Toc205710863"/>
      <w:r w:rsidRPr="000F775B">
        <w:t>2.12.4</w:t>
      </w:r>
      <w:r w:rsidRPr="000F775B">
        <w:rPr>
          <w:rFonts w:hint="eastAsia"/>
        </w:rPr>
        <w:t xml:space="preserve">　検索の実施と検索結果の予測に関する注釈</w:t>
      </w:r>
      <w:bookmarkEnd w:id="155"/>
      <w:bookmarkEnd w:id="156"/>
      <w:bookmarkEnd w:id="157"/>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8" w:name="_Toc205706684"/>
      <w:bookmarkStart w:id="159" w:name="_Toc205710510"/>
      <w:bookmarkStart w:id="160" w:name="_Toc205710864"/>
      <w:r w:rsidRPr="000F775B">
        <w:t>2.12.5</w:t>
      </w:r>
      <w:r w:rsidRPr="000F775B">
        <w:rPr>
          <w:rFonts w:hint="eastAsia"/>
        </w:rPr>
        <w:t xml:space="preserve">　「悪性および詳細不明の乳房新生物（ＳＭＱ）」の参考資料リスト</w:t>
      </w:r>
      <w:bookmarkEnd w:id="158"/>
      <w:bookmarkEnd w:id="159"/>
      <w:bookmarkEnd w:id="160"/>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Pr="0061287D" w:rsidRDefault="00354F00" w:rsidP="00CA557D">
      <w:pPr>
        <w:pStyle w:val="3"/>
      </w:pPr>
      <w:bookmarkStart w:id="161" w:name="_2.13_「不整脈（Cardiac_Arrhythmias）（ＳＭＱ）"/>
      <w:bookmarkStart w:id="162" w:name="_Toc252957584"/>
      <w:bookmarkStart w:id="163" w:name="_Toc252959963"/>
      <w:bookmarkStart w:id="164" w:name="_Toc459188185"/>
      <w:bookmarkEnd w:id="161"/>
      <w:r w:rsidRPr="00C708C5">
        <w:rPr>
          <w:rFonts w:ascii="Arial" w:hAnsi="Arial"/>
        </w:rPr>
        <w:lastRenderedPageBreak/>
        <w:t>2.</w:t>
      </w:r>
      <w:r w:rsidR="005B277E" w:rsidRPr="00C708C5">
        <w:rPr>
          <w:rFonts w:ascii="Arial" w:hAnsi="Arial"/>
        </w:rPr>
        <w:t>13</w:t>
      </w:r>
      <w:r w:rsidR="005B277E">
        <w:rPr>
          <w:rFonts w:hint="eastAsia"/>
        </w:rPr>
        <w:tab/>
      </w:r>
      <w:r w:rsidR="00D215E1" w:rsidRPr="0061287D">
        <w:rPr>
          <w:rFonts w:hint="eastAsia"/>
        </w:rPr>
        <w:t>「不整脈（Cardiac</w:t>
      </w:r>
      <w:r w:rsidR="00D215E1" w:rsidRPr="0061287D">
        <w:t xml:space="preserve"> </w:t>
      </w:r>
      <w:r w:rsidR="00D215E1" w:rsidRPr="0061287D">
        <w:rPr>
          <w:rFonts w:hint="eastAsia"/>
        </w:rPr>
        <w:t>Arrhythmias）（ＳＭＱ）」</w:t>
      </w:r>
      <w:bookmarkEnd w:id="162"/>
      <w:bookmarkEnd w:id="163"/>
      <w:bookmarkEnd w:id="164"/>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C729B" w:rsidRDefault="00355CB9" w:rsidP="00FA132E">
      <w:pPr>
        <w:pStyle w:val="4"/>
      </w:pPr>
      <w:r w:rsidRPr="000F775B">
        <w:t>2.13.1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5C729B" w:rsidRDefault="00355CB9" w:rsidP="00FA132E">
      <w:pPr>
        <w:pStyle w:val="4"/>
      </w:pPr>
      <w:bookmarkStart w:id="165" w:name="_Toc159224758"/>
      <w:r w:rsidRPr="000F775B">
        <w:t>2.13.2</w:t>
      </w:r>
      <w:r w:rsidRPr="000F775B">
        <w:rPr>
          <w:rFonts w:hint="eastAsia"/>
        </w:rPr>
        <w:t xml:space="preserve">　包含／除外基準</w:t>
      </w:r>
      <w:bookmarkEnd w:id="16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5C729B" w:rsidRDefault="00355CB9" w:rsidP="00FA132E">
      <w:pPr>
        <w:pStyle w:val="4"/>
      </w:pPr>
      <w:bookmarkStart w:id="166" w:name="_Toc159224759"/>
      <w:r w:rsidRPr="000F775B">
        <w:t>2.13.3</w:t>
      </w:r>
      <w:r w:rsidRPr="000F775B">
        <w:rPr>
          <w:rFonts w:hint="eastAsia"/>
        </w:rPr>
        <w:t xml:space="preserve">　階層構造</w:t>
      </w:r>
      <w:bookmarkEnd w:id="166"/>
    </w:p>
    <w:p w:rsidR="00874597" w:rsidRPr="005A24F7" w:rsidRDefault="005B5CB7"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53" o:spid="_x0000_s1072" editas="canvas" style="width:487.45pt;height:341.85pt;mso-position-horizontal-relative:char;mso-position-vertical-relative:line" coordsize="61906,43414">
            <v:shape id="_x0000_s1073" type="#_x0000_t75" style="position:absolute;width:61906;height:43414;visibility:visible">
              <v:fill o:detectmouseclick="t"/>
              <v:path o:connecttype="none"/>
            </v:shape>
            <v:shape id="Text Box 155" o:spid="_x0000_s1074" type="#_x0000_t202" style="position:absolute;left:20669;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style="mso-next-textbox:#Text Box 155" inset="5.85pt,.7pt,5.85pt,.7pt">
                <w:txbxContent>
                  <w:p w:rsidR="00D17A09" w:rsidRDefault="00D17A09"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D17A09" w:rsidRPr="007047CE" w:rsidRDefault="00D17A09"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M88MA&#10;AADcAAAADwAAAGRycy9kb3ducmV2LnhtbERPTWvCQBC9F/wPyxS8FN3oIa2pGxFB0VOpitDbkJ0m&#10;IdnZsLvR6K/vFgq9zeN9znI1mFZcyfnasoLZNAFBXFhdc6ngfNpO3kD4gKyxtUwK7uRhlY+elphp&#10;e+NPuh5DKWII+wwVVCF0mZS+qMign9qOOHLf1hkMEbpSaoe3GG5aOU+SVBqsOTZU2NGmoqI59kZB&#10;c+gL01++3P6jP+0Oj1TLl2Sh1Ph5WL+DCDSEf/Gfe6/j/NcU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PM88MAAADcAAAADwAAAAAAAAAAAAAAAACYAgAAZHJzL2Rv&#10;d25yZXYueG1sUEsFBgAAAAAEAAQA9QAAAIgDAAAAAA==&#10;">
              <v:textbox style="mso-next-textbox:#Text Box 156" inset="5.85pt,.7pt,5.85pt,.7pt">
                <w:txbxContent>
                  <w:p w:rsidR="00D17A09" w:rsidRPr="007047CE" w:rsidRDefault="00D17A09"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D17A09" w:rsidRPr="007047CE" w:rsidRDefault="00D17A09"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paMIA&#10;AADcAAAADwAAAGRycy9kb3ducmV2LnhtbERPTYvCMBC9C/sfwix4EU31oGs1yrKg6EnURfA2NGNb&#10;bCYlSbXur98Igrd5vM+ZL1tTiRs5X1pWMBwkIIgzq0vOFfweV/0vED4ga6wsk4IHeVguPjpzTLW9&#10;855uh5CLGMI+RQVFCHUqpc8KMugHtiaO3MU6gyFCl0vt8B7DTSVHSTKWBkuODQXW9FNQdj00RsF1&#10;22SmOZ3dZtcc19u/sZa9ZKpU97P9noEI1Ia3+OXe6Dh/MoH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lowgAAANwAAAAPAAAAAAAAAAAAAAAAAJgCAABkcnMvZG93&#10;bnJldi54bWxQSwUGAAAAAAQABAD1AAAAhwMAAAAA&#10;">
              <v:textbox style="mso-next-textbox:#Text Box 157"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D17A09" w:rsidRPr="007047CE" w:rsidRDefault="00D17A09"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9GscA&#10;AADcAAAADwAAAGRycy9kb3ducmV2LnhtbESPzWvCQBDF74X+D8sIXopu6sGP1FVKoUVP4gdCb0N2&#10;TILZ2bC70bR/vXMo9DbDe/Peb5br3jXqRiHWng28jjNQxIW3NZcGTsfP0RxUTMgWG89k4IcirFfP&#10;T0vMrb/znm6HVCoJ4ZijgSqlNtc6FhU5jGPfEot28cFhkjWU2ga8S7hr9CTLptphzdJQYUsfFRXX&#10;Q+cMXLdd4brzd9jsuuPX9ndq9Uu2MGY46N/fQCXq07/573pjBX8mtPKMT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RrHAAAA3AAAAA8AAAAAAAAAAAAAAAAAmAIAAGRy&#10;cy9kb3ducmV2LnhtbFBLBQYAAAAABAAEAPUAAACMAwAAAAA=&#10;">
              <v:textbox style="mso-next-textbox:#Text Box 158"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D17A09" w:rsidRPr="007047CE" w:rsidRDefault="00D17A09"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YgcQA&#10;AADcAAAADwAAAGRycy9kb3ducmV2LnhtbERPTWvCQBC9C/0PyxR6kbppD2mNbkIptJiTVEvB25Cd&#10;JsHsbNjdaPTXu4LgbR7vc5bFaDpxIOdbywpeZgkI4srqlmsFv9uv53cQPiBr7CyTghN5KPKHyRIz&#10;bY/8Q4dNqEUMYZ+hgiaEPpPSVw0Z9DPbE0fu3zqDIUJXS+3wGMNNJ1+TJJUGW44NDfb02VC13wxG&#10;wb4cKjP87dxqPWy/y3Oq5TSZK/X0OH4sQAQaw118c690nP82h+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WIHEAAAA3AAAAA8AAAAAAAAAAAAAAAAAmAIAAGRycy9k&#10;b3ducmV2LnhtbFBLBQYAAAAABAAEAPUAAACJAwAAAAA=&#10;">
              <v:textbox style="mso-next-textbox:#Text Box 159" inset="5.85pt,.7pt,5.85pt,.7pt">
                <w:txbxContent>
                  <w:p w:rsidR="00D17A09" w:rsidRPr="007047CE" w:rsidRDefault="00D17A09"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D17A09" w:rsidRPr="007047CE" w:rsidRDefault="00D17A09"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BO8YA&#10;AADcAAAADwAAAGRycy9kb3ducmV2LnhtbESPT2vCQBDF7wW/wzKCl1I37UE0dRURWvQk/kHobchO&#10;k2B2NuxuNPbTdw6Ctxnem/d+M1/2rlFXCrH2bOB9nIEiLrytuTRwOn69TUHFhGyx8UwG7hRhuRi8&#10;zDG3/sZ7uh5SqSSEY44GqpTaXOtYVOQwjn1LLNqvDw6TrKHUNuBNwl2jP7Jsoh3WLA0VtrSuqLgc&#10;Omfgsu0K151/wmbXHb+3fxOrX7OZMaNhv/oElahPT/PjemMFfyr4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OBO8YAAADcAAAADwAAAAAAAAAAAAAAAACYAgAAZHJz&#10;L2Rvd25yZXYueG1sUEsFBgAAAAAEAAQA9QAAAIsDAAAAAA==&#10;">
              <v:textbox style="mso-next-textbox:#Text Box 160"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D17A09" w:rsidRPr="007047CE" w:rsidRDefault="00D17A09"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koMMA&#10;AADcAAAADwAAAGRycy9kb3ducmV2LnhtbERPTWvCQBC9F/oflil4KXWjh6DRVUqhJTmVRhF6G7Jj&#10;EszOht2NRn99tyB4m8f7nPV2NJ04k/OtZQWzaQKCuLK65VrBfvf5tgDhA7LGzjIpuJKH7eb5aY2Z&#10;thf+oXMZahFD2GeooAmhz6T0VUMG/dT2xJE7WmcwROhqqR1eYrjp5DxJUmmw5djQYE8fDVWncjAK&#10;TsVQmeHw6/LvYfdV3FItX5OlUpOX8X0FItAYHuK7O9dx/mIG/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koMMAAADcAAAADwAAAAAAAAAAAAAAAACYAgAAZHJzL2Rv&#10;d25yZXYueG1sUEsFBgAAAAAEAAQA9QAAAIgDAAAAAA==&#10;">
              <v:textbox style="mso-next-textbox:#Text Box 161" inset="5.85pt,.7pt,5.85pt,.7pt">
                <w:txbxContent>
                  <w:p w:rsidR="00D17A09" w:rsidRPr="007047CE" w:rsidRDefault="00D17A09"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D17A09" w:rsidRPr="007047CE" w:rsidRDefault="00D17A09"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618MA&#10;AADcAAAADwAAAGRycy9kb3ducmV2LnhtbERPS2vCQBC+F/wPyxR6KXXTHESjayhCi56KD4TehuyY&#10;BLOzYXfz0F/fFQq9zcf3nFU+mkb05HxtWcH7NAFBXFhdc6ngdPx8m4PwAVljY5kU3MhDvp48rTDT&#10;duA99YdQihjCPkMFVQhtJqUvKjLop7YljtzFOoMhQldK7XCI4aaRaZLMpMGaY0OFLW0qKq6Hzii4&#10;7rrCdOcft/3ujl+7+0zL12Sh1Mvz+LEEEWgM/+I/91bH+fMUH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2618MAAADcAAAADwAAAAAAAAAAAAAAAACYAgAAZHJzL2Rv&#10;d25yZXYueG1sUEsFBgAAAAAEAAQA9QAAAIgDAAAAAA==&#10;">
              <v:textbox style="mso-next-textbox:#Text Box 162" inset="5.85pt,.7pt,5.85pt,.7pt">
                <w:txbxContent>
                  <w:p w:rsidR="00D17A09" w:rsidRPr="007047CE" w:rsidRDefault="00D17A09"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D17A09" w:rsidRPr="007047CE" w:rsidRDefault="00D17A09"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TMQA&#10;AADcAAAADwAAAGRycy9kb3ducmV2LnhtbERPTWvCQBC9C/0PyxR6Ed3YQ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H0zEAAAA3AAAAA8AAAAAAAAAAAAAAAAAmAIAAGRycy9k&#10;b3ducmV2LnhtbFBLBQYAAAAABAAEAPUAAACJAwAAAAA=&#10;">
              <v:textbox style="mso-next-textbox:#Text Box 163"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D17A09" w:rsidRPr="007047CE" w:rsidRDefault="00D17A09"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D17A09" w:rsidRPr="007047CE" w:rsidRDefault="00D17A09"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OMQA&#10;AADcAAAADwAAAGRycy9kb3ducmV2LnhtbERPTWvCQBC9C/0PyxR6Ed1YS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hzjEAAAA3AAAAA8AAAAAAAAAAAAAAAAAmAIAAGRycy9k&#10;b3ducmV2LnhtbFBLBQYAAAAABAAEAPUAAACJAwAAAAA=&#10;">
              <v:textbox style="mso-next-textbox:#Text Box 164"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D17A09" w:rsidRPr="007047CE" w:rsidRDefault="00D17A09"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D17A09" w:rsidRPr="007047CE" w:rsidRDefault="00D17A09"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66" o:spid="_x0000_s1085" style="position:absolute;flip:y;visibility:visibl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67" o:spid="_x0000_s1086" style="position:absolute;visibility:visibl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8" o:spid="_x0000_s1087" style="position:absolute;visibility:visibl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9" o:spid="_x0000_s1088" style="position:absolute;visibility:visibl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0" o:spid="_x0000_s1089" style="position:absolute;visibility:visibl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71" o:spid="_x0000_s1090" style="position:absolute;visibility:visibl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2" o:spid="_x0000_s1091" style="position:absolute;visibility:visibl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73" o:spid="_x0000_s1092" style="position:absolute;visibility:visibl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74" o:spid="_x0000_s1093" style="position:absolute;visibility:visibl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175" o:spid="_x0000_s1094" style="position:absolute;visibility:visibl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76" o:spid="_x0000_s1095" style="position:absolute;visibility:visibl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77" o:spid="_x0000_s1096" style="position:absolute;visibility:visibl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8" o:spid="_x0000_s1097" style="position:absolute;visibility:visibl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79" o:spid="_x0000_s1098" style="position:absolute;flip:x;visibility:visibl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shape id="Text Box 180" o:spid="_x0000_s1099" type="#_x0000_t202" style="position:absolute;left:20688;top:34385;width:1000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style="mso-next-textbox:#Text Box 180"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D17A09" w:rsidRPr="007047CE" w:rsidRDefault="00D17A09"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82" o:spid="_x0000_s1101" style="position:absolute;visibility:visibl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Text Box 183" o:spid="_x0000_s1102" type="#_x0000_t202" style="position:absolute;left:41795;top:34385;width:934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style="mso-next-textbox:#Text Box 183"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D17A09" w:rsidRPr="007047CE" w:rsidRDefault="00D17A09"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D17A09" w:rsidRPr="007047CE" w:rsidRDefault="00D17A09"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shape id="Text Box 186" o:spid="_x0000_s1104" type="#_x0000_t202" style="position:absolute;left:40671;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style="mso-next-textbox:#Text Box 186" inset="5.85pt,.7pt,5.85pt,.7pt">
                <w:txbxContent>
                  <w:p w:rsidR="00D17A09" w:rsidRPr="007047CE" w:rsidRDefault="00D17A09"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D17A09" w:rsidRPr="007047CE" w:rsidRDefault="00D17A09"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88" o:spid="_x0000_s1106" style="position:absolute;visibility:visibl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直線コネクタ 300" o:spid="_x0000_s1107" style="position:absolute;visibility:visibl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直線コネクタ 301" o:spid="_x0000_s1108" style="position:absolute;visibility:visibl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67"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w:t>
      </w:r>
      <w:r w:rsidR="00201D67">
        <w:rPr>
          <w:rFonts w:ascii="Arial" w:eastAsia="ＭＳ Ｐ明朝" w:hAnsi="Arial" w:cs="Arial" w:hint="eastAsia"/>
        </w:rPr>
        <w:t>4</w:t>
      </w:r>
      <w:r w:rsidRPr="005A24F7">
        <w:rPr>
          <w:rFonts w:ascii="Arial" w:eastAsia="ＭＳ Ｐ明朝" w:hAnsi="ＭＳ Ｐ明朝" w:cs="Arial"/>
        </w:rPr>
        <w:t>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に追加された。この追加された二</w:t>
      </w:r>
      <w:r w:rsidRPr="005A24F7">
        <w:rPr>
          <w:rFonts w:ascii="Arial" w:eastAsia="ＭＳ Ｐ明朝" w:hAnsi="ＭＳ Ｐ明朝" w:cs="Arial"/>
        </w:rPr>
        <w:lastRenderedPageBreak/>
        <w:t>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D04588" w:rsidRDefault="00355CB9" w:rsidP="00FA132E">
      <w:pPr>
        <w:pStyle w:val="4"/>
      </w:pPr>
      <w:r w:rsidRPr="000F775B">
        <w:t>2.13.5</w:t>
      </w:r>
      <w:r w:rsidRPr="000F775B">
        <w:rPr>
          <w:rFonts w:hint="eastAsia"/>
        </w:rPr>
        <w:t xml:space="preserve">　「不整脈（ＳＭＱ）」の参考資料リスト</w:t>
      </w:r>
    </w:p>
    <w:p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7"/>
    </w:p>
    <w:p w:rsidR="00E83BCD" w:rsidRPr="00201D67" w:rsidRDefault="00874597" w:rsidP="00CA557D">
      <w:pPr>
        <w:pStyle w:val="3"/>
      </w:pPr>
      <w:bookmarkStart w:id="168" w:name="_2.14_「心不全（Cardiac_failure）（ＳＭＱ）」"/>
      <w:bookmarkEnd w:id="168"/>
      <w:r w:rsidRPr="005A24F7">
        <w:br w:type="page"/>
      </w:r>
      <w:bookmarkStart w:id="169" w:name="_Toc252957585"/>
      <w:bookmarkStart w:id="170" w:name="_Toc252959964"/>
      <w:bookmarkStart w:id="171" w:name="_Toc459188186"/>
      <w:r w:rsidR="008C31C0" w:rsidRPr="00864047">
        <w:rPr>
          <w:rFonts w:ascii="Arial" w:hAnsi="Arial"/>
        </w:rPr>
        <w:lastRenderedPageBreak/>
        <w:t>2.</w:t>
      </w:r>
      <w:r w:rsidR="005B277E" w:rsidRPr="00864047">
        <w:rPr>
          <w:rFonts w:ascii="Arial" w:hAnsi="Arial"/>
        </w:rPr>
        <w:t>14</w:t>
      </w:r>
      <w:r w:rsidR="005B277E">
        <w:rPr>
          <w:rFonts w:hint="eastAsia"/>
        </w:rPr>
        <w:tab/>
      </w:r>
      <w:r w:rsidR="00D215E1" w:rsidRPr="0061287D">
        <w:rPr>
          <w:rFonts w:hint="eastAsia"/>
        </w:rPr>
        <w:t>「心不全（Cardiac</w:t>
      </w:r>
      <w:r w:rsidR="00D215E1" w:rsidRPr="0061287D">
        <w:t xml:space="preserve"> </w:t>
      </w:r>
      <w:r w:rsidR="00D215E1" w:rsidRPr="0061287D">
        <w:rPr>
          <w:rFonts w:hint="eastAsia"/>
        </w:rPr>
        <w:t>failure）（ＳＭＱ）」</w:t>
      </w:r>
      <w:bookmarkEnd w:id="169"/>
      <w:bookmarkEnd w:id="170"/>
      <w:bookmarkEnd w:id="17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D04588" w:rsidRDefault="00355CB9" w:rsidP="00FA132E">
      <w:pPr>
        <w:pStyle w:val="4"/>
      </w:pPr>
      <w:bookmarkStart w:id="172" w:name="_Toc159224761"/>
      <w:r w:rsidRPr="000F775B">
        <w:t>2.14.1</w:t>
      </w:r>
      <w:r w:rsidRPr="000F775B">
        <w:rPr>
          <w:rFonts w:hint="eastAsia"/>
        </w:rPr>
        <w:t xml:space="preserve">　定義</w:t>
      </w:r>
      <w:bookmarkEnd w:id="17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型があり、身体活動の制限がない状態から、軽度、顕著な制限を呈する状態、さらに、不快感なしに身体活動を行うことが困難である状態までに分類される。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D04588" w:rsidRDefault="00355CB9" w:rsidP="00FA132E">
      <w:pPr>
        <w:pStyle w:val="4"/>
      </w:pPr>
      <w:bookmarkStart w:id="173" w:name="_Toc159224762"/>
      <w:r w:rsidRPr="000F775B">
        <w:t>2.14.2</w:t>
      </w:r>
      <w:r w:rsidRPr="000F775B">
        <w:rPr>
          <w:rFonts w:hint="eastAsia"/>
        </w:rPr>
        <w:t xml:space="preserve">　包含／除外基準</w:t>
      </w:r>
      <w:bookmarkEnd w:id="173"/>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Pr="005A24F7">
        <w:rPr>
          <w:rFonts w:ascii="Arial" w:eastAsia="ＭＳ Ｐ明朝" w:hAnsi="ＭＳ Ｐ明朝" w:cs="Arial"/>
          <w:szCs w:val="22"/>
        </w:rPr>
        <w:t>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D04588" w:rsidRDefault="00355CB9" w:rsidP="00FA132E">
      <w:pPr>
        <w:pStyle w:val="4"/>
      </w:pPr>
      <w:bookmarkStart w:id="174" w:name="_Toc159224763"/>
      <w:r w:rsidRPr="000F775B">
        <w:t>2.14.3</w:t>
      </w:r>
      <w:r w:rsidRPr="000F775B">
        <w:rPr>
          <w:rFonts w:hint="eastAsia"/>
        </w:rPr>
        <w:t xml:space="preserve">　アルゴリズム</w:t>
      </w:r>
      <w:bookmarkEnd w:id="174"/>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では当該アルゴリズムの検証テストを実施していない。したがって、ユーザーからのアルゴリズム手法の実用的な妥当性に関するコメントを求めている。</w:t>
      </w:r>
      <w:r w:rsidRPr="005A24F7">
        <w:rPr>
          <w:rFonts w:eastAsia="ＭＳ Ｐ明朝" w:hAnsi="ＭＳ Ｐ明朝"/>
          <w:sz w:val="21"/>
          <w:szCs w:val="21"/>
          <w:lang w:eastAsia="ja-JP"/>
        </w:rPr>
        <w:lastRenderedPageBreak/>
        <w:t>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D04588" w:rsidRDefault="00355CB9" w:rsidP="00FA132E">
      <w:pPr>
        <w:pStyle w:val="4"/>
      </w:pPr>
      <w:r w:rsidRPr="000F775B">
        <w:t>2.14.5</w:t>
      </w:r>
      <w:r w:rsidRPr="000F775B">
        <w:rPr>
          <w:rFonts w:hint="eastAsia"/>
        </w:rPr>
        <w:t xml:space="preserve">　「心不全（ＳＭＱ）」に関する参考文献のリスト</w:t>
      </w:r>
    </w:p>
    <w:p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175" w:name="_2.15_「心筋症（Cardiomyopathy）（ＳＭＱ）」"/>
      <w:bookmarkEnd w:id="175"/>
      <w:r w:rsidRPr="005A24F7">
        <w:br w:type="page"/>
      </w:r>
      <w:bookmarkStart w:id="176" w:name="_Toc252957586"/>
      <w:bookmarkStart w:id="177" w:name="_Toc252959965"/>
      <w:bookmarkStart w:id="178" w:name="_Toc459188187"/>
      <w:r w:rsidR="00516C12" w:rsidRPr="00864047">
        <w:rPr>
          <w:rFonts w:ascii="Arial" w:hAnsi="Arial"/>
        </w:rPr>
        <w:lastRenderedPageBreak/>
        <w:t>2.</w:t>
      </w:r>
      <w:r w:rsidR="005B277E" w:rsidRPr="00864047">
        <w:rPr>
          <w:rFonts w:ascii="Arial" w:hAnsi="Arial"/>
        </w:rPr>
        <w:t>15</w:t>
      </w:r>
      <w:r w:rsidR="005B277E" w:rsidRPr="00B84F02">
        <w:rPr>
          <w:rFonts w:hint="eastAsia"/>
        </w:rPr>
        <w:tab/>
      </w:r>
      <w:r w:rsidR="00D215E1" w:rsidRPr="0061287D">
        <w:rPr>
          <w:rFonts w:hint="eastAsia"/>
        </w:rPr>
        <w:t>「心筋症（Cardiomyopathy）（ＳＭＱ）」</w:t>
      </w:r>
      <w:bookmarkEnd w:id="176"/>
      <w:bookmarkEnd w:id="177"/>
      <w:bookmarkEnd w:id="17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79" w:name="_Toc205706688"/>
      <w:bookmarkStart w:id="180" w:name="_Toc205710514"/>
      <w:bookmarkStart w:id="181" w:name="_Toc205710868"/>
      <w:r w:rsidRPr="000F775B">
        <w:t>2.15.1</w:t>
      </w:r>
      <w:r w:rsidRPr="000F775B">
        <w:rPr>
          <w:rFonts w:hint="eastAsia"/>
        </w:rPr>
        <w:t xml:space="preserve">　定義</w:t>
      </w:r>
      <w:bookmarkEnd w:id="179"/>
      <w:bookmarkEnd w:id="180"/>
      <w:bookmarkEnd w:id="18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2" w:name="_Toc205706689"/>
      <w:bookmarkStart w:id="183" w:name="_Toc205710515"/>
      <w:bookmarkStart w:id="184" w:name="_Toc205710869"/>
      <w:r w:rsidRPr="000F775B">
        <w:t>2.15.2</w:t>
      </w:r>
      <w:r w:rsidRPr="000F775B">
        <w:rPr>
          <w:rFonts w:hint="eastAsia"/>
        </w:rPr>
        <w:t xml:space="preserve">　包含／除外基準</w:t>
      </w:r>
      <w:bookmarkEnd w:id="182"/>
      <w:bookmarkEnd w:id="183"/>
      <w:bookmarkEnd w:id="18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Default="00874597" w:rsidP="002C6F83">
      <w:pPr>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F96683">
        <w:rPr>
          <w:rFonts w:ascii="Arial" w:eastAsia="ＭＳ Ｐ明朝" w:hAnsi="ＭＳ Ｐ明朝" w:cs="Arial"/>
        </w:rPr>
        <w:t>SMQ</w:t>
      </w:r>
      <w:r w:rsidR="00C1619F">
        <w:rPr>
          <w:rFonts w:ascii="Arial" w:eastAsia="ＭＳ Ｐ明朝" w:hAnsi="ＭＳ Ｐ明朝" w:cs="Arial"/>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rsidR="00F96683" w:rsidRPr="00F96683" w:rsidRDefault="00F96683" w:rsidP="002C6F83">
      <w:pPr>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115770">
        <w:rPr>
          <w:rFonts w:ascii="Arial" w:eastAsia="ＭＳ Ｐ明朝" w:hAnsi="ＭＳ Ｐ明朝" w:cs="Arial"/>
        </w:rPr>
        <w:t>SMQ</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5" w:name="_Toc205706690"/>
      <w:bookmarkStart w:id="186" w:name="_Toc205710516"/>
      <w:bookmarkStart w:id="187" w:name="_Toc205710870"/>
      <w:r w:rsidRPr="000F775B">
        <w:t>2.15.3</w:t>
      </w:r>
      <w:r w:rsidRPr="000F775B">
        <w:rPr>
          <w:rFonts w:hint="eastAsia"/>
        </w:rPr>
        <w:t xml:space="preserve">　検索の実施と検索結果の予測</w:t>
      </w:r>
      <w:r w:rsidRPr="00D04588">
        <w:rPr>
          <w:rFonts w:hint="eastAsia"/>
        </w:rPr>
        <w:t>に関する注釈</w:t>
      </w:r>
      <w:bookmarkEnd w:id="185"/>
      <w:bookmarkEnd w:id="186"/>
      <w:bookmarkEnd w:id="187"/>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316F0C">
      <w:bookmarkStart w:id="188" w:name="_Toc205706691"/>
      <w:bookmarkStart w:id="189" w:name="_Toc205710517"/>
      <w:bookmarkStart w:id="190" w:name="_Toc205710871"/>
    </w:p>
    <w:p w:rsidR="00E83BCD" w:rsidRPr="00D04588" w:rsidRDefault="00355CB9" w:rsidP="00FA132E">
      <w:pPr>
        <w:pStyle w:val="4"/>
      </w:pPr>
      <w:r w:rsidRPr="000F775B">
        <w:t>2.15.4</w:t>
      </w:r>
      <w:r w:rsidRPr="000F775B">
        <w:rPr>
          <w:rFonts w:hint="eastAsia"/>
        </w:rPr>
        <w:t xml:space="preserve">　「心筋症（ＳＭＱ）」の参考資料リスト</w:t>
      </w:r>
      <w:bookmarkEnd w:id="188"/>
      <w:bookmarkEnd w:id="189"/>
      <w:bookmarkEnd w:id="190"/>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61287D" w:rsidRDefault="00874597" w:rsidP="00CA557D">
      <w:pPr>
        <w:pStyle w:val="3"/>
      </w:pPr>
      <w:bookmarkStart w:id="191" w:name="_2.16_「中枢神経系血管障害（Central_nervous"/>
      <w:bookmarkEnd w:id="191"/>
      <w:r w:rsidRPr="005A24F7">
        <w:br w:type="page"/>
      </w:r>
      <w:bookmarkStart w:id="192" w:name="_Toc252957587"/>
      <w:bookmarkStart w:id="193" w:name="_Toc252959966"/>
      <w:bookmarkStart w:id="194" w:name="_Toc459188188"/>
      <w:r w:rsidR="00516C12" w:rsidRPr="003B16CB">
        <w:rPr>
          <w:rFonts w:ascii="Arial" w:hAnsi="Arial"/>
        </w:rPr>
        <w:lastRenderedPageBreak/>
        <w:t>2.</w:t>
      </w:r>
      <w:r w:rsidR="005B277E" w:rsidRPr="003B16CB">
        <w:rPr>
          <w:rFonts w:ascii="Arial" w:hAnsi="Arial"/>
        </w:rPr>
        <w:t>16</w:t>
      </w:r>
      <w:r w:rsidR="005B277E">
        <w:rPr>
          <w:rFonts w:hint="eastAsia"/>
        </w:rPr>
        <w:tab/>
      </w:r>
      <w:r w:rsidR="00D215E1" w:rsidRPr="0061287D">
        <w:rPr>
          <w:rFonts w:hint="eastAsia"/>
        </w:rPr>
        <w:t>「</w:t>
      </w:r>
      <w:r w:rsidR="00821BC5" w:rsidRPr="0061287D">
        <w:rPr>
          <w:rFonts w:hint="eastAsia"/>
        </w:rPr>
        <w:t>中枢神経系</w:t>
      </w:r>
      <w:r w:rsidR="00D215E1" w:rsidRPr="0061287D">
        <w:rPr>
          <w:rFonts w:hint="eastAsia"/>
        </w:rPr>
        <w:t>血管障害（</w:t>
      </w:r>
      <w:r w:rsidR="00821BC5" w:rsidRPr="0061287D">
        <w:t xml:space="preserve">Central nervous system vascular </w:t>
      </w:r>
      <w:r w:rsidR="00821BC5" w:rsidRPr="0061287D">
        <w:rPr>
          <w:rFonts w:hint="eastAsia"/>
        </w:rPr>
        <w:t>disorders）</w:t>
      </w:r>
      <w:r w:rsidR="00AA2575" w:rsidRPr="0061287D">
        <w:rPr>
          <w:rFonts w:hint="eastAsia"/>
        </w:rPr>
        <w:t>（ＳＭＱ）</w:t>
      </w:r>
      <w:r w:rsidR="00D215E1" w:rsidRPr="0061287D">
        <w:rPr>
          <w:rFonts w:hint="eastAsia"/>
        </w:rPr>
        <w:t>」</w:t>
      </w:r>
      <w:bookmarkEnd w:id="192"/>
      <w:bookmarkEnd w:id="193"/>
      <w:bookmarkEnd w:id="194"/>
    </w:p>
    <w:p w:rsidR="00C21048" w:rsidRPr="007C1603" w:rsidRDefault="00D215E1" w:rsidP="007C1603">
      <w:pPr>
        <w:tabs>
          <w:tab w:val="left" w:pos="3889"/>
        </w:tabs>
        <w:ind w:leftChars="471" w:left="1132" w:hanging="143"/>
        <w:jc w:val="left"/>
        <w:rPr>
          <w:rFonts w:ascii="ＭＳ Ｐゴシック" w:eastAsia="ＭＳ Ｐゴシック" w:hAnsi="ＭＳ Ｐゴシック" w:cs="Arial"/>
          <w:b/>
          <w:szCs w:val="21"/>
          <w:lang w:val="fr-BE"/>
        </w:rPr>
      </w:pPr>
      <w:r w:rsidRPr="007C1603">
        <w:rPr>
          <w:rFonts w:ascii="ＭＳ Ｐゴシック" w:eastAsia="ＭＳ Ｐゴシック" w:hAnsi="ＭＳ Ｐゴシック" w:cs="Arial" w:hint="eastAsia"/>
          <w:b/>
          <w:szCs w:val="21"/>
          <w:lang w:val="fr-BE"/>
        </w:rPr>
        <w:t>（</w:t>
      </w:r>
      <w:r w:rsidRPr="007C1603">
        <w:rPr>
          <w:rFonts w:ascii="ＭＳ Ｐゴシック" w:eastAsia="ＭＳ Ｐゴシック" w:hAnsi="ＭＳ Ｐゴシック" w:cs="Arial"/>
          <w:b/>
          <w:szCs w:val="21"/>
          <w:lang w:val="fr-BE"/>
        </w:rPr>
        <w:t>2006</w:t>
      </w:r>
      <w:r w:rsidRPr="007C1603">
        <w:rPr>
          <w:rFonts w:ascii="ＭＳ Ｐゴシック" w:eastAsia="ＭＳ Ｐゴシック" w:hAnsi="ＭＳ Ｐゴシック" w:cs="Arial" w:hint="eastAsia"/>
          <w:b/>
          <w:szCs w:val="21"/>
        </w:rPr>
        <w:t>年</w:t>
      </w:r>
      <w:r w:rsidRPr="007C1603">
        <w:rPr>
          <w:rFonts w:ascii="ＭＳ Ｐゴシック" w:eastAsia="ＭＳ Ｐゴシック" w:hAnsi="ＭＳ Ｐゴシック" w:cs="Arial"/>
          <w:b/>
          <w:szCs w:val="21"/>
          <w:lang w:val="fr-BE"/>
        </w:rPr>
        <w:t>9</w:t>
      </w:r>
      <w:r w:rsidRPr="007C1603">
        <w:rPr>
          <w:rFonts w:ascii="ＭＳ Ｐゴシック" w:eastAsia="ＭＳ Ｐゴシック" w:hAnsi="ＭＳ Ｐゴシック" w:cs="Arial" w:hint="eastAsia"/>
          <w:b/>
          <w:szCs w:val="21"/>
        </w:rPr>
        <w:t>月正式リリース</w:t>
      </w:r>
      <w:r w:rsidR="00F50DC0" w:rsidRPr="007C1603">
        <w:rPr>
          <w:rFonts w:ascii="ＭＳ Ｐゴシック" w:eastAsia="ＭＳ Ｐゴシック" w:hAnsi="ＭＳ Ｐゴシック" w:cs="Arial" w:hint="eastAsia"/>
          <w:b/>
          <w:szCs w:val="21"/>
          <w:lang w:val="fr-BE"/>
        </w:rPr>
        <w:t>；</w:t>
      </w:r>
      <w:r w:rsidR="00203861" w:rsidRPr="0002639F">
        <w:rPr>
          <w:rFonts w:ascii="ＭＳ Ｐゴシック" w:eastAsia="ＭＳ Ｐゴシック" w:hAnsi="ＭＳ Ｐゴシック" w:cs="Arial"/>
          <w:b/>
          <w:szCs w:val="21"/>
          <w:lang w:val="fr-BE"/>
        </w:rPr>
        <w:tab/>
      </w:r>
      <w:r w:rsidR="00A774DF" w:rsidRPr="007C1603">
        <w:rPr>
          <w:rFonts w:ascii="ＭＳ Ｐゴシック" w:eastAsia="ＭＳ Ｐゴシック" w:hAnsi="ＭＳ Ｐゴシック" w:cs="Arial"/>
          <w:b/>
          <w:szCs w:val="21"/>
          <w:lang w:val="fr-BE"/>
        </w:rPr>
        <w:br/>
      </w:r>
      <w:r w:rsidR="00AA2575" w:rsidRPr="007C1603">
        <w:rPr>
          <w:rFonts w:ascii="ＭＳ Ｐゴシック" w:eastAsia="ＭＳ Ｐゴシック" w:hAnsi="ＭＳ Ｐゴシック" w:cs="Arial" w:hint="eastAsia"/>
          <w:b/>
          <w:szCs w:val="21"/>
        </w:rPr>
        <w:t xml:space="preserve">　</w:t>
      </w:r>
      <w:r w:rsidR="00F50DC0" w:rsidRPr="007C1603">
        <w:rPr>
          <w:rFonts w:ascii="ＭＳ Ｐゴシック" w:eastAsia="ＭＳ Ｐゴシック" w:hAnsi="ＭＳ Ｐゴシック" w:cs="Arial"/>
          <w:b/>
          <w:szCs w:val="21"/>
          <w:lang w:val="fr-BE"/>
        </w:rPr>
        <w:t>2015</w:t>
      </w:r>
      <w:r w:rsidR="00F50DC0" w:rsidRPr="007C1603">
        <w:rPr>
          <w:rFonts w:ascii="ＭＳ Ｐゴシック" w:eastAsia="ＭＳ Ｐゴシック" w:hAnsi="ＭＳ Ｐゴシック" w:cs="Arial" w:hint="eastAsia"/>
          <w:b/>
          <w:szCs w:val="21"/>
        </w:rPr>
        <w:t>年</w:t>
      </w:r>
      <w:r w:rsidR="00F50DC0" w:rsidRPr="007C1603">
        <w:rPr>
          <w:rFonts w:ascii="ＭＳ Ｐゴシック" w:eastAsia="ＭＳ Ｐゴシック" w:hAnsi="ＭＳ Ｐゴシック" w:cs="Arial"/>
          <w:b/>
          <w:szCs w:val="21"/>
          <w:lang w:val="fr-BE"/>
        </w:rPr>
        <w:t>3</w:t>
      </w:r>
      <w:r w:rsidR="00F50DC0" w:rsidRPr="007C1603">
        <w:rPr>
          <w:rFonts w:ascii="ＭＳ Ｐゴシック" w:eastAsia="ＭＳ Ｐゴシック" w:hAnsi="ＭＳ Ｐゴシック" w:cs="Arial" w:hint="eastAsia"/>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7C1603">
        <w:rPr>
          <w:rFonts w:ascii="ＭＳ Ｐゴシック" w:eastAsia="ＭＳ Ｐゴシック" w:hAnsi="ＭＳ Ｐゴシック" w:cs="Arial"/>
          <w:b/>
          <w:szCs w:val="21"/>
          <w:lang w:val="fr-BE"/>
        </w:rPr>
        <w:t>（</w:t>
      </w:r>
      <w:r w:rsidR="00F50DC0" w:rsidRPr="007C1603">
        <w:rPr>
          <w:rFonts w:ascii="ＭＳ Ｐゴシック" w:eastAsia="ＭＳ Ｐゴシック" w:hAnsi="ＭＳ Ｐゴシック" w:cs="Arial"/>
          <w:b/>
          <w:szCs w:val="21"/>
          <w:lang w:val="fr-BE"/>
        </w:rPr>
        <w:t>Cerebrovascular disorders</w:t>
      </w:r>
      <w:r w:rsidR="00AA2575" w:rsidRPr="007C1603">
        <w:rPr>
          <w:rFonts w:ascii="ＭＳ Ｐゴシック" w:eastAsia="ＭＳ Ｐゴシック" w:hAnsi="ＭＳ Ｐゴシック" w:cs="Arial"/>
          <w:b/>
          <w:szCs w:val="21"/>
          <w:lang w:val="fr-BE"/>
        </w:rPr>
        <w:t>）（ＳＭＱ）</w:t>
      </w:r>
      <w:r w:rsidR="00F50DC0" w:rsidRPr="00203861">
        <w:rPr>
          <w:rFonts w:ascii="ＭＳ Ｐゴシック" w:eastAsia="ＭＳ Ｐゴシック" w:hAnsi="ＭＳ Ｐゴシック" w:cs="Arial"/>
          <w:b/>
          <w:szCs w:val="21"/>
        </w:rPr>
        <w:t>」より名称変更</w:t>
      </w:r>
      <w:r w:rsidRPr="007C1603">
        <w:rPr>
          <w:rFonts w:ascii="ＭＳ Ｐゴシック" w:eastAsia="ＭＳ Ｐゴシック" w:hAnsi="ＭＳ Ｐゴシック" w:cs="Arial"/>
          <w:b/>
          <w:szCs w:val="21"/>
          <w:lang w:val="fr-BE"/>
        </w:rPr>
        <w:t>）</w:t>
      </w:r>
    </w:p>
    <w:p w:rsidR="00874597" w:rsidRPr="007C1603" w:rsidRDefault="00874597" w:rsidP="00874597">
      <w:pPr>
        <w:rPr>
          <w:rFonts w:ascii="Arial" w:eastAsia="ＭＳ Ｐ明朝" w:hAnsi="Arial" w:cs="Arial"/>
          <w:lang w:val="fr-BE"/>
        </w:rPr>
      </w:pPr>
    </w:p>
    <w:p w:rsidR="00E83BCD" w:rsidRPr="00D04588" w:rsidRDefault="00355CB9" w:rsidP="00FA132E">
      <w:pPr>
        <w:pStyle w:val="4"/>
      </w:pPr>
      <w:r w:rsidRPr="000F775B">
        <w:t>2.16.1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95" w:name="_Toc159224766"/>
      <w:r w:rsidRPr="000F775B">
        <w:t>2.16.2</w:t>
      </w:r>
      <w:r w:rsidRPr="000F775B">
        <w:rPr>
          <w:rFonts w:hint="eastAsia"/>
        </w:rPr>
        <w:t xml:space="preserve">　包含／除外基準</w:t>
      </w:r>
      <w:bookmarkEnd w:id="19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Pr="002C6F83">
        <w:rPr>
          <w:rFonts w:ascii="Arial" w:eastAsia="ＭＳ Ｐ明朝" w:hAnsi="ＭＳ Ｐ明朝" w:cs="Arial"/>
          <w:szCs w:val="22"/>
        </w:rPr>
        <w:t>(Retinal disorders)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rsidR="00E83BCD" w:rsidRPr="008D77D7" w:rsidRDefault="005B5CB7" w:rsidP="00FA132E">
      <w:pPr>
        <w:pStyle w:val="4"/>
      </w:pPr>
      <w:r>
        <w:rPr>
          <w:noProof/>
          <w:lang w:val="en-US"/>
        </w:rPr>
        <w:lastRenderedPageBreak/>
        <w:pict>
          <v:group id="キャンバス 355" o:spid="_x0000_s1109" editas="canvas" style="position:absolute;left:0;text-align:left;margin-left:10.6pt;margin-top:17.45pt;width:451.5pt;height:238.2pt;z-index:-251490304"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">
            <v:shape id="_x0000_s1110" type="#_x0000_t75" style="position:absolute;width:57340;height:30251;visibility:visible">
              <v:fill o:detectmouseclick="t"/>
              <v:path o:connecttype="none"/>
            </v:shape>
            <v:line id="Line 357" o:spid="_x0000_s1111" style="position:absolute;flip:x;visibility:visibl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358" o:spid="_x0000_s1112" style="position:absolute;flip:x;visibility:visibl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59" o:spid="_x0000_s1113" style="position:absolute;visibility:visibl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60" o:spid="_x0000_s1114" style="position:absolute;visibility:visibl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61" o:spid="_x0000_s1115" style="position:absolute;visibility:visibl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62" o:spid="_x0000_s1116" style="position:absolute;visibility:visibl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63" o:spid="_x0000_s1117" style="position:absolute;visibility:visibl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shape id="Text Box 364" o:spid="_x0000_s1118" type="#_x0000_t202" style="position:absolute;left:20002;width:20003;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iw8MA&#10;AADcAAAADwAAAGRycy9kb3ducmV2LnhtbESPQWvCQBCF74L/YRnBm26sIJK6ihWk9agVz0N2mqRm&#10;Z0N2a1Z/vXMQepvhvXnvm9UmuUbdqAu1ZwOzaQaKuPC25tLA+Xs/WYIKEdli45kM3CnAZj0crDC3&#10;vucj3U6xVBLCIUcDVYxtrnUoKnIYpr4lFu3Hdw6jrF2pbYe9hLtGv2XZQjusWRoqbGlXUXE9/TkD&#10;hwvdP5fYHNvd77V/pPLjsLXJmPEobd9BRUrx3/y6/rKCPxd8eUYm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iw8MAAADcAAAADwAAAAAAAAAAAAAAAACYAgAAZHJzL2Rv&#10;d25yZXYueG1sUEsFBgAAAAAEAAQA9QAAAIgDAAAAAA==&#10;" stroked="f">
              <v:textbox style="mso-next-textbox:#Text Box 364" inset="5.85pt,.7pt,5.85pt,.7pt">
                <w:txbxContent>
                  <w:p w:rsidR="00D17A09" w:rsidRDefault="00D17A09" w:rsidP="00874597"/>
                </w:txbxContent>
              </v:textbox>
            </v:shape>
            <v:shape id="Text Box 365" o:spid="_x0000_s1119" type="#_x0000_t202" style="position:absolute;left:5836;top:8247;width:20649;height:6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tR8QA&#10;AADcAAAADwAAAGRycy9kb3ducmV2LnhtbERPTWvCQBC9F/wPywheitloId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7UfEAAAA3AAAAA8AAAAAAAAAAAAAAAAAmAIAAGRycy9k&#10;b3ducmV2LnhtbFBLBQYAAAAABAAEAPUAAACJAwAAAAA=&#10;">
              <v:textbox style="mso-next-textbox:#Text Box 365" inset="5.85pt,.7pt,5.85pt,.7pt">
                <w:txbxContent>
                  <w:p w:rsidR="00D17A09" w:rsidRPr="000132C2" w:rsidRDefault="00D17A09"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D17A09" w:rsidRPr="000132C2" w:rsidRDefault="00D17A09"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zMMIA&#10;AADcAAAADwAAAGRycy9kb3ducmV2LnhtbERPTYvCMBC9C/sfwix4EU1VkLUaZVlQ9CTqIngbmrEt&#10;NpOSpNrdX28Ewds83ufMl62pxI2cLy0rGA4SEMSZ1SXnCn6Pq/4XCB+QNVaWScEfeVguPjpzTLW9&#10;855uh5CLGMI+RQVFCHUqpc8KMugHtiaO3MU6gyFCl0vt8B7DTSVHSTKRBkuODQXW9FNQdj00RsF1&#10;22SmOZ3dZtcc19v/iZa9ZKpU97P9noEI1Ia3+OXe6Dh/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nMwwgAAANwAAAAPAAAAAAAAAAAAAAAAAJgCAABkcnMvZG93&#10;bnJldi54bWxQSwUGAAAAAAQABAD1AAAAhwMAAAAA&#10;">
              <v:textbox style="mso-next-textbox:#Text Box 366" inset="5.85pt,.7pt,5.85pt,.7pt">
                <w:txbxContent>
                  <w:p w:rsidR="00D17A09" w:rsidRPr="000132C2" w:rsidRDefault="00D17A09"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D17A09" w:rsidRPr="000132C2" w:rsidRDefault="00D17A09"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Wq8IA&#10;AADcAAAADwAAAGRycy9kb3ducmV2LnhtbERPTYvCMBC9C/sfwix4EU1VkLUaZVlQ9CTqIngbmrEt&#10;NpOSpFr3128Ewds83ufMl62pxI2cLy0rGA4SEMSZ1SXnCn6Pq/4XCB+QNVaWScGDPCwXH505ptre&#10;eU+3Q8hFDGGfooIihDqV0mcFGfQDWxNH7mKdwRChy6V2eI/hppKjJJlIgyXHhgJr+ikoux4ao+C6&#10;bTLTnM5us2uO6+3fRMteMlWq+9l+z0AEasNb/HJvdJw/H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tarwgAAANwAAAAPAAAAAAAAAAAAAAAAAJgCAABkcnMvZG93&#10;bnJldi54bWxQSwUGAAAAAAQABAD1AAAAhwMAAAAA&#10;">
              <v:textbox style="mso-next-textbox:#Text Box 367" inset="5.85pt,.7pt,5.85pt,.7pt">
                <w:txbxContent>
                  <w:p w:rsidR="00D17A09" w:rsidRPr="000132C2" w:rsidRDefault="00D17A09"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D17A09" w:rsidRPr="000132C2" w:rsidRDefault="00D17A09"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O38MA&#10;AADcAAAADwAAAGRycy9kb3ducmV2LnhtbERPS2vCQBC+F/oflil4KXXjA2lTVymCoqdiFMHbkJ0m&#10;wexs2N1o9Ne7BcHbfHzPmc47U4szOV9ZVjDoJyCIc6srLhTsd8uPTxA+IGusLZOCK3mYz15fpphq&#10;e+EtnbNQiBjCPkUFZQhNKqXPSzLo+7YhjtyfdQZDhK6Q2uElhptaDpNkIg1WHBtKbGhRUn7KWqPg&#10;tGlz0x6Obv3b7lab20TL9+RLqd5b9/MNIlAXnuKHe63j/NEY/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O38MAAADcAAAADwAAAAAAAAAAAAAAAACYAgAAZHJzL2Rv&#10;d25yZXYueG1sUEsFBgAAAAAEAAQA9QAAAIgDAAAAAA==&#10;">
              <v:textbox style="mso-next-textbox:#Text Box 368" inset="5.85pt,.7pt,5.85pt,.7pt">
                <w:txbxContent>
                  <w:p w:rsidR="00D17A09" w:rsidRPr="000132C2" w:rsidRDefault="00D17A09"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rsidR="00D17A09" w:rsidRPr="000132C2" w:rsidRDefault="00D17A09"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rRMMA&#10;AADcAAAADwAAAGRycy9kb3ducmV2LnhtbERPTWvCQBC9F/oflil4KXWjorSpqxRB0VMxiuBtyE6T&#10;YHY27G40+uvdguBtHu9zpvPO1OJMzleWFQz6CQji3OqKCwX73fLjE4QPyBpry6TgSh7ms9eXKaba&#10;XnhL5ywUIoawT1FBGUKTSunzkgz6vm2II/dnncEQoSukdniJ4aaWwySZSIMVx4YSG1qUlJ+y1ig4&#10;bdrctIejW/+2u9XmNtHyPflSqvfW/XyDCNSFp/jhXus4fzSG/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rRMMAAADcAAAADwAAAAAAAAAAAAAAAACYAgAAZHJzL2Rv&#10;d25yZXYueG1sUEsFBgAAAAAEAAQA9QAAAIgDAAAAAA==&#10;">
              <v:textbox style="mso-next-textbox:#Text Box 369" inset="5.85pt,.7pt,5.85pt,.7pt">
                <w:txbxContent>
                  <w:p w:rsidR="00D17A09" w:rsidRPr="000132C2" w:rsidRDefault="00D17A09"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rsidR="00D17A09" w:rsidRPr="000132C2" w:rsidRDefault="00D17A09"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371" o:spid="_x0000_s1125" type="#_x0000_t202" style="position:absolute;left:23336;width:13709;height:4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style="mso-next-textbox:#Text Box 371" inset="5.85pt,.7pt,5.85pt,.7pt">
                <w:txbxContent>
                  <w:p w:rsidR="00D17A09" w:rsidRPr="00C21048" w:rsidRDefault="00D17A09"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rsidR="00D17A09" w:rsidRPr="000132C2" w:rsidRDefault="00D17A09"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w:pict>
      </w:r>
      <w:r w:rsidR="00355CB9" w:rsidRPr="000F775B">
        <w:t>2.16.3</w:t>
      </w:r>
      <w:r w:rsidR="00355CB9" w:rsidRPr="000F775B">
        <w:rPr>
          <w:rFonts w:hint="eastAsia"/>
        </w:rPr>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rsidR="000F5F86" w:rsidRPr="000F5F86" w:rsidRDefault="000F5F86" w:rsidP="000F5F86"/>
    <w:p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59"/>
        <w:gridCol w:w="4619"/>
      </w:tblGrid>
      <w:tr w:rsidR="00925409" w:rsidRPr="00F745C7" w:rsidTr="00137C32">
        <w:trPr>
          <w:trHeight w:val="575"/>
        </w:trPr>
        <w:tc>
          <w:tcPr>
            <w:tcW w:w="4559" w:type="dxa"/>
            <w:shd w:val="clear" w:color="auto" w:fill="D9D9D9" w:themeFill="background1" w:themeFillShade="D9"/>
            <w:vAlign w:val="center"/>
          </w:tcPr>
          <w:p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rsidTr="007C1603">
        <w:trPr>
          <w:trHeight w:val="1113"/>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rsidTr="007C1603">
        <w:trPr>
          <w:trHeight w:val="1682"/>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rsidTr="00D76CE1">
        <w:trPr>
          <w:trHeight w:val="1123"/>
        </w:trPr>
        <w:tc>
          <w:tcPr>
            <w:tcW w:w="4559" w:type="dxa"/>
            <w:vAlign w:val="center"/>
          </w:tcPr>
          <w:p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rsidTr="00D76CE1">
        <w:trPr>
          <w:trHeight w:val="1126"/>
        </w:trPr>
        <w:tc>
          <w:tcPr>
            <w:tcW w:w="4559" w:type="dxa"/>
            <w:vAlign w:val="center"/>
          </w:tcPr>
          <w:p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rsidR="00925409" w:rsidRPr="00925409" w:rsidRDefault="00925409" w:rsidP="00A672DD">
      <w:pPr>
        <w:ind w:firstLineChars="100" w:firstLine="211"/>
        <w:rPr>
          <w:rFonts w:ascii="Arial" w:eastAsia="ＭＳ Ｐ明朝" w:hAnsi="Arial" w:cs="Arial"/>
          <w:b/>
        </w:rPr>
      </w:pPr>
    </w:p>
    <w:p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w:t>
      </w:r>
      <w:r w:rsidRPr="005A24F7">
        <w:rPr>
          <w:rFonts w:ascii="Arial" w:eastAsia="ＭＳ Ｐ明朝" w:hAnsi="ＭＳ Ｐ明朝" w:cs="Arial"/>
        </w:rPr>
        <w:lastRenderedPageBreak/>
        <w:t>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rsidR="00874597" w:rsidRPr="00925409"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B444FB" w:rsidRPr="005A24F7" w:rsidRDefault="00B444FB" w:rsidP="00874597">
      <w:pPr>
        <w:rPr>
          <w:rFonts w:ascii="Arial" w:eastAsia="ＭＳ Ｐ明朝" w:hAnsi="Arial" w:cs="Arial"/>
        </w:rPr>
      </w:pPr>
    </w:p>
    <w:p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A672DD">
        <w:rPr>
          <w:rFonts w:ascii="Arial" w:eastAsia="ＭＳ Ｐ明朝" w:hAnsi="Arial" w:cs="Arial" w:hint="eastAsia"/>
          <w:b/>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A672DD">
        <w:rPr>
          <w:rFonts w:ascii="Arial" w:eastAsia="ＭＳ Ｐ明朝" w:hAnsi="Arial" w:cs="Arial" w:hint="eastAsia"/>
          <w:b/>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B444FB" w:rsidRPr="005A24F7" w:rsidRDefault="00B444FB"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874597" w:rsidRPr="005A24F7" w:rsidTr="00061A70">
        <w:trPr>
          <w:trHeight w:val="393"/>
        </w:trPr>
        <w:tc>
          <w:tcPr>
            <w:tcW w:w="4634" w:type="dxa"/>
            <w:shd w:val="pct15" w:color="auto" w:fill="auto"/>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は削除され、従来ＳＭＱ</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E83BCD" w:rsidRPr="002E29DA" w:rsidRDefault="00355CB9" w:rsidP="00FA132E">
      <w:pPr>
        <w:pStyle w:val="4"/>
      </w:pPr>
      <w:r w:rsidRPr="000F775B">
        <w:lastRenderedPageBreak/>
        <w:t>2.16.4</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0143DE" w:rsidRDefault="000143DE" w:rsidP="00874597">
      <w:pPr>
        <w:rPr>
          <w:rFonts w:ascii="Arial" w:eastAsia="ＭＳ Ｐ明朝" w:hAnsi="ＭＳ Ｐ明朝" w:cs="Arial"/>
        </w:rPr>
      </w:pPr>
    </w:p>
    <w:p w:rsidR="00E83BCD" w:rsidRPr="002E29DA" w:rsidRDefault="00355CB9" w:rsidP="00FA132E">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Pr="0061287D" w:rsidRDefault="00874597" w:rsidP="00CA557D">
      <w:pPr>
        <w:pStyle w:val="3"/>
      </w:pPr>
      <w:bookmarkStart w:id="196" w:name="_2.17_「慢性腎臓病（Chronic_Kidney"/>
      <w:bookmarkEnd w:id="196"/>
      <w:r w:rsidRPr="005A24F7">
        <w:br w:type="page"/>
      </w:r>
      <w:bookmarkStart w:id="197" w:name="_Toc459188189"/>
      <w:bookmarkStart w:id="198" w:name="_Toc252957588"/>
      <w:bookmarkStart w:id="199" w:name="_Toc252959967"/>
      <w:r w:rsidR="00516C12" w:rsidRPr="003B16CB">
        <w:rPr>
          <w:rFonts w:ascii="Arial" w:hAnsi="Arial"/>
        </w:rPr>
        <w:lastRenderedPageBreak/>
        <w:t>2.</w:t>
      </w:r>
      <w:r w:rsidR="005B277E" w:rsidRPr="003B16CB">
        <w:rPr>
          <w:rFonts w:ascii="Arial" w:hAnsi="Arial"/>
        </w:rPr>
        <w:t>17</w:t>
      </w:r>
      <w:r w:rsidR="005B277E">
        <w:rPr>
          <w:rFonts w:hint="eastAsia"/>
        </w:rPr>
        <w:tab/>
      </w:r>
      <w:r w:rsidR="00D215E1" w:rsidRPr="0061287D">
        <w:rPr>
          <w:rFonts w:hint="eastAsia"/>
        </w:rPr>
        <w:t>「慢性腎臓病（Chronic</w:t>
      </w:r>
      <w:r w:rsidR="00D215E1" w:rsidRPr="0061287D">
        <w:t xml:space="preserve"> Kidney </w:t>
      </w:r>
      <w:r w:rsidR="00D215E1" w:rsidRPr="0061287D">
        <w:rPr>
          <w:rFonts w:hint="eastAsia"/>
        </w:rPr>
        <w:t>disease）</w:t>
      </w:r>
      <w:r w:rsidR="00333E62" w:rsidRPr="0061287D">
        <w:rPr>
          <w:rFonts w:hint="eastAsia"/>
        </w:rPr>
        <w:t>（ＳＭＱ）</w:t>
      </w:r>
      <w:r w:rsidR="00D215E1" w:rsidRPr="0061287D">
        <w:rPr>
          <w:rFonts w:hint="eastAsia"/>
        </w:rPr>
        <w:t>」</w:t>
      </w:r>
      <w:bookmarkEnd w:id="19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5C0100" w:rsidRDefault="00355CB9" w:rsidP="00FA132E">
      <w:pPr>
        <w:pStyle w:val="4"/>
      </w:pPr>
      <w:r w:rsidRPr="000F775B">
        <w:t>2.17.1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lastRenderedPageBreak/>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の２つの主要な転帰は次のとおり：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2.17.2</w:t>
      </w:r>
      <w:r w:rsidRPr="000F775B">
        <w:rPr>
          <w:rFonts w:hint="eastAsia"/>
        </w:rPr>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680345" w:rsidRDefault="00874597" w:rsidP="005217FF">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2.17.3</w:t>
      </w:r>
      <w:r w:rsidRPr="000F775B">
        <w:rPr>
          <w:rFonts w:hint="eastAsia"/>
        </w:rPr>
        <w:t xml:space="preserve">　「慢性腎臓病（ＳＭＱ）」の参</w:t>
      </w:r>
      <w:r w:rsidRPr="005C0100">
        <w:rPr>
          <w:rFonts w:hint="eastAsia"/>
        </w:rPr>
        <w:t>考資料リスト</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22"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23" w:history="1">
        <w:r w:rsidRPr="005A24F7">
          <w:rPr>
            <w:rFonts w:ascii="Arial" w:eastAsia="ＭＳ Ｐ明朝" w:hAnsi="Arial" w:cs="Arial"/>
          </w:rPr>
          <w:t>http://emedicine.medscape.com/article/238798-overview</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4"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61287D" w:rsidRDefault="00874597" w:rsidP="00CA557D">
      <w:pPr>
        <w:pStyle w:val="3"/>
      </w:pPr>
      <w:bookmarkStart w:id="200" w:name="_2.18_「結膜障害（Conjunctival_disorders）（"/>
      <w:bookmarkEnd w:id="200"/>
      <w:r w:rsidRPr="005A24F7">
        <w:br w:type="page"/>
      </w:r>
      <w:bookmarkStart w:id="201" w:name="_Toc459188190"/>
      <w:r w:rsidR="006E2A7C" w:rsidRPr="003B16CB">
        <w:rPr>
          <w:rFonts w:ascii="Arial" w:hAnsi="Arial"/>
        </w:rPr>
        <w:t>2.</w:t>
      </w:r>
      <w:r w:rsidR="005B277E" w:rsidRPr="003B16CB">
        <w:rPr>
          <w:rFonts w:ascii="Arial" w:hAnsi="Arial"/>
        </w:rPr>
        <w:t>18</w:t>
      </w:r>
      <w:r w:rsidR="005B277E">
        <w:rPr>
          <w:rFonts w:hint="eastAsia"/>
        </w:rPr>
        <w:tab/>
      </w:r>
      <w:r w:rsidR="00D215E1" w:rsidRPr="0061287D">
        <w:rPr>
          <w:rFonts w:hint="eastAsia"/>
        </w:rPr>
        <w:t>「結膜障害（Conjunctival</w:t>
      </w:r>
      <w:r w:rsidR="00D215E1" w:rsidRPr="0061287D">
        <w:t xml:space="preserve"> </w:t>
      </w:r>
      <w:r w:rsidR="00D215E1" w:rsidRPr="0061287D">
        <w:rPr>
          <w:rFonts w:hint="eastAsia"/>
        </w:rPr>
        <w:t>disorders）（ＳＭＱ）」</w:t>
      </w:r>
      <w:bookmarkEnd w:id="198"/>
      <w:bookmarkEnd w:id="199"/>
      <w:bookmarkEnd w:id="20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5C0100" w:rsidRDefault="00355CB9" w:rsidP="00FA132E">
      <w:pPr>
        <w:pStyle w:val="4"/>
      </w:pPr>
      <w:r w:rsidRPr="000F775B">
        <w:t>2.18.1</w:t>
      </w:r>
      <w:r w:rsidRPr="000F775B">
        <w:rPr>
          <w:rFonts w:hint="eastAsia"/>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2.18.2</w:t>
      </w:r>
      <w:r w:rsidRPr="000F775B">
        <w:rPr>
          <w:rFonts w:hint="eastAsia"/>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0079491F">
        <w:rPr>
          <w:rFonts w:ascii="Arial" w:eastAsia="ＭＳ Ｐ明朝" w:hAnsi="Arial" w:cs="Arial" w:hint="eastAsia"/>
        </w:rPr>
        <w:t>「</w:t>
      </w:r>
      <w:r w:rsidRPr="005A24F7">
        <w:rPr>
          <w:rFonts w:ascii="Arial" w:eastAsia="ＭＳ Ｐ明朝" w:hAnsi="ＭＳ Ｐ明朝" w:cs="Arial"/>
        </w:rPr>
        <w:t>ノイズ</w:t>
      </w:r>
      <w:r w:rsidR="0079491F">
        <w:rPr>
          <w:rFonts w:ascii="Arial" w:eastAsia="ＭＳ Ｐ明朝" w:hAnsi="Arial" w:cs="Arial"/>
        </w:rPr>
        <w:t>」</w:t>
      </w:r>
      <w:r w:rsidRPr="005A24F7">
        <w:rPr>
          <w:rFonts w:ascii="Arial" w:eastAsia="ＭＳ Ｐ明朝" w:hAnsi="ＭＳ Ｐ明朝" w:cs="Arial"/>
        </w:rPr>
        <w:t>が懸念されるため、</w:t>
      </w:r>
      <w:r w:rsidRPr="005A24F7">
        <w:rPr>
          <w:rFonts w:ascii="Arial" w:eastAsia="ＭＳ Ｐ明朝" w:hAnsi="Arial" w:cs="Arial"/>
        </w:rPr>
        <w:t>LLT</w:t>
      </w:r>
      <w:r w:rsidRPr="005A24F7">
        <w:rPr>
          <w:rFonts w:ascii="Arial" w:eastAsia="ＭＳ Ｐ明朝" w:hAnsi="ＭＳ Ｐ明朝" w:cs="Arial"/>
        </w:rPr>
        <w:t>「眼球結膜黄染（</w:t>
      </w:r>
      <w:r w:rsidRPr="005A24F7">
        <w:rPr>
          <w:rFonts w:ascii="Arial" w:eastAsia="ＭＳ Ｐ明朝" w:hAnsi="Arial" w:cs="Arial"/>
        </w:rPr>
        <w:t>Conjunctiva bulbi colouring yellow</w:t>
      </w:r>
      <w:r w:rsidRPr="005A24F7">
        <w:rPr>
          <w:rFonts w:ascii="Arial" w:eastAsia="ＭＳ Ｐ明朝" w:hAnsi="ＭＳ Ｐ明朝" w:cs="Arial"/>
        </w:rPr>
        <w:t>）」がリンクしている</w:t>
      </w:r>
      <w:r w:rsidRPr="005A24F7">
        <w:rPr>
          <w:rFonts w:ascii="Arial" w:eastAsia="ＭＳ Ｐ明朝" w:hAnsi="Arial" w:cs="Arial"/>
        </w:rPr>
        <w:t>PT</w:t>
      </w:r>
      <w:r w:rsidRPr="005A24F7">
        <w:rPr>
          <w:rFonts w:ascii="Arial" w:eastAsia="ＭＳ Ｐ明朝" w:hAnsi="ＭＳ Ｐ明朝" w:cs="Arial"/>
        </w:rPr>
        <w:t>「黄疸眼（</w:t>
      </w:r>
      <w:r w:rsidRPr="005A24F7">
        <w:rPr>
          <w:rFonts w:ascii="Arial" w:eastAsia="ＭＳ Ｐ明朝" w:hAnsi="Arial" w:cs="Arial"/>
        </w:rPr>
        <w:t>Ocular icterus</w:t>
      </w:r>
      <w:r w:rsidRPr="005A24F7">
        <w:rPr>
          <w:rFonts w:ascii="Arial" w:eastAsia="ＭＳ Ｐ明朝" w:hAnsi="ＭＳ Ｐ明朝" w:cs="Arial"/>
        </w:rPr>
        <w:t>）」を除外する（</w:t>
      </w:r>
      <w:r w:rsidRPr="005A24F7">
        <w:rPr>
          <w:rFonts w:ascii="Arial" w:eastAsia="ＭＳ Ｐ明朝" w:hAnsi="Arial" w:cs="Arial"/>
        </w:rPr>
        <w:t>MedDRA</w:t>
      </w:r>
      <w:r w:rsidRPr="005A24F7">
        <w:rPr>
          <w:rFonts w:ascii="Arial" w:eastAsia="ＭＳ Ｐ明朝" w:hAnsi="ＭＳ Ｐ明朝" w:cs="Arial"/>
        </w:rPr>
        <w:t>バージョン</w:t>
      </w:r>
      <w:r w:rsidRPr="005A24F7">
        <w:rPr>
          <w:rFonts w:ascii="Arial" w:eastAsia="ＭＳ Ｐ明朝" w:hAnsi="Arial" w:cs="Arial"/>
        </w:rPr>
        <w:t>11.1</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2.18.3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295EA3" w:rsidRDefault="007B7CC0" w:rsidP="00FA132E">
      <w:pPr>
        <w:pStyle w:val="4"/>
      </w:pPr>
      <w:r>
        <w:t>2.18.4</w:t>
      </w:r>
      <w:r>
        <w:rPr>
          <w:rFonts w:ascii="ＭＳ Ｐ明朝" w:hAnsi="ＭＳ Ｐ明朝" w:hint="eastAsia"/>
        </w:rPr>
        <w:t xml:space="preserve">　</w:t>
      </w:r>
      <w:r w:rsidR="00355CB9" w:rsidRPr="000F775B">
        <w:rPr>
          <w:rFonts w:hint="eastAsia"/>
        </w:rPr>
        <w:t>「結膜障害（ＳＭＱ）」の参考資料リスト</w:t>
      </w:r>
    </w:p>
    <w:p w:rsidR="00874597" w:rsidRPr="005A24F7" w:rsidRDefault="00874597" w:rsidP="00E01B5B">
      <w:pPr>
        <w:numPr>
          <w:ilvl w:val="0"/>
          <w:numId w:val="33"/>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CA557D">
      <w:pPr>
        <w:pStyle w:val="3"/>
      </w:pPr>
      <w:bookmarkStart w:id="202" w:name="_2.19_「痙攣（Convulsions）（ＳＭＱ）」"/>
      <w:bookmarkEnd w:id="202"/>
      <w:r w:rsidRPr="005A24F7">
        <w:br w:type="page"/>
      </w:r>
      <w:bookmarkStart w:id="203" w:name="_Toc252957589"/>
      <w:bookmarkStart w:id="204" w:name="_Toc252959968"/>
      <w:bookmarkStart w:id="205" w:name="_Toc459188191"/>
      <w:r w:rsidR="006E2A7C" w:rsidRPr="00E63ED9">
        <w:rPr>
          <w:rFonts w:asciiTheme="majorHAnsi" w:hAnsiTheme="majorHAnsi"/>
        </w:rPr>
        <w:t>2.</w:t>
      </w:r>
      <w:r w:rsidR="005B277E" w:rsidRPr="00E63ED9">
        <w:rPr>
          <w:rFonts w:asciiTheme="majorHAnsi" w:hAnsiTheme="majorHAnsi"/>
        </w:rPr>
        <w:t>19</w:t>
      </w:r>
      <w:r w:rsidR="005B277E">
        <w:rPr>
          <w:rFonts w:hint="eastAsia"/>
        </w:rPr>
        <w:tab/>
      </w:r>
      <w:r w:rsidR="00D215E1" w:rsidRPr="0061287D">
        <w:rPr>
          <w:rFonts w:hint="eastAsia"/>
        </w:rPr>
        <w:t>「痙攣（Convulsions）（ＳＭＱ）」</w:t>
      </w:r>
      <w:bookmarkEnd w:id="203"/>
      <w:bookmarkEnd w:id="204"/>
      <w:bookmarkEnd w:id="20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295EA3" w:rsidRDefault="00355CB9" w:rsidP="00FA132E">
      <w:pPr>
        <w:pStyle w:val="4"/>
      </w:pPr>
      <w:r w:rsidRPr="000F775B">
        <w:t>2.19.1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295EA3" w:rsidRDefault="00355CB9" w:rsidP="00FA132E">
      <w:pPr>
        <w:pStyle w:val="4"/>
      </w:pPr>
      <w:bookmarkStart w:id="206" w:name="_Toc159224769"/>
      <w:r w:rsidRPr="000F775B">
        <w:t>2.19.2</w:t>
      </w:r>
      <w:r w:rsidRPr="000F775B">
        <w:rPr>
          <w:rFonts w:hint="eastAsia"/>
        </w:rPr>
        <w:t xml:space="preserve">　包含／除外基準</w:t>
      </w:r>
      <w:bookmarkEnd w:id="20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2.19.3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4017B9" w:rsidRDefault="00355CB9" w:rsidP="00FA132E">
      <w:pPr>
        <w:pStyle w:val="4"/>
      </w:pPr>
      <w:bookmarkStart w:id="207" w:name="_Toc169508686"/>
      <w:bookmarkStart w:id="208" w:name="_Toc173736902"/>
      <w:r w:rsidRPr="000F775B">
        <w:t>2.19.4</w:t>
      </w:r>
      <w:r w:rsidRPr="000F775B">
        <w:rPr>
          <w:rFonts w:hint="eastAsia"/>
        </w:rPr>
        <w:t xml:space="preserve">　「痙攣（ＳＭＱ）」の参考資料リスト</w:t>
      </w:r>
      <w:bookmarkEnd w:id="207"/>
      <w:bookmarkEnd w:id="208"/>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5"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842AB2" w:rsidRDefault="00874597" w:rsidP="00CA557D">
      <w:pPr>
        <w:pStyle w:val="3"/>
      </w:pPr>
      <w:bookmarkStart w:id="209" w:name="_2.20_「角膜障害（Corneal_disorders）（ＳＭＱ）」"/>
      <w:bookmarkEnd w:id="209"/>
      <w:r w:rsidRPr="005A24F7">
        <w:br w:type="page"/>
      </w:r>
      <w:bookmarkStart w:id="210" w:name="_Toc252957590"/>
      <w:bookmarkStart w:id="211" w:name="_Toc252959969"/>
      <w:bookmarkStart w:id="212" w:name="_Toc459188192"/>
      <w:r w:rsidR="006E2A7C" w:rsidRPr="00D04067">
        <w:rPr>
          <w:rFonts w:ascii="Arial" w:hAnsi="Arial"/>
        </w:rPr>
        <w:t>2.</w:t>
      </w:r>
      <w:r w:rsidR="005B277E" w:rsidRPr="00D04067">
        <w:rPr>
          <w:rFonts w:ascii="Arial" w:hAnsi="Arial"/>
        </w:rPr>
        <w:t>20</w:t>
      </w:r>
      <w:r w:rsidR="005B277E">
        <w:rPr>
          <w:rFonts w:hint="eastAsia"/>
        </w:rPr>
        <w:tab/>
      </w:r>
      <w:r w:rsidR="00D215E1" w:rsidRPr="0061287D">
        <w:rPr>
          <w:rFonts w:hint="eastAsia"/>
        </w:rPr>
        <w:t>「角膜障害（Corneal</w:t>
      </w:r>
      <w:r w:rsidR="00D215E1" w:rsidRPr="0061287D">
        <w:t xml:space="preserve"> </w:t>
      </w:r>
      <w:r w:rsidR="00D215E1" w:rsidRPr="0061287D">
        <w:rPr>
          <w:rFonts w:hint="eastAsia"/>
        </w:rPr>
        <w:t>disorders）（ＳＭＱ）」</w:t>
      </w:r>
      <w:bookmarkEnd w:id="210"/>
      <w:bookmarkEnd w:id="211"/>
      <w:bookmarkEnd w:id="2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4017B9" w:rsidRDefault="00355CB9" w:rsidP="00FA132E">
      <w:pPr>
        <w:pStyle w:val="4"/>
      </w:pPr>
      <w:r w:rsidRPr="000F775B">
        <w:t>2.20.1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4017B9" w:rsidRDefault="00355CB9" w:rsidP="00FA132E">
      <w:pPr>
        <w:pStyle w:val="4"/>
      </w:pPr>
      <w:r w:rsidRPr="000F775B">
        <w:t>2.20.2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2.20.3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2.20.4</w:t>
      </w:r>
      <w:r w:rsidRPr="000F775B">
        <w:rPr>
          <w:rFonts w:hint="eastAsia"/>
        </w:rPr>
        <w:t xml:space="preserve">　「角膜障害（ＳＭＱ）」の参考資料リスト</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6"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61287D" w:rsidRDefault="00874597" w:rsidP="00CA557D">
      <w:pPr>
        <w:pStyle w:val="3"/>
      </w:pPr>
      <w:bookmarkStart w:id="213" w:name="_2.21_「認知症（Dementia）（ＳＭＱ）」"/>
      <w:bookmarkEnd w:id="213"/>
      <w:r w:rsidRPr="005A24F7">
        <w:br w:type="page"/>
      </w:r>
      <w:bookmarkStart w:id="214" w:name="_Toc252957591"/>
      <w:bookmarkStart w:id="215" w:name="_Toc252959970"/>
      <w:bookmarkStart w:id="216" w:name="_Toc459188193"/>
      <w:r w:rsidR="00355CB9" w:rsidRPr="00D04067">
        <w:rPr>
          <w:rFonts w:ascii="Arial" w:hAnsi="Arial"/>
        </w:rPr>
        <w:t>2.</w:t>
      </w:r>
      <w:r w:rsidR="005B277E" w:rsidRPr="00D04067">
        <w:rPr>
          <w:rFonts w:ascii="Arial" w:hAnsi="Arial"/>
        </w:rPr>
        <w:t>21</w:t>
      </w:r>
      <w:r w:rsidR="005B277E">
        <w:rPr>
          <w:rFonts w:hint="eastAsia"/>
        </w:rPr>
        <w:tab/>
      </w:r>
      <w:r w:rsidR="00D215E1" w:rsidRPr="0061287D">
        <w:rPr>
          <w:rFonts w:hint="eastAsia"/>
        </w:rPr>
        <w:t>「認知症（</w:t>
      </w:r>
      <w:r w:rsidR="00355CB9" w:rsidRPr="0061287D">
        <w:t>Dementia</w:t>
      </w:r>
      <w:r w:rsidR="00D215E1" w:rsidRPr="0061287D">
        <w:rPr>
          <w:rFonts w:hint="eastAsia"/>
        </w:rPr>
        <w:t>）（ＳＭＱ）」</w:t>
      </w:r>
      <w:bookmarkEnd w:id="214"/>
      <w:bookmarkEnd w:id="215"/>
      <w:bookmarkEnd w:id="21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017B9" w:rsidRDefault="00355CB9" w:rsidP="00FA132E">
      <w:pPr>
        <w:pStyle w:val="4"/>
      </w:pPr>
      <w:r w:rsidRPr="000F775B">
        <w:t>2.21.1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4017B9" w:rsidRDefault="00355CB9" w:rsidP="00FA132E">
      <w:pPr>
        <w:pStyle w:val="4"/>
      </w:pPr>
      <w:bookmarkStart w:id="217" w:name="_Toc159224771"/>
      <w:r w:rsidRPr="000F775B">
        <w:t>2.21.2</w:t>
      </w:r>
      <w:r w:rsidRPr="000F775B">
        <w:rPr>
          <w:rFonts w:hint="eastAsia"/>
        </w:rPr>
        <w:t xml:space="preserve">　包含／除外基準</w:t>
      </w:r>
      <w:bookmarkEnd w:id="2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4017B9" w:rsidRDefault="00355CB9" w:rsidP="00FA132E">
      <w:pPr>
        <w:pStyle w:val="4"/>
      </w:pPr>
      <w:r w:rsidRPr="000F775B">
        <w:t>2.21.3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FA132E">
      <w:pPr>
        <w:pStyle w:val="4"/>
      </w:pPr>
      <w:bookmarkStart w:id="218" w:name="_Toc169508690"/>
      <w:bookmarkStart w:id="219" w:name="_Toc173736904"/>
      <w:r w:rsidRPr="00185254">
        <w:t>2.21.4</w:t>
      </w:r>
      <w:r w:rsidRPr="00185254">
        <w:t xml:space="preserve">　「認知症（ＳＭＱ）」の参考資料リスト</w:t>
      </w:r>
      <w:bookmarkEnd w:id="218"/>
      <w:bookmarkEnd w:id="219"/>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220" w:name="_2.22_「脱髄（Demyelination）（ＳＭＱ）」"/>
      <w:bookmarkEnd w:id="220"/>
      <w:r w:rsidRPr="005A24F7">
        <w:br w:type="page"/>
      </w:r>
      <w:bookmarkStart w:id="221" w:name="_Toc252957592"/>
      <w:bookmarkStart w:id="222" w:name="_Toc252959971"/>
      <w:bookmarkStart w:id="223" w:name="_Toc459188194"/>
      <w:r w:rsidR="00AB5FC5" w:rsidRPr="00D04067">
        <w:rPr>
          <w:rFonts w:ascii="Arial" w:hAnsi="Arial"/>
        </w:rPr>
        <w:t>2.</w:t>
      </w:r>
      <w:r w:rsidR="005B277E" w:rsidRPr="00D04067">
        <w:rPr>
          <w:rFonts w:ascii="Arial" w:hAnsi="Arial"/>
        </w:rPr>
        <w:t>22</w:t>
      </w:r>
      <w:r w:rsidR="005B277E">
        <w:rPr>
          <w:rFonts w:hint="eastAsia"/>
        </w:rPr>
        <w:tab/>
      </w:r>
      <w:r w:rsidR="00D215E1" w:rsidRPr="0061287D">
        <w:rPr>
          <w:rFonts w:hint="eastAsia"/>
        </w:rPr>
        <w:t>「脱髄（Demyelination）（ＳＭＱ）」</w:t>
      </w:r>
      <w:bookmarkEnd w:id="221"/>
      <w:bookmarkEnd w:id="222"/>
      <w:bookmarkEnd w:id="22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017B9" w:rsidRDefault="00355CB9" w:rsidP="00FA132E">
      <w:pPr>
        <w:pStyle w:val="4"/>
      </w:pPr>
      <w:bookmarkStart w:id="224" w:name="_Toc205706696"/>
      <w:bookmarkStart w:id="225" w:name="_Toc205710522"/>
      <w:bookmarkStart w:id="226" w:name="_Toc205710876"/>
      <w:r w:rsidRPr="000F775B">
        <w:t>2.22.1</w:t>
      </w:r>
      <w:r w:rsidRPr="000F775B">
        <w:rPr>
          <w:rFonts w:hint="eastAsia"/>
        </w:rPr>
        <w:t xml:space="preserve">　定義</w:t>
      </w:r>
      <w:bookmarkEnd w:id="224"/>
      <w:bookmarkEnd w:id="225"/>
      <w:bookmarkEnd w:id="226"/>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4327F0" w:rsidRDefault="00355CB9" w:rsidP="00FA132E">
      <w:pPr>
        <w:pStyle w:val="4"/>
      </w:pPr>
      <w:bookmarkStart w:id="227" w:name="_Toc205706697"/>
      <w:bookmarkStart w:id="228" w:name="_Toc205710523"/>
      <w:bookmarkStart w:id="229" w:name="_Toc205710877"/>
      <w:r w:rsidRPr="000F775B">
        <w:t>2.22.2</w:t>
      </w:r>
      <w:r w:rsidRPr="000F775B">
        <w:rPr>
          <w:rFonts w:hint="eastAsia"/>
        </w:rPr>
        <w:t xml:space="preserve">　包含／除外基準</w:t>
      </w:r>
      <w:bookmarkEnd w:id="227"/>
      <w:bookmarkEnd w:id="228"/>
      <w:bookmarkEnd w:id="22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7B0FA8" w:rsidRPr="005A24F7" w:rsidRDefault="007B0FA8" w:rsidP="00657059">
      <w:pPr>
        <w:ind w:left="321" w:hangingChars="153" w:hanging="321"/>
        <w:rPr>
          <w:rFonts w:ascii="Arial" w:eastAsia="ＭＳ Ｐ明朝" w:hAnsi="Arial" w:cs="Arial"/>
        </w:rPr>
      </w:pPr>
    </w:p>
    <w:p w:rsidR="00E83BCD" w:rsidRPr="004327F0" w:rsidRDefault="00355CB9" w:rsidP="00FA132E">
      <w:pPr>
        <w:pStyle w:val="4"/>
      </w:pPr>
      <w:bookmarkStart w:id="230" w:name="_Toc205706698"/>
      <w:bookmarkStart w:id="231" w:name="_Toc205710524"/>
      <w:bookmarkStart w:id="232" w:name="_Toc205710878"/>
      <w:r w:rsidRPr="000F775B">
        <w:t>2.22.3</w:t>
      </w:r>
      <w:r w:rsidRPr="000F775B">
        <w:rPr>
          <w:rFonts w:hint="eastAsia"/>
        </w:rPr>
        <w:t xml:space="preserve">　検索の実施と検索結果も予測に関する注釈</w:t>
      </w:r>
      <w:bookmarkEnd w:id="230"/>
      <w:bookmarkEnd w:id="231"/>
      <w:bookmarkEnd w:id="232"/>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33" w:name="_Toc205706699"/>
      <w:bookmarkStart w:id="234" w:name="_Toc205710525"/>
      <w:bookmarkStart w:id="235" w:name="_Toc205710879"/>
      <w:r w:rsidRPr="000F775B">
        <w:t>2.22.4</w:t>
      </w:r>
      <w:r w:rsidRPr="000F775B">
        <w:rPr>
          <w:rFonts w:hint="eastAsia"/>
        </w:rPr>
        <w:t xml:space="preserve">　「脱髄（ＳＭＱ）」の参考資料リスト</w:t>
      </w:r>
      <w:bookmarkEnd w:id="233"/>
      <w:bookmarkEnd w:id="234"/>
      <w:bookmarkEnd w:id="235"/>
    </w:p>
    <w:p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874597">
      <w:pPr>
        <w:ind w:left="840"/>
        <w:rPr>
          <w:rFonts w:ascii="Arial" w:eastAsia="ＭＳ Ｐ明朝" w:hAnsi="Arial" w:cs="Arial"/>
        </w:rPr>
      </w:pPr>
      <w:r w:rsidRPr="005A24F7">
        <w:rPr>
          <w:rFonts w:ascii="Arial" w:eastAsia="ＭＳ Ｐ明朝" w:hAnsi="Arial" w:cs="Arial"/>
        </w:rPr>
        <w:t>http://www.dokkyomed.ac.jp/dep-k/cli-path/a-super/super-demyeli.html</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236" w:name="_2.23_「うつ病および自殺／自傷（Depression_and"/>
      <w:bookmarkEnd w:id="236"/>
      <w:r w:rsidRPr="005A24F7">
        <w:br w:type="page"/>
      </w:r>
      <w:bookmarkStart w:id="237" w:name="_Toc252957593"/>
      <w:bookmarkStart w:id="238" w:name="_Toc252959972"/>
      <w:bookmarkStart w:id="239" w:name="_Toc459188195"/>
      <w:r w:rsidR="00AB5FC5" w:rsidRPr="00D04067">
        <w:rPr>
          <w:rFonts w:ascii="Arial" w:hAnsi="Arial"/>
        </w:rPr>
        <w:t>2.</w:t>
      </w:r>
      <w:r w:rsidR="005B277E" w:rsidRPr="00D04067">
        <w:rPr>
          <w:rFonts w:ascii="Arial" w:hAnsi="Arial"/>
        </w:rPr>
        <w:t>23</w:t>
      </w:r>
      <w:r w:rsidR="005B277E">
        <w:rPr>
          <w:rFonts w:hint="eastAsia"/>
        </w:rPr>
        <w:tab/>
      </w:r>
      <w:r w:rsidR="00D215E1" w:rsidRPr="0061287D">
        <w:rPr>
          <w:rFonts w:hint="eastAsia"/>
        </w:rPr>
        <w:t>「うつ病および自殺／自傷</w:t>
      </w:r>
      <w:bookmarkStart w:id="240" w:name="OLE_LINK1"/>
      <w:r w:rsidR="00D215E1" w:rsidRPr="0061287D">
        <w:rPr>
          <w:rFonts w:hint="eastAsia"/>
        </w:rPr>
        <w:t>（Depression</w:t>
      </w:r>
      <w:r w:rsidR="00D215E1" w:rsidRPr="0061287D">
        <w:t xml:space="preserve"> and </w:t>
      </w:r>
      <w:r w:rsidR="00D215E1" w:rsidRPr="0061287D">
        <w:rPr>
          <w:rFonts w:hint="eastAsia"/>
        </w:rPr>
        <w:t>suicide/self-injury）（ＳＭＱ）」</w:t>
      </w:r>
      <w:bookmarkEnd w:id="237"/>
      <w:bookmarkEnd w:id="238"/>
      <w:bookmarkEnd w:id="239"/>
    </w:p>
    <w:bookmarkEnd w:id="240"/>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1" w:name="_Toc159224773"/>
      <w:r w:rsidRPr="000F775B">
        <w:t>2.23.2</w:t>
      </w:r>
      <w:r w:rsidRPr="000F775B">
        <w:rPr>
          <w:rFonts w:hint="eastAsia"/>
        </w:rPr>
        <w:t xml:space="preserve">　包含／除外基準</w:t>
      </w:r>
      <w:bookmarkEnd w:id="24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4327F0" w:rsidRDefault="00355CB9" w:rsidP="00FA132E">
      <w:pPr>
        <w:pStyle w:val="4"/>
      </w:pPr>
      <w:bookmarkStart w:id="242" w:name="_Toc159224774"/>
      <w:r w:rsidRPr="000F775B">
        <w:t>2.23.3</w:t>
      </w:r>
      <w:r w:rsidRPr="000F775B">
        <w:rPr>
          <w:rFonts w:hint="eastAsia"/>
        </w:rPr>
        <w:t xml:space="preserve">　階層構造</w:t>
      </w:r>
      <w:bookmarkEnd w:id="242"/>
    </w:p>
    <w:p w:rsidR="00874597" w:rsidRPr="005A24F7" w:rsidRDefault="005B5CB7"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44" o:spid="_x0000_s1127" editas="canvas" style="width:456.75pt;height:174.2pt;mso-position-horizontal-relative:char;mso-position-vertical-relative:line" coordsize="58007,22123">
            <v:shape id="_x0000_s1128" type="#_x0000_t75" style="position:absolute;width:58007;height:22123;visibility:visible">
              <v:fill o:detectmouseclick="t"/>
              <v:path o:connecttype="none"/>
            </v:shape>
            <v:line id="Line 146" o:spid="_x0000_s1129" style="position:absolute;visibility:visibl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shape id="Text Box 147" o:spid="_x0000_s1130" type="#_x0000_t202" style="position:absolute;left:18859;top:1231;width:22581;height:8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EqsYA&#10;AADcAAAADwAAAGRycy9kb3ducmV2LnhtbESPQWvCQBSE7wX/w/KEXoputEU0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EqsYAAADcAAAADwAAAAAAAAAAAAAAAACYAgAAZHJz&#10;L2Rvd25yZXYueG1sUEsFBgAAAAAEAAQA9QAAAIsDAAAAAA==&#10;">
              <v:textbox style="mso-next-textbox:#Text Box 147" inset="5.85pt,.7pt,5.85pt,.7pt">
                <w:txbxContent>
                  <w:p w:rsidR="00D17A09" w:rsidRPr="002A35EE" w:rsidRDefault="00D17A09"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D17A09" w:rsidRPr="002A35EE" w:rsidRDefault="00D17A09"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style="mso-next-textbox:#Text Box 148" inset="5.85pt,.7pt,5.85pt,.7pt">
                <w:txbxContent>
                  <w:p w:rsidR="00D17A09" w:rsidRPr="002A35EE" w:rsidRDefault="00D17A09"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D17A09" w:rsidRPr="002A35EE" w:rsidRDefault="00D17A09"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style="mso-next-textbox:#Text Box 149" inset="5.85pt,.7pt,5.85pt,.7pt">
                <w:txbxContent>
                  <w:p w:rsidR="00D17A09" w:rsidRPr="002A35EE" w:rsidRDefault="00D17A09"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D17A09" w:rsidRPr="002A35EE" w:rsidRDefault="00D17A09"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151" o:spid="_x0000_s1134" style="position:absolute;visibility:visibl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52" o:spid="_x0000_s1135" style="position:absolute;visibility:visibl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3" w:name="_Toc169508695"/>
      <w:bookmarkStart w:id="244" w:name="_Toc173736906"/>
      <w:r w:rsidRPr="000F775B">
        <w:t>2.23.5</w:t>
      </w:r>
      <w:r w:rsidRPr="000F775B">
        <w:rPr>
          <w:rFonts w:hint="eastAsia"/>
        </w:rPr>
        <w:t xml:space="preserve">　「うつ病および自殺／自傷（ＳＭＱ）」の参考資料リスト</w:t>
      </w:r>
      <w:bookmarkEnd w:id="243"/>
      <w:bookmarkEnd w:id="244"/>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45" w:name="_2.24_「薬物乱用、依存および離脱_（Drug"/>
      <w:bookmarkEnd w:id="245"/>
      <w:r w:rsidRPr="005A24F7">
        <w:br w:type="page"/>
      </w:r>
      <w:bookmarkStart w:id="246" w:name="_Toc252957594"/>
      <w:bookmarkStart w:id="247" w:name="_Toc252959973"/>
      <w:bookmarkStart w:id="248" w:name="_Toc459188196"/>
      <w:r w:rsidR="00AB5FC5" w:rsidRPr="00D04067">
        <w:rPr>
          <w:rFonts w:ascii="Arial" w:hAnsi="Arial"/>
        </w:rPr>
        <w:t>2.</w:t>
      </w:r>
      <w:r w:rsidR="005B277E" w:rsidRPr="00D04067">
        <w:rPr>
          <w:rFonts w:ascii="Arial" w:hAnsi="Arial"/>
        </w:rPr>
        <w:t>24</w:t>
      </w:r>
      <w:r w:rsidR="005B277E">
        <w:rPr>
          <w:rFonts w:hint="eastAsia"/>
        </w:rPr>
        <w:tab/>
      </w:r>
      <w:r w:rsidR="00D215E1" w:rsidRPr="0061287D">
        <w:rPr>
          <w:rFonts w:hint="eastAsia"/>
        </w:rPr>
        <w:t>「薬物乱用、依存および離脱</w:t>
      </w:r>
      <w:bookmarkStart w:id="249" w:name="_Toc252957595"/>
      <w:bookmarkStart w:id="250" w:name="_Toc252959974"/>
      <w:bookmarkEnd w:id="246"/>
      <w:bookmarkEnd w:id="247"/>
      <w:r w:rsidR="00EB5F5C" w:rsidRPr="0061287D">
        <w:tab/>
      </w:r>
      <w:r w:rsidR="00D215E1" w:rsidRPr="0061287D">
        <w:br/>
      </w:r>
      <w:r w:rsidR="00D215E1" w:rsidRPr="0061287D">
        <w:rPr>
          <w:rFonts w:hint="eastAsia"/>
        </w:rPr>
        <w:t>（Drug</w:t>
      </w:r>
      <w:r w:rsidR="00D215E1" w:rsidRPr="0061287D">
        <w:t xml:space="preserve"> abuse, dependence and </w:t>
      </w:r>
      <w:r w:rsidR="00D215E1" w:rsidRPr="0061287D">
        <w:rPr>
          <w:rFonts w:hint="eastAsia"/>
        </w:rPr>
        <w:t>withdrawal）（ＳＭＱ）」</w:t>
      </w:r>
      <w:bookmarkEnd w:id="248"/>
      <w:bookmarkEnd w:id="249"/>
      <w:bookmarkEnd w:id="25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4327F0" w:rsidRDefault="00355CB9" w:rsidP="00FA132E">
      <w:pPr>
        <w:pStyle w:val="4"/>
      </w:pPr>
      <w:r w:rsidRPr="000F775B">
        <w:t>2.24.1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EF4138" w:rsidRDefault="00355CB9" w:rsidP="00FA132E">
      <w:pPr>
        <w:pStyle w:val="4"/>
      </w:pPr>
      <w:r w:rsidRPr="000F775B">
        <w:t>2.24.2</w:t>
      </w:r>
      <w:r w:rsidRPr="000F775B">
        <w:rPr>
          <w:rFonts w:hint="eastAsia"/>
        </w:rPr>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Pr="005A24F7">
        <w:rPr>
          <w:rFonts w:ascii="Arial" w:eastAsia="ＭＳ Ｐ明朝" w:hAnsi="ＭＳ Ｐ明朝" w:cs="Arial"/>
          <w:szCs w:val="22"/>
        </w:rPr>
        <w:t>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Pr="005A24F7">
        <w:rPr>
          <w:rFonts w:ascii="Arial" w:eastAsia="ＭＳ Ｐ明朝" w:hAnsi="ＭＳ Ｐ明朝" w:cs="Arial"/>
          <w:szCs w:val="22"/>
        </w:rPr>
        <w:t>」または「薬物毒性」）は広域用語とする。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w:t>
      </w:r>
      <w:r w:rsidR="005C0252">
        <w:rPr>
          <w:rFonts w:ascii="Arial" w:eastAsia="ＭＳ Ｐ明朝" w:hAnsi="Arial" w:cs="Arial"/>
          <w:szCs w:val="22"/>
        </w:rPr>
        <w:t>-</w:t>
      </w:r>
      <w:r w:rsidRPr="005A24F7">
        <w:rPr>
          <w:rFonts w:ascii="Arial" w:eastAsia="ＭＳ Ｐ明朝" w:hAnsi="Arial" w:cs="Arial"/>
          <w:szCs w:val="22"/>
        </w:rPr>
        <w:t>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Pr="005A24F7">
        <w:rPr>
          <w:rFonts w:ascii="Arial" w:eastAsia="ＭＳ Ｐ明朝" w:hAnsi="ＭＳ Ｐ明朝" w:cs="Arial"/>
          <w:szCs w:val="22"/>
        </w:rPr>
        <w:t>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E83BCD" w:rsidRPr="00EF4138" w:rsidRDefault="00874597" w:rsidP="00FA132E">
      <w:pPr>
        <w:pStyle w:val="4"/>
      </w:pPr>
      <w:r w:rsidRPr="005A24F7">
        <w:br w:type="page"/>
      </w:r>
      <w:r w:rsidR="00355CB9" w:rsidRPr="000F775B">
        <w:t>2.24.3</w:t>
      </w:r>
      <w:r w:rsidR="00355CB9" w:rsidRPr="000F775B">
        <w:rPr>
          <w:rFonts w:hint="eastAsia"/>
        </w:rPr>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5B5CB7" w:rsidP="00874597">
      <w:pPr>
        <w:pStyle w:val="a4"/>
        <w:spacing w:before="0" w:after="0"/>
        <w:jc w:val="center"/>
        <w:rPr>
          <w:rFonts w:ascii="Arial" w:eastAsia="ＭＳ Ｐ明朝" w:hAnsi="Arial" w:cs="Arial"/>
        </w:rPr>
      </w:pPr>
      <w:r>
        <w:rPr>
          <w:rFonts w:ascii="Arial" w:eastAsia="ＭＳ Ｐ明朝" w:hAnsi="Arial" w:cs="Arial"/>
          <w:noProof/>
          <w:sz w:val="22"/>
        </w:rPr>
      </w:r>
      <w:r>
        <w:rPr>
          <w:rFonts w:ascii="Arial" w:eastAsia="ＭＳ Ｐ明朝" w:hAnsi="Arial" w:cs="Arial"/>
          <w:noProof/>
          <w:sz w:val="22"/>
        </w:rPr>
        <w:pict>
          <v:group id="キャンバス 510" o:spid="_x0000_s1136" editas="canvas" style="width:425.25pt;height:161.4pt;mso-position-horizontal-relative:char;mso-position-vertical-relative:line" coordsize="54006,20497">
            <v:shape id="_x0000_s1137" type="#_x0000_t75" style="position:absolute;width:54006;height:20497;visibility:visible">
              <v:fill o:detectmouseclick="t"/>
              <v:path o:connecttype="none"/>
            </v:shape>
            <v:shape id="Text Box 517" o:spid="_x0000_s1138" type="#_x0000_t202" style="position:absolute;left:16192;top:1524;width:20003;height: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KOMYA&#10;AADcAAAADwAAAGRycy9kb3ducmV2LnhtbESPQWvCQBSE7wX/w/KEXoputFQ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6KOMYAAADcAAAADwAAAAAAAAAAAAAAAACYAgAAZHJz&#10;L2Rvd25yZXYueG1sUEsFBgAAAAAEAAQA9QAAAIsDAAAAAA==&#10;">
              <v:textbox style="mso-next-textbox:#Text Box 517" inset="5.85pt,.7pt,5.85pt,.7pt">
                <w:txbxContent>
                  <w:p w:rsidR="00D17A09" w:rsidRPr="005D74F9" w:rsidRDefault="00D17A09"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D17A09" w:rsidRPr="005D74F9" w:rsidRDefault="00D17A09"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UT8YA&#10;AADcAAAADwAAAGRycy9kb3ducmV2LnhtbESPT2vCQBTE70K/w/IKXkQ3tRA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wUT8YAAADcAAAADwAAAAAAAAAAAAAAAACYAgAAZHJz&#10;L2Rvd25yZXYueG1sUEsFBgAAAAAEAAQA9QAAAIsDAAAAAA==&#10;">
              <v:textbox style="mso-next-textbox:#Text Box 516" inset="5.85pt,.7pt,5.85pt,.7pt">
                <w:txbxContent>
                  <w:p w:rsidR="00D17A09" w:rsidRPr="005D74F9" w:rsidRDefault="00D17A09"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D17A09" w:rsidRPr="005D74F9" w:rsidRDefault="00D17A09"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D17A09" w:rsidRPr="005D74F9" w:rsidRDefault="00D17A09" w:rsidP="00874597">
                    <w:pPr>
                      <w:rPr>
                        <w:rFonts w:ascii="ＭＳ Ｐ明朝" w:eastAsia="ＭＳ Ｐ明朝" w:hAnsi="ＭＳ Ｐ明朝"/>
                      </w:rPr>
                    </w:pPr>
                  </w:p>
                </w:txbxContent>
              </v:textbox>
            </v:shape>
            <v:shape id="Text Box 515" o:spid="_x0000_s1140" type="#_x0000_t202" style="position:absolute;left:31534;top:12553;width:1349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x1MYA&#10;AADcAAAADwAAAGRycy9kb3ducmV2LnhtbESPQWvCQBSE7wX/w/KEXoputGA1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x1MYAAADcAAAADwAAAAAAAAAAAAAAAACYAgAAZHJz&#10;L2Rvd25yZXYueG1sUEsFBgAAAAAEAAQA9QAAAIsDAAAAAA==&#10;">
              <v:textbox style="mso-next-textbox:#Text Box 515" inset="5.85pt,.7pt,5.85pt,.7pt">
                <w:txbxContent>
                  <w:p w:rsidR="00D17A09" w:rsidRPr="005D74F9" w:rsidRDefault="00D17A09"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D17A09" w:rsidRPr="005D74F9" w:rsidRDefault="00D17A09"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D17A09" w:rsidRPr="005D74F9" w:rsidRDefault="00D17A09" w:rsidP="00874597">
                    <w:pPr>
                      <w:rPr>
                        <w:rFonts w:ascii="ＭＳ Ｐ明朝" w:eastAsia="ＭＳ Ｐ明朝" w:hAnsi="ＭＳ Ｐ明朝"/>
                      </w:rPr>
                    </w:pPr>
                  </w:p>
                </w:txbxContent>
              </v:textbox>
            </v:shape>
            <v:line id="Line 514" o:spid="_x0000_s1141" style="position:absolute;visibility:visibl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13" o:spid="_x0000_s1142" style="position:absolute;flip:y;visibility:visibl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12" o:spid="_x0000_s1143" style="position:absolute;flip:y;visibility:visibl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511" o:spid="_x0000_s1144" style="position:absolute;visibility:visibl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rsidR="00874597" w:rsidRPr="005A24F7" w:rsidRDefault="00874597" w:rsidP="00657059">
      <w:pPr>
        <w:ind w:left="630" w:hangingChars="300" w:hanging="630"/>
        <w:rPr>
          <w:rFonts w:ascii="Arial" w:eastAsia="ＭＳ Ｐ明朝" w:hAnsi="Arial" w:cs="Arial"/>
          <w:szCs w:val="22"/>
        </w:rPr>
      </w:pPr>
    </w:p>
    <w:p w:rsidR="00E83BCD" w:rsidRPr="00EF4138" w:rsidRDefault="00355CB9" w:rsidP="00FA132E">
      <w:pPr>
        <w:pStyle w:val="4"/>
      </w:pPr>
      <w:r w:rsidRPr="000F775B">
        <w:t>2.24.4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EF4138" w:rsidRDefault="00355CB9" w:rsidP="00FA132E">
      <w:pPr>
        <w:pStyle w:val="4"/>
      </w:pPr>
      <w:r w:rsidRPr="000F775B">
        <w:t>2.24.5</w:t>
      </w:r>
      <w:r w:rsidRPr="000F775B">
        <w:rPr>
          <w:rFonts w:hint="eastAsia"/>
        </w:rPr>
        <w:t xml:space="preserve">　「薬物乱用、依存および離脱（ＳＭＱ）」の参考資料リスト</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Haydon E. Rehm J. Fisher B, Monga N, Adlaf E, Prescription drug abuse in Canada and the diversion of prescription drugs into the illicit drug market. Can J Public Health 2005 Nov-Dec; 96(6):459-61</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EE7519" w:rsidRPr="007C1603" w:rsidRDefault="00874597" w:rsidP="00CA557D">
      <w:pPr>
        <w:pStyle w:val="3"/>
        <w:rPr>
          <w:rFonts w:cstheme="majorHAnsi"/>
          <w:bCs/>
          <w:lang w:val="en-GB"/>
        </w:rPr>
      </w:pPr>
      <w:bookmarkStart w:id="251" w:name="_2.25_「脂質異常症（Dyslipidaemia）（ＳＭＱ）」"/>
      <w:bookmarkEnd w:id="251"/>
      <w:r w:rsidRPr="005A24F7">
        <w:br w:type="page"/>
      </w:r>
      <w:bookmarkStart w:id="252" w:name="_Toc459188197"/>
      <w:bookmarkStart w:id="253" w:name="_Toc252957596"/>
      <w:bookmarkStart w:id="254" w:name="_Toc252959975"/>
      <w:r w:rsidR="00EE7519" w:rsidRPr="00D04067">
        <w:rPr>
          <w:rFonts w:ascii="Arial" w:hAnsi="Arial"/>
        </w:rPr>
        <w:t>2.25</w:t>
      </w:r>
      <w:r w:rsidR="00FC1421">
        <w:rPr>
          <w:rFonts w:hint="eastAsia"/>
        </w:rPr>
        <w:tab/>
      </w:r>
      <w:r w:rsidR="00EE7519" w:rsidRPr="0061287D">
        <w:rPr>
          <w:rFonts w:hint="eastAsia"/>
        </w:rPr>
        <w:t>「好酸球増加</w:t>
      </w:r>
      <w:r w:rsidR="000F7EDA">
        <w:rPr>
          <w:rFonts w:hint="eastAsia"/>
        </w:rPr>
        <w:t>およ</w:t>
      </w:r>
      <w:r w:rsidR="00EE7519" w:rsidRPr="0061287D">
        <w:rPr>
          <w:rFonts w:hint="eastAsia"/>
        </w:rPr>
        <w:t>び全身症状を伴う薬物反応症候群</w:t>
      </w:r>
      <w:r w:rsidR="00F336AC" w:rsidRPr="007C1603">
        <w:rPr>
          <w:rFonts w:hint="eastAsia"/>
          <w:bCs/>
          <w:lang w:val="en-GB"/>
        </w:rPr>
        <w:t>－</w:t>
      </w:r>
      <w:r w:rsidR="00F336AC" w:rsidRPr="001665A4">
        <w:t>DRESS</w:t>
      </w:r>
      <w:r w:rsidR="00F336AC" w:rsidRPr="001665A4">
        <w:rPr>
          <w:rFonts w:cstheme="majorHAnsi"/>
          <w:bCs/>
          <w:lang w:val="en-GB"/>
        </w:rPr>
        <w:t>症候群</w:t>
      </w:r>
      <w:r w:rsidR="00F336AC" w:rsidRPr="001665A4">
        <w:rPr>
          <w:rFonts w:hint="eastAsia"/>
        </w:rPr>
        <w:t>（ＳＭＱ）</w:t>
      </w:r>
      <w:r w:rsidR="00F336AC" w:rsidRPr="007C1603">
        <w:rPr>
          <w:rFonts w:hint="eastAsia"/>
          <w:bCs/>
          <w:lang w:val="en-GB"/>
        </w:rPr>
        <w:t>－</w:t>
      </w:r>
      <w:r w:rsidR="007715FD" w:rsidRPr="0061287D">
        <w:br/>
      </w:r>
      <w:r w:rsidR="00EE7519" w:rsidRPr="0061287D">
        <w:rPr>
          <w:rFonts w:hint="eastAsia"/>
        </w:rPr>
        <w:t>（</w:t>
      </w:r>
      <w:r w:rsidR="007E4752" w:rsidRPr="0061287D">
        <w:t>Drug reaction with eosinophilia and systemic symptoms syndrome</w:t>
      </w:r>
      <w:r w:rsidR="00EE7519" w:rsidRPr="0061287D">
        <w:rPr>
          <w:rFonts w:hint="eastAsia"/>
        </w:rPr>
        <w:t>）</w:t>
      </w:r>
      <w:r w:rsidR="007C1603" w:rsidRPr="0061287D">
        <w:rPr>
          <w:rFonts w:hint="eastAsia"/>
        </w:rPr>
        <w:t>（ＳＭＱ）</w:t>
      </w:r>
      <w:r w:rsidR="00EE7519" w:rsidRPr="0061287D">
        <w:rPr>
          <w:rFonts w:hint="eastAsia"/>
        </w:rPr>
        <w:t>」</w:t>
      </w:r>
      <w:bookmarkEnd w:id="252"/>
    </w:p>
    <w:p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rsidR="00EE7519" w:rsidRDefault="00EE7519" w:rsidP="00EE7519">
      <w:pPr>
        <w:pStyle w:val="aff4"/>
        <w:ind w:leftChars="-1" w:left="-1" w:hanging="1"/>
        <w:jc w:val="left"/>
        <w:rPr>
          <w:rFonts w:asciiTheme="minorEastAsia" w:hAnsiTheme="minorEastAsia" w:cs="Arial"/>
          <w:bCs/>
          <w:sz w:val="24"/>
          <w:szCs w:val="24"/>
          <w:lang w:val="en-GB"/>
        </w:rPr>
      </w:pPr>
    </w:p>
    <w:p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2.25.1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分の１と推計される。</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の詳細な病因メカニズムは不明であるが；しかし遺伝学的な免疫学的な因子の複合の結果であると考えられている。</w:t>
      </w:r>
    </w:p>
    <w:p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Pr="002B10A4">
        <w:rPr>
          <w:rFonts w:ascii="Arial" w:eastAsia="ＭＳ Ｐ明朝" w:hAnsi="ＭＳ Ｐ明朝" w:cs="Arial" w:hint="eastAsia"/>
        </w:rPr>
        <w:t>関係すると報告されている、以下の薬剤が含まれる</w:t>
      </w:r>
      <w:r w:rsidRPr="002B10A4">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の文献報告は、ほとんどない（総目録はない）以下の薬剤を含める：</w:t>
      </w: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 xml:space="preserve"> </w:t>
      </w:r>
      <w:r w:rsidRPr="002B10A4">
        <w:rPr>
          <w:rFonts w:ascii="Arial" w:eastAsia="ＭＳ Ｐ明朝" w:hAnsi="ＭＳ Ｐ明朝" w:cs="Arial" w:hint="eastAsia"/>
        </w:rPr>
        <w:t>（</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Pr="002B10A4">
        <w:rPr>
          <w:rFonts w:ascii="Arial" w:eastAsia="ＭＳ Ｐ明朝" w:hAnsi="ＭＳ Ｐ明朝" w:cs="Arial"/>
        </w:rPr>
        <w:t xml:space="preserve">, </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の診断の「最良の判断基準（ゴールドスタンダード）」はない；がしかし、さまざまなグループによって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Pr="002B10A4">
        <w:rPr>
          <w:rFonts w:ascii="Arial" w:eastAsia="ＭＳ Ｐ明朝" w:hAnsi="ＭＳ Ｐ明朝" w:cs="Arial"/>
        </w:rPr>
        <w:t>SMQ</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1F71E5">
        <w:rPr>
          <w:rFonts w:ascii="Arial" w:eastAsia="ＭＳ Ｐ明朝" w:hAnsi="ＭＳ Ｐ明朝" w:cs="Arial"/>
        </w:rPr>
        <w:t>と</w:t>
      </w:r>
      <w:r w:rsidRPr="00C05EFB">
        <w:rPr>
          <w:rFonts w:ascii="Arial" w:eastAsia="ＭＳ Ｐ明朝" w:hAnsi="ＭＳ Ｐ明朝" w:cs="Arial" w:hint="eastAsia"/>
        </w:rPr>
        <w:t>異なる診断</w:t>
      </w:r>
      <w:r w:rsidR="001F71E5">
        <w:rPr>
          <w:rFonts w:ascii="Arial" w:eastAsia="ＭＳ Ｐ明朝" w:hAnsi="ＭＳ Ｐ明朝" w:cs="Arial" w:hint="eastAsia"/>
        </w:rPr>
        <w:t>を含む（以下のものに限定しない）</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スティーブンス・ジョンソン症候群（</w:t>
      </w:r>
      <w:r w:rsidRPr="002C6F83">
        <w:rPr>
          <w:rFonts w:ascii="Arial" w:eastAsia="ＭＳ Ｐ明朝" w:hAnsi="ＭＳ Ｐ明朝" w:cs="Arial"/>
        </w:rPr>
        <w:t>Stevens-Johnson syndrome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Pr="002C6F83">
        <w:rPr>
          <w:rFonts w:ascii="Arial" w:eastAsia="ＭＳ Ｐ明朝" w:hAnsi="ＭＳ Ｐ明朝" w:cs="Arial" w:hint="eastAsia"/>
          <w:szCs w:val="22"/>
        </w:rPr>
        <w:t>ヶ月以内に症状が発現、および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・皮膚および／または真皮外組織系に係る徴候、および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・次の少なくとも二つが認められる：</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好酸球増加</w:t>
      </w:r>
      <w:r w:rsidRPr="002C6F83">
        <w:rPr>
          <w:rFonts w:ascii="Arial" w:eastAsia="ＭＳ Ｐ明朝" w:hAnsi="Arial" w:cs="Arial"/>
          <w:szCs w:val="21"/>
        </w:rPr>
        <w:t xml:space="preserve"> </w:t>
      </w:r>
      <w:r w:rsidRPr="002C6F83">
        <w:rPr>
          <w:rFonts w:ascii="Arial" w:eastAsia="ＭＳ Ｐ明朝" w:hAnsi="Arial" w:cs="Arial" w:hint="eastAsia"/>
          <w:szCs w:val="21"/>
        </w:rPr>
        <w:t>（および／または異型リンパ球）</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リンパ節症</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・薬剤、反応間の一時的な関係を報告したものではない；</w:t>
      </w:r>
    </w:p>
    <w:p w:rsidR="00EE7519" w:rsidRPr="002C6F83" w:rsidRDefault="00EE7519" w:rsidP="008C74EC">
      <w:pPr>
        <w:widowControl/>
        <w:ind w:left="993" w:hanging="142"/>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関連する複数の兆候や症状が互いに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・上記の基準に含まれるものと一致しない</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rsidR="00EE7519" w:rsidRPr="002C6F83" w:rsidRDefault="00EE7519" w:rsidP="00EE7519">
      <w:pPr>
        <w:ind w:left="420"/>
        <w:jc w:val="left"/>
        <w:rPr>
          <w:rFonts w:ascii="Arial" w:eastAsia="ＭＳ Ｐ明朝" w:hAnsi="Arial" w:cs="Arial"/>
          <w:color w:val="000000" w:themeColor="text1"/>
          <w:sz w:val="24"/>
          <w:szCs w:val="24"/>
        </w:rPr>
      </w:pPr>
    </w:p>
    <w:p w:rsidR="00EE7519" w:rsidRPr="002C6F83" w:rsidRDefault="00EE7519" w:rsidP="002C6F83">
      <w:pPr>
        <w:pStyle w:val="aff4"/>
        <w:ind w:leftChars="-1" w:left="-1" w:hanging="1"/>
        <w:jc w:val="left"/>
        <w:rPr>
          <w:rFonts w:ascii="Arial" w:hAnsi="Arial"/>
          <w:bCs/>
          <w:lang w:val="en-GB"/>
        </w:rPr>
      </w:pPr>
      <w:bookmarkStart w:id="255" w:name="_Toc442447124"/>
      <w:r w:rsidRPr="002C6F83">
        <w:rPr>
          <w:rFonts w:ascii="Arial" w:hAnsi="Arial" w:cs="Arial"/>
          <w:b/>
          <w:bCs/>
          <w:sz w:val="22"/>
          <w:szCs w:val="22"/>
          <w:lang w:val="en-GB"/>
        </w:rPr>
        <w:t>2.25.2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5"/>
    </w:p>
    <w:p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Pr="002C6F83">
        <w:rPr>
          <w:rFonts w:ascii="Arial" w:eastAsia="ＭＳ Ｐ明朝" w:hAnsi="ＭＳ Ｐ明朝" w:cs="Arial"/>
        </w:rPr>
        <w:t>A</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 xml:space="preserve"> C</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Pr="002C6F83">
        <w:rPr>
          <w:rFonts w:ascii="Arial" w:eastAsia="ＭＳ Ｐ明朝" w:hAnsi="ＭＳ Ｐ明朝" w:cs="Arial"/>
        </w:rPr>
        <w:t>D</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E</w:t>
      </w:r>
      <w:r w:rsidRPr="002C6F83">
        <w:rPr>
          <w:rFonts w:ascii="Arial" w:eastAsia="ＭＳ Ｐ明朝" w:hAnsi="ＭＳ Ｐ明朝" w:cs="Arial" w:hint="eastAsia"/>
        </w:rPr>
        <w:t>）</w:t>
      </w:r>
    </w:p>
    <w:p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不適切な検査用語</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rsidR="00EE7519" w:rsidRPr="002C6F83" w:rsidRDefault="00EE7519" w:rsidP="00EE7519">
      <w:pPr>
        <w:pStyle w:val="aff4"/>
        <w:jc w:val="left"/>
        <w:rPr>
          <w:rFonts w:ascii="Arial" w:eastAsia="ＭＳ Ｐ明朝" w:hAnsi="Arial" w:cs="Arial"/>
          <w:color w:val="000000" w:themeColor="text1"/>
          <w:szCs w:val="21"/>
        </w:rPr>
      </w:pPr>
    </w:p>
    <w:p w:rsidR="00EE7519" w:rsidRPr="00EF4138" w:rsidRDefault="00EE7519" w:rsidP="00FA132E">
      <w:pPr>
        <w:pStyle w:val="4"/>
      </w:pPr>
      <w:r w:rsidRPr="000F775B">
        <w:t>2.25.3</w:t>
      </w:r>
      <w:r w:rsidR="00FE73F2">
        <w:rPr>
          <w:rFonts w:hint="eastAsia"/>
        </w:rPr>
        <w:t xml:space="preserve">　</w:t>
      </w:r>
      <w:r w:rsidRPr="000F775B">
        <w:rPr>
          <w:rFonts w:hint="eastAsia"/>
        </w:rPr>
        <w:t>アルゴリズム</w:t>
      </w:r>
    </w:p>
    <w:p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カテゴリを次のように定める</w:t>
      </w:r>
      <w:r w:rsidRPr="002C6F83">
        <w:rPr>
          <w:rFonts w:ascii="Arial" w:eastAsia="ＭＳ Ｐ明朝" w:hAnsi="Arial" w:cs="Arial"/>
          <w:iCs/>
          <w:color w:val="000000" w:themeColor="text1"/>
          <w:szCs w:val="21"/>
        </w:rPr>
        <w:t>:</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組織障に関連した用語、皮膚合併症状、ウイルス再活性化、全身性過敏症状を含む</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rsidR="00EE7519" w:rsidRPr="002C6F83" w:rsidRDefault="00EE7519" w:rsidP="00EE7519">
      <w:pPr>
        <w:ind w:left="1080"/>
        <w:jc w:val="left"/>
        <w:rPr>
          <w:rFonts w:ascii="Arial" w:eastAsia="ＭＳ Ｐ明朝" w:hAnsi="Arial" w:cs="Arial"/>
          <w:color w:val="000000" w:themeColor="text1"/>
          <w:szCs w:val="21"/>
        </w:rPr>
      </w:pPr>
    </w:p>
    <w:p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の三つの内２つからの用語；</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rsidR="00EE7519" w:rsidRPr="00EF4138" w:rsidRDefault="00EE7519" w:rsidP="00FA132E">
      <w:pPr>
        <w:pStyle w:val="4"/>
      </w:pPr>
      <w:r w:rsidRPr="000F775B">
        <w:t>2.25.4</w:t>
      </w:r>
      <w:r w:rsidR="00DF68BB">
        <w:rPr>
          <w:rFonts w:hint="eastAsia"/>
        </w:rPr>
        <w:t xml:space="preserve">　</w:t>
      </w:r>
      <w:r w:rsidRPr="00EF4138">
        <w:rPr>
          <w:rFonts w:hint="eastAsia"/>
        </w:rPr>
        <w:t>検索の実施と検索結果の予測に関する注釈</w:t>
      </w:r>
    </w:p>
    <w:p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rsidR="00EE7519" w:rsidRPr="006E0EC7" w:rsidRDefault="00EE7519" w:rsidP="002C6F83">
      <w:pPr>
        <w:rPr>
          <w:rFonts w:eastAsia="ＭＳ Ｐ明朝" w:hAnsi="ＭＳ Ｐ明朝"/>
        </w:rPr>
      </w:pPr>
    </w:p>
    <w:p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227F2F" w:rsidRPr="002C6F83">
        <w:rPr>
          <w:rFonts w:ascii="Arial" w:eastAsia="ＭＳ Ｐ明朝" w:hAnsi="ＭＳ Ｐ明朝" w:cs="Arial" w:hint="eastAsia"/>
        </w:rPr>
        <w:t>スティーブンス・ジョンソン症候群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は関連する古いデータの症例を検索した場合見いだされが、より最新のデータほど有益ではない。確定判断はカテドリ</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Pr="002C6F83">
        <w:rPr>
          <w:rFonts w:ascii="Arial" w:eastAsia="ＭＳ Ｐ明朝" w:hAnsi="ＭＳ Ｐ明朝" w:cs="Arial"/>
        </w:rPr>
        <w:t>SMQ</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Pr="002C6F83">
        <w:rPr>
          <w:rFonts w:ascii="Arial" w:eastAsia="ＭＳ Ｐ明朝" w:hAnsi="ＭＳ Ｐ明朝" w:cs="Arial"/>
        </w:rPr>
        <w:t>SMQ</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rsidR="00EE7519" w:rsidRPr="002C6F83" w:rsidRDefault="00EE7519" w:rsidP="00EE7519">
      <w:pPr>
        <w:jc w:val="left"/>
        <w:rPr>
          <w:rFonts w:ascii="Arial" w:eastAsia="ＭＳ Ｐ明朝" w:hAnsi="Arial" w:cs="Arial"/>
          <w:color w:val="FF0000"/>
        </w:rPr>
      </w:pPr>
    </w:p>
    <w:p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2.25.5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rsidR="00EE7519" w:rsidRPr="002C6F83" w:rsidRDefault="00EE7519" w:rsidP="002C6F83">
      <w:pPr>
        <w:numPr>
          <w:ilvl w:val="0"/>
          <w:numId w:val="31"/>
        </w:numPr>
        <w:ind w:left="426" w:hanging="426"/>
      </w:pPr>
      <w:r w:rsidRPr="002C6F83">
        <w:t>Bocquet H, Bagot M, Roujeau JC.  Drug-induced pseudolymphoma and drug hypersensitivity syndrome (Drug Rash with Eosinophilia and Systemic Symptoms: DRESS).  Semin Cutan Med Surg1996;15(4):250-7.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dermatiitis.  N Engl J Med 1950;242(23):897-8.</w:t>
      </w:r>
    </w:p>
    <w:p w:rsidR="00EE7519" w:rsidRPr="00DF0CC0" w:rsidRDefault="00EE7519" w:rsidP="002C6F83">
      <w:pPr>
        <w:numPr>
          <w:ilvl w:val="0"/>
          <w:numId w:val="31"/>
        </w:numPr>
        <w:ind w:left="426" w:hanging="426"/>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it-IT"/>
        </w:rPr>
        <w:t xml:space="preserve">Kardaun SH, Sidoroff A, Valeyrie-Allanore L, et al.  </w:t>
      </w:r>
      <w:r w:rsidRPr="002C6F83">
        <w:rPr>
          <w:rFonts w:ascii="Arial" w:eastAsia="ＭＳ Ｐ明朝" w:hAnsi="Arial" w:cs="Arial"/>
        </w:rPr>
        <w:t>Variability in the clinical pattern of cutaneous side-effects of drugs with systemic syndromes: does a DRESS syndrome really exist.  Br J Dermatol 2007;156:609-11.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rsidR="00EE7519" w:rsidRPr="002C6F83" w:rsidRDefault="00EE7519" w:rsidP="002C6F83">
      <w:pPr>
        <w:numPr>
          <w:ilvl w:val="0"/>
          <w:numId w:val="31"/>
        </w:numPr>
        <w:ind w:left="426" w:hanging="426"/>
      </w:pPr>
      <w:r w:rsidRPr="002C6F83">
        <w:t>Ganeva M, et al. Carbamazepine-induced drug reaction with eosinophilia and systemic symptoms (DRESS) syndrome: report of four cases and brief review. Int J Dermatol 2008;47(8):853-60.</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Aithal GP, Behr E, et al.  The phenotype standardization project: improving pharmacogenetic studies of serious adverse drug reactions.  Clin Pharmacol Ther 2011;89(6):784-5.</w:t>
      </w:r>
    </w:p>
    <w:p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rsidR="00E83BCD" w:rsidRPr="0061287D" w:rsidRDefault="00586E40" w:rsidP="00CA557D">
      <w:pPr>
        <w:pStyle w:val="3"/>
      </w:pPr>
      <w:bookmarkStart w:id="256" w:name="_Toc459188198"/>
      <w:r w:rsidRPr="00D04067">
        <w:rPr>
          <w:rFonts w:ascii="Arial" w:hAnsi="Arial"/>
        </w:rPr>
        <w:t>2.</w:t>
      </w:r>
      <w:r w:rsidR="005B277E" w:rsidRPr="00D04067">
        <w:rPr>
          <w:rFonts w:ascii="Arial" w:hAnsi="Arial"/>
        </w:rPr>
        <w:t>2</w:t>
      </w:r>
      <w:r w:rsidR="00F935F0" w:rsidRPr="00D04067">
        <w:rPr>
          <w:rFonts w:ascii="Arial" w:hAnsi="Arial"/>
        </w:rPr>
        <w:t>6</w:t>
      </w:r>
      <w:r w:rsidR="005B277E">
        <w:rPr>
          <w:rFonts w:hint="eastAsia"/>
        </w:rPr>
        <w:tab/>
      </w:r>
      <w:r w:rsidR="00D215E1" w:rsidRPr="0061287D">
        <w:rPr>
          <w:rFonts w:hint="eastAsia"/>
        </w:rPr>
        <w:t>「脂質異常症（</w:t>
      </w:r>
      <w:r w:rsidR="00355CB9" w:rsidRPr="0061287D">
        <w:t>Dyslipidaemia</w:t>
      </w:r>
      <w:r w:rsidR="00D215E1" w:rsidRPr="0061287D">
        <w:rPr>
          <w:rFonts w:hint="eastAsia"/>
        </w:rPr>
        <w:t>）（ＳＭＱ）」</w:t>
      </w:r>
      <w:bookmarkEnd w:id="253"/>
      <w:bookmarkEnd w:id="254"/>
      <w:bookmarkEnd w:id="25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4138" w:rsidRDefault="00355CB9" w:rsidP="00FA132E">
      <w:pPr>
        <w:pStyle w:val="4"/>
      </w:pPr>
      <w:bookmarkStart w:id="257" w:name="_Toc159224775"/>
      <w:r w:rsidRPr="000F775B">
        <w:t>2.2</w:t>
      </w:r>
      <w:r w:rsidR="00F935F0" w:rsidRPr="000F775B">
        <w:t>6</w:t>
      </w:r>
      <w:r w:rsidRPr="00EF4138">
        <w:t>.1</w:t>
      </w:r>
      <w:r w:rsidRPr="00EF4138">
        <w:rPr>
          <w:rFonts w:hint="eastAsia"/>
        </w:rPr>
        <w:t xml:space="preserve">　</w:t>
      </w:r>
      <w:r w:rsidRPr="00E4395C">
        <w:rPr>
          <w:rFonts w:ascii="ＭＳ Ｐ明朝" w:hAnsi="ＭＳ Ｐ明朝" w:hint="eastAsia"/>
        </w:rPr>
        <w:t>定義</w:t>
      </w:r>
      <w:bookmarkEnd w:id="25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424127" w:rsidRDefault="00355CB9" w:rsidP="00FA132E">
      <w:pPr>
        <w:pStyle w:val="4"/>
      </w:pPr>
      <w:bookmarkStart w:id="258" w:name="_Toc159224776"/>
      <w:r w:rsidRPr="000F775B">
        <w:t>2.2</w:t>
      </w:r>
      <w:r w:rsidR="00F935F0" w:rsidRPr="000F775B">
        <w:t>6</w:t>
      </w:r>
      <w:r w:rsidRPr="00424127">
        <w:t>.2</w:t>
      </w:r>
      <w:r w:rsidRPr="00424127">
        <w:rPr>
          <w:rFonts w:hint="eastAsia"/>
        </w:rPr>
        <w:t xml:space="preserve">　</w:t>
      </w:r>
      <w:r w:rsidRPr="00E4395C">
        <w:rPr>
          <w:rFonts w:ascii="ＭＳ Ｐ明朝" w:hAnsi="ＭＳ Ｐ明朝" w:hint="eastAsia"/>
        </w:rPr>
        <w:t>包含／除外基準</w:t>
      </w:r>
      <w:bookmarkEnd w:id="2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.3</w:t>
      </w:r>
      <w:r w:rsidRPr="00424127">
        <w:rPr>
          <w:rFonts w:hint="eastAsia"/>
        </w:rPr>
        <w:t xml:space="preserve">　</w:t>
      </w:r>
      <w:r w:rsidRPr="00E4395C">
        <w:rPr>
          <w:rFonts w:ascii="ＭＳ Ｐ明朝" w:hAnsi="ＭＳ Ｐ明朝"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.4</w:t>
      </w:r>
      <w:r w:rsidRPr="00424127">
        <w:rPr>
          <w:rFonts w:hint="eastAsia"/>
        </w:rPr>
        <w:t xml:space="preserve">　</w:t>
      </w:r>
      <w:r w:rsidRPr="00E4395C">
        <w:rPr>
          <w:rFonts w:ascii="ＭＳ Ｐ明朝" w:hAnsi="ＭＳ Ｐ明朝" w:hint="eastAsia"/>
        </w:rPr>
        <w:t>「脂質異常症（ＳＭＱ）」の参考資料リスト</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E83BCD" w:rsidRPr="0061287D" w:rsidRDefault="00874597" w:rsidP="00CA557D">
      <w:pPr>
        <w:pStyle w:val="3"/>
      </w:pPr>
      <w:bookmarkStart w:id="259" w:name="_2.26_「塞栓および血栓（Embolic_and"/>
      <w:bookmarkEnd w:id="259"/>
      <w:r w:rsidRPr="005A24F7">
        <w:br w:type="page"/>
      </w:r>
      <w:bookmarkStart w:id="260" w:name="_Toc252957597"/>
      <w:bookmarkStart w:id="261" w:name="_Toc252959976"/>
      <w:bookmarkStart w:id="262" w:name="_Toc459188199"/>
      <w:r w:rsidR="00586E40" w:rsidRPr="00D04067">
        <w:rPr>
          <w:rFonts w:ascii="Arial" w:hAnsi="Arial"/>
        </w:rPr>
        <w:t>2.</w:t>
      </w:r>
      <w:r w:rsidR="005B277E" w:rsidRPr="00D04067">
        <w:rPr>
          <w:rFonts w:ascii="Arial" w:hAnsi="Arial"/>
        </w:rPr>
        <w:t>2</w:t>
      </w:r>
      <w:r w:rsidR="00F935F0" w:rsidRPr="00D04067">
        <w:rPr>
          <w:rFonts w:ascii="Arial" w:hAnsi="Arial"/>
        </w:rPr>
        <w:t>7</w:t>
      </w:r>
      <w:r w:rsidR="005B277E">
        <w:rPr>
          <w:rFonts w:hint="eastAsia"/>
        </w:rPr>
        <w:tab/>
      </w:r>
      <w:r w:rsidR="00D215E1" w:rsidRPr="0061287D">
        <w:rPr>
          <w:rFonts w:hint="eastAsia"/>
        </w:rPr>
        <w:t>「塞栓および血栓（Embolic</w:t>
      </w:r>
      <w:r w:rsidR="00D215E1" w:rsidRPr="0061287D">
        <w:t xml:space="preserve"> and thrombotic </w:t>
      </w:r>
      <w:r w:rsidR="00D215E1" w:rsidRPr="0061287D">
        <w:rPr>
          <w:rFonts w:hint="eastAsia"/>
        </w:rPr>
        <w:t>events）（ＳＭＱ）」</w:t>
      </w:r>
      <w:bookmarkEnd w:id="260"/>
      <w:bookmarkEnd w:id="261"/>
      <w:bookmarkEnd w:id="262"/>
    </w:p>
    <w:p w:rsidR="00874597" w:rsidRPr="00C05EFB" w:rsidRDefault="00874597" w:rsidP="00874597">
      <w:pPr>
        <w:jc w:val="center"/>
        <w:rPr>
          <w:rFonts w:ascii="Arial" w:eastAsia="ＭＳ Ｐ明朝" w:hAnsi="Arial"/>
          <w:b/>
          <w:sz w:val="22"/>
          <w:szCs w:val="22"/>
          <w:lang w:val="fr-BE"/>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2007</w:t>
      </w:r>
      <w:r w:rsidRPr="00883065">
        <w:rPr>
          <w:rFonts w:ascii="Arial" w:eastAsia="ＭＳ Ｐ明朝" w:hAnsi="Arial"/>
          <w:b/>
          <w:sz w:val="22"/>
          <w:szCs w:val="22"/>
        </w:rPr>
        <w:t>年</w:t>
      </w:r>
      <w:r w:rsidR="00D215E1" w:rsidRPr="00C05EFB">
        <w:rPr>
          <w:rFonts w:ascii="Arial" w:eastAsia="ＭＳ Ｐ明朝" w:hAnsi="Arial"/>
          <w:b/>
          <w:sz w:val="22"/>
          <w:szCs w:val="22"/>
          <w:lang w:val="fr-BE"/>
        </w:rPr>
        <w:t>3</w:t>
      </w:r>
      <w:r w:rsidRPr="00883065">
        <w:rPr>
          <w:rFonts w:ascii="Arial" w:eastAsia="ＭＳ Ｐ明朝" w:hAnsi="Arial"/>
          <w:b/>
          <w:sz w:val="22"/>
          <w:szCs w:val="22"/>
        </w:rPr>
        <w:t>月正式リリース</w:t>
      </w:r>
      <w:r w:rsidRPr="00C05EFB">
        <w:rPr>
          <w:rFonts w:ascii="Arial" w:eastAsia="ＭＳ Ｐ明朝" w:hAnsi="Arial" w:hint="eastAsia"/>
          <w:b/>
          <w:sz w:val="22"/>
          <w:szCs w:val="22"/>
          <w:lang w:val="fr-BE"/>
        </w:rPr>
        <w:t>）</w:t>
      </w:r>
    </w:p>
    <w:p w:rsidR="00874597" w:rsidRPr="00C05EFB" w:rsidRDefault="00874597" w:rsidP="00874597">
      <w:pPr>
        <w:jc w:val="center"/>
        <w:rPr>
          <w:rFonts w:ascii="Arial" w:eastAsia="ＭＳ Ｐ明朝" w:hAnsi="Arial" w:cs="Arial"/>
          <w:b/>
          <w:sz w:val="22"/>
          <w:szCs w:val="22"/>
          <w:lang w:val="fr-BE"/>
        </w:rPr>
      </w:pPr>
    </w:p>
    <w:p w:rsidR="00E83BCD" w:rsidRPr="00424127" w:rsidRDefault="00355CB9" w:rsidP="00FA132E">
      <w:pPr>
        <w:pStyle w:val="4"/>
      </w:pPr>
      <w:bookmarkStart w:id="263" w:name="_Toc159224779"/>
      <w:r w:rsidRPr="000F775B">
        <w:t>2.2</w:t>
      </w:r>
      <w:r w:rsidR="00F935F0" w:rsidRPr="000F775B">
        <w:t>7</w:t>
      </w:r>
      <w:r w:rsidRPr="00424127">
        <w:t>.1</w:t>
      </w:r>
      <w:r w:rsidRPr="00424127">
        <w:rPr>
          <w:rFonts w:hint="eastAsia"/>
        </w:rPr>
        <w:t xml:space="preserve">　</w:t>
      </w:r>
      <w:r w:rsidRPr="00E4395C">
        <w:rPr>
          <w:rFonts w:ascii="ＭＳ Ｐ明朝" w:hAnsi="ＭＳ Ｐ明朝" w:hint="eastAsia"/>
        </w:rPr>
        <w:t>定義</w:t>
      </w:r>
      <w:bookmarkEnd w:id="26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424127" w:rsidRDefault="00355CB9" w:rsidP="00FA132E">
      <w:pPr>
        <w:pStyle w:val="4"/>
      </w:pPr>
      <w:bookmarkStart w:id="264" w:name="_Toc159224780"/>
      <w:r w:rsidRPr="000F775B">
        <w:t>2.2</w:t>
      </w:r>
      <w:r w:rsidR="00F935F0" w:rsidRPr="000F775B">
        <w:t>7</w:t>
      </w:r>
      <w:r w:rsidRPr="00424127">
        <w:t>.2</w:t>
      </w:r>
      <w:r w:rsidRPr="00424127">
        <w:rPr>
          <w:rFonts w:hint="eastAsia"/>
        </w:rPr>
        <w:t xml:space="preserve">　</w:t>
      </w:r>
      <w:r w:rsidRPr="00E4395C">
        <w:rPr>
          <w:rFonts w:ascii="ＭＳ Ｐ明朝" w:hAnsi="ＭＳ Ｐ明朝" w:hint="eastAsia"/>
        </w:rPr>
        <w:t>包含／除外基準</w:t>
      </w:r>
      <w:bookmarkEnd w:id="2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結果を示さない臨床検査値の用語（すなわち、不適当な検査用語）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FA132E">
      <w:pPr>
        <w:pStyle w:val="4"/>
      </w:pPr>
      <w:bookmarkStart w:id="265" w:name="_Toc159224781"/>
      <w:r w:rsidRPr="00B44333">
        <w:t>2.2</w:t>
      </w:r>
      <w:r w:rsidR="00F935F0">
        <w:t>7</w:t>
      </w:r>
      <w:r w:rsidRPr="00B44333">
        <w:t>.3</w:t>
      </w:r>
      <w:r w:rsidRPr="00B44333">
        <w:t xml:space="preserve">　</w:t>
      </w:r>
      <w:r w:rsidRPr="00E4395C">
        <w:rPr>
          <w:rFonts w:ascii="ＭＳ Ｐ明朝" w:hAnsi="ＭＳ Ｐ明朝"/>
        </w:rPr>
        <w:t>階層構造</w:t>
      </w:r>
      <w:bookmarkEnd w:id="265"/>
    </w:p>
    <w:p w:rsidR="00874597" w:rsidRPr="005A24F7" w:rsidRDefault="005B5CB7"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rsidR="00D17A09" w:rsidRPr="00422979" w:rsidRDefault="00D17A09"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D17A09" w:rsidRPr="00422979" w:rsidRDefault="00D17A09"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D17A09" w:rsidRPr="00422979" w:rsidRDefault="00D17A09"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D17A09" w:rsidRPr="00422979" w:rsidRDefault="00D17A09"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D17A09" w:rsidRPr="00422979" w:rsidRDefault="00D17A09"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D17A09" w:rsidRPr="00422979" w:rsidRDefault="00D17A09"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D17A09" w:rsidRDefault="00D17A09"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D17A09" w:rsidRPr="007346E4" w:rsidRDefault="00D17A09"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D17A09" w:rsidRPr="00422979" w:rsidRDefault="00D17A09"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D17A09" w:rsidRPr="00422979" w:rsidRDefault="00D17A09"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D17A09" w:rsidRPr="00422979" w:rsidRDefault="00D17A09" w:rsidP="00874597">
                    <w:pPr>
                      <w:rPr>
                        <w:rFonts w:ascii="ＭＳ Ｐ明朝" w:eastAsia="ＭＳ Ｐ明朝" w:hAnsi="ＭＳ Ｐ明朝"/>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bookmarkStart w:id="266"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6"/>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rsidTr="00061A70">
        <w:tc>
          <w:tcPr>
            <w:tcW w:w="4518"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rsidR="00874597" w:rsidRPr="00DB6EB4" w:rsidRDefault="00874597" w:rsidP="00DB6EB4">
      <w:pPr>
        <w:pStyle w:val="Bulleted-level1"/>
        <w:spacing w:after="0" w:line="360" w:lineRule="atLeast"/>
        <w:ind w:leftChars="193" w:left="546" w:hangingChars="67" w:hanging="14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AA4B48" w:rsidRDefault="00355CB9" w:rsidP="00FA132E">
      <w:pPr>
        <w:pStyle w:val="4"/>
        <w:rPr>
          <w:rFonts w:ascii="ＭＳ Ｐ明朝" w:hAnsi="ＭＳ Ｐ明朝"/>
        </w:rPr>
      </w:pPr>
      <w:r w:rsidRPr="00B44333">
        <w:t>2.2</w:t>
      </w:r>
      <w:r w:rsidR="00F935F0">
        <w:t>7</w:t>
      </w:r>
      <w:r w:rsidRPr="00B44333">
        <w:t>.4</w:t>
      </w:r>
      <w:r w:rsidRPr="00B44333">
        <w:t xml:space="preserve">　</w:t>
      </w:r>
      <w:r w:rsidRPr="00AA4B48">
        <w:rPr>
          <w:rFonts w:ascii="ＭＳ Ｐ明朝" w:hAnsi="ＭＳ Ｐ明朝"/>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FA132E">
      <w:pPr>
        <w:pStyle w:val="4"/>
      </w:pPr>
      <w:bookmarkStart w:id="267" w:name="_Toc169508709"/>
      <w:bookmarkStart w:id="268" w:name="_Toc173736910"/>
      <w:r w:rsidRPr="00B44333">
        <w:t>2.2</w:t>
      </w:r>
      <w:r w:rsidR="00F935F0">
        <w:t>7</w:t>
      </w:r>
      <w:r w:rsidRPr="00B44333">
        <w:t>.5</w:t>
      </w:r>
      <w:r w:rsidRPr="00B44333">
        <w:t xml:space="preserve">　</w:t>
      </w:r>
      <w:r w:rsidRPr="00AA4B48">
        <w:rPr>
          <w:rFonts w:ascii="ＭＳ Ｐ明朝" w:hAnsi="ＭＳ Ｐ明朝"/>
          <w:color w:val="000000" w:themeColor="text1"/>
        </w:rPr>
        <w:t>「塞栓および血栓（ＳＭＱ）」の参考資料リスト</w:t>
      </w:r>
      <w:bookmarkEnd w:id="267"/>
      <w:bookmarkEnd w:id="268"/>
    </w:p>
    <w:p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69" w:name="_2.27_「好酸球性肺炎（Eosinophilic_pneumonia"/>
      <w:bookmarkEnd w:id="269"/>
      <w:r w:rsidRPr="005A24F7">
        <w:br w:type="page"/>
      </w:r>
      <w:bookmarkStart w:id="270" w:name="_Toc252957598"/>
      <w:bookmarkStart w:id="271" w:name="_Toc252959977"/>
      <w:bookmarkStart w:id="272" w:name="_Toc459188200"/>
      <w:r w:rsidR="00586E40" w:rsidRPr="00D04067">
        <w:rPr>
          <w:rFonts w:ascii="Arial" w:hAnsi="Arial"/>
        </w:rPr>
        <w:t>2.</w:t>
      </w:r>
      <w:r w:rsidR="005B277E" w:rsidRPr="00D04067">
        <w:rPr>
          <w:rFonts w:ascii="Arial" w:hAnsi="Arial"/>
        </w:rPr>
        <w:t>2</w:t>
      </w:r>
      <w:r w:rsidR="00F935F0" w:rsidRPr="00D04067">
        <w:rPr>
          <w:rFonts w:ascii="Arial" w:hAnsi="Arial"/>
        </w:rPr>
        <w:t>8</w:t>
      </w:r>
      <w:r w:rsidR="005B277E">
        <w:rPr>
          <w:rFonts w:hint="eastAsia"/>
        </w:rPr>
        <w:tab/>
      </w:r>
      <w:r w:rsidR="00D215E1" w:rsidRPr="0061287D">
        <w:rPr>
          <w:rFonts w:hint="eastAsia"/>
        </w:rPr>
        <w:t>「好酸球性肺炎（Eosinophilic</w:t>
      </w:r>
      <w:r w:rsidR="00D215E1" w:rsidRPr="0061287D">
        <w:t xml:space="preserve"> </w:t>
      </w:r>
      <w:r w:rsidR="00D215E1" w:rsidRPr="0061287D">
        <w:rPr>
          <w:rFonts w:hint="eastAsia"/>
        </w:rPr>
        <w:t>pneumonia）（ＳＭＱ）」</w:t>
      </w:r>
      <w:bookmarkEnd w:id="270"/>
      <w:bookmarkEnd w:id="271"/>
      <w:bookmarkEnd w:id="2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r w:rsidRPr="0079252B">
        <w:t>2.2</w:t>
      </w:r>
      <w:r w:rsidR="00F935F0">
        <w:t>8</w:t>
      </w:r>
      <w:r w:rsidRPr="0079252B">
        <w:t>.1</w:t>
      </w:r>
      <w:r w:rsidRPr="0079252B">
        <w:t xml:space="preserve">　</w:t>
      </w:r>
      <w:r w:rsidRPr="00D06E6D">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FA132E">
      <w:pPr>
        <w:pStyle w:val="4"/>
      </w:pPr>
      <w:r w:rsidRPr="0079252B">
        <w:t>2.2</w:t>
      </w:r>
      <w:r w:rsidR="00F935F0">
        <w:t>8</w:t>
      </w:r>
      <w:r w:rsidRPr="0079252B">
        <w:t>.2</w:t>
      </w:r>
      <w:r w:rsidRPr="0079252B">
        <w:t xml:space="preserve">　</w:t>
      </w:r>
      <w:r w:rsidRPr="00D06E6D">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Lung 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2.2</w:t>
      </w:r>
      <w:r w:rsidR="00F935F0">
        <w:t>8</w:t>
      </w:r>
      <w:r w:rsidRPr="0079252B">
        <w:t>.3</w:t>
      </w:r>
      <w:r w:rsidRPr="0079252B">
        <w:t xml:space="preserve">　</w:t>
      </w:r>
      <w:r w:rsidRPr="00BA2824">
        <w:rPr>
          <w:rFonts w:ascii="ＭＳ Ｐ明朝" w:hAnsi="ＭＳ Ｐ明朝"/>
        </w:rPr>
        <w:t>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rsidR="002C4AED" w:rsidRDefault="002C4AED" w:rsidP="00874597">
      <w:pPr>
        <w:rPr>
          <w:rFonts w:ascii="Arial" w:eastAsia="ＭＳ Ｐ明朝" w:hAnsi="ＭＳ Ｐ明朝" w:cs="Arial"/>
        </w:rPr>
      </w:pPr>
    </w:p>
    <w:p w:rsidR="00E83BCD" w:rsidRPr="0079252B" w:rsidRDefault="00355CB9" w:rsidP="00FA132E">
      <w:pPr>
        <w:pStyle w:val="4"/>
      </w:pPr>
      <w:r w:rsidRPr="0079252B">
        <w:t>2.2</w:t>
      </w:r>
      <w:r w:rsidR="00F935F0">
        <w:t>8</w:t>
      </w:r>
      <w:r w:rsidRPr="0079252B">
        <w:t>.4</w:t>
      </w:r>
      <w:r w:rsidRPr="0079252B">
        <w:t xml:space="preserve">　</w:t>
      </w:r>
      <w:r w:rsidRPr="00BA2824">
        <w:rPr>
          <w:rFonts w:ascii="ＭＳ Ｐ明朝" w:hAnsi="ＭＳ Ｐ明朝"/>
        </w:rPr>
        <w:t>検索の実施と検索結果の予測に関する注釈</w:t>
      </w:r>
    </w:p>
    <w:p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FA132E">
      <w:pPr>
        <w:pStyle w:val="4"/>
      </w:pPr>
      <w:r w:rsidRPr="0079252B">
        <w:t>2.2</w:t>
      </w:r>
      <w:r w:rsidR="00F935F0">
        <w:t>8</w:t>
      </w:r>
      <w:r w:rsidRPr="0079252B">
        <w:t>.5</w:t>
      </w:r>
      <w:r w:rsidRPr="0079252B">
        <w:t xml:space="preserve">　</w:t>
      </w:r>
      <w:r w:rsidRPr="00BA2824">
        <w:rPr>
          <w:rFonts w:ascii="ＭＳ Ｐ明朝" w:hAnsi="ＭＳ Ｐ明朝"/>
        </w:rPr>
        <w:t>「好酸球性肺炎（ＳＭＱ）」の参考資料リスト</w:t>
      </w:r>
    </w:p>
    <w:p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7"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8"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rsidR="00E83BCD" w:rsidRPr="0061287D" w:rsidRDefault="00874597" w:rsidP="00CA557D">
      <w:pPr>
        <w:pStyle w:val="3"/>
      </w:pPr>
      <w:bookmarkStart w:id="273" w:name="_2.28_「錐体外路症候群（Extrapyramidal_syndro"/>
      <w:bookmarkEnd w:id="273"/>
      <w:r w:rsidRPr="005A24F7">
        <w:br w:type="page"/>
      </w:r>
      <w:bookmarkStart w:id="274" w:name="_Toc252957599"/>
      <w:bookmarkStart w:id="275" w:name="_Toc252959978"/>
      <w:bookmarkStart w:id="276" w:name="_Toc459188201"/>
      <w:r w:rsidR="00586E40" w:rsidRPr="00555953">
        <w:rPr>
          <w:rFonts w:ascii="Arial" w:hAnsi="Arial"/>
        </w:rPr>
        <w:t>2.</w:t>
      </w:r>
      <w:r w:rsidR="005B277E" w:rsidRPr="00555953">
        <w:rPr>
          <w:rFonts w:ascii="Arial" w:hAnsi="Arial"/>
        </w:rPr>
        <w:t>2</w:t>
      </w:r>
      <w:r w:rsidR="00F935F0" w:rsidRPr="00555953">
        <w:rPr>
          <w:rFonts w:ascii="Arial" w:hAnsi="Arial"/>
        </w:rPr>
        <w:t>9</w:t>
      </w:r>
      <w:r w:rsidR="005B277E">
        <w:rPr>
          <w:rFonts w:hint="eastAsia"/>
        </w:rPr>
        <w:tab/>
      </w:r>
      <w:r w:rsidR="00D215E1" w:rsidRPr="0061287D">
        <w:rPr>
          <w:rFonts w:hint="eastAsia"/>
        </w:rPr>
        <w:t>「錐体外路症候群（Extrapyramidal</w:t>
      </w:r>
      <w:r w:rsidR="00D215E1" w:rsidRPr="0061287D">
        <w:t xml:space="preserve"> </w:t>
      </w:r>
      <w:r w:rsidR="00D215E1" w:rsidRPr="0061287D">
        <w:rPr>
          <w:rFonts w:hint="eastAsia"/>
        </w:rPr>
        <w:t>syndrome）（ＳＭＱ）」</w:t>
      </w:r>
      <w:bookmarkEnd w:id="274"/>
      <w:bookmarkEnd w:id="275"/>
      <w:bookmarkEnd w:id="27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bookmarkStart w:id="277" w:name="_Toc159224783"/>
      <w:r w:rsidRPr="0079252B">
        <w:t>2.2</w:t>
      </w:r>
      <w:r w:rsidR="00F935F0">
        <w:t>9</w:t>
      </w:r>
      <w:r w:rsidRPr="0079252B">
        <w:t>.1</w:t>
      </w:r>
      <w:r w:rsidRPr="0079252B">
        <w:t xml:space="preserve">　</w:t>
      </w:r>
      <w:r w:rsidRPr="003C1F03">
        <w:rPr>
          <w:rFonts w:ascii="ＭＳ Ｐ明朝" w:hAnsi="ＭＳ Ｐ明朝"/>
        </w:rPr>
        <w:t>定義</w:t>
      </w:r>
      <w:bookmarkEnd w:id="27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FA132E">
      <w:pPr>
        <w:pStyle w:val="4"/>
      </w:pPr>
      <w:bookmarkStart w:id="278" w:name="_Toc159224784"/>
      <w:r w:rsidRPr="0079252B">
        <w:t>2.2</w:t>
      </w:r>
      <w:r w:rsidR="00F935F0">
        <w:t>9</w:t>
      </w:r>
      <w:r w:rsidRPr="0079252B">
        <w:t>.2</w:t>
      </w:r>
      <w:r w:rsidRPr="0079252B">
        <w:t xml:space="preserve">　</w:t>
      </w:r>
      <w:r w:rsidRPr="008F118D">
        <w:rPr>
          <w:rFonts w:ascii="ＭＳ Ｐ明朝" w:hAnsi="ＭＳ Ｐ明朝"/>
        </w:rPr>
        <w:t>包含／除外基準</w:t>
      </w:r>
      <w:bookmarkEnd w:id="27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FA132E">
      <w:pPr>
        <w:pStyle w:val="4"/>
      </w:pPr>
      <w:bookmarkStart w:id="279" w:name="_Toc159224785"/>
      <w:bookmarkStart w:id="280" w:name="_Toc140297869"/>
      <w:bookmarkStart w:id="281" w:name="_Toc118530465"/>
      <w:r w:rsidRPr="0079252B">
        <w:t>2.2</w:t>
      </w:r>
      <w:r w:rsidR="00F935F0">
        <w:t>9</w:t>
      </w:r>
      <w:r w:rsidRPr="0079252B">
        <w:t>.3</w:t>
      </w:r>
      <w:r w:rsidRPr="0079252B">
        <w:t xml:space="preserve">　</w:t>
      </w:r>
      <w:r w:rsidRPr="008F118D">
        <w:rPr>
          <w:rFonts w:ascii="ＭＳ Ｐ明朝" w:hAnsi="ＭＳ Ｐ明朝"/>
        </w:rPr>
        <w:t>階層構造</w:t>
      </w:r>
      <w:bookmarkEnd w:id="279"/>
    </w:p>
    <w:p w:rsidR="00874597" w:rsidRPr="005A24F7" w:rsidRDefault="005B5CB7" w:rsidP="00874597">
      <w:pPr>
        <w:rPr>
          <w:rFonts w:ascii="Arial" w:eastAsia="ＭＳ Ｐ明朝" w:hAnsi="Arial" w:cs="Arial"/>
          <w:szCs w:val="21"/>
        </w:rPr>
      </w:pPr>
      <w:r>
        <w:rPr>
          <w:rFonts w:ascii="Arial" w:eastAsia="ＭＳ Ｐ明朝" w:hAnsi="Arial" w:cs="Arial"/>
          <w:b/>
          <w:noProof/>
        </w:rPr>
        <w:pict>
          <v:shape id="テキスト ボックス 234" o:spid="_x0000_s1145" type="#_x0000_t202" style="position:absolute;left:0;text-align:left;margin-left:194.25pt;margin-top:16.95pt;width:99.75pt;height:40.8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style="mso-next-textbox:#テキスト ボックス 234" inset="5.85pt,.7pt,5.85pt,.7pt">
              <w:txbxContent>
                <w:p w:rsidR="00D17A09" w:rsidRPr="00D036D5" w:rsidRDefault="00D17A09"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D17A09" w:rsidRPr="00D036D5" w:rsidRDefault="00D17A09"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5B5CB7" w:rsidP="00874597">
      <w:pPr>
        <w:rPr>
          <w:rFonts w:ascii="Arial" w:eastAsia="ＭＳ Ｐ明朝" w:hAnsi="Arial" w:cs="Arial"/>
          <w:szCs w:val="21"/>
        </w:rPr>
      </w:pPr>
      <w:r>
        <w:rPr>
          <w:rFonts w:ascii="Arial" w:eastAsia="ＭＳ Ｐ明朝" w:hAnsi="Arial" w:cs="Arial"/>
          <w:noProof/>
          <w:szCs w:val="21"/>
        </w:rPr>
        <w:pict>
          <v:line id="直線コネクタ 233" o:spid="_x0000_s1405" style="position:absolute;left:0;text-align:left;flip:y;z-index:251678720;visibility:visible;mso-wrap-distance-left:3.17494mm;mso-wrap-distance-right:3.17494mm"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w:r>
    </w:p>
    <w:p w:rsidR="00874597" w:rsidRPr="005A24F7" w:rsidRDefault="005B5CB7" w:rsidP="00874597">
      <w:pPr>
        <w:rPr>
          <w:rFonts w:ascii="Arial" w:eastAsia="ＭＳ Ｐ明朝" w:hAnsi="Arial" w:cs="Arial"/>
          <w:szCs w:val="21"/>
        </w:rPr>
      </w:pPr>
      <w:r>
        <w:rPr>
          <w:rFonts w:ascii="Arial" w:eastAsia="ＭＳ Ｐ明朝" w:hAnsi="Arial" w:cs="Arial"/>
          <w:noProof/>
          <w:szCs w:val="21"/>
        </w:rPr>
        <w:pict>
          <v:line id="直線コネクタ 232" o:spid="_x0000_s1404" style="position:absolute;left:0;text-align:left;z-index:251675648;visibility:visible;mso-wrap-distance-left:3.17494mm;mso-wrap-distance-right:3.17494mm"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w:r>
      <w:r>
        <w:rPr>
          <w:rFonts w:ascii="Arial" w:eastAsia="ＭＳ Ｐ明朝" w:hAnsi="Arial" w:cs="Arial"/>
          <w:noProof/>
          <w:szCs w:val="21"/>
        </w:rPr>
        <w:pict>
          <v:line id="直線コネクタ 231" o:spid="_x0000_s1403" style="position:absolute;left:0;text-align:left;z-index:251669504;visibility:visible;mso-wrap-distance-left:3.17494mm;mso-wrap-distance-right:3.17494mm"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w:r>
      <w:r>
        <w:rPr>
          <w:rFonts w:ascii="Arial" w:eastAsia="ＭＳ Ｐ明朝" w:hAnsi="Arial" w:cs="Arial"/>
          <w:noProof/>
          <w:szCs w:val="21"/>
        </w:rPr>
        <w:pict>
          <v:line id="直線コネクタ 230" o:spid="_x0000_s1402" style="position:absolute;left:0;text-align:left;z-index:251663360;visibility:visible;mso-wrap-distance-left:3.17494mm;mso-wrap-distance-right:3.17494mm"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w:r>
      <w:r>
        <w:rPr>
          <w:rFonts w:ascii="Arial" w:eastAsia="ＭＳ Ｐ明朝" w:hAnsi="Arial" w:cs="Arial"/>
          <w:noProof/>
          <w:szCs w:val="21"/>
        </w:rPr>
        <w:pict>
          <v:line id="直線コネクタ 229" o:spid="_x0000_s1401" style="position:absolute;left:0;text-align:left;z-index:251660288;visibility:visible;mso-wrap-distance-left:3.17494mm;mso-wrap-distance-right:3.17494mm"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w:r>
      <w:r>
        <w:rPr>
          <w:rFonts w:ascii="Arial" w:eastAsia="ＭＳ Ｐ明朝" w:hAnsi="Arial" w:cs="Arial"/>
          <w:noProof/>
          <w:szCs w:val="21"/>
        </w:rPr>
        <w:pict>
          <v:line id="直線コネクタ 228" o:spid="_x0000_s1400" style="position:absolute;left:0;text-align:left;z-index:251654144;visibility:visible;mso-wrap-distance-top:-6e-5mm;mso-wrap-distance-bottom:-6e-5mm"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w:r>
    </w:p>
    <w:p w:rsidR="00874597" w:rsidRPr="005A24F7" w:rsidRDefault="005B5CB7" w:rsidP="00874597">
      <w:pPr>
        <w:rPr>
          <w:rFonts w:ascii="Arial" w:eastAsia="ＭＳ Ｐ明朝" w:hAnsi="Arial" w:cs="Arial"/>
          <w:szCs w:val="21"/>
        </w:rPr>
      </w:pPr>
      <w:r>
        <w:rPr>
          <w:rFonts w:ascii="Arial" w:eastAsia="ＭＳ Ｐ明朝" w:hAnsi="Arial" w:cs="Arial"/>
          <w:noProof/>
          <w:szCs w:val="21"/>
        </w:rPr>
        <w:pict>
          <v:shape id="テキスト ボックス 227" o:spid="_x0000_s1146" type="#_x0000_t202" style="position:absolute;left:0;text-align:left;margin-left:13.05pt;margin-top:10.5pt;width:99pt;height:46.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style="mso-next-textbox:#テキスト ボックス 227" inset="5.85pt,.7pt,5.85pt,.7pt">
              <w:txbxContent>
                <w:p w:rsidR="00D17A09" w:rsidRPr="00D036D5" w:rsidRDefault="00D17A09"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D17A09" w:rsidRPr="00D036D5" w:rsidRDefault="00D17A09"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6" o:spid="_x0000_s1147" type="#_x0000_t202" style="position:absolute;left:0;text-align:left;margin-left:131.55pt;margin-top:10.5pt;width:99pt;height:46.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style="mso-next-textbox:#テキスト ボックス 226" inset="5.85pt,.7pt,5.85pt,.7pt">
              <w:txbxContent>
                <w:p w:rsidR="00D17A09" w:rsidRPr="00D036D5" w:rsidRDefault="00D17A09"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D17A09" w:rsidRPr="00D036D5" w:rsidRDefault="00D17A09"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5" o:spid="_x0000_s1148" type="#_x0000_t202" style="position:absolute;left:0;text-align:left;margin-left:247.05pt;margin-top:10.5pt;width:99pt;height:46.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style="mso-next-textbox:#テキスト ボックス 225" inset="5.85pt,.7pt,5.85pt,.7pt">
              <w:txbxContent>
                <w:p w:rsidR="00D17A09" w:rsidRPr="006C5E2D" w:rsidRDefault="00D17A09"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D17A09" w:rsidRPr="006C5E2D" w:rsidRDefault="00D17A09"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4" o:spid="_x0000_s1149" type="#_x0000_t202" style="position:absolute;left:0;text-align:left;margin-left:364.8pt;margin-top:10.5pt;width:99pt;height:46.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style="mso-next-textbox:#テキスト ボックス 224" inset="5.85pt,.7pt,5.85pt,.7pt">
              <w:txbxContent>
                <w:p w:rsidR="00D17A09" w:rsidRPr="006C5E2D" w:rsidRDefault="00D17A09"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D17A09" w:rsidRPr="006C5E2D" w:rsidRDefault="00D17A09"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82"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2"/>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83" w:name="_Toc159224786"/>
      <w:bookmarkEnd w:id="280"/>
      <w:bookmarkEnd w:id="281"/>
    </w:p>
    <w:p w:rsidR="00E83BCD" w:rsidRPr="0079252B" w:rsidRDefault="00355CB9" w:rsidP="00FA132E">
      <w:pPr>
        <w:pStyle w:val="4"/>
      </w:pPr>
      <w:r w:rsidRPr="0079252B">
        <w:t>2.2</w:t>
      </w:r>
      <w:r w:rsidR="00F935F0">
        <w:t>9</w:t>
      </w:r>
      <w:r w:rsidRPr="0079252B">
        <w:t>.4</w:t>
      </w:r>
      <w:r w:rsidRPr="0079252B">
        <w:t xml:space="preserve">　</w:t>
      </w:r>
      <w:r w:rsidRPr="008F118D">
        <w:rPr>
          <w:rFonts w:ascii="ＭＳ Ｐ明朝" w:hAnsi="ＭＳ Ｐ明朝"/>
        </w:rPr>
        <w:t>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DB6681" w:rsidRPr="005A24F7" w:rsidRDefault="00DB6681" w:rsidP="00874597">
      <w:pPr>
        <w:rPr>
          <w:rFonts w:ascii="Arial" w:eastAsia="ＭＳ Ｐ明朝" w:hAnsi="Arial" w:cs="Arial"/>
        </w:rPr>
      </w:pPr>
    </w:p>
    <w:p w:rsidR="00E83BCD" w:rsidRPr="0079252B" w:rsidRDefault="00355CB9" w:rsidP="00FA132E">
      <w:pPr>
        <w:pStyle w:val="4"/>
      </w:pPr>
      <w:r w:rsidRPr="0079252B">
        <w:t>2.2</w:t>
      </w:r>
      <w:r w:rsidR="00F935F0">
        <w:t>9</w:t>
      </w:r>
      <w:r w:rsidRPr="0079252B">
        <w:t>.5</w:t>
      </w:r>
      <w:r w:rsidRPr="0079252B">
        <w:t xml:space="preserve">　</w:t>
      </w:r>
      <w:r w:rsidRPr="008F118D">
        <w:rPr>
          <w:rFonts w:ascii="ＭＳ Ｐ明朝" w:hAnsi="ＭＳ Ｐ明朝"/>
        </w:rPr>
        <w:t>「錐体外路症候群（ＳＭＱ）」の参考資料リスト</w:t>
      </w:r>
      <w:bookmarkEnd w:id="283"/>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CIOMS, Reporting Adverse Drug Reactions, 1999, p 29 – 30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61287D" w:rsidRDefault="00874597" w:rsidP="00CA557D">
      <w:pPr>
        <w:pStyle w:val="3"/>
      </w:pPr>
      <w:bookmarkStart w:id="284" w:name="_2.29_「血管外漏出（注射、注入および埋込み部位）_（Extrava"/>
      <w:bookmarkEnd w:id="284"/>
      <w:r w:rsidRPr="005A24F7">
        <w:br w:type="page"/>
      </w:r>
      <w:bookmarkStart w:id="285" w:name="_Toc252957600"/>
      <w:bookmarkStart w:id="286" w:name="_Toc252959979"/>
      <w:bookmarkStart w:id="287" w:name="_Toc459188202"/>
      <w:r w:rsidR="00AC4EC3" w:rsidRPr="00555953">
        <w:rPr>
          <w:rFonts w:ascii="Arial" w:hAnsi="Arial"/>
        </w:rPr>
        <w:t>2.</w:t>
      </w:r>
      <w:r w:rsidR="00F935F0" w:rsidRPr="00555953">
        <w:rPr>
          <w:rFonts w:ascii="Arial" w:hAnsi="Arial"/>
        </w:rPr>
        <w:t>30</w:t>
      </w:r>
      <w:r w:rsidR="005B277E">
        <w:rPr>
          <w:rFonts w:hint="eastAsia"/>
        </w:rPr>
        <w:tab/>
      </w:r>
      <w:r w:rsidR="00D215E1" w:rsidRPr="0061287D">
        <w:rPr>
          <w:rFonts w:hint="eastAsia"/>
        </w:rPr>
        <w:t>「血管外漏出（注射、注入および埋込み部位）</w:t>
      </w:r>
      <w:r w:rsidR="00D215E1" w:rsidRPr="0061287D">
        <w:br/>
      </w:r>
      <w:r w:rsidR="00D215E1" w:rsidRPr="0061287D">
        <w:rPr>
          <w:rFonts w:hint="eastAsia"/>
        </w:rPr>
        <w:t>（Extravasation</w:t>
      </w:r>
      <w:r w:rsidR="00D215E1" w:rsidRPr="0061287D">
        <w:t xml:space="preserve"> events (injection</w:t>
      </w:r>
      <w:r w:rsidR="008F5934" w:rsidRPr="0061287D">
        <w:t>s</w:t>
      </w:r>
      <w:r w:rsidR="00D215E1" w:rsidRPr="0061287D">
        <w:t>, infusion</w:t>
      </w:r>
      <w:r w:rsidR="008F5934" w:rsidRPr="0061287D">
        <w:t>s</w:t>
      </w:r>
      <w:r w:rsidR="00D215E1" w:rsidRPr="0061287D">
        <w:rPr>
          <w:rFonts w:hint="eastAsia"/>
        </w:rPr>
        <w:t xml:space="preserve"> and implants)）（ＳＭＱ）」</w:t>
      </w:r>
      <w:bookmarkEnd w:id="285"/>
      <w:bookmarkEnd w:id="286"/>
      <w:bookmarkEnd w:id="28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w:t>
      </w:r>
      <w:r w:rsidR="00F935F0">
        <w:t>30</w:t>
      </w:r>
      <w:r w:rsidRPr="0079252B">
        <w:t>.1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FA132E">
      <w:pPr>
        <w:pStyle w:val="4"/>
      </w:pPr>
      <w:r w:rsidRPr="0079252B">
        <w:t>2.</w:t>
      </w:r>
      <w:r w:rsidR="00F935F0">
        <w:t>30</w:t>
      </w:r>
      <w:r w:rsidRPr="0079252B">
        <w:t>.3</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.4</w:t>
      </w:r>
      <w:r w:rsidRPr="0079252B">
        <w:t xml:space="preserve">　「血管外漏出（注射、注入および埋め込み部位）（ＳＭＱ）」の参考資料リスト</w:t>
      </w:r>
    </w:p>
    <w:p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61287D" w:rsidRDefault="00874597" w:rsidP="00CA557D">
      <w:pPr>
        <w:pStyle w:val="3"/>
      </w:pPr>
      <w:bookmarkStart w:id="288" w:name="_2.30_「生殖能障害（Fertility_disorders）（ＳＭ"/>
      <w:bookmarkEnd w:id="288"/>
      <w:r w:rsidRPr="005A24F7">
        <w:br w:type="page"/>
      </w:r>
      <w:bookmarkStart w:id="289" w:name="_Toc459188203"/>
      <w:bookmarkStart w:id="290" w:name="_Toc252957601"/>
      <w:bookmarkStart w:id="291" w:name="_Toc252959980"/>
      <w:r w:rsidR="00A863B9" w:rsidRPr="00555953">
        <w:rPr>
          <w:rFonts w:ascii="Arial" w:hAnsi="Arial"/>
        </w:rPr>
        <w:t>2.</w:t>
      </w:r>
      <w:r w:rsidR="005B277E" w:rsidRPr="00555953">
        <w:rPr>
          <w:rFonts w:ascii="Arial" w:hAnsi="Arial"/>
        </w:rPr>
        <w:t>3</w:t>
      </w:r>
      <w:r w:rsidR="00F935F0" w:rsidRPr="00555953">
        <w:rPr>
          <w:rFonts w:ascii="Arial" w:hAnsi="Arial"/>
        </w:rPr>
        <w:t>1</w:t>
      </w:r>
      <w:r w:rsidR="005B277E">
        <w:rPr>
          <w:rFonts w:hint="eastAsia"/>
        </w:rPr>
        <w:tab/>
      </w:r>
      <w:r w:rsidR="00D215E1" w:rsidRPr="0061287D">
        <w:rPr>
          <w:rFonts w:hint="eastAsia"/>
        </w:rPr>
        <w:t>「生殖能障害（Fertility</w:t>
      </w:r>
      <w:r w:rsidR="00D215E1" w:rsidRPr="0061287D">
        <w:t xml:space="preserve"> </w:t>
      </w:r>
      <w:r w:rsidR="00D215E1" w:rsidRPr="0061287D">
        <w:rPr>
          <w:rFonts w:hint="eastAsia"/>
        </w:rPr>
        <w:t>disorders）（ＳＭＱ）」</w:t>
      </w:r>
      <w:bookmarkEnd w:id="28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FA132E">
      <w:pPr>
        <w:pStyle w:val="4"/>
      </w:pPr>
      <w:r w:rsidRPr="004F2545">
        <w:t>2.3</w:t>
      </w:r>
      <w:r w:rsidR="00F935F0">
        <w:t>1</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FA132E">
      <w:pPr>
        <w:pStyle w:val="4"/>
      </w:pPr>
      <w:r w:rsidRPr="004F2545">
        <w:t>2.3</w:t>
      </w:r>
      <w:r w:rsidR="00F935F0">
        <w:t>1</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FA132E">
      <w:pPr>
        <w:pStyle w:val="4"/>
      </w:pPr>
      <w:bookmarkStart w:id="292" w:name="_Toc117668698"/>
      <w:bookmarkStart w:id="293" w:name="_Toc130261949"/>
      <w:bookmarkStart w:id="294" w:name="_Toc300908396"/>
      <w:bookmarkStart w:id="295" w:name="_Toc300930517"/>
      <w:r w:rsidRPr="004F2545">
        <w:t>2.3</w:t>
      </w:r>
      <w:r w:rsidR="006D2B0F">
        <w:t>1</w:t>
      </w:r>
      <w:r w:rsidRPr="004F2545">
        <w:t>.3</w:t>
      </w:r>
      <w:bookmarkStart w:id="296"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2"/>
      <w:bookmarkEnd w:id="293"/>
      <w:bookmarkEnd w:id="294"/>
      <w:bookmarkEnd w:id="295"/>
      <w:bookmarkEnd w:id="296"/>
    </w:p>
    <w:p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rsidR="00874597" w:rsidRPr="005A24F7" w:rsidRDefault="00DE3132"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rsidR="00874597" w:rsidRPr="005A24F7" w:rsidRDefault="00874597" w:rsidP="00874597">
      <w:pPr>
        <w:jc w:val="left"/>
        <w:rPr>
          <w:rFonts w:ascii="Arial" w:eastAsia="ＭＳ Ｐ明朝" w:hAnsi="Arial" w:cs="Arial"/>
          <w:sz w:val="24"/>
          <w:szCs w:val="24"/>
        </w:rPr>
      </w:pPr>
    </w:p>
    <w:p w:rsidR="00E83BCD" w:rsidRPr="0061287D" w:rsidRDefault="00874597" w:rsidP="00CA557D">
      <w:pPr>
        <w:pStyle w:val="3"/>
      </w:pPr>
      <w:bookmarkStart w:id="297" w:name="_2.31_「消化管の非特異的炎症および機能障害_（Gastrointe"/>
      <w:bookmarkEnd w:id="297"/>
      <w:r w:rsidRPr="005A24F7">
        <w:br w:type="page"/>
      </w:r>
      <w:bookmarkStart w:id="298" w:name="_Toc459188204"/>
      <w:r w:rsidR="00A863B9" w:rsidRPr="0085279B">
        <w:rPr>
          <w:rFonts w:ascii="Arial" w:hAnsi="Arial"/>
        </w:rPr>
        <w:t>2.</w:t>
      </w:r>
      <w:r w:rsidR="005B277E" w:rsidRPr="0085279B">
        <w:rPr>
          <w:rFonts w:ascii="Arial" w:hAnsi="Arial"/>
        </w:rPr>
        <w:t>3</w:t>
      </w:r>
      <w:r w:rsidR="006D2B0F" w:rsidRPr="0085279B">
        <w:rPr>
          <w:rFonts w:ascii="Arial" w:hAnsi="Arial"/>
        </w:rPr>
        <w:t>2</w:t>
      </w:r>
      <w:r w:rsidR="005B277E">
        <w:rPr>
          <w:rFonts w:hint="eastAsia"/>
        </w:rPr>
        <w:tab/>
      </w:r>
      <w:r w:rsidR="00D215E1" w:rsidRPr="0061287D">
        <w:rPr>
          <w:rFonts w:hint="eastAsia"/>
        </w:rPr>
        <w:t>「消化管の非特異的炎症および機能障害</w:t>
      </w:r>
      <w:r w:rsidR="00D215E1" w:rsidRPr="0061287D">
        <w:br/>
      </w:r>
      <w:r w:rsidR="00D215E1" w:rsidRPr="0061287D">
        <w:rPr>
          <w:rFonts w:hint="eastAsia"/>
        </w:rPr>
        <w:t>（Gastrointestinal</w:t>
      </w:r>
      <w:r w:rsidR="00D215E1" w:rsidRPr="0061287D">
        <w:t xml:space="preserve"> nonspecific inflammation and dysfunctional conditions</w:t>
      </w:r>
      <w:r w:rsidR="00D215E1" w:rsidRPr="0061287D">
        <w:rPr>
          <w:rFonts w:hint="eastAsia"/>
        </w:rPr>
        <w:t>）（ＳＭＱ）」</w:t>
      </w:r>
      <w:bookmarkEnd w:id="290"/>
      <w:bookmarkEnd w:id="291"/>
      <w:bookmarkEnd w:id="29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5A24F7" w:rsidRDefault="00874597" w:rsidP="00657059">
      <w:pPr>
        <w:ind w:leftChars="199" w:left="739" w:hangingChars="153" w:hanging="321"/>
        <w:rPr>
          <w:rFonts w:ascii="Arial" w:eastAsia="ＭＳ Ｐ明朝" w:hAnsi="Arial" w:cs="Arial"/>
          <w:szCs w:val="21"/>
          <w:lang w:val="es-ES"/>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rsidR="00874597" w:rsidRPr="005A24F7" w:rsidRDefault="00874597" w:rsidP="00874597">
      <w:pPr>
        <w:rPr>
          <w:rFonts w:ascii="Arial" w:eastAsia="ＭＳ Ｐ明朝" w:hAnsi="Arial" w:cs="Arial"/>
          <w:szCs w:val="21"/>
          <w:lang w:val="es-ES"/>
        </w:rPr>
      </w:pPr>
    </w:p>
    <w:p w:rsidR="00E83BCD" w:rsidRPr="004F2545" w:rsidRDefault="00355CB9" w:rsidP="00FA132E">
      <w:pPr>
        <w:pStyle w:val="4"/>
      </w:pPr>
      <w:r w:rsidRPr="004F2545">
        <w:t>2.3</w:t>
      </w:r>
      <w:r w:rsidR="006D2B0F">
        <w:t>2</w:t>
      </w:r>
      <w:r w:rsidRPr="004F2545">
        <w:t>.3</w:t>
      </w:r>
      <w:r w:rsidRPr="004F2545">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5B5CB7" w:rsidP="00874597">
      <w:pPr>
        <w:pStyle w:val="a3"/>
        <w:ind w:left="0"/>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223" o:spid="_x0000_s1150" editas="canvas" style="width:477.7pt;height:189.75pt;mso-position-horizontal-relative:char;mso-position-vertical-relative:line" coordsize="60667,24098">
            <v:shape id="_x0000_s1151" type="#_x0000_t75" style="position:absolute;width:60667;height:24098;visibility:visible">
              <v:fill o:detectmouseclick="t"/>
              <v:path o:connecttype="none"/>
            </v:shape>
            <v:shape id="Text Box 126" o:spid="_x0000_s1152" type="#_x0000_t202" style="position:absolute;left:17392;top:768;width:25324;height:8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0mMYA&#10;AADcAAAADwAAAGRycy9kb3ducmV2LnhtbESPQWvCQBSE74X+h+UJXopuLFSbmFWKUNFTMRbB2yP7&#10;TILZt2F3o2l/fbdQ6HGYmW+YfD2YVtzI+caygtk0AUFcWt1wpeDz+D55BeEDssbWMin4Ig/r1eND&#10;jpm2dz7QrQiViBD2GSqoQ+gyKX1Zk0E/tR1x9C7WGQxRukpqh/cIN618TpK5NNhwXKixo01N5bXo&#10;jYLrvi9Nfzq73Ud/3O6/51o+JalS49HwtgQRaAj/4b/2Tit4WaT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0mMYAAADcAAAADwAAAAAAAAAAAAAAAACYAgAAZHJz&#10;L2Rvd25yZXYueG1sUEsFBgAAAAAEAAQA9QAAAIsDAAAAAA==&#10;">
              <v:textbox style="mso-next-textbox:#Text Box 126" inset="5.85pt,.7pt,5.85pt,.7pt">
                <w:txbxContent>
                  <w:p w:rsidR="00D17A09" w:rsidRPr="00C74CA8" w:rsidRDefault="00D17A09"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D17A09" w:rsidRPr="00C74CA8" w:rsidRDefault="00D17A09"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IucUA&#10;AADcAAAADwAAAGRycy9kb3ducmV2LnhtbESPT4vCMBTE74LfITxhL6KpC4pbjbIsKHoS/7Dg7dE8&#10;22LzUpJUu/vpjSB4HGbmN8x82ZpK3Mj50rKC0TABQZxZXXKu4HRcDaYgfEDWWFkmBX/kYbnoduaY&#10;anvnPd0OIRcRwj5FBUUIdSqlzwoy6Ie2Jo7exTqDIUqXS+3wHuGmkp9JMpEGS44LBdb0U1B2PTRG&#10;wXXbZKb5PbvNrjmut/8TLfvJl1IfvfZ7BiJQG97hV3ujFYyn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Ii5xQAAANwAAAAPAAAAAAAAAAAAAAAAAJgCAABkcnMv&#10;ZG93bnJldi54bWxQSwUGAAAAAAQABAD1AAAAigMAAAAA&#10;">
              <v:textbox style="mso-next-textbox:#Text Box 127" inset="5.85pt,.7pt,5.85pt,.7pt">
                <w:txbxContent>
                  <w:p w:rsidR="00D17A09" w:rsidRPr="00C74CA8" w:rsidRDefault="00D17A09"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D17A09" w:rsidRPr="00C74CA8" w:rsidRDefault="00D17A09"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zsUA&#10;AADcAAAADwAAAGRycy9kb3ducmV2LnhtbESPT4vCMBTE78J+h/AWvIimCorbNYoIip7EPyx4ezRv&#10;22LzUpJUu/vpjSB4HGbmN8xs0ZpK3Mj50rKC4SABQZxZXXKu4Hxa96cgfEDWWFkmBX/kYTH/6Mww&#10;1fbOB7odQy4ihH2KCooQ6lRKnxVk0A9sTRy9X+sMhihdLrXDe4SbSo6SZCINlhwXCqxpVVB2PTZG&#10;wXXXZKb5ubjtvjltdv8TLXvJl1Ldz3b5DSJQG97hV3urFYy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hbOxQAAANwAAAAPAAAAAAAAAAAAAAAAAJgCAABkcnMv&#10;ZG93bnJldi54bWxQSwUGAAAAAAQABAD1AAAAigMAAAAA&#10;">
              <v:textbox style="mso-next-textbox:#Text Box 128" inset="5.85pt,.7pt,5.85pt,.7pt">
                <w:txbxContent>
                  <w:p w:rsidR="00D17A09" w:rsidRPr="00C74CA8" w:rsidRDefault="00D17A09"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D17A09" w:rsidRPr="00C74CA8" w:rsidRDefault="00D17A09"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VcYA&#10;AADcAAAADwAAAGRycy9kb3ducmV2LnhtbESPQWvCQBSE74X+h+UJXkrd2FLR6EaKUNFTMRbB2yP7&#10;TEKyb8PuRtP++m6h4HGYmW+Y1XowrbiS87VlBdNJAoK4sLrmUsHX8eN5DsIHZI2tZVLwTR7W2ePD&#10;ClNtb3ygax5KESHsU1RQhdClUvqiIoN+Yjvi6F2sMxiidKXUDm8Rblr5kiQzabDmuFBhR5uKiibv&#10;jYJm3xemP53d7rM/bvc/My2fkoVS49HwvgQRaAj38H97pxW8zV/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zVcYAAADcAAAADwAAAAAAAAAAAAAAAACYAgAAZHJz&#10;L2Rvd25yZXYueG1sUEsFBgAAAAAEAAQA9QAAAIsDAAAAAA==&#10;">
              <v:textbox style="mso-next-textbox:#Text Box 129" inset="5.85pt,.7pt,5.85pt,.7pt">
                <w:txbxContent>
                  <w:p w:rsidR="00D17A09" w:rsidRPr="00C74CA8" w:rsidRDefault="00D17A09"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D17A09" w:rsidRPr="00C74CA8" w:rsidRDefault="00D17A09"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131" o:spid="_x0000_s1157" style="position:absolute;flip:x;visibility:visibl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132" o:spid="_x0000_s1399" style="position:absolute;visibility:visibl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133" o:spid="_x0000_s1398" style="position:absolute;visibility:visibl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2</w:t>
      </w:r>
      <w:r w:rsidRPr="004F2545">
        <w:t>.4</w:t>
      </w:r>
      <w:r w:rsidRPr="004F254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.5</w:t>
      </w:r>
      <w:r w:rsidRPr="004F2545">
        <w:t xml:space="preserve">　「</w:t>
      </w:r>
      <w:r w:rsidRPr="00505766">
        <w:t>消化管の非特異性炎症および機能障害</w:t>
      </w:r>
      <w:r w:rsidR="00505766" w:rsidRPr="004F2545">
        <w:t>（ＳＭＱ）</w:t>
      </w:r>
      <w:r w:rsidRPr="004F2545">
        <w:t>」の参考資料リスト</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61287D" w:rsidRDefault="00874597" w:rsidP="00CA557D">
      <w:pPr>
        <w:pStyle w:val="3"/>
      </w:pPr>
      <w:bookmarkStart w:id="299" w:name="_2.32_「消化管の穿孔、潰瘍、出血あるいは閉塞_（Gastroint"/>
      <w:bookmarkEnd w:id="299"/>
      <w:r w:rsidRPr="005A24F7">
        <w:br w:type="page"/>
      </w:r>
      <w:bookmarkStart w:id="300" w:name="_Toc252957602"/>
      <w:bookmarkStart w:id="301" w:name="_Toc252959981"/>
      <w:bookmarkStart w:id="302" w:name="_Toc459188205"/>
      <w:r w:rsidR="00A863B9" w:rsidRPr="0085279B">
        <w:rPr>
          <w:rFonts w:ascii="Arial" w:hAnsi="Arial"/>
        </w:rPr>
        <w:t>2.</w:t>
      </w:r>
      <w:r w:rsidR="00F71421" w:rsidRPr="0085279B">
        <w:rPr>
          <w:rFonts w:ascii="Arial" w:hAnsi="Arial"/>
        </w:rPr>
        <w:t>3</w:t>
      </w:r>
      <w:r w:rsidR="006D2B0F" w:rsidRPr="0085279B">
        <w:rPr>
          <w:rFonts w:ascii="Arial" w:hAnsi="Arial"/>
        </w:rPr>
        <w:t>3</w:t>
      </w:r>
      <w:r w:rsidR="00F71421" w:rsidRPr="00F71421">
        <w:tab/>
      </w:r>
      <w:r w:rsidR="00D215E1" w:rsidRPr="0061287D">
        <w:rPr>
          <w:rFonts w:hint="eastAsia"/>
        </w:rPr>
        <w:t>「消化管の穿孔、潰瘍、出血あるいは閉塞</w:t>
      </w:r>
      <w:r w:rsidR="00D215E1" w:rsidRPr="0061287D">
        <w:br/>
      </w:r>
      <w:r w:rsidR="00D215E1" w:rsidRPr="0061287D">
        <w:rPr>
          <w:rFonts w:hint="eastAsia"/>
        </w:rPr>
        <w:t>（Gastrointestinal</w:t>
      </w:r>
      <w:r w:rsidR="00D215E1" w:rsidRPr="0061287D">
        <w:t xml:space="preserve"> perforation, ulceration, haemorrhage or obstruction</w:t>
      </w:r>
      <w:r w:rsidR="00D215E1" w:rsidRPr="0061287D">
        <w:rPr>
          <w:rFonts w:hint="eastAsia"/>
        </w:rPr>
        <w:t>）（ＳＭＱ）」</w:t>
      </w:r>
      <w:bookmarkEnd w:id="300"/>
      <w:bookmarkEnd w:id="301"/>
      <w:bookmarkEnd w:id="30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FA132E">
      <w:pPr>
        <w:pStyle w:val="4"/>
      </w:pPr>
      <w:r w:rsidRPr="004F2545">
        <w:t>2.3</w:t>
      </w:r>
      <w:r w:rsidR="006D2B0F">
        <w:t>3</w:t>
      </w:r>
      <w:r w:rsidRPr="004F2545">
        <w:t>.1</w:t>
      </w:r>
      <w:r w:rsidRPr="004F2545">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FA132E">
      <w:pPr>
        <w:pStyle w:val="4"/>
      </w:pPr>
      <w:r w:rsidRPr="004F2545">
        <w:t>2.3</w:t>
      </w:r>
      <w:r w:rsidR="006D2B0F">
        <w:t>3</w:t>
      </w:r>
      <w:r w:rsidRPr="004F2545">
        <w:t>.2</w:t>
      </w:r>
      <w:r w:rsidRPr="004F2545">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C05EFB">
      <w:pPr>
        <w:ind w:leftChars="382" w:left="907" w:hangingChars="50" w:hanging="105"/>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.3</w:t>
      </w:r>
      <w:r w:rsidRPr="004F2545">
        <w:t xml:space="preserve">　階層構造</w:t>
      </w:r>
    </w:p>
    <w:p w:rsidR="00874597" w:rsidRPr="005A24F7" w:rsidRDefault="005B5CB7" w:rsidP="00874597">
      <w:pPr>
        <w:adjustRightInd/>
        <w:textAlignment w:val="auto"/>
        <w:rPr>
          <w:rFonts w:ascii="Arial" w:eastAsia="ＭＳ Ｐ明朝" w:hAnsi="Arial" w:cs="Arial"/>
          <w:b/>
        </w:rPr>
      </w:pPr>
      <w:r>
        <w:rPr>
          <w:rFonts w:ascii="Arial" w:eastAsia="ＭＳ Ｐ明朝" w:hAnsi="Arial" w:cs="Arial"/>
          <w:noProof/>
          <w:sz w:val="20"/>
        </w:rPr>
      </w:r>
      <w:r>
        <w:rPr>
          <w:rFonts w:ascii="Arial" w:eastAsia="ＭＳ Ｐ明朝" w:hAnsi="Arial" w:cs="Arial"/>
          <w:noProof/>
          <w:sz w:val="20"/>
        </w:rPr>
        <w:pict>
          <v:group id="キャンバス 214" o:spid="_x0000_s1390" editas="canvas" style="width:488.25pt;height:204.25pt;mso-position-horizontal-relative:char;mso-position-vertical-relative:line" coordsize="62007,25939">
            <v:shape id="_x0000_s1397" type="#_x0000_t75" style="position:absolute;width:62007;height:25939;visibility:visible">
              <v:fill o:detectmouseclick="t"/>
              <v:path o:connecttype="none"/>
            </v:shape>
            <v:shape id="Text Box 112" o:spid="_x0000_s1396" type="#_x0000_t202" style="position:absolute;left:21952;top:2756;width:21335;height:6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style="mso-next-textbox:#Text Box 112" inset="5.85pt,.7pt,5.85pt,.7pt">
                <w:txbxContent>
                  <w:p w:rsidR="00D17A09" w:rsidRPr="0020350D" w:rsidRDefault="00D17A09"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D17A09" w:rsidRPr="0020350D" w:rsidRDefault="00D17A09"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395" type="#_x0000_t202" style="position:absolute;left:952;top:15906;width:1928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5jcMA&#10;AADcAAAADwAAAGRycy9kb3ducmV2LnhtbERPTWvCQBC9C/0PyxR6kbpbD6KpGymFFj2JRgq9Ddlp&#10;EpKdDbsbTfvru4LgbR7vc9ab0XbiTD40jjW8zBQI4tKZhisNp+LjeQkiRGSDnWPS8EsBNvnDZI2Z&#10;cRc+0PkYK5FCOGSooY6xz6QMZU0Ww8z1xIn7cd5iTNBX0ni8pHDbyblSC2mx4dRQY0/vNZXtcbAa&#10;2t1Q2uHr22/3Q/G5+1sYOVUrrZ8ex7dXEJHGeBff3FuT5qs5XJ9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5jcMAAADcAAAADwAAAAAAAAAAAAAAAACYAgAAZHJzL2Rv&#10;d25yZXYueG1sUEsFBgAAAAAEAAQA9QAAAIgDAAAAAA==&#10;">
              <v:textbox style="mso-next-textbox:#Text Box 113" inset="5.85pt,.7pt,5.85pt,.7pt">
                <w:txbxContent>
                  <w:p w:rsidR="00D17A09" w:rsidRPr="0020350D" w:rsidRDefault="00D17A09"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D17A09" w:rsidRPr="0020350D" w:rsidRDefault="00D17A09"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D17A09" w:rsidRPr="0020350D" w:rsidRDefault="00D17A09" w:rsidP="00874597">
                    <w:pPr>
                      <w:spacing w:line="0" w:lineRule="atLeast"/>
                      <w:jc w:val="center"/>
                      <w:rPr>
                        <w:rFonts w:ascii="ＭＳ Ｐ明朝" w:eastAsia="ＭＳ Ｐ明朝" w:hAnsi="ＭＳ Ｐ明朝"/>
                        <w:sz w:val="16"/>
                        <w:szCs w:val="16"/>
                      </w:rPr>
                    </w:pPr>
                  </w:p>
                  <w:p w:rsidR="00D17A09" w:rsidRPr="0020350D" w:rsidRDefault="00D17A09" w:rsidP="00874597">
                    <w:pPr>
                      <w:spacing w:line="0" w:lineRule="atLeast"/>
                      <w:rPr>
                        <w:rFonts w:ascii="ＭＳ Ｐ明朝" w:eastAsia="ＭＳ Ｐ明朝" w:hAnsi="ＭＳ Ｐ明朝"/>
                      </w:rPr>
                    </w:pPr>
                  </w:p>
                </w:txbxContent>
              </v:textbox>
            </v:shape>
            <v:shape id="Text Box 114" o:spid="_x0000_s1394" type="#_x0000_t202" style="position:absolute;left:21475;top:15906;width:9430;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style="mso-next-textbox:#Text Box 114" inset="5.85pt,.7pt,5.85pt,.7pt">
                <w:txbxContent>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393" type="#_x0000_t202" style="position:absolute;left:31762;top:15900;width:933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YsMA&#10;AADcAAAADwAAAGRycy9kb3ducmV2LnhtbERP32vCMBB+F/Y/hBvsRWayI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YsMAAADcAAAADwAAAAAAAAAAAAAAAACYAgAAZHJzL2Rv&#10;d25yZXYueG1sUEsFBgAAAAAEAAQA9QAAAIgDAAAAAA==&#10;">
              <v:textbox style="mso-next-textbox:#Text Box 115" inset="5.85pt,.7pt,5.85pt,.7pt">
                <w:txbxContent>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392" type="#_x0000_t202" style="position:absolute;left:41954;top:15906;width:891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style="mso-next-textbox:#Text Box 116" inset="5.85pt,.7pt,5.85pt,.7pt">
                <w:txbxContent>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391" type="#_x0000_t202" style="position:absolute;left:51574;top:15906;width:8858;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style="mso-next-textbox:#Text Box 117" inset="5.85pt,.7pt,5.85pt,.7pt">
                <w:txbxContent>
                  <w:p w:rsidR="00D17A09" w:rsidRPr="0020350D" w:rsidRDefault="00D17A09"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D17A09" w:rsidRPr="0020350D" w:rsidRDefault="00D17A09"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19" o:spid="_x0000_s1169" style="position:absolute;flip:x;visibility:visibl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20" o:spid="_x0000_s1170" style="position:absolute;flip:y;visibility:visibl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21" o:spid="_x0000_s1171" style="position:absolute;visibility:visibl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22" o:spid="_x0000_s1172" style="position:absolute;visibility:visibl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123" o:spid="_x0000_s1173" style="position:absolute;visibility:visibl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.4</w:t>
      </w:r>
      <w:r w:rsidRPr="004F2545">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.5</w:t>
      </w:r>
      <w:r w:rsidRPr="004F2545">
        <w:t xml:space="preserve">　「消化管の穿孔、潰瘍、出血あるいは閉塞（ＳＭＱ）」の参考資料リスト　</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Pr="0061287D" w:rsidRDefault="00874597" w:rsidP="00CA557D">
      <w:pPr>
        <w:pStyle w:val="3"/>
      </w:pPr>
      <w:bookmarkStart w:id="303" w:name="_2.33_「免疫処置後の全身痙攣発作_（Generalised"/>
      <w:bookmarkEnd w:id="303"/>
      <w:r w:rsidRPr="005A24F7">
        <w:br w:type="page"/>
      </w:r>
      <w:bookmarkStart w:id="304" w:name="_Toc459188206"/>
      <w:r w:rsidR="001A76E6" w:rsidRPr="0085279B">
        <w:rPr>
          <w:rFonts w:ascii="Arial" w:hAnsi="Arial"/>
        </w:rPr>
        <w:t>2.</w:t>
      </w:r>
      <w:r w:rsidR="005B277E" w:rsidRPr="0085279B">
        <w:rPr>
          <w:rFonts w:ascii="Arial" w:hAnsi="Arial"/>
        </w:rPr>
        <w:t>3</w:t>
      </w:r>
      <w:r w:rsidR="006D2B0F" w:rsidRPr="0085279B">
        <w:rPr>
          <w:rFonts w:ascii="Arial" w:hAnsi="Arial"/>
        </w:rPr>
        <w:t>4</w:t>
      </w:r>
      <w:r w:rsidR="005B277E">
        <w:rPr>
          <w:rFonts w:hint="eastAsia"/>
        </w:rPr>
        <w:tab/>
      </w:r>
      <w:r w:rsidR="00D215E1" w:rsidRPr="0061287D">
        <w:rPr>
          <w:rFonts w:hint="eastAsia"/>
        </w:rPr>
        <w:t>「免疫処置後の全身痙攣発作</w:t>
      </w:r>
      <w:r w:rsidR="00D215E1" w:rsidRPr="0061287D">
        <w:br/>
      </w:r>
      <w:r w:rsidR="00D215E1" w:rsidRPr="0061287D">
        <w:rPr>
          <w:rFonts w:hint="eastAsia"/>
        </w:rPr>
        <w:t>（Generalised</w:t>
      </w:r>
      <w:r w:rsidR="00D215E1" w:rsidRPr="0061287D">
        <w:t xml:space="preserve"> convulsive seizures following immunisation</w:t>
      </w:r>
      <w:r w:rsidR="00D215E1" w:rsidRPr="0061287D">
        <w:rPr>
          <w:rFonts w:hint="eastAsia"/>
        </w:rPr>
        <w:t>）（ＳＭＱ）」</w:t>
      </w:r>
      <w:bookmarkEnd w:id="30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FA132E">
      <w:pPr>
        <w:pStyle w:val="4"/>
      </w:pPr>
      <w:r w:rsidRPr="004F2545">
        <w:t>2.3</w:t>
      </w:r>
      <w:r w:rsidR="006D2B0F">
        <w:t>4</w:t>
      </w:r>
      <w:r w:rsidRPr="004F2545">
        <w:t>.1</w:t>
      </w:r>
      <w:r w:rsidRPr="004F2545">
        <w:t xml:space="preserve">　定義</w:t>
      </w:r>
    </w:p>
    <w:p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E83BCD" w:rsidRPr="004F2545" w:rsidRDefault="00355CB9" w:rsidP="00FA132E">
      <w:pPr>
        <w:pStyle w:val="4"/>
      </w:pPr>
      <w:r w:rsidRPr="004F2545">
        <w:t>2.3</w:t>
      </w:r>
      <w:r w:rsidR="006D2B0F">
        <w:t>4</w:t>
      </w:r>
      <w:r w:rsidRPr="004F2545">
        <w:t>.2</w:t>
      </w:r>
      <w:r w:rsidRPr="004F2545">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FA132E">
      <w:pPr>
        <w:pStyle w:val="4"/>
      </w:pPr>
      <w:r w:rsidRPr="004F2545">
        <w:t>2.3</w:t>
      </w:r>
      <w:r w:rsidR="006D2B0F">
        <w:t>4</w:t>
      </w:r>
      <w:r w:rsidRPr="004F2545">
        <w:t>.3</w:t>
      </w:r>
      <w:r w:rsidR="00984EBB" w:rsidRPr="004F2545">
        <w:t xml:space="preserve">　</w:t>
      </w:r>
      <w:r w:rsidRPr="004F2545">
        <w:t>アルゴリズム</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FA132E">
      <w:pPr>
        <w:pStyle w:val="4"/>
      </w:pPr>
      <w:r w:rsidRPr="004F2545">
        <w:t>2.3</w:t>
      </w:r>
      <w:r w:rsidR="006D2B0F">
        <w:t>4</w:t>
      </w:r>
      <w:r w:rsidRPr="004F2545">
        <w:t>.4</w:t>
      </w:r>
      <w:r w:rsidRPr="004F2545">
        <w:t xml:space="preserve">　「免疫処置後の全身痙攣発作（ＳＭＱ）」の参考資料リスト</w:t>
      </w:r>
    </w:p>
    <w:p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9" w:history="1">
        <w:r w:rsidR="005618D6" w:rsidRPr="002267AD">
          <w:rPr>
            <w:rStyle w:val="aa"/>
            <w:rFonts w:ascii="Arial" w:hAnsi="Arial" w:cs="Arial"/>
          </w:rPr>
          <w:t>http://emedicine.medscape.com/article/1184608-overview</w:t>
        </w:r>
      </w:hyperlink>
    </w:p>
    <w:p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687D21" w:rsidRDefault="00874597" w:rsidP="00CA557D">
      <w:pPr>
        <w:pStyle w:val="3"/>
      </w:pPr>
      <w:bookmarkStart w:id="305" w:name="_2.34_「緑内障（Glaucoma）（ＳＭＱ）」"/>
      <w:bookmarkEnd w:id="305"/>
      <w:r w:rsidRPr="005A24F7">
        <w:br w:type="page"/>
      </w:r>
      <w:bookmarkStart w:id="306" w:name="_Toc252957603"/>
      <w:bookmarkStart w:id="307" w:name="_Toc252959982"/>
      <w:bookmarkStart w:id="308" w:name="_Toc459188207"/>
      <w:r w:rsidR="00355CB9" w:rsidRPr="0085279B">
        <w:rPr>
          <w:rFonts w:ascii="Arial" w:hAnsi="Arial"/>
        </w:rPr>
        <w:t>2.</w:t>
      </w:r>
      <w:r w:rsidR="005B277E" w:rsidRPr="0085279B">
        <w:rPr>
          <w:rFonts w:ascii="Arial" w:hAnsi="Arial"/>
        </w:rPr>
        <w:t>3</w:t>
      </w:r>
      <w:r w:rsidR="006D2B0F" w:rsidRPr="0085279B">
        <w:rPr>
          <w:rFonts w:ascii="Arial" w:hAnsi="Arial"/>
        </w:rPr>
        <w:t>5</w:t>
      </w:r>
      <w:r w:rsidR="005B277E">
        <w:rPr>
          <w:rFonts w:hint="eastAsia"/>
        </w:rPr>
        <w:tab/>
      </w:r>
      <w:r w:rsidR="00D215E1" w:rsidRPr="0061287D">
        <w:rPr>
          <w:rFonts w:hint="eastAsia"/>
        </w:rPr>
        <w:t>「緑内障（</w:t>
      </w:r>
      <w:r w:rsidR="00355CB9" w:rsidRPr="0061287D">
        <w:t>Glaucoma</w:t>
      </w:r>
      <w:r w:rsidR="00D215E1" w:rsidRPr="0061287D">
        <w:rPr>
          <w:rFonts w:hint="eastAsia"/>
        </w:rPr>
        <w:t>）（ＳＭＱ）」</w:t>
      </w:r>
      <w:bookmarkEnd w:id="306"/>
      <w:bookmarkEnd w:id="307"/>
      <w:bookmarkEnd w:id="308"/>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FA132E">
      <w:pPr>
        <w:pStyle w:val="4"/>
      </w:pPr>
      <w:r w:rsidRPr="004F2545">
        <w:t>2.3</w:t>
      </w:r>
      <w:r w:rsidR="006B4D5D">
        <w:t>5</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FA132E">
      <w:pPr>
        <w:pStyle w:val="4"/>
      </w:pPr>
      <w:r w:rsidRPr="00434713">
        <w:t>2.3</w:t>
      </w:r>
      <w:r w:rsidR="006B4D5D">
        <w:t>5</w:t>
      </w:r>
      <w:r w:rsidRPr="00434713">
        <w:t>.2</w:t>
      </w:r>
      <w:r w:rsidRPr="0043471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.3</w:t>
      </w:r>
      <w:r w:rsidRPr="0043471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.4</w:t>
      </w:r>
      <w:r w:rsidRPr="00434713">
        <w:t xml:space="preserve">　「緑内障（ＳＭＱ）」の参考資料リスト</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2267AD" w:rsidRDefault="00210E24" w:rsidP="00D51A56">
      <w:pPr>
        <w:pStyle w:val="aff4"/>
        <w:numPr>
          <w:ilvl w:val="0"/>
          <w:numId w:val="67"/>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rsidR="00874597" w:rsidRPr="00B76636" w:rsidRDefault="00210E24" w:rsidP="00B76636">
      <w:pPr>
        <w:pStyle w:val="aff4"/>
        <w:numPr>
          <w:ilvl w:val="0"/>
          <w:numId w:val="67"/>
        </w:numPr>
        <w:ind w:leftChars="0"/>
        <w:jc w:val="left"/>
        <w:rPr>
          <w:rFonts w:ascii="Arial" w:eastAsia="ＭＳ Ｐ明朝" w:hAnsi="Arial" w:cs="Arial"/>
        </w:rPr>
      </w:pPr>
      <w:r w:rsidRPr="002267AD">
        <w:rPr>
          <w:rFonts w:ascii="Arial" w:hAnsi="Arial" w:cs="Arial"/>
        </w:rPr>
        <w:t>http://www.ncbi.nlm.nih.gov/disease/Glaucoma.html</w:t>
      </w:r>
    </w:p>
    <w:p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rsidR="00874597" w:rsidRPr="00B877DB" w:rsidRDefault="005B5CB7" w:rsidP="00E01B5B">
      <w:pPr>
        <w:numPr>
          <w:ilvl w:val="0"/>
          <w:numId w:val="68"/>
        </w:numPr>
        <w:jc w:val="left"/>
        <w:rPr>
          <w:rFonts w:ascii="Arial" w:eastAsia="ＭＳ Ｐ明朝" w:hAnsi="Arial" w:cs="Arial"/>
          <w:color w:val="000000" w:themeColor="text1"/>
          <w:lang w:val="de-DE"/>
        </w:rPr>
      </w:pPr>
      <w:hyperlink r:id="rId30" w:anchor="Definition" w:history="1">
        <w:r w:rsidR="00210E24" w:rsidRPr="00B877DB">
          <w:rPr>
            <w:rStyle w:val="aa"/>
            <w:rFonts w:ascii="Arial" w:hAnsi="Arial" w:cs="Arial"/>
            <w:color w:val="000000" w:themeColor="text1"/>
            <w:u w:val="none"/>
            <w:lang w:val="de-DE"/>
          </w:rPr>
          <w:t>http://www.nlm.nih.gov/medlineplus/ency/article/001620.htm#Definition</w:t>
        </w:r>
      </w:hyperlink>
      <w:r w:rsidR="00210E24" w:rsidRPr="00B877DB">
        <w:rPr>
          <w:rFonts w:ascii="Arial" w:hAnsi="Arial" w:cs="Arial"/>
          <w:color w:val="000000" w:themeColor="text1"/>
          <w:lang w:val="de-DE"/>
        </w:rPr>
        <w:t>.</w:t>
      </w:r>
    </w:p>
    <w:p w:rsidR="00874597" w:rsidRPr="00B877DB" w:rsidRDefault="00874597" w:rsidP="00E01B5B">
      <w:pPr>
        <w:numPr>
          <w:ilvl w:val="0"/>
          <w:numId w:val="68"/>
        </w:numPr>
        <w:jc w:val="left"/>
        <w:rPr>
          <w:rFonts w:ascii="Arial" w:eastAsia="ＭＳ Ｐ明朝" w:hAnsi="Arial" w:cs="Arial"/>
          <w:color w:val="000000" w:themeColor="text1"/>
          <w:lang w:val="de-DE"/>
        </w:rPr>
      </w:pPr>
      <w:r w:rsidRPr="002267AD">
        <w:rPr>
          <w:rFonts w:ascii="Arial" w:eastAsia="ＭＳ Ｐ明朝" w:hAnsi="Arial" w:cs="Arial"/>
          <w:lang w:val="de-DE"/>
        </w:rPr>
        <w:t xml:space="preserve">e-Medicine – Glaucoma, Secondary Congenital – Article by Inci Irak, MD last updated  December 1, 2005 </w:t>
      </w:r>
      <w:r w:rsidR="00AA5B54" w:rsidRPr="002267AD">
        <w:rPr>
          <w:rFonts w:ascii="Arial" w:eastAsia="ＭＳ Ｐ明朝" w:hAnsi="Arial" w:cs="Arial"/>
          <w:lang w:val="de-DE"/>
        </w:rPr>
        <w:br/>
      </w:r>
      <w:hyperlink r:id="rId31" w:history="1">
        <w:r w:rsidR="00210E24" w:rsidRPr="00B877DB">
          <w:rPr>
            <w:rStyle w:val="aa"/>
            <w:rFonts w:ascii="Arial" w:hAnsi="Arial" w:cs="Arial"/>
            <w:color w:val="000000" w:themeColor="text1"/>
            <w:u w:val="none"/>
            <w:lang w:val="de-DE"/>
          </w:rPr>
          <w:t>www.emedicine.com/oph/topic141.htm</w:t>
        </w:r>
      </w:hyperlink>
      <w:r w:rsidR="00210E24" w:rsidRPr="00B877DB">
        <w:rPr>
          <w:rFonts w:ascii="Arial" w:hAnsi="Arial" w:cs="Arial"/>
          <w:color w:val="000000" w:themeColor="text1"/>
          <w:lang w:val="de-DE"/>
        </w:rPr>
        <w:t>.</w:t>
      </w:r>
    </w:p>
    <w:p w:rsidR="00874597" w:rsidRPr="002267AD" w:rsidRDefault="00874597" w:rsidP="00874597">
      <w:pPr>
        <w:rPr>
          <w:rFonts w:ascii="Arial" w:eastAsia="ＭＳ Ｐ明朝" w:hAnsi="Arial" w:cs="Arial"/>
          <w:lang w:val="de-DE"/>
        </w:rPr>
      </w:pPr>
    </w:p>
    <w:p w:rsidR="00E83BCD" w:rsidRPr="0061287D" w:rsidRDefault="00874597" w:rsidP="00CA557D">
      <w:pPr>
        <w:pStyle w:val="3"/>
      </w:pPr>
      <w:bookmarkStart w:id="309" w:name="_2.35_「ギラン・バレー症候群（Guillain-Barre_syn"/>
      <w:bookmarkEnd w:id="309"/>
      <w:r w:rsidRPr="005A24F7">
        <w:br w:type="page"/>
      </w:r>
      <w:bookmarkStart w:id="310" w:name="_Toc252957604"/>
      <w:bookmarkStart w:id="311" w:name="_Toc252959983"/>
      <w:bookmarkStart w:id="312" w:name="_Toc459188208"/>
      <w:r w:rsidR="001A76E6" w:rsidRPr="0085279B">
        <w:rPr>
          <w:rFonts w:ascii="Arial" w:hAnsi="Arial"/>
        </w:rPr>
        <w:t>2.</w:t>
      </w:r>
      <w:r w:rsidR="00997E97" w:rsidRPr="0085279B">
        <w:rPr>
          <w:rFonts w:ascii="Arial" w:hAnsi="Arial"/>
        </w:rPr>
        <w:t>3</w:t>
      </w:r>
      <w:r w:rsidR="006B4D5D" w:rsidRPr="0085279B">
        <w:rPr>
          <w:rFonts w:ascii="Arial" w:hAnsi="Arial"/>
        </w:rPr>
        <w:t>6</w:t>
      </w:r>
      <w:r w:rsidR="00997E97">
        <w:rPr>
          <w:rFonts w:hint="eastAsia"/>
        </w:rPr>
        <w:tab/>
      </w:r>
      <w:r w:rsidR="00D215E1" w:rsidRPr="0061287D">
        <w:rPr>
          <w:rFonts w:hint="eastAsia"/>
        </w:rPr>
        <w:t>「ギラン・バレー症候群（Guillain-Barre</w:t>
      </w:r>
      <w:r w:rsidR="00D215E1" w:rsidRPr="0061287D">
        <w:t xml:space="preserve"> </w:t>
      </w:r>
      <w:r w:rsidR="00D215E1" w:rsidRPr="0061287D">
        <w:rPr>
          <w:rFonts w:hint="eastAsia"/>
        </w:rPr>
        <w:t>syndrome）（ＳＭＱ）」</w:t>
      </w:r>
      <w:bookmarkEnd w:id="310"/>
      <w:bookmarkEnd w:id="311"/>
      <w:bookmarkEnd w:id="312"/>
    </w:p>
    <w:p w:rsidR="00874597" w:rsidRPr="002267AD" w:rsidRDefault="00356CAA" w:rsidP="00874597">
      <w:pPr>
        <w:jc w:val="center"/>
        <w:rPr>
          <w:rFonts w:ascii="Arial" w:eastAsia="ＭＳ Ｐ明朝" w:hAnsi="Arial"/>
          <w:b/>
          <w:sz w:val="22"/>
          <w:szCs w:val="22"/>
          <w:lang w:val="de-DE"/>
        </w:rPr>
      </w:pPr>
      <w:r w:rsidRPr="002267AD">
        <w:rPr>
          <w:rFonts w:ascii="Arial" w:eastAsia="ＭＳ Ｐ明朝" w:hAnsi="Arial" w:hint="eastAsia"/>
          <w:b/>
          <w:sz w:val="22"/>
          <w:szCs w:val="22"/>
          <w:lang w:val="de-DE"/>
        </w:rPr>
        <w:t>（</w:t>
      </w:r>
      <w:r w:rsidR="00D215E1" w:rsidRPr="002267AD">
        <w:rPr>
          <w:rFonts w:ascii="Arial" w:eastAsia="ＭＳ Ｐ明朝" w:hAnsi="Arial"/>
          <w:b/>
          <w:sz w:val="22"/>
          <w:szCs w:val="22"/>
          <w:lang w:val="de-DE"/>
        </w:rPr>
        <w:t>2007</w:t>
      </w:r>
      <w:r w:rsidR="00874597" w:rsidRPr="00883065">
        <w:rPr>
          <w:rFonts w:ascii="Arial" w:eastAsia="ＭＳ Ｐ明朝" w:hAnsi="Arial"/>
          <w:b/>
          <w:sz w:val="22"/>
          <w:szCs w:val="22"/>
        </w:rPr>
        <w:t>年</w:t>
      </w:r>
      <w:r w:rsidR="00D215E1" w:rsidRPr="002267AD">
        <w:rPr>
          <w:rFonts w:ascii="Arial" w:eastAsia="ＭＳ Ｐ明朝" w:hAnsi="Arial"/>
          <w:b/>
          <w:sz w:val="22"/>
          <w:szCs w:val="22"/>
          <w:lang w:val="de-DE"/>
        </w:rPr>
        <w:t>9</w:t>
      </w:r>
      <w:r w:rsidR="00874597" w:rsidRPr="00883065">
        <w:rPr>
          <w:rFonts w:ascii="Arial" w:eastAsia="ＭＳ Ｐ明朝" w:hAnsi="Arial"/>
          <w:b/>
          <w:sz w:val="22"/>
          <w:szCs w:val="22"/>
        </w:rPr>
        <w:t>月正式リリース</w:t>
      </w:r>
      <w:r w:rsidRPr="002267AD">
        <w:rPr>
          <w:rFonts w:ascii="Arial" w:eastAsia="ＭＳ Ｐ明朝" w:hAnsi="Arial" w:hint="eastAsia"/>
          <w:b/>
          <w:sz w:val="22"/>
          <w:szCs w:val="22"/>
          <w:lang w:val="de-DE"/>
        </w:rPr>
        <w:t>）</w:t>
      </w:r>
    </w:p>
    <w:p w:rsidR="00874597" w:rsidRPr="002267AD" w:rsidRDefault="00874597" w:rsidP="00874597">
      <w:pPr>
        <w:rPr>
          <w:rFonts w:ascii="Arial" w:eastAsia="ＭＳ Ｐ明朝" w:hAnsi="Arial" w:cs="Arial"/>
          <w:szCs w:val="22"/>
          <w:lang w:val="de-DE"/>
        </w:rPr>
      </w:pPr>
    </w:p>
    <w:p w:rsidR="00E83BCD" w:rsidRPr="00D80C6E" w:rsidRDefault="00355CB9" w:rsidP="00FA132E">
      <w:pPr>
        <w:pStyle w:val="4"/>
      </w:pPr>
      <w:r w:rsidRPr="00D80C6E">
        <w:t>2.3</w:t>
      </w:r>
      <w:r w:rsidR="006B4D5D">
        <w:t>6</w:t>
      </w:r>
      <w:r w:rsidRPr="00D80C6E">
        <w:t>.1</w:t>
      </w:r>
      <w:r w:rsidRPr="00D80C6E">
        <w:t xml:space="preserve">　定義</w:t>
      </w:r>
    </w:p>
    <w:p w:rsidR="00874597" w:rsidRPr="002267AD" w:rsidRDefault="00874597" w:rsidP="00F763B9">
      <w:pPr>
        <w:numPr>
          <w:ilvl w:val="0"/>
          <w:numId w:val="4"/>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FA132E">
      <w:pPr>
        <w:pStyle w:val="4"/>
      </w:pPr>
      <w:r w:rsidRPr="00D80C6E">
        <w:t>2.3</w:t>
      </w:r>
      <w:r w:rsidR="006B4D5D">
        <w:t>6</w:t>
      </w:r>
      <w:r w:rsidRPr="00D80C6E">
        <w:t>.2</w:t>
      </w:r>
      <w:r w:rsidRPr="00D80C6E">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 xml:space="preserve"> 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Loss of 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.3</w:t>
      </w:r>
      <w:r w:rsidRPr="00D80C6E">
        <w:t xml:space="preserve">　アルゴリズム</w:t>
      </w:r>
    </w:p>
    <w:p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FA132E">
      <w:pPr>
        <w:pStyle w:val="4"/>
      </w:pPr>
      <w:r w:rsidRPr="00D80C6E">
        <w:t>2.3</w:t>
      </w:r>
      <w:r w:rsidR="006B4D5D">
        <w:t>6</w:t>
      </w:r>
      <w:r w:rsidRPr="00D80C6E">
        <w:t>.4</w:t>
      </w:r>
      <w:r w:rsidRPr="00D80C6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.5</w:t>
      </w:r>
      <w:r w:rsidRPr="00D80C6E">
        <w:t xml:space="preserve">　「ギラン・バレー症候群（ＳＭＱ）」の参考資料リスト</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32"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Pr="008B4879" w:rsidRDefault="00874597" w:rsidP="00CA557D">
      <w:pPr>
        <w:pStyle w:val="3"/>
      </w:pPr>
      <w:bookmarkStart w:id="313" w:name="_2.36_「造血障害による血球減少症（Haematopoietic_c"/>
      <w:bookmarkEnd w:id="313"/>
      <w:r w:rsidRPr="005A24F7">
        <w:br w:type="page"/>
      </w:r>
      <w:bookmarkStart w:id="314" w:name="_Toc252957605"/>
      <w:bookmarkStart w:id="315" w:name="_Toc252959984"/>
      <w:bookmarkStart w:id="316" w:name="_Toc459188209"/>
      <w:r w:rsidR="001A76E6" w:rsidRPr="00E3275C">
        <w:rPr>
          <w:rFonts w:ascii="Arial" w:hAnsi="Arial"/>
        </w:rPr>
        <w:t>2.</w:t>
      </w:r>
      <w:r w:rsidR="005B277E" w:rsidRPr="00E3275C">
        <w:rPr>
          <w:rFonts w:ascii="Arial" w:hAnsi="Arial"/>
        </w:rPr>
        <w:t>3</w:t>
      </w:r>
      <w:r w:rsidR="006B4D5D" w:rsidRPr="00E3275C">
        <w:rPr>
          <w:rFonts w:ascii="Arial" w:hAnsi="Arial"/>
        </w:rPr>
        <w:t>7</w:t>
      </w:r>
      <w:r w:rsidR="005B277E" w:rsidRPr="008B4879">
        <w:tab/>
      </w:r>
      <w:r w:rsidR="00D215E1" w:rsidRPr="0061287D">
        <w:rPr>
          <w:rFonts w:hint="eastAsia"/>
        </w:rPr>
        <w:t>「造血障害による血球減少症（</w:t>
      </w:r>
      <w:r w:rsidR="00D215E1" w:rsidRPr="0061287D">
        <w:t>Haematopoietic cytopenias</w:t>
      </w:r>
      <w:r w:rsidR="00D215E1" w:rsidRPr="0061287D">
        <w:rPr>
          <w:rFonts w:hint="eastAsia"/>
        </w:rPr>
        <w:t>）（ＳＭＱ）」</w:t>
      </w:r>
      <w:bookmarkEnd w:id="314"/>
      <w:bookmarkEnd w:id="315"/>
      <w:bookmarkEnd w:id="316"/>
    </w:p>
    <w:p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rsidR="00874597" w:rsidRPr="00C05EFB" w:rsidRDefault="00874597" w:rsidP="00874597">
      <w:pPr>
        <w:rPr>
          <w:rFonts w:ascii="Arial" w:eastAsia="ＭＳ Ｐ明朝" w:hAnsi="Arial" w:cs="Arial"/>
        </w:rPr>
      </w:pPr>
    </w:p>
    <w:p w:rsidR="00E83BCD" w:rsidRPr="00D80C6E" w:rsidRDefault="00355CB9" w:rsidP="00FA132E">
      <w:pPr>
        <w:pStyle w:val="4"/>
      </w:pPr>
      <w:bookmarkStart w:id="317" w:name="_Toc159224787"/>
      <w:r w:rsidRPr="00D80C6E">
        <w:t>2.3</w:t>
      </w:r>
      <w:r w:rsidR="006B4D5D">
        <w:t>7</w:t>
      </w:r>
      <w:r w:rsidRPr="00D80C6E">
        <w:t>.1</w:t>
      </w:r>
      <w:r w:rsidRPr="00D80C6E">
        <w:t xml:space="preserve">　定義</w:t>
      </w:r>
      <w:bookmarkEnd w:id="317"/>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8" w:name="_Toc159224788"/>
      <w:r w:rsidRPr="00D80C6E">
        <w:t>2.3</w:t>
      </w:r>
      <w:r w:rsidR="006B4D5D">
        <w:t>7</w:t>
      </w:r>
      <w:r w:rsidRPr="00D80C6E">
        <w:t>.2</w:t>
      </w:r>
      <w:r w:rsidRPr="00D80C6E">
        <w:t xml:space="preserve">　包含／除外基準</w:t>
      </w:r>
      <w:bookmarkEnd w:id="3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687D21">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9" w:name="_Toc159224789"/>
      <w:r w:rsidRPr="00D80C6E">
        <w:t>2.3</w:t>
      </w:r>
      <w:r w:rsidR="006B4D5D">
        <w:t>7</w:t>
      </w:r>
      <w:r w:rsidRPr="00D80C6E">
        <w:t>.3</w:t>
      </w:r>
      <w:r w:rsidRPr="00D80C6E">
        <w:t xml:space="preserve">　階層構造</w:t>
      </w:r>
      <w:bookmarkEnd w:id="319"/>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201" o:spid="_x0000_s1174" type="#_x0000_t202" style="position:absolute;left:0;text-align:left;margin-left:152.25pt;margin-top:3pt;width:173.25pt;height:54pt;z-index:2515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style="mso-next-textbox:#テキスト ボックス 201" inset="5.85pt,.7pt,5.85pt,.7pt">
              <w:txbxContent>
                <w:p w:rsidR="00D17A09" w:rsidRPr="006E2D35" w:rsidRDefault="00D17A09"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D17A09" w:rsidRPr="006E2D35" w:rsidRDefault="00D17A09"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200" o:spid="_x0000_s1389" style="position:absolute;left:0;text-align:left;z-index:251528192;visibility:visible;mso-wrap-distance-left:3.17494mm;mso-wrap-distance-right:3.17494mm"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w: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99" o:spid="_x0000_s1388" style="position:absolute;left:0;text-align:left;z-index:251525120;visibility:visible;mso-wrap-distance-top:-6e-5mm;mso-wrap-distance-bottom:-6e-5mm"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w:r>
      <w:r>
        <w:rPr>
          <w:rFonts w:ascii="Arial" w:eastAsia="ＭＳ Ｐ明朝" w:hAnsi="Arial" w:cs="Arial"/>
          <w:noProof/>
        </w:rPr>
        <w:pict>
          <v:line id="直線コネクタ 198" o:spid="_x0000_s1387" style="position:absolute;left:0;text-align:left;z-index:251531264;visibility:visible;mso-wrap-distance-left:3.17494mm;mso-wrap-distance-right:3.17494mm"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w:r>
      <w:r>
        <w:rPr>
          <w:rFonts w:ascii="Arial" w:eastAsia="ＭＳ Ｐ明朝" w:hAnsi="Arial" w:cs="Arial"/>
          <w:noProof/>
        </w:rPr>
        <w:pict>
          <v:line id="直線コネクタ 197" o:spid="_x0000_s1386" style="position:absolute;left:0;text-align:left;z-index:251540480;visibility:visible;mso-wrap-distance-left:3.17494mm;mso-wrap-distance-right:3.17494mm"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w:r>
      <w:r>
        <w:rPr>
          <w:rFonts w:ascii="Arial" w:eastAsia="ＭＳ Ｐ明朝" w:hAnsi="Arial" w:cs="Arial"/>
          <w:noProof/>
        </w:rPr>
        <w:pict>
          <v:line id="直線コネクタ 196" o:spid="_x0000_s1385" style="position:absolute;left:0;text-align:left;z-index:251534336;visibility:visible;mso-wrap-distance-left:3.17494mm;mso-wrap-distance-right:3.17494mm"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w:r>
      <w:r>
        <w:rPr>
          <w:rFonts w:ascii="Arial" w:eastAsia="ＭＳ Ｐ明朝" w:hAnsi="Arial" w:cs="Arial"/>
          <w:noProof/>
        </w:rPr>
        <w:pict>
          <v:line id="直線コネクタ 195" o:spid="_x0000_s1384" style="position:absolute;left:0;text-align:left;z-index:251537408;visibility:visible;mso-wrap-distance-left:3.17494mm;mso-wrap-distance-right:3.17494mm"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194" o:spid="_x0000_s1175" type="#_x0000_t202" style="position:absolute;left:0;text-align:left;margin-left:362.6pt;margin-top:3.55pt;width:97.5pt;height:63.85pt;z-index:25151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style="mso-next-textbox:#テキスト ボックス 194" inset="5.85pt,.7pt,5.85pt,.7pt">
              <w:txbxContent>
                <w:p w:rsidR="00D17A09" w:rsidRPr="006E2D35" w:rsidRDefault="00D17A09"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D17A09" w:rsidRPr="006E2D35" w:rsidRDefault="00D17A09"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3" o:spid="_x0000_s1176" type="#_x0000_t202" style="position:absolute;left:0;text-align:left;margin-left:254.6pt;margin-top:3.55pt;width:96.6pt;height:63.85pt;z-index:25151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style="mso-next-textbox:#テキスト ボックス 193" inset="5.85pt,.7pt,5.85pt,.7pt">
              <w:txbxContent>
                <w:p w:rsidR="00D17A09" w:rsidRPr="006E2D35" w:rsidRDefault="00D17A09"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D17A09" w:rsidRPr="006E2D35" w:rsidRDefault="00D17A09"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2" o:spid="_x0000_s1177" type="#_x0000_t202" style="position:absolute;left:0;text-align:left;margin-left:140.6pt;margin-top:3.55pt;width:99.75pt;height:63.85pt;z-index:25150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style="mso-next-textbox:#テキスト ボックス 192" inset="5.85pt,.7pt,5.85pt,.7pt">
              <w:txbxContent>
                <w:p w:rsidR="00D17A09" w:rsidRPr="006E2D35" w:rsidRDefault="00D17A09"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D17A09" w:rsidRPr="006E2D35" w:rsidRDefault="00D17A09"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1" o:spid="_x0000_s1178" type="#_x0000_t202" style="position:absolute;left:0;text-align:left;margin-left:-.9pt;margin-top:3.55pt;width:130.25pt;height:63.85pt;z-index:2515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style="mso-next-textbox:#テキスト ボックス 191" inset="5.85pt,.7pt,5.85pt,.7pt">
              <w:txbxContent>
                <w:p w:rsidR="00D17A09" w:rsidRPr="006E2D35" w:rsidRDefault="00D17A09"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D17A09" w:rsidRPr="006E2D35" w:rsidRDefault="00D17A09"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FA132E">
      <w:pPr>
        <w:pStyle w:val="4"/>
      </w:pPr>
      <w:r w:rsidRPr="00D80C6E">
        <w:t>2.3</w:t>
      </w:r>
      <w:r w:rsidR="006B4D5D">
        <w:t>7</w:t>
      </w:r>
      <w:r w:rsidRPr="00D80C6E">
        <w:t>.4</w:t>
      </w:r>
      <w:r w:rsidR="00505AE6" w:rsidRPr="00D80C6E">
        <w:t xml:space="preserve">　</w:t>
      </w:r>
      <w:r w:rsidRPr="00D80C6E">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FA132E">
      <w:pPr>
        <w:pStyle w:val="4"/>
      </w:pPr>
      <w:r w:rsidRPr="00D80C6E">
        <w:t>2.3</w:t>
      </w:r>
      <w:r w:rsidR="006B4D5D">
        <w:t>7</w:t>
      </w:r>
      <w:r w:rsidRPr="00D80C6E">
        <w:t>.5</w:t>
      </w:r>
      <w:r w:rsidRPr="00D80C6E">
        <w:t xml:space="preserve">　「造血障害による血球減少症（ＳＭＱ）」の参考資料リスト</w:t>
      </w:r>
    </w:p>
    <w:p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61287D" w:rsidRDefault="00874597" w:rsidP="00CA557D">
      <w:pPr>
        <w:pStyle w:val="3"/>
      </w:pPr>
      <w:bookmarkStart w:id="320" w:name="_2.37_「血行動態的浮腫、蓄水および体液過負荷_（Haemodyna"/>
      <w:bookmarkEnd w:id="320"/>
      <w:r w:rsidRPr="003670D8">
        <w:br w:type="page"/>
      </w:r>
      <w:bookmarkStart w:id="321" w:name="_Toc252957606"/>
      <w:bookmarkStart w:id="322" w:name="_Toc252959985"/>
      <w:bookmarkStart w:id="323" w:name="_Toc459188210"/>
      <w:bookmarkStart w:id="324" w:name="_Toc110251219"/>
      <w:r w:rsidR="001A76E6" w:rsidRPr="00E3275C">
        <w:rPr>
          <w:rFonts w:ascii="Arial" w:hAnsi="Arial"/>
        </w:rPr>
        <w:t>2.</w:t>
      </w:r>
      <w:r w:rsidR="005B277E" w:rsidRPr="00E3275C">
        <w:rPr>
          <w:rFonts w:ascii="Arial" w:hAnsi="Arial"/>
        </w:rPr>
        <w:t>3</w:t>
      </w:r>
      <w:r w:rsidR="006B4D5D" w:rsidRPr="00E3275C">
        <w:rPr>
          <w:rFonts w:ascii="Arial" w:hAnsi="Arial"/>
        </w:rPr>
        <w:t>8</w:t>
      </w:r>
      <w:r w:rsidR="005B277E" w:rsidRPr="003670D8">
        <w:rPr>
          <w:rFonts w:hint="eastAsia"/>
        </w:rPr>
        <w:tab/>
      </w:r>
      <w:r w:rsidR="00D215E1" w:rsidRPr="0061287D">
        <w:rPr>
          <w:rFonts w:hint="eastAsia"/>
        </w:rPr>
        <w:t>「血行動態的浮腫、蓄水および体液過負荷</w:t>
      </w:r>
      <w:r w:rsidR="00D215E1" w:rsidRPr="0061287D">
        <w:br/>
      </w:r>
      <w:r w:rsidR="00D215E1" w:rsidRPr="0061287D">
        <w:rPr>
          <w:rFonts w:hint="eastAsia"/>
        </w:rPr>
        <w:t>（Haemodynamic</w:t>
      </w:r>
      <w:r w:rsidR="00D215E1" w:rsidRPr="0061287D">
        <w:t xml:space="preserve"> oedema, effusions and fluid </w:t>
      </w:r>
      <w:r w:rsidR="00D215E1" w:rsidRPr="0061287D">
        <w:rPr>
          <w:rFonts w:hint="eastAsia"/>
        </w:rPr>
        <w:t>overload）（ＳＭＱ）」</w:t>
      </w:r>
      <w:bookmarkEnd w:id="321"/>
      <w:bookmarkEnd w:id="322"/>
      <w:bookmarkEnd w:id="323"/>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FA132E">
      <w:pPr>
        <w:pStyle w:val="4"/>
      </w:pPr>
      <w:r w:rsidRPr="00D80C6E">
        <w:t>2.3</w:t>
      </w:r>
      <w:r w:rsidR="006B4D5D">
        <w:t>8</w:t>
      </w:r>
      <w:r w:rsidRPr="00D80C6E">
        <w:t>.1</w:t>
      </w:r>
      <w:r w:rsidR="00505AE6" w:rsidRPr="00D80C6E">
        <w:t xml:space="preserve">　</w:t>
      </w:r>
      <w:r w:rsidRPr="00D80C6E">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.2</w:t>
      </w:r>
      <w:r w:rsidR="00505AE6" w:rsidRPr="00D80C6E">
        <w:t xml:space="preserve">　</w:t>
      </w:r>
      <w:r w:rsidRPr="00D80C6E">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rsidR="00874597" w:rsidRPr="004A7B01" w:rsidRDefault="00874597" w:rsidP="00657059">
      <w:pPr>
        <w:adjustRightInd/>
        <w:ind w:leftChars="399" w:left="949" w:hangingChars="53" w:hanging="111"/>
        <w:textAlignment w:val="auto"/>
        <w:rPr>
          <w:rFonts w:ascii="Arial" w:eastAsia="ＭＳ Ｐ明朝" w:hAnsi="Arial" w:cs="Arial"/>
          <w:szCs w:val="22"/>
        </w:rPr>
      </w:pPr>
      <w:r w:rsidRPr="004A7B01">
        <w:rPr>
          <w:rFonts w:ascii="Arial" w:eastAsia="ＭＳ Ｐ明朝" w:hAnsi="ＭＳ Ｐ明朝" w:cs="Arial"/>
          <w:szCs w:val="22"/>
        </w:rPr>
        <w:t>・</w:t>
      </w:r>
      <w:r w:rsidR="00FC2783">
        <w:rPr>
          <w:rFonts w:ascii="Arial" w:eastAsia="ＭＳ Ｐ明朝" w:hAnsi="Arial" w:cs="Arial"/>
          <w:szCs w:val="22"/>
        </w:rPr>
        <w:t>LLT</w:t>
      </w:r>
      <w:r w:rsidRPr="004A7B01">
        <w:rPr>
          <w:rFonts w:ascii="Arial" w:eastAsia="ＭＳ Ｐ明朝" w:hAnsi="ＭＳ Ｐ明朝" w:cs="Arial"/>
          <w:szCs w:val="22"/>
        </w:rPr>
        <w:t>「静脈性浮腫（</w:t>
      </w:r>
      <w:r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Pr="004A7B01">
        <w:rPr>
          <w:rFonts w:ascii="Arial" w:eastAsia="ＭＳ Ｐ明朝" w:hAnsi="Arial" w:cs="Arial"/>
          <w:szCs w:val="22"/>
        </w:rPr>
        <w:t>o</w:t>
      </w:r>
      <w:r w:rsidR="00350647" w:rsidRPr="004A7B01">
        <w:rPr>
          <w:rFonts w:ascii="Arial" w:eastAsia="ＭＳ Ｐ明朝" w:hAnsi="Arial" w:cs="Arial" w:hint="eastAsia"/>
          <w:szCs w:val="22"/>
        </w:rPr>
        <w:t>)</w:t>
      </w:r>
      <w:r w:rsidRPr="004A7B01">
        <w:rPr>
          <w:rFonts w:ascii="Arial" w:eastAsia="ＭＳ Ｐ明朝" w:hAnsi="Arial" w:cs="Arial"/>
          <w:szCs w:val="22"/>
        </w:rPr>
        <w:t>edema</w:t>
      </w:r>
      <w:r w:rsidRPr="004A7B01">
        <w:rPr>
          <w:rFonts w:ascii="Arial" w:eastAsia="ＭＳ Ｐ明朝" w:hAnsi="ＭＳ Ｐ明朝" w:cs="Arial"/>
          <w:szCs w:val="22"/>
        </w:rPr>
        <w:t>）」は</w:t>
      </w:r>
      <w:r w:rsidRPr="004A7B01">
        <w:rPr>
          <w:rFonts w:ascii="Arial" w:eastAsia="ＭＳ Ｐ明朝" w:hAnsi="Arial" w:cs="Arial"/>
          <w:szCs w:val="22"/>
        </w:rPr>
        <w:t>MedDRA</w:t>
      </w:r>
      <w:r w:rsidRPr="004A7B01">
        <w:rPr>
          <w:rFonts w:ascii="Arial" w:eastAsia="ＭＳ Ｐ明朝" w:hAnsi="ＭＳ Ｐ明朝" w:cs="Arial"/>
          <w:szCs w:val="22"/>
        </w:rPr>
        <w:t>バージョン</w:t>
      </w:r>
      <w:r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Pr="004A7B01">
        <w:rPr>
          <w:rFonts w:ascii="Arial" w:eastAsia="ＭＳ Ｐ明朝" w:hAnsi="ＭＳ Ｐ明朝" w:cs="Arial"/>
          <w:szCs w:val="22"/>
        </w:rPr>
        <w:t>用語は除外される。</w:t>
      </w:r>
    </w:p>
    <w:p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4A7B01" w:rsidP="004A7B01">
      <w:pPr>
        <w:tabs>
          <w:tab w:val="num" w:pos="945"/>
        </w:tabs>
        <w:ind w:leftChars="406" w:left="950" w:hangingChars="46" w:hanging="97"/>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.3</w:t>
      </w:r>
      <w:r w:rsidR="00505AE6" w:rsidRPr="00D80C6E">
        <w:t xml:space="preserve">　</w:t>
      </w:r>
      <w:r w:rsidRPr="00D80C6E">
        <w:rPr>
          <w:rFonts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.4</w:t>
      </w:r>
      <w:r w:rsidRPr="00D80C6E">
        <w:t xml:space="preserve">　「血行動態的浮腫、蓄水および体液過負荷（ＳＭＱ）」の参考リスト</w:t>
      </w:r>
    </w:p>
    <w:p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rsidR="00874597" w:rsidRPr="005A24F7" w:rsidRDefault="00DE3132" w:rsidP="00E01B5B">
      <w:pPr>
        <w:numPr>
          <w:ilvl w:val="0"/>
          <w:numId w:val="35"/>
        </w:numPr>
        <w:ind w:left="278" w:hanging="278"/>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Harrison’s Internal Medicine</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61287D" w:rsidRDefault="00874597" w:rsidP="00CA557D">
      <w:pPr>
        <w:pStyle w:val="3"/>
      </w:pPr>
      <w:bookmarkStart w:id="325" w:name="_2.38_「溶血性障害（Haemolytic_disorders）（Ｓ"/>
      <w:bookmarkEnd w:id="325"/>
      <w:r w:rsidRPr="005A24F7">
        <w:br w:type="page"/>
      </w:r>
      <w:bookmarkStart w:id="326" w:name="_Toc252957607"/>
      <w:bookmarkStart w:id="327" w:name="_Toc252959986"/>
      <w:bookmarkStart w:id="328" w:name="_Toc459188211"/>
      <w:r w:rsidR="001A76E6" w:rsidRPr="00710905">
        <w:rPr>
          <w:rFonts w:ascii="Arial" w:hAnsi="Arial"/>
        </w:rPr>
        <w:t>2.</w:t>
      </w:r>
      <w:r w:rsidR="005B277E" w:rsidRPr="00710905">
        <w:rPr>
          <w:rFonts w:ascii="Arial" w:hAnsi="Arial"/>
        </w:rPr>
        <w:t>3</w:t>
      </w:r>
      <w:r w:rsidR="006B4D5D" w:rsidRPr="00710905">
        <w:rPr>
          <w:rFonts w:ascii="Arial" w:hAnsi="Arial"/>
        </w:rPr>
        <w:t>9</w:t>
      </w:r>
      <w:r w:rsidR="005B277E">
        <w:rPr>
          <w:rFonts w:hint="eastAsia"/>
        </w:rPr>
        <w:tab/>
      </w:r>
      <w:r w:rsidR="00D215E1" w:rsidRPr="0061287D">
        <w:rPr>
          <w:rFonts w:hint="eastAsia"/>
        </w:rPr>
        <w:t>「溶血性障害（Haemolytic</w:t>
      </w:r>
      <w:r w:rsidR="00D215E1" w:rsidRPr="0061287D">
        <w:t xml:space="preserve"> </w:t>
      </w:r>
      <w:r w:rsidR="00D215E1" w:rsidRPr="0061287D">
        <w:rPr>
          <w:rFonts w:hint="eastAsia"/>
        </w:rPr>
        <w:t>disorders）</w:t>
      </w:r>
      <w:bookmarkEnd w:id="324"/>
      <w:r w:rsidR="00D215E1" w:rsidRPr="0061287D">
        <w:rPr>
          <w:rFonts w:hint="eastAsia"/>
        </w:rPr>
        <w:t>（ＳＭＱ）」</w:t>
      </w:r>
      <w:bookmarkEnd w:id="326"/>
      <w:bookmarkEnd w:id="327"/>
      <w:bookmarkEnd w:id="32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FA132E">
      <w:pPr>
        <w:pStyle w:val="4"/>
      </w:pPr>
      <w:bookmarkStart w:id="329" w:name="_Toc110251220"/>
      <w:bookmarkStart w:id="330" w:name="_Toc159224792"/>
      <w:r w:rsidRPr="00F73F71">
        <w:t>2.3</w:t>
      </w:r>
      <w:r w:rsidR="006B4D5D">
        <w:t>9</w:t>
      </w:r>
      <w:r w:rsidRPr="00F73F71">
        <w:t>.1</w:t>
      </w:r>
      <w:r w:rsidRPr="00F73F71">
        <w:t xml:space="preserve">　定義</w:t>
      </w:r>
      <w:bookmarkEnd w:id="329"/>
      <w:bookmarkEnd w:id="330"/>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FA132E">
      <w:pPr>
        <w:pStyle w:val="4"/>
      </w:pPr>
      <w:bookmarkStart w:id="331" w:name="_Toc110251221"/>
      <w:bookmarkStart w:id="332" w:name="_Toc159224793"/>
      <w:r w:rsidRPr="00F73F71">
        <w:t>2.3</w:t>
      </w:r>
      <w:r w:rsidR="006B4D5D">
        <w:t>9</w:t>
      </w:r>
      <w:r w:rsidRPr="00F73F71">
        <w:t>.2</w:t>
      </w:r>
      <w:r w:rsidRPr="00F73F71">
        <w:t xml:space="preserve">　包含／除外基準</w:t>
      </w:r>
      <w:bookmarkEnd w:id="331"/>
      <w:bookmarkEnd w:id="33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FA132E">
      <w:pPr>
        <w:pStyle w:val="4"/>
      </w:pPr>
      <w:r w:rsidRPr="00F73F71">
        <w:t>2.3</w:t>
      </w:r>
      <w:r w:rsidR="006B4D5D">
        <w:t>9</w:t>
      </w:r>
      <w:r w:rsidRPr="00F73F71">
        <w:t>.3</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A6209" w:rsidRDefault="00EA6209" w:rsidP="00FA132E">
      <w:pPr>
        <w:pStyle w:val="4"/>
      </w:pPr>
      <w:bookmarkStart w:id="333" w:name="_Toc110251222"/>
      <w:bookmarkStart w:id="334" w:name="_Toc159224794"/>
      <w:r>
        <w:br w:type="page"/>
      </w:r>
    </w:p>
    <w:p w:rsidR="00E83BCD" w:rsidRPr="00F73F71" w:rsidRDefault="00355CB9" w:rsidP="00FA132E">
      <w:pPr>
        <w:pStyle w:val="4"/>
      </w:pPr>
      <w:r w:rsidRPr="00F73F71">
        <w:t>2.3</w:t>
      </w:r>
      <w:r w:rsidR="006B4D5D">
        <w:t>9</w:t>
      </w:r>
      <w:r w:rsidRPr="00F73F71">
        <w:t>.4</w:t>
      </w:r>
      <w:r w:rsidRPr="00F73F71">
        <w:t xml:space="preserve">　「溶血性障害（ＳＭＱ）」の参考資料リスト</w:t>
      </w:r>
      <w:bookmarkEnd w:id="333"/>
      <w:bookmarkEnd w:id="334"/>
    </w:p>
    <w:p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BF4E98" w:rsidRDefault="00BF4E98" w:rsidP="00BF4E98">
      <w:pPr>
        <w:ind w:left="420"/>
        <w:jc w:val="left"/>
        <w:rPr>
          <w:rFonts w:ascii="Arial" w:eastAsia="ＭＳ Ｐ明朝" w:hAnsi="Arial" w:cs="Arial"/>
        </w:rPr>
      </w:pPr>
      <w:r>
        <w:rPr>
          <w:rFonts w:ascii="Arial" w:eastAsia="ＭＳ Ｐ明朝" w:hAnsi="Arial" w:cs="Arial"/>
        </w:rPr>
        <w:br w:type="page"/>
      </w:r>
    </w:p>
    <w:p w:rsidR="00E83BCD" w:rsidRPr="0061287D" w:rsidRDefault="001A76E6" w:rsidP="00CA557D">
      <w:pPr>
        <w:pStyle w:val="3"/>
      </w:pPr>
      <w:bookmarkStart w:id="335" w:name="_2.39_「出血（Haemorrhages）（ＳＭＱ）」"/>
      <w:bookmarkStart w:id="336" w:name="_Toc252957608"/>
      <w:bookmarkStart w:id="337" w:name="_Toc252959987"/>
      <w:bookmarkStart w:id="338" w:name="_Toc459188212"/>
      <w:bookmarkEnd w:id="335"/>
      <w:r w:rsidRPr="00710905">
        <w:rPr>
          <w:rFonts w:ascii="Arial" w:hAnsi="Arial"/>
        </w:rPr>
        <w:t>2.</w:t>
      </w:r>
      <w:r w:rsidR="003B74AC" w:rsidRPr="00710905">
        <w:rPr>
          <w:rFonts w:ascii="Arial" w:hAnsi="Arial"/>
        </w:rPr>
        <w:t>40</w:t>
      </w:r>
      <w:r w:rsidR="005B277E">
        <w:rPr>
          <w:rFonts w:hint="eastAsia"/>
        </w:rPr>
        <w:tab/>
      </w:r>
      <w:r w:rsidR="00D215E1" w:rsidRPr="0061287D">
        <w:rPr>
          <w:rFonts w:hint="eastAsia"/>
        </w:rPr>
        <w:t>「出血（Haemorrhages）（ＳＭＱ）」</w:t>
      </w:r>
      <w:bookmarkEnd w:id="336"/>
      <w:bookmarkEnd w:id="337"/>
      <w:bookmarkEnd w:id="33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.1</w:t>
      </w:r>
      <w:r w:rsidRPr="00F73F71">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39" w:name="_Toc159224796"/>
      <w:r w:rsidRPr="00F73F71">
        <w:t>2.</w:t>
      </w:r>
      <w:r w:rsidR="003B74AC">
        <w:t>40</w:t>
      </w:r>
      <w:r w:rsidRPr="00F73F71">
        <w:t>.2</w:t>
      </w:r>
      <w:r w:rsidRPr="00F73F71">
        <w:t xml:space="preserve">　包含／除外基準</w:t>
      </w:r>
      <w:bookmarkEnd w:id="33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FA132E">
      <w:pPr>
        <w:pStyle w:val="4"/>
      </w:pPr>
      <w:r w:rsidRPr="005A24F7">
        <w:br w:type="page"/>
      </w:r>
      <w:bookmarkStart w:id="340" w:name="_Toc159224797"/>
      <w:r w:rsidR="00355CB9" w:rsidRPr="00F73F71">
        <w:t>2.</w:t>
      </w:r>
      <w:r w:rsidR="003B74AC">
        <w:t>40</w:t>
      </w:r>
      <w:r w:rsidR="00355CB9" w:rsidRPr="00F73F71">
        <w:t>.3</w:t>
      </w:r>
      <w:r w:rsidR="00355CB9" w:rsidRPr="00F73F71">
        <w:t xml:space="preserve">　階層構造</w:t>
      </w:r>
      <w:bookmarkEnd w:id="340"/>
    </w:p>
    <w:p w:rsidR="00874597" w:rsidRPr="005A24F7" w:rsidRDefault="005B5CB7"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90" o:spid="_x0000_s1179" editas="canvas" style="width:456.75pt;height:234.45pt;mso-position-horizontal-relative:char;mso-position-vertical-relative:line" coordsize="58007,29775">
            <v:shape id="_x0000_s1180" type="#_x0000_t75" style="position:absolute;width:58007;height:29775;visibility:visible">
              <v:fill o:detectmouseclick="t"/>
              <v:path o:connecttype="none"/>
            </v:shape>
            <v:shape id="Text Box 103" o:spid="_x0000_s1181" type="#_x0000_t202" style="position:absolute;left:19335;top:2870;width:19336;height:8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m6cYA&#10;AADcAAAADwAAAGRycy9kb3ducmV2LnhtbESPQWvCQBSE7wX/w/KEXopuFGo1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m6cYAAADcAAAADwAAAAAAAAAAAAAAAACYAgAAZHJz&#10;L2Rvd25yZXYueG1sUEsFBgAAAAAEAAQA9QAAAIsDAAAAAA==&#10;">
              <v:textbox style="mso-next-textbox:#Text Box 103" inset="5.85pt,.7pt,5.85pt,.7pt">
                <w:txbxContent>
                  <w:p w:rsidR="00D17A09" w:rsidRPr="00436CD2" w:rsidRDefault="00D17A09"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D17A09" w:rsidRPr="00436CD2" w:rsidRDefault="00D17A09"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Line 105" o:spid="_x0000_s1183" style="position:absolute;visibility:visibl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Line 106" o:spid="_x0000_s1184" style="position:absolute;visibility:visibl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8IscAAADcAAAADwAAAGRycy9kb3ducmV2LnhtbESPQWvCQBSE74X+h+UVvNVNW0w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3wixwAAANwAAAAPAAAAAAAA&#10;AAAAAAAAAKECAABkcnMvZG93bnJldi54bWxQSwUGAAAAAAQABAD5AAAAlQMAAAAA&#10;"/>
            <v:line id="Line 107" o:spid="_x0000_s1185" style="position:absolute;visibility:visibl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108" o:spid="_x0000_s1186" type="#_x0000_t202" style="position:absolute;left:5334;top:18288;width:23952;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I9MUA&#10;AADbAAAADwAAAGRycy9kb3ducmV2LnhtbESPQWvCQBSE70L/w/IKvUjdtIe0RjehFFrMSaql4O2R&#10;fU2C2bdhd6PRX+8KgsdhZr5hlsVoOnEg51vLCl5mCQjiyuqWawW/26/ndxA+IGvsLJOCE3ko8ofJ&#10;EjNtj/xDh02oRYSwz1BBE0KfSemrhgz6me2Jo/dvncEQpauldniMcNPJ1yRJpcGW40KDPX02VO03&#10;g1GwL4fKDH87t1oP2+/ynGo5TeZKPT2OHwsQgcZwD9/aK61g/gbXL/EH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8j0xQAAANsAAAAPAAAAAAAAAAAAAAAAAJgCAABkcnMv&#10;ZG93bnJldi54bWxQSwUGAAAAAAQABAD1AAAAigMAAAAA&#10;">
              <v:textbox style="mso-next-textbox:#Text Box 108" inset="5.85pt,.7pt,5.85pt,.7pt">
                <w:txbxContent>
                  <w:p w:rsidR="00D17A09" w:rsidRPr="00436CD2" w:rsidRDefault="00D17A09"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D17A09" w:rsidRPr="00436CD2" w:rsidRDefault="00D17A09"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D17A09" w:rsidRPr="00436CD2" w:rsidRDefault="00D17A09"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chsEA&#10;AADbAAAADwAAAGRycy9kb3ducmV2LnhtbERPy4rCMBTdC/5DuIIbGVNdyNgxlUFQdCU+ENxdmjtt&#10;aXNTklQ78/VmIczycN6rdW8a8SDnK8sKZtMEBHFudcWFgutl+/EJwgdkjY1lUvBLHtbZcLDCVNsn&#10;n+hxDoWIIexTVFCG0KZS+rwkg35qW+LI/VhnMEToCqkdPmO4aeQ8SRbSYMWxocSWNiXl9bkzCupD&#10;l5vudnf7Y3fZHf4WWk6SpVLjUf/9BSJQH/7Fb/deK1jGsfF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XIbBAAAA2wAAAA8AAAAAAAAAAAAAAAAAmAIAAGRycy9kb3du&#10;cmV2LnhtbFBLBQYAAAAABAAEAPUAAACGAwAAAAA=&#10;">
              <v:textbox style="mso-next-textbox:#Text Box 109" inset="5.85pt,.7pt,5.85pt,.7pt">
                <w:txbxContent>
                  <w:p w:rsidR="00D17A09" w:rsidRPr="00436CD2" w:rsidRDefault="00D17A09"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D17A09" w:rsidRPr="00436CD2" w:rsidRDefault="00D17A09"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D17A09" w:rsidRPr="00436CD2" w:rsidRDefault="00D17A09" w:rsidP="0080494B">
                    <w:pPr>
                      <w:spacing w:beforeLines="50" w:before="120"/>
                      <w:jc w:val="center"/>
                      <w:rPr>
                        <w:rFonts w:ascii="ＭＳ Ｐ明朝" w:eastAsia="ＭＳ Ｐ明朝" w:hAnsi="ＭＳ Ｐ明朝"/>
                        <w:lang w:eastAsia="zh-TW"/>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（レベル２）で構成されている。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.4</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41" w:name="_Toc169508747"/>
      <w:bookmarkStart w:id="342" w:name="_Toc173736921"/>
      <w:r w:rsidRPr="00F73F71">
        <w:t>2.</w:t>
      </w:r>
      <w:r w:rsidR="003B74AC">
        <w:t>40</w:t>
      </w:r>
      <w:r w:rsidRPr="00F73F71">
        <w:t>.5</w:t>
      </w:r>
      <w:r w:rsidRPr="00F73F71">
        <w:t xml:space="preserve">　「出血（ＳＭＱ）」の参考資料リスト</w:t>
      </w:r>
      <w:bookmarkEnd w:id="341"/>
      <w:bookmarkEnd w:id="342"/>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0867A7" w:rsidRDefault="00874597" w:rsidP="00CA557D">
      <w:pPr>
        <w:pStyle w:val="3"/>
      </w:pPr>
      <w:bookmarkStart w:id="343" w:name="_2.40_「聴覚および前庭障害（Hearing_and"/>
      <w:bookmarkEnd w:id="343"/>
      <w:r w:rsidRPr="005A24F7">
        <w:br w:type="page"/>
      </w:r>
      <w:bookmarkStart w:id="344" w:name="_Toc252957609"/>
      <w:bookmarkStart w:id="345" w:name="_Toc252959988"/>
      <w:bookmarkStart w:id="346" w:name="_Toc459188213"/>
      <w:r w:rsidR="001A76E6" w:rsidRPr="00710905">
        <w:rPr>
          <w:rFonts w:ascii="Arial" w:hAnsi="Arial"/>
        </w:rPr>
        <w:t>2.</w:t>
      </w:r>
      <w:r w:rsidR="005B277E" w:rsidRPr="00710905">
        <w:rPr>
          <w:rFonts w:ascii="Arial" w:hAnsi="Arial"/>
        </w:rPr>
        <w:t>4</w:t>
      </w:r>
      <w:r w:rsidR="003B74AC" w:rsidRPr="00C213AF">
        <w:rPr>
          <w:rFonts w:ascii="Arial" w:hAnsi="Arial"/>
        </w:rPr>
        <w:t>1</w:t>
      </w:r>
      <w:r w:rsidR="005B277E">
        <w:rPr>
          <w:rFonts w:hint="eastAsia"/>
        </w:rPr>
        <w:tab/>
      </w:r>
      <w:r w:rsidR="00D215E1" w:rsidRPr="0061287D">
        <w:rPr>
          <w:rFonts w:hint="eastAsia"/>
        </w:rPr>
        <w:t>「聴覚および前庭障害（Hearing</w:t>
      </w:r>
      <w:r w:rsidR="00D215E1" w:rsidRPr="0061287D">
        <w:t xml:space="preserve"> and vestibular </w:t>
      </w:r>
      <w:r w:rsidR="00D215E1" w:rsidRPr="0061287D">
        <w:rPr>
          <w:rFonts w:hint="eastAsia"/>
        </w:rPr>
        <w:t>disorders）（ＳＭＱ）」</w:t>
      </w:r>
      <w:bookmarkEnd w:id="344"/>
      <w:bookmarkEnd w:id="345"/>
      <w:bookmarkEnd w:id="34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.1</w:t>
      </w:r>
      <w:r w:rsidRPr="00FE7E1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.2</w:t>
      </w:r>
      <w:r w:rsidRPr="00FE7E14">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.3</w:t>
      </w:r>
      <w:r w:rsidRPr="00FE7E14">
        <w:t xml:space="preserve">　階層構造</w:t>
      </w:r>
    </w:p>
    <w:p w:rsidR="00874597" w:rsidRPr="005A24F7" w:rsidRDefault="00874597" w:rsidP="00874597">
      <w:pPr>
        <w:rPr>
          <w:rFonts w:ascii="Arial" w:eastAsia="ＭＳ Ｐ明朝" w:hAnsi="Arial" w:cs="Arial"/>
          <w:b/>
        </w:rPr>
      </w:pPr>
    </w:p>
    <w:p w:rsidR="00874597" w:rsidRPr="005A24F7" w:rsidRDefault="005B5CB7"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2" o:spid="_x0000_s1188" editas="canvas" style="width:451.5pt;height:238.05pt;mso-position-horizontal-relative:char;mso-position-vertical-relative:line" coordsize="57340,30232">
            <v:shape id="_x0000_s1189" type="#_x0000_t75" style="position:absolute;width:57340;height:30232;visibility:visible">
              <v:fill o:detectmouseclick="t"/>
              <v:path o:connecttype="none"/>
            </v:shape>
            <v:shape id="Text Box 94" o:spid="_x0000_s1190" type="#_x0000_t202" style="position:absolute;left:18002;width:20669;height:9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r8UA&#10;AADcAAAADwAAAGRycy9kb3ducmV2LnhtbESPQWvCQBSE70L/w/IEL6Kbthg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lWvxQAAANwAAAAPAAAAAAAAAAAAAAAAAJgCAABkcnMv&#10;ZG93bnJldi54bWxQSwUGAAAAAAQABAD1AAAAigMAAAAA&#10;">
              <v:textbox style="mso-next-textbox:#Text Box 94" inset="5.85pt,.7pt,5.85pt,.7pt">
                <w:txbxContent>
                  <w:p w:rsidR="00D17A09" w:rsidRPr="0069524A" w:rsidRDefault="00D17A09"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D17A09" w:rsidRPr="0069524A" w:rsidRDefault="00D17A09"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N28UA&#10;AADcAAAADwAAAGRycy9kb3ducmV2LnhtbESPQWvCQBSE70L/w/IEL6Kblho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83bxQAAANwAAAAPAAAAAAAAAAAAAAAAAJgCAABkcnMv&#10;ZG93bnJldi54bWxQSwUGAAAAAAQABAD1AAAAigMAAAAA&#10;">
              <v:textbox style="mso-next-textbox:#Text Box 95" inset="5.85pt,.7pt,5.85pt,.7pt">
                <w:txbxContent>
                  <w:p w:rsidR="00D17A09" w:rsidRPr="006137BD" w:rsidRDefault="00D17A09"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D17A09" w:rsidRPr="006137BD" w:rsidRDefault="00D17A09"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oQMUA&#10;AADcAAAADwAAAGRycy9kb3ducmV2LnhtbESPQWvCQBSE70L/w/IKXkQ3Fgw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2hAxQAAANwAAAAPAAAAAAAAAAAAAAAAAJgCAABkcnMv&#10;ZG93bnJldi54bWxQSwUGAAAAAAQABAD1AAAAigMAAAAA&#10;">
              <v:textbox style="mso-next-textbox:#Text Box 96" inset="5.85pt,.7pt,5.85pt,.7pt">
                <w:txbxContent>
                  <w:p w:rsidR="00D17A09" w:rsidRPr="006137BD" w:rsidRDefault="00D17A09"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D17A09" w:rsidRPr="006137BD" w:rsidRDefault="00D17A09"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0iMcAAADcAAAADwAAAGRycy9kb3ducmV2LnhtbESPQUsDMRSE74L/ITzBm82qGGTbtBRF&#10;aHsobRXs8XXz3F3dvCxJurv++6ZQ6HGYmW+YyWywjejIh9qxhsdRBoK4cKbmUsPX58fDK4gQkQ02&#10;jknDPwWYTW9vJpgb1/OWul0sRYJwyFFDFWObSxmKiiyGkWuJk/fjvMWYpC+l8dgnuG3kU5YpabHm&#10;tFBhS28VFX+7o9Wwft6obr5cLYbvpToU79vD/rf3Wt/fDfMxiEhDvIYv7YXR8KI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HSIxwAAANwAAAAPAAAAAAAA&#10;AAAAAAAAAKECAABkcnMvZG93bnJldi54bWxQSwUGAAAAAAQABAD5AAAAlQMAAAAA&#10;"/>
            <v:line id="Line 98" o:spid="_x0000_s1194" style="position:absolute;visibility:visibl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99" o:spid="_x0000_s1195" style="position:absolute;visibility:visibl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00" o:spid="_x0000_s1196" style="position:absolute;visibility:visibl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.4</w:t>
      </w:r>
      <w:r w:rsidRPr="00FE7E1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.5</w:t>
      </w:r>
      <w:r w:rsidRPr="00FE7E14">
        <w:t xml:space="preserve">　「聴覚および前庭障害（ＳＭＱ）」の参考資料リスト</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33" w:history="1">
        <w:r w:rsidRPr="004A40D0">
          <w:rPr>
            <w:rStyle w:val="aa"/>
            <w:rFonts w:ascii="Arial" w:eastAsia="ＭＳ Ｐ明朝" w:hAnsi="Arial" w:cs="Arial"/>
          </w:rPr>
          <w:t>www.vestibular.org</w:t>
        </w:r>
      </w:hyperlink>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61287D" w:rsidRDefault="00874597" w:rsidP="00CA557D">
      <w:pPr>
        <w:pStyle w:val="3"/>
      </w:pPr>
      <w:bookmarkStart w:id="347" w:name="_2.41_「肝障害（Hepatic_disorders）（ＳＭＱ）」"/>
      <w:bookmarkEnd w:id="347"/>
      <w:r w:rsidRPr="000867A7">
        <w:br w:type="page"/>
      </w:r>
      <w:bookmarkStart w:id="348" w:name="_Toc252957610"/>
      <w:bookmarkStart w:id="349" w:name="_Toc252959989"/>
      <w:bookmarkStart w:id="350" w:name="_Toc459188214"/>
      <w:r w:rsidR="00C029EA" w:rsidRPr="00C213AF">
        <w:rPr>
          <w:rFonts w:ascii="Arial" w:hAnsi="Arial"/>
        </w:rPr>
        <w:t>2.</w:t>
      </w:r>
      <w:r w:rsidR="005B277E" w:rsidRPr="00C213AF">
        <w:rPr>
          <w:rFonts w:ascii="Arial" w:hAnsi="Arial"/>
        </w:rPr>
        <w:t>4</w:t>
      </w:r>
      <w:r w:rsidR="003B74AC" w:rsidRPr="00C213AF">
        <w:rPr>
          <w:rFonts w:ascii="Arial" w:hAnsi="Arial"/>
        </w:rPr>
        <w:t>2</w:t>
      </w:r>
      <w:r w:rsidR="005B277E" w:rsidRPr="000867A7">
        <w:rPr>
          <w:rFonts w:hint="eastAsia"/>
        </w:rPr>
        <w:tab/>
      </w:r>
      <w:r w:rsidR="00D215E1" w:rsidRPr="0061287D">
        <w:rPr>
          <w:rFonts w:hint="eastAsia"/>
        </w:rPr>
        <w:t>「肝障害（Hepatic</w:t>
      </w:r>
      <w:r w:rsidR="00D215E1" w:rsidRPr="0061287D">
        <w:t xml:space="preserve"> </w:t>
      </w:r>
      <w:r w:rsidR="00D215E1" w:rsidRPr="0061287D">
        <w:rPr>
          <w:rFonts w:hint="eastAsia"/>
        </w:rPr>
        <w:t>disorders）（ＳＭＱ）」</w:t>
      </w:r>
      <w:bookmarkEnd w:id="348"/>
      <w:bookmarkEnd w:id="349"/>
      <w:bookmarkEnd w:id="35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FA132E">
      <w:pPr>
        <w:pStyle w:val="4"/>
      </w:pPr>
      <w:bookmarkStart w:id="351" w:name="_Toc110251216"/>
      <w:bookmarkStart w:id="352" w:name="_Toc159224799"/>
      <w:r w:rsidRPr="00385B90">
        <w:t>2.4</w:t>
      </w:r>
      <w:r w:rsidR="003B74AC">
        <w:t>2</w:t>
      </w:r>
      <w:r w:rsidRPr="00385B90">
        <w:t>.1</w:t>
      </w:r>
      <w:r w:rsidRPr="00385B90">
        <w:t xml:space="preserve">　定義</w:t>
      </w:r>
      <w:bookmarkEnd w:id="351"/>
      <w:bookmarkEnd w:id="352"/>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szCs w:val="21"/>
              </w:rPr>
              <w:t>詳細不明の肝臓腫瘍</w:t>
            </w:r>
            <w:r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80494B">
      <w:pPr>
        <w:spacing w:beforeLines="50" w:before="120"/>
        <w:jc w:val="center"/>
        <w:rPr>
          <w:rFonts w:ascii="Arial" w:eastAsia="ＭＳ Ｐ明朝" w:hAnsi="Arial" w:cs="Arial"/>
          <w:b/>
        </w:rPr>
      </w:pPr>
      <w:bookmarkStart w:id="353"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53"/>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FA132E">
      <w:pPr>
        <w:pStyle w:val="4"/>
      </w:pPr>
      <w:bookmarkStart w:id="354" w:name="_Toc110251217"/>
      <w:bookmarkStart w:id="355" w:name="_Toc159224800"/>
      <w:r w:rsidRPr="00385B90">
        <w:t>2.4</w:t>
      </w:r>
      <w:r w:rsidR="003B74AC">
        <w:t>2</w:t>
      </w:r>
      <w:r w:rsidRPr="00385B90">
        <w:t>.2</w:t>
      </w:r>
      <w:r w:rsidRPr="00385B90">
        <w:t xml:space="preserve">　包含／除外基準</w:t>
      </w:r>
      <w:bookmarkEnd w:id="354"/>
      <w:bookmarkEnd w:id="35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悪性および詳細不明の新生物の事象／症例の検索をすることができるようになった。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rsidTr="005238A8">
        <w:trPr>
          <w:trHeight w:val="393"/>
        </w:trPr>
        <w:tc>
          <w:tcPr>
            <w:tcW w:w="4503"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874597">
        <w:trPr>
          <w:trHeight w:val="1142"/>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420" w:hangingChars="200" w:hanging="420"/>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r w:rsidRPr="005A24F7">
        <w:rPr>
          <w:rFonts w:ascii="Arial" w:eastAsia="ＭＳ Ｐ明朝" w:hAnsi="Arial" w:cs="Arial"/>
        </w:rPr>
        <w:br/>
      </w:r>
      <w:r w:rsidRPr="005A24F7">
        <w:rPr>
          <w:rFonts w:ascii="Arial" w:eastAsia="ＭＳ Ｐ明朝" w:hAnsi="Arial" w:cs="Arial"/>
        </w:rPr>
        <w:br/>
      </w:r>
    </w:p>
    <w:p w:rsidR="00E83BCD" w:rsidRPr="00385B90" w:rsidRDefault="00874597" w:rsidP="00FA132E">
      <w:pPr>
        <w:pStyle w:val="4"/>
      </w:pPr>
      <w:r w:rsidRPr="005A24F7">
        <w:br w:type="page"/>
      </w:r>
      <w:bookmarkStart w:id="356" w:name="_Toc110251218"/>
      <w:r w:rsidR="00355CB9" w:rsidRPr="00385B90">
        <w:t>2.4</w:t>
      </w:r>
      <w:r w:rsidR="003B74AC">
        <w:t>2</w:t>
      </w:r>
      <w:r w:rsidR="00355CB9" w:rsidRPr="00385B90">
        <w:t>.3</w:t>
      </w:r>
      <w:r w:rsidR="00355CB9" w:rsidRPr="00385B90">
        <w:t xml:space="preserve">　階層構造</w:t>
      </w:r>
      <w:bookmarkEnd w:id="356"/>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174" o:spid="_x0000_s1197" type="#_x0000_t202" style="position:absolute;left:0;text-align:left;margin-left:183.75pt;margin-top:14.7pt;width:94.5pt;height:51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style="mso-next-textbox:#テキスト ボックス 174" inset="5.85pt,.7pt,5.85pt,.7pt">
              <w:txbxContent>
                <w:p w:rsidR="00D17A09" w:rsidRPr="00607A8E" w:rsidRDefault="00D17A09"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73" o:spid="_x0000_s1383" style="position:absolute;left:0;text-align:left;z-index:251555840;visibility:visible;mso-wrap-distance-left:3.17494mm;mso-wrap-distance-right:3.17494mm"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w: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72" o:spid="_x0000_s1382" style="position:absolute;left:0;text-align:left;z-index:251475968;visibility:visible;mso-wrap-distance-left:3.17494mm;mso-wrap-distance-right:3.17494mm"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w:r>
      <w:r>
        <w:rPr>
          <w:rFonts w:ascii="Arial" w:eastAsia="ＭＳ Ｐ明朝" w:hAnsi="Arial" w:cs="Arial"/>
          <w:noProof/>
        </w:rPr>
        <w:pict>
          <v:line id="直線コネクタ 170" o:spid="_x0000_s1381" style="position:absolute;left:0;text-align:left;z-index:251472896;visibility:visible;mso-wrap-distance-left:3.17494mm;mso-wrap-distance-right:3.17494mm"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w:r>
      <w:r>
        <w:rPr>
          <w:rFonts w:ascii="Arial" w:eastAsia="ＭＳ Ｐ明朝" w:hAnsi="Arial" w:cs="Arial"/>
          <w:noProof/>
        </w:rPr>
        <w:pict>
          <v:line id="直線コネクタ 168" o:spid="_x0000_s1380" style="position:absolute;left:0;text-align:left;z-index:251479040;visibility:visible;mso-wrap-distance-left:3.17494mm;mso-wrap-distance-right:3.17494mm"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w:r>
      <w:r>
        <w:rPr>
          <w:rFonts w:ascii="Arial" w:eastAsia="ＭＳ Ｐ明朝" w:hAnsi="Arial" w:cs="Arial"/>
          <w:noProof/>
        </w:rPr>
        <w:pict>
          <v:line id="直線コネクタ 167" o:spid="_x0000_s1379" style="position:absolute;left:0;text-align:left;z-index:251565056;visibility:visible;mso-wrap-distance-left:3.17494mm;mso-wrap-distance-right:3.17494mm"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w:r>
      <w:r>
        <w:rPr>
          <w:rFonts w:ascii="Arial" w:eastAsia="ＭＳ Ｐ明朝" w:hAnsi="Arial" w:cs="Arial"/>
          <w:noProof/>
        </w:rPr>
        <w:pict>
          <v:line id="直線コネクタ 169" o:spid="_x0000_s1378" style="position:absolute;left:0;text-align:left;flip:x;z-index:251549696;visibility:visible;mso-wrap-distance-left:3.17497mm;mso-wrap-distance-right:3.17497mm"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w:r>
      <w:r>
        <w:rPr>
          <w:rFonts w:ascii="Arial" w:eastAsia="ＭＳ Ｐ明朝" w:hAnsi="Arial" w:cs="Arial"/>
          <w:noProof/>
        </w:rPr>
        <w:pict>
          <v:line id="直線コネクタ 171" o:spid="_x0000_s1377" style="position:absolute;left:0;text-align:left;z-index:251561984;visibility:visible;mso-wrap-distance-top:-6e-5mm;mso-wrap-distance-bottom:-6e-5mm"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164" o:spid="_x0000_s1198" type="#_x0000_t202" style="position:absolute;left:0;text-align:left;margin-left:232.05pt;margin-top:4.5pt;width:68.85pt;height:79.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style="mso-next-textbox:#テキスト ボックス 164" inset="5.85pt,.7pt,5.85pt,.7pt">
              <w:txbxContent>
                <w:p w:rsidR="00D17A09" w:rsidRPr="00607A8E" w:rsidRDefault="00D17A09"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6" o:spid="_x0000_s1199" type="#_x0000_t202" style="position:absolute;left:0;text-align:left;margin-left:395.4pt;margin-top:4.5pt;width:72.8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style="mso-next-textbox:#テキスト ボックス 166" inset="5.85pt,.7pt,5.85pt,.7pt">
              <w:txbxContent>
                <w:p w:rsidR="00D17A09" w:rsidRPr="00607A8E" w:rsidRDefault="00D17A09"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5" o:spid="_x0000_s1200" type="#_x0000_t202" style="position:absolute;left:0;text-align:left;margin-left:305.55pt;margin-top:4.5pt;width:86.85pt;height:7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style="mso-next-textbox:#テキスト ボックス 165" inset="5.85pt,.7pt,5.85pt,.7pt">
              <w:txbxContent>
                <w:p w:rsidR="00D17A09" w:rsidRPr="00607A8E" w:rsidRDefault="00D17A09"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3" o:spid="_x0000_s1201" type="#_x0000_t202" style="position:absolute;left:0;text-align:left;margin-left:124.3pt;margin-top:4.5pt;width:101.45pt;height:79.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style="mso-next-textbox:#テキスト ボックス 163" inset="5.85pt,.7pt,5.85pt,.7pt">
              <w:txbxContent>
                <w:p w:rsidR="00D17A09" w:rsidRPr="00607A8E" w:rsidRDefault="00D17A09"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2" o:spid="_x0000_s1202" type="#_x0000_t202" style="position:absolute;left:0;text-align:left;margin-left:15.75pt;margin-top:5.25pt;width:102.75pt;height:79.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style="mso-next-textbox:#テキスト ボックス 162" inset="5.85pt,.7pt,5.85pt,.7pt">
              <w:txbxContent>
                <w:p w:rsidR="00D17A09" w:rsidRPr="00607A8E" w:rsidRDefault="00D17A09"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58" o:spid="_x0000_s1376" style="position:absolute;left:0;text-align:left;z-index:251552768;visibility:visibl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w:r>
      <w:r>
        <w:rPr>
          <w:rFonts w:ascii="Arial" w:eastAsia="ＭＳ Ｐ明朝" w:hAnsi="Arial" w:cs="Arial"/>
          <w:noProof/>
        </w:rPr>
        <w:pict>
          <v:line id="直線コネクタ 159" o:spid="_x0000_s1375" style="position:absolute;left:0;text-align:left;z-index:251543552;visibility:visible;mso-wrap-distance-left:3.17494mm;mso-wrap-distance-right:3.17494mm"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w:r>
      <w:r>
        <w:rPr>
          <w:rFonts w:ascii="Arial" w:eastAsia="ＭＳ Ｐ明朝" w:hAnsi="Arial" w:cs="Arial"/>
          <w:noProof/>
        </w:rPr>
        <w:pict>
          <v:line id="直線コネクタ 161" o:spid="_x0000_s1374" style="position:absolute;left:0;text-align:left;z-index:251568128;visibility:visible;mso-wrap-distance-left:3.17494mm;mso-wrap-distance-right:3.17494mm"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w:r>
    </w:p>
    <w:p w:rsidR="00874597" w:rsidRPr="005A24F7" w:rsidRDefault="005B5CB7" w:rsidP="00874597">
      <w:pPr>
        <w:rPr>
          <w:rFonts w:ascii="Arial" w:eastAsia="ＭＳ Ｐ明朝" w:hAnsi="Arial" w:cs="Arial"/>
        </w:rPr>
      </w:pPr>
      <w:r>
        <w:rPr>
          <w:rFonts w:ascii="Arial" w:eastAsia="ＭＳ Ｐ明朝" w:hAnsi="Arial" w:cs="Arial"/>
          <w:noProof/>
        </w:rPr>
        <w:pict>
          <v:line id="_x0000_s1373" style="position:absolute;left:0;text-align:left;z-index:251832320;visibility:visible;mso-wrap-distance-left:3.17494mm;mso-wrap-distance-right:3.17494mm"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153" o:spid="_x0000_s1203" type="#_x0000_t202" style="position:absolute;left:0;text-align:left;margin-left:300.9pt;margin-top:14pt;width:94.5pt;height:73.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style="mso-next-textbox:#テキスト ボックス 153" inset="5.85pt,.7pt,5.85pt,.7pt">
              <w:txbxContent>
                <w:p w:rsidR="00D17A09" w:rsidRPr="00607A8E" w:rsidRDefault="00D17A09"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D17A09" w:rsidRPr="00607A8E" w:rsidRDefault="00D17A09"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D17A09" w:rsidRPr="00607A8E" w:rsidRDefault="00D17A09" w:rsidP="00874597">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5" o:spid="_x0000_s1204" type="#_x0000_t202" style="position:absolute;left:0;text-align:left;margin-left:90.3pt;margin-top:13.9pt;width:89.25pt;height:72.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style="mso-next-textbox:#テキスト ボックス 155" inset="5.85pt,.7pt,5.85pt,.7pt">
              <w:txbxContent>
                <w:p w:rsidR="00D17A09" w:rsidRPr="00607A8E" w:rsidRDefault="00D17A09"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D17A09" w:rsidRPr="00607A8E" w:rsidRDefault="00D17A09">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6" o:spid="_x0000_s1205" type="#_x0000_t202" style="position:absolute;left:0;text-align:left;margin-left:193.95pt;margin-top:14.65pt;width:89.25pt;height:73.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style="mso-next-textbox:#テキスト ボックス 156" inset="5.85pt,.7pt,5.85pt,.7pt">
              <w:txbxContent>
                <w:p w:rsidR="00D17A09" w:rsidRPr="00607A8E" w:rsidRDefault="00D17A09"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D17A09" w:rsidRPr="00607A8E" w:rsidRDefault="00D17A09">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4" o:spid="_x0000_s1206" type="#_x0000_t202" style="position:absolute;left:0;text-align:left;margin-left:-6pt;margin-top:13.9pt;width:84pt;height:72.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style="mso-next-textbox:#テキスト ボックス 154" inset="5.85pt,.7pt,5.85pt,.7pt">
              <w:txbxContent>
                <w:p w:rsidR="00D17A09" w:rsidRPr="00607A8E" w:rsidRDefault="00D17A09"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D17A09" w:rsidRPr="00607A8E" w:rsidRDefault="00D17A09" w:rsidP="00764B35">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line id="_x0000_s1372" style="position:absolute;left:0;text-align:left;z-index:251841536;visibility:visible;mso-wrap-distance-left:3.17494mm;mso-wrap-distance-right:3.17494mm"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w:r>
      <w:r>
        <w:rPr>
          <w:rFonts w:ascii="Arial" w:eastAsia="ＭＳ Ｐ明朝" w:hAnsi="Arial" w:cs="Arial"/>
          <w:noProof/>
        </w:rPr>
        <w:pict>
          <v:line id="直線コネクタ 160" o:spid="_x0000_s1371" style="position:absolute;left:0;text-align:left;z-index:251485184;visibility:visible;mso-wrap-distance-left:3.17494mm;mso-wrap-distance-right:3.17494mm"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w:r>
      <w:r>
        <w:rPr>
          <w:rFonts w:ascii="Arial" w:eastAsia="ＭＳ Ｐ明朝" w:hAnsi="Arial" w:cs="Arial"/>
          <w:noProof/>
        </w:rPr>
        <w:pict>
          <v:line id="_x0000_s1370" style="position:absolute;left:0;text-align:left;z-index:251844608;visibility:visible;mso-wrap-distance-left:3.17494mm;mso-wrap-distance-right:3.17494mm"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w:r>
      <w:r>
        <w:rPr>
          <w:rFonts w:ascii="Arial" w:eastAsia="ＭＳ Ｐ明朝" w:hAnsi="Arial" w:cs="Arial"/>
          <w:noProof/>
        </w:rPr>
        <w:pict>
          <v:line id="直線コネクタ 157" o:spid="_x0000_s1369" style="position:absolute;left:0;text-align:left;flip:y;z-index:251482112;visibility:visibl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w:r>
      <w:r>
        <w:rPr>
          <w:rFonts w:ascii="Arial" w:eastAsia="ＭＳ Ｐ明朝" w:hAnsi="Arial" w:cs="Arial"/>
          <w:noProof/>
        </w:rPr>
        <w:pict>
          <v:line id="_x0000_s1368" style="position:absolute;left:0;text-align:left;z-index:251838464;visibility:visible;mso-wrap-distance-left:3.17494mm;mso-wrap-distance-right:3.17494mm"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52" o:spid="_x0000_s1367" style="position:absolute;left:0;text-align:left;z-index:251617280;visibility:visible;mso-wrap-distance-left:3.17494mm;mso-wrap-distance-right:3.17494mm"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w: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51" o:spid="_x0000_s1366" style="position:absolute;left:0;text-align:left;z-index:251558912;visibility:visible;mso-wrap-distance-left:3.17494mm;mso-wrap-distance-right:3.17494mm"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w:r>
      <w:r>
        <w:rPr>
          <w:rFonts w:ascii="Arial" w:eastAsia="ＭＳ Ｐ明朝" w:hAnsi="Arial" w:cs="Arial"/>
          <w:noProof/>
        </w:rPr>
        <w:pict>
          <v:line id="直線コネクタ 150" o:spid="_x0000_s1365" style="position:absolute;left:0;text-align:left;z-index:251546624;visibility:visible;mso-wrap-distance-left:3.17494mm;mso-wrap-distance-right:3.17494mm"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w:r>
      <w:r>
        <w:rPr>
          <w:rFonts w:ascii="Arial" w:eastAsia="ＭＳ Ｐ明朝" w:hAnsi="Arial" w:cs="Arial"/>
          <w:noProof/>
        </w:rPr>
        <w:pict>
          <v:line id="直線コネクタ 149" o:spid="_x0000_s1364" style="position:absolute;left:0;text-align:left;z-index:251522048;visibility:visible;mso-wrap-distance-left:3.17494mm;mso-wrap-distance-right:3.17494mm"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w:r>
      <w:r>
        <w:rPr>
          <w:rFonts w:ascii="Arial" w:eastAsia="ＭＳ Ｐ明朝" w:hAnsi="Arial" w:cs="Arial"/>
          <w:noProof/>
        </w:rPr>
        <w:pict>
          <v:line id="直線コネクタ 148" o:spid="_x0000_s1363" style="position:absolute;left:0;text-align:left;z-index:251512832;visibility:visible;mso-wrap-distance-left:3.17494mm;mso-wrap-distance-right:3.17494mm"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w:r>
      <w:r>
        <w:rPr>
          <w:rFonts w:ascii="Arial" w:eastAsia="ＭＳ Ｐ明朝" w:hAnsi="Arial" w:cs="Arial"/>
          <w:noProof/>
        </w:rPr>
        <w:pict>
          <v:line id="直線コネクタ 147" o:spid="_x0000_s1362" style="position:absolute;left:0;text-align:left;flip:y;z-index:251488256;visibility:visible;mso-wrap-distance-top:-3e-5mm;mso-wrap-distance-bottom:-3e-5mm"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145" o:spid="_x0000_s1207" type="#_x0000_t202" style="position:absolute;left:0;text-align:left;margin-left:112.5pt;margin-top:6.85pt;width:102.75pt;height:75.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style="mso-next-textbox:#テキスト ボックス 145" inset="5.85pt,.7pt,5.85pt,.7pt">
              <w:txbxContent>
                <w:p w:rsidR="00D17A09" w:rsidRPr="00607A8E" w:rsidRDefault="00D17A09"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3" o:spid="_x0000_s1208" type="#_x0000_t202" style="position:absolute;left:0;text-align:left;margin-left:340.2pt;margin-top:6.85pt;width:115.5pt;height:75.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style="mso-next-textbox:#テキスト ボックス 143" inset="5.85pt,.7pt,5.85pt,.7pt">
              <w:txbxContent>
                <w:p w:rsidR="00D17A09" w:rsidRPr="00607A8E" w:rsidRDefault="00D17A09"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4" o:spid="_x0000_s1209" type="#_x0000_t202" style="position:absolute;left:0;text-align:left;margin-left:225.75pt;margin-top:6.85pt;width:105pt;height:75.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style="mso-next-textbox:#テキスト ボックス 144" inset="5.85pt,.7pt,5.85pt,.7pt">
              <w:txbxContent>
                <w:p w:rsidR="00D17A09" w:rsidRPr="00607A8E" w:rsidRDefault="00D17A09"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6" o:spid="_x0000_s1210" type="#_x0000_t202" style="position:absolute;left:0;text-align:left;margin-left:18pt;margin-top:7.15pt;width:84pt;height:75.2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style="mso-next-textbox:#テキスト ボックス 146" inset="5.85pt,.7pt,5.85pt,.7pt">
              <w:txbxContent>
                <w:p w:rsidR="00D17A09" w:rsidRPr="00607A8E" w:rsidRDefault="00D17A09"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142" o:spid="_x0000_s1361" style="position:absolute;left:0;text-align:left;flip:x;z-index:251681792;visibility:visible;mso-wrap-distance-left:3.17494mm;mso-wrap-distance-right:3.17494mm"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w:r>
    </w:p>
    <w:p w:rsidR="00874597" w:rsidRPr="005A24F7" w:rsidRDefault="005B5CB7" w:rsidP="00874597">
      <w:pPr>
        <w:pStyle w:val="a4"/>
        <w:spacing w:before="0" w:after="0"/>
        <w:jc w:val="center"/>
        <w:rPr>
          <w:rFonts w:ascii="Arial" w:eastAsia="ＭＳ Ｐ明朝" w:hAnsi="Arial" w:cs="Arial"/>
        </w:rPr>
      </w:pPr>
      <w:bookmarkStart w:id="357" w:name="_Toc140472396"/>
      <w:r>
        <w:rPr>
          <w:rFonts w:ascii="Arial" w:eastAsia="ＭＳ Ｐ明朝" w:hAnsi="ＭＳ Ｐ明朝" w:cs="Arial"/>
          <w:noProof/>
        </w:rPr>
        <w:pict>
          <v:shape id="テキスト ボックス 137" o:spid="_x0000_s1211" type="#_x0000_t202" style="position:absolute;left:0;text-align:left;margin-left:48pt;margin-top:16.4pt;width:93.75pt;height:63.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style="mso-next-textbox:#テキスト ボックス 137" inset="5.85pt,.7pt,5.85pt,.7pt">
              <w:txbxContent>
                <w:p w:rsidR="00D17A09" w:rsidRPr="00607A8E" w:rsidRDefault="00D17A09"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D17A09" w:rsidRPr="00607A8E" w:rsidRDefault="00D17A09"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D17A09" w:rsidRPr="00607A8E" w:rsidRDefault="00D17A09" w:rsidP="0080494B">
                  <w:pPr>
                    <w:spacing w:beforeLines="30" w:before="72" w:line="300" w:lineRule="atLeast"/>
                    <w:jc w:val="left"/>
                    <w:rPr>
                      <w:rFonts w:ascii="ＭＳ Ｐ明朝" w:eastAsia="ＭＳ Ｐ明朝" w:hAnsi="ＭＳ Ｐ明朝"/>
                      <w:sz w:val="20"/>
                    </w:rPr>
                  </w:pPr>
                </w:p>
              </w:txbxContent>
            </v:textbox>
          </v:shape>
        </w:pict>
      </w:r>
      <w:r>
        <w:rPr>
          <w:rFonts w:ascii="Arial" w:eastAsia="ＭＳ Ｐ明朝" w:hAnsi="ＭＳ Ｐ明朝" w:cs="Arial"/>
          <w:noProof/>
        </w:rPr>
        <w:pict>
          <v:shape id="テキスト ボックス 138" o:spid="_x0000_s1212" type="#_x0000_t202" style="position:absolute;left:0;text-align:left;margin-left:167.6pt;margin-top:17.9pt;width:100.75pt;height:63.2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style="mso-next-textbox:#テキスト ボックス 138" inset="5.85pt,.7pt,5.85pt,.7pt">
              <w:txbxContent>
                <w:p w:rsidR="00D17A09" w:rsidRPr="00607A8E" w:rsidRDefault="00D17A09"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D17A09" w:rsidRPr="00607A8E" w:rsidRDefault="00D17A09"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line id="直線コネクタ 141" o:spid="_x0000_s1360" style="position:absolute;left:0;text-align:left;z-index:251611136;visibility:visible;mso-wrap-distance-left:3.17494mm;mso-wrap-distance-right:3.17494mm"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w:r>
      <w:r>
        <w:rPr>
          <w:rFonts w:ascii="Arial" w:eastAsia="ＭＳ Ｐ明朝" w:hAnsi="Arial" w:cs="Arial"/>
          <w:noProof/>
        </w:rPr>
        <w:pict>
          <v:line id="直線コネクタ 140" o:spid="_x0000_s1359" style="position:absolute;left:0;text-align:left;z-index:251589632;visibility:visible;mso-wrap-distance-left:3.17494mm;mso-wrap-distance-right:3.17494mm"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w:r>
      <w:r>
        <w:rPr>
          <w:rFonts w:ascii="Arial" w:eastAsia="ＭＳ Ｐ明朝" w:hAnsi="Arial" w:cs="Arial"/>
          <w:noProof/>
        </w:rPr>
        <w:pict>
          <v:line id="直線コネクタ 139" o:spid="_x0000_s1358" style="position:absolute;left:0;text-align:left;z-index:251571200;visibility:visible;mso-wrap-distance-top:-6e-5mm;mso-wrap-distance-bottom:-6e-5mm"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w:r>
    </w:p>
    <w:p w:rsidR="003F1642" w:rsidRPr="005A24F7" w:rsidRDefault="003F1642" w:rsidP="0080494B">
      <w:pPr>
        <w:pStyle w:val="a4"/>
        <w:spacing w:beforeLines="100" w:before="240" w:after="0"/>
        <w:jc w:val="center"/>
        <w:rPr>
          <w:rFonts w:ascii="Arial" w:eastAsia="ＭＳ Ｐ明朝" w:hAnsi="ＭＳ Ｐ明朝" w:cs="Arial"/>
        </w:rPr>
      </w:pPr>
    </w:p>
    <w:p w:rsidR="00CA1483" w:rsidRPr="005A24F7" w:rsidRDefault="00CA1483" w:rsidP="0080494B">
      <w:pPr>
        <w:pStyle w:val="a4"/>
        <w:spacing w:beforeLines="100" w:before="240" w:after="0"/>
        <w:jc w:val="center"/>
        <w:rPr>
          <w:rFonts w:ascii="Arial" w:eastAsia="ＭＳ Ｐ明朝" w:hAnsi="ＭＳ Ｐ明朝" w:cs="Arial"/>
        </w:rPr>
      </w:pPr>
    </w:p>
    <w:p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7"/>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FA132E">
      <w:pPr>
        <w:pStyle w:val="4"/>
      </w:pPr>
      <w:r w:rsidRPr="00385B90">
        <w:t>2.4</w:t>
      </w:r>
      <w:r w:rsidR="003B74AC">
        <w:t>2</w:t>
      </w:r>
      <w:r w:rsidRPr="00385B90">
        <w:t>.4</w:t>
      </w:r>
      <w:r w:rsidRPr="00385B9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58" w:name="_Toc169508752"/>
      <w:bookmarkStart w:id="359" w:name="_Toc173736923"/>
    </w:p>
    <w:p w:rsidR="00E83BCD" w:rsidRPr="00385B90" w:rsidRDefault="00355CB9" w:rsidP="00FA132E">
      <w:pPr>
        <w:pStyle w:val="4"/>
      </w:pPr>
      <w:r w:rsidRPr="00385B90">
        <w:t>2.4</w:t>
      </w:r>
      <w:r w:rsidR="00066270">
        <w:t>2</w:t>
      </w:r>
      <w:r w:rsidRPr="00385B90">
        <w:t>.5</w:t>
      </w:r>
      <w:r w:rsidRPr="00385B90">
        <w:t xml:space="preserve">　「肝障害</w:t>
      </w:r>
      <w:r w:rsidR="00385B90" w:rsidRPr="00FE7E14">
        <w:t>（ＳＭＱ）</w:t>
      </w:r>
      <w:r w:rsidRPr="00385B90">
        <w:t>」の参考資料リスト</w:t>
      </w:r>
      <w:bookmarkEnd w:id="358"/>
      <w:bookmarkEnd w:id="359"/>
    </w:p>
    <w:p w:rsidR="00874597" w:rsidRPr="005A24F7" w:rsidRDefault="00874597" w:rsidP="00E01B5B">
      <w:pPr>
        <w:numPr>
          <w:ilvl w:val="0"/>
          <w:numId w:val="37"/>
        </w:numPr>
        <w:ind w:left="278" w:hanging="278"/>
        <w:jc w:val="left"/>
        <w:rPr>
          <w:rFonts w:ascii="Arial" w:eastAsia="ＭＳ Ｐ明朝" w:hAnsi="Arial" w:cs="Arial"/>
        </w:rPr>
      </w:pPr>
      <w:r w:rsidRPr="005A24F7">
        <w:rPr>
          <w:rFonts w:ascii="Arial" w:eastAsia="ＭＳ Ｐ明朝" w:hAnsi="Arial" w:cs="Arial"/>
        </w:rPr>
        <w:t>Harrison’s Principles of Internal Medicine 16th ed, Mc Graw Hill, 2005, pp 1</w:t>
      </w:r>
      <w:r w:rsidR="00F76BF2">
        <w:rPr>
          <w:rFonts w:ascii="Arial" w:eastAsia="ＭＳ Ｐ明朝" w:hAnsi="Arial" w:cs="Arial" w:hint="eastAsia"/>
        </w:rPr>
        <w:t>80</w:t>
      </w:r>
      <w:r w:rsidR="00F76BF2">
        <w:rPr>
          <w:rFonts w:ascii="Arial" w:eastAsia="ＭＳ Ｐ明朝" w:hAnsi="Arial" w:cs="Arial"/>
        </w:rPr>
        <w:t>8</w:t>
      </w:r>
      <w:r w:rsidRPr="005A24F7">
        <w:rPr>
          <w:rFonts w:ascii="Arial" w:eastAsia="ＭＳ Ｐ明朝" w:hAnsi="Arial" w:cs="Arial"/>
        </w:rPr>
        <w:t>-1</w:t>
      </w:r>
      <w:r w:rsidR="00F76BF2">
        <w:rPr>
          <w:rFonts w:ascii="Arial" w:eastAsia="ＭＳ Ｐ明朝" w:hAnsi="Arial" w:cs="Arial" w:hint="eastAsia"/>
        </w:rPr>
        <w:t>880</w:t>
      </w:r>
      <w:r w:rsidR="00F76BF2">
        <w:rPr>
          <w:rFonts w:ascii="Arial" w:eastAsia="ＭＳ Ｐ明朝" w:hAnsi="Arial" w:cs="Arial"/>
        </w:rPr>
        <w:t>.</w:t>
      </w:r>
    </w:p>
    <w:p w:rsidR="00874597" w:rsidRPr="005A24F7" w:rsidRDefault="00874597" w:rsidP="00657059">
      <w:pPr>
        <w:ind w:left="349" w:hangingChars="166" w:hanging="349"/>
        <w:rPr>
          <w:rFonts w:ascii="Arial" w:eastAsia="ＭＳ Ｐ明朝" w:hAnsi="Arial" w:cs="Arial"/>
        </w:rPr>
      </w:pPr>
    </w:p>
    <w:p w:rsidR="00E83BCD" w:rsidRPr="00BB45D2" w:rsidRDefault="00874597" w:rsidP="00CA557D">
      <w:pPr>
        <w:pStyle w:val="3"/>
      </w:pPr>
      <w:bookmarkStart w:id="360" w:name="_2.42_「敵意／攻撃性（Hostility/aggression）（"/>
      <w:bookmarkEnd w:id="360"/>
      <w:r w:rsidRPr="005A24F7">
        <w:br w:type="page"/>
      </w:r>
      <w:bookmarkStart w:id="361" w:name="_Toc252957611"/>
      <w:bookmarkStart w:id="362" w:name="_Toc252959990"/>
      <w:bookmarkStart w:id="363" w:name="_Toc459188215"/>
      <w:r w:rsidR="0084518A" w:rsidRPr="00C213AF">
        <w:rPr>
          <w:rFonts w:ascii="Arial" w:hAnsi="Arial"/>
        </w:rPr>
        <w:t>2.</w:t>
      </w:r>
      <w:r w:rsidR="005B277E" w:rsidRPr="00C213AF">
        <w:rPr>
          <w:rFonts w:ascii="Arial" w:hAnsi="Arial"/>
        </w:rPr>
        <w:t>4</w:t>
      </w:r>
      <w:r w:rsidR="003B74AC" w:rsidRPr="00C213AF">
        <w:rPr>
          <w:rFonts w:ascii="Arial" w:hAnsi="Arial"/>
        </w:rPr>
        <w:t>3</w:t>
      </w:r>
      <w:r w:rsidR="005B277E">
        <w:rPr>
          <w:rFonts w:hint="eastAsia"/>
        </w:rPr>
        <w:tab/>
      </w:r>
      <w:r w:rsidR="00D215E1" w:rsidRPr="0061287D">
        <w:rPr>
          <w:rFonts w:hint="eastAsia"/>
        </w:rPr>
        <w:t>「敵意／攻撃性（Hostility/aggression）（ＳＭＱ）」</w:t>
      </w:r>
      <w:bookmarkEnd w:id="361"/>
      <w:bookmarkEnd w:id="362"/>
      <w:bookmarkEnd w:id="36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.1</w:t>
      </w:r>
      <w:r w:rsidRPr="003659CD">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FA132E">
      <w:pPr>
        <w:pStyle w:val="4"/>
      </w:pPr>
      <w:r w:rsidRPr="003659CD">
        <w:t>2.4</w:t>
      </w:r>
      <w:r w:rsidR="003B74AC">
        <w:t>3</w:t>
      </w:r>
      <w:r w:rsidRPr="003659CD">
        <w:t>.2</w:t>
      </w:r>
      <w:r w:rsidRPr="003659CD">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FA132E">
      <w:pPr>
        <w:pStyle w:val="4"/>
      </w:pPr>
      <w:r w:rsidRPr="003659CD">
        <w:t>2.4</w:t>
      </w:r>
      <w:r w:rsidR="003B74AC">
        <w:t>3</w:t>
      </w:r>
      <w:r w:rsidRPr="003659CD">
        <w:t>.3</w:t>
      </w:r>
      <w:r w:rsidRPr="003659CD">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.4</w:t>
      </w:r>
      <w:r w:rsidRPr="003659CD">
        <w:t xml:space="preserve">　「敵意／攻撃性（ＳＭＱ）」の参考資料リスト</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61287D" w:rsidRDefault="00874597" w:rsidP="00CA557D">
      <w:pPr>
        <w:pStyle w:val="3"/>
      </w:pPr>
      <w:bookmarkStart w:id="364" w:name="_2.43_「高血糖／糖尿病の発症_（Hyperglycaemia/ne"/>
      <w:bookmarkEnd w:id="364"/>
      <w:r w:rsidRPr="005A24F7">
        <w:br w:type="page"/>
      </w:r>
      <w:bookmarkStart w:id="365" w:name="_Toc252957612"/>
      <w:bookmarkStart w:id="366" w:name="_Toc252959991"/>
      <w:bookmarkStart w:id="367" w:name="_Toc459188216"/>
      <w:r w:rsidR="0084518A" w:rsidRPr="00C213AF">
        <w:rPr>
          <w:rFonts w:ascii="Arial" w:hAnsi="Arial"/>
        </w:rPr>
        <w:t>2.</w:t>
      </w:r>
      <w:r w:rsidR="005B277E" w:rsidRPr="00C213AF">
        <w:rPr>
          <w:rFonts w:ascii="Arial" w:hAnsi="Arial"/>
        </w:rPr>
        <w:t>4</w:t>
      </w:r>
      <w:r w:rsidR="003B74AC" w:rsidRPr="00C213AF">
        <w:rPr>
          <w:rFonts w:ascii="Arial" w:hAnsi="Arial"/>
        </w:rPr>
        <w:t>4</w:t>
      </w:r>
      <w:r w:rsidR="005B277E">
        <w:rPr>
          <w:rFonts w:hint="eastAsia"/>
        </w:rPr>
        <w:tab/>
      </w:r>
      <w:r w:rsidR="00D215E1" w:rsidRPr="0061287D">
        <w:rPr>
          <w:rFonts w:hint="eastAsia"/>
        </w:rPr>
        <w:t>「高血糖／糖尿病の発症</w:t>
      </w:r>
      <w:r w:rsidR="00D215E1" w:rsidRPr="0061287D">
        <w:br/>
      </w:r>
      <w:r w:rsidR="00D215E1" w:rsidRPr="0061287D">
        <w:rPr>
          <w:rFonts w:hint="eastAsia"/>
        </w:rPr>
        <w:t>（Hyperglycaemia/new</w:t>
      </w:r>
      <w:r w:rsidR="00D215E1" w:rsidRPr="0061287D">
        <w:t xml:space="preserve"> onset diabetes </w:t>
      </w:r>
      <w:r w:rsidR="00D215E1" w:rsidRPr="0061287D">
        <w:rPr>
          <w:rFonts w:hint="eastAsia"/>
        </w:rPr>
        <w:t>mellitus）（ＳＭＱ）」</w:t>
      </w:r>
      <w:bookmarkEnd w:id="365"/>
      <w:bookmarkEnd w:id="366"/>
      <w:bookmarkEnd w:id="36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.1</w:t>
      </w:r>
      <w:r w:rsidRPr="001D663C">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8" w:name="_Toc159224802"/>
      <w:r w:rsidRPr="001D663C">
        <w:t>2.4</w:t>
      </w:r>
      <w:r w:rsidR="003B74AC">
        <w:t>4</w:t>
      </w:r>
      <w:r w:rsidRPr="001D663C">
        <w:t>.2</w:t>
      </w:r>
      <w:r w:rsidRPr="001D663C">
        <w:t xml:space="preserve">　包含／除外基準</w:t>
      </w:r>
      <w:bookmarkEnd w:id="36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.3</w:t>
      </w:r>
      <w:r w:rsidRPr="001D66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9" w:name="_Toc169508760"/>
      <w:bookmarkStart w:id="370" w:name="_Toc173736926"/>
      <w:r w:rsidRPr="001D663C">
        <w:t>2.4</w:t>
      </w:r>
      <w:r w:rsidR="003B74AC">
        <w:t>4</w:t>
      </w:r>
      <w:r w:rsidRPr="001D663C">
        <w:t>.4</w:t>
      </w:r>
      <w:r w:rsidRPr="001D663C">
        <w:t xml:space="preserve">　「高血糖／糖尿病の発症（ＳＭＱ）」の参考資料リスト</w:t>
      </w:r>
      <w:bookmarkEnd w:id="369"/>
      <w:bookmarkEnd w:id="370"/>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t>Citrome LL.  The increase in risk of diabetes mellitus from exposure to second-generation antipsychotic agents.  Drugs of Today 2004; 40(5):445-464.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rsidR="00E83BCD" w:rsidRPr="0061287D" w:rsidRDefault="00874597" w:rsidP="00CA557D">
      <w:pPr>
        <w:pStyle w:val="3"/>
      </w:pPr>
      <w:bookmarkStart w:id="371" w:name="_2.44_「過敏症（Hypersensitivity）（ＳＭＱ）」"/>
      <w:bookmarkEnd w:id="371"/>
      <w:r w:rsidRPr="005A24F7">
        <w:br w:type="page"/>
      </w:r>
      <w:bookmarkStart w:id="372" w:name="_Toc459188217"/>
      <w:bookmarkStart w:id="373" w:name="_Toc252957613"/>
      <w:bookmarkStart w:id="374" w:name="_Toc252959992"/>
      <w:r w:rsidR="0084518A" w:rsidRPr="00C213AF">
        <w:rPr>
          <w:rFonts w:ascii="Arial" w:hAnsi="Arial"/>
        </w:rPr>
        <w:t>2.</w:t>
      </w:r>
      <w:r w:rsidR="005B277E" w:rsidRPr="00C213AF">
        <w:rPr>
          <w:rFonts w:ascii="Arial" w:hAnsi="Arial"/>
        </w:rPr>
        <w:t>4</w:t>
      </w:r>
      <w:r w:rsidR="003B74AC" w:rsidRPr="00C213AF">
        <w:rPr>
          <w:rFonts w:ascii="Arial" w:hAnsi="Arial"/>
        </w:rPr>
        <w:t>5</w:t>
      </w:r>
      <w:r w:rsidR="005B277E">
        <w:rPr>
          <w:rFonts w:hint="eastAsia"/>
        </w:rPr>
        <w:tab/>
      </w:r>
      <w:r w:rsidR="00D215E1" w:rsidRPr="0061287D">
        <w:rPr>
          <w:rFonts w:hint="eastAsia"/>
        </w:rPr>
        <w:t>「過敏症（</w:t>
      </w:r>
      <w:bookmarkStart w:id="375" w:name="_Toc343009472"/>
      <w:r w:rsidR="00D215E1" w:rsidRPr="0061287D">
        <w:t>Hypersensitivity</w:t>
      </w:r>
      <w:r w:rsidR="00D7323C" w:rsidRPr="0061287D">
        <w:rPr>
          <w:rFonts w:hint="eastAsia"/>
        </w:rPr>
        <w:t>）</w:t>
      </w:r>
      <w:bookmarkEnd w:id="375"/>
      <w:r w:rsidR="00D215E1" w:rsidRPr="0061287D">
        <w:rPr>
          <w:rFonts w:hint="eastAsia"/>
        </w:rPr>
        <w:t>（ＳＭＱ）」</w:t>
      </w:r>
      <w:bookmarkEnd w:id="3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FA132E">
      <w:pPr>
        <w:pStyle w:val="4"/>
      </w:pPr>
      <w:r w:rsidRPr="0025688D">
        <w:t>2.4</w:t>
      </w:r>
      <w:r w:rsidR="003B74AC">
        <w:t>5</w:t>
      </w:r>
      <w:r w:rsidRPr="0025688D">
        <w:t>.1</w:t>
      </w:r>
      <w:r w:rsidRPr="0025688D">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.2</w:t>
      </w:r>
      <w:r w:rsidRPr="0025688D">
        <w:t xml:space="preserve">　包含</w:t>
      </w:r>
      <w:r w:rsidR="0025688D">
        <w:rPr>
          <w:rFonts w:hint="eastAsia"/>
        </w:rPr>
        <w:t>／</w:t>
      </w:r>
      <w:r w:rsidRPr="0025688D">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.3</w:t>
      </w:r>
      <w:r w:rsidRPr="0025688D">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61287D" w:rsidRDefault="00874597" w:rsidP="00CA557D">
      <w:pPr>
        <w:pStyle w:val="3"/>
      </w:pPr>
      <w:bookmarkStart w:id="376" w:name="_2.45_「高血圧（Hypertension）（ＳＭＱ）」"/>
      <w:bookmarkEnd w:id="376"/>
      <w:r w:rsidRPr="005A24F7">
        <w:br w:type="page"/>
      </w:r>
      <w:bookmarkStart w:id="377" w:name="_Toc459188218"/>
      <w:r w:rsidR="0084518A" w:rsidRPr="00C213AF">
        <w:rPr>
          <w:rFonts w:ascii="Arial" w:hAnsi="Arial"/>
        </w:rPr>
        <w:t>2.</w:t>
      </w:r>
      <w:r w:rsidR="005B277E" w:rsidRPr="00C213AF">
        <w:rPr>
          <w:rFonts w:ascii="Arial" w:hAnsi="Arial"/>
        </w:rPr>
        <w:t>4</w:t>
      </w:r>
      <w:r w:rsidR="003B74AC" w:rsidRPr="00C213AF">
        <w:rPr>
          <w:rFonts w:ascii="Arial" w:hAnsi="Arial"/>
        </w:rPr>
        <w:t>6</w:t>
      </w:r>
      <w:r w:rsidR="005B277E">
        <w:rPr>
          <w:rFonts w:hint="eastAsia"/>
        </w:rPr>
        <w:tab/>
      </w:r>
      <w:r w:rsidR="00D215E1" w:rsidRPr="0061287D">
        <w:rPr>
          <w:rFonts w:hint="eastAsia"/>
        </w:rPr>
        <w:t>「高血圧（Hypertension）（ＳＭＱ）」</w:t>
      </w:r>
      <w:bookmarkEnd w:id="373"/>
      <w:bookmarkEnd w:id="374"/>
      <w:bookmarkEnd w:id="377"/>
    </w:p>
    <w:p w:rsidR="00874597" w:rsidRPr="00883065" w:rsidRDefault="00874597" w:rsidP="00874597">
      <w:pPr>
        <w:jc w:val="center"/>
        <w:rPr>
          <w:rFonts w:ascii="Arial" w:eastAsia="ＭＳ Ｐ明朝" w:hAnsi="Arial"/>
          <w:b/>
          <w:sz w:val="22"/>
          <w:szCs w:val="22"/>
        </w:rPr>
      </w:pPr>
      <w:bookmarkStart w:id="378" w:name="_Toc205710902"/>
      <w:bookmarkStart w:id="379"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8"/>
      <w:bookmarkEnd w:id="379"/>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0" w:name="_Toc205710549"/>
      <w:bookmarkStart w:id="381" w:name="_Toc205710903"/>
      <w:r w:rsidRPr="00D27EC9">
        <w:t>2.4</w:t>
      </w:r>
      <w:r w:rsidR="003B74AC">
        <w:t>6</w:t>
      </w:r>
      <w:r w:rsidRPr="00D27EC9">
        <w:t>.1</w:t>
      </w:r>
      <w:r w:rsidR="00AE6228">
        <w:rPr>
          <w:rFonts w:hint="eastAsia"/>
        </w:rPr>
        <w:t xml:space="preserve">　</w:t>
      </w:r>
      <w:r w:rsidRPr="00D27EC9">
        <w:t>定義</w:t>
      </w:r>
      <w:bookmarkEnd w:id="380"/>
      <w:bookmarkEnd w:id="381"/>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2" w:name="_Toc205710550"/>
      <w:bookmarkStart w:id="383" w:name="_Toc205710904"/>
      <w:r w:rsidRPr="00D27EC9">
        <w:t>2.4</w:t>
      </w:r>
      <w:r w:rsidR="003B74AC">
        <w:t>6</w:t>
      </w:r>
      <w:r w:rsidRPr="00D27EC9">
        <w:t>.2</w:t>
      </w:r>
      <w:r w:rsidR="00AE6228">
        <w:rPr>
          <w:rFonts w:hint="eastAsia"/>
        </w:rPr>
        <w:t xml:space="preserve">　</w:t>
      </w:r>
      <w:r w:rsidRPr="00D27EC9">
        <w:t>包含／除外基準</w:t>
      </w:r>
      <w:bookmarkEnd w:id="382"/>
      <w:bookmarkEnd w:id="383"/>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4" w:name="_Toc205710551"/>
      <w:bookmarkStart w:id="385" w:name="_Toc205710905"/>
      <w:r w:rsidRPr="00D27EC9">
        <w:t>2.4</w:t>
      </w:r>
      <w:r w:rsidR="003B74AC">
        <w:t>6</w:t>
      </w:r>
      <w:r w:rsidRPr="00D27EC9">
        <w:t>.3</w:t>
      </w:r>
      <w:r w:rsidR="00AE6228">
        <w:rPr>
          <w:rFonts w:hint="eastAsia"/>
        </w:rPr>
        <w:t xml:space="preserve">　</w:t>
      </w:r>
      <w:r w:rsidRPr="00D27EC9">
        <w:rPr>
          <w:rFonts w:hint="eastAsia"/>
        </w:rPr>
        <w:t>検索の実施と検索結果の予測に関する注釈</w:t>
      </w:r>
      <w:bookmarkEnd w:id="384"/>
      <w:bookmarkEnd w:id="385"/>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6" w:name="_Toc205710552"/>
      <w:bookmarkStart w:id="387" w:name="_Toc205710906"/>
      <w:r w:rsidRPr="00D27EC9">
        <w:t>2.4</w:t>
      </w:r>
      <w:r w:rsidR="003B74AC">
        <w:t>6</w:t>
      </w:r>
      <w:r w:rsidRPr="00D27EC9">
        <w:t>.4</w:t>
      </w:r>
      <w:r w:rsidR="00AE6228">
        <w:rPr>
          <w:rFonts w:hint="eastAsia"/>
        </w:rPr>
        <w:t xml:space="preserve">　</w:t>
      </w:r>
      <w:r w:rsidRPr="00D27EC9">
        <w:rPr>
          <w:rFonts w:hint="eastAsia"/>
        </w:rPr>
        <w:t>「高血圧（ＳＭＱ）」の参考資料リスト</w:t>
      </w:r>
      <w:bookmarkEnd w:id="386"/>
      <w:bookmarkEnd w:id="387"/>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1999, Vol 17 No 2</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rsidR="00182364"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r w:rsidR="00182364">
        <w:rPr>
          <w:rFonts w:ascii="Arial" w:eastAsia="ＭＳ Ｐ明朝" w:hAnsi="Arial" w:cs="Arial"/>
        </w:rPr>
        <w:br w:type="page"/>
      </w:r>
    </w:p>
    <w:p w:rsidR="00216635" w:rsidRPr="00752D21" w:rsidRDefault="00216635" w:rsidP="00CA557D">
      <w:pPr>
        <w:pStyle w:val="3"/>
        <w:rPr>
          <w:rFonts w:asciiTheme="minorEastAsia" w:hAnsiTheme="minorEastAsia"/>
          <w:color w:val="000000" w:themeColor="text1"/>
        </w:rPr>
      </w:pPr>
      <w:bookmarkStart w:id="388" w:name="_2.46_「低ナトリウム血症／ＳＩＡＤＨ（Hyponatraemia/"/>
      <w:bookmarkStart w:id="389" w:name="_Toc459188219"/>
      <w:bookmarkStart w:id="390" w:name="_Toc252957614"/>
      <w:bookmarkStart w:id="391" w:name="_Toc252959993"/>
      <w:bookmarkEnd w:id="388"/>
      <w:r w:rsidRPr="00C213AF">
        <w:rPr>
          <w:rFonts w:ascii="Arial" w:hAnsi="Arial"/>
        </w:rPr>
        <w:t>2.47</w:t>
      </w:r>
      <w:r w:rsidR="00C9737A">
        <w:rPr>
          <w:rFonts w:hint="eastAsia"/>
        </w:rPr>
        <w:tab/>
      </w:r>
      <w:r w:rsidR="00C9737A" w:rsidRPr="009F4903">
        <w:rPr>
          <w:rFonts w:hint="eastAsia"/>
        </w:rPr>
        <w:t>「</w:t>
      </w:r>
      <w:r w:rsidRPr="009F4903">
        <w:rPr>
          <w:rFonts w:hint="eastAsia"/>
        </w:rPr>
        <w:t>低血糖（</w:t>
      </w:r>
      <w:r w:rsidRPr="009F4903">
        <w:t>Hypoglycaemia</w:t>
      </w:r>
      <w:r w:rsidRPr="009F4903">
        <w:rPr>
          <w:rFonts w:hint="eastAsia"/>
        </w:rPr>
        <w:t>）</w:t>
      </w:r>
      <w:r w:rsidR="00B70F69" w:rsidRPr="0061287D">
        <w:rPr>
          <w:rFonts w:hint="eastAsia"/>
        </w:rPr>
        <w:t>（ＳＭＱ）</w:t>
      </w:r>
      <w:r w:rsidR="00C9737A" w:rsidRPr="009F4903">
        <w:rPr>
          <w:rFonts w:hint="eastAsia"/>
        </w:rPr>
        <w:t>」</w:t>
      </w:r>
      <w:bookmarkEnd w:id="389"/>
    </w:p>
    <w:p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rsidR="00216635" w:rsidRPr="00296C89" w:rsidRDefault="00216635" w:rsidP="00216635">
      <w:pPr>
        <w:widowControl/>
        <w:jc w:val="left"/>
        <w:rPr>
          <w:rFonts w:ascii="Arial" w:hAnsi="Arial" w:cs="Arial"/>
          <w:color w:val="000000" w:themeColor="text1"/>
          <w:sz w:val="24"/>
          <w:szCs w:val="24"/>
        </w:rPr>
      </w:pPr>
    </w:p>
    <w:p w:rsidR="00216635" w:rsidRPr="002C6F83" w:rsidRDefault="00216635" w:rsidP="00FA132E">
      <w:pPr>
        <w:pStyle w:val="4"/>
      </w:pPr>
      <w:r w:rsidRPr="002C6F83">
        <w:t>2.47.1</w:t>
      </w:r>
      <w:r w:rsidR="00F149B0" w:rsidRPr="00911EB8">
        <w:t xml:space="preserve">　</w:t>
      </w:r>
      <w:r w:rsidRPr="002C6F83">
        <w:rPr>
          <w:rFonts w:hint="eastAsia"/>
        </w:rPr>
        <w:t>定義</w:t>
      </w:r>
    </w:p>
    <w:p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低血糖の診断のために、血糖の低下、その症状の存在および血糖値が正常に戻った場合、これらの回復症状として「ウィップルの三徴（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2C6F83">
        <w:rPr>
          <w:rFonts w:ascii="Arial" w:eastAsia="ＭＳ Ｐ明朝" w:hAnsi="Arial" w:cs="Arial" w:hint="eastAsia"/>
          <w:color w:val="000000" w:themeColor="text1"/>
          <w:szCs w:val="21"/>
        </w:rPr>
        <w:t>％である。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2C6F83">
        <w:rPr>
          <w:rFonts w:ascii="Arial" w:eastAsia="ＭＳ Ｐ明朝" w:hAnsi="Arial" w:cs="Arial" w:hint="eastAsia"/>
          <w:color w:val="0D0D0D" w:themeColor="text1" w:themeTint="F2"/>
          <w:szCs w:val="21"/>
          <w:lang w:eastAsia="de-DE"/>
        </w:rPr>
        <w:t>β</w:t>
      </w:r>
      <w:r w:rsidRPr="002C6F83">
        <w:rPr>
          <w:rFonts w:ascii="Arial" w:eastAsia="ＭＳ Ｐ明朝" w:hAnsi="Arial" w:cs="Arial" w:hint="eastAsia"/>
          <w:color w:val="0D0D0D" w:themeColor="text1" w:themeTint="F2"/>
          <w:szCs w:val="21"/>
        </w:rPr>
        <w:t>細胞腫瘍。</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β細胞の過剰な作用に起因する高インスリン性低血糖（自己免疫性低血糖）に対する医学用語であり、最近では、膵島細胞症は、特に胃腸手術後、成人に見られるβ細胞過形成を伴う後天的な高インスリン血症の状態を説明するために使用されてい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副腎不全</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下垂体機能低下症</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rsidR="00216635" w:rsidRPr="002C6F83" w:rsidRDefault="009D7B56" w:rsidP="002C6F83">
      <w:pPr>
        <w:adjustRightInd/>
        <w:ind w:leftChars="400" w:left="1050" w:hangingChars="100" w:hanging="210"/>
        <w:textAlignment w:val="auto"/>
        <w:rPr>
          <w:rFonts w:ascii="Arial" w:eastAsia="ＭＳ Ｐ明朝" w:hAnsi="Arial" w:cs="Arial"/>
          <w:color w:val="0D0D0D" w:themeColor="text1" w:themeTint="F2"/>
          <w:kern w:val="0"/>
          <w:szCs w:val="21"/>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rsidR="00216635" w:rsidRPr="002C6F83" w:rsidRDefault="00216635" w:rsidP="00216635">
      <w:pPr>
        <w:pStyle w:val="aff4"/>
        <w:widowControl/>
        <w:numPr>
          <w:ilvl w:val="0"/>
          <w:numId w:val="144"/>
        </w:numPr>
        <w:adjustRightInd/>
        <w:spacing w:after="120" w:line="240" w:lineRule="auto"/>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rsidR="00216635" w:rsidRPr="002C6F83" w:rsidRDefault="00216635" w:rsidP="00216635">
      <w:pPr>
        <w:widowControl/>
        <w:jc w:val="left"/>
        <w:rPr>
          <w:rFonts w:ascii="Arial" w:eastAsia="ＭＳ Ｐ明朝" w:hAnsi="Arial" w:cs="Arial"/>
          <w:color w:val="FF0000"/>
          <w:kern w:val="0"/>
          <w:szCs w:val="21"/>
        </w:rPr>
      </w:pPr>
    </w:p>
    <w:p w:rsidR="00216635" w:rsidRPr="002C6F83" w:rsidRDefault="00216635" w:rsidP="00FA132E">
      <w:pPr>
        <w:pStyle w:val="4"/>
      </w:pPr>
      <w:r w:rsidRPr="002C6F83">
        <w:t>2.47.2</w:t>
      </w:r>
      <w:r w:rsidR="00F149B0" w:rsidRPr="00911EB8">
        <w:t xml:space="preserve">　</w:t>
      </w:r>
      <w:r w:rsidRPr="002C6F83">
        <w:rPr>
          <w:rFonts w:hint="eastAsia"/>
        </w:rPr>
        <w:t>包含／除外基準</w:t>
      </w:r>
    </w:p>
    <w:p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rsidR="00216635" w:rsidRPr="002C6F83" w:rsidRDefault="00216635" w:rsidP="00C05EFB">
      <w:pPr>
        <w:pStyle w:val="aff4"/>
        <w:widowControl/>
        <w:adjustRightInd/>
        <w:spacing w:after="120" w:line="360" w:lineRule="exact"/>
        <w:ind w:leftChars="0" w:left="709"/>
        <w:contextualSpacing/>
        <w:jc w:val="left"/>
        <w:textAlignment w:val="auto"/>
        <w:rPr>
          <w:rFonts w:ascii="Arial" w:eastAsia="ＭＳ Ｐ明朝" w:hAnsi="Arial" w:cs="Arial"/>
          <w:color w:val="0D0D0D" w:themeColor="text1" w:themeTint="F2"/>
          <w:szCs w:val="21"/>
        </w:rPr>
      </w:pPr>
    </w:p>
    <w:p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rsidR="00216635" w:rsidRPr="002C6F83" w:rsidRDefault="00216635" w:rsidP="00216635">
      <w:pPr>
        <w:widowControl/>
        <w:jc w:val="left"/>
        <w:rPr>
          <w:rFonts w:ascii="Arial" w:eastAsia="ＭＳ Ｐ明朝" w:hAnsi="Arial" w:cs="Arial"/>
          <w:color w:val="000000" w:themeColor="text1"/>
          <w:kern w:val="0"/>
          <w:szCs w:val="21"/>
        </w:rPr>
      </w:pPr>
    </w:p>
    <w:p w:rsidR="00216635" w:rsidRPr="002C6F83" w:rsidRDefault="00216635" w:rsidP="00FA132E">
      <w:pPr>
        <w:pStyle w:val="4"/>
      </w:pPr>
      <w:r w:rsidRPr="002C6F83">
        <w:t>2.47.3</w:t>
      </w:r>
      <w:r w:rsidR="00F149B0" w:rsidRPr="00911EB8">
        <w:t xml:space="preserve">　</w:t>
      </w:r>
      <w:r w:rsidRPr="002C6F83">
        <w:rPr>
          <w:rFonts w:hint="eastAsia"/>
        </w:rPr>
        <w:t>検索の実施と検索結果の予測に関する注釈</w:t>
      </w:r>
    </w:p>
    <w:p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216635" w:rsidRPr="002C6F83">
        <w:rPr>
          <w:rFonts w:ascii="ＭＳ Ｐ明朝" w:eastAsia="ＭＳ Ｐ明朝" w:hAnsi="ＭＳ Ｐ明朝" w:cs="Arial" w:hint="eastAsia"/>
        </w:rPr>
        <w:t>（</w:t>
      </w:r>
      <w:r w:rsidR="00216635" w:rsidRPr="002C6F83">
        <w:rPr>
          <w:rFonts w:ascii="ＭＳ Ｐ明朝" w:eastAsia="ＭＳ Ｐ明朝" w:hAnsi="ＭＳ Ｐ明朝" w:cs="Arial"/>
        </w:rPr>
        <w:t>SMQ</w:t>
      </w:r>
      <w:r w:rsidR="00216635" w:rsidRPr="002C6F83">
        <w:rPr>
          <w:rFonts w:ascii="ＭＳ Ｐ明朝" w:eastAsia="ＭＳ Ｐ明朝" w:hAnsi="ＭＳ Ｐ明朝" w:cs="Arial" w:hint="eastAsia"/>
        </w:rPr>
        <w:t>）</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rsidR="00216635" w:rsidRDefault="00216635" w:rsidP="00216635">
      <w:pPr>
        <w:widowControl/>
        <w:jc w:val="left"/>
        <w:rPr>
          <w:rFonts w:ascii="Arial" w:hAnsi="Arial" w:cs="Arial"/>
          <w:color w:val="FF0000"/>
          <w:kern w:val="0"/>
          <w:szCs w:val="21"/>
        </w:rPr>
      </w:pPr>
    </w:p>
    <w:p w:rsidR="00216635" w:rsidRPr="002C6F83" w:rsidRDefault="00216635" w:rsidP="00FA132E">
      <w:pPr>
        <w:pStyle w:val="4"/>
      </w:pPr>
      <w:r w:rsidRPr="002C6F83">
        <w:t>2.47.4</w:t>
      </w:r>
      <w:r w:rsidR="00F149B0" w:rsidRPr="00911EB8">
        <w:t xml:space="preserve">　</w:t>
      </w:r>
      <w:r w:rsidRPr="002C6F83">
        <w:rPr>
          <w:rFonts w:hint="eastAsia"/>
        </w:rPr>
        <w:t>「低血糖</w:t>
      </w:r>
      <w:r w:rsidR="009D655A" w:rsidRPr="000512C9">
        <w:rPr>
          <w:rFonts w:hint="eastAsia"/>
        </w:rPr>
        <w:t>（ＳＭＱ）</w:t>
      </w:r>
      <w:r w:rsidRPr="002C6F83">
        <w:rPr>
          <w:rFonts w:hint="eastAsia"/>
        </w:rPr>
        <w:t>」</w:t>
      </w:r>
      <w:r w:rsidRPr="002C6F83">
        <w:t>参考資料リスト</w:t>
      </w:r>
    </w:p>
    <w:p w:rsidR="00216635" w:rsidRPr="002C6F83" w:rsidRDefault="00216635" w:rsidP="002C6F83">
      <w:pPr>
        <w:numPr>
          <w:ilvl w:val="0"/>
          <w:numId w:val="31"/>
        </w:numPr>
        <w:ind w:left="426" w:hanging="426"/>
        <w:jc w:val="left"/>
        <w:rPr>
          <w:rFonts w:ascii="Arial" w:eastAsia="ＭＳ Ｐ明朝" w:hAnsi="Arial" w:cs="Arial"/>
        </w:rPr>
      </w:pPr>
      <w:r w:rsidRPr="002C6F83">
        <w:rPr>
          <w:rFonts w:ascii="Arial" w:eastAsia="ＭＳ Ｐ明朝" w:hAnsi="Arial" w:cs="Arial"/>
        </w:rPr>
        <w:t>Hamdy, O. Hypoglycaemia. Medscape Reference.  http://emedicine.medscape.com/article/122122-overview#showall</w:t>
      </w:r>
    </w:p>
    <w:p w:rsidR="00362C99" w:rsidRDefault="00216635" w:rsidP="002F1091">
      <w:pPr>
        <w:numPr>
          <w:ilvl w:val="0"/>
          <w:numId w:val="31"/>
        </w:numPr>
        <w:ind w:left="426" w:hanging="426"/>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rsidR="00E83BCD" w:rsidRPr="00BB45D2" w:rsidRDefault="00355CB9" w:rsidP="00CA557D">
      <w:pPr>
        <w:pStyle w:val="3"/>
      </w:pPr>
      <w:bookmarkStart w:id="392" w:name="_Toc459188220"/>
      <w:r w:rsidRPr="00C213AF">
        <w:rPr>
          <w:rFonts w:ascii="Arial" w:hAnsi="Arial"/>
        </w:rPr>
        <w:t>2.</w:t>
      </w:r>
      <w:r w:rsidR="005B277E" w:rsidRPr="00C213AF">
        <w:rPr>
          <w:rFonts w:ascii="Arial" w:hAnsi="Arial"/>
        </w:rPr>
        <w:t>4</w:t>
      </w:r>
      <w:r w:rsidR="00943F8D" w:rsidRPr="00C213AF">
        <w:rPr>
          <w:rFonts w:ascii="Arial" w:hAnsi="Arial"/>
        </w:rPr>
        <w:t>8</w:t>
      </w:r>
      <w:r w:rsidR="005B277E">
        <w:rPr>
          <w:rFonts w:hint="eastAsia"/>
        </w:rPr>
        <w:tab/>
      </w:r>
      <w:r w:rsidR="00D215E1" w:rsidRPr="0061287D">
        <w:rPr>
          <w:rFonts w:hint="eastAsia"/>
        </w:rPr>
        <w:t>「低ナトリウム血症／ＳＩＡＤＨ（</w:t>
      </w:r>
      <w:r w:rsidRPr="0061287D">
        <w:t>Hyponatraemia</w:t>
      </w:r>
      <w:r w:rsidR="00D215E1" w:rsidRPr="0061287D">
        <w:t>/</w:t>
      </w:r>
      <w:r w:rsidRPr="0061287D">
        <w:t>SIADH</w:t>
      </w:r>
      <w:r w:rsidR="00D215E1" w:rsidRPr="0061287D">
        <w:rPr>
          <w:rFonts w:hint="eastAsia"/>
        </w:rPr>
        <w:t>）（ＳＭＱ）」</w:t>
      </w:r>
      <w:bookmarkEnd w:id="390"/>
      <w:bookmarkEnd w:id="391"/>
      <w:bookmarkEnd w:id="39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FA132E">
      <w:pPr>
        <w:pStyle w:val="4"/>
      </w:pPr>
      <w:r w:rsidRPr="00162743">
        <w:t>2.4</w:t>
      </w:r>
      <w:r w:rsidR="00943F8D">
        <w:t>8</w:t>
      </w:r>
      <w:r w:rsidRPr="00162743">
        <w:t>.1</w:t>
      </w:r>
      <w:r w:rsidRPr="0016274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FA132E">
      <w:pPr>
        <w:pStyle w:val="4"/>
      </w:pPr>
      <w:r w:rsidRPr="00162743">
        <w:t>2.4</w:t>
      </w:r>
      <w:r w:rsidR="001318AB">
        <w:t>8</w:t>
      </w:r>
      <w:r w:rsidRPr="00162743">
        <w:t>.2</w:t>
      </w:r>
      <w:r w:rsidRPr="0016274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FA132E">
      <w:pPr>
        <w:pStyle w:val="4"/>
      </w:pPr>
      <w:r w:rsidRPr="00162743">
        <w:t>2.4</w:t>
      </w:r>
      <w:r w:rsidR="001318AB">
        <w:t>8</w:t>
      </w:r>
      <w:r w:rsidRPr="00162743">
        <w:t>.3</w:t>
      </w:r>
      <w:r w:rsidRPr="00162743">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FA132E">
      <w:pPr>
        <w:pStyle w:val="4"/>
      </w:pPr>
      <w:r w:rsidRPr="00162743">
        <w:t>2.4</w:t>
      </w:r>
      <w:r w:rsidR="001318AB">
        <w:t>8</w:t>
      </w:r>
      <w:r w:rsidRPr="00162743">
        <w:t>.4</w:t>
      </w:r>
      <w:r w:rsidRPr="00162743">
        <w:t xml:space="preserve">　「低ナトリウム血症／ＳＩＡＤＨ（ＳＭＱ）」の参考資料リスト</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rsidR="00E83BCD" w:rsidRPr="0061287D" w:rsidRDefault="00874597" w:rsidP="00CA557D">
      <w:pPr>
        <w:pStyle w:val="3"/>
      </w:pPr>
      <w:bookmarkStart w:id="393" w:name="_2.47_「筋緊張低下－反応性低下発作_（Hypotonic-hypo"/>
      <w:bookmarkEnd w:id="393"/>
      <w:r w:rsidRPr="005A24F7">
        <w:br w:type="page"/>
      </w:r>
      <w:bookmarkStart w:id="394" w:name="_Toc459188221"/>
      <w:bookmarkStart w:id="395" w:name="_Toc252957615"/>
      <w:bookmarkStart w:id="396" w:name="_Toc252959994"/>
      <w:r w:rsidR="00777851" w:rsidRPr="00C213AF">
        <w:rPr>
          <w:rFonts w:ascii="Arial" w:hAnsi="Arial"/>
        </w:rPr>
        <w:t>2.</w:t>
      </w:r>
      <w:r w:rsidR="005B277E" w:rsidRPr="00C213AF">
        <w:rPr>
          <w:rFonts w:ascii="Arial" w:hAnsi="Arial"/>
        </w:rPr>
        <w:t>4</w:t>
      </w:r>
      <w:r w:rsidR="001318AB" w:rsidRPr="00C213AF">
        <w:rPr>
          <w:rFonts w:ascii="Arial" w:hAnsi="Arial"/>
        </w:rPr>
        <w:t>9</w:t>
      </w:r>
      <w:r w:rsidR="005B277E">
        <w:rPr>
          <w:rFonts w:hint="eastAsia"/>
        </w:rPr>
        <w:tab/>
      </w:r>
      <w:r w:rsidR="00D215E1" w:rsidRPr="0061287D">
        <w:rPr>
          <w:rFonts w:hint="eastAsia"/>
        </w:rPr>
        <w:t>「筋緊張低下－反応性低下発作</w:t>
      </w:r>
      <w:r w:rsidR="00D215E1" w:rsidRPr="0061287D">
        <w:br/>
      </w:r>
      <w:r w:rsidR="00D215E1" w:rsidRPr="0061287D">
        <w:rPr>
          <w:rFonts w:hint="eastAsia"/>
        </w:rPr>
        <w:t>（Hypotonic-hyporesponsive</w:t>
      </w:r>
      <w:r w:rsidR="00D215E1" w:rsidRPr="0061287D">
        <w:t xml:space="preserve"> </w:t>
      </w:r>
      <w:r w:rsidR="00D215E1" w:rsidRPr="0061287D">
        <w:rPr>
          <w:rFonts w:hint="eastAsia"/>
        </w:rPr>
        <w:t>episode）（ＳＭＱ）」</w:t>
      </w:r>
      <w:bookmarkEnd w:id="39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FA132E">
      <w:pPr>
        <w:pStyle w:val="4"/>
      </w:pPr>
      <w:bookmarkStart w:id="397" w:name="_Toc300908411"/>
      <w:bookmarkStart w:id="398" w:name="_Toc300930533"/>
      <w:r w:rsidRPr="00B62291">
        <w:t>2.4</w:t>
      </w:r>
      <w:r w:rsidR="00504CDF">
        <w:t>9</w:t>
      </w:r>
      <w:r w:rsidRPr="00B62291">
        <w:t>.1</w:t>
      </w:r>
      <w:r w:rsidRPr="00B62291">
        <w:t xml:space="preserve">　定義</w:t>
      </w:r>
      <w:bookmarkEnd w:id="397"/>
      <w:bookmarkEnd w:id="39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FA132E">
      <w:pPr>
        <w:pStyle w:val="4"/>
      </w:pPr>
      <w:bookmarkStart w:id="399" w:name="_Toc300908412"/>
      <w:bookmarkStart w:id="400" w:name="_Toc300930534"/>
      <w:r w:rsidRPr="00B62291">
        <w:t>2.4</w:t>
      </w:r>
      <w:r w:rsidR="00504CDF">
        <w:t>9</w:t>
      </w:r>
      <w:r w:rsidRPr="00B62291">
        <w:t>.2</w:t>
      </w:r>
      <w:r w:rsidRPr="00B62291">
        <w:t xml:space="preserve">　包含／除外基準</w:t>
      </w:r>
      <w:bookmarkEnd w:id="399"/>
      <w:bookmarkEnd w:id="40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FA132E">
      <w:pPr>
        <w:pStyle w:val="4"/>
      </w:pPr>
      <w:r w:rsidRPr="00B62291">
        <w:t>2.4</w:t>
      </w:r>
      <w:r w:rsidR="00504CDF">
        <w:t>9</w:t>
      </w:r>
      <w:r w:rsidRPr="00B62291">
        <w:t>.3</w:t>
      </w:r>
      <w:r w:rsidR="00DE04E6" w:rsidRPr="00911EB8">
        <w:t xml:space="preserve">　</w:t>
      </w:r>
      <w:r w:rsidRPr="00B62291">
        <w:t>アルゴリズム</w:t>
      </w:r>
      <w:r w:rsidRPr="00B62291">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ユーザーは追加のアルゴリズムを選択しても良い。</w:t>
      </w:r>
    </w:p>
    <w:p w:rsidR="00CA0544" w:rsidRPr="005A24F7" w:rsidRDefault="00CA0544" w:rsidP="00874597">
      <w:pPr>
        <w:rPr>
          <w:rFonts w:ascii="Arial" w:eastAsia="ＭＳ Ｐ明朝" w:hAnsi="Arial" w:cs="Arial"/>
        </w:rPr>
      </w:pPr>
      <w:bookmarkStart w:id="401" w:name="_Toc300908413"/>
      <w:bookmarkStart w:id="402" w:name="_Toc300930535"/>
    </w:p>
    <w:p w:rsidR="00E83BCD" w:rsidRPr="00B62291" w:rsidRDefault="00355CB9" w:rsidP="00FA132E">
      <w:pPr>
        <w:pStyle w:val="4"/>
      </w:pPr>
      <w:r w:rsidRPr="00B62291">
        <w:t>2.4</w:t>
      </w:r>
      <w:r w:rsidR="00504CDF">
        <w:t>9</w:t>
      </w:r>
      <w:r w:rsidRPr="00B62291">
        <w:t>.4</w:t>
      </w:r>
      <w:r w:rsidR="00321B3F" w:rsidRPr="00911EB8">
        <w:t xml:space="preserve">　</w:t>
      </w:r>
      <w:r w:rsidRPr="00B62291">
        <w:rPr>
          <w:rFonts w:hint="eastAsia"/>
        </w:rPr>
        <w:t>「筋緊張低下－反応性低下発作（ＳＭＱ）」の参考資料リスト</w:t>
      </w:r>
      <w:bookmarkEnd w:id="401"/>
      <w:bookmarkEnd w:id="402"/>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113EB4" w:rsidRDefault="00874597" w:rsidP="00CA557D">
      <w:pPr>
        <w:pStyle w:val="3"/>
      </w:pPr>
      <w:bookmarkStart w:id="403" w:name="_2.48_「間質性肺疾患（Interstitial_lung"/>
      <w:bookmarkEnd w:id="403"/>
      <w:r w:rsidRPr="00113EB4">
        <w:br w:type="page"/>
      </w:r>
      <w:bookmarkStart w:id="404" w:name="_Toc459188222"/>
      <w:r w:rsidR="00425355" w:rsidRPr="00C213AF">
        <w:rPr>
          <w:rFonts w:ascii="Arial" w:hAnsi="Arial"/>
        </w:rPr>
        <w:t>2.</w:t>
      </w:r>
      <w:r w:rsidR="00504CDF" w:rsidRPr="00C213AF">
        <w:rPr>
          <w:rFonts w:ascii="Arial" w:hAnsi="Arial"/>
        </w:rPr>
        <w:t>50</w:t>
      </w:r>
      <w:r w:rsidR="005B277E" w:rsidRPr="00113EB4">
        <w:rPr>
          <w:rFonts w:hint="eastAsia"/>
        </w:rPr>
        <w:tab/>
      </w:r>
      <w:r w:rsidR="00D215E1" w:rsidRPr="0061287D">
        <w:rPr>
          <w:rFonts w:hint="eastAsia"/>
        </w:rPr>
        <w:t>「間質性肺疾患（Interstitial</w:t>
      </w:r>
      <w:r w:rsidR="00D215E1" w:rsidRPr="0061287D">
        <w:t xml:space="preserve"> lung </w:t>
      </w:r>
      <w:r w:rsidR="00D215E1" w:rsidRPr="0061287D">
        <w:rPr>
          <w:rFonts w:hint="eastAsia"/>
        </w:rPr>
        <w:t>disease）（ＳＭＱ）」</w:t>
      </w:r>
      <w:bookmarkEnd w:id="395"/>
      <w:bookmarkEnd w:id="396"/>
      <w:bookmarkEnd w:id="404"/>
    </w:p>
    <w:p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rsidR="00874597" w:rsidRPr="005A24F7" w:rsidRDefault="00874597" w:rsidP="00874597">
      <w:pPr>
        <w:rPr>
          <w:rFonts w:ascii="Arial" w:eastAsia="ＭＳ Ｐ明朝" w:hAnsi="Arial" w:cs="Arial"/>
          <w:lang w:val="fr-FR"/>
        </w:rPr>
      </w:pPr>
    </w:p>
    <w:p w:rsidR="00E83BCD" w:rsidRPr="003F5517" w:rsidRDefault="00355CB9" w:rsidP="00FA132E">
      <w:pPr>
        <w:pStyle w:val="4"/>
      </w:pPr>
      <w:r w:rsidRPr="003F5517">
        <w:t>2.</w:t>
      </w:r>
      <w:r w:rsidR="00504CDF">
        <w:t>50</w:t>
      </w:r>
      <w:r w:rsidRPr="003F5517">
        <w:t>.1</w:t>
      </w:r>
      <w:r w:rsidRPr="00911EB8">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FA132E">
      <w:pPr>
        <w:pStyle w:val="4"/>
      </w:pPr>
      <w:bookmarkStart w:id="405" w:name="_Toc159224804"/>
      <w:r w:rsidRPr="00911EB8">
        <w:t>2.</w:t>
      </w:r>
      <w:r w:rsidR="00504CDF">
        <w:t>50</w:t>
      </w:r>
      <w:r w:rsidRPr="00911EB8">
        <w:t>.2</w:t>
      </w:r>
      <w:r w:rsidRPr="00911EB8">
        <w:t xml:space="preserve">　包含／除外基準</w:t>
      </w:r>
      <w:bookmarkEnd w:id="40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rsidR="00874597" w:rsidRPr="005A24F7" w:rsidRDefault="00874597" w:rsidP="00874597">
      <w:pPr>
        <w:rPr>
          <w:rFonts w:ascii="Arial" w:eastAsia="ＭＳ Ｐ明朝" w:hAnsi="Arial" w:cs="Arial"/>
        </w:rPr>
      </w:pPr>
    </w:p>
    <w:p w:rsidR="00E83BCD" w:rsidRPr="00911EB8" w:rsidRDefault="00355CB9" w:rsidP="00FA132E">
      <w:pPr>
        <w:pStyle w:val="4"/>
      </w:pPr>
      <w:r w:rsidRPr="00911EB8">
        <w:t>2.</w:t>
      </w:r>
      <w:r w:rsidR="00504CDF">
        <w:t>50</w:t>
      </w:r>
      <w:r w:rsidRPr="00911EB8">
        <w:t>.3</w:t>
      </w:r>
      <w:r w:rsidRPr="00911EB8">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0526E7" w:rsidRDefault="000526E7">
      <w:pPr>
        <w:widowControl/>
        <w:adjustRightInd/>
        <w:spacing w:line="240" w:lineRule="auto"/>
        <w:jc w:val="left"/>
        <w:textAlignment w:val="auto"/>
        <w:rPr>
          <w:rFonts w:ascii="Arial" w:eastAsia="ＭＳ Ｐゴシック" w:hAnsi="Arial"/>
          <w:b/>
          <w:sz w:val="22"/>
          <w:szCs w:val="22"/>
        </w:rPr>
      </w:pPr>
      <w:bookmarkStart w:id="406" w:name="_Toc252957616"/>
      <w:bookmarkStart w:id="407" w:name="_Toc252959995"/>
      <w:r>
        <w:rPr>
          <w:rFonts w:ascii="Arial" w:hAnsi="Arial"/>
          <w:sz w:val="22"/>
          <w:szCs w:val="22"/>
        </w:rPr>
        <w:br w:type="page"/>
      </w:r>
    </w:p>
    <w:p w:rsidR="00E83BCD" w:rsidRPr="00BB45D2" w:rsidRDefault="00425355" w:rsidP="00CA557D">
      <w:pPr>
        <w:pStyle w:val="3"/>
      </w:pPr>
      <w:bookmarkStart w:id="408" w:name="_2.49_「虚血性大腸炎（Ischaemic_colitis）（ＳＭＱ"/>
      <w:bookmarkStart w:id="409" w:name="_Toc459188223"/>
      <w:bookmarkEnd w:id="408"/>
      <w:r w:rsidRPr="00C213AF">
        <w:rPr>
          <w:rFonts w:ascii="Arial" w:hAnsi="Arial"/>
        </w:rPr>
        <w:t>2.</w:t>
      </w:r>
      <w:r w:rsidR="00504CDF" w:rsidRPr="00C213AF">
        <w:rPr>
          <w:rFonts w:ascii="Arial" w:hAnsi="Arial"/>
        </w:rPr>
        <w:t>51</w:t>
      </w:r>
      <w:r w:rsidR="005B277E">
        <w:rPr>
          <w:rFonts w:hint="eastAsia"/>
        </w:rPr>
        <w:tab/>
      </w:r>
      <w:r w:rsidR="00D215E1" w:rsidRPr="0061287D">
        <w:rPr>
          <w:rFonts w:hint="eastAsia"/>
        </w:rPr>
        <w:t>「虚血性大腸炎（Ischaemic</w:t>
      </w:r>
      <w:r w:rsidR="00D215E1" w:rsidRPr="0061287D">
        <w:t xml:space="preserve"> </w:t>
      </w:r>
      <w:r w:rsidR="00D215E1" w:rsidRPr="0061287D">
        <w:rPr>
          <w:rFonts w:hint="eastAsia"/>
        </w:rPr>
        <w:t>colitis）（ＳＭＱ）」</w:t>
      </w:r>
      <w:bookmarkEnd w:id="406"/>
      <w:bookmarkEnd w:id="407"/>
      <w:bookmarkEnd w:id="409"/>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.1</w:t>
      </w:r>
      <w:r w:rsidRPr="0080180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３分の２以上の患者は保存的治療法（点滴療法、腸の休息、抗生物質）に反応し、手術が必要とされることは稀である。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.2</w:t>
      </w:r>
      <w:r w:rsidRPr="0080180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.3</w:t>
      </w:r>
      <w:r w:rsidRPr="0080180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.4</w:t>
      </w:r>
      <w:r w:rsidRPr="00801803">
        <w:t xml:space="preserve">　「虚血性大腸炎（ＳＭＱ）」の参考リスト</w:t>
      </w:r>
    </w:p>
    <w:p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410" w:name="_2.50_「虚血性心疾患（Ischaemic_heart"/>
      <w:bookmarkEnd w:id="410"/>
      <w:r w:rsidRPr="005A24F7">
        <w:br w:type="page"/>
      </w:r>
      <w:bookmarkStart w:id="411" w:name="_Toc252957617"/>
      <w:bookmarkStart w:id="412" w:name="_Toc252959996"/>
      <w:bookmarkStart w:id="413" w:name="_Toc459188224"/>
      <w:r w:rsidR="00425355" w:rsidRPr="00C213AF">
        <w:rPr>
          <w:rFonts w:ascii="Arial" w:hAnsi="Arial"/>
        </w:rPr>
        <w:t>2.</w:t>
      </w:r>
      <w:r w:rsidR="005B277E" w:rsidRPr="00C213AF">
        <w:rPr>
          <w:rFonts w:ascii="Arial" w:hAnsi="Arial"/>
        </w:rPr>
        <w:t>5</w:t>
      </w:r>
      <w:r w:rsidR="00504CDF" w:rsidRPr="00C213AF">
        <w:rPr>
          <w:rFonts w:ascii="Arial" w:hAnsi="Arial"/>
        </w:rPr>
        <w:t>2</w:t>
      </w:r>
      <w:r w:rsidR="005B277E">
        <w:rPr>
          <w:rFonts w:hint="eastAsia"/>
        </w:rPr>
        <w:tab/>
      </w:r>
      <w:r w:rsidR="00D215E1" w:rsidRPr="0061287D">
        <w:rPr>
          <w:rFonts w:hint="eastAsia"/>
        </w:rPr>
        <w:t>「虚血性心疾患（Ischaemic</w:t>
      </w:r>
      <w:r w:rsidR="00D215E1" w:rsidRPr="0061287D">
        <w:t xml:space="preserve"> heart </w:t>
      </w:r>
      <w:r w:rsidR="00D215E1" w:rsidRPr="0061287D">
        <w:rPr>
          <w:rFonts w:hint="eastAsia"/>
        </w:rPr>
        <w:t>disease）（ＳＭＱ）」</w:t>
      </w:r>
      <w:bookmarkEnd w:id="411"/>
      <w:bookmarkEnd w:id="412"/>
      <w:bookmarkEnd w:id="41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.1</w:t>
      </w:r>
      <w:r w:rsidRPr="005D7E10">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4" w:name="_Toc159224806"/>
      <w:r w:rsidRPr="005D7E10">
        <w:t>2.5</w:t>
      </w:r>
      <w:r w:rsidR="00504CDF">
        <w:t>2</w:t>
      </w:r>
      <w:r w:rsidRPr="005D7E10">
        <w:t>.2</w:t>
      </w:r>
      <w:r w:rsidRPr="005D7E10">
        <w:t xml:space="preserve">　包含／除外基準</w:t>
      </w:r>
      <w:bookmarkEnd w:id="4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5" w:name="_Toc159224807"/>
      <w:r w:rsidRPr="005D7E10">
        <w:t>2.5</w:t>
      </w:r>
      <w:r w:rsidR="00504CDF">
        <w:t>2</w:t>
      </w:r>
      <w:r w:rsidRPr="005D7E10">
        <w:t>.3</w:t>
      </w:r>
      <w:r w:rsidRPr="005D7E10">
        <w:t xml:space="preserve">　階層構造</w:t>
      </w:r>
    </w:p>
    <w:bookmarkStart w:id="416" w:name="_Toc236641059"/>
    <w:bookmarkStart w:id="417" w:name="_Toc236642809"/>
    <w:bookmarkStart w:id="418" w:name="_Toc252957618"/>
    <w:bookmarkStart w:id="419" w:name="_Toc252959997"/>
    <w:bookmarkStart w:id="420" w:name="_Toc268182234"/>
    <w:bookmarkStart w:id="421" w:name="_Toc220921155"/>
    <w:bookmarkEnd w:id="416"/>
    <w:bookmarkEnd w:id="417"/>
    <w:bookmarkEnd w:id="418"/>
    <w:bookmarkEnd w:id="419"/>
    <w:bookmarkEnd w:id="420"/>
    <w:p w:rsidR="00874597" w:rsidRPr="005A24F7" w:rsidRDefault="005B5CB7"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36" o:spid="_x0000_s1213" editas="canvas" style="width:456.75pt;height:156.75pt;mso-position-horizontal-relative:char;mso-position-vertical-relative:line" coordsize="58007,19907">
            <v:shape id="_x0000_s1214" type="#_x0000_t75" style="position:absolute;width:58007;height:19907;visibility:visible">
              <v:fill o:detectmouseclick="t"/>
              <v:path o:connecttype="none"/>
            </v:shape>
            <v:line id="Line 85" o:spid="_x0000_s1215"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shape id="Text Box 86" o:spid="_x0000_s1216" type="#_x0000_t202" style="position:absolute;left:18573;top:1809;width:225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8isUA&#10;AADcAAAADwAAAGRycy9kb3ducmV2LnhtbESPQWvCQBSE70L/w/IKXkQ3Fgw1dZVSsOhJNEXw9si+&#10;JsHs27C70dhf3xUEj8PMfMMsVr1pxIWcry0rmE4SEMSF1TWXCn7y9fgdhA/IGhvLpOBGHlbLl8EC&#10;M22vvKfLIZQiQthnqKAKoc2k9EVFBv3EtsTR+7XOYIjSlVI7vEa4aeRbkqTSYM1xocKWvioqzofO&#10;KDhvu8J0x5Pb7Lr8e/uXajlK5koNX/vPDxCB+vAMP9obrWA2S+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TyKxQAAANwAAAAPAAAAAAAAAAAAAAAAAJgCAABkcnMv&#10;ZG93bnJldi54bWxQSwUGAAAAAAQABAD1AAAAigMAAAAA&#10;">
              <v:textbox style="mso-next-textbox:#Text Box 86" inset="5.85pt,.7pt,5.85pt,.7pt">
                <w:txbxContent>
                  <w:p w:rsidR="00D17A09" w:rsidRPr="00B66D06" w:rsidRDefault="00D17A09" w:rsidP="00874597">
                    <w:pPr>
                      <w:spacing w:line="240" w:lineRule="auto"/>
                      <w:jc w:val="center"/>
                      <w:rPr>
                        <w:rFonts w:ascii="ＭＳ Ｐ明朝" w:eastAsia="ＭＳ Ｐ明朝" w:hAnsi="ＭＳ Ｐ明朝"/>
                      </w:rPr>
                    </w:pPr>
                  </w:p>
                  <w:p w:rsidR="00D17A09" w:rsidRPr="00B66D06" w:rsidRDefault="00D17A09"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D17A09" w:rsidRPr="00B66D06" w:rsidRDefault="00D17A09"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EcYA&#10;AADcAAAADwAAAGRycy9kb3ducmV2LnhtbESPS2vDMBCE74H+B7GFXkoip5CXYyWEQktyKnkQyG2x&#10;NraJtTKS7Lj99VWhkOMwM98w2bo3tejI+cqygvEoAUGcW11xoeB0/BjOQfiArLG2TAq+ycN69TTI&#10;MNX2znvqDqEQEcI+RQVlCE0qpc9LMuhHtiGO3tU6gyFKV0jt8B7hppZvSTKVBiuOCyU29F5Sfju0&#10;RsFt1+amPV/c9qs9fu5+plq+JgulXp77zRJEoD48wv/trVYwmc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ZEcYAAADcAAAADwAAAAAAAAAAAAAAAACYAgAAZHJz&#10;L2Rvd25yZXYueG1sUEsFBgAAAAAEAAQA9QAAAIsDAAAAAA==&#10;">
              <v:textbox style="mso-next-textbox:#Text Box 87" inset="5.85pt,.7pt,5.85pt,.7pt">
                <w:txbxContent>
                  <w:p w:rsidR="00D17A09" w:rsidRPr="00B66D06" w:rsidRDefault="00D17A09" w:rsidP="00874597">
                    <w:pPr>
                      <w:spacing w:line="240" w:lineRule="auto"/>
                      <w:jc w:val="center"/>
                      <w:rPr>
                        <w:rFonts w:ascii="ＭＳ Ｐ明朝" w:eastAsia="ＭＳ Ｐ明朝" w:hAnsi="ＭＳ Ｐ明朝"/>
                      </w:rPr>
                    </w:pPr>
                  </w:p>
                  <w:p w:rsidR="00D17A09" w:rsidRPr="00B66D06" w:rsidRDefault="00D17A09"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D17A09" w:rsidRPr="00B66D06" w:rsidRDefault="00D17A09"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NY8IA&#10;AADcAAAADwAAAGRycy9kb3ducmV2LnhtbERPTYvCMBC9C/sfwix4EU1dUNxqFBFc9LRYZcHb0Ixt&#10;sZmUJNXqrzeHBY+P971YdaYWN3K+sqxgPEpAEOdWV1woOB23wxkIH5A11pZJwYM8rJYfvQWm2t75&#10;QLcsFCKGsE9RQRlCk0rp85IM+pFtiCN3sc5giNAVUju8x3BTy68kmUqDFceGEhvalJRfs9YouO7b&#10;3LR/Z7f7bY8/++dUy0HyrVT/s1vPQQTqwlv8795pBZNJXBv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1jwgAAANwAAAAPAAAAAAAAAAAAAAAAAJgCAABkcnMvZG93&#10;bnJldi54bWxQSwUGAAAAAAQABAD1AAAAhwMAAAAA&#10;">
              <v:textbox style="mso-next-textbox:#Text Box 88" inset="5.85pt,.7pt,5.85pt,.7pt">
                <w:txbxContent>
                  <w:p w:rsidR="00D17A09" w:rsidRPr="00B66D06" w:rsidRDefault="00D17A09" w:rsidP="00874597">
                    <w:pPr>
                      <w:spacing w:line="240" w:lineRule="auto"/>
                      <w:jc w:val="center"/>
                      <w:rPr>
                        <w:rFonts w:ascii="ＭＳ Ｐ明朝" w:eastAsia="ＭＳ Ｐ明朝" w:hAnsi="ＭＳ Ｐ明朝"/>
                      </w:rPr>
                    </w:pPr>
                  </w:p>
                  <w:p w:rsidR="00D17A09" w:rsidRPr="00B66D06" w:rsidRDefault="00D17A09"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D17A09" w:rsidRPr="00B66D06" w:rsidRDefault="00D17A09"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Line 90" o:spid="_x0000_s1220" style="position:absolute;visibility:visibl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91" o:spid="_x0000_s1221" style="position:absolute;visibility:visibl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w10:anchorlock/>
          </v:group>
        </w:pict>
      </w:r>
      <w:bookmarkEnd w:id="415"/>
      <w:bookmarkEnd w:id="421"/>
    </w:p>
    <w:p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.4</w:t>
      </w:r>
      <w:r w:rsidRPr="005D7E1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.5</w:t>
      </w:r>
      <w:r w:rsidRPr="005D7E10">
        <w:t xml:space="preserve">　「虚血性心疾患（ＳＭＱ）」の参考資料リスト</w:t>
      </w:r>
    </w:p>
    <w:p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61287D" w:rsidRDefault="00874597" w:rsidP="00CA557D">
      <w:pPr>
        <w:pStyle w:val="3"/>
      </w:pPr>
      <w:bookmarkStart w:id="422" w:name="_2.51_「効果の欠如（Lack_of"/>
      <w:bookmarkEnd w:id="422"/>
      <w:r w:rsidRPr="005A24F7">
        <w:br w:type="page"/>
      </w:r>
      <w:bookmarkStart w:id="423" w:name="_Toc252957619"/>
      <w:bookmarkStart w:id="424" w:name="_Toc252959998"/>
      <w:bookmarkStart w:id="425" w:name="_Toc459188225"/>
      <w:r w:rsidR="00425355" w:rsidRPr="0095528C">
        <w:rPr>
          <w:rFonts w:ascii="Arial" w:hAnsi="Arial"/>
        </w:rPr>
        <w:t>2.</w:t>
      </w:r>
      <w:r w:rsidR="005B277E" w:rsidRPr="0095528C">
        <w:rPr>
          <w:rFonts w:ascii="Arial" w:hAnsi="Arial"/>
        </w:rPr>
        <w:t>5</w:t>
      </w:r>
      <w:r w:rsidR="00504CDF" w:rsidRPr="0095528C">
        <w:rPr>
          <w:rFonts w:ascii="Arial" w:hAnsi="Arial"/>
        </w:rPr>
        <w:t>3</w:t>
      </w:r>
      <w:r w:rsidR="005B277E">
        <w:rPr>
          <w:rFonts w:hint="eastAsia"/>
        </w:rPr>
        <w:tab/>
      </w:r>
      <w:r w:rsidR="00D215E1" w:rsidRPr="0061287D">
        <w:rPr>
          <w:rFonts w:hint="eastAsia"/>
        </w:rPr>
        <w:t>「</w:t>
      </w:r>
      <w:r w:rsidR="00A331E9" w:rsidRPr="0061287D">
        <w:rPr>
          <w:rFonts w:hint="eastAsia"/>
        </w:rPr>
        <w:t>効能／</w:t>
      </w:r>
      <w:r w:rsidR="00D215E1" w:rsidRPr="0061287D">
        <w:rPr>
          <w:rFonts w:hint="eastAsia"/>
        </w:rPr>
        <w:t>効果の欠如（Lack</w:t>
      </w:r>
      <w:r w:rsidR="00D215E1" w:rsidRPr="0061287D">
        <w:t xml:space="preserve"> of </w:t>
      </w:r>
      <w:r w:rsidR="00D215E1" w:rsidRPr="0061287D">
        <w:rPr>
          <w:rFonts w:hint="eastAsia"/>
        </w:rPr>
        <w:t>efficacy/effect）（ＳＭＱ）」</w:t>
      </w:r>
      <w:bookmarkEnd w:id="423"/>
      <w:bookmarkEnd w:id="424"/>
      <w:bookmarkEnd w:id="42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6" w:name="_Toc159224808"/>
      <w:r w:rsidRPr="005D7E10">
        <w:t>2.5</w:t>
      </w:r>
      <w:r w:rsidR="00504CDF">
        <w:t>3</w:t>
      </w:r>
      <w:r w:rsidRPr="005D7E10">
        <w:t>.1</w:t>
      </w:r>
      <w:r w:rsidRPr="005D7E10">
        <w:t xml:space="preserve">　定義</w:t>
      </w:r>
      <w:bookmarkEnd w:id="42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A331E9" w:rsidP="00CB7638">
      <w:pPr>
        <w:ind w:left="672"/>
        <w:rPr>
          <w:rFonts w:ascii="Arial" w:eastAsia="ＭＳ Ｐ明朝" w:hAnsi="Arial" w:cs="Arial"/>
        </w:rPr>
      </w:pPr>
      <w:r>
        <w:rPr>
          <w:rFonts w:ascii="Arial" w:eastAsia="ＭＳ Ｐ明朝" w:hAnsi="ＭＳ Ｐ明朝" w:cs="Arial"/>
        </w:rPr>
        <w:t>・潜在的な</w:t>
      </w:r>
      <w:r w:rsidR="00874597" w:rsidRPr="005A24F7">
        <w:rPr>
          <w:rFonts w:ascii="Arial" w:eastAsia="ＭＳ Ｐ明朝" w:hAnsi="ＭＳ Ｐ明朝" w:cs="Arial"/>
        </w:rPr>
        <w:t>効力（</w:t>
      </w:r>
      <w:r>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Pr>
          <w:rFonts w:ascii="Arial" w:eastAsia="ＭＳ Ｐ明朝" w:hAnsi="ＭＳ Ｐ明朝" w:cs="Arial"/>
        </w:rPr>
        <w:t>無関係で</w:t>
      </w:r>
      <w:r w:rsidR="00874597" w:rsidRPr="005A24F7">
        <w:rPr>
          <w:rFonts w:ascii="Arial" w:eastAsia="ＭＳ Ｐ明朝" w:hAnsi="ＭＳ Ｐ明朝" w:cs="Arial"/>
        </w:rPr>
        <w:t>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7" w:name="_Toc159224809"/>
      <w:r w:rsidRPr="005D7E10">
        <w:t>2.5</w:t>
      </w:r>
      <w:r w:rsidR="00504CDF">
        <w:t>3</w:t>
      </w:r>
      <w:r w:rsidRPr="005D7E10">
        <w:t>.2</w:t>
      </w:r>
      <w:r w:rsidRPr="005D7E10">
        <w:t xml:space="preserve">　包含／除外基準</w:t>
      </w:r>
      <w:bookmarkEnd w:id="42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1B00A6" w:rsidP="005D7E10">
      <w:pPr>
        <w:ind w:left="658"/>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FA132E">
      <w:pPr>
        <w:pStyle w:val="4"/>
      </w:pPr>
      <w:r w:rsidRPr="005D7E10">
        <w:t>2.5</w:t>
      </w:r>
      <w:r w:rsidR="00504CDF">
        <w:t>3</w:t>
      </w:r>
      <w:r w:rsidRPr="005D7E10">
        <w:t>.3</w:t>
      </w:r>
      <w:r w:rsidRPr="005D7E10">
        <w:t xml:space="preserve">　検索の実施と検索結果の予測に関する注釈</w:t>
      </w:r>
    </w:p>
    <w:p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953A13" w:rsidRDefault="00953A13" w:rsidP="00874597">
      <w:pPr>
        <w:rPr>
          <w:rFonts w:ascii="Arial" w:eastAsia="ＭＳ Ｐ明朝" w:hAnsi="ＭＳ Ｐ明朝" w:cs="Arial"/>
        </w:rPr>
      </w:pPr>
    </w:p>
    <w:p w:rsidR="00E83BCD" w:rsidRPr="005D7E10" w:rsidRDefault="00355CB9" w:rsidP="00FA132E">
      <w:pPr>
        <w:pStyle w:val="4"/>
      </w:pPr>
      <w:r w:rsidRPr="005D7E10">
        <w:t>2.5</w:t>
      </w:r>
      <w:r w:rsidR="00504CDF">
        <w:t>3</w:t>
      </w:r>
      <w:r w:rsidRPr="005D7E10">
        <w:t>.4</w:t>
      </w:r>
      <w:r w:rsidRPr="005D7E10">
        <w:t xml:space="preserve">　「</w:t>
      </w:r>
      <w:r w:rsidR="00327B50">
        <w:rPr>
          <w:rFonts w:hint="eastAsia"/>
        </w:rPr>
        <w:t>効能／</w:t>
      </w:r>
      <w:r w:rsidRPr="005D7E10">
        <w:t>効果の欠如（ＳＭＱ）」の参考資料リスト</w:t>
      </w:r>
    </w:p>
    <w:p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A672DD" w:rsidRDefault="00874597" w:rsidP="00CA557D">
      <w:pPr>
        <w:pStyle w:val="3"/>
      </w:pPr>
      <w:bookmarkStart w:id="428" w:name="_2.52_「涙器障害（Lacrimal_disorders）（ＳＭＱ）"/>
      <w:bookmarkEnd w:id="428"/>
      <w:r w:rsidRPr="00A43100">
        <w:br w:type="page"/>
      </w:r>
      <w:bookmarkStart w:id="429" w:name="_Toc252957620"/>
      <w:bookmarkStart w:id="430" w:name="_Toc252959999"/>
      <w:bookmarkStart w:id="431" w:name="_Toc459188226"/>
      <w:r w:rsidR="00425355" w:rsidRPr="0095528C">
        <w:rPr>
          <w:rFonts w:ascii="Arial" w:hAnsi="Arial"/>
        </w:rPr>
        <w:t>2.</w:t>
      </w:r>
      <w:r w:rsidR="005B277E" w:rsidRPr="0095528C">
        <w:rPr>
          <w:rFonts w:ascii="Arial" w:hAnsi="Arial"/>
        </w:rPr>
        <w:t>5</w:t>
      </w:r>
      <w:r w:rsidR="00504CDF" w:rsidRPr="0095528C">
        <w:rPr>
          <w:rFonts w:ascii="Arial" w:hAnsi="Arial"/>
        </w:rPr>
        <w:t>4</w:t>
      </w:r>
      <w:r w:rsidR="005B277E" w:rsidRPr="00A672DD">
        <w:tab/>
      </w:r>
      <w:r w:rsidR="00D215E1" w:rsidRPr="0061287D">
        <w:rPr>
          <w:rFonts w:hint="eastAsia"/>
        </w:rPr>
        <w:t>「涙器障害（Lacrimal</w:t>
      </w:r>
      <w:r w:rsidR="00D215E1" w:rsidRPr="0061287D">
        <w:t xml:space="preserve"> </w:t>
      </w:r>
      <w:r w:rsidR="00D215E1" w:rsidRPr="0061287D">
        <w:rPr>
          <w:rFonts w:hint="eastAsia"/>
        </w:rPr>
        <w:t>disorders）（ＳＭＱ）」</w:t>
      </w:r>
      <w:bookmarkEnd w:id="429"/>
      <w:bookmarkEnd w:id="430"/>
      <w:bookmarkEnd w:id="431"/>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.1</w:t>
      </w:r>
      <w:r w:rsidRPr="005F5EC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.2</w:t>
      </w:r>
      <w:r w:rsidRPr="005F5EC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.3</w:t>
      </w:r>
      <w:r w:rsidRPr="005F5EC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.4</w:t>
      </w:r>
      <w:r w:rsidRPr="005F5EC7">
        <w:t xml:space="preserve">　「涙器障害（ＳＭＱ）」の参考資料リスト</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 xml:space="preserve">Thampy, H. Eyelid and lacrimal disorders.  </w:t>
      </w:r>
      <w:hyperlink r:id="rId34"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2" w:name="_2.53_「乳酸アシドーシス（Lactic_acidosis）（ＳＭＱ"/>
      <w:bookmarkEnd w:id="432"/>
      <w:r w:rsidRPr="005A24F7">
        <w:br w:type="page"/>
      </w:r>
      <w:bookmarkStart w:id="433" w:name="_Toc252957621"/>
      <w:bookmarkStart w:id="434" w:name="_Toc252960000"/>
      <w:bookmarkStart w:id="435" w:name="_Toc459188227"/>
      <w:r w:rsidR="00355CB9" w:rsidRPr="0095528C">
        <w:rPr>
          <w:rFonts w:ascii="Arial" w:hAnsi="Arial"/>
        </w:rPr>
        <w:t>2.</w:t>
      </w:r>
      <w:r w:rsidR="005B277E" w:rsidRPr="0095528C">
        <w:rPr>
          <w:rFonts w:ascii="Arial" w:hAnsi="Arial"/>
        </w:rPr>
        <w:t>5</w:t>
      </w:r>
      <w:r w:rsidR="00504CDF" w:rsidRPr="0095528C">
        <w:rPr>
          <w:rFonts w:ascii="Arial" w:hAnsi="Arial"/>
        </w:rPr>
        <w:t>5</w:t>
      </w:r>
      <w:r w:rsidR="005B277E">
        <w:rPr>
          <w:rFonts w:hint="eastAsia"/>
        </w:rPr>
        <w:tab/>
      </w:r>
      <w:r w:rsidR="00D215E1" w:rsidRPr="0061287D">
        <w:rPr>
          <w:rFonts w:hint="eastAsia"/>
        </w:rPr>
        <w:t>「乳酸アシドーシス（</w:t>
      </w:r>
      <w:r w:rsidR="00355CB9" w:rsidRPr="0061287D">
        <w:t>Lactic acidosis</w:t>
      </w:r>
      <w:r w:rsidR="00D215E1" w:rsidRPr="0061287D">
        <w:rPr>
          <w:rFonts w:hint="eastAsia"/>
        </w:rPr>
        <w:t>）（ＳＭＱ）」</w:t>
      </w:r>
      <w:bookmarkEnd w:id="433"/>
      <w:bookmarkEnd w:id="434"/>
      <w:bookmarkEnd w:id="43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FA132E">
      <w:pPr>
        <w:pStyle w:val="4"/>
      </w:pPr>
      <w:bookmarkStart w:id="436" w:name="_Toc159224811"/>
      <w:r w:rsidRPr="00DD4C2A">
        <w:t>2.5</w:t>
      </w:r>
      <w:r w:rsidR="00504CDF">
        <w:t>5</w:t>
      </w:r>
      <w:r w:rsidRPr="00DD4C2A">
        <w:t>.1</w:t>
      </w:r>
      <w:r w:rsidRPr="00DD4C2A">
        <w:t xml:space="preserve">　</w:t>
      </w:r>
      <w:r w:rsidRPr="00AE4425">
        <w:t>定義</w:t>
      </w:r>
      <w:bookmarkEnd w:id="4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FA132E">
      <w:pPr>
        <w:pStyle w:val="4"/>
      </w:pPr>
      <w:bookmarkStart w:id="437" w:name="_Toc159224812"/>
      <w:r w:rsidRPr="00DD4C2A">
        <w:t>2.5</w:t>
      </w:r>
      <w:r w:rsidR="00504CDF">
        <w:t>5</w:t>
      </w:r>
      <w:r w:rsidRPr="00DD4C2A">
        <w:t>.2</w:t>
      </w:r>
      <w:r w:rsidRPr="00B14C8A">
        <w:t xml:space="preserve">　包含／除外基準</w:t>
      </w:r>
      <w:bookmarkEnd w:id="43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FA132E">
      <w:pPr>
        <w:pStyle w:val="4"/>
      </w:pPr>
      <w:r w:rsidRPr="00DD4C2A">
        <w:t>2.5</w:t>
      </w:r>
      <w:r w:rsidR="00504CDF">
        <w:t>5</w:t>
      </w:r>
      <w:r w:rsidRPr="00DD4C2A">
        <w:t>.3</w:t>
      </w:r>
      <w:r w:rsidRPr="00DD4C2A">
        <w:t xml:space="preserve">　</w:t>
      </w:r>
      <w:r w:rsidRPr="00B14C8A">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FA132E">
      <w:pPr>
        <w:pStyle w:val="4"/>
      </w:pPr>
      <w:r w:rsidRPr="00B14C8A">
        <w:t>2</w:t>
      </w:r>
      <w:r w:rsidRPr="00DD4C2A">
        <w:t>.5</w:t>
      </w:r>
      <w:r w:rsidR="00504CDF">
        <w:t>5</w:t>
      </w:r>
      <w:r w:rsidRPr="00DD4C2A">
        <w:t>.4</w:t>
      </w:r>
      <w:r w:rsidRPr="00B14C8A">
        <w:t xml:space="preserve">　「乳酸アシドーシス（ＳＭＱ）」の参考資料リスト</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8" w:name="_2.54_「水晶体障害（Lens_disorders）（ＳＭＱ）」"/>
      <w:bookmarkEnd w:id="438"/>
      <w:r w:rsidRPr="005A24F7">
        <w:br w:type="page"/>
      </w:r>
      <w:bookmarkStart w:id="439" w:name="_Toc252957622"/>
      <w:bookmarkStart w:id="440" w:name="_Toc252960001"/>
      <w:bookmarkStart w:id="441" w:name="_Toc459188228"/>
      <w:r w:rsidR="00425355" w:rsidRPr="0095528C">
        <w:rPr>
          <w:rFonts w:ascii="Arial" w:hAnsi="Arial"/>
        </w:rPr>
        <w:t>2.</w:t>
      </w:r>
      <w:r w:rsidR="005B277E" w:rsidRPr="0095528C">
        <w:rPr>
          <w:rFonts w:ascii="Arial" w:hAnsi="Arial"/>
        </w:rPr>
        <w:t>5</w:t>
      </w:r>
      <w:r w:rsidR="00504CDF" w:rsidRPr="0095528C">
        <w:rPr>
          <w:rFonts w:ascii="Arial" w:hAnsi="Arial"/>
        </w:rPr>
        <w:t>6</w:t>
      </w:r>
      <w:r w:rsidR="005B277E">
        <w:rPr>
          <w:rFonts w:hint="eastAsia"/>
        </w:rPr>
        <w:tab/>
      </w:r>
      <w:r w:rsidR="00D215E1" w:rsidRPr="0061287D">
        <w:rPr>
          <w:rFonts w:hint="eastAsia"/>
        </w:rPr>
        <w:t>「水晶体障害（Lens</w:t>
      </w:r>
      <w:r w:rsidR="00D215E1" w:rsidRPr="0061287D">
        <w:t xml:space="preserve"> </w:t>
      </w:r>
      <w:r w:rsidR="00D215E1" w:rsidRPr="0061287D">
        <w:rPr>
          <w:rFonts w:hint="eastAsia"/>
        </w:rPr>
        <w:t>disorders）（ＳＭＱ）」</w:t>
      </w:r>
      <w:bookmarkEnd w:id="439"/>
      <w:bookmarkEnd w:id="440"/>
      <w:bookmarkEnd w:id="44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FA132E">
      <w:pPr>
        <w:pStyle w:val="4"/>
      </w:pPr>
      <w:bookmarkStart w:id="442" w:name="_Toc205710561"/>
      <w:bookmarkStart w:id="443" w:name="_Toc205710915"/>
      <w:r w:rsidRPr="00DD4C2A">
        <w:t>2.5</w:t>
      </w:r>
      <w:r w:rsidR="00504CDF">
        <w:t>6</w:t>
      </w:r>
      <w:r w:rsidRPr="00DD4C2A">
        <w:t>.1</w:t>
      </w:r>
      <w:r w:rsidRPr="00584E24">
        <w:t xml:space="preserve">　定義</w:t>
      </w:r>
      <w:bookmarkEnd w:id="442"/>
      <w:bookmarkEnd w:id="443"/>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症状はしばしば捉えにくく（例：黄視）、しばしば解剖学的に重度の白内障が、同等の重度の視力障害を伴うというわけではない。</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FA132E">
      <w:pPr>
        <w:pStyle w:val="4"/>
      </w:pPr>
      <w:bookmarkStart w:id="444" w:name="_Toc205710562"/>
      <w:bookmarkStart w:id="445" w:name="_Toc205710916"/>
      <w:r w:rsidRPr="00DD4C2A">
        <w:t>2.5</w:t>
      </w:r>
      <w:r w:rsidR="00504CDF">
        <w:t>6</w:t>
      </w:r>
      <w:r w:rsidRPr="00DD4C2A">
        <w:t>.2</w:t>
      </w:r>
      <w:r w:rsidRPr="00584E24">
        <w:t xml:space="preserve">　包含／除外基準</w:t>
      </w:r>
      <w:bookmarkEnd w:id="444"/>
      <w:bookmarkEnd w:id="445"/>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会議の結論により除外対象に変更された。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「臨床検査」の用語（眼科検査の関連の用語には十分に特異的として包含する用語はなかった）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は、水晶体障害（ＳＭＱ）から除外として指定しない。それ故、症例特定に関連する可能性があるため、当該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w:t>
      </w:r>
      <w:r w:rsidR="00A44863">
        <w:rPr>
          <w:rFonts w:ascii="Arial" w:eastAsia="ＭＳ Ｐ明朝" w:hAnsi="Arial" w:cs="Arial" w:hint="eastAsia"/>
        </w:rPr>
        <w:t>（</w:t>
      </w:r>
      <w:r w:rsidR="002D6AFF" w:rsidRPr="002D6AFF">
        <w:rPr>
          <w:rFonts w:ascii="Arial" w:eastAsia="ＭＳ Ｐ明朝" w:hAnsi="Arial" w:cs="Arial"/>
        </w:rPr>
        <w:t>SMQ</w:t>
      </w:r>
      <w:r w:rsidR="00A44863">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「後囊部混濁（</w:t>
      </w:r>
      <w:r w:rsidR="000B75C2" w:rsidRPr="000B75C2">
        <w:rPr>
          <w:rFonts w:ascii="Arial" w:eastAsia="ＭＳ Ｐ明朝" w:hAnsi="Arial" w:cs="Arial"/>
        </w:rPr>
        <w:t>Posterior capsule opacification</w:t>
      </w:r>
      <w:r w:rsidR="000E6F68">
        <w:rPr>
          <w:rFonts w:ascii="Arial" w:eastAsia="ＭＳ Ｐ明朝" w:hAnsi="Arial" w:cs="Arial"/>
        </w:rPr>
        <w:t>）」</w:t>
      </w:r>
    </w:p>
    <w:p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FA132E">
      <w:pPr>
        <w:pStyle w:val="4"/>
      </w:pPr>
      <w:bookmarkStart w:id="446" w:name="_Toc205710563"/>
      <w:bookmarkStart w:id="447" w:name="_Toc205710917"/>
      <w:r w:rsidRPr="00DD4C2A">
        <w:t>2.5</w:t>
      </w:r>
      <w:r w:rsidR="00504CDF">
        <w:t>6</w:t>
      </w:r>
      <w:r w:rsidRPr="00DD4C2A">
        <w:t>.3</w:t>
      </w:r>
      <w:r w:rsidRPr="00584E24">
        <w:t xml:space="preserve">　検索の実施と検索結果の予測に関する注釈</w:t>
      </w:r>
      <w:bookmarkEnd w:id="446"/>
      <w:bookmarkEnd w:id="447"/>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31DE8" w:rsidRDefault="00355CB9" w:rsidP="00FA132E">
      <w:pPr>
        <w:pStyle w:val="4"/>
      </w:pPr>
      <w:bookmarkStart w:id="448" w:name="_Toc205710564"/>
      <w:bookmarkStart w:id="449" w:name="_Toc205710918"/>
      <w:r w:rsidRPr="000F775B">
        <w:t>2.5</w:t>
      </w:r>
      <w:r w:rsidR="00504CDF" w:rsidRPr="000F775B">
        <w:t>6</w:t>
      </w:r>
      <w:r w:rsidRPr="000F775B">
        <w:t>.4</w:t>
      </w:r>
      <w:r w:rsidRPr="000F775B">
        <w:rPr>
          <w:rFonts w:hint="eastAsia"/>
        </w:rPr>
        <w:t xml:space="preserve">　「水晶体障害（ＳＭＱ）」の参考資料リスト</w:t>
      </w:r>
      <w:bookmarkEnd w:id="448"/>
      <w:bookmarkEnd w:id="449"/>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61287D" w:rsidRDefault="00874597" w:rsidP="00CA557D">
      <w:pPr>
        <w:pStyle w:val="3"/>
      </w:pPr>
      <w:bookmarkStart w:id="450" w:name="_2.55_「リポジストロフィー（Lipodystrophy）（ＳＭＱ）"/>
      <w:bookmarkEnd w:id="450"/>
      <w:r w:rsidRPr="005A24F7">
        <w:br w:type="page"/>
      </w:r>
      <w:bookmarkStart w:id="451" w:name="_Toc252957623"/>
      <w:bookmarkStart w:id="452" w:name="_Toc252960002"/>
      <w:bookmarkStart w:id="453" w:name="_Toc459188229"/>
      <w:r w:rsidR="00355CB9" w:rsidRPr="0095528C">
        <w:rPr>
          <w:rFonts w:ascii="Arial" w:hAnsi="Arial"/>
        </w:rPr>
        <w:t>2.</w:t>
      </w:r>
      <w:r w:rsidR="005B277E" w:rsidRPr="0095528C">
        <w:rPr>
          <w:rFonts w:ascii="Arial" w:hAnsi="Arial"/>
        </w:rPr>
        <w:t>5</w:t>
      </w:r>
      <w:r w:rsidR="00A95611" w:rsidRPr="0095528C">
        <w:rPr>
          <w:rFonts w:ascii="Arial" w:hAnsi="Arial"/>
        </w:rPr>
        <w:t>7</w:t>
      </w:r>
      <w:r w:rsidR="005B277E" w:rsidRPr="00497167">
        <w:tab/>
      </w:r>
      <w:r w:rsidR="00D215E1" w:rsidRPr="0061287D">
        <w:rPr>
          <w:rFonts w:hint="eastAsia"/>
        </w:rPr>
        <w:t>「リポジストロフィー（</w:t>
      </w:r>
      <w:r w:rsidR="00355CB9" w:rsidRPr="0061287D">
        <w:t>Lipodystrophy</w:t>
      </w:r>
      <w:r w:rsidR="00D215E1" w:rsidRPr="0061287D">
        <w:rPr>
          <w:rFonts w:hint="eastAsia"/>
        </w:rPr>
        <w:t>）（ＳＭＱ）」</w:t>
      </w:r>
      <w:bookmarkEnd w:id="451"/>
      <w:bookmarkEnd w:id="452"/>
      <w:bookmarkEnd w:id="45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7</w:t>
      </w:r>
      <w:r w:rsidRPr="00DD4C2A">
        <w:t>.1</w:t>
      </w:r>
      <w:r w:rsidRPr="00C91B65">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異常な中心性脂肪蓄積（脂肪肥大症）と限局性脂肪組織損失（脂肪組織萎縮症）</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頸部背側脂肪体の腫大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頸部の円周性の拡張</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末梢性脂肪消耗</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顔面、腕、下腿、殿部の皮下組織の損失</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インスリン抵抗性</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高インスリン血症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腹囲増加（ベルトまたはウエストサイズの増加）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腹部膨満感／腹部膨満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後頸部の脂肪蓄積（野牛肩）／頸部サイズの増加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乳房痛を伴うまたは伴わない乳房サイズの増加（女性化乳房を含む）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鼻唇部および頬部脂肪体の脂肪の著明な減少</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隆起静脈を伴う四肢の痩せ</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高トリグリセリド血症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高コレステロール血症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高比重リポ蛋白低値</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.2</w:t>
      </w:r>
      <w:r w:rsidRPr="00C91B65">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rsidR="00874597" w:rsidRPr="005A24F7"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2C6F83" w:rsidRDefault="00874597" w:rsidP="002C6F83">
      <w:pPr>
        <w:pStyle w:val="aff4"/>
        <w:numPr>
          <w:ilvl w:val="0"/>
          <w:numId w:val="182"/>
        </w:numPr>
        <w:tabs>
          <w:tab w:val="left" w:pos="735"/>
        </w:tabs>
        <w:ind w:leftChars="0"/>
        <w:rPr>
          <w:rFonts w:ascii="Arial" w:eastAsia="ＭＳ Ｐ明朝" w:hAnsi="Arial" w:cs="Arial"/>
        </w:rPr>
      </w:pPr>
      <w:r w:rsidRPr="002C6F83">
        <w:rPr>
          <w:rFonts w:ascii="Arial" w:eastAsia="ＭＳ Ｐ明朝" w:hAnsi="ＭＳ Ｐ明朝" w:cs="Arial"/>
        </w:rPr>
        <w:tab/>
      </w: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rsidR="00874597" w:rsidRPr="002C6F83" w:rsidRDefault="00874597" w:rsidP="002C6F83">
      <w:pPr>
        <w:pStyle w:val="aff4"/>
        <w:numPr>
          <w:ilvl w:val="0"/>
          <w:numId w:val="183"/>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消耗症候群（</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関連リポジストロフィーとは関係のない別の症候群であるため</w:t>
      </w:r>
    </w:p>
    <w:p w:rsidR="00874597" w:rsidRPr="002C6F83" w:rsidRDefault="00874597" w:rsidP="002C6F83">
      <w:pPr>
        <w:pStyle w:val="aff4"/>
        <w:numPr>
          <w:ilvl w:val="0"/>
          <w:numId w:val="184"/>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アテローム性動脈硬化症に関連する用語などのリポジストロフィーに伴う長期代謝結果に関する用語</w:t>
      </w:r>
    </w:p>
    <w:p w:rsidR="00874597" w:rsidRPr="002C6F83" w:rsidRDefault="00874597" w:rsidP="002C6F83">
      <w:pPr>
        <w:pStyle w:val="aff4"/>
        <w:numPr>
          <w:ilvl w:val="0"/>
          <w:numId w:val="185"/>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糖尿病および高血糖症に関する用語（検証結果に基づく）</w:t>
      </w:r>
    </w:p>
    <w:p w:rsidR="00874597" w:rsidRPr="002C6F83" w:rsidRDefault="00874597" w:rsidP="002C6F83">
      <w:pPr>
        <w:pStyle w:val="aff4"/>
        <w:numPr>
          <w:ilvl w:val="0"/>
          <w:numId w:val="186"/>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.3</w:t>
      </w:r>
      <w:r w:rsidRPr="00DD4C2A">
        <w:t xml:space="preserve">　</w:t>
      </w:r>
      <w:r w:rsidRPr="00C91B65">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.4</w:t>
      </w:r>
      <w:r w:rsidRPr="00C91B65">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Pr="0061287D" w:rsidRDefault="00874597" w:rsidP="00CA557D">
      <w:pPr>
        <w:pStyle w:val="3"/>
      </w:pPr>
      <w:bookmarkStart w:id="454" w:name="_2.56_「悪性疾患（Malignancies）（ＳＭＱ）」"/>
      <w:bookmarkEnd w:id="454"/>
      <w:r w:rsidRPr="005A24F7">
        <w:br w:type="page"/>
      </w:r>
      <w:bookmarkStart w:id="455" w:name="_Toc252957624"/>
      <w:bookmarkStart w:id="456" w:name="_Toc252960003"/>
      <w:bookmarkStart w:id="457" w:name="_Toc459188230"/>
      <w:r w:rsidR="00355CB9" w:rsidRPr="0095528C">
        <w:rPr>
          <w:rFonts w:ascii="Arial" w:hAnsi="Arial"/>
        </w:rPr>
        <w:t>2.</w:t>
      </w:r>
      <w:r w:rsidR="005B277E" w:rsidRPr="0095528C">
        <w:rPr>
          <w:rFonts w:ascii="Arial" w:hAnsi="Arial"/>
        </w:rPr>
        <w:t>5</w:t>
      </w:r>
      <w:r w:rsidR="00A95611" w:rsidRPr="0095528C">
        <w:rPr>
          <w:rFonts w:ascii="Arial" w:hAnsi="Arial"/>
        </w:rPr>
        <w:t>8</w:t>
      </w:r>
      <w:r w:rsidR="005B277E">
        <w:rPr>
          <w:rFonts w:hint="eastAsia"/>
        </w:rPr>
        <w:tab/>
      </w:r>
      <w:r w:rsidR="00D215E1" w:rsidRPr="0061287D">
        <w:rPr>
          <w:rFonts w:hint="eastAsia"/>
        </w:rPr>
        <w:t>「悪性疾患（</w:t>
      </w:r>
      <w:r w:rsidR="00355CB9" w:rsidRPr="0061287D">
        <w:t>Malignancies</w:t>
      </w:r>
      <w:r w:rsidR="00D215E1" w:rsidRPr="0061287D">
        <w:rPr>
          <w:rFonts w:hint="eastAsia"/>
        </w:rPr>
        <w:t>）（ＳＭＱ）」</w:t>
      </w:r>
      <w:bookmarkEnd w:id="455"/>
      <w:bookmarkEnd w:id="456"/>
      <w:bookmarkEnd w:id="457"/>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8</w:t>
      </w:r>
      <w:r w:rsidRPr="00DD4C2A">
        <w:t>.1</w:t>
      </w:r>
      <w:r w:rsidRPr="00C91B65">
        <w:t xml:space="preserve">　定義</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悪性腫瘍の定義のため、該当する教科書（例：</w:t>
      </w:r>
      <w:r w:rsidRPr="005A24F7">
        <w:rPr>
          <w:rFonts w:eastAsia="ＭＳ Ｐ明朝"/>
          <w:sz w:val="21"/>
          <w:szCs w:val="21"/>
          <w:lang w:val="en-GB" w:eastAsia="ja-JP"/>
        </w:rPr>
        <w:t>DeVita</w:t>
      </w:r>
      <w:r w:rsidRPr="005A24F7">
        <w:rPr>
          <w:rFonts w:eastAsia="ＭＳ Ｐ明朝" w:hAnsi="ＭＳ Ｐ明朝"/>
          <w:sz w:val="21"/>
          <w:szCs w:val="21"/>
          <w:lang w:val="en-GB" w:eastAsia="ja-JP"/>
        </w:rPr>
        <w:t>ら：</w:t>
      </w:r>
      <w:r w:rsidRPr="005A24F7">
        <w:rPr>
          <w:rFonts w:eastAsia="ＭＳ Ｐ明朝"/>
          <w:sz w:val="21"/>
          <w:szCs w:val="21"/>
          <w:lang w:val="en-GB" w:eastAsia="ja-JP"/>
        </w:rPr>
        <w:t>2005</w:t>
      </w:r>
      <w:r w:rsidRPr="005A24F7">
        <w:rPr>
          <w:rFonts w:eastAsia="ＭＳ Ｐ明朝" w:hAnsi="ＭＳ Ｐ明朝"/>
          <w:sz w:val="21"/>
          <w:szCs w:val="21"/>
          <w:lang w:val="en-GB" w:eastAsia="ja-JP"/>
        </w:rPr>
        <w:t>年、</w:t>
      </w:r>
      <w:r w:rsidRPr="005A24F7">
        <w:rPr>
          <w:rFonts w:eastAsia="ＭＳ Ｐ明朝"/>
          <w:sz w:val="21"/>
          <w:szCs w:val="21"/>
          <w:lang w:val="en-GB" w:eastAsia="ja-JP"/>
        </w:rPr>
        <w:t>Peckham</w:t>
      </w:r>
      <w:r w:rsidRPr="005A24F7">
        <w:rPr>
          <w:rFonts w:eastAsia="ＭＳ Ｐ明朝" w:hAnsi="ＭＳ Ｐ明朝"/>
          <w:sz w:val="21"/>
          <w:szCs w:val="21"/>
          <w:lang w:val="en-GB" w:eastAsia="ja-JP"/>
        </w:rPr>
        <w:t>ら：</w:t>
      </w:r>
      <w:r w:rsidRPr="005A24F7">
        <w:rPr>
          <w:rFonts w:eastAsia="ＭＳ Ｐ明朝"/>
          <w:sz w:val="21"/>
          <w:szCs w:val="21"/>
          <w:lang w:val="en-GB" w:eastAsia="ja-JP"/>
        </w:rPr>
        <w:t>1995</w:t>
      </w:r>
      <w:r w:rsidRPr="005A24F7">
        <w:rPr>
          <w:rFonts w:eastAsia="ＭＳ Ｐ明朝" w:hAnsi="ＭＳ Ｐ明朝"/>
          <w:sz w:val="21"/>
          <w:szCs w:val="21"/>
          <w:lang w:val="en-GB" w:eastAsia="ja-JP"/>
        </w:rPr>
        <w:t>年）を参照した。</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この</w:t>
      </w:r>
      <w:r w:rsidRPr="005A24F7">
        <w:rPr>
          <w:rFonts w:eastAsia="ＭＳ Ｐ明朝"/>
          <w:sz w:val="21"/>
          <w:szCs w:val="21"/>
          <w:lang w:val="en-GB" w:eastAsia="ja-JP"/>
        </w:rPr>
        <w:t>SMQ</w:t>
      </w:r>
      <w:r w:rsidRPr="005A24F7">
        <w:rPr>
          <w:rFonts w:eastAsia="ＭＳ Ｐ明朝" w:hAnsi="ＭＳ Ｐ明朝"/>
          <w:sz w:val="21"/>
          <w:szCs w:val="21"/>
          <w:lang w:val="en-GB" w:eastAsia="ja-JP"/>
        </w:rPr>
        <w:t>は</w:t>
      </w:r>
      <w:r w:rsidR="00FC4326">
        <w:rPr>
          <w:rFonts w:eastAsia="ＭＳ Ｐ明朝" w:hint="eastAsia"/>
          <w:sz w:val="21"/>
          <w:szCs w:val="21"/>
          <w:lang w:val="en-GB" w:eastAsia="ja-JP"/>
        </w:rPr>
        <w:t>四</w:t>
      </w:r>
      <w:r w:rsidRPr="005A24F7">
        <w:rPr>
          <w:rFonts w:eastAsia="ＭＳ Ｐ明朝" w:hAnsi="ＭＳ Ｐ明朝"/>
          <w:sz w:val="21"/>
          <w:szCs w:val="21"/>
          <w:lang w:val="en-GB" w:eastAsia="ja-JP"/>
        </w:rPr>
        <w:t>つのサブ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から構成されており、それらは悪性腫瘍の評価において異なる面に関連している。これらのサブ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は、単独に、または組み合わせて使用することができる。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「悪性および詳細不明の腫瘍（ＳＭＱ）」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「悪性疾患関連状態（ＳＭＱ）」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「悪性疾患関連の治療と診断の手法（ＳＭＱ）」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「腫瘍マーカー（ＳＭＱ）」</w:t>
      </w:r>
    </w:p>
    <w:p w:rsidR="00874597" w:rsidRPr="005A24F7" w:rsidRDefault="00874597" w:rsidP="00657059">
      <w:pPr>
        <w:pStyle w:val="NormalLeft"/>
        <w:spacing w:after="0" w:line="360" w:lineRule="atLeast"/>
        <w:ind w:rightChars="-136" w:right="-286"/>
        <w:rPr>
          <w:rFonts w:eastAsia="ＭＳ Ｐ明朝"/>
          <w:sz w:val="21"/>
          <w:szCs w:val="21"/>
          <w:lang w:val="en-GB" w:eastAsia="ja-JP"/>
        </w:rPr>
      </w:pPr>
      <w:r w:rsidRPr="005A24F7">
        <w:rPr>
          <w:rFonts w:eastAsia="ＭＳ Ｐ明朝" w:hAnsi="ＭＳ Ｐ明朝"/>
          <w:sz w:val="21"/>
          <w:szCs w:val="21"/>
          <w:lang w:val="en-GB" w:eastAsia="ja-JP"/>
        </w:rPr>
        <w:t>ユーザーが検索に前癌状態を含めたい場合は、</w:t>
      </w:r>
      <w:r w:rsidRPr="005A24F7">
        <w:rPr>
          <w:rFonts w:eastAsia="ＭＳ Ｐ明朝"/>
          <w:sz w:val="21"/>
          <w:szCs w:val="21"/>
          <w:lang w:val="en-GB" w:eastAsia="ja-JP"/>
        </w:rPr>
        <w:t>SMQ</w:t>
      </w:r>
      <w:r w:rsidRPr="005A24F7">
        <w:rPr>
          <w:rFonts w:eastAsia="ＭＳ Ｐ明朝" w:hAnsi="ＭＳ Ｐ明朝"/>
          <w:sz w:val="21"/>
          <w:szCs w:val="21"/>
          <w:lang w:val="en-GB" w:eastAsia="ja-JP"/>
        </w:rPr>
        <w:t>「前癌状態（ＳＭＱ）」およびその文書を参照のこと。</w:t>
      </w:r>
    </w:p>
    <w:p w:rsidR="00874597" w:rsidRPr="005A24F7" w:rsidRDefault="00874597" w:rsidP="00874597">
      <w:pPr>
        <w:pStyle w:val="NormalLeft"/>
        <w:spacing w:after="0" w:line="360" w:lineRule="atLeast"/>
        <w:rPr>
          <w:rFonts w:eastAsia="ＭＳ Ｐ明朝"/>
          <w:sz w:val="21"/>
          <w:szCs w:val="21"/>
          <w:lang w:val="en-GB" w:eastAsia="ja-JP"/>
        </w:rPr>
      </w:pPr>
    </w:p>
    <w:p w:rsidR="00E83BCD" w:rsidRPr="00C91B65" w:rsidRDefault="00355CB9" w:rsidP="00FA132E">
      <w:pPr>
        <w:pStyle w:val="4"/>
      </w:pPr>
      <w:bookmarkStart w:id="458" w:name="_Toc159224815"/>
      <w:r w:rsidRPr="00602B15">
        <w:t>2.5</w:t>
      </w:r>
      <w:r w:rsidR="00A95611">
        <w:t>8</w:t>
      </w:r>
      <w:r w:rsidRPr="00602B15">
        <w:t>.2</w:t>
      </w:r>
      <w:r w:rsidRPr="00C91B65">
        <w:t xml:space="preserve">　包含／除外基準</w:t>
      </w:r>
      <w:bookmarkEnd w:id="4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・悪性および詳細不明の腫瘍に関するすべての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「悪性また詳細不明の腫瘍（ＳＭＱ）」について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および詳細不明の腫瘍（ＳＭＱ）」に加えられた。ユーザーは悪性のみの事象／症例、悪性か良性かの詳細が不明の新生物の事象／症例、または両者を組み合わせて悪性および詳細不明の新生物の事象／症例を検索できるようになっ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「悪性および詳細不明の腫瘍（ＳＭＱ）」はすべての解剖学的部位を示すことを意図している。特定の解剖学的部位の腫瘍を意識するのであれば、他に部位を特定した他の悪性腫瘍に関する</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59"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5B5CB7" w:rsidP="00FA132E">
      <w:pPr>
        <w:pStyle w:val="4"/>
      </w:pPr>
      <w:r>
        <w:rPr>
          <w:noProof/>
          <w:lang w:val="en-US"/>
        </w:rPr>
        <w:pict>
          <v:shape id="テキスト ボックス 128" o:spid="_x0000_s1222" type="#_x0000_t202" style="position:absolute;left:0;text-align:left;margin-left:216.25pt;margin-top:5.2pt;width:99.4pt;height:42.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style="mso-next-textbox:#テキスト ボックス 128" inset="5.85pt,.7pt,5.85pt,.7pt">
              <w:txbxContent>
                <w:p w:rsidR="00D17A09" w:rsidRPr="00393D31" w:rsidRDefault="00D17A09"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D17A09" w:rsidRPr="00393D31" w:rsidRDefault="00D17A09"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w:r>
      <w:r w:rsidR="00355CB9" w:rsidRPr="00C91B65">
        <w:t>5.56.3</w:t>
      </w:r>
      <w:r w:rsidR="00355CB9" w:rsidRPr="00C91B65">
        <w:t xml:space="preserve">　階層構造</w:t>
      </w:r>
      <w:bookmarkEnd w:id="459"/>
    </w:p>
    <w:p w:rsidR="00874597" w:rsidRPr="005A24F7" w:rsidRDefault="00874597" w:rsidP="00874597">
      <w:pPr>
        <w:rPr>
          <w:rFonts w:ascii="Arial" w:eastAsia="ＭＳ Ｐ明朝" w:hAnsi="Arial" w:cs="Arial"/>
          <w:szCs w:val="21"/>
        </w:rPr>
      </w:pPr>
    </w:p>
    <w:p w:rsidR="00874597" w:rsidRPr="005A24F7" w:rsidRDefault="005B5CB7" w:rsidP="00874597">
      <w:pPr>
        <w:rPr>
          <w:rFonts w:ascii="Arial" w:eastAsia="ＭＳ Ｐ明朝" w:hAnsi="Arial" w:cs="Arial"/>
          <w:szCs w:val="21"/>
        </w:rPr>
      </w:pPr>
      <w:r>
        <w:rPr>
          <w:rFonts w:ascii="Arial" w:eastAsia="ＭＳ Ｐ明朝" w:hAnsi="Arial" w:cs="Arial"/>
          <w:noProof/>
          <w:szCs w:val="21"/>
        </w:rPr>
        <w:pict>
          <v:group id="グループ化 121" o:spid="_x0000_s1351"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BHFIr2OwMAALURAAAOAAAAAAAAAAAAAAAAAC4CAABkcnMvZTJvRG9jLnhtbFBL&#10;AQItABQABgAIAAAAIQBpQEZU3wAAAAkBAAAPAAAAAAAAAAAAAAAAAJUFAABkcnMvZG93bnJldi54&#10;bWxQSwUGAAAAAAQABADzAAAAoQYAAAAA&#10;">
            <v:line id="Line 318" o:spid="_x0000_s1357" style="position:absolute;visibility:visibl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356" style="position:absolute;flip:y;visibility:visibl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355" style="position:absolute;flip:y;visibility:visibl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354" style="position:absolute;flip:y;visibility:visibl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353" style="position:absolute;flip:y;visibility:visibl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352" style="position:absolute;flip:y;visibility:visibl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w:r>
    </w:p>
    <w:p w:rsidR="00874597" w:rsidRPr="005A24F7" w:rsidRDefault="005B5CB7" w:rsidP="00874597">
      <w:pPr>
        <w:tabs>
          <w:tab w:val="left" w:pos="5329"/>
        </w:tabs>
        <w:rPr>
          <w:rFonts w:ascii="Arial" w:eastAsia="ＭＳ Ｐ明朝" w:hAnsi="Arial" w:cs="Arial"/>
          <w:szCs w:val="21"/>
        </w:rPr>
      </w:pPr>
      <w:r>
        <w:rPr>
          <w:rFonts w:ascii="Arial" w:eastAsia="ＭＳ Ｐ明朝" w:hAnsi="Arial" w:cs="Arial"/>
          <w:noProof/>
          <w:szCs w:val="21"/>
        </w:rPr>
        <w:pict>
          <v:shape id="テキスト ボックス 119" o:spid="_x0000_s1223" type="#_x0000_t202" style="position:absolute;left:0;text-align:left;margin-left:10.85pt;margin-top:16.55pt;width:131pt;height:57.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FARG+5PAgAAawQAAA4AAAAAAAAAAAAAAAAALgIAAGRycy9lMm9Eb2MueG1sUEsBAi0AFAAG&#10;AAgAAAAhAPE3doLgAAAACQEAAA8AAAAAAAAAAAAAAAAAqQQAAGRycy9kb3ducmV2LnhtbFBLBQYA&#10;AAAABAAEAPMAAAC2BQAAAAA=&#10;">
            <v:textbox style="mso-next-textbox:#テキスト ボックス 119" inset="5.85pt,.7pt,5.85pt,.7pt">
              <w:txbxContent>
                <w:p w:rsidR="00D17A09" w:rsidRPr="00393D31" w:rsidRDefault="00D17A09"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D17A09" w:rsidRPr="001E6F61" w:rsidRDefault="00D17A09"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w:r>
      <w:r>
        <w:rPr>
          <w:rFonts w:ascii="Arial" w:eastAsia="ＭＳ Ｐ明朝" w:hAnsi="Arial" w:cs="Arial"/>
          <w:noProof/>
          <w:szCs w:val="21"/>
        </w:rPr>
        <w:pict>
          <v:shape id="テキスト ボックス 118" o:spid="_x0000_s1224" type="#_x0000_t202" style="position:absolute;left:0;text-align:left;margin-left:148pt;margin-top:15.8pt;width:102.85pt;height:57.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">
            <v:textbox style="mso-next-textbox:#テキスト ボックス 118" inset="5.85pt,.7pt,5.85pt,.7pt">
              <w:txbxContent>
                <w:p w:rsidR="00D17A09" w:rsidRPr="00393D31" w:rsidRDefault="00D17A09"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D17A09" w:rsidRPr="00393D31" w:rsidRDefault="00D17A09"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17" o:spid="_x0000_s1225" type="#_x0000_t202" style="position:absolute;left:0;text-align:left;margin-left:261.35pt;margin-top:16.4pt;width:123pt;height:58.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style="mso-next-textbox:#テキスト ボックス 117" inset="5.85pt,.7pt,5.85pt,.7pt">
              <w:txbxContent>
                <w:p w:rsidR="00D17A09" w:rsidRPr="00393D31" w:rsidRDefault="00D17A09"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D17A09" w:rsidRPr="00393D31" w:rsidRDefault="00D17A09"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20" o:spid="_x0000_s1226" type="#_x0000_t202" style="position:absolute;left:0;text-align:left;margin-left:392.6pt;margin-top:16.4pt;width:81.75pt;height:57.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style="mso-next-textbox:#テキスト ボックス 120" inset="5.85pt,.7pt,5.85pt,.7pt">
              <w:txbxContent>
                <w:p w:rsidR="00D17A09" w:rsidRPr="00393D31" w:rsidRDefault="00D17A09"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D17A09" w:rsidRPr="00393D31" w:rsidRDefault="00D17A09"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5B5CB7" w:rsidP="00874597">
      <w:pPr>
        <w:rPr>
          <w:rFonts w:ascii="Arial" w:eastAsia="ＭＳ Ｐ明朝" w:hAnsi="Arial" w:cs="Arial"/>
          <w:szCs w:val="21"/>
        </w:rPr>
      </w:pPr>
      <w:r>
        <w:rPr>
          <w:rFonts w:ascii="Arial" w:eastAsia="ＭＳ Ｐ明朝" w:hAnsi="Arial" w:cs="Arial"/>
          <w:noProof/>
        </w:rPr>
        <w:pict>
          <v:line id="直線コネクタ 113" o:spid="_x0000_s1350" style="position:absolute;left:0;text-align:left;flip:y;z-index:251724800;visibility:visible;mso-wrap-distance-left:3.17494mm;mso-wrap-distance-right:3.17494mm" from="141.7pt,14.25pt" to="14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"/>
        </w:pict>
      </w:r>
      <w:r>
        <w:rPr>
          <w:rFonts w:ascii="Arial" w:eastAsia="ＭＳ Ｐ明朝" w:hAnsi="Arial" w:cs="Arial"/>
          <w:noProof/>
        </w:rPr>
        <w:pict>
          <v:line id="直線コネクタ 112" o:spid="_x0000_s1349" style="position:absolute;left:0;text-align:left;flip:y;z-index:251730944;visibility:visible;mso-wrap-distance-left:3.17494mm;mso-wrap-distance-right:3.17494mm" from="23.55pt,14.25pt" to="23.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"/>
        </w:pict>
      </w:r>
      <w:r>
        <w:rPr>
          <w:rFonts w:ascii="Arial" w:eastAsia="ＭＳ Ｐ明朝" w:hAnsi="Arial" w:cs="Arial"/>
          <w:noProof/>
        </w:rPr>
        <w:pict>
          <v:line id="直線コネクタ 111" o:spid="_x0000_s1348" style="position:absolute;left:0;text-align:left;z-index:251718656;visibility:visible;mso-wrap-distance-top:-6e-5mm;mso-wrap-distance-bottom:-6e-5mm" from="23.6pt,14.2pt" to="141.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w:r>
      <w:r>
        <w:rPr>
          <w:rFonts w:ascii="Arial" w:eastAsia="ＭＳ Ｐ明朝" w:hAnsi="Arial" w:cs="Arial"/>
          <w:noProof/>
        </w:rPr>
        <w:pict>
          <v:line id="直線コネクタ 116" o:spid="_x0000_s1347" style="position:absolute;left:0;text-align:left;flip:y;z-index:251721728;visibility:visible;mso-wrap-distance-left:3.17494mm;mso-wrap-distance-right:3.17494mm"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p>
    <w:p w:rsidR="00874597" w:rsidRPr="005A24F7" w:rsidRDefault="005B5CB7" w:rsidP="00874597">
      <w:pPr>
        <w:pStyle w:val="a4"/>
        <w:spacing w:before="0" w:after="0"/>
        <w:jc w:val="center"/>
        <w:rPr>
          <w:rFonts w:ascii="Arial" w:eastAsia="ＭＳ Ｐ明朝" w:hAnsi="Arial" w:cs="Arial"/>
        </w:rPr>
      </w:pPr>
      <w:bookmarkStart w:id="460" w:name="_Toc153355043"/>
      <w:r>
        <w:rPr>
          <w:rFonts w:ascii="Arial" w:eastAsia="ＭＳ Ｐ明朝" w:hAnsi="Arial" w:cs="Arial"/>
          <w:noProof/>
        </w:rPr>
        <w:pict>
          <v:shape id="テキスト ボックス 115" o:spid="_x0000_s1227" type="#_x0000_t202" style="position:absolute;left:0;text-align:left;margin-left:-25.7pt;margin-top:7.5pt;width:99.45pt;height:44.3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テキスト ボックス 115" inset="5.85pt,.7pt,5.85pt,.7pt">
              <w:txbxContent>
                <w:p w:rsidR="00D17A09" w:rsidRPr="00393D31" w:rsidRDefault="00D17A09" w:rsidP="0080494B">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D17A09" w:rsidRPr="00393D31" w:rsidRDefault="00D17A09"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w:r>
      <w:r>
        <w:rPr>
          <w:rFonts w:ascii="Arial" w:eastAsia="ＭＳ Ｐ明朝" w:hAnsi="Arial" w:cs="Arial"/>
          <w:noProof/>
        </w:rPr>
        <w:pict>
          <v:shape id="テキスト ボックス 114" o:spid="_x0000_s1228" type="#_x0000_t202" style="position:absolute;left:0;text-align:left;margin-left:86.6pt;margin-top:6.75pt;width:129.45pt;height:45.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">
            <v:textbox style="mso-next-textbox:#テキスト ボックス 114" inset="5.85pt,.7pt,5.85pt,.7pt">
              <w:txbxContent>
                <w:p w:rsidR="00D17A09" w:rsidRPr="00393D31" w:rsidRDefault="00D17A09" w:rsidP="0080494B">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D17A09" w:rsidRPr="00393D31" w:rsidRDefault="00D17A09"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w: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0"/>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874597" w:rsidRPr="005A24F7" w:rsidRDefault="00874597" w:rsidP="00F763B9">
      <w:pPr>
        <w:numPr>
          <w:ilvl w:val="0"/>
          <w:numId w:val="4"/>
        </w:numPr>
        <w:adjustRightInd/>
        <w:textAlignment w:val="auto"/>
        <w:rPr>
          <w:rFonts w:ascii="Arial" w:eastAsia="ＭＳ Ｐ明朝" w:hAnsi="Arial" w:cs="Arial"/>
          <w:szCs w:val="21"/>
          <w:lang w:eastAsia="zh-TW"/>
        </w:rPr>
      </w:pPr>
      <w:r w:rsidRPr="005A24F7">
        <w:rPr>
          <w:rFonts w:ascii="Arial" w:eastAsia="ＭＳ Ｐ明朝" w:hAnsi="ＭＳ Ｐ明朝" w:cs="Arial"/>
          <w:szCs w:val="21"/>
          <w:lang w:val="en-GB" w:eastAsia="zh-TW"/>
        </w:rPr>
        <w:t>「悪性疾患関連状態（ＳＭＱ）」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「悪性および詳細不明の腫瘍（ＳＭＱ）」、ならびに、「悪性疾患関連の治療と診断の手法（ＳＭＱ）」における用語と共に、この</w:t>
      </w:r>
      <w:r w:rsidRPr="005A24F7">
        <w:rPr>
          <w:rFonts w:ascii="Arial" w:eastAsia="ＭＳ Ｐ明朝" w:hAnsi="Arial" w:cs="Arial"/>
          <w:szCs w:val="22"/>
        </w:rPr>
        <w:t>SMQ</w:t>
      </w:r>
      <w:r w:rsidRPr="005A24F7">
        <w:rPr>
          <w:rFonts w:ascii="Arial" w:eastAsia="ＭＳ Ｐ明朝" w:hAnsi="ＭＳ Ｐ明朝" w:cs="Arial"/>
          <w:szCs w:val="22"/>
        </w:rPr>
        <w:t>は、悪性疾患を示す症例、ならびに、悪性疾患関連状態または既存の悪性疾患に関する治療と診断の手法に関連する症例を特定するために用いることができる。</w:t>
      </w: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開発および検査段階において、ワーキンググループは</w:t>
      </w:r>
      <w:r w:rsidRPr="005A24F7">
        <w:rPr>
          <w:rFonts w:eastAsia="ＭＳ Ｐ明朝"/>
          <w:sz w:val="21"/>
          <w:szCs w:val="21"/>
          <w:lang w:eastAsia="ja-JP"/>
        </w:rPr>
        <w:t>PT</w:t>
      </w:r>
      <w:r w:rsidRPr="005A24F7">
        <w:rPr>
          <w:rFonts w:eastAsia="ＭＳ Ｐ明朝" w:hAnsi="ＭＳ Ｐ明朝"/>
          <w:sz w:val="21"/>
          <w:szCs w:val="21"/>
          <w:lang w:eastAsia="ja-JP"/>
        </w:rPr>
        <w:t>「プロラクチン産生腫瘍（</w:t>
      </w:r>
      <w:r w:rsidRPr="005A24F7">
        <w:rPr>
          <w:rFonts w:eastAsia="ＭＳ Ｐ明朝"/>
          <w:sz w:val="21"/>
          <w:szCs w:val="21"/>
          <w:lang w:eastAsia="ja-JP"/>
        </w:rPr>
        <w:t>Prolactinoma</w:t>
      </w:r>
      <w:r w:rsidRPr="005A24F7">
        <w:rPr>
          <w:rFonts w:eastAsia="ＭＳ Ｐ明朝" w:hAnsi="ＭＳ Ｐ明朝"/>
          <w:sz w:val="21"/>
          <w:szCs w:val="21"/>
          <w:lang w:eastAsia="ja-JP"/>
        </w:rPr>
        <w:t>）」</w:t>
      </w:r>
      <w:r w:rsidR="00FB3AF6">
        <w:rPr>
          <w:rFonts w:eastAsia="ＭＳ Ｐ明朝" w:hAnsi="ＭＳ Ｐ明朝" w:hint="eastAsia"/>
          <w:sz w:val="21"/>
          <w:szCs w:val="21"/>
          <w:lang w:eastAsia="ja-JP"/>
        </w:rPr>
        <w:t>（</w:t>
      </w:r>
      <w:r w:rsidR="00822AF8" w:rsidRPr="00822AF8">
        <w:rPr>
          <w:rFonts w:eastAsia="ＭＳ Ｐ明朝" w:hAnsi="ＭＳ Ｐ明朝" w:hint="eastAsia"/>
          <w:sz w:val="21"/>
          <w:szCs w:val="21"/>
          <w:lang w:eastAsia="ja-JP"/>
        </w:rPr>
        <w:t>バージョン</w:t>
      </w:r>
      <w:r w:rsidR="00822AF8" w:rsidRPr="00822AF8">
        <w:rPr>
          <w:rFonts w:eastAsia="ＭＳ Ｐ明朝" w:hAnsi="ＭＳ Ｐ明朝" w:hint="eastAsia"/>
          <w:sz w:val="21"/>
          <w:szCs w:val="21"/>
          <w:lang w:eastAsia="ja-JP"/>
        </w:rPr>
        <w:t>19.1</w:t>
      </w:r>
      <w:r w:rsidR="00822AF8" w:rsidRPr="00822AF8">
        <w:rPr>
          <w:rFonts w:eastAsia="ＭＳ Ｐ明朝" w:hAnsi="ＭＳ Ｐ明朝" w:hint="eastAsia"/>
          <w:sz w:val="21"/>
          <w:szCs w:val="21"/>
          <w:lang w:eastAsia="ja-JP"/>
        </w:rPr>
        <w:t>で</w:t>
      </w:r>
      <w:r w:rsidR="00822AF8" w:rsidRPr="00822AF8">
        <w:rPr>
          <w:rFonts w:eastAsia="ＭＳ Ｐ明朝" w:hAnsi="ＭＳ Ｐ明朝" w:hint="eastAsia"/>
          <w:sz w:val="21"/>
          <w:szCs w:val="21"/>
          <w:lang w:eastAsia="ja-JP"/>
        </w:rPr>
        <w:t>PT</w:t>
      </w:r>
      <w:r w:rsidR="00B8497E">
        <w:rPr>
          <w:rFonts w:eastAsia="ＭＳ Ｐ明朝" w:hAnsi="ＭＳ Ｐ明朝" w:hint="eastAsia"/>
          <w:sz w:val="21"/>
          <w:szCs w:val="21"/>
          <w:lang w:eastAsia="ja-JP"/>
        </w:rPr>
        <w:t>「</w:t>
      </w:r>
      <w:r w:rsidR="00822AF8" w:rsidRPr="00822AF8">
        <w:rPr>
          <w:rFonts w:eastAsia="ＭＳ Ｐ明朝" w:hAnsi="ＭＳ Ｐ明朝" w:hint="eastAsia"/>
          <w:sz w:val="21"/>
          <w:szCs w:val="21"/>
          <w:lang w:eastAsia="ja-JP"/>
        </w:rPr>
        <w:t>プロラクチン産生性下垂体腫瘍（</w:t>
      </w:r>
      <w:r w:rsidR="00822AF8" w:rsidRPr="00822AF8">
        <w:rPr>
          <w:rFonts w:eastAsia="ＭＳ Ｐ明朝" w:hAnsi="ＭＳ Ｐ明朝" w:hint="eastAsia"/>
          <w:sz w:val="21"/>
          <w:szCs w:val="21"/>
          <w:lang w:eastAsia="ja-JP"/>
        </w:rPr>
        <w:t>Prolactin-producing pituitary tumour</w:t>
      </w:r>
      <w:r w:rsidR="00822AF8" w:rsidRPr="00822AF8">
        <w:rPr>
          <w:rFonts w:eastAsia="ＭＳ Ｐ明朝" w:hAnsi="ＭＳ Ｐ明朝" w:hint="eastAsia"/>
          <w:sz w:val="21"/>
          <w:szCs w:val="21"/>
          <w:lang w:eastAsia="ja-JP"/>
        </w:rPr>
        <w:t>）</w:t>
      </w:r>
      <w:r w:rsidR="00B8497E">
        <w:rPr>
          <w:rFonts w:eastAsia="ＭＳ Ｐ明朝" w:hAnsi="ＭＳ Ｐ明朝" w:hint="eastAsia"/>
          <w:sz w:val="21"/>
          <w:szCs w:val="21"/>
          <w:lang w:eastAsia="ja-JP"/>
        </w:rPr>
        <w:t>」</w:t>
      </w:r>
      <w:r w:rsidR="00822AF8" w:rsidRPr="00822AF8">
        <w:rPr>
          <w:rFonts w:eastAsia="ＭＳ Ｐ明朝" w:hAnsi="ＭＳ Ｐ明朝" w:hint="eastAsia"/>
          <w:sz w:val="21"/>
          <w:szCs w:val="21"/>
          <w:lang w:eastAsia="ja-JP"/>
        </w:rPr>
        <w:t>の下位の</w:t>
      </w:r>
      <w:r w:rsidR="00822AF8" w:rsidRPr="00822AF8">
        <w:rPr>
          <w:rFonts w:eastAsia="ＭＳ Ｐ明朝" w:hAnsi="ＭＳ Ｐ明朝" w:hint="eastAsia"/>
          <w:sz w:val="21"/>
          <w:szCs w:val="21"/>
          <w:lang w:eastAsia="ja-JP"/>
        </w:rPr>
        <w:t>LLT</w:t>
      </w:r>
      <w:r w:rsidR="00822AF8" w:rsidRPr="00822AF8">
        <w:rPr>
          <w:rFonts w:eastAsia="ＭＳ Ｐ明朝" w:hAnsi="ＭＳ Ｐ明朝" w:hint="eastAsia"/>
          <w:sz w:val="21"/>
          <w:szCs w:val="21"/>
          <w:lang w:eastAsia="ja-JP"/>
        </w:rPr>
        <w:t>として結果的に降格されている）</w:t>
      </w:r>
      <w:r w:rsidRPr="005A24F7">
        <w:rPr>
          <w:rFonts w:eastAsia="ＭＳ Ｐ明朝" w:hAnsi="ＭＳ Ｐ明朝"/>
          <w:sz w:val="21"/>
          <w:szCs w:val="21"/>
          <w:lang w:eastAsia="ja-JP"/>
        </w:rPr>
        <w:t>は</w:t>
      </w:r>
      <w:r w:rsidR="00822AF8">
        <w:rPr>
          <w:rFonts w:eastAsia="ＭＳ Ｐ明朝" w:hAnsi="ＭＳ Ｐ明朝"/>
          <w:sz w:val="21"/>
          <w:szCs w:val="21"/>
          <w:lang w:eastAsia="ja-JP"/>
        </w:rPr>
        <w:t>、</w:t>
      </w:r>
      <w:r w:rsidRPr="005A24F7">
        <w:rPr>
          <w:rFonts w:eastAsia="ＭＳ Ｐ明朝" w:hAnsi="ＭＳ Ｐ明朝"/>
          <w:sz w:val="21"/>
          <w:szCs w:val="21"/>
          <w:lang w:eastAsia="ja-JP"/>
        </w:rPr>
        <w:t>良性腫瘍の分類に位置することを確認し、この</w:t>
      </w:r>
      <w:r w:rsidRPr="005A24F7">
        <w:rPr>
          <w:rFonts w:eastAsia="ＭＳ Ｐ明朝"/>
          <w:sz w:val="21"/>
          <w:szCs w:val="21"/>
          <w:lang w:eastAsia="ja-JP"/>
        </w:rPr>
        <w:t>PT</w:t>
      </w:r>
      <w:r w:rsidRPr="005A24F7">
        <w:rPr>
          <w:rFonts w:eastAsia="ＭＳ Ｐ明朝" w:hAnsi="ＭＳ Ｐ明朝"/>
          <w:sz w:val="21"/>
          <w:szCs w:val="21"/>
          <w:lang w:eastAsia="ja-JP"/>
        </w:rPr>
        <w:t>を「悪性および詳細不明の腫瘍（ＳＭＱ）」の検索リストから除外することを推奨した。</w:t>
      </w:r>
      <w:r w:rsidRPr="005A24F7">
        <w:rPr>
          <w:rFonts w:eastAsia="ＭＳ Ｐ明朝"/>
          <w:sz w:val="21"/>
          <w:szCs w:val="21"/>
          <w:lang w:eastAsia="ja-JP"/>
        </w:rPr>
        <w:t>MedDRA</w:t>
      </w:r>
      <w:r w:rsidRPr="005A24F7">
        <w:rPr>
          <w:rFonts w:eastAsia="ＭＳ Ｐ明朝" w:hAnsi="ＭＳ Ｐ明朝"/>
          <w:sz w:val="21"/>
          <w:szCs w:val="21"/>
          <w:lang w:eastAsia="ja-JP"/>
        </w:rPr>
        <w:t>の用語は位置を修正する変更要請（</w:t>
      </w:r>
      <w:r w:rsidRPr="005A24F7">
        <w:rPr>
          <w:rFonts w:eastAsia="ＭＳ Ｐ明朝"/>
          <w:sz w:val="21"/>
          <w:szCs w:val="21"/>
          <w:lang w:eastAsia="ja-JP"/>
        </w:rPr>
        <w:t>CR</w:t>
      </w:r>
      <w:r w:rsidRPr="005A24F7">
        <w:rPr>
          <w:rFonts w:eastAsia="ＭＳ Ｐ明朝" w:hAnsi="ＭＳ Ｐ明朝"/>
          <w:sz w:val="21"/>
          <w:szCs w:val="21"/>
          <w:lang w:eastAsia="ja-JP"/>
        </w:rPr>
        <w:t>）が</w:t>
      </w:r>
      <w:r w:rsidRPr="005A24F7">
        <w:rPr>
          <w:rFonts w:eastAsia="ＭＳ Ｐ明朝"/>
          <w:sz w:val="21"/>
          <w:szCs w:val="21"/>
          <w:lang w:eastAsia="ja-JP"/>
        </w:rPr>
        <w:t>MSSO</w:t>
      </w:r>
      <w:r w:rsidRPr="005A24F7">
        <w:rPr>
          <w:rFonts w:eastAsia="ＭＳ Ｐ明朝" w:hAnsi="ＭＳ Ｐ明朝"/>
          <w:sz w:val="21"/>
          <w:szCs w:val="21"/>
          <w:lang w:eastAsia="ja-JP"/>
        </w:rPr>
        <w:t>に提出された。</w:t>
      </w:r>
    </w:p>
    <w:p w:rsidR="00AE734A" w:rsidRDefault="00AE734A" w:rsidP="00AE734A">
      <w:pPr>
        <w:rPr>
          <w:rFonts w:ascii="Arial" w:hAnsi="Arial" w:cs="Arial"/>
          <w:color w:val="222222"/>
        </w:rPr>
      </w:pPr>
    </w:p>
    <w:p w:rsidR="00AE734A" w:rsidRPr="005540C4" w:rsidRDefault="00AE734A" w:rsidP="00624B36">
      <w:pPr>
        <w:ind w:left="336" w:hangingChars="160" w:hanging="336"/>
        <w:rPr>
          <w:rFonts w:ascii="Arial" w:eastAsia="ＭＳ Ｐ明朝" w:hAnsi="ＭＳ Ｐ明朝" w:cs="Arial"/>
          <w:color w:val="000000" w:themeColor="text1"/>
        </w:rPr>
      </w:pPr>
      <w:r w:rsidRPr="005540C4">
        <w:rPr>
          <w:rFonts w:ascii="Arial" w:eastAsia="ＭＳ Ｐ明朝" w:hAnsi="ＭＳ Ｐ明朝" w:cs="Arial"/>
          <w:color w:val="000000" w:themeColor="text1"/>
        </w:rPr>
        <w:t>注：</w:t>
      </w:r>
      <w:r w:rsidR="00AD41A8" w:rsidRPr="005540C4">
        <w:rPr>
          <w:rFonts w:ascii="Arial" w:eastAsia="ＭＳ Ｐ明朝" w:hAnsi="ＭＳ Ｐ明朝" w:cs="Arial" w:hint="eastAsia"/>
          <w:color w:val="000000" w:themeColor="text1"/>
        </w:rPr>
        <w:t>肝アブレーション</w:t>
      </w:r>
      <w:r w:rsidRPr="005540C4">
        <w:rPr>
          <w:rFonts w:ascii="Arial" w:eastAsia="ＭＳ Ｐ明朝" w:hAnsi="ＭＳ Ｐ明朝" w:cs="Arial" w:hint="eastAsia"/>
          <w:color w:val="000000" w:themeColor="text1"/>
        </w:rPr>
        <w:t>は、切除不能な肝悪性腫瘍の患者を治療するために主として受け入れられてきた手順であることから、症例の識別を容易にするために、</w:t>
      </w:r>
      <w:r w:rsidRPr="005540C4">
        <w:rPr>
          <w:rFonts w:ascii="Arial" w:eastAsia="ＭＳ Ｐ明朝" w:hAnsi="ＭＳ Ｐ明朝" w:cs="Arial"/>
          <w:color w:val="000000" w:themeColor="text1"/>
        </w:rPr>
        <w:t>PT</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肝アブレーション</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Liver ablation</w:t>
      </w:r>
      <w:r w:rsidR="005540C4"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は、バージョン</w:t>
      </w:r>
      <w:r w:rsidRPr="005540C4">
        <w:rPr>
          <w:rFonts w:ascii="Arial" w:eastAsia="ＭＳ Ｐ明朝" w:hAnsi="ＭＳ Ｐ明朝" w:cs="Arial"/>
          <w:color w:val="000000" w:themeColor="text1"/>
        </w:rPr>
        <w:t>17.0</w:t>
      </w:r>
      <w:r w:rsidRPr="005540C4">
        <w:rPr>
          <w:rFonts w:ascii="Arial" w:eastAsia="ＭＳ Ｐ明朝" w:hAnsi="ＭＳ Ｐ明朝" w:cs="Arial" w:hint="eastAsia"/>
          <w:color w:val="000000" w:themeColor="text1"/>
        </w:rPr>
        <w:t>で</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肝悪性腫瘍</w:t>
      </w:r>
      <w:r w:rsidR="0001143A" w:rsidRPr="005540C4">
        <w:rPr>
          <w:rFonts w:eastAsia="ＭＳ Ｐ明朝" w:hAnsi="ＭＳ Ｐ明朝"/>
          <w:color w:val="000000" w:themeColor="text1"/>
          <w:szCs w:val="21"/>
        </w:rPr>
        <w:t>（ＳＭＱ）</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の広域用語として追加された。</w:t>
      </w:r>
    </w:p>
    <w:p w:rsidR="00E77CEE" w:rsidRPr="005A24F7" w:rsidRDefault="00E77CEE" w:rsidP="00874597">
      <w:pPr>
        <w:rPr>
          <w:rFonts w:ascii="Arial" w:eastAsia="ＭＳ Ｐ明朝" w:hAnsi="Arial" w:cs="Arial"/>
        </w:rPr>
      </w:pPr>
    </w:p>
    <w:p w:rsidR="00E83BCD" w:rsidRPr="00C91B65" w:rsidRDefault="00355CB9" w:rsidP="00FA132E">
      <w:pPr>
        <w:pStyle w:val="4"/>
      </w:pPr>
      <w:r w:rsidRPr="00602B15">
        <w:t>2.5</w:t>
      </w:r>
      <w:r w:rsidR="00A95611">
        <w:t>8</w:t>
      </w:r>
      <w:r w:rsidRPr="00602B15">
        <w:t>.4</w:t>
      </w:r>
      <w:r w:rsidRPr="00C91B6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FA132E">
      <w:pPr>
        <w:pStyle w:val="4"/>
      </w:pPr>
      <w:bookmarkStart w:id="461" w:name="_Toc169508784"/>
      <w:bookmarkStart w:id="462" w:name="_Toc173736934"/>
      <w:r w:rsidRPr="00602B15">
        <w:t>2.5</w:t>
      </w:r>
      <w:r w:rsidR="00A95611">
        <w:t>8</w:t>
      </w:r>
      <w:r w:rsidRPr="00602B15">
        <w:t>.5</w:t>
      </w:r>
      <w:r w:rsidRPr="00C91B65">
        <w:t xml:space="preserve">　「悪性疾患（ＳＭＱ）」の参考資料リスト</w:t>
      </w:r>
      <w:bookmarkEnd w:id="461"/>
      <w:bookmarkEnd w:id="462"/>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Pr="00C336B6" w:rsidRDefault="00874597" w:rsidP="00CA557D">
      <w:pPr>
        <w:pStyle w:val="3"/>
      </w:pPr>
      <w:bookmarkStart w:id="463" w:name="_2.57_「悪性リンパ腫（Malignant_lymphomas）（Ｓ"/>
      <w:bookmarkEnd w:id="463"/>
      <w:r w:rsidRPr="005A24F7">
        <w:br w:type="page"/>
      </w:r>
      <w:bookmarkStart w:id="464" w:name="_Toc343009485"/>
      <w:bookmarkStart w:id="465" w:name="_Toc459188231"/>
      <w:bookmarkStart w:id="466" w:name="_Toc252957625"/>
      <w:bookmarkStart w:id="467" w:name="_Toc252960004"/>
      <w:r w:rsidR="00744D24" w:rsidRPr="0095528C">
        <w:rPr>
          <w:rFonts w:ascii="Arial" w:hAnsi="Arial"/>
        </w:rPr>
        <w:t>2.</w:t>
      </w:r>
      <w:r w:rsidR="005B277E" w:rsidRPr="0095528C">
        <w:rPr>
          <w:rFonts w:ascii="Arial" w:hAnsi="Arial"/>
        </w:rPr>
        <w:t>5</w:t>
      </w:r>
      <w:r w:rsidR="00A95611" w:rsidRPr="0095528C">
        <w:rPr>
          <w:rFonts w:ascii="Arial" w:hAnsi="Arial"/>
        </w:rPr>
        <w:t>9</w:t>
      </w:r>
      <w:r w:rsidR="005B277E" w:rsidRPr="00C336B6">
        <w:rPr>
          <w:rFonts w:hint="eastAsia"/>
        </w:rPr>
        <w:tab/>
      </w:r>
      <w:r w:rsidR="00356CAA" w:rsidRPr="00C336B6">
        <w:rPr>
          <w:rFonts w:hint="eastAsia"/>
        </w:rPr>
        <w:t>「悪性リンパ腫</w:t>
      </w:r>
      <w:r w:rsidR="00CA0544" w:rsidRPr="00C336B6">
        <w:rPr>
          <w:rFonts w:hint="eastAsia"/>
        </w:rPr>
        <w:t>（</w:t>
      </w:r>
      <w:r w:rsidR="00356CAA" w:rsidRPr="00C336B6">
        <w:t>Malignant lymphomas</w:t>
      </w:r>
      <w:r w:rsidR="00CA0544" w:rsidRPr="00C336B6">
        <w:rPr>
          <w:rFonts w:hint="eastAsia"/>
        </w:rPr>
        <w:t>）（ＳＭＱ）</w:t>
      </w:r>
      <w:bookmarkEnd w:id="464"/>
      <w:r w:rsidR="00356CAA" w:rsidRPr="00C336B6">
        <w:rPr>
          <w:rFonts w:hint="eastAsia"/>
        </w:rPr>
        <w:t>」</w:t>
      </w:r>
      <w:bookmarkEnd w:id="465"/>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FA132E">
      <w:pPr>
        <w:pStyle w:val="4"/>
      </w:pPr>
      <w:r w:rsidRPr="002877E1">
        <w:t>2.5</w:t>
      </w:r>
      <w:r w:rsidR="00A95611">
        <w:t>9</w:t>
      </w:r>
      <w:r w:rsidRPr="002877E1">
        <w:t>.1</w:t>
      </w:r>
      <w:r w:rsidRPr="002877E1">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884473" w:rsidRDefault="00884473" w:rsidP="007F0E24">
      <w:pPr>
        <w:widowControl/>
        <w:adjustRightInd/>
        <w:spacing w:line="240" w:lineRule="auto"/>
        <w:jc w:val="left"/>
        <w:textAlignment w:val="auto"/>
      </w:pPr>
      <w:r>
        <w:br w:type="page"/>
      </w:r>
    </w:p>
    <w:p w:rsidR="00E83BCD" w:rsidRPr="002877E1" w:rsidRDefault="00355CB9" w:rsidP="00FA132E">
      <w:pPr>
        <w:pStyle w:val="4"/>
      </w:pPr>
      <w:r w:rsidRPr="002877E1">
        <w:t>2.5</w:t>
      </w:r>
      <w:r w:rsidR="00A95611">
        <w:t>9</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2C6F83" w:rsidRDefault="00874597" w:rsidP="009E6C4D">
      <w:pPr>
        <w:pStyle w:val="52"/>
        <w:ind w:leftChars="7" w:left="429" w:hangingChars="197" w:hanging="414"/>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FA132E">
      <w:pPr>
        <w:pStyle w:val="4"/>
      </w:pPr>
      <w:r w:rsidRPr="002877E1">
        <w:t>2.5</w:t>
      </w:r>
      <w:r w:rsidR="00A95611">
        <w:t>9</w:t>
      </w:r>
      <w:r w:rsidRPr="002877E1">
        <w:t>.3</w:t>
      </w:r>
      <w:r w:rsidRPr="002877E1">
        <w:t xml:space="preserve">　「悪性リンパ腫（ＳＭＱ）」の参考資料リスト</w:t>
      </w:r>
    </w:p>
    <w:p w:rsidR="00874597" w:rsidRPr="00E94991"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5" w:history="1">
        <w:r w:rsidRPr="00E94991">
          <w:rPr>
            <w:rStyle w:val="aa"/>
            <w:rFonts w:ascii="Arial" w:eastAsia="ＭＳ Ｐ明朝" w:hAnsi="Arial" w:cs="Arial"/>
            <w:color w:val="auto"/>
            <w:szCs w:val="21"/>
            <w:u w:val="none"/>
          </w:rPr>
          <w:t>http://emedicine.medscape.com/article/203399-overview</w:t>
        </w:r>
      </w:hyperlink>
    </w:p>
    <w:p w:rsidR="00BF5F5B" w:rsidRPr="00E94991" w:rsidRDefault="00874597" w:rsidP="0083036A">
      <w:pPr>
        <w:widowControl/>
        <w:numPr>
          <w:ilvl w:val="0"/>
          <w:numId w:val="30"/>
        </w:numPr>
        <w:ind w:left="426" w:hanging="426"/>
        <w:jc w:val="left"/>
        <w:rPr>
          <w:rFonts w:ascii="Arial" w:eastAsia="ＭＳ Ｐ明朝" w:hAnsi="Arial" w:cs="Arial"/>
          <w:lang w:val="fr-BE"/>
        </w:rPr>
      </w:pPr>
      <w:r w:rsidRPr="00E94991">
        <w:rPr>
          <w:rFonts w:ascii="Arial" w:eastAsia="ＭＳ Ｐ明朝" w:hAnsi="Arial" w:cs="Arial"/>
          <w:lang w:val="fr-BE"/>
        </w:rPr>
        <w:t>Dessain, SK. Hodgkin lymphoma</w:t>
      </w:r>
    </w:p>
    <w:p w:rsidR="00362C99" w:rsidRPr="00495CC7" w:rsidRDefault="00495CC7" w:rsidP="00CB7EDF">
      <w:pPr>
        <w:ind w:firstLineChars="202" w:firstLine="424"/>
        <w:rPr>
          <w:rStyle w:val="aa"/>
          <w:rFonts w:ascii="Arial" w:eastAsia="ＭＳ Ｐ明朝" w:hAnsi="Arial" w:cs="Arial"/>
          <w:b/>
          <w:color w:val="auto"/>
          <w:szCs w:val="21"/>
          <w:u w:val="none"/>
          <w:lang w:val="fr-BE"/>
        </w:rPr>
      </w:pPr>
      <w:bookmarkStart w:id="468" w:name="_2.58_「骨髄異形成症候群（Myelodysplastic_synd"/>
      <w:bookmarkEnd w:id="468"/>
      <w:r w:rsidRPr="00495CC7">
        <w:rPr>
          <w:rFonts w:ascii="Arial" w:eastAsia="ＭＳ Ｐ明朝" w:hAnsi="Arial" w:cs="Arial"/>
          <w:szCs w:val="21"/>
          <w:lang w:val="fr-BE"/>
        </w:rPr>
        <w:t>http://emedicine.medscape.com/article/201886-overview</w:t>
      </w:r>
      <w:r w:rsidR="00362C99" w:rsidRPr="00495CC7">
        <w:rPr>
          <w:rStyle w:val="aa"/>
          <w:rFonts w:ascii="Arial" w:eastAsia="ＭＳ Ｐ明朝" w:hAnsi="Arial" w:cs="Arial"/>
          <w:color w:val="auto"/>
          <w:szCs w:val="21"/>
          <w:u w:val="none"/>
          <w:lang w:val="fr-BE"/>
        </w:rPr>
        <w:br w:type="page"/>
      </w:r>
    </w:p>
    <w:p w:rsidR="00DD4FAA" w:rsidRPr="000F775B" w:rsidRDefault="00DD4FAA" w:rsidP="00CA557D">
      <w:pPr>
        <w:pStyle w:val="3"/>
      </w:pPr>
      <w:bookmarkStart w:id="469" w:name="_Toc459188232"/>
      <w:r w:rsidRPr="0095528C">
        <w:rPr>
          <w:rFonts w:ascii="Arial" w:hAnsi="Arial"/>
        </w:rPr>
        <w:t>2.60</w:t>
      </w:r>
      <w:r w:rsidR="00782521" w:rsidRPr="002C6F83">
        <w:tab/>
      </w:r>
      <w:r w:rsidR="00782521" w:rsidRPr="0061287D">
        <w:rPr>
          <w:rFonts w:hint="eastAsia"/>
        </w:rPr>
        <w:t>「</w:t>
      </w:r>
      <w:r w:rsidRPr="0061287D">
        <w:rPr>
          <w:rFonts w:hint="eastAsia"/>
        </w:rPr>
        <w:t>投薬過誤</w:t>
      </w:r>
      <w:r w:rsidR="00C31562" w:rsidRPr="0061287D">
        <w:rPr>
          <w:rFonts w:hint="eastAsia"/>
        </w:rPr>
        <w:t>（</w:t>
      </w:r>
      <w:r w:rsidR="00C31562" w:rsidRPr="0061287D">
        <w:t>Medication errors</w:t>
      </w:r>
      <w:r w:rsidR="00C31562" w:rsidRPr="0061287D">
        <w:rPr>
          <w:rFonts w:hint="eastAsia"/>
        </w:rPr>
        <w:t>」（ＳＭＱ）</w:t>
      </w:r>
      <w:r w:rsidR="00782521" w:rsidRPr="0061287D">
        <w:rPr>
          <w:rFonts w:hint="eastAsia"/>
        </w:rPr>
        <w:t>」</w:t>
      </w:r>
      <w:bookmarkEnd w:id="469"/>
    </w:p>
    <w:p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rsidR="00DD4FAA" w:rsidRPr="00853E06" w:rsidRDefault="00DD4FAA" w:rsidP="00DD4FAA">
      <w:pPr>
        <w:widowControl/>
        <w:jc w:val="left"/>
        <w:rPr>
          <w:rFonts w:ascii="Arial" w:hAnsi="Arial" w:cs="Arial"/>
          <w:color w:val="FF0000"/>
          <w:kern w:val="0"/>
          <w:szCs w:val="21"/>
        </w:rPr>
      </w:pPr>
    </w:p>
    <w:p w:rsidR="00DD4FAA" w:rsidRPr="002C6F83" w:rsidRDefault="00DD4FAA" w:rsidP="00FA132E">
      <w:pPr>
        <w:pStyle w:val="4"/>
      </w:pPr>
      <w:r w:rsidRPr="002C6F83">
        <w:t>2.60.1</w:t>
      </w:r>
      <w:r w:rsidR="000F30FD" w:rsidRPr="002877E1">
        <w:t xml:space="preserve">　</w:t>
      </w:r>
      <w:r w:rsidRPr="002C6F83">
        <w:rPr>
          <w:rFonts w:hint="eastAsia"/>
        </w:rPr>
        <w:t>定義</w:t>
      </w:r>
    </w:p>
    <w:p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Pr="002C6F83">
        <w:rPr>
          <w:rFonts w:ascii="Arial" w:eastAsia="ＭＳ Ｐ明朝" w:hAnsi="ＭＳ Ｐ明朝" w:cs="Arial" w:hint="eastAsia"/>
          <w:szCs w:val="22"/>
        </w:rPr>
        <w:t>％に相当する大きな公衆衛生上の負担となっている。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rsidR="00DD4FAA" w:rsidRPr="002C6F83" w:rsidRDefault="00DD4FAA" w:rsidP="00DD4FAA">
      <w:pPr>
        <w:pStyle w:val="aff4"/>
        <w:jc w:val="left"/>
        <w:rPr>
          <w:rFonts w:ascii="Arial" w:eastAsia="ＭＳ Ｐ明朝" w:hAnsi="Arial" w:cs="Arial"/>
          <w:color w:val="0D0D0D" w:themeColor="text1" w:themeTint="F2"/>
          <w:szCs w:val="21"/>
          <w:lang w:eastAsia="zh-TW"/>
        </w:rPr>
      </w:pPr>
    </w:p>
    <w:p w:rsidR="00470059" w:rsidRDefault="00470059" w:rsidP="00FA132E">
      <w:pPr>
        <w:pStyle w:val="4"/>
      </w:pPr>
      <w:r>
        <w:br w:type="page"/>
      </w:r>
    </w:p>
    <w:p w:rsidR="00DD4FAA" w:rsidRPr="002C6F83" w:rsidRDefault="00DD4FAA" w:rsidP="00FA132E">
      <w:pPr>
        <w:pStyle w:val="4"/>
      </w:pPr>
      <w:r w:rsidRPr="002C6F83">
        <w:t>2.60.2</w:t>
      </w:r>
      <w:r w:rsidRPr="002C6F83">
        <w:rPr>
          <w:rFonts w:hint="eastAsia"/>
        </w:rPr>
        <w:t xml:space="preserve">　包含／除外基準</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2.60.3</w:t>
      </w:r>
      <w:r w:rsidRPr="002C6F83">
        <w:rPr>
          <w:rFonts w:hint="eastAsia"/>
        </w:rPr>
        <w:t xml:space="preserve">　</w:t>
      </w:r>
      <w:r w:rsidRPr="008423C1">
        <w:rPr>
          <w:rFonts w:hint="eastAsia"/>
        </w:rPr>
        <w:t>検索の実施と検索結果の予測に関する注釈</w:t>
      </w:r>
    </w:p>
    <w:p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2.60.4</w:t>
      </w:r>
      <w:r w:rsidR="007826A8">
        <w:rPr>
          <w:rFonts w:hint="eastAsia"/>
        </w:rPr>
        <w:t xml:space="preserve">　</w:t>
      </w:r>
      <w:r w:rsidRPr="008423C1">
        <w:rPr>
          <w:rFonts w:hint="eastAsia"/>
        </w:rPr>
        <w:t>「投薬過誤</w:t>
      </w:r>
      <w:r w:rsidR="00010856" w:rsidRPr="002877E1">
        <w:t>（ＳＭＱ）</w:t>
      </w:r>
      <w:r w:rsidRPr="00620775">
        <w:rPr>
          <w:rFonts w:hint="eastAsia"/>
        </w:rPr>
        <w:t>」の参考資料リス</w:t>
      </w:r>
      <w:r w:rsidRPr="007E4752">
        <w:rPr>
          <w:rFonts w:hint="eastAsia"/>
        </w:rPr>
        <w:t>ト</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6" w:history="1">
        <w:r w:rsidRPr="00242702">
          <w:rPr>
            <w:rFonts w:ascii="Arial" w:eastAsia="ＭＳ Ｐ明朝" w:hAnsi="ＭＳ Ｐ明朝" w:cs="Arial"/>
            <w:szCs w:val="21"/>
            <w:lang w:val="en-GB" w:eastAsia="zh-TW"/>
          </w:rPr>
          <w:t>http://www.fda.gov/drugs/drugsafety/medicationerrors/</w:t>
        </w:r>
      </w:hyperlink>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rsidR="00DD4FAA" w:rsidRPr="000E4C71" w:rsidRDefault="00DD4FAA" w:rsidP="00C336B6">
      <w:pPr>
        <w:numPr>
          <w:ilvl w:val="0"/>
          <w:numId w:val="4"/>
        </w:numPr>
        <w:adjustRightInd/>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hyperlink r:id="rId37" w:history="1">
        <w:r w:rsidRPr="00242702">
          <w:rPr>
            <w:rFonts w:ascii="Arial" w:eastAsia="ＭＳ Ｐ明朝" w:hAnsi="ＭＳ Ｐ明朝" w:cs="Arial"/>
            <w:szCs w:val="21"/>
            <w:lang w:val="en-GB" w:eastAsia="zh-TW"/>
          </w:rPr>
          <w:t>http://www.ema.europa.eu/ema/index.jsp?curl=pages/special_topics/general/general_content_000570.jsp</w:t>
        </w:r>
      </w:hyperlink>
    </w:p>
    <w:p w:rsidR="00834C7F" w:rsidRPr="00242702"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8" w:anchor="a1" w:history="1">
        <w:r w:rsidRPr="00242702">
          <w:rPr>
            <w:rFonts w:ascii="Arial" w:eastAsia="ＭＳ Ｐ明朝" w:hAnsi="ＭＳ Ｐ明朝" w:cs="Arial"/>
            <w:szCs w:val="21"/>
            <w:lang w:val="en-GB" w:eastAsia="zh-TW"/>
          </w:rPr>
          <w:t>http://www.hc-sc.gc.ca/dhp-mps/medeff/cmirps-scdpim-eng.php#a1</w:t>
        </w:r>
      </w:hyperlink>
    </w:p>
    <w:p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rsidR="00E83BCD" w:rsidRPr="000F775B" w:rsidRDefault="00F24CE7" w:rsidP="00CA557D">
      <w:pPr>
        <w:pStyle w:val="3"/>
      </w:pPr>
      <w:bookmarkStart w:id="470" w:name="_Toc459188233"/>
      <w:r w:rsidRPr="0095528C">
        <w:rPr>
          <w:rFonts w:ascii="Arial" w:hAnsi="Arial"/>
        </w:rPr>
        <w:t>2.</w:t>
      </w:r>
      <w:r w:rsidR="00834C7F" w:rsidRPr="0095528C">
        <w:rPr>
          <w:rFonts w:ascii="Arial" w:hAnsi="Arial"/>
        </w:rPr>
        <w:t>61</w:t>
      </w:r>
      <w:r w:rsidR="005B277E" w:rsidRPr="00D17487">
        <w:rPr>
          <w:rFonts w:hint="eastAsia"/>
        </w:rPr>
        <w:tab/>
      </w:r>
      <w:r w:rsidR="00A866B1" w:rsidRPr="0061287D">
        <w:rPr>
          <w:rFonts w:hint="eastAsia"/>
        </w:rPr>
        <w:t>「</w:t>
      </w:r>
      <w:r w:rsidRPr="0061287D">
        <w:rPr>
          <w:rFonts w:hint="eastAsia"/>
        </w:rPr>
        <w:t>骨髄異形成症候群</w:t>
      </w:r>
      <w:r w:rsidR="00333E62" w:rsidRPr="0061287D">
        <w:rPr>
          <w:rFonts w:hint="eastAsia"/>
        </w:rPr>
        <w:t>（</w:t>
      </w:r>
      <w:r w:rsidRPr="0061287D">
        <w:t>Myelodysplastic syndrome</w:t>
      </w:r>
      <w:r w:rsidR="00333E62" w:rsidRPr="0061287D">
        <w:rPr>
          <w:rFonts w:hint="eastAsia"/>
        </w:rPr>
        <w:t>）（ＳＭＱ）</w:t>
      </w:r>
      <w:r w:rsidR="00A866B1" w:rsidRPr="0061287D">
        <w:rPr>
          <w:rFonts w:hint="eastAsia"/>
        </w:rPr>
        <w:t>」</w:t>
      </w:r>
      <w:bookmarkEnd w:id="470"/>
    </w:p>
    <w:p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rsidR="00A05285" w:rsidRPr="002C6F83" w:rsidRDefault="00A05285" w:rsidP="00B403C7">
      <w:pPr>
        <w:rPr>
          <w:lang w:val="fr-BE"/>
        </w:rPr>
      </w:pPr>
    </w:p>
    <w:p w:rsidR="00E83BCD" w:rsidRPr="002C6F83" w:rsidRDefault="00355CB9" w:rsidP="00FA132E">
      <w:pPr>
        <w:pStyle w:val="4"/>
      </w:pPr>
      <w:r w:rsidRPr="002C6F83">
        <w:t>2.</w:t>
      </w:r>
      <w:r w:rsidR="00834C7F">
        <w:t>61</w:t>
      </w:r>
      <w:r w:rsidRPr="002C6F83">
        <w:t>.1</w:t>
      </w:r>
      <w:r w:rsidR="002877E1" w:rsidRPr="002877E1">
        <w:t xml:space="preserve">　</w:t>
      </w:r>
      <w:r w:rsidRPr="002877E1">
        <w:rPr>
          <w:rFonts w:hint="eastAsia"/>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FA132E">
      <w:pPr>
        <w:pStyle w:val="4"/>
      </w:pPr>
      <w:r w:rsidRPr="002877E1">
        <w:t>2.</w:t>
      </w:r>
      <w:r w:rsidR="00834C7F">
        <w:t>61</w:t>
      </w:r>
      <w:r w:rsidRPr="002877E1">
        <w:t>.2</w:t>
      </w:r>
      <w:r w:rsidR="002877E1" w:rsidRPr="002877E1">
        <w:t xml:space="preserve">　</w:t>
      </w:r>
      <w:r w:rsidRPr="002877E1">
        <w:rPr>
          <w:rFonts w:hint="eastAsia"/>
        </w:rPr>
        <w:t>包含／除外基準</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骨髄脊髄造影異常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F24CE7" w:rsidRPr="005A24F7">
        <w:rPr>
          <w:rFonts w:ascii="Arial" w:eastAsia="ＭＳ Ｐ明朝" w:hAnsi="Arial" w:cs="Arial" w:hint="eastAsia"/>
          <w:b/>
        </w:rPr>
        <w:t>造血血球減少</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FA132E">
      <w:pPr>
        <w:pStyle w:val="4"/>
      </w:pPr>
      <w:r w:rsidRPr="002877E1">
        <w:t>2.</w:t>
      </w:r>
      <w:r w:rsidR="00834C7F">
        <w:t>61</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Pr="0061287D" w:rsidRDefault="004C5429" w:rsidP="00CA557D">
      <w:pPr>
        <w:pStyle w:val="3"/>
      </w:pPr>
      <w:bookmarkStart w:id="471" w:name="_2.59_「悪性症候群（Neuroleptic_malignant"/>
      <w:bookmarkStart w:id="472" w:name="_Toc459188234"/>
      <w:bookmarkEnd w:id="471"/>
      <w:r w:rsidRPr="0095528C">
        <w:rPr>
          <w:rFonts w:ascii="Arial" w:hAnsi="Arial"/>
        </w:rPr>
        <w:t>2.</w:t>
      </w:r>
      <w:r w:rsidR="00834C7F" w:rsidRPr="0095528C">
        <w:rPr>
          <w:rFonts w:ascii="Arial" w:hAnsi="Arial"/>
        </w:rPr>
        <w:t>62</w:t>
      </w:r>
      <w:r w:rsidR="005B277E">
        <w:rPr>
          <w:rFonts w:hint="eastAsia"/>
        </w:rPr>
        <w:tab/>
      </w:r>
      <w:r w:rsidR="00D215E1" w:rsidRPr="0061287D">
        <w:rPr>
          <w:rFonts w:hint="eastAsia"/>
        </w:rPr>
        <w:t>「悪性症候群（Neuroleptic</w:t>
      </w:r>
      <w:r w:rsidR="00D215E1" w:rsidRPr="0061287D">
        <w:t xml:space="preserve"> malignant syndrome</w:t>
      </w:r>
      <w:r w:rsidR="00D215E1" w:rsidRPr="0061287D">
        <w:rPr>
          <w:rFonts w:hint="eastAsia"/>
        </w:rPr>
        <w:t>）（ＳＭＱ）」</w:t>
      </w:r>
      <w:bookmarkEnd w:id="466"/>
      <w:bookmarkEnd w:id="467"/>
      <w:bookmarkEnd w:id="4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3" w:name="_Toc159224817"/>
      <w:r w:rsidRPr="002877E1">
        <w:t>2.</w:t>
      </w:r>
      <w:r w:rsidR="00834C7F">
        <w:t>62</w:t>
      </w:r>
      <w:r w:rsidRPr="002877E1">
        <w:t>.1</w:t>
      </w:r>
      <w:r w:rsidRPr="002877E1">
        <w:t xml:space="preserve">　定義</w:t>
      </w:r>
      <w:bookmarkEnd w:id="473"/>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4" w:name="_Toc159224819"/>
      <w:r w:rsidRPr="002877E1">
        <w:t>2.</w:t>
      </w:r>
      <w:r w:rsidR="00834C7F">
        <w:t>62</w:t>
      </w:r>
      <w:r w:rsidRPr="002877E1">
        <w:t>.3</w:t>
      </w:r>
      <w:r w:rsidRPr="002877E1">
        <w:t xml:space="preserve">　アルゴリズム</w:t>
      </w:r>
      <w:bookmarkEnd w:id="474"/>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.4</w:t>
      </w:r>
      <w:r w:rsidRPr="002877E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5" w:name="_Toc169508789"/>
      <w:bookmarkStart w:id="476" w:name="_Toc173736936"/>
      <w:r w:rsidRPr="002877E1">
        <w:t>2.</w:t>
      </w:r>
      <w:r w:rsidR="00834C7F">
        <w:t>62</w:t>
      </w:r>
      <w:r w:rsidRPr="002877E1">
        <w:t>.5</w:t>
      </w:r>
      <w:r w:rsidRPr="002877E1">
        <w:t xml:space="preserve">　「悪性症候群（ＳＭＱ）」の参考資料リスト</w:t>
      </w:r>
      <w:bookmarkEnd w:id="475"/>
      <w:bookmarkEnd w:id="476"/>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Hasan S and Buckley P.  Novel antipsychotics and the neuroleptic malignant syndrome: a 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0F775B" w:rsidRDefault="00874597" w:rsidP="00CA557D">
      <w:pPr>
        <w:pStyle w:val="3"/>
      </w:pPr>
      <w:bookmarkStart w:id="477" w:name="_2.60_「非感染性下痢（Noninfectious_diarrhoe"/>
      <w:bookmarkEnd w:id="477"/>
      <w:r w:rsidRPr="005A24F7">
        <w:br w:type="page"/>
      </w:r>
      <w:bookmarkStart w:id="478" w:name="_Toc459188235"/>
      <w:bookmarkStart w:id="479" w:name="_Toc252957626"/>
      <w:bookmarkStart w:id="480" w:name="_Toc252960005"/>
      <w:r w:rsidR="00F24CE7" w:rsidRPr="0095528C">
        <w:rPr>
          <w:rFonts w:ascii="Arial" w:hAnsi="Arial"/>
        </w:rPr>
        <w:t>2.</w:t>
      </w:r>
      <w:r w:rsidR="005B277E" w:rsidRPr="0095528C">
        <w:rPr>
          <w:rFonts w:ascii="Arial" w:hAnsi="Arial"/>
        </w:rPr>
        <w:t>6</w:t>
      </w:r>
      <w:r w:rsidR="00834C7F" w:rsidRPr="0095528C">
        <w:rPr>
          <w:rFonts w:ascii="Arial" w:hAnsi="Arial"/>
        </w:rPr>
        <w:t>3</w:t>
      </w:r>
      <w:r w:rsidR="005B277E">
        <w:rPr>
          <w:rFonts w:hint="eastAsia"/>
        </w:rPr>
        <w:tab/>
      </w:r>
      <w:r w:rsidR="00A866B1" w:rsidRPr="0061287D">
        <w:rPr>
          <w:rFonts w:hint="eastAsia"/>
        </w:rPr>
        <w:t>「</w:t>
      </w:r>
      <w:r w:rsidR="00F24CE7" w:rsidRPr="0061287D">
        <w:rPr>
          <w:rFonts w:hint="eastAsia"/>
        </w:rPr>
        <w:t>非感染性下痢</w:t>
      </w:r>
      <w:r w:rsidR="00572BE8" w:rsidRPr="0061287D">
        <w:rPr>
          <w:rFonts w:hint="eastAsia"/>
        </w:rPr>
        <w:t>（</w:t>
      </w:r>
      <w:r w:rsidR="00183D4A" w:rsidRPr="0061287D">
        <w:t>Noninfectio</w:t>
      </w:r>
      <w:r w:rsidR="000839C7" w:rsidRPr="0061287D">
        <w:t>us</w:t>
      </w:r>
      <w:r w:rsidR="00183D4A" w:rsidRPr="0061287D">
        <w:t xml:space="preserve"> </w:t>
      </w:r>
      <w:r w:rsidR="00355CB9" w:rsidRPr="0061287D">
        <w:t>diarrh</w:t>
      </w:r>
      <w:r w:rsidR="000839C7" w:rsidRPr="0061287D">
        <w:t>o</w:t>
      </w:r>
      <w:r w:rsidR="00355CB9" w:rsidRPr="0061287D">
        <w:t>ea</w:t>
      </w:r>
      <w:r w:rsidR="00572BE8" w:rsidRPr="0061287D">
        <w:rPr>
          <w:rFonts w:hint="eastAsia"/>
        </w:rPr>
        <w:t>）</w:t>
      </w:r>
      <w:r w:rsidR="00333E62" w:rsidRPr="0061287D">
        <w:rPr>
          <w:rFonts w:hint="eastAsia"/>
        </w:rPr>
        <w:t>（ＳＭＱ）</w:t>
      </w:r>
      <w:r w:rsidR="00A866B1" w:rsidRPr="0061287D">
        <w:rPr>
          <w:rFonts w:hint="eastAsia"/>
        </w:rPr>
        <w:t>」</w:t>
      </w:r>
      <w:bookmarkEnd w:id="478"/>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.1</w:t>
      </w:r>
      <w:r w:rsidR="00A032E6" w:rsidRPr="002877E1">
        <w:t xml:space="preserve">　</w:t>
      </w:r>
      <w:r w:rsidRPr="00A032E6">
        <w:rPr>
          <w:rFonts w:hint="eastAsia"/>
        </w:rPr>
        <w:t>定義</w:t>
      </w:r>
    </w:p>
    <w:p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.2</w:t>
      </w:r>
      <w:r w:rsidR="00A032E6" w:rsidRPr="002877E1">
        <w:t xml:space="preserve">　</w:t>
      </w:r>
      <w:r w:rsidRPr="00A032E6">
        <w:rPr>
          <w:rFonts w:hint="eastAsia"/>
        </w:rPr>
        <w:t>包含／除外基準</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szCs w:val="22"/>
        </w:rPr>
        <w:t>HIV</w:t>
      </w:r>
      <w:r w:rsidR="00F24CE7" w:rsidRPr="0032753D">
        <w:rPr>
          <w:rFonts w:ascii="Arial" w:eastAsia="ＭＳ Ｐ明朝" w:hAnsi="ＭＳ Ｐ明朝" w:cs="Arial" w:hint="eastAsia"/>
          <w:szCs w:val="22"/>
        </w:rPr>
        <w:t>腸</w:t>
      </w:r>
      <w:r w:rsidR="006166CF">
        <w:rPr>
          <w:rFonts w:ascii="Arial" w:eastAsia="ＭＳ Ｐ明朝" w:hAnsi="ＭＳ Ｐ明朝" w:cs="Arial" w:hint="eastAsia"/>
          <w:szCs w:val="22"/>
        </w:rPr>
        <w:t>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rsidR="006F4353" w:rsidRPr="00D171C4" w:rsidRDefault="006F4353">
      <w:pPr>
        <w:widowControl/>
        <w:adjustRightInd/>
        <w:ind w:firstLineChars="202" w:firstLine="424"/>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.3</w:t>
      </w:r>
      <w:r w:rsidR="00A032E6" w:rsidRPr="002877E1">
        <w:t xml:space="preserve">　</w:t>
      </w:r>
      <w:r w:rsidRPr="00A032E6">
        <w:rPr>
          <w:rFonts w:hint="eastAsia"/>
        </w:rPr>
        <w:t>「非感染性下痢</w:t>
      </w:r>
      <w:r w:rsidR="00A032E6" w:rsidRPr="002877E1">
        <w:t>（ＳＭＱ）</w:t>
      </w:r>
      <w:r w:rsidRPr="00A032E6">
        <w:rPr>
          <w:rFonts w:hint="eastAsia"/>
        </w:rPr>
        <w:t>」の参考文献リスト</w:t>
      </w:r>
    </w:p>
    <w:p w:rsidR="006F4353" w:rsidRPr="00DF36F6" w:rsidRDefault="004A40C0" w:rsidP="00242702">
      <w:pPr>
        <w:numPr>
          <w:ilvl w:val="0"/>
          <w:numId w:val="79"/>
        </w:numPr>
        <w:jc w:val="left"/>
        <w:rPr>
          <w:rFonts w:eastAsia="ＭＳ Ｐ明朝"/>
        </w:rPr>
      </w:pPr>
      <w:r w:rsidRPr="00DF36F6">
        <w:rPr>
          <w:rFonts w:ascii="Arial" w:eastAsia="ＭＳ Ｐ明朝" w:hAnsi="Arial" w:cs="Arial"/>
        </w:rPr>
        <w:t>Chassany O, Michaux A, Bergmann JF. Drug-induced diarrhoea. 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247110" w:rsidRDefault="00E60330" w:rsidP="00CA557D">
      <w:pPr>
        <w:pStyle w:val="3"/>
      </w:pPr>
      <w:bookmarkStart w:id="481" w:name="_2.61_「非感染性脳炎（Noninfectious_encephal"/>
      <w:bookmarkStart w:id="482" w:name="_Toc459188236"/>
      <w:bookmarkEnd w:id="481"/>
      <w:r w:rsidRPr="0095528C">
        <w:rPr>
          <w:rFonts w:ascii="Arial" w:hAnsi="Arial"/>
        </w:rPr>
        <w:t>2.</w:t>
      </w:r>
      <w:r w:rsidR="005B277E" w:rsidRPr="0095528C">
        <w:rPr>
          <w:rFonts w:ascii="Arial" w:hAnsi="Arial"/>
        </w:rPr>
        <w:t>6</w:t>
      </w:r>
      <w:r w:rsidR="00834C7F" w:rsidRPr="0095528C">
        <w:rPr>
          <w:rFonts w:ascii="Arial" w:hAnsi="Arial"/>
        </w:rPr>
        <w:t>4</w:t>
      </w:r>
      <w:r w:rsidR="005B277E">
        <w:rPr>
          <w:rFonts w:hint="eastAsia"/>
        </w:rPr>
        <w:tab/>
      </w:r>
      <w:r w:rsidR="00D215E1" w:rsidRPr="0061287D">
        <w:rPr>
          <w:rFonts w:hint="eastAsia"/>
        </w:rPr>
        <w:t>「非感染性脳炎（Noninfectious</w:t>
      </w:r>
      <w:r w:rsidR="00D215E1" w:rsidRPr="0061287D">
        <w:t xml:space="preserve"> encephalitis</w:t>
      </w:r>
      <w:r w:rsidR="00D215E1" w:rsidRPr="0061287D">
        <w:rPr>
          <w:rFonts w:hint="eastAsia"/>
        </w:rPr>
        <w:t>）（ＳＭＱ）」</w:t>
      </w:r>
      <w:bookmarkEnd w:id="479"/>
      <w:bookmarkEnd w:id="480"/>
      <w:bookmarkEnd w:id="482"/>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FA132E">
      <w:pPr>
        <w:pStyle w:val="4"/>
      </w:pPr>
      <w:r w:rsidRPr="00A44585">
        <w:t>2.6</w:t>
      </w:r>
      <w:r w:rsidR="00834C7F">
        <w:t>4</w:t>
      </w:r>
      <w:r w:rsidRPr="00A44585">
        <w:t>.1</w:t>
      </w:r>
      <w:r w:rsidRPr="00A44585">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FA132E">
      <w:pPr>
        <w:pStyle w:val="4"/>
      </w:pPr>
      <w:r w:rsidRPr="00157B68">
        <w:t>2.6</w:t>
      </w:r>
      <w:r w:rsidR="00834C7F">
        <w:t>4</w:t>
      </w:r>
      <w:r w:rsidRPr="00157B68">
        <w:t>.2</w:t>
      </w:r>
      <w:r w:rsidRPr="00157B68">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限定詞の付いた臨床検査用語（例：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.3</w:t>
      </w:r>
      <w:r w:rsidRPr="00157B68">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.4</w:t>
      </w:r>
      <w:r w:rsidRPr="00157B68">
        <w:t xml:space="preserve">　「非感染性脳炎（ＳＭＱ）」の参考資料リスト</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rsidR="00E1435B" w:rsidRPr="0061287D" w:rsidRDefault="00874597" w:rsidP="00CA557D">
      <w:pPr>
        <w:pStyle w:val="3"/>
      </w:pPr>
      <w:bookmarkStart w:id="483" w:name="_2.62_「非感染性脳症／譫妄（Noninfectious_encep"/>
      <w:bookmarkEnd w:id="483"/>
      <w:r w:rsidRPr="005A24F7">
        <w:br w:type="page"/>
      </w:r>
      <w:bookmarkStart w:id="484" w:name="_Toc252957627"/>
      <w:bookmarkStart w:id="485" w:name="_Toc252960006"/>
      <w:bookmarkStart w:id="486" w:name="_Toc459188237"/>
      <w:r w:rsidR="00E60330" w:rsidRPr="00033FED">
        <w:rPr>
          <w:rFonts w:ascii="Arial" w:hAnsi="Arial"/>
        </w:rPr>
        <w:t>2.</w:t>
      </w:r>
      <w:r w:rsidR="005B277E" w:rsidRPr="00033FED">
        <w:rPr>
          <w:rFonts w:ascii="Arial" w:hAnsi="Arial"/>
        </w:rPr>
        <w:t>6</w:t>
      </w:r>
      <w:r w:rsidR="008B2D8C" w:rsidRPr="00033FED">
        <w:rPr>
          <w:rFonts w:ascii="Arial" w:hAnsi="Arial"/>
        </w:rPr>
        <w:t>5</w:t>
      </w:r>
      <w:r w:rsidR="005B277E" w:rsidRPr="000F775B">
        <w:rPr>
          <w:rFonts w:hint="eastAsia"/>
        </w:rPr>
        <w:tab/>
      </w:r>
      <w:r w:rsidR="00D215E1" w:rsidRPr="0061287D">
        <w:rPr>
          <w:rFonts w:hint="eastAsia"/>
        </w:rPr>
        <w:t>「非感染性脳症／譫妄（</w:t>
      </w:r>
      <w:r w:rsidR="00D215E1" w:rsidRPr="0061287D">
        <w:t>Noninfectious encephalopathy/delirium</w:t>
      </w:r>
      <w:r w:rsidR="00D215E1" w:rsidRPr="0061287D">
        <w:rPr>
          <w:rFonts w:hint="eastAsia"/>
        </w:rPr>
        <w:t>）（ＳＭＱ）」</w:t>
      </w:r>
      <w:bookmarkEnd w:id="484"/>
      <w:bookmarkEnd w:id="485"/>
      <w:bookmarkEnd w:id="486"/>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FA132E">
      <w:pPr>
        <w:pStyle w:val="4"/>
      </w:pPr>
      <w:r w:rsidRPr="00067DA2">
        <w:t>2.6</w:t>
      </w:r>
      <w:r w:rsidR="008B2D8C">
        <w:t>5</w:t>
      </w:r>
      <w:r w:rsidRPr="00067DA2">
        <w:t>.1</w:t>
      </w:r>
      <w:r w:rsidRPr="00067DA2">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FA132E">
      <w:pPr>
        <w:pStyle w:val="4"/>
      </w:pPr>
      <w:r w:rsidRPr="00067DA2">
        <w:t>2.6</w:t>
      </w:r>
      <w:r w:rsidR="008B2D8C">
        <w:t>5</w:t>
      </w:r>
      <w:r w:rsidRPr="00067DA2">
        <w:t>.2</w:t>
      </w:r>
      <w:r w:rsidRPr="00067DA2">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限定句を持つ臨床検査用語（例：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5</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FA132E">
      <w:pPr>
        <w:pStyle w:val="4"/>
      </w:pPr>
      <w:r w:rsidRPr="00067DA2">
        <w:t>2.6</w:t>
      </w:r>
      <w:r w:rsidR="008B2D8C">
        <w:t>5</w:t>
      </w:r>
      <w:r w:rsidRPr="00067DA2">
        <w:t>.4</w:t>
      </w:r>
      <w:r w:rsidRPr="00067DA2">
        <w:t xml:space="preserve">　「非感染性脳症／譫妄（ＳＭＱ）」の参考資料リスト</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247110" w:rsidRDefault="00874597" w:rsidP="00CA557D">
      <w:pPr>
        <w:pStyle w:val="3"/>
      </w:pPr>
      <w:bookmarkStart w:id="487" w:name="_2.63_「非感染性髄膜炎（Noninfectious_meningi"/>
      <w:bookmarkEnd w:id="487"/>
      <w:r w:rsidRPr="005A24F7">
        <w:br w:type="page"/>
      </w:r>
      <w:bookmarkStart w:id="488" w:name="_Toc252957628"/>
      <w:bookmarkStart w:id="489" w:name="_Toc252960007"/>
      <w:bookmarkStart w:id="490" w:name="_Toc459188238"/>
      <w:r w:rsidR="00E60330" w:rsidRPr="00033FED">
        <w:rPr>
          <w:rFonts w:ascii="Arial" w:hAnsi="Arial"/>
        </w:rPr>
        <w:t>2.</w:t>
      </w:r>
      <w:r w:rsidR="005B277E" w:rsidRPr="00033FED">
        <w:rPr>
          <w:rFonts w:ascii="Arial" w:hAnsi="Arial"/>
        </w:rPr>
        <w:t>6</w:t>
      </w:r>
      <w:r w:rsidR="008B2D8C" w:rsidRPr="00033FED">
        <w:rPr>
          <w:rFonts w:ascii="Arial" w:hAnsi="Arial"/>
        </w:rPr>
        <w:t>6</w:t>
      </w:r>
      <w:r w:rsidR="005B277E">
        <w:rPr>
          <w:rFonts w:hint="eastAsia"/>
        </w:rPr>
        <w:tab/>
      </w:r>
      <w:r w:rsidR="00D215E1" w:rsidRPr="0061287D">
        <w:rPr>
          <w:rFonts w:hint="eastAsia"/>
        </w:rPr>
        <w:t>「非感染性髄膜炎（Noninfectious</w:t>
      </w:r>
      <w:r w:rsidR="00D215E1" w:rsidRPr="0061287D">
        <w:t xml:space="preserve"> meningitis</w:t>
      </w:r>
      <w:r w:rsidR="00D215E1" w:rsidRPr="0061287D">
        <w:rPr>
          <w:rFonts w:hint="eastAsia"/>
        </w:rPr>
        <w:t>）（ＳＭＱ）」</w:t>
      </w:r>
      <w:bookmarkEnd w:id="488"/>
      <w:bookmarkEnd w:id="489"/>
      <w:bookmarkEnd w:id="490"/>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FA132E">
      <w:pPr>
        <w:pStyle w:val="4"/>
      </w:pPr>
      <w:bookmarkStart w:id="491" w:name="_Toc173736940"/>
      <w:bookmarkStart w:id="492" w:name="_Toc169508799"/>
      <w:r w:rsidRPr="00067DA2">
        <w:t>2.6</w:t>
      </w:r>
      <w:r w:rsidR="008B2D8C">
        <w:t>6</w:t>
      </w:r>
      <w:r w:rsidRPr="00067DA2">
        <w:t>.1</w:t>
      </w:r>
      <w:r w:rsidRPr="00067DA2">
        <w:t xml:space="preserve">　定義</w:t>
      </w:r>
      <w:bookmarkEnd w:id="49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.2</w:t>
      </w:r>
      <w:r w:rsidRPr="00067DA2">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2"/>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FA132E">
      <w:pPr>
        <w:pStyle w:val="4"/>
      </w:pPr>
      <w:r w:rsidRPr="00067DA2">
        <w:t>2.6</w:t>
      </w:r>
      <w:r w:rsidR="008B2D8C">
        <w:t>6</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.4</w:t>
      </w:r>
      <w:r w:rsidRPr="00067DA2">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rsidR="00E83BCD" w:rsidRPr="00247110" w:rsidRDefault="00874597" w:rsidP="00CA557D">
      <w:pPr>
        <w:pStyle w:val="3"/>
      </w:pPr>
      <w:bookmarkStart w:id="493" w:name="_2.64_「眼感染（Ocular_Infections）（ＳＭＱ）」"/>
      <w:bookmarkEnd w:id="493"/>
      <w:r w:rsidRPr="00B32B0B">
        <w:br w:type="page"/>
      </w:r>
      <w:bookmarkStart w:id="494" w:name="_Toc252957629"/>
      <w:bookmarkStart w:id="495" w:name="_Toc252960008"/>
      <w:bookmarkStart w:id="496" w:name="_Toc459188239"/>
      <w:r w:rsidR="00355CB9" w:rsidRPr="00033FED">
        <w:rPr>
          <w:rFonts w:ascii="Arial" w:hAnsi="Arial"/>
        </w:rPr>
        <w:t>2.</w:t>
      </w:r>
      <w:r w:rsidR="005B277E" w:rsidRPr="00033FED">
        <w:rPr>
          <w:rFonts w:ascii="Arial" w:hAnsi="Arial"/>
        </w:rPr>
        <w:t>6</w:t>
      </w:r>
      <w:r w:rsidR="008B2D8C" w:rsidRPr="00033FED">
        <w:rPr>
          <w:rFonts w:ascii="Arial" w:hAnsi="Arial"/>
        </w:rPr>
        <w:t>7</w:t>
      </w:r>
      <w:r w:rsidR="005B277E">
        <w:rPr>
          <w:rFonts w:hint="eastAsia"/>
        </w:rPr>
        <w:tab/>
      </w:r>
      <w:r w:rsidR="00D215E1" w:rsidRPr="0061287D">
        <w:rPr>
          <w:rFonts w:hint="eastAsia"/>
        </w:rPr>
        <w:t>「眼感染（</w:t>
      </w:r>
      <w:r w:rsidR="00355CB9" w:rsidRPr="0061287D">
        <w:t>Ocular Infections</w:t>
      </w:r>
      <w:r w:rsidR="00D215E1" w:rsidRPr="0061287D">
        <w:rPr>
          <w:rFonts w:hint="eastAsia"/>
        </w:rPr>
        <w:t>）（ＳＭＱ）」</w:t>
      </w:r>
      <w:bookmarkEnd w:id="494"/>
      <w:bookmarkEnd w:id="495"/>
      <w:bookmarkEnd w:id="496"/>
    </w:p>
    <w:p w:rsidR="00874597" w:rsidRPr="00D8627F" w:rsidRDefault="00874597" w:rsidP="00874597">
      <w:pPr>
        <w:jc w:val="center"/>
        <w:rPr>
          <w:rFonts w:ascii="Arial" w:eastAsia="ＭＳ Ｐ明朝" w:hAnsi="Arial"/>
          <w:b/>
          <w:sz w:val="22"/>
          <w:szCs w:val="22"/>
        </w:rPr>
      </w:pPr>
      <w:bookmarkStart w:id="497" w:name="_Toc205710925"/>
      <w:bookmarkStart w:id="498"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7"/>
      <w:bookmarkEnd w:id="498"/>
    </w:p>
    <w:p w:rsidR="00874597" w:rsidRPr="003B2A2A" w:rsidRDefault="00874597" w:rsidP="00874597">
      <w:pPr>
        <w:jc w:val="center"/>
        <w:rPr>
          <w:rFonts w:ascii="Arial" w:eastAsia="ＭＳ Ｐ明朝" w:hAnsi="Arial" w:cs="Arial"/>
          <w:b/>
          <w:sz w:val="22"/>
          <w:szCs w:val="22"/>
        </w:rPr>
      </w:pPr>
    </w:p>
    <w:p w:rsidR="00E83BCD" w:rsidRPr="003B2A2A" w:rsidRDefault="00355CB9" w:rsidP="00FA132E">
      <w:pPr>
        <w:pStyle w:val="4"/>
      </w:pPr>
      <w:r w:rsidRPr="003B2A2A">
        <w:t>2.6</w:t>
      </w:r>
      <w:r w:rsidR="008B2D8C">
        <w:t>7</w:t>
      </w:r>
      <w:r w:rsidRPr="003B2A2A">
        <w:t>.1</w:t>
      </w:r>
      <w:r w:rsidRPr="003B2A2A">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t>2.6</w:t>
      </w:r>
      <w:r w:rsidR="008B2D8C">
        <w:t>7</w:t>
      </w:r>
      <w:r w:rsidRPr="003B2A2A">
        <w:t>.2</w:t>
      </w:r>
      <w:r w:rsidRPr="003B2A2A">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FA132E">
      <w:pPr>
        <w:pStyle w:val="4"/>
      </w:pPr>
      <w:r w:rsidRPr="003B2A2A">
        <w:t>2.6</w:t>
      </w:r>
      <w:r w:rsidR="008B2D8C">
        <w:t>7</w:t>
      </w:r>
      <w:r w:rsidRPr="003B2A2A">
        <w:t>.3</w:t>
      </w:r>
      <w:r w:rsidRPr="003B2A2A">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t>2.6</w:t>
      </w:r>
      <w:r w:rsidR="008B2D8C">
        <w:t>7</w:t>
      </w:r>
      <w:r w:rsidRPr="003B2A2A">
        <w:t>.4</w:t>
      </w:r>
      <w:r w:rsidR="003B2A2A" w:rsidRPr="003B2A2A">
        <w:t xml:space="preserve">　</w:t>
      </w:r>
      <w:r w:rsidRPr="003B2A2A">
        <w:t>「眼感染（ＳＭＱ）」の参考資料リスト</w:t>
      </w:r>
    </w:p>
    <w:p w:rsidR="00874597" w:rsidRPr="005A24F7" w:rsidRDefault="005B5CB7" w:rsidP="00E01B5B">
      <w:pPr>
        <w:numPr>
          <w:ilvl w:val="0"/>
          <w:numId w:val="81"/>
        </w:numPr>
        <w:tabs>
          <w:tab w:val="clear" w:pos="360"/>
          <w:tab w:val="num" w:pos="426"/>
        </w:tabs>
        <w:ind w:left="426" w:hanging="426"/>
        <w:jc w:val="left"/>
        <w:rPr>
          <w:rFonts w:ascii="Arial" w:eastAsia="ＭＳ Ｐ明朝" w:hAnsi="Arial" w:cs="Arial"/>
          <w:szCs w:val="21"/>
        </w:rPr>
      </w:pPr>
      <w:hyperlink r:id="rId39"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40"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41"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42"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247110" w:rsidRDefault="00874597" w:rsidP="00CA557D">
      <w:pPr>
        <w:pStyle w:val="3"/>
      </w:pPr>
      <w:bookmarkStart w:id="499" w:name="_2.65_「眼球運動障害（Ocular_motility"/>
      <w:bookmarkEnd w:id="499"/>
      <w:r w:rsidRPr="005A24F7">
        <w:br w:type="page"/>
      </w:r>
      <w:bookmarkStart w:id="500" w:name="_Toc459188240"/>
      <w:r w:rsidR="00355CB9" w:rsidRPr="00033FED">
        <w:rPr>
          <w:rFonts w:ascii="Arial" w:hAnsi="Arial"/>
        </w:rPr>
        <w:t>2.</w:t>
      </w:r>
      <w:r w:rsidR="005B277E" w:rsidRPr="00033FED">
        <w:rPr>
          <w:rFonts w:ascii="Arial" w:hAnsi="Arial"/>
        </w:rPr>
        <w:t>6</w:t>
      </w:r>
      <w:r w:rsidR="008B2D8C" w:rsidRPr="00033FED">
        <w:rPr>
          <w:rFonts w:ascii="Arial" w:hAnsi="Arial"/>
        </w:rPr>
        <w:t>8</w:t>
      </w:r>
      <w:r w:rsidR="005B277E">
        <w:rPr>
          <w:rFonts w:hint="eastAsia"/>
        </w:rPr>
        <w:tab/>
      </w:r>
      <w:r w:rsidR="00D215E1" w:rsidRPr="0061287D">
        <w:rPr>
          <w:rFonts w:hint="eastAsia"/>
        </w:rPr>
        <w:t>「眼球運動障害（</w:t>
      </w:r>
      <w:r w:rsidR="00355CB9" w:rsidRPr="0061287D">
        <w:t>Ocular motility disorders</w:t>
      </w:r>
      <w:r w:rsidR="00D215E1" w:rsidRPr="0061287D">
        <w:rPr>
          <w:rFonts w:hint="eastAsia"/>
        </w:rPr>
        <w:t>）（ＳＭＱ）」</w:t>
      </w:r>
      <w:bookmarkEnd w:id="500"/>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.1</w:t>
      </w:r>
      <w:r w:rsidRPr="00F028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.2</w:t>
      </w:r>
      <w:r w:rsidRPr="00F028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.3</w:t>
      </w:r>
      <w:r w:rsidRPr="00F028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.4</w:t>
      </w:r>
      <w:r w:rsidR="00F02883" w:rsidRPr="00F02883">
        <w:t xml:space="preserve">　</w:t>
      </w:r>
      <w:r w:rsidRPr="00F02883">
        <w:rPr>
          <w:rFonts w:hint="eastAsia"/>
        </w:rPr>
        <w:t>「眼球運動障害（ＳＭＱ）」の参考資料リスト</w:t>
      </w:r>
    </w:p>
    <w:p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43" w:history="1">
        <w:r w:rsidR="00E025F1" w:rsidRPr="008D6A74">
          <w:rPr>
            <w:rStyle w:val="aa"/>
            <w:rFonts w:ascii="Arial" w:hAnsi="Arial" w:cs="Arial"/>
            <w:bCs/>
            <w:szCs w:val="21"/>
          </w:rPr>
          <w:t>http://www.merck.com/mmhe/sec06/ch096/ch096d.html</w:t>
        </w:r>
      </w:hyperlink>
    </w:p>
    <w:p w:rsidR="00E83BCD" w:rsidRPr="00247110" w:rsidRDefault="00874597" w:rsidP="00CA557D">
      <w:pPr>
        <w:pStyle w:val="3"/>
      </w:pPr>
      <w:bookmarkStart w:id="501" w:name="_2.66_「視神経障害（Optic_nerve"/>
      <w:bookmarkEnd w:id="501"/>
      <w:r w:rsidRPr="005A24F7">
        <w:br w:type="page"/>
      </w:r>
      <w:bookmarkStart w:id="502" w:name="_Toc459188241"/>
      <w:r w:rsidR="00355CB9" w:rsidRPr="00033FED">
        <w:rPr>
          <w:rFonts w:ascii="Arial" w:hAnsi="Arial"/>
        </w:rPr>
        <w:t>2.</w:t>
      </w:r>
      <w:r w:rsidR="005B277E" w:rsidRPr="00033FED">
        <w:rPr>
          <w:rFonts w:ascii="Arial" w:hAnsi="Arial"/>
        </w:rPr>
        <w:t>6</w:t>
      </w:r>
      <w:r w:rsidR="008B2D8C" w:rsidRPr="00033FED">
        <w:rPr>
          <w:rFonts w:ascii="Arial" w:hAnsi="Arial"/>
        </w:rPr>
        <w:t>9</w:t>
      </w:r>
      <w:r w:rsidR="005B277E">
        <w:rPr>
          <w:rFonts w:hint="eastAsia"/>
        </w:rPr>
        <w:tab/>
      </w:r>
      <w:r w:rsidR="00D215E1" w:rsidRPr="0061287D">
        <w:rPr>
          <w:rFonts w:hint="eastAsia"/>
        </w:rPr>
        <w:t>「視神経障害（</w:t>
      </w:r>
      <w:r w:rsidR="00355CB9" w:rsidRPr="0061287D">
        <w:t>Optic nerve disorders</w:t>
      </w:r>
      <w:r w:rsidR="00D215E1" w:rsidRPr="0061287D">
        <w:rPr>
          <w:rFonts w:hint="eastAsia"/>
        </w:rPr>
        <w:t>）（ＳＭＱ）」</w:t>
      </w:r>
      <w:bookmarkEnd w:id="50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3" w:name="_Toc205710926"/>
      <w:r w:rsidRPr="00EF62DC">
        <w:t>2.6</w:t>
      </w:r>
      <w:r w:rsidR="008B2D8C">
        <w:t>9</w:t>
      </w:r>
      <w:r w:rsidRPr="00EF62DC">
        <w:t>.1</w:t>
      </w:r>
      <w:r w:rsidR="00EF62DC" w:rsidRPr="00F02883">
        <w:t xml:space="preserve">　</w:t>
      </w:r>
      <w:r w:rsidRPr="00EF62DC">
        <w:t>定義</w:t>
      </w:r>
      <w:bookmarkEnd w:id="5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4" w:name="_Toc205710927"/>
      <w:r w:rsidRPr="00EF62DC">
        <w:t>2.6</w:t>
      </w:r>
      <w:r w:rsidR="008B2D8C">
        <w:t>9</w:t>
      </w:r>
      <w:r w:rsidRPr="00EF62DC">
        <w:t>.2</w:t>
      </w:r>
      <w:r w:rsidR="00EF62DC" w:rsidRPr="00F02883">
        <w:t xml:space="preserve">　</w:t>
      </w:r>
      <w:r w:rsidRPr="00EF62DC">
        <w:t>包含／除外基準</w:t>
      </w:r>
      <w:bookmarkEnd w:id="50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2C6F83">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5" w:name="_Toc205710928"/>
      <w:r w:rsidRPr="00EF62DC">
        <w:t>2.6</w:t>
      </w:r>
      <w:r w:rsidR="008B2D8C">
        <w:t>9</w:t>
      </w:r>
      <w:r w:rsidRPr="00EF62DC">
        <w:t>.3</w:t>
      </w:r>
      <w:r w:rsidR="00EF62DC" w:rsidRPr="00F02883">
        <w:t xml:space="preserve">　</w:t>
      </w:r>
      <w:r w:rsidRPr="00EF62DC">
        <w:rPr>
          <w:rFonts w:hint="eastAsia"/>
        </w:rPr>
        <w:t>検索の実施と検索結果の予測に関する注釈</w:t>
      </w:r>
      <w:bookmarkEnd w:id="505"/>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6" w:name="_Toc205710929"/>
    </w:p>
    <w:p w:rsidR="000876A1" w:rsidRDefault="000876A1">
      <w:pPr>
        <w:rPr>
          <w:rFonts w:ascii="Arial" w:eastAsia="ＭＳ Ｐ明朝" w:hAnsi="ＭＳ Ｐ明朝" w:cs="Arial"/>
        </w:rPr>
      </w:pPr>
    </w:p>
    <w:p w:rsidR="00E83BCD" w:rsidRPr="00EF62DC" w:rsidRDefault="00355CB9" w:rsidP="00FA132E">
      <w:pPr>
        <w:pStyle w:val="4"/>
      </w:pPr>
      <w:r w:rsidRPr="00EF62DC">
        <w:t>2.6</w:t>
      </w:r>
      <w:r w:rsidR="008B2D8C">
        <w:t>9</w:t>
      </w:r>
      <w:r w:rsidRPr="00EF62DC">
        <w:t>.4</w:t>
      </w:r>
      <w:r w:rsidR="00EF62DC" w:rsidRPr="00F02883">
        <w:t xml:space="preserve">　</w:t>
      </w:r>
      <w:r w:rsidRPr="00EF62DC">
        <w:t>「視神経障害（ＳＭＱ）」の参考資料リスト</w:t>
      </w:r>
      <w:bookmarkEnd w:id="506"/>
    </w:p>
    <w:p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4" w:history="1">
        <w:r w:rsidR="00E025F1" w:rsidRPr="002267AD">
          <w:rPr>
            <w:rStyle w:val="aa"/>
            <w:rFonts w:ascii="Arial" w:hAnsi="Arial" w:cs="Arial"/>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07" w:name="_2.67_「口腔咽頭障害（Oropharyngeal_disorder"/>
      <w:bookmarkEnd w:id="507"/>
      <w:r w:rsidRPr="005A24F7">
        <w:br w:type="page"/>
      </w:r>
      <w:bookmarkStart w:id="508" w:name="_Toc252957630"/>
      <w:bookmarkStart w:id="509" w:name="_Toc252960009"/>
      <w:bookmarkStart w:id="510" w:name="_Toc459188242"/>
      <w:r w:rsidR="00355CB9" w:rsidRPr="00033FED">
        <w:rPr>
          <w:rFonts w:ascii="Arial" w:hAnsi="Arial"/>
        </w:rPr>
        <w:t>2.</w:t>
      </w:r>
      <w:r w:rsidR="008B2D8C" w:rsidRPr="00033FED">
        <w:rPr>
          <w:rFonts w:ascii="Arial" w:hAnsi="Arial"/>
        </w:rPr>
        <w:t>70</w:t>
      </w:r>
      <w:r w:rsidR="005B277E">
        <w:rPr>
          <w:rFonts w:hint="eastAsia"/>
        </w:rPr>
        <w:tab/>
      </w:r>
      <w:r w:rsidR="00D215E1" w:rsidRPr="0061287D">
        <w:rPr>
          <w:rFonts w:hint="eastAsia"/>
        </w:rPr>
        <w:t>「口腔咽頭障害（</w:t>
      </w:r>
      <w:r w:rsidR="00355CB9" w:rsidRPr="0061287D">
        <w:t>Oropharyngeal disorders</w:t>
      </w:r>
      <w:r w:rsidR="00D215E1" w:rsidRPr="0061287D">
        <w:rPr>
          <w:rFonts w:hint="eastAsia"/>
        </w:rPr>
        <w:t>）（ＳＭＱ）」</w:t>
      </w:r>
      <w:bookmarkEnd w:id="508"/>
      <w:bookmarkEnd w:id="509"/>
      <w:bookmarkEnd w:id="51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r w:rsidRPr="00EF62DC">
        <w:t>2.</w:t>
      </w:r>
      <w:r w:rsidR="008B2D8C">
        <w:t>70</w:t>
      </w:r>
      <w:r w:rsidRPr="00EF62DC">
        <w:t>.1</w:t>
      </w:r>
      <w:r w:rsidRPr="00EF62DC">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FA132E">
      <w:pPr>
        <w:pStyle w:val="4"/>
      </w:pPr>
      <w:r w:rsidRPr="00EF62DC">
        <w:t>2.</w:t>
      </w:r>
      <w:r w:rsidR="008B2D8C">
        <w:t>70</w:t>
      </w:r>
      <w:r w:rsidRPr="00EF62DC">
        <w:t>.2</w:t>
      </w:r>
      <w:r w:rsidRPr="00EF62DC">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Pr="005A24F7">
        <w:rPr>
          <w:rFonts w:ascii="Arial" w:eastAsia="ＭＳ Ｐ明朝" w:hAnsi="Arial" w:cs="Arial"/>
        </w:rPr>
        <w:t>SMQ</w:t>
      </w:r>
      <w:r w:rsidRPr="005A24F7">
        <w:rPr>
          <w:rFonts w:ascii="Arial" w:eastAsia="ＭＳ Ｐ明朝" w:hAnsi="ＭＳ Ｐ明朝" w:cs="Arial"/>
        </w:rPr>
        <w:t>）」に名称が変更された。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3B641F" w:rsidRPr="005A24F7">
        <w:rPr>
          <w:rFonts w:ascii="Arial" w:eastAsia="ＭＳ Ｐ明朝" w:hAnsi="Arial" w:cs="Arial"/>
        </w:rPr>
        <w:t>SMQ</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FA132E">
      <w:pPr>
        <w:pStyle w:val="4"/>
      </w:pPr>
      <w:r w:rsidRPr="00EF62DC">
        <w:t>2.</w:t>
      </w:r>
      <w:r w:rsidR="00EF37B0">
        <w:t>70</w:t>
      </w:r>
      <w:r w:rsidRPr="00EF62DC">
        <w:t>.3</w:t>
      </w:r>
      <w:r w:rsidRPr="00EF62DC">
        <w:t xml:space="preserve">　階層構造</w:t>
      </w:r>
    </w:p>
    <w:p w:rsidR="00874597" w:rsidRPr="005A24F7" w:rsidRDefault="005B5CB7" w:rsidP="009F4F68">
      <w:pPr>
        <w:ind w:left="600" w:hangingChars="300" w:hanging="600"/>
        <w:rPr>
          <w:rFonts w:ascii="Arial" w:eastAsia="ＭＳ Ｐ明朝" w:hAnsi="Arial" w:cs="Arial"/>
          <w:sz w:val="20"/>
        </w:rPr>
      </w:pPr>
      <w:r>
        <w:rPr>
          <w:rFonts w:ascii="Arial" w:eastAsia="ＭＳ Ｐ明朝" w:hAnsi="Arial" w:cs="Arial"/>
          <w:noProof/>
          <w:sz w:val="20"/>
        </w:rPr>
      </w:r>
      <w:r>
        <w:rPr>
          <w:rFonts w:ascii="Arial" w:eastAsia="ＭＳ Ｐ明朝" w:hAnsi="Arial" w:cs="Arial"/>
          <w:noProof/>
          <w:sz w:val="20"/>
        </w:rPr>
        <w:pict>
          <v:group id="キャンバス 109" o:spid="_x0000_s1229" editas="canvas" style="width:488.25pt;height:156.75pt;mso-position-horizontal-relative:char;mso-position-vertical-relative:line" coordsize="62007,19907">
            <v:shape id="_x0000_s1230" type="#_x0000_t75" style="position:absolute;width:62007;height:19907;visibility:visible">
              <v:fill o:detectmouseclick="t"/>
              <v:path o:connecttype="none"/>
            </v:shape>
            <v:shape id="Text Box 72" o:spid="_x0000_s1231" type="#_x0000_t202" style="position:absolute;left:24003;width:13430;height:6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style="mso-next-textbox:#Text Box 72" inset="5.85pt,.7pt,5.85pt,.7pt">
                <w:txbxContent>
                  <w:p w:rsidR="00D17A09" w:rsidRPr="00B86728" w:rsidRDefault="00D17A09"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D17A09" w:rsidRPr="00B86728" w:rsidRDefault="00D17A09"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2" type="#_x0000_t202" style="position:absolute;left:2000;top:10420;width:11284;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style="mso-next-textbox:#Text Box 73" inset="5.85pt,.7pt,5.85pt,.7pt">
                <w:txbxContent>
                  <w:p w:rsidR="00D17A09" w:rsidRPr="00B86728" w:rsidRDefault="00D17A09"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D17A09" w:rsidRPr="00B86728" w:rsidRDefault="00D17A09"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3" type="#_x0000_t202" style="position:absolute;left:14427;top:10420;width:9576;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style="mso-next-textbox:#Text Box 74" inset="5.85pt,.7pt,5.85pt,.7pt">
                <w:txbxContent>
                  <w:p w:rsidR="00D17A09" w:rsidRPr="00F34DB3" w:rsidRDefault="00D17A09"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D17A09" w:rsidRPr="00F34DB3" w:rsidRDefault="00D17A09"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4" type="#_x0000_t202" style="position:absolute;left:25330;top:10420;width:938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Ru8YA&#10;AADcAAAADwAAAGRycy9kb3ducmV2LnhtbESPT2vCQBTE70K/w/IKvYhuLFY0ZhUptOip+AfB2yP7&#10;TILZt2F3E9N++m6h4HGYmd8w2bo3tejI+cqygsk4AUGcW11xoeB0/BjNQfiArLG2TAq+ycN69TTI&#10;MNX2znvqDqEQEcI+RQVlCE0qpc9LMujHtiGO3tU6gyFKV0jt8B7hppavSTKTBiuOCyU29F5Sfju0&#10;RsFt1+amPV/c9qs9fu5+ZloOk4VSL8/9ZgkiUB8e4f/2Vit4m0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6Ru8YAAADcAAAADwAAAAAAAAAAAAAAAACYAgAAZHJz&#10;L2Rvd25yZXYueG1sUEsFBgAAAAAEAAQA9QAAAIsDAAAAAA==&#10;">
              <v:textbox style="mso-next-textbox:#Text Box 75" inset="5.85pt,.7pt,5.85pt,.7pt">
                <w:txbxContent>
                  <w:p w:rsidR="00D17A09" w:rsidRPr="00B86728" w:rsidRDefault="00D17A09"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D17A09" w:rsidRPr="00B86728" w:rsidRDefault="00D17A09"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D17A09" w:rsidRPr="00B86728" w:rsidRDefault="00D17A09" w:rsidP="00874597">
                    <w:pPr>
                      <w:spacing w:line="0" w:lineRule="atLeast"/>
                      <w:rPr>
                        <w:rFonts w:ascii="ＭＳ Ｐ明朝" w:eastAsia="ＭＳ Ｐ明朝" w:hAnsi="ＭＳ Ｐ明朝"/>
                        <w:sz w:val="18"/>
                        <w:szCs w:val="18"/>
                      </w:rPr>
                    </w:pPr>
                  </w:p>
                </w:txbxContent>
              </v:textbox>
            </v:shape>
            <v:shape id="Text Box 76" o:spid="_x0000_s1235" type="#_x0000_t202" style="position:absolute;left:36239;top:10420;width:752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0IMYA&#10;AADcAAAADwAAAGRycy9kb3ducmV2LnhtbESPQWvCQBSE7wX/w/IEL0U3ShWbZhURLHoqVRF6e2Rf&#10;k2D2bdjdxLS/3hUKPQ4z8w2TrXtTi46crywrmE4SEMS51RUXCs6n3XgJwgdkjbVlUvBDHtarwVOG&#10;qbY3/qTuGAoRIexTVFCG0KRS+rwkg35iG+LofVtnMETpCqkd3iLc1HKWJAtpsOK4UGJD25Ly67E1&#10;Cq6HNjft5cvtP9rT++F3oeVz8qrUaNhv3kAE6sN/+K+91wrmL3N4nI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I0IMYAAADcAAAADwAAAAAAAAAAAAAAAACYAgAAZHJz&#10;L2Rvd25yZXYueG1sUEsFBgAAAAAEAAQA9QAAAIsDAAAAAA==&#10;">
              <v:textbox style="mso-next-textbox:#Text Box 76" inset="5.85pt,.7pt,5.85pt,.7pt">
                <w:txbxContent>
                  <w:p w:rsidR="00D17A09" w:rsidRPr="00B86728" w:rsidRDefault="00D17A09"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D17A09" w:rsidRPr="00B86728" w:rsidRDefault="00D17A09"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36" type="#_x0000_t202" style="position:absolute;left:44907;top:10420;width:16002;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V8UA&#10;AADcAAAADwAAAGRycy9kb3ducmV2LnhtbESPQWvCQBSE70L/w/IEL6Kblho0ukopVPRUqkXw9sg+&#10;k2D2bdjdaOqvdwuCx2FmvmEWq87U4kLOV5YVvI4TEMS51RUXCn73X6MpCB+QNdaWScEfeVgtX3oL&#10;zLS98g9ddqEQEcI+QwVlCE0mpc9LMujHtiGO3sk6gyFKV0jt8BrhppZvSZJKgxXHhRIb+iwpP+9a&#10;o+C8bXPTHo5u893u19tbquUwmSk16HcfcxCBuvAMP9obrWDy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pXxQAAANwAAAAPAAAAAAAAAAAAAAAAAJgCAABkcnMv&#10;ZG93bnJldi54bWxQSwUGAAAAAAQABAD1AAAAigMAAAAA&#10;">
              <v:textbox style="mso-next-textbox:#Text Box 77" inset="5.85pt,.7pt,5.85pt,.7pt">
                <w:txbxContent>
                  <w:p w:rsidR="00D17A09" w:rsidRPr="00B86728" w:rsidRDefault="00D17A09"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D17A09" w:rsidRPr="00B86728" w:rsidRDefault="00D17A09"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37" style="position:absolute;visibility:visibl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Nc8cAAADcAAAADwAAAGRycy9kb3ducmV2LnhtbESPT0vDQBTE70K/w/IEb3bjvyix21Ja&#10;Co0HMVVoj6/ZZ5KafRt21yR++64geBxm5jfMbDGaVvTkfGNZwc00AUFcWt1wpeDjfXP9BMIHZI2t&#10;ZVLwQx4W88nFDDNtBy6o34VKRAj7DBXUIXSZlL6syaCf2o44ep/WGQxRukpqh0OEm1beJkkqDTYc&#10;F2rsaFVT+bX7Ngpe797Sfpm/bMd9nh7LdXE8nAan1NXluHwGEWgM/+G/9lYreLh/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9Y1zxwAAANwAAAAPAAAAAAAA&#10;AAAAAAAAAKECAABkcnMvZG93bnJldi54bWxQSwUGAAAAAAQABAD5AAAAlQMAAAAA&#10;"/>
            <v:line id="Line 79" o:spid="_x0000_s1238" style="position:absolute;visibility:visibl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80" o:spid="_x0000_s1239" style="position:absolute;visibility:visibl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Line 81" o:spid="_x0000_s1240" style="position:absolute;visibility:visibl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82" o:spid="_x0000_s1241" style="position:absolute;flip:y;visibility:visibl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直線コネクタ 110" o:spid="_x0000_s1242" style="position:absolute;flip:x;visibility:visibl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w10:anchorlock/>
          </v:group>
        </w:pic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FA132E">
      <w:pPr>
        <w:pStyle w:val="4"/>
      </w:pPr>
      <w:r w:rsidRPr="00EF62DC">
        <w:t>2.</w:t>
      </w:r>
      <w:r w:rsidR="00EF37B0">
        <w:t>70</w:t>
      </w:r>
      <w:r w:rsidRPr="00EF62DC">
        <w:t>.4</w:t>
      </w:r>
      <w:r w:rsidRPr="00EF62D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FA132E">
      <w:pPr>
        <w:pStyle w:val="4"/>
      </w:pPr>
      <w:r w:rsidRPr="00EF62DC">
        <w:t>2.</w:t>
      </w:r>
      <w:r w:rsidR="00EF37B0">
        <w:t>70</w:t>
      </w:r>
      <w:r w:rsidRPr="00EF62DC">
        <w:t>.5</w:t>
      </w:r>
      <w:r w:rsidRPr="00EF62DC">
        <w:t xml:space="preserve">　「口腔咽頭障害（ＳＭＱ）」のための参考資料リスト</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61287D" w:rsidRDefault="00874597" w:rsidP="00CA557D">
      <w:pPr>
        <w:pStyle w:val="3"/>
      </w:pPr>
      <w:bookmarkStart w:id="511" w:name="_2.68_「骨壊死（Osteonecrosis）（ＳＭＱ）」"/>
      <w:bookmarkEnd w:id="511"/>
      <w:r w:rsidRPr="005A24F7">
        <w:br w:type="page"/>
      </w:r>
      <w:bookmarkStart w:id="512" w:name="_Toc252960010"/>
      <w:bookmarkStart w:id="513" w:name="_Toc459188243"/>
      <w:bookmarkStart w:id="514" w:name="_Toc236642822"/>
      <w:r w:rsidR="00355CB9" w:rsidRPr="00033FED">
        <w:rPr>
          <w:rFonts w:ascii="Arial" w:hAnsi="Arial"/>
        </w:rPr>
        <w:t>2.</w:t>
      </w:r>
      <w:r w:rsidR="00EF37B0" w:rsidRPr="00033FED">
        <w:rPr>
          <w:rFonts w:ascii="Arial" w:hAnsi="Arial"/>
        </w:rPr>
        <w:t>71</w:t>
      </w:r>
      <w:r w:rsidR="005B277E">
        <w:rPr>
          <w:rFonts w:hint="eastAsia"/>
        </w:rPr>
        <w:tab/>
      </w:r>
      <w:r w:rsidR="00D215E1" w:rsidRPr="0061287D">
        <w:rPr>
          <w:rFonts w:hint="eastAsia"/>
        </w:rPr>
        <w:t>「骨壊死（</w:t>
      </w:r>
      <w:r w:rsidR="00355CB9" w:rsidRPr="0061287D">
        <w:t>Osteonecrosis</w:t>
      </w:r>
      <w:r w:rsidR="00D215E1" w:rsidRPr="0061287D">
        <w:rPr>
          <w:rFonts w:hint="eastAsia"/>
        </w:rPr>
        <w:t>）（ＳＭＱ）」</w:t>
      </w:r>
      <w:bookmarkEnd w:id="512"/>
      <w:bookmarkEnd w:id="51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bookmarkStart w:id="515" w:name="_Toc252957632"/>
      <w:bookmarkStart w:id="516" w:name="_Toc252960011"/>
      <w:bookmarkStart w:id="517" w:name="_Toc268182250"/>
      <w:r w:rsidRPr="00EF62DC">
        <w:t>2.</w:t>
      </w:r>
      <w:r w:rsidR="00EF37B0">
        <w:t>71</w:t>
      </w:r>
      <w:r w:rsidRPr="00EF62DC">
        <w:t>.1</w:t>
      </w:r>
      <w:r w:rsidRPr="00EF62DC">
        <w:t xml:space="preserve">　定義</w:t>
      </w:r>
      <w:bookmarkEnd w:id="515"/>
      <w:bookmarkEnd w:id="516"/>
      <w:bookmarkEnd w:id="5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FA132E">
      <w:pPr>
        <w:pStyle w:val="4"/>
      </w:pPr>
      <w:r w:rsidRPr="00EF62DC">
        <w:t>2.</w:t>
      </w:r>
      <w:r w:rsidR="00EF37B0">
        <w:t>71</w:t>
      </w:r>
      <w:r w:rsidRPr="00EF62DC">
        <w:t>.2</w:t>
      </w:r>
      <w:r w:rsidRPr="00EF62DC">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「関節面再建（</w:t>
      </w:r>
      <w:r w:rsidRPr="005A24F7">
        <w:rPr>
          <w:rFonts w:ascii="Arial" w:eastAsia="ＭＳ Ｐ明朝" w:hAnsi="Arial" w:cs="Arial"/>
          <w:szCs w:val="22"/>
        </w:rPr>
        <w:t>Joint resurfacing surgery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518" w:name="_Toc252957633"/>
      <w:bookmarkStart w:id="519" w:name="_Toc252960012"/>
      <w:bookmarkStart w:id="520" w:name="_Toc268182251"/>
      <w:bookmarkStart w:id="521" w:name="OLE_LINK26"/>
      <w:bookmarkStart w:id="522" w:name="OLE_LINK27"/>
    </w:p>
    <w:p w:rsidR="00E83BCD" w:rsidRPr="00EF62DC" w:rsidRDefault="00355CB9" w:rsidP="00FA132E">
      <w:pPr>
        <w:pStyle w:val="4"/>
      </w:pPr>
      <w:r w:rsidRPr="00EF62DC">
        <w:t>2.</w:t>
      </w:r>
      <w:r w:rsidR="00EF37B0">
        <w:t>7</w:t>
      </w:r>
      <w:r w:rsidR="0082783C">
        <w:t>1</w:t>
      </w:r>
      <w:r w:rsidRPr="00EF62DC">
        <w:t>.3</w:t>
      </w:r>
      <w:r w:rsidRPr="00EF62DC">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18"/>
      <w:bookmarkEnd w:id="519"/>
      <w:bookmarkEnd w:id="520"/>
      <w:bookmarkEnd w:id="521"/>
      <w:bookmarkEnd w:id="522"/>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rsidR="00874597" w:rsidRPr="005A24F7" w:rsidRDefault="00874597" w:rsidP="00874597">
      <w:pPr>
        <w:pStyle w:val="NormalLeft"/>
        <w:rPr>
          <w:rFonts w:eastAsia="ＭＳ Ｐ明朝"/>
          <w:sz w:val="21"/>
          <w:szCs w:val="21"/>
          <w:lang w:eastAsia="ja-JP"/>
        </w:rPr>
      </w:pPr>
    </w:p>
    <w:p w:rsidR="00E83BCD" w:rsidRPr="00EF62DC" w:rsidRDefault="00355CB9" w:rsidP="00FA132E">
      <w:pPr>
        <w:pStyle w:val="4"/>
      </w:pPr>
      <w:bookmarkStart w:id="523" w:name="_Toc252957634"/>
      <w:bookmarkStart w:id="524" w:name="_Toc252960013"/>
      <w:bookmarkStart w:id="525" w:name="_Toc268182252"/>
      <w:r w:rsidRPr="00EF62DC">
        <w:t>2.</w:t>
      </w:r>
      <w:r w:rsidR="00EF37B0">
        <w:t>7</w:t>
      </w:r>
      <w:r w:rsidR="0082783C">
        <w:t>1</w:t>
      </w:r>
      <w:r w:rsidRPr="00EF62DC">
        <w:t>.4</w:t>
      </w:r>
      <w:r w:rsidRPr="00EF62DC">
        <w:t xml:space="preserve">　「骨壊死（ＳＭＱ）」の参考資料リスト</w:t>
      </w:r>
      <w:bookmarkEnd w:id="523"/>
      <w:bookmarkEnd w:id="524"/>
      <w:bookmarkEnd w:id="525"/>
    </w:p>
    <w:p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5" w:history="1">
        <w:r w:rsidRPr="005A24F7">
          <w:rPr>
            <w:rFonts w:ascii="Arial" w:eastAsia="ＭＳ Ｐ明朝" w:hAnsi="Arial" w:cs="Arial"/>
          </w:rPr>
          <w:t>http://www.merck.com/mmhe/sec05/ch064/ch064a.html</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6" w:history="1">
        <w:r w:rsidRPr="005A24F7">
          <w:rPr>
            <w:rFonts w:ascii="Arial" w:eastAsia="ＭＳ Ｐ明朝" w:hAnsi="Arial" w:cs="Arial"/>
          </w:rPr>
          <w:t>http://www.emedicine.com/orthoped/TOPIC430.HTM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7" w:history="1">
        <w:r w:rsidRPr="005A24F7">
          <w:rPr>
            <w:rFonts w:ascii="Arial" w:eastAsia="ＭＳ Ｐ明朝" w:hAnsi="Arial" w:cs="Arial"/>
          </w:rPr>
          <w:t>http://www.emedicine.com/Med/topic2924.htm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8"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9"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50"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51"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52"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61287D" w:rsidRDefault="00874597" w:rsidP="00CA557D">
      <w:pPr>
        <w:pStyle w:val="3"/>
      </w:pPr>
      <w:bookmarkStart w:id="526" w:name="_2.69_「骨粗鬆症／骨減少症（Osteoporosis/osteop"/>
      <w:bookmarkEnd w:id="526"/>
      <w:r w:rsidRPr="005A24F7">
        <w:br w:type="page"/>
      </w:r>
      <w:bookmarkStart w:id="527" w:name="_Toc252960014"/>
      <w:bookmarkStart w:id="528" w:name="_Toc459188244"/>
      <w:r w:rsidR="00355CB9" w:rsidRPr="00033FED">
        <w:rPr>
          <w:rFonts w:ascii="Arial" w:hAnsi="Arial"/>
        </w:rPr>
        <w:t>2.</w:t>
      </w:r>
      <w:r w:rsidR="0082783C" w:rsidRPr="00033FED">
        <w:rPr>
          <w:rFonts w:ascii="Arial" w:hAnsi="Arial"/>
        </w:rPr>
        <w:t>72</w:t>
      </w:r>
      <w:r w:rsidR="005B277E">
        <w:rPr>
          <w:rFonts w:hint="eastAsia"/>
        </w:rPr>
        <w:tab/>
      </w:r>
      <w:r w:rsidR="00D215E1" w:rsidRPr="0061287D">
        <w:rPr>
          <w:rFonts w:hint="eastAsia"/>
        </w:rPr>
        <w:t>「骨粗鬆症／骨減少症（</w:t>
      </w:r>
      <w:r w:rsidR="00355CB9" w:rsidRPr="0061287D">
        <w:t>Osteoporosis</w:t>
      </w:r>
      <w:r w:rsidR="00D215E1" w:rsidRPr="0061287D">
        <w:t>/</w:t>
      </w:r>
      <w:r w:rsidR="00355CB9" w:rsidRPr="0061287D">
        <w:t>osteopenia</w:t>
      </w:r>
      <w:r w:rsidR="00D215E1" w:rsidRPr="0061287D">
        <w:rPr>
          <w:rFonts w:hint="eastAsia"/>
        </w:rPr>
        <w:t>）（ＳＭＱ）」</w:t>
      </w:r>
      <w:bookmarkEnd w:id="514"/>
      <w:bookmarkEnd w:id="527"/>
      <w:bookmarkEnd w:id="52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.1</w:t>
      </w:r>
      <w:r w:rsidRPr="00D80BF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.2</w:t>
      </w:r>
      <w:r w:rsidRPr="00D80BF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.3</w:t>
      </w:r>
      <w:r w:rsidRPr="00D80BF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.4</w:t>
      </w:r>
      <w:r w:rsidRPr="00D80BF7">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61287D" w:rsidRDefault="00874597" w:rsidP="00CA557D">
      <w:pPr>
        <w:pStyle w:val="3"/>
      </w:pPr>
      <w:bookmarkStart w:id="529" w:name="_2.70_「悪性および詳細不明の卵巣新生物_（Ovarian"/>
      <w:bookmarkEnd w:id="529"/>
      <w:r w:rsidRPr="005A24F7">
        <w:br w:type="page"/>
      </w:r>
      <w:bookmarkStart w:id="530" w:name="_Toc252957636"/>
      <w:bookmarkStart w:id="531" w:name="_Toc252960015"/>
      <w:bookmarkStart w:id="532" w:name="_Toc459188245"/>
      <w:r w:rsidR="00355CB9" w:rsidRPr="00033FED">
        <w:rPr>
          <w:rFonts w:ascii="Arial" w:hAnsi="Arial"/>
        </w:rPr>
        <w:t>2.</w:t>
      </w:r>
      <w:r w:rsidR="005B277E" w:rsidRPr="00033FED">
        <w:rPr>
          <w:rFonts w:ascii="Arial" w:hAnsi="Arial"/>
        </w:rPr>
        <w:t>7</w:t>
      </w:r>
      <w:r w:rsidR="0082783C" w:rsidRPr="00033FED">
        <w:rPr>
          <w:rFonts w:ascii="Arial" w:hAnsi="Arial"/>
        </w:rPr>
        <w:t>3</w:t>
      </w:r>
      <w:r w:rsidR="005B277E">
        <w:rPr>
          <w:rFonts w:hint="eastAsia"/>
        </w:rPr>
        <w:tab/>
      </w:r>
      <w:r w:rsidR="00D215E1" w:rsidRPr="0061287D">
        <w:rPr>
          <w:rFonts w:hint="eastAsia"/>
        </w:rPr>
        <w:t>「悪性および詳細不明の卵巣新生物</w:t>
      </w:r>
      <w:r w:rsidR="00F24CE7" w:rsidRPr="0061287D">
        <w:br/>
      </w:r>
      <w:r w:rsidR="00F24CE7" w:rsidRPr="0061287D">
        <w:rPr>
          <w:rFonts w:hint="eastAsia"/>
        </w:rPr>
        <w:t>（</w:t>
      </w:r>
      <w:r w:rsidR="00355CB9" w:rsidRPr="0061287D">
        <w:t>Ovarian neoplasms, malignant and unspecified</w:t>
      </w:r>
      <w:r w:rsidR="00F24CE7" w:rsidRPr="0061287D">
        <w:rPr>
          <w:rFonts w:hint="eastAsia"/>
        </w:rPr>
        <w:t>）（ＳＭＱ）</w:t>
      </w:r>
      <w:r w:rsidR="00D215E1" w:rsidRPr="0061287D">
        <w:rPr>
          <w:rFonts w:hint="eastAsia"/>
        </w:rPr>
        <w:t>」</w:t>
      </w:r>
      <w:bookmarkEnd w:id="530"/>
      <w:bookmarkEnd w:id="531"/>
      <w:bookmarkEnd w:id="53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FA132E">
      <w:pPr>
        <w:pStyle w:val="4"/>
      </w:pPr>
      <w:bookmarkStart w:id="533" w:name="_Toc205710932"/>
      <w:r w:rsidRPr="00E21983">
        <w:t>2.7</w:t>
      </w:r>
      <w:r w:rsidR="00762905">
        <w:t>3</w:t>
      </w:r>
      <w:r w:rsidRPr="00E21983">
        <w:t>.1</w:t>
      </w:r>
      <w:r w:rsidRPr="00E21983">
        <w:t xml:space="preserve">　定義</w:t>
      </w:r>
      <w:bookmarkEnd w:id="53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4" w:name="_Toc205710933"/>
      <w:r w:rsidRPr="00E21983">
        <w:t>2.7</w:t>
      </w:r>
      <w:r w:rsidR="00762905">
        <w:t>3</w:t>
      </w:r>
      <w:r w:rsidRPr="00E21983">
        <w:t>.2</w:t>
      </w:r>
      <w:r w:rsidRPr="00E21983">
        <w:t xml:space="preserve">　包含／除外基準</w:t>
      </w:r>
      <w:bookmarkEnd w:id="5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3</w:t>
      </w:r>
      <w:r w:rsidRPr="00E21983">
        <w:t>.3</w:t>
      </w:r>
      <w:r w:rsidRPr="00E21983">
        <w:t xml:space="preserve">　階層構造</w:t>
      </w:r>
    </w:p>
    <w:bookmarkStart w:id="535" w:name="_Toc205710934"/>
    <w:p w:rsidR="00874597" w:rsidRPr="005A24F7" w:rsidRDefault="005B5CB7" w:rsidP="00874597">
      <w:pPr>
        <w:rPr>
          <w:rFonts w:ascii="Arial" w:eastAsia="ＭＳ Ｐ明朝" w:hAnsi="Arial" w:cs="Arial"/>
          <w:b/>
        </w:rPr>
      </w:pPr>
      <w:r>
        <w:rPr>
          <w:rFonts w:ascii="Arial" w:eastAsia="ＭＳ Ｐ明朝" w:hAnsi="Arial" w:cs="Arial"/>
          <w:noProof/>
        </w:rPr>
      </w:r>
      <w:r>
        <w:rPr>
          <w:rFonts w:ascii="Arial" w:eastAsia="ＭＳ Ｐ明朝" w:hAnsi="Arial" w:cs="Arial"/>
          <w:noProof/>
        </w:rPr>
        <w:pict>
          <v:group id="キャンバス 97" o:spid="_x0000_s1243" editas="canvas" style="width:456.75pt;height:199.5pt;mso-position-horizontal-relative:char;mso-position-vertical-relative:line" coordsize="58007,25336">
            <v:shape id="_x0000_s1244" type="#_x0000_t75" style="position:absolute;width:58007;height:25336;visibility:visible">
              <v:fill o:detectmouseclick="t"/>
              <v:path o:connecttype="none"/>
            </v:shape>
            <v:rect id="Rectangle 62" o:spid="_x0000_s1245" style="position:absolute;left:20002;width:20663;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246"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247" type="#_x0000_t202" style="position:absolute;left:15342;width:27184;height:9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style="mso-next-textbox:#Text Box 64" inset="5.85pt,.7pt,5.85pt,.7pt">
                <w:txbxContent>
                  <w:p w:rsidR="00D17A09" w:rsidRPr="00A45F43" w:rsidRDefault="00D17A09"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D17A09" w:rsidRPr="00A45F43" w:rsidRDefault="00D17A09"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48" type="#_x0000_t202" style="position:absolute;left:4921;top:14478;width:21691;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style="mso-next-textbox:#Text Box 65" inset="5.85pt,.7pt,5.85pt,.7pt">
                <w:txbxContent>
                  <w:p w:rsidR="00D17A09" w:rsidRDefault="00D17A09"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D17A09" w:rsidRPr="00A45F43" w:rsidRDefault="00D17A09"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49" type="#_x0000_t202" style="position:absolute;left:30143;top:14478;width:24118;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style="mso-next-textbox:#Text Box 66" inset="5.85pt,.7pt,5.85pt,.7pt">
                <w:txbxContent>
                  <w:p w:rsidR="00D17A09" w:rsidRPr="00A45F43" w:rsidRDefault="00D17A09" w:rsidP="0080494B">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D17A09" w:rsidRPr="00A45F43" w:rsidRDefault="00D17A09"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0" style="position:absolute;visibility:visibl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251" style="position:absolute;visibility:visibl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252" style="position:absolute;visibility:visibl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FA132E">
      <w:pPr>
        <w:pStyle w:val="4"/>
      </w:pPr>
      <w:r w:rsidRPr="00E21983">
        <w:t>2.7</w:t>
      </w:r>
      <w:r w:rsidR="00762905">
        <w:t>3</w:t>
      </w:r>
      <w:r w:rsidRPr="00E21983">
        <w:t>.4</w:t>
      </w:r>
      <w:r w:rsidRPr="00E21983">
        <w:t xml:space="preserve">　検索の実施と検索結果の予測に関する注釈</w:t>
      </w:r>
      <w:bookmarkEnd w:id="53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6" w:name="_Toc205710935"/>
      <w:r w:rsidRPr="00E21983">
        <w:t>2.7</w:t>
      </w:r>
      <w:r w:rsidR="00762905">
        <w:t>3</w:t>
      </w:r>
      <w:r w:rsidRPr="00E21983">
        <w:t>.5</w:t>
      </w:r>
      <w:r w:rsidRPr="00E21983">
        <w:t xml:space="preserve">　「悪性および詳細不明の卵巣新生物（ＳＭＱ）」の参考資料リスト</w:t>
      </w:r>
      <w:bookmarkEnd w:id="536"/>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37" w:name="_2.71_「眼窩周囲および眼瞼障害（Periorbital_and"/>
      <w:bookmarkEnd w:id="537"/>
      <w:r w:rsidRPr="005A24F7">
        <w:br w:type="page"/>
      </w:r>
      <w:bookmarkStart w:id="538" w:name="_Toc252957637"/>
      <w:bookmarkStart w:id="539" w:name="_Toc252960016"/>
      <w:bookmarkStart w:id="540" w:name="_Toc459188246"/>
      <w:r w:rsidR="00355CB9" w:rsidRPr="00033FED">
        <w:rPr>
          <w:rFonts w:ascii="Arial" w:hAnsi="Arial"/>
        </w:rPr>
        <w:t>2.</w:t>
      </w:r>
      <w:r w:rsidR="005B277E" w:rsidRPr="00033FED">
        <w:rPr>
          <w:rFonts w:ascii="Arial" w:hAnsi="Arial"/>
        </w:rPr>
        <w:t>7</w:t>
      </w:r>
      <w:r w:rsidR="00762905" w:rsidRPr="00033FED">
        <w:rPr>
          <w:rFonts w:ascii="Arial" w:hAnsi="Arial"/>
        </w:rPr>
        <w:t>4</w:t>
      </w:r>
      <w:r w:rsidR="005B277E">
        <w:rPr>
          <w:rFonts w:hint="eastAsia"/>
        </w:rPr>
        <w:tab/>
      </w:r>
      <w:r w:rsidR="00D215E1" w:rsidRPr="0061287D">
        <w:rPr>
          <w:rFonts w:hint="eastAsia"/>
        </w:rPr>
        <w:t>「眼窩周囲および眼瞼障害（</w:t>
      </w:r>
      <w:r w:rsidR="00355CB9" w:rsidRPr="0061287D">
        <w:t>Periorbital and eyelid disorders</w:t>
      </w:r>
      <w:r w:rsidR="00D215E1" w:rsidRPr="0061287D">
        <w:rPr>
          <w:rFonts w:hint="eastAsia"/>
        </w:rPr>
        <w:t>）（ＳＭＱ）」</w:t>
      </w:r>
      <w:bookmarkEnd w:id="538"/>
      <w:bookmarkEnd w:id="539"/>
      <w:bookmarkEnd w:id="54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.1</w:t>
      </w:r>
      <w:r w:rsidRPr="00E219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.2</w:t>
      </w:r>
      <w:r w:rsidRPr="00E219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.3</w:t>
      </w:r>
      <w:r w:rsidRPr="00E219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.4</w:t>
      </w:r>
      <w:r w:rsidRPr="00E21983">
        <w:t xml:space="preserve">　「眼窩周囲および眼瞼障害（ＳＭＱ）」の参考資料リスト</w:t>
      </w:r>
    </w:p>
    <w:p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53" w:history="1">
        <w:r w:rsidRPr="005A24F7">
          <w:rPr>
            <w:rFonts w:ascii="Arial" w:eastAsia="ＭＳ Ｐ明朝" w:hAnsi="Arial" w:cs="Arial"/>
          </w:rPr>
          <w:t>http://www.aafp.org/online/en/home/publications/journals/afp.html</w:t>
        </w:r>
      </w:hyperlink>
    </w:p>
    <w:p w:rsidR="00E83BCD" w:rsidRPr="0061287D" w:rsidRDefault="00874597" w:rsidP="00CA557D">
      <w:pPr>
        <w:pStyle w:val="3"/>
      </w:pPr>
      <w:bookmarkStart w:id="541" w:name="_2.72_「末梢性ニューロパチー（Peripheral_neuropa"/>
      <w:bookmarkEnd w:id="541"/>
      <w:r w:rsidRPr="005A24F7">
        <w:br w:type="page"/>
      </w:r>
      <w:bookmarkStart w:id="542" w:name="_Toc252957638"/>
      <w:bookmarkStart w:id="543" w:name="_Toc252960017"/>
      <w:bookmarkStart w:id="544" w:name="_Toc459188247"/>
      <w:r w:rsidR="00355CB9" w:rsidRPr="00033FED">
        <w:rPr>
          <w:rFonts w:ascii="Arial" w:hAnsi="Arial"/>
        </w:rPr>
        <w:t>2.</w:t>
      </w:r>
      <w:r w:rsidR="005B277E" w:rsidRPr="00033FED">
        <w:rPr>
          <w:rFonts w:ascii="Arial" w:hAnsi="Arial"/>
        </w:rPr>
        <w:t>7</w:t>
      </w:r>
      <w:r w:rsidR="00762905" w:rsidRPr="00033FED">
        <w:rPr>
          <w:rFonts w:ascii="Arial" w:hAnsi="Arial"/>
        </w:rPr>
        <w:t>5</w:t>
      </w:r>
      <w:r w:rsidR="005B277E">
        <w:rPr>
          <w:rFonts w:hint="eastAsia"/>
        </w:rPr>
        <w:tab/>
      </w:r>
      <w:r w:rsidR="00D215E1" w:rsidRPr="0061287D">
        <w:rPr>
          <w:rFonts w:hint="eastAsia"/>
        </w:rPr>
        <w:t>「末梢性ニューロパチー（</w:t>
      </w:r>
      <w:r w:rsidR="00355CB9" w:rsidRPr="0061287D">
        <w:t>Peripheral neuropathy</w:t>
      </w:r>
      <w:r w:rsidR="00D215E1" w:rsidRPr="0061287D">
        <w:rPr>
          <w:rFonts w:hint="eastAsia"/>
        </w:rPr>
        <w:t>）（ＳＭＱ）」</w:t>
      </w:r>
      <w:bookmarkEnd w:id="542"/>
      <w:bookmarkEnd w:id="543"/>
      <w:bookmarkEnd w:id="54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FA132E">
      <w:pPr>
        <w:pStyle w:val="4"/>
      </w:pPr>
      <w:bookmarkStart w:id="545" w:name="_Toc159224820"/>
      <w:r w:rsidRPr="00E21983">
        <w:t>2.7</w:t>
      </w:r>
      <w:r w:rsidR="00762905">
        <w:t>5</w:t>
      </w:r>
      <w:r w:rsidRPr="00E21983">
        <w:t>.1</w:t>
      </w:r>
      <w:r w:rsidRPr="00E21983">
        <w:t xml:space="preserve">　定義</w:t>
      </w:r>
      <w:bookmarkEnd w:id="54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FA132E">
      <w:pPr>
        <w:pStyle w:val="4"/>
      </w:pPr>
      <w:bookmarkStart w:id="546" w:name="_Toc159224821"/>
      <w:r w:rsidRPr="00E21983">
        <w:t>2.7</w:t>
      </w:r>
      <w:r w:rsidR="00762905">
        <w:t>5</w:t>
      </w:r>
      <w:r w:rsidRPr="00E21983">
        <w:t>.2</w:t>
      </w:r>
      <w:r w:rsidRPr="00E21983">
        <w:t xml:space="preserve">　包含／除外基準</w:t>
      </w:r>
      <w:bookmarkEnd w:id="54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530DD1" w:rsidRPr="00284619" w:rsidRDefault="00530DD1" w:rsidP="00530DD1">
      <w:pPr>
        <w:adjustRightInd/>
        <w:ind w:left="420"/>
        <w:textAlignment w:val="auto"/>
        <w:rPr>
          <w:rFonts w:ascii="Arial" w:eastAsia="ＭＳ Ｐ明朝" w:hAnsi="Arial" w:cs="Arial"/>
          <w:szCs w:val="22"/>
        </w:rPr>
      </w:pPr>
    </w:p>
    <w:p w:rsidR="00FB2B53" w:rsidRPr="00F74284" w:rsidRDefault="00FB2B53" w:rsidP="00C40B79">
      <w:pPr>
        <w:ind w:leftChars="67" w:left="424" w:hangingChars="135" w:hanging="283"/>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rsidR="00874597" w:rsidRPr="002C6F83" w:rsidRDefault="00FB2B53" w:rsidP="00C40B79">
      <w:pPr>
        <w:ind w:leftChars="201" w:left="423" w:hanging="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rsidR="00FB2B53" w:rsidRPr="005A24F7" w:rsidRDefault="00FB2B53" w:rsidP="00FB2B53">
      <w:pPr>
        <w:rPr>
          <w:rFonts w:ascii="Arial" w:eastAsia="ＭＳ Ｐ明朝" w:hAnsi="Arial" w:cs="Arial"/>
        </w:rPr>
      </w:pPr>
    </w:p>
    <w:p w:rsidR="00E83BCD" w:rsidRPr="00D40761" w:rsidRDefault="00355CB9" w:rsidP="00FA132E">
      <w:pPr>
        <w:pStyle w:val="4"/>
      </w:pPr>
      <w:r w:rsidRPr="00D40761">
        <w:t>2.7</w:t>
      </w:r>
      <w:r w:rsidR="001C7E0C">
        <w:t>5</w:t>
      </w:r>
      <w:r w:rsidRPr="00D40761">
        <w:t>.3</w:t>
      </w:r>
      <w:r w:rsidR="00D40761" w:rsidRPr="00D40761">
        <w:t xml:space="preserve">　</w:t>
      </w:r>
      <w:r w:rsidRPr="00D40761">
        <w:rPr>
          <w:rFonts w:hint="eastAsia"/>
        </w:rPr>
        <w:t>検索の実施と検索結果の予測に関する注釈</w:t>
      </w:r>
    </w:p>
    <w:p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1C7E0C">
        <w:t>5</w:t>
      </w:r>
      <w:r w:rsidRPr="00E21983">
        <w:t>.4</w:t>
      </w:r>
      <w:r w:rsidRPr="00E21983">
        <w:t xml:space="preserve">　「末梢性ニューロパチー（ＳＭＱ）」の参考資料リスト</w:t>
      </w:r>
    </w:p>
    <w:p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rsidR="00874597" w:rsidRPr="005A24F7" w:rsidRDefault="00874597" w:rsidP="00316F0C"/>
    <w:p w:rsidR="00E83BCD" w:rsidRDefault="00874597" w:rsidP="00CA557D">
      <w:pPr>
        <w:pStyle w:val="3"/>
      </w:pPr>
      <w:bookmarkStart w:id="547" w:name="_2.73_「妊娠と新生児のトピック（Pregrancy_and"/>
      <w:bookmarkEnd w:id="547"/>
      <w:r w:rsidRPr="005A24F7">
        <w:br w:type="page"/>
      </w:r>
      <w:bookmarkStart w:id="548" w:name="_Toc459188248"/>
      <w:bookmarkStart w:id="549" w:name="_Toc252957639"/>
      <w:bookmarkStart w:id="550" w:name="_Toc252960018"/>
      <w:r w:rsidR="00355CB9" w:rsidRPr="00033FED">
        <w:rPr>
          <w:rFonts w:ascii="Arial" w:hAnsi="Arial"/>
        </w:rPr>
        <w:t>2.</w:t>
      </w:r>
      <w:r w:rsidR="005B277E" w:rsidRPr="00033FED">
        <w:rPr>
          <w:rFonts w:ascii="Arial" w:hAnsi="Arial"/>
        </w:rPr>
        <w:t>7</w:t>
      </w:r>
      <w:r w:rsidR="001C7E0C" w:rsidRPr="00033FED">
        <w:rPr>
          <w:rFonts w:ascii="Arial" w:hAnsi="Arial"/>
        </w:rPr>
        <w:t>6</w:t>
      </w:r>
      <w:r w:rsidR="005B277E">
        <w:rPr>
          <w:rFonts w:hint="eastAsia"/>
        </w:rPr>
        <w:tab/>
      </w:r>
      <w:r w:rsidR="00D215E1" w:rsidRPr="0061287D">
        <w:rPr>
          <w:rFonts w:hint="eastAsia"/>
        </w:rPr>
        <w:t>「妊娠と新生児のトピック（</w:t>
      </w:r>
      <w:r w:rsidR="00355CB9" w:rsidRPr="0061287D">
        <w:t>Pregrancy and neonatal topics</w:t>
      </w:r>
      <w:r w:rsidR="00D215E1" w:rsidRPr="0061287D">
        <w:rPr>
          <w:rFonts w:hint="eastAsia"/>
        </w:rPr>
        <w:t>）（ＳＭＱ）」</w:t>
      </w:r>
      <w:bookmarkEnd w:id="54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FA132E">
      <w:pPr>
        <w:pStyle w:val="4"/>
      </w:pPr>
      <w:r w:rsidRPr="00E21983">
        <w:t>2.7</w:t>
      </w:r>
      <w:r w:rsidR="001C7E0C">
        <w:t>6</w:t>
      </w:r>
      <w:r w:rsidRPr="00E21983">
        <w:t>.1</w:t>
      </w:r>
      <w:r w:rsidRPr="00E2198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FA132E">
      <w:pPr>
        <w:pStyle w:val="4"/>
      </w:pPr>
      <w:r w:rsidRPr="00E21983">
        <w:t>2.7</w:t>
      </w:r>
      <w:r w:rsidR="001C7E0C">
        <w:t>6</w:t>
      </w:r>
      <w:r w:rsidRPr="00E21983">
        <w:t>.2</w:t>
      </w:r>
      <w:r w:rsidRPr="00E2198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Pr="005A24F7">
        <w:rPr>
          <w:rFonts w:ascii="Arial" w:eastAsia="ＭＳ Ｐ明朝" w:hAnsi="ＭＳ Ｐ明朝" w:cs="Arial"/>
          <w:szCs w:val="22"/>
        </w:rPr>
        <w:t>」</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E21983" w:rsidRDefault="00874597" w:rsidP="0088308A">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r w:rsidR="00E21983">
        <w:rPr>
          <w:rFonts w:ascii="Arial" w:eastAsia="ＭＳ Ｐ明朝" w:hAnsi="Arial" w:cs="Arial"/>
          <w:szCs w:val="21"/>
        </w:rPr>
        <w:br w:type="page"/>
      </w:r>
    </w:p>
    <w:p w:rsidR="00874597" w:rsidRPr="00E21983" w:rsidRDefault="005B0D1D" w:rsidP="00FA132E">
      <w:pPr>
        <w:pStyle w:val="4"/>
      </w:pPr>
      <w:r w:rsidRPr="00E21983">
        <w:rPr>
          <w:rFonts w:hint="eastAsia"/>
        </w:rPr>
        <w:t>2.7</w:t>
      </w:r>
      <w:r w:rsidR="001C7E0C">
        <w:t>6</w:t>
      </w:r>
      <w:r w:rsidRPr="00E21983">
        <w:rPr>
          <w:rFonts w:hint="eastAsia"/>
        </w:rPr>
        <w:t>.3</w:t>
      </w:r>
      <w:r w:rsidR="00874597" w:rsidRPr="00E21983">
        <w:t xml:space="preserve">　階層構造</w:t>
      </w: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88" o:spid="_x0000_s1253" type="#_x0000_t202" style="position:absolute;left:0;text-align:left;margin-left:159.35pt;margin-top:3.2pt;width:153pt;height:37.7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">
            <v:textbox style="mso-next-textbox:#テキスト ボックス 88" inset="5.85pt,.7pt,5.85pt,.7pt">
              <w:txbxContent>
                <w:p w:rsidR="00D17A09" w:rsidRPr="00EA7516" w:rsidRDefault="00D17A09"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D17A09" w:rsidRPr="00EA7516" w:rsidRDefault="00D17A09"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87" o:spid="_x0000_s1346" style="position:absolute;left:0;text-align:left;z-index:251786240;visibility:visible;mso-wrap-distance-left:3.17494mm;mso-wrap-distance-right:3.17494mm"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78" o:spid="_x0000_s1254" type="#_x0000_t202" style="position:absolute;left:0;text-align:left;margin-left:409.5pt;margin-top:13.8pt;width:62.6pt;height:76.4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uvKYiE0CAABpBAAADgAAAAAAAAAAAAAAAAAuAgAAZHJzL2Uyb0RvYy54bWxQSwECLQAUAAYA&#10;CAAAACEAMRP8qOEAAAAKAQAADwAAAAAAAAAAAAAAAACnBAAAZHJzL2Rvd25yZXYueG1sUEsFBgAA&#10;AAAEAAQA8wAAALUFAAAAAA==&#10;">
            <v:textbox style="mso-next-textbox:#テキスト ボックス 78" inset="5.85pt,.7pt,5.85pt,.7pt">
              <w:txbxContent>
                <w:p w:rsidR="00D17A09" w:rsidRDefault="00D17A09"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82" o:spid="_x0000_s1345" style="position:absolute;left:0;text-align:left;z-index:251737088;visibility:visible;mso-wrap-distance-left:3.17494mm;mso-wrap-distance-right:3.17494mm"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w:r>
      <w:r>
        <w:rPr>
          <w:rFonts w:ascii="Arial" w:eastAsia="ＭＳ Ｐ明朝" w:hAnsi="Arial" w:cs="Arial"/>
          <w:noProof/>
        </w:rPr>
        <w:pict>
          <v:line id="直線コネクタ 83" o:spid="_x0000_s1344" style="position:absolute;left:0;text-align:left;z-index:251795456;visibility:visible;mso-wrap-distance-left:3.17494mm;mso-wrap-distance-right:3.17494mm"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w:r>
      <w:r>
        <w:rPr>
          <w:rFonts w:ascii="Arial" w:eastAsia="ＭＳ Ｐ明朝" w:hAnsi="Arial" w:cs="Arial"/>
          <w:noProof/>
        </w:rPr>
        <w:pict>
          <v:line id="直線コネクタ 79" o:spid="_x0000_s1343" style="position:absolute;left:0;text-align:left;flip:x;z-index:251746304;visibility:visibl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w:r>
      <w:r>
        <w:rPr>
          <w:rFonts w:ascii="Arial" w:eastAsia="ＭＳ Ｐ明朝" w:hAnsi="Arial" w:cs="Arial"/>
          <w:noProof/>
        </w:rPr>
        <w:pict>
          <v:line id="直線コネクタ 84" o:spid="_x0000_s1342" style="position:absolute;left:0;text-align:left;z-index:251816960;visibility:visible;mso-wrap-distance-left:3.17494mm;mso-wrap-distance-right:3.17494mm"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w:r>
      <w:r>
        <w:rPr>
          <w:rFonts w:ascii="Arial" w:eastAsia="ＭＳ Ｐ明朝" w:hAnsi="Arial" w:cs="Arial"/>
          <w:noProof/>
        </w:rPr>
        <w:pict>
          <v:shape id="テキスト ボックス 74" o:spid="_x0000_s1255" type="#_x0000_t202" style="position:absolute;left:0;text-align:left;margin-left:-12.4pt;margin-top:13.4pt;width:70.7pt;height:76.8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HMM4BhLAgAAaQQAAA4AAAAAAAAAAAAAAAAALgIAAGRycy9lMm9Eb2MueG1sUEsBAi0AFAAGAAgA&#10;AAAhAJOjwyXhAAAACgEAAA8AAAAAAAAAAAAAAAAApQQAAGRycy9kb3ducmV2LnhtbFBLBQYAAAAA&#10;BAAEAPMAAACzBQAAAAA=&#10;">
            <v:textbox style="mso-next-textbox:#テキスト ボックス 74" inset="5.85pt,.7pt,5.85pt,.7pt">
              <w:txbxContent>
                <w:p w:rsidR="00D17A09" w:rsidRPr="00B407F7" w:rsidRDefault="00D17A09"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Default="00D17A09">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w:r>
      <w:r>
        <w:rPr>
          <w:rFonts w:ascii="Arial" w:eastAsia="ＭＳ Ｐ明朝" w:hAnsi="Arial" w:cs="Arial"/>
          <w:noProof/>
        </w:rPr>
        <w:pict>
          <v:line id="_x0000_s1341" style="position:absolute;left:0;text-align:left;z-index:251835392;visibility:visible;mso-wrap-distance-left:3.17494mm;mso-wrap-distance-right:3.17494mm"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w:r>
      <w:r>
        <w:rPr>
          <w:rFonts w:ascii="Arial" w:eastAsia="ＭＳ Ｐ明朝" w:hAnsi="Arial" w:cs="Arial"/>
          <w:noProof/>
        </w:rPr>
        <w:pict>
          <v:line id="直線コネクタ 85" o:spid="_x0000_s1340" style="position:absolute;left:0;text-align:left;z-index:251798528;visibility:visible;mso-wrap-distance-left:3.17494mm;mso-wrap-distance-right:3.17494mm"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w:r>
      <w:r>
        <w:rPr>
          <w:rFonts w:ascii="Arial" w:eastAsia="ＭＳ Ｐ明朝" w:hAnsi="Arial" w:cs="Arial"/>
          <w:noProof/>
        </w:rPr>
        <w:pict>
          <v:line id="直線コネクタ 81" o:spid="_x0000_s1339" style="position:absolute;left:0;text-align:left;z-index:251801600;visibility:visible;mso-wrap-distance-left:3.17494mm;mso-wrap-distance-right:3.17494mm"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w:r>
      <w:r>
        <w:rPr>
          <w:rFonts w:ascii="Arial" w:eastAsia="ＭＳ Ｐ明朝" w:hAnsi="Arial" w:cs="Arial"/>
          <w:noProof/>
        </w:rPr>
        <w:pict>
          <v:line id="直線コネクタ 80" o:spid="_x0000_s1338" style="position:absolute;left:0;text-align:left;z-index:251792384;visibility:visibl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w:r>
      <w:r>
        <w:rPr>
          <w:rFonts w:ascii="Arial" w:eastAsia="ＭＳ Ｐ明朝" w:hAnsi="Arial" w:cs="Arial"/>
          <w:noProof/>
        </w:rPr>
        <w:pict>
          <v:shape id="テキスト ボックス 72" o:spid="_x0000_s1256" type="#_x0000_t202" style="position:absolute;left:0;text-align:left;margin-left:61.05pt;margin-top:13.4pt;width:80.7pt;height:76.8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gp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NAc8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u9UIKUwCAABqBAAADgAAAAAAAAAAAAAAAAAuAgAAZHJzL2Uyb0RvYy54bWxQSwECLQAUAAYACAAA&#10;ACEAaO87zd8AAAAKAQAADwAAAAAAAAAAAAAAAACmBAAAZHJzL2Rvd25yZXYueG1sUEsFBgAAAAAE&#10;AAQA8wAAALIFAAAAAA==&#10;">
            <v:textbox style="mso-next-textbox:#テキスト ボックス 72" inset="5.85pt,.7pt,5.85pt,.7pt">
              <w:txbxContent>
                <w:p w:rsidR="00D17A09" w:rsidRDefault="00D17A09"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D17A09" w:rsidRDefault="00D17A09"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7" o:spid="_x0000_s1257" type="#_x0000_t202" style="position:absolute;left:0;text-align:left;margin-left:338.65pt;margin-top:13.8pt;width:67.2pt;height:76.4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style="mso-next-textbox:#テキスト ボックス 77" inset="5.85pt,.7pt,5.85pt,.7pt">
              <w:txbxContent>
                <w:p w:rsidR="00D17A09" w:rsidRDefault="00D17A09"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6" o:spid="_x0000_s1258" type="#_x0000_t202" style="position:absolute;left:0;text-align:left;margin-left:279.4pt;margin-top:13.4pt;width:55.9pt;height:76.8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style="mso-next-textbox:#テキスト ボックス 76" inset="5.85pt,.7pt,5.85pt,.7pt">
              <w:txbxContent>
                <w:p w:rsidR="00D17A09" w:rsidRDefault="00D17A09"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5" o:spid="_x0000_s1259" type="#_x0000_t202" style="position:absolute;left:0;text-align:left;margin-left:229.35pt;margin-top:13.4pt;width:47pt;height:76.8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style="mso-next-textbox:#テキスト ボックス 75" inset="5.85pt,.7pt,5.85pt,.7pt">
              <w:txbxContent>
                <w:p w:rsidR="00D17A09" w:rsidRDefault="00D17A09"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3" o:spid="_x0000_s1260" type="#_x0000_t202" style="position:absolute;left:0;text-align:left;margin-left:146.35pt;margin-top:13.4pt;width:79.75pt;height:76.8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style="mso-next-textbox:#テキスト ボックス 73" inset="5.85pt,.7pt,5.85pt,.7pt">
              <w:txbxContent>
                <w:p w:rsidR="00D17A09" w:rsidRDefault="00D17A09"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86" o:spid="_x0000_s1337" style="position:absolute;left:0;text-align:left;z-index:251740160;visibility:visible;mso-wrap-distance-left:3.17494mm;mso-wrap-distance-right:3.17494mm"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67" o:spid="_x0000_s1261" type="#_x0000_t202" style="position:absolute;left:0;text-align:left;margin-left:208.1pt;margin-top:16.8pt;width:138pt;height:47.8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">
            <v:textbox style="mso-next-textbox:#テキスト ボックス 67" inset="5.85pt,.7pt,5.85pt,.7pt">
              <w:txbxContent>
                <w:p w:rsidR="00D17A09" w:rsidRDefault="00D17A09"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D17A09" w:rsidRPr="00B407F7" w:rsidRDefault="00D17A09"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68" o:spid="_x0000_s1262" type="#_x0000_t202" style="position:absolute;left:0;text-align:left;margin-left:58.3pt;margin-top:16.8pt;width:124.5pt;height:47.8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Mtx4JNNAgAAagQAAA4AAAAAAAAAAAAAAAAALgIAAGRycy9lMm9Eb2MueG1sUEsBAi0AFAAGAAgA&#10;AAAhAKASCPbfAAAACgEAAA8AAAAAAAAAAAAAAAAApwQAAGRycy9kb3ducmV2LnhtbFBLBQYAAAAA&#10;BAAEAPMAAACzBQAAAAA=&#10;">
            <v:textbox style="mso-next-textbox:#テキスト ボックス 68" inset="5.85pt,.7pt,5.85pt,.7pt">
              <w:txbxContent>
                <w:p w:rsidR="00D17A09" w:rsidRDefault="00D17A09"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D17A09" w:rsidRPr="00B407F7" w:rsidRDefault="00D17A09"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w:r>
      <w:r>
        <w:rPr>
          <w:rFonts w:ascii="Arial" w:eastAsia="ＭＳ Ｐ明朝" w:hAnsi="Arial" w:cs="Arial"/>
          <w:noProof/>
        </w:rPr>
        <w:pict>
          <v:line id="直線コネクタ 69" o:spid="_x0000_s1336" style="position:absolute;left:0;text-align:left;z-index:251810816;visibility:visible;mso-wrap-distance-left:3.17494mm;mso-wrap-distance-right:3.17494mm"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w:r>
      <w:r>
        <w:rPr>
          <w:rFonts w:ascii="Arial" w:eastAsia="ＭＳ Ｐ明朝" w:hAnsi="Arial" w:cs="Arial"/>
          <w:noProof/>
        </w:rPr>
        <w:pict>
          <v:line id="直線コネクタ 70" o:spid="_x0000_s1335" style="position:absolute;left:0;text-align:left;flip:y;z-index:251807744;visibility:visible;mso-wrap-distance-top:-6e-5mm;mso-wrap-distance-bottom:-6e-5mm"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w:r>
      <w:r>
        <w:rPr>
          <w:rFonts w:ascii="Arial" w:eastAsia="ＭＳ Ｐ明朝" w:hAnsi="Arial" w:cs="Arial"/>
          <w:noProof/>
        </w:rPr>
        <w:pict>
          <v:line id="直線コネクタ 71" o:spid="_x0000_s1334" style="position:absolute;left:0;text-align:left;z-index:251734016;visibility:visible;mso-wrap-distance-left:3.17494mm;mso-wrap-distance-right:3.17494mm"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551"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1"/>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FA132E">
      <w:pPr>
        <w:pStyle w:val="4"/>
      </w:pPr>
      <w:r w:rsidRPr="00E21983">
        <w:rPr>
          <w:rFonts w:hint="eastAsia"/>
        </w:rPr>
        <w:t>2.7</w:t>
      </w:r>
      <w:r w:rsidR="001C7E0C">
        <w:t>6</w:t>
      </w:r>
      <w:r w:rsidRPr="00E21983">
        <w:rPr>
          <w:rFonts w:hint="eastAsia"/>
        </w:rPr>
        <w:t>.4</w:t>
      </w:r>
      <w:r w:rsidR="00874597" w:rsidRPr="00E21983">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CA557D">
      <w:pPr>
        <w:pStyle w:val="3"/>
      </w:pPr>
      <w:bookmarkStart w:id="552" w:name="_2.74_「前癌状態（Premalignant_disorders）（"/>
      <w:bookmarkEnd w:id="552"/>
      <w:r w:rsidRPr="005A24F7">
        <w:br w:type="page"/>
      </w:r>
      <w:bookmarkStart w:id="553" w:name="_Toc459188249"/>
      <w:r w:rsidR="005B0D1D" w:rsidRPr="00033FED">
        <w:rPr>
          <w:rFonts w:ascii="Arial" w:hAnsi="Arial"/>
        </w:rPr>
        <w:t>2.</w:t>
      </w:r>
      <w:r w:rsidR="005B277E" w:rsidRPr="00033FED">
        <w:rPr>
          <w:rFonts w:ascii="Arial" w:hAnsi="Arial"/>
        </w:rPr>
        <w:t>7</w:t>
      </w:r>
      <w:r w:rsidR="001C7E0C" w:rsidRPr="00033FED">
        <w:rPr>
          <w:rFonts w:ascii="Arial" w:hAnsi="Arial"/>
        </w:rPr>
        <w:t>7</w:t>
      </w:r>
      <w:r w:rsidR="005B277E">
        <w:rPr>
          <w:rFonts w:hint="eastAsia"/>
        </w:rPr>
        <w:tab/>
      </w:r>
      <w:r w:rsidR="00D215E1" w:rsidRPr="0061287D">
        <w:rPr>
          <w:rFonts w:hint="eastAsia"/>
        </w:rPr>
        <w:t>「前癌状態（</w:t>
      </w:r>
      <w:r w:rsidR="00356CAA" w:rsidRPr="0061287D">
        <w:t>Premalignant disorders</w:t>
      </w:r>
      <w:r w:rsidR="00356CAA" w:rsidRPr="0061287D">
        <w:rPr>
          <w:rFonts w:hint="eastAsia"/>
        </w:rPr>
        <w:t>）（ＳＭＱ）」</w:t>
      </w:r>
      <w:bookmarkEnd w:id="549"/>
      <w:bookmarkEnd w:id="550"/>
      <w:bookmarkEnd w:id="553"/>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FA132E">
      <w:pPr>
        <w:pStyle w:val="4"/>
      </w:pPr>
      <w:bookmarkStart w:id="554" w:name="_Toc159224824"/>
      <w:r w:rsidRPr="001E5BAA">
        <w:rPr>
          <w:rFonts w:hint="eastAsia"/>
        </w:rPr>
        <w:t>2.7</w:t>
      </w:r>
      <w:r w:rsidR="001C7E0C">
        <w:t>7</w:t>
      </w:r>
      <w:r w:rsidRPr="001E5BAA">
        <w:rPr>
          <w:rFonts w:hint="eastAsia"/>
        </w:rPr>
        <w:t>.1</w:t>
      </w:r>
      <w:r w:rsidR="00874597" w:rsidRPr="001E5BAA">
        <w:t xml:space="preserve">　定義</w:t>
      </w:r>
      <w:bookmarkEnd w:id="5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FA132E">
      <w:pPr>
        <w:pStyle w:val="4"/>
      </w:pPr>
      <w:bookmarkStart w:id="555" w:name="_Toc159224825"/>
      <w:r w:rsidRPr="001E5BAA">
        <w:rPr>
          <w:rFonts w:hint="eastAsia"/>
        </w:rPr>
        <w:t>2.7</w:t>
      </w:r>
      <w:r w:rsidR="001C7E0C">
        <w:t>7</w:t>
      </w:r>
      <w:r w:rsidRPr="001E5BAA">
        <w:rPr>
          <w:rFonts w:hint="eastAsia"/>
        </w:rPr>
        <w:t>.2</w:t>
      </w:r>
      <w:r w:rsidR="00874597" w:rsidRPr="001E5BAA">
        <w:t xml:space="preserve">　包含／除外基準</w:t>
      </w:r>
      <w:bookmarkEnd w:id="55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FA132E">
      <w:pPr>
        <w:pStyle w:val="4"/>
      </w:pPr>
      <w:bookmarkStart w:id="556" w:name="_Toc159224826"/>
      <w:r w:rsidRPr="001E5BAA">
        <w:rPr>
          <w:rFonts w:hint="eastAsia"/>
        </w:rPr>
        <w:t>2.7</w:t>
      </w:r>
      <w:r w:rsidR="001C7E0C">
        <w:t>7</w:t>
      </w:r>
      <w:r w:rsidRPr="001E5BAA">
        <w:rPr>
          <w:rFonts w:hint="eastAsia"/>
        </w:rPr>
        <w:t>.3</w:t>
      </w:r>
      <w:r w:rsidR="00874597" w:rsidRPr="001E5BAA">
        <w:t xml:space="preserve">　</w:t>
      </w:r>
      <w:bookmarkEnd w:id="556"/>
      <w:r w:rsidR="00CD2971" w:rsidRPr="001E5BAA">
        <w:t>階層構造</w:t>
      </w:r>
    </w:p>
    <w:p w:rsidR="00874597" w:rsidRPr="005A24F7" w:rsidRDefault="00874597" w:rsidP="00874597">
      <w:pPr>
        <w:rPr>
          <w:rFonts w:ascii="Arial" w:eastAsia="ＭＳ Ｐ明朝" w:hAnsi="Arial" w:cs="Arial"/>
          <w:szCs w:val="21"/>
        </w:rPr>
      </w:pPr>
    </w:p>
    <w:p w:rsidR="00874597" w:rsidRPr="005A24F7" w:rsidRDefault="005B5CB7" w:rsidP="00874597">
      <w:pPr>
        <w:rPr>
          <w:rFonts w:ascii="Arial" w:eastAsia="ＭＳ Ｐ明朝" w:hAnsi="Arial" w:cs="Arial"/>
          <w:szCs w:val="21"/>
        </w:rPr>
      </w:pPr>
      <w:r>
        <w:rPr>
          <w:rFonts w:ascii="Arial" w:eastAsia="ＭＳ Ｐ明朝" w:hAnsi="Arial" w:cs="Arial"/>
          <w:noProof/>
          <w:szCs w:val="21"/>
        </w:rPr>
        <w:pict>
          <v:group id="キャンバス 66" o:spid="_x0000_s1263"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264" type="#_x0000_t75" style="position:absolute;width:60674;height:18097;visibility:visible">
              <v:fill o:detectmouseclick="t"/>
              <v:path o:connecttype="none"/>
            </v:shape>
            <v:shape id="Text Box 47" o:spid="_x0000_s1265" type="#_x0000_t202" style="position:absolute;left:22275;width:15297;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style="mso-next-textbox:#Text Box 47" inset="5.85pt,.7pt,5.85pt,.7pt">
                <w:txbxContent>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66" type="#_x0000_t202" style="position:absolute;left:666;top:952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style="mso-next-textbox:#Text Box 48" inset="5.85pt,.7pt,5.85pt,.7pt">
                <w:txbxContent>
                  <w:p w:rsidR="00D17A09" w:rsidRDefault="00D17A09"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D17A09" w:rsidRPr="00A01BD6" w:rsidRDefault="00D17A09"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67" type="#_x0000_t202" style="position:absolute;left:11995;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style="mso-next-textbox:#Text Box 49" inset="5.85pt,.7pt,5.85pt,.7pt">
                <w:txbxContent>
                  <w:p w:rsidR="00D17A09" w:rsidRDefault="00D17A09"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68" type="#_x0000_t202" style="position:absolute;left:23241;top:9525;width:1133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style="mso-next-textbox:#Text Box 50" inset="5.85pt,.7pt,5.85pt,.7pt">
                <w:txbxContent>
                  <w:p w:rsidR="00D17A09" w:rsidRDefault="00D17A09"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69" type="#_x0000_t202" style="position:absolute;left:35331;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style="mso-next-textbox:#Text Box 51" inset="5.85pt,.7pt,5.85pt,.7pt">
                <w:txbxContent>
                  <w:p w:rsidR="00D17A09" w:rsidRDefault="00D17A09"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0" type="#_x0000_t202" style="position:absolute;left:46678;top:9525;width:13329;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style="mso-next-textbox:#Text Box 52" inset="5.85pt,.7pt,5.85pt,.7pt">
                <w:txbxContent>
                  <w:p w:rsidR="00D17A09" w:rsidRDefault="00D17A09"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D17A09" w:rsidRPr="00A01BD6" w:rsidRDefault="00D17A09"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1" style="position:absolute;visibility:visibl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272" style="position:absolute;visibility:visibl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273" style="position:absolute;visibility:visibl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274" style="position:absolute;visibility:visibl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275" style="position:absolute;visibility:visibl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276" style="position:absolute;visibility:visibl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277" style="position:absolute;visibility:visibl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w:r>
      <w:r>
        <w:rPr>
          <w:rFonts w:ascii="Arial" w:eastAsia="ＭＳ Ｐ明朝" w:hAnsi="Arial" w:cs="Arial"/>
          <w:noProof/>
          <w:szCs w:val="21"/>
        </w:rPr>
      </w:r>
      <w:r>
        <w:rPr>
          <w:rFonts w:ascii="Arial" w:eastAsia="ＭＳ Ｐ明朝" w:hAnsi="Arial" w:cs="Arial"/>
          <w:noProof/>
          <w:szCs w:val="21"/>
        </w:rPr>
        <w:pict>
          <v:rect id="正方形/長方形 5" o:spid="_x0000_s1413" style="width:477.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bookmarkStart w:id="557"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7"/>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殆どのＳＭＱでは危険因子の用語を除外していることから、危険因子の用語（例：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FA132E">
      <w:pPr>
        <w:pStyle w:val="4"/>
      </w:pPr>
      <w:r w:rsidRPr="00AF4FDE">
        <w:rPr>
          <w:rFonts w:hint="eastAsia"/>
        </w:rPr>
        <w:t>2.7</w:t>
      </w:r>
      <w:r w:rsidR="00604D8E">
        <w:t>7</w:t>
      </w:r>
      <w:r w:rsidRPr="00AF4FDE">
        <w:rPr>
          <w:rFonts w:hint="eastAsia"/>
        </w:rPr>
        <w:t>.4</w:t>
      </w:r>
      <w:r w:rsidR="00874597" w:rsidRPr="00AF4FD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FA132E">
      <w:pPr>
        <w:pStyle w:val="4"/>
      </w:pPr>
      <w:bookmarkStart w:id="558" w:name="_Toc169508815"/>
      <w:bookmarkStart w:id="559" w:name="_Toc173736944"/>
      <w:r w:rsidRPr="00AF4FDE">
        <w:rPr>
          <w:rFonts w:hint="eastAsia"/>
        </w:rPr>
        <w:t>2.7</w:t>
      </w:r>
      <w:r w:rsidR="00604D8E">
        <w:t>7</w:t>
      </w:r>
      <w:r w:rsidRPr="00AF4FDE">
        <w:rPr>
          <w:rFonts w:hint="eastAsia"/>
        </w:rPr>
        <w:t>.5</w:t>
      </w:r>
      <w:r w:rsidR="00874597" w:rsidRPr="00AF4FDE">
        <w:t xml:space="preserve">　「前癌性障害（ＳＭＱ）」の参考資料リスト</w:t>
      </w:r>
      <w:bookmarkEnd w:id="558"/>
      <w:bookmarkEnd w:id="559"/>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（このサイトは現在閉鎖されているかもしれない）</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560" w:name="_2.75_「悪性および詳細不明の前立腺新生物_（Prostate"/>
      <w:bookmarkEnd w:id="560"/>
      <w:r w:rsidRPr="005A24F7">
        <w:br w:type="page"/>
      </w:r>
      <w:bookmarkStart w:id="561" w:name="_Toc252957640"/>
      <w:bookmarkStart w:id="562" w:name="_Toc252960019"/>
      <w:bookmarkStart w:id="563" w:name="_Toc459188250"/>
      <w:r w:rsidR="005B0D1D" w:rsidRPr="005E2588">
        <w:rPr>
          <w:rFonts w:ascii="Arial" w:hAnsi="Arial"/>
        </w:rPr>
        <w:t>2.</w:t>
      </w:r>
      <w:r w:rsidR="005B277E" w:rsidRPr="005E2588">
        <w:rPr>
          <w:rFonts w:ascii="Arial" w:hAnsi="Arial"/>
        </w:rPr>
        <w:t>7</w:t>
      </w:r>
      <w:r w:rsidR="00604D8E" w:rsidRPr="005E2588">
        <w:rPr>
          <w:rFonts w:ascii="Arial" w:hAnsi="Arial"/>
        </w:rPr>
        <w:t>8</w:t>
      </w:r>
      <w:r w:rsidR="005B277E">
        <w:rPr>
          <w:rFonts w:hint="eastAsia"/>
        </w:rPr>
        <w:tab/>
      </w:r>
      <w:r w:rsidR="00D215E1" w:rsidRPr="0061287D">
        <w:rPr>
          <w:rFonts w:hint="eastAsia"/>
        </w:rPr>
        <w:t>「悪性および詳細不明の前立腺新生物</w:t>
      </w:r>
      <w:r w:rsidR="00D215E1" w:rsidRPr="0061287D">
        <w:br/>
      </w:r>
      <w:r w:rsidR="00D215E1" w:rsidRPr="0061287D">
        <w:rPr>
          <w:rFonts w:hint="eastAsia"/>
        </w:rPr>
        <w:t>（</w:t>
      </w:r>
      <w:r w:rsidR="00D215E1" w:rsidRPr="0061287D">
        <w:t>Prostate neoplasms, malignant and unspecified</w:t>
      </w:r>
      <w:r w:rsidR="00D215E1" w:rsidRPr="0061287D">
        <w:rPr>
          <w:rFonts w:hint="eastAsia"/>
        </w:rPr>
        <w:t>）（ＳＭＱ）」</w:t>
      </w:r>
      <w:bookmarkEnd w:id="561"/>
      <w:bookmarkEnd w:id="562"/>
      <w:bookmarkEnd w:id="56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4" w:name="_Toc205710939"/>
      <w:r w:rsidRPr="001E5BAA">
        <w:rPr>
          <w:rFonts w:hint="eastAsia"/>
        </w:rPr>
        <w:t>2.7</w:t>
      </w:r>
      <w:r w:rsidR="00604D8E">
        <w:t>8</w:t>
      </w:r>
      <w:r w:rsidRPr="001E5BAA">
        <w:rPr>
          <w:rFonts w:hint="eastAsia"/>
        </w:rPr>
        <w:t>.1</w:t>
      </w:r>
      <w:r w:rsidR="00874597" w:rsidRPr="001E5BAA">
        <w:t xml:space="preserve">　定義</w:t>
      </w:r>
      <w:bookmarkEnd w:id="5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5" w:name="_Toc205710940"/>
      <w:r w:rsidRPr="001E5BAA">
        <w:rPr>
          <w:rFonts w:hint="eastAsia"/>
        </w:rPr>
        <w:t>2.7</w:t>
      </w:r>
      <w:r w:rsidR="00604D8E">
        <w:t>8</w:t>
      </w:r>
      <w:r w:rsidRPr="001E5BAA">
        <w:rPr>
          <w:rFonts w:hint="eastAsia"/>
        </w:rPr>
        <w:t>.2</w:t>
      </w:r>
      <w:r w:rsidR="00874597" w:rsidRPr="001E5BAA">
        <w:t xml:space="preserve">　包含／除外基準</w:t>
      </w:r>
      <w:bookmarkEnd w:id="56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FA132E">
      <w:pPr>
        <w:pStyle w:val="4"/>
      </w:pPr>
      <w:r w:rsidRPr="001E5BAA">
        <w:rPr>
          <w:rFonts w:hint="eastAsia"/>
        </w:rPr>
        <w:t>2.7</w:t>
      </w:r>
      <w:r w:rsidR="00604D8E">
        <w:t>8</w:t>
      </w:r>
      <w:r w:rsidRPr="001E5BAA">
        <w:rPr>
          <w:rFonts w:hint="eastAsia"/>
        </w:rPr>
        <w:t>.3</w:t>
      </w:r>
      <w:r w:rsidR="00874597" w:rsidRPr="001E5BAA">
        <w:t xml:space="preserve">　階層構造</w:t>
      </w:r>
    </w:p>
    <w:p w:rsidR="00874597" w:rsidRPr="005A24F7" w:rsidRDefault="005B5CB7" w:rsidP="00657059">
      <w:pPr>
        <w:ind w:left="420" w:hangingChars="200" w:hanging="420"/>
        <w:rPr>
          <w:rFonts w:ascii="Arial" w:eastAsia="ＭＳ Ｐ明朝" w:hAnsi="Arial" w:cs="Arial"/>
        </w:rPr>
      </w:pPr>
      <w:r>
        <w:rPr>
          <w:rFonts w:ascii="Arial" w:eastAsia="ＭＳ Ｐ明朝" w:hAnsi="Arial" w:cs="Arial"/>
          <w:noProof/>
        </w:rPr>
        <w:pict>
          <v:group id="キャンバス 52" o:spid="_x0000_s1278"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">
            <v:shape id="_x0000_s1279" type="#_x0000_t75" style="position:absolute;width:58007;height:20764;visibility:visible">
              <v:fill o:detectmouseclick="t"/>
              <v:path o:connecttype="none"/>
            </v:shape>
            <v:line id="Line 38" o:spid="_x0000_s1280" style="position:absolute;visibility:visibl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1" type="#_x0000_t202" style="position:absolute;left:16904;width:25050;height:8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style="mso-next-textbox:#Text Box 39" inset="5.85pt,.7pt,5.85pt,.7pt">
                <w:txbxContent>
                  <w:p w:rsidR="00D17A09" w:rsidRDefault="00D17A09"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D17A09" w:rsidRDefault="00D17A09"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2" type="#_x0000_t202" style="position:absolute;left:7721;top:12471;width:16447;height:6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style="mso-next-textbox:#Text Box 40" inset="5.85pt,.7pt,5.85pt,.7pt">
                <w:txbxContent>
                  <w:p w:rsidR="00D17A09" w:rsidRPr="00AB3758" w:rsidRDefault="00D17A09"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D17A09" w:rsidRDefault="00D17A09">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3" type="#_x0000_t202" style="position:absolute;left:33509;top:12439;width:19970;height:7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style="mso-next-textbox:#Text Box 41" inset="5.85pt,.7pt,5.85pt,.7pt">
                <w:txbxContent>
                  <w:p w:rsidR="00D17A09" w:rsidRDefault="00D17A09" w:rsidP="0080494B">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D17A09" w:rsidRDefault="00D17A09">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4" style="position:absolute;visibility:visibl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285" style="position:absolute;visibility:visibl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286" style="position:absolute;visibility:visibl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w:pict>
      </w:r>
      <w:r>
        <w:rPr>
          <w:rFonts w:ascii="Arial" w:eastAsia="ＭＳ Ｐ明朝" w:hAnsi="Arial" w:cs="Arial"/>
          <w:noProof/>
        </w:rPr>
      </w:r>
      <w:r>
        <w:rPr>
          <w:rFonts w:ascii="Arial" w:eastAsia="ＭＳ Ｐ明朝" w:hAnsi="Arial" w:cs="Arial"/>
          <w:noProof/>
        </w:rPr>
        <w:pict>
          <v:rect id="正方形/長方形 4" o:spid="_x0000_s1412"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6" w:name="_Toc205710941"/>
      <w:r w:rsidRPr="001E5BAA">
        <w:rPr>
          <w:rFonts w:hint="eastAsia"/>
        </w:rPr>
        <w:t>2.7</w:t>
      </w:r>
      <w:r w:rsidR="00604D8E">
        <w:t>8</w:t>
      </w:r>
      <w:r w:rsidRPr="001E5BAA">
        <w:rPr>
          <w:rFonts w:hint="eastAsia"/>
        </w:rPr>
        <w:t>.4</w:t>
      </w:r>
      <w:r w:rsidR="00874597" w:rsidRPr="001E5BAA">
        <w:t xml:space="preserve">　検索の実施と検索結果の予測に関する注釈</w:t>
      </w:r>
      <w:bookmarkEnd w:id="566"/>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7" w:name="_Toc205710942"/>
      <w:r w:rsidRPr="001E5BAA">
        <w:rPr>
          <w:rFonts w:hint="eastAsia"/>
        </w:rPr>
        <w:t>2.7</w:t>
      </w:r>
      <w:r w:rsidR="00604D8E">
        <w:t>8</w:t>
      </w:r>
      <w:r w:rsidRPr="001E5BAA">
        <w:rPr>
          <w:rFonts w:hint="eastAsia"/>
        </w:rPr>
        <w:t>.5</w:t>
      </w:r>
      <w:r w:rsidR="00874597" w:rsidRPr="001E5BAA">
        <w:t xml:space="preserve">　「悪性および詳細不明の前立腺新生物（ＳＭＱ）」の参考資料リスト</w:t>
      </w:r>
      <w:bookmarkEnd w:id="567"/>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4"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FD0668" w:rsidRPr="0061287D" w:rsidRDefault="00FD0668" w:rsidP="00CA557D">
      <w:pPr>
        <w:pStyle w:val="3"/>
        <w:rPr>
          <w:lang w:val="fi-FI"/>
        </w:rPr>
      </w:pPr>
      <w:bookmarkStart w:id="568" w:name="_2.76_「蛋白尿（Proteinuria）（ＳＭＱ）」"/>
      <w:bookmarkStart w:id="569" w:name="_Toc252957641"/>
      <w:bookmarkStart w:id="570" w:name="_Toc252960020"/>
      <w:bookmarkEnd w:id="568"/>
      <w:r>
        <w:rPr>
          <w:lang w:val="pt-BR"/>
        </w:rPr>
        <w:br w:type="page"/>
      </w:r>
      <w:bookmarkStart w:id="571" w:name="_Toc459188251"/>
      <w:r w:rsidR="00977EDA" w:rsidRPr="005E2588">
        <w:rPr>
          <w:rFonts w:ascii="Arial" w:hAnsi="Arial"/>
        </w:rPr>
        <w:t>2.7</w:t>
      </w:r>
      <w:r w:rsidR="00604D8E" w:rsidRPr="005E2588">
        <w:rPr>
          <w:rFonts w:ascii="Arial" w:hAnsi="Arial"/>
        </w:rPr>
        <w:t>9</w:t>
      </w:r>
      <w:r w:rsidR="00327C7D" w:rsidRPr="00327C7D">
        <w:rPr>
          <w:rFonts w:hint="eastAsia"/>
          <w:lang w:val="fi-FI"/>
        </w:rPr>
        <w:tab/>
      </w:r>
      <w:r w:rsidR="00977EDA" w:rsidRPr="0061287D">
        <w:rPr>
          <w:rFonts w:hint="eastAsia"/>
          <w:lang w:val="fi-FI"/>
        </w:rPr>
        <w:t>「</w:t>
      </w:r>
      <w:r w:rsidRPr="0061287D">
        <w:rPr>
          <w:rFonts w:hint="eastAsia"/>
          <w:lang w:val="fi-FI"/>
        </w:rPr>
        <w:t>蛋白尿</w:t>
      </w:r>
      <w:r w:rsidR="00EC78BE" w:rsidRPr="0061287D">
        <w:rPr>
          <w:rFonts w:hint="eastAsia"/>
        </w:rPr>
        <w:t>（</w:t>
      </w:r>
      <w:r w:rsidR="00977EDA" w:rsidRPr="0061287D">
        <w:t>Proteinuria</w:t>
      </w:r>
      <w:r w:rsidR="00EC78BE" w:rsidRPr="0061287D">
        <w:rPr>
          <w:rFonts w:hint="eastAsia"/>
        </w:rPr>
        <w:t>）</w:t>
      </w:r>
      <w:r w:rsidR="00DA66D3" w:rsidRPr="0061287D">
        <w:rPr>
          <w:rFonts w:hint="eastAsia"/>
        </w:rPr>
        <w:t>（ＳＭＱ）</w:t>
      </w:r>
      <w:r w:rsidR="00977EDA" w:rsidRPr="0061287D">
        <w:rPr>
          <w:rFonts w:hint="eastAsia"/>
          <w:lang w:val="fi-FI"/>
        </w:rPr>
        <w:t>」</w:t>
      </w:r>
      <w:bookmarkEnd w:id="571"/>
    </w:p>
    <w:p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rsidR="00FD0668" w:rsidRPr="006D351C" w:rsidRDefault="00FD0668" w:rsidP="006D351C">
      <w:pPr>
        <w:rPr>
          <w:rFonts w:ascii="Arial" w:eastAsia="ＭＳ Ｐ明朝" w:hAnsi="Arial" w:cs="Arial"/>
          <w:b/>
          <w:sz w:val="22"/>
          <w:szCs w:val="22"/>
        </w:rPr>
      </w:pPr>
    </w:p>
    <w:p w:rsidR="00FD0668" w:rsidRPr="006D351C" w:rsidRDefault="00977EDA" w:rsidP="00FA132E">
      <w:pPr>
        <w:pStyle w:val="4"/>
      </w:pPr>
      <w:r w:rsidRPr="006D351C">
        <w:rPr>
          <w:rFonts w:hint="eastAsia"/>
        </w:rPr>
        <w:t>2.7</w:t>
      </w:r>
      <w:r w:rsidR="00604D8E">
        <w:t>9</w:t>
      </w:r>
      <w:r w:rsidR="00EB2ACD" w:rsidRPr="006D351C">
        <w:t>.</w:t>
      </w:r>
      <w:r w:rsidRPr="006D351C">
        <w:rPr>
          <w:rFonts w:hint="eastAsia"/>
        </w:rPr>
        <w:t>1</w:t>
      </w:r>
      <w:r w:rsidR="00267449">
        <w:rPr>
          <w:rFonts w:hint="eastAsia"/>
        </w:rPr>
        <w:t xml:space="preserve">　</w:t>
      </w:r>
      <w:r w:rsidR="00FD0668" w:rsidRPr="006D351C">
        <w:rPr>
          <w:rFonts w:hint="eastAsia"/>
        </w:rPr>
        <w:t>定義</w:t>
      </w:r>
    </w:p>
    <w:p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rsidR="00F1321D" w:rsidRPr="00E31A7A" w:rsidRDefault="00F1321D" w:rsidP="00E31A7A">
      <w:pPr>
        <w:rPr>
          <w:color w:val="FF0000"/>
        </w:rPr>
      </w:pPr>
    </w:p>
    <w:p w:rsidR="00E31A7A" w:rsidRPr="00781717" w:rsidRDefault="00E31A7A" w:rsidP="00E31A7A">
      <w:pPr>
        <w:jc w:val="left"/>
        <w:rPr>
          <w:b/>
          <w:color w:val="000000" w:themeColor="text1"/>
        </w:rPr>
      </w:pPr>
      <w:r w:rsidRPr="00781717">
        <w:rPr>
          <w:rFonts w:hint="eastAsia"/>
          <w:b/>
          <w:color w:val="000000" w:themeColor="text1"/>
        </w:rPr>
        <w:t>蛋白尿の分類</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糸球体障害の結果</w:t>
      </w:r>
    </w:p>
    <w:p w:rsidR="00E31A7A" w:rsidRPr="00781717" w:rsidRDefault="00E31A7A" w:rsidP="002C6F83">
      <w:pPr>
        <w:widowControl/>
        <w:ind w:leftChars="277" w:left="723" w:hangingChars="67" w:hanging="141"/>
        <w:contextualSpacing/>
        <w:jc w:val="left"/>
        <w:rPr>
          <w:rFonts w:ascii="Arial" w:hAnsi="Arial" w:cs="Arial"/>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糸球体の透過性</w:t>
      </w:r>
      <w:r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Pr="00781717">
        <w:rPr>
          <w:rFonts w:ascii="Arial" w:eastAsia="ＭＳ Ｐ明朝" w:hAnsi="ＭＳ Ｐ明朝" w:cs="Arial" w:hint="eastAsia"/>
          <w:szCs w:val="22"/>
        </w:rPr>
        <w:t>の</w:t>
      </w:r>
      <w:r w:rsidRPr="00781717">
        <w:rPr>
          <w:rFonts w:ascii="Arial" w:eastAsia="ＭＳ Ｐ明朝" w:hAnsi="ＭＳ Ｐ明朝" w:cs="Arial"/>
          <w:szCs w:val="22"/>
        </w:rPr>
        <w:t>結果</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・ほとんどが</w:t>
      </w:r>
      <w:r w:rsidRPr="00781717">
        <w:rPr>
          <w:rFonts w:ascii="Arial" w:eastAsia="ＭＳ Ｐ明朝" w:hAnsi="ＭＳ Ｐ明朝" w:cs="Arial"/>
          <w:szCs w:val="22"/>
        </w:rPr>
        <w:t>アルブミンよりも免疫グロブリン軽鎖のような</w:t>
      </w:r>
      <w:r w:rsidRPr="00781717">
        <w:rPr>
          <w:rFonts w:ascii="Arial" w:eastAsia="ＭＳ Ｐ明朝" w:hAnsi="ＭＳ Ｐ明朝" w:cs="Arial" w:hint="eastAsia"/>
          <w:szCs w:val="22"/>
        </w:rPr>
        <w:t>更に</w:t>
      </w:r>
      <w:r w:rsidRPr="00781717">
        <w:rPr>
          <w:rFonts w:ascii="Arial" w:eastAsia="ＭＳ Ｐ明朝" w:hAnsi="ＭＳ Ｐ明朝" w:cs="Arial"/>
          <w:szCs w:val="22"/>
        </w:rPr>
        <w:t>小さい</w:t>
      </w:r>
      <w:r w:rsidRPr="00781717">
        <w:rPr>
          <w:rFonts w:ascii="Arial" w:eastAsia="ＭＳ Ｐ明朝" w:hAnsi="ＭＳ Ｐ明朝" w:cs="Arial" w:hint="eastAsia"/>
          <w:szCs w:val="22"/>
        </w:rPr>
        <w:t>蛋白</w:t>
      </w:r>
      <w:r w:rsidRPr="00781717">
        <w:rPr>
          <w:rFonts w:ascii="Arial" w:eastAsia="ＭＳ Ｐ明朝" w:hAnsi="ＭＳ Ｐ明朝" w:cs="Arial"/>
          <w:szCs w:val="22"/>
        </w:rPr>
        <w:t>質から</w:t>
      </w:r>
      <w:r w:rsidRPr="00781717">
        <w:rPr>
          <w:rFonts w:ascii="Arial" w:eastAsia="ＭＳ Ｐ明朝" w:hAnsi="ＭＳ Ｐ明朝" w:cs="Arial" w:hint="eastAsia"/>
          <w:szCs w:val="22"/>
        </w:rPr>
        <w:t>の</w:t>
      </w:r>
      <w:r w:rsidRPr="00781717">
        <w:rPr>
          <w:rFonts w:ascii="Arial" w:eastAsia="ＭＳ Ｐ明朝" w:hAnsi="ＭＳ Ｐ明朝" w:cs="Arial"/>
          <w:szCs w:val="22"/>
        </w:rPr>
        <w:t>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しばしば細管機能の他の欠陥（例えば、</w:t>
      </w:r>
      <w:r w:rsidRPr="00781717">
        <w:rPr>
          <w:rFonts w:ascii="Arial" w:eastAsia="ＭＳ Ｐ明朝" w:hAnsi="ＭＳ Ｐ明朝" w:cs="Arial"/>
          <w:szCs w:val="22"/>
        </w:rPr>
        <w:t>HCO3</w:t>
      </w:r>
      <w:r w:rsidRPr="00781717">
        <w:rPr>
          <w:rFonts w:ascii="Arial" w:eastAsia="ＭＳ Ｐ明朝" w:hAnsi="ＭＳ Ｐ明朝" w:cs="Arial"/>
          <w:szCs w:val="22"/>
        </w:rPr>
        <w:t>消耗、糖尿、アミノ酸尿）</w:t>
      </w:r>
      <w:r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Pr="00781717">
        <w:rPr>
          <w:rFonts w:ascii="Arial" w:eastAsia="ＭＳ Ｐ明朝" w:hAnsi="ＭＳ Ｐ明朝" w:cs="Arial"/>
          <w:szCs w:val="22"/>
        </w:rPr>
        <w:t>）を</w:t>
      </w:r>
      <w:r w:rsidRPr="00781717">
        <w:rPr>
          <w:rFonts w:ascii="Arial" w:eastAsia="ＭＳ Ｐ明朝" w:hAnsi="ＭＳ Ｐ明朝" w:cs="Arial" w:hint="eastAsia"/>
          <w:szCs w:val="22"/>
        </w:rPr>
        <w:t>付随して起こる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Pr="00781717">
        <w:rPr>
          <w:rFonts w:ascii="Arial" w:eastAsia="ＭＳ Ｐ明朝" w:hAnsi="ＭＳ Ｐ明朝" w:cs="Arial" w:hint="eastAsia"/>
          <w:szCs w:val="22"/>
        </w:rPr>
        <w:t>過剰量</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Pr="00781717">
        <w:rPr>
          <w:rFonts w:ascii="Arial" w:eastAsia="ＭＳ Ｐ明朝" w:hAnsi="ＭＳ Ｐ明朝" w:cs="Arial" w:hint="eastAsia"/>
          <w:szCs w:val="22"/>
        </w:rPr>
        <w:t>、その結果、尿中の蛋白質の増加（通常</w:t>
      </w:r>
      <w:r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Pr="00781717">
        <w:rPr>
          <w:rFonts w:ascii="Arial" w:eastAsia="ＭＳ Ｐ明朝" w:hAnsi="ＭＳ Ｐ明朝" w:cs="Arial" w:hint="eastAsia"/>
          <w:szCs w:val="22"/>
        </w:rPr>
        <w:t>日）をもたらす</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・腎血流が正常に戻ると軽快する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・良性状態（小児、</w:t>
      </w:r>
      <w:r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Pr="00781717">
        <w:rPr>
          <w:rFonts w:ascii="Arial" w:eastAsia="ＭＳ Ｐ明朝" w:hAnsi="ＭＳ Ｐ明朝" w:cs="Arial" w:hint="eastAsia"/>
          <w:szCs w:val="22"/>
        </w:rPr>
        <w:t>最も一般的）</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Pr="00781717">
        <w:rPr>
          <w:rFonts w:ascii="Arial" w:eastAsia="ＭＳ Ｐ明朝" w:hAnsi="ＭＳ Ｐ明朝" w:cs="Arial" w:hint="eastAsia"/>
          <w:szCs w:val="22"/>
        </w:rPr>
        <w:t>時に発生</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Pr="00781717">
        <w:rPr>
          <w:rFonts w:ascii="Arial" w:eastAsia="ＭＳ Ｐ明朝" w:hAnsi="ＭＳ Ｐ明朝" w:cs="Arial" w:hint="eastAsia"/>
          <w:szCs w:val="22"/>
        </w:rPr>
        <w:t>多くの蛋白質が含まれている</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・予後は良好</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・特別な診療行為は必要ない</w:t>
      </w:r>
    </w:p>
    <w:p w:rsidR="00E31A7A" w:rsidRPr="00781717" w:rsidRDefault="00E31A7A" w:rsidP="00781717">
      <w:pPr>
        <w:rPr>
          <w:rFonts w:ascii="Arial" w:eastAsia="ＭＳ Ｐ明朝" w:hAnsi="Arial" w:cs="Arial"/>
          <w:szCs w:val="22"/>
        </w:rPr>
      </w:pPr>
    </w:p>
    <w:p w:rsidR="00E31A7A" w:rsidRPr="00781717" w:rsidRDefault="00F1321D" w:rsidP="00FA132E">
      <w:pPr>
        <w:pStyle w:val="4"/>
      </w:pPr>
      <w:r w:rsidRPr="00781717">
        <w:t>2.7</w:t>
      </w:r>
      <w:r w:rsidR="00604D8E">
        <w:t>9</w:t>
      </w:r>
      <w:r w:rsidRPr="00781717">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p>
    <w:p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rsidR="00E31A7A" w:rsidRPr="00CE6F4C" w:rsidRDefault="00603657"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1C1B2B" w:rsidRPr="00CE6F4C">
        <w:rPr>
          <w:rFonts w:ascii="Arial" w:eastAsia="ＭＳ Ｐ明朝" w:hAnsi="ＭＳ Ｐ明朝" w:cs="Arial" w:hint="eastAsia"/>
          <w:szCs w:val="22"/>
        </w:rPr>
        <w:t>PT</w:t>
      </w:r>
      <w:r w:rsidR="001C1B2B" w:rsidRPr="00CE6F4C">
        <w:rPr>
          <w:rFonts w:ascii="Arial" w:eastAsia="ＭＳ Ｐ明朝" w:hAnsi="ＭＳ Ｐ明朝" w:cs="Arial" w:hint="eastAsia"/>
          <w:szCs w:val="22"/>
        </w:rPr>
        <w:t>「蛋白尿（</w:t>
      </w:r>
      <w:r w:rsidR="001C1B2B" w:rsidRPr="00CE6F4C">
        <w:rPr>
          <w:rFonts w:ascii="Arial" w:eastAsia="ＭＳ Ｐ明朝" w:hAnsi="ＭＳ Ｐ明朝" w:cs="Arial"/>
          <w:szCs w:val="22"/>
        </w:rPr>
        <w:t>Protein urine</w:t>
      </w:r>
      <w:r w:rsidR="001C1B2B" w:rsidRPr="00CE6F4C">
        <w:rPr>
          <w:rFonts w:ascii="Arial" w:eastAsia="ＭＳ Ｐ明朝" w:hAnsi="ＭＳ Ｐ明朝" w:cs="Arial" w:hint="eastAsia"/>
          <w:szCs w:val="22"/>
        </w:rPr>
        <w:t>）」は</w:t>
      </w:r>
      <w:r w:rsidR="000063F4" w:rsidRPr="00CE6F4C">
        <w:rPr>
          <w:rFonts w:ascii="Arial" w:eastAsia="ＭＳ Ｐ明朝" w:hAnsi="ＭＳ Ｐ明朝" w:cs="Arial" w:hint="eastAsia"/>
          <w:szCs w:val="22"/>
        </w:rPr>
        <w:t>例外で</w:t>
      </w:r>
      <w:r w:rsidR="00063241" w:rsidRPr="00CE6F4C">
        <w:rPr>
          <w:rFonts w:ascii="Arial" w:eastAsia="ＭＳ Ｐ明朝" w:hAnsi="ＭＳ Ｐ明朝" w:cs="Arial" w:hint="eastAsia"/>
          <w:szCs w:val="22"/>
        </w:rPr>
        <w:t>、</w:t>
      </w:r>
      <w:r w:rsidR="001C1B2B" w:rsidRPr="00CE6F4C">
        <w:rPr>
          <w:rFonts w:ascii="Arial" w:eastAsia="ＭＳ Ｐ明朝" w:hAnsi="ＭＳ Ｐ明朝" w:cs="Arial" w:hint="eastAsia"/>
          <w:szCs w:val="22"/>
        </w:rPr>
        <w:t>その理由として、この用語は</w:t>
      </w:r>
      <w:r w:rsidRPr="00CE6F4C">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検査結果を</w:t>
      </w:r>
      <w:r w:rsidR="00226B73" w:rsidRPr="00CE6F4C">
        <w:rPr>
          <w:rFonts w:ascii="Arial" w:eastAsia="ＭＳ Ｐ明朝" w:hAnsi="ＭＳ Ｐ明朝" w:cs="Arial" w:hint="eastAsia"/>
          <w:szCs w:val="22"/>
        </w:rPr>
        <w:t>返し</w:t>
      </w:r>
      <w:r w:rsidR="001C1B2B" w:rsidRPr="00CE6F4C">
        <w:rPr>
          <w:rFonts w:ascii="Arial" w:eastAsia="ＭＳ Ｐ明朝" w:hAnsi="ＭＳ Ｐ明朝" w:cs="Arial" w:hint="eastAsia"/>
          <w:szCs w:val="22"/>
        </w:rPr>
        <w:t>、また</w:t>
      </w: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0F325A"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0F325A" w:rsidRPr="00CE6F4C">
        <w:rPr>
          <w:rFonts w:ascii="Arial" w:eastAsia="ＭＳ Ｐ明朝" w:hAnsi="ＭＳ Ｐ明朝" w:cs="Arial" w:hint="eastAsia"/>
          <w:szCs w:val="22"/>
        </w:rPr>
        <w:t>用語を使用して蛋白尿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E31A7A" w:rsidRPr="00CE6F4C">
        <w:rPr>
          <w:rFonts w:ascii="Arial" w:eastAsia="ＭＳ Ｐ明朝" w:hAnsi="ＭＳ Ｐ明朝" w:cs="Arial" w:hint="eastAsia"/>
          <w:szCs w:val="22"/>
        </w:rPr>
        <w:t>。</w:t>
      </w:r>
    </w:p>
    <w:p w:rsidR="00E31A7A" w:rsidRDefault="00E31A7A" w:rsidP="00E31A7A">
      <w:pPr>
        <w:rPr>
          <w:color w:val="FF0000"/>
        </w:rPr>
      </w:pPr>
    </w:p>
    <w:p w:rsidR="00595E8C" w:rsidRPr="00CE6F4C" w:rsidRDefault="00595E8C" w:rsidP="00226B73">
      <w:pPr>
        <w:ind w:left="424" w:hangingChars="202" w:hanging="424"/>
        <w:rPr>
          <w:rFonts w:asciiTheme="majorHAnsi" w:hAnsiTheme="majorHAnsi" w:cstheme="majorHAnsi"/>
          <w:color w:val="000000" w:themeColor="text1"/>
        </w:rPr>
      </w:pPr>
      <w:r w:rsidRPr="005E2588">
        <w:rPr>
          <w:rFonts w:ascii="Arial" w:hAnsi="Arial" w:cs="Arial"/>
          <w:color w:val="000000" w:themeColor="text1"/>
        </w:rPr>
        <w:t>JMO</w:t>
      </w:r>
      <w:r w:rsidRPr="00CE6F4C">
        <w:rPr>
          <w:rFonts w:hint="eastAsia"/>
          <w:color w:val="000000" w:themeColor="text1"/>
        </w:rPr>
        <w:t>注：「</w:t>
      </w:r>
      <w:r w:rsidRPr="00CE6F4C">
        <w:rPr>
          <w:rFonts w:ascii="Arial" w:hAnsi="Arial" w:cs="Arial"/>
          <w:color w:val="000000" w:themeColor="text1"/>
        </w:rPr>
        <w:t>non-qualified investigation terms</w:t>
      </w:r>
      <w:r w:rsidRPr="00CE6F4C">
        <w:rPr>
          <w:rFonts w:asciiTheme="majorHAnsi" w:hAnsiTheme="majorHAnsi" w:cstheme="majorHAnsi"/>
          <w:color w:val="000000" w:themeColor="text1"/>
        </w:rPr>
        <w:t>」は、検査結果を伴わない検査室検査名、または臨床検査名を示し、対象的に</w:t>
      </w:r>
      <w:r w:rsidRPr="00CE6F4C">
        <w:rPr>
          <w:rFonts w:hint="eastAsia"/>
          <w:color w:val="000000" w:themeColor="text1"/>
        </w:rPr>
        <w:t>「</w:t>
      </w:r>
      <w:r w:rsidRPr="00CE6F4C">
        <w:rPr>
          <w:rFonts w:ascii="Arial" w:hAnsi="Arial" w:cs="Arial"/>
          <w:color w:val="000000" w:themeColor="text1"/>
        </w:rPr>
        <w:t>qualified investigation terms</w:t>
      </w:r>
      <w:r w:rsidRPr="00CE6F4C">
        <w:rPr>
          <w:rFonts w:asciiTheme="majorHAnsi" w:hAnsiTheme="majorHAnsi" w:cstheme="majorHAnsi"/>
          <w:color w:val="000000" w:themeColor="text1"/>
        </w:rPr>
        <w:t>」は特異的な検査結果</w:t>
      </w:r>
      <w:r w:rsidR="00063241" w:rsidRPr="00CE6F4C">
        <w:rPr>
          <w:rFonts w:asciiTheme="majorHAnsi" w:hAnsiTheme="majorHAnsi" w:cstheme="majorHAnsi"/>
          <w:color w:val="000000" w:themeColor="text1"/>
        </w:rPr>
        <w:t>または評価を意味している。例えば、以下のとおりである。：</w:t>
      </w:r>
    </w:p>
    <w:p w:rsidR="00063241" w:rsidRPr="007A3117" w:rsidRDefault="00063241" w:rsidP="00226B73">
      <w:pPr>
        <w:ind w:leftChars="203" w:left="707" w:hangingChars="134" w:hanging="281"/>
        <w:rPr>
          <w:rFonts w:ascii="Arial" w:hAnsi="Arial" w:cs="Arial"/>
          <w:color w:val="000000" w:themeColor="text1"/>
        </w:rPr>
      </w:pPr>
      <w:r w:rsidRPr="007A3117">
        <w:rPr>
          <w:rFonts w:ascii="Arial" w:hAnsi="Arial" w:cs="Arial"/>
          <w:color w:val="000000" w:themeColor="text1"/>
        </w:rPr>
        <w:t>PT Urine protein/creatinine ratio</w:t>
      </w:r>
      <w:r w:rsidRPr="007A3117">
        <w:rPr>
          <w:rFonts w:ascii="Arial" w:hAnsi="Arial" w:cs="Arial"/>
          <w:color w:val="000000" w:themeColor="text1"/>
        </w:rPr>
        <w:t>（尿中蛋白／クレアチニン比）：</w:t>
      </w:r>
      <w:r w:rsidRPr="007A3117">
        <w:rPr>
          <w:rFonts w:ascii="Arial" w:hAnsi="Arial" w:cs="Arial"/>
          <w:color w:val="000000" w:themeColor="text1"/>
        </w:rPr>
        <w:t>non-qualified investigation</w:t>
      </w:r>
    </w:p>
    <w:p w:rsidR="00063241" w:rsidRPr="007A3117" w:rsidRDefault="00063241" w:rsidP="007A3117">
      <w:pPr>
        <w:ind w:leftChars="202" w:left="424"/>
        <w:rPr>
          <w:rFonts w:ascii="Arial" w:hAnsi="Arial" w:cs="Arial"/>
          <w:color w:val="000000" w:themeColor="text1"/>
        </w:rPr>
      </w:pPr>
      <w:r w:rsidRPr="007A3117">
        <w:rPr>
          <w:rFonts w:ascii="Arial" w:hAnsi="Arial" w:cs="Arial"/>
          <w:color w:val="000000" w:themeColor="text1"/>
        </w:rPr>
        <w:t>PT Urine protein/creatinine ratio increased</w:t>
      </w:r>
      <w:r w:rsidRPr="007A3117">
        <w:rPr>
          <w:rFonts w:ascii="Arial" w:hAnsi="Arial" w:cs="Arial"/>
          <w:color w:val="000000" w:themeColor="text1"/>
        </w:rPr>
        <w:t>（尿中蛋白／クレアチニン比増加）：</w:t>
      </w:r>
      <w:r w:rsidRPr="007A3117">
        <w:rPr>
          <w:rFonts w:ascii="Arial" w:hAnsi="Arial" w:cs="Arial"/>
          <w:color w:val="000000" w:themeColor="text1"/>
        </w:rPr>
        <w:t>qualified investigation</w:t>
      </w:r>
    </w:p>
    <w:p w:rsidR="00E31A7A" w:rsidRPr="007A3117" w:rsidRDefault="00E31A7A" w:rsidP="00E31A7A">
      <w:pPr>
        <w:rPr>
          <w:rFonts w:ascii="Arial" w:eastAsia="ＭＳ Ｐ明朝" w:hAnsi="Arial" w:cs="Arial"/>
          <w:szCs w:val="22"/>
        </w:rPr>
      </w:pPr>
    </w:p>
    <w:p w:rsidR="00E31A7A" w:rsidRPr="007A3117" w:rsidRDefault="00E00999" w:rsidP="00FA132E">
      <w:pPr>
        <w:pStyle w:val="4"/>
      </w:pPr>
      <w:r w:rsidRPr="007A3117">
        <w:t>2.7</w:t>
      </w:r>
      <w:r w:rsidR="00604D8E">
        <w:t>9</w:t>
      </w:r>
      <w:r w:rsidRPr="007A3117">
        <w:t>.3</w:t>
      </w:r>
      <w:r w:rsidR="00267449">
        <w:rPr>
          <w:rFonts w:hint="eastAsia"/>
        </w:rPr>
        <w:t xml:space="preserve">　</w:t>
      </w:r>
      <w:r w:rsidR="008E5119" w:rsidRPr="001E5BAA">
        <w:t>検索の実施と検索結果の予測に関する注釈</w:t>
      </w:r>
    </w:p>
    <w:p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rsidR="00E31A7A" w:rsidRPr="007A3117" w:rsidRDefault="00E31A7A" w:rsidP="00E31A7A">
      <w:pPr>
        <w:rPr>
          <w:rFonts w:ascii="Arial" w:eastAsia="ＭＳ Ｐ明朝" w:hAnsi="Arial" w:cs="Arial"/>
          <w:szCs w:val="22"/>
        </w:rPr>
      </w:pPr>
    </w:p>
    <w:p w:rsidR="00E31A7A" w:rsidRPr="007A3117" w:rsidRDefault="00F1321D" w:rsidP="00FA132E">
      <w:pPr>
        <w:pStyle w:val="4"/>
      </w:pPr>
      <w:r w:rsidRPr="007A3117">
        <w:t>2.7</w:t>
      </w:r>
      <w:r w:rsidR="00604D8E">
        <w:t>9</w:t>
      </w:r>
      <w:r w:rsidRPr="007A3117">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rsidR="00214472" w:rsidRPr="00BB45D2" w:rsidRDefault="00EE7564" w:rsidP="00CA557D">
      <w:pPr>
        <w:pStyle w:val="3"/>
      </w:pPr>
      <w:bookmarkStart w:id="572" w:name="_2.77_「偽膜性大腸炎（Pseudomembranous_colit"/>
      <w:bookmarkStart w:id="573" w:name="_Toc459188252"/>
      <w:bookmarkEnd w:id="572"/>
      <w:r w:rsidRPr="000904EE">
        <w:rPr>
          <w:rFonts w:ascii="Arial" w:hAnsi="Arial"/>
        </w:rPr>
        <w:t>2.</w:t>
      </w:r>
      <w:r w:rsidR="00604D8E" w:rsidRPr="000904EE">
        <w:rPr>
          <w:rFonts w:ascii="Arial" w:hAnsi="Arial"/>
        </w:rPr>
        <w:t>80</w:t>
      </w:r>
      <w:r w:rsidR="00AF0A65">
        <w:tab/>
      </w:r>
      <w:r w:rsidR="00D215E1" w:rsidRPr="0061287D">
        <w:rPr>
          <w:rFonts w:hint="eastAsia"/>
        </w:rPr>
        <w:t>「偽膜性大腸炎（Pseudomembranous</w:t>
      </w:r>
      <w:r w:rsidR="00D215E1" w:rsidRPr="0061287D">
        <w:t xml:space="preserve"> colitis</w:t>
      </w:r>
      <w:r w:rsidR="00D215E1" w:rsidRPr="0061287D">
        <w:rPr>
          <w:rFonts w:hint="eastAsia"/>
        </w:rPr>
        <w:t>）（ＳＭＱ）」</w:t>
      </w:r>
      <w:bookmarkEnd w:id="569"/>
      <w:bookmarkEnd w:id="570"/>
      <w:bookmarkEnd w:id="57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D6012E" w:rsidP="00FA132E">
      <w:pPr>
        <w:pStyle w:val="4"/>
      </w:pPr>
      <w:bookmarkStart w:id="574" w:name="_Toc159224828"/>
      <w:r>
        <w:rPr>
          <w:rFonts w:hint="eastAsia"/>
        </w:rPr>
        <w:t>2.</w:t>
      </w:r>
      <w:r w:rsidR="00604D8E">
        <w:t>80</w:t>
      </w:r>
      <w:r w:rsidR="00EE7564" w:rsidRPr="00E02E3C">
        <w:rPr>
          <w:rFonts w:hint="eastAsia"/>
        </w:rPr>
        <w:t>.1</w:t>
      </w:r>
      <w:r w:rsidR="00874597" w:rsidRPr="00E02E3C">
        <w:t xml:space="preserve">　定義</w:t>
      </w:r>
      <w:bookmarkEnd w:id="57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D6012E" w:rsidP="00FA132E">
      <w:pPr>
        <w:pStyle w:val="4"/>
      </w:pPr>
      <w:bookmarkStart w:id="575" w:name="_Toc159224829"/>
      <w:r>
        <w:rPr>
          <w:rFonts w:hint="eastAsia"/>
        </w:rPr>
        <w:t>2.</w:t>
      </w:r>
      <w:r w:rsidR="00604D8E">
        <w:t>80</w:t>
      </w:r>
      <w:r w:rsidR="00EE7564" w:rsidRPr="00E02E3C">
        <w:rPr>
          <w:rFonts w:hint="eastAsia"/>
        </w:rPr>
        <w:t>.</w:t>
      </w:r>
      <w:r w:rsidR="008369BD">
        <w:rPr>
          <w:rFonts w:hint="eastAsia"/>
        </w:rPr>
        <w:t>2</w:t>
      </w:r>
      <w:r w:rsidR="00874597" w:rsidRPr="00E02E3C">
        <w:t xml:space="preserve">　包含／除外基準</w:t>
      </w:r>
      <w:bookmarkEnd w:id="57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80</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bookmarkStart w:id="576" w:name="_Toc169508819"/>
      <w:bookmarkStart w:id="577" w:name="_Toc173736946"/>
      <w:r>
        <w:rPr>
          <w:rFonts w:hint="eastAsia"/>
        </w:rPr>
        <w:t>2.</w:t>
      </w:r>
      <w:r w:rsidR="00652B75">
        <w:t>80</w:t>
      </w:r>
      <w:r w:rsidR="00BE189E" w:rsidRPr="00E02E3C">
        <w:rPr>
          <w:rFonts w:hint="eastAsia"/>
        </w:rPr>
        <w:t>.4</w:t>
      </w:r>
      <w:r w:rsidR="00874597" w:rsidRPr="00E02E3C">
        <w:t xml:space="preserve">　「偽膜性大腸炎（ＳＭＱ）」の参考資料リスト</w:t>
      </w:r>
      <w:bookmarkEnd w:id="576"/>
      <w:bookmarkEnd w:id="577"/>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61287D" w:rsidRDefault="00874597" w:rsidP="00CA557D">
      <w:pPr>
        <w:pStyle w:val="3"/>
      </w:pPr>
      <w:bookmarkStart w:id="578" w:name="_2.78_「精神病および精神病性障害_（Psychosis"/>
      <w:bookmarkEnd w:id="578"/>
      <w:r w:rsidRPr="005A24F7">
        <w:br w:type="page"/>
      </w:r>
      <w:bookmarkStart w:id="579" w:name="_Toc252957642"/>
      <w:bookmarkStart w:id="580" w:name="_Toc252960021"/>
      <w:bookmarkStart w:id="581" w:name="_Toc459188253"/>
      <w:r w:rsidR="00BE189E" w:rsidRPr="000904EE">
        <w:rPr>
          <w:rFonts w:ascii="Arial" w:hAnsi="Arial"/>
        </w:rPr>
        <w:t>2.</w:t>
      </w:r>
      <w:r w:rsidR="00652B75" w:rsidRPr="000904EE">
        <w:rPr>
          <w:rFonts w:ascii="Arial" w:hAnsi="Arial"/>
        </w:rPr>
        <w:t>81</w:t>
      </w:r>
      <w:r w:rsidR="005B277E">
        <w:rPr>
          <w:rFonts w:hint="eastAsia"/>
        </w:rPr>
        <w:tab/>
      </w:r>
      <w:r w:rsidR="00D215E1" w:rsidRPr="0061287D">
        <w:rPr>
          <w:rFonts w:hint="eastAsia"/>
        </w:rPr>
        <w:t>「精神病および精神病性障害</w:t>
      </w:r>
      <w:r w:rsidR="00D215E1" w:rsidRPr="0061287D">
        <w:br/>
      </w:r>
      <w:r w:rsidR="00D215E1" w:rsidRPr="0061287D">
        <w:rPr>
          <w:rFonts w:hint="eastAsia"/>
        </w:rPr>
        <w:t>（</w:t>
      </w:r>
      <w:r w:rsidR="00D215E1" w:rsidRPr="0061287D">
        <w:t>Psychosis and psychotic disorders</w:t>
      </w:r>
      <w:r w:rsidR="00D215E1" w:rsidRPr="0061287D">
        <w:rPr>
          <w:rFonts w:hint="eastAsia"/>
        </w:rPr>
        <w:t>）（ＳＭＱ）」</w:t>
      </w:r>
      <w:bookmarkEnd w:id="579"/>
      <w:bookmarkEnd w:id="580"/>
      <w:bookmarkEnd w:id="58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D6012E" w:rsidP="00FA132E">
      <w:pPr>
        <w:pStyle w:val="4"/>
      </w:pPr>
      <w:r>
        <w:rPr>
          <w:rFonts w:hint="eastAsia"/>
        </w:rPr>
        <w:t>2.</w:t>
      </w:r>
      <w:r w:rsidR="00652B75">
        <w:t>81</w:t>
      </w:r>
      <w:r w:rsidR="00BE189E" w:rsidRPr="00E02E3C">
        <w:rPr>
          <w:rFonts w:hint="eastAsia"/>
        </w:rPr>
        <w:t>.1</w:t>
      </w:r>
      <w:r w:rsidR="00874597" w:rsidRPr="00E02E3C">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D6012E" w:rsidP="00FA132E">
      <w:pPr>
        <w:pStyle w:val="4"/>
      </w:pPr>
      <w:r>
        <w:rPr>
          <w:rFonts w:hint="eastAsia"/>
        </w:rPr>
        <w:t>2.</w:t>
      </w:r>
      <w:r w:rsidR="00652B75">
        <w:t>81</w:t>
      </w:r>
      <w:r w:rsidR="00BE189E" w:rsidRPr="00E02E3C">
        <w:rPr>
          <w:rFonts w:hint="eastAsia"/>
        </w:rPr>
        <w:t>.2</w:t>
      </w:r>
      <w:r w:rsidR="00874597" w:rsidRPr="00E02E3C">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81</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D6012E" w:rsidP="00FA132E">
      <w:pPr>
        <w:pStyle w:val="4"/>
      </w:pPr>
      <w:r>
        <w:rPr>
          <w:rFonts w:hint="eastAsia"/>
        </w:rPr>
        <w:t>2.</w:t>
      </w:r>
      <w:r w:rsidR="00652B75">
        <w:t>81</w:t>
      </w:r>
      <w:r w:rsidR="00BE189E" w:rsidRPr="00E02E3C">
        <w:rPr>
          <w:rFonts w:hint="eastAsia"/>
        </w:rPr>
        <w:t>.4</w:t>
      </w:r>
      <w:r w:rsidR="00874597" w:rsidRPr="00E02E3C">
        <w:t xml:space="preserve">　「精神病および精神病性障害（ＳＭＱ）」の参考資料リスト</w:t>
      </w:r>
    </w:p>
    <w:p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CA557D">
      <w:pPr>
        <w:pStyle w:val="3"/>
      </w:pPr>
      <w:bookmarkStart w:id="582" w:name="_2.79_「肺高血圧症（Pulmonary_hypertension）"/>
      <w:bookmarkEnd w:id="582"/>
      <w:r w:rsidRPr="005A24F7">
        <w:br w:type="page"/>
      </w:r>
      <w:bookmarkStart w:id="583" w:name="_Toc252957643"/>
      <w:bookmarkStart w:id="584" w:name="_Toc252960022"/>
      <w:bookmarkStart w:id="585" w:name="_Toc459188254"/>
      <w:r w:rsidR="00BE189E" w:rsidRPr="000904EE">
        <w:rPr>
          <w:rFonts w:ascii="Arial" w:hAnsi="Arial"/>
        </w:rPr>
        <w:t>2.</w:t>
      </w:r>
      <w:r w:rsidR="005A57BD" w:rsidRPr="000904EE">
        <w:rPr>
          <w:rFonts w:ascii="Arial" w:hAnsi="Arial"/>
        </w:rPr>
        <w:t>82</w:t>
      </w:r>
      <w:r w:rsidR="005B277E">
        <w:rPr>
          <w:rFonts w:hint="eastAsia"/>
        </w:rPr>
        <w:tab/>
      </w:r>
      <w:r w:rsidR="00D215E1" w:rsidRPr="0061287D">
        <w:rPr>
          <w:rFonts w:hint="eastAsia"/>
        </w:rPr>
        <w:t>「肺高血圧症（Pulmonary</w:t>
      </w:r>
      <w:r w:rsidR="00D215E1" w:rsidRPr="0061287D">
        <w:t xml:space="preserve"> hypertension</w:t>
      </w:r>
      <w:r w:rsidR="00D215E1" w:rsidRPr="0061287D">
        <w:rPr>
          <w:rFonts w:hint="eastAsia"/>
        </w:rPr>
        <w:t>）（ＳＭＱ）」</w:t>
      </w:r>
      <w:bookmarkEnd w:id="583"/>
      <w:bookmarkEnd w:id="584"/>
      <w:bookmarkEnd w:id="585"/>
    </w:p>
    <w:p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rsidR="00DD4FAA" w:rsidRDefault="00DD4FAA" w:rsidP="00DD4FAA">
      <w:pPr>
        <w:jc w:val="left"/>
        <w:rPr>
          <w:rFonts w:ascii="Arial" w:hAnsi="Arial" w:cs="Arial"/>
          <w:color w:val="222222"/>
        </w:rPr>
      </w:pPr>
    </w:p>
    <w:p w:rsidR="00DD4FAA" w:rsidRPr="002C6F83" w:rsidRDefault="00DD4FAA" w:rsidP="00FA132E">
      <w:pPr>
        <w:pStyle w:val="4"/>
      </w:pPr>
      <w:r w:rsidRPr="002C6F83">
        <w:t>2.8</w:t>
      </w:r>
      <w:r w:rsidR="00A75201" w:rsidRPr="002C6F83">
        <w:t>2</w:t>
      </w:r>
      <w:r w:rsidRPr="002C6F83">
        <w:t>.1</w:t>
      </w:r>
      <w:r w:rsidRPr="002C6F83">
        <w:rPr>
          <w:rFonts w:hint="eastAsia"/>
        </w:rPr>
        <w:t xml:space="preserve">　定義</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一般的に肺高血圧症に関連する様々な兆候や症状の用語の概念は、含まれないことに注意する。また、他の用語は、選択基準に完全に一致しないことが分かった。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rsidR="00DD4FAA" w:rsidRPr="002C6F83" w:rsidRDefault="00DD4FAA" w:rsidP="00DD4FAA">
      <w:pPr>
        <w:jc w:val="left"/>
        <w:rPr>
          <w:rFonts w:ascii="Arial" w:eastAsia="ＭＳ Ｐ明朝" w:hAnsi="Arial" w:cs="Arial"/>
          <w:color w:val="0D0D0D" w:themeColor="text1" w:themeTint="F2"/>
          <w:szCs w:val="21"/>
          <w:lang w:val="en-GB"/>
        </w:rPr>
      </w:pPr>
    </w:p>
    <w:p w:rsidR="00DD4FAA" w:rsidRPr="002C6F83" w:rsidRDefault="00DD4FAA" w:rsidP="00FA132E">
      <w:pPr>
        <w:pStyle w:val="4"/>
      </w:pPr>
      <w:r w:rsidRPr="002C6F83">
        <w:t>2.8</w:t>
      </w:r>
      <w:r w:rsidR="00A75201" w:rsidRPr="002C6F83">
        <w:t>2</w:t>
      </w:r>
      <w:r w:rsidRPr="002C6F83">
        <w:t>.2</w:t>
      </w:r>
      <w:r w:rsidRPr="002C6F83">
        <w:rPr>
          <w:rFonts w:hint="eastAsia"/>
        </w:rPr>
        <w:t xml:space="preserve">　包含／除外基準</w:t>
      </w:r>
    </w:p>
    <w:p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rsidR="00DD4FAA" w:rsidRPr="002C6F83" w:rsidRDefault="00DD4FAA" w:rsidP="002C6F83">
      <w:pPr>
        <w:pStyle w:val="aff4"/>
        <w:widowControl/>
        <w:numPr>
          <w:ilvl w:val="0"/>
          <w:numId w:val="196"/>
        </w:numPr>
        <w:adjustRightInd/>
        <w:spacing w:after="120"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after="120" w:line="360" w:lineRule="exact"/>
        <w:ind w:leftChars="0" w:left="709" w:hanging="284"/>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rsidR="00DD4FAA" w:rsidRPr="002C6F83" w:rsidRDefault="00DD4FAA" w:rsidP="00355BC2">
      <w:pPr>
        <w:pStyle w:val="aff4"/>
        <w:widowControl/>
        <w:numPr>
          <w:ilvl w:val="0"/>
          <w:numId w:val="196"/>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rsidR="00DD4FAA" w:rsidRPr="002C6F83" w:rsidRDefault="00DD4FAA" w:rsidP="00DD4FAA">
      <w:pPr>
        <w:pStyle w:val="NormalLeft"/>
        <w:spacing w:after="0"/>
        <w:rPr>
          <w:rFonts w:eastAsia="ＭＳ Ｐ明朝"/>
          <w:sz w:val="21"/>
          <w:szCs w:val="21"/>
          <w:lang w:eastAsia="zh-TW"/>
        </w:rPr>
      </w:pPr>
    </w:p>
    <w:p w:rsidR="00DD4FAA" w:rsidRPr="002C6F83" w:rsidRDefault="00DD4FAA" w:rsidP="00FA132E">
      <w:pPr>
        <w:pStyle w:val="4"/>
      </w:pPr>
      <w:r w:rsidRPr="002C6F83">
        <w:t>2.8</w:t>
      </w:r>
      <w:r w:rsidR="00A75201" w:rsidRPr="002C6F83">
        <w:t>2</w:t>
      </w:r>
      <w:r w:rsidRPr="002C6F83">
        <w:t>.3</w:t>
      </w:r>
      <w:r w:rsidRPr="002C6F83">
        <w:rPr>
          <w:rFonts w:hint="eastAsia"/>
        </w:rPr>
        <w:t xml:space="preserve">　検索の実施と検索結果の予測に関する注釈</w:t>
      </w:r>
    </w:p>
    <w:p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rsidR="00DD4FAA" w:rsidRPr="002C6F83" w:rsidRDefault="00DD4FAA" w:rsidP="00DD4FAA">
      <w:pPr>
        <w:pStyle w:val="NormalLeft"/>
        <w:spacing w:after="0"/>
        <w:rPr>
          <w:rFonts w:eastAsia="ＭＳ Ｐ明朝"/>
          <w:sz w:val="21"/>
          <w:szCs w:val="21"/>
          <w:lang w:eastAsia="ja-JP"/>
        </w:rPr>
      </w:pPr>
    </w:p>
    <w:p w:rsidR="00DD4FAA" w:rsidRPr="002C6F83" w:rsidRDefault="00DD4FAA" w:rsidP="00FA132E">
      <w:pPr>
        <w:pStyle w:val="4"/>
      </w:pPr>
      <w:r w:rsidRPr="002E393A">
        <w:t>2.8</w:t>
      </w:r>
      <w:r w:rsidR="00EA5B6B" w:rsidRPr="002E393A">
        <w:t>2</w:t>
      </w:r>
      <w:r w:rsidRPr="002E393A">
        <w:t>.4</w:t>
      </w:r>
      <w:r w:rsidR="00B51B47" w:rsidRPr="002C6F83">
        <w:rPr>
          <w:rFonts w:hint="eastAsia"/>
        </w:rPr>
        <w:t xml:space="preserve">　</w:t>
      </w:r>
      <w:r w:rsidRPr="002E393A">
        <w:rPr>
          <w:rFonts w:hint="eastAsia"/>
        </w:rPr>
        <w:t>「肺高血圧</w:t>
      </w:r>
      <w:r w:rsidR="002E393A" w:rsidRPr="002C6F83">
        <w:t>（ＳＭＱ）</w:t>
      </w:r>
      <w:r w:rsidRPr="002E393A">
        <w:rPr>
          <w:rFonts w:hint="eastAsia"/>
        </w:rPr>
        <w:t>」の参考資料リスト</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Assessment of right ventricular volumes and ejection fraction by echocardiography: from geometric approximations to realistic shapes. Ellen Ostenfeld and Frank A Flachskampf</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r w:rsidR="002E393A" w:rsidRPr="002C6F83">
        <w:rPr>
          <w:rFonts w:ascii="Arial" w:eastAsia="ＭＳ Ｐ明朝" w:hAnsi="Arial" w:cs="Arial"/>
          <w:color w:val="0D0D0D" w:themeColor="text1" w:themeTint="F2"/>
          <w:szCs w:val="21"/>
          <w:lang w:val="en-GB"/>
        </w:rPr>
        <w:br w:type="page"/>
      </w:r>
    </w:p>
    <w:p w:rsidR="00214472" w:rsidRPr="00BB45D2" w:rsidRDefault="00BE189E" w:rsidP="00CA557D">
      <w:pPr>
        <w:pStyle w:val="3"/>
      </w:pPr>
      <w:bookmarkStart w:id="586" w:name="_2.80_「腎血管障害（Renovascular_disorders）"/>
      <w:bookmarkStart w:id="587" w:name="_Toc252960023"/>
      <w:bookmarkStart w:id="588" w:name="_Toc459188255"/>
      <w:bookmarkStart w:id="589" w:name="_Toc236642831"/>
      <w:bookmarkEnd w:id="586"/>
      <w:r w:rsidRPr="000904EE">
        <w:rPr>
          <w:rFonts w:ascii="Arial" w:hAnsi="Arial"/>
        </w:rPr>
        <w:t>2.</w:t>
      </w:r>
      <w:r w:rsidR="00D6012E" w:rsidRPr="000904EE">
        <w:rPr>
          <w:rFonts w:ascii="Arial" w:hAnsi="Arial"/>
        </w:rPr>
        <w:t>8</w:t>
      </w:r>
      <w:r w:rsidR="00EA5B6B" w:rsidRPr="000904EE">
        <w:rPr>
          <w:rFonts w:ascii="Arial" w:hAnsi="Arial"/>
        </w:rPr>
        <w:t>3</w:t>
      </w:r>
      <w:r w:rsidR="005B277E">
        <w:rPr>
          <w:rFonts w:hint="eastAsia"/>
        </w:rPr>
        <w:tab/>
      </w:r>
      <w:r w:rsidR="00D215E1" w:rsidRPr="0061287D">
        <w:rPr>
          <w:rFonts w:hint="eastAsia"/>
        </w:rPr>
        <w:t>「腎血管障害（Renovascular</w:t>
      </w:r>
      <w:r w:rsidR="00D215E1" w:rsidRPr="0061287D">
        <w:t xml:space="preserve"> disorders</w:t>
      </w:r>
      <w:r w:rsidR="00D215E1" w:rsidRPr="0061287D">
        <w:rPr>
          <w:rFonts w:hint="eastAsia"/>
        </w:rPr>
        <w:t>）（ＳＭＱ）」</w:t>
      </w:r>
      <w:bookmarkEnd w:id="587"/>
      <w:bookmarkEnd w:id="58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FA132E">
      <w:pPr>
        <w:pStyle w:val="4"/>
      </w:pPr>
      <w:bookmarkStart w:id="590" w:name="_Toc252957645"/>
      <w:bookmarkStart w:id="591" w:name="_Toc252960024"/>
      <w:bookmarkStart w:id="592" w:name="_Toc268182263"/>
      <w:r>
        <w:rPr>
          <w:rFonts w:hint="eastAsia"/>
        </w:rPr>
        <w:t>2.8</w:t>
      </w:r>
      <w:r w:rsidR="00EA5B6B">
        <w:t>3</w:t>
      </w:r>
      <w:r w:rsidR="00BE189E" w:rsidRPr="00E02E3C">
        <w:rPr>
          <w:rFonts w:hint="eastAsia"/>
        </w:rPr>
        <w:t>.1</w:t>
      </w:r>
      <w:r w:rsidR="00874597" w:rsidRPr="00E02E3C">
        <w:t xml:space="preserve">　定義</w:t>
      </w:r>
      <w:bookmarkEnd w:id="590"/>
      <w:bookmarkEnd w:id="591"/>
      <w:bookmarkEnd w:id="592"/>
    </w:p>
    <w:p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D6012E" w:rsidP="00FA132E">
      <w:pPr>
        <w:pStyle w:val="4"/>
      </w:pPr>
      <w:bookmarkStart w:id="593" w:name="_Toc252957646"/>
      <w:bookmarkStart w:id="594" w:name="_Toc252960025"/>
      <w:bookmarkStart w:id="595" w:name="_Toc268182264"/>
      <w:r>
        <w:rPr>
          <w:rFonts w:hint="eastAsia"/>
        </w:rPr>
        <w:t>2.8</w:t>
      </w:r>
      <w:r w:rsidR="00EA5B6B">
        <w:t>3</w:t>
      </w:r>
      <w:r w:rsidR="00BE189E" w:rsidRPr="00E02E3C">
        <w:rPr>
          <w:rFonts w:hint="eastAsia"/>
        </w:rPr>
        <w:t>.2</w:t>
      </w:r>
      <w:r w:rsidR="00874597" w:rsidRPr="00E02E3C">
        <w:t xml:space="preserve">　包含／除外基準</w:t>
      </w:r>
      <w:bookmarkEnd w:id="593"/>
      <w:bookmarkEnd w:id="594"/>
      <w:bookmarkEnd w:id="59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D6012E" w:rsidP="00FA132E">
      <w:pPr>
        <w:pStyle w:val="4"/>
      </w:pPr>
      <w:r>
        <w:rPr>
          <w:rFonts w:hint="eastAsia"/>
        </w:rPr>
        <w:t>2.8</w:t>
      </w:r>
      <w:r w:rsidR="00EA5B6B">
        <w:t>3</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2.8</w:t>
      </w:r>
      <w:r w:rsidR="00EA5B6B">
        <w:t>3</w:t>
      </w:r>
      <w:r w:rsidR="00BE189E" w:rsidRPr="00E02E3C">
        <w:rPr>
          <w:rFonts w:hint="eastAsia"/>
        </w:rPr>
        <w:t>.4</w:t>
      </w:r>
      <w:r w:rsidR="00874597" w:rsidRPr="00E02E3C">
        <w:t xml:space="preserve">　「腎血管障害（ＳＭＱ）」の参考資料リスト</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rsidR="00587189" w:rsidRPr="0061287D" w:rsidRDefault="00587189" w:rsidP="00CA557D">
      <w:pPr>
        <w:pStyle w:val="3"/>
      </w:pPr>
      <w:bookmarkStart w:id="596" w:name="_2.81_「呼吸不全（Respiratory_failure）（ＳＭＱ"/>
      <w:bookmarkStart w:id="597" w:name="_Toc459188256"/>
      <w:bookmarkEnd w:id="596"/>
      <w:r w:rsidRPr="000904EE">
        <w:rPr>
          <w:rFonts w:ascii="Arial" w:hAnsi="Arial"/>
        </w:rPr>
        <w:t>2.8</w:t>
      </w:r>
      <w:r w:rsidR="00EA5B6B" w:rsidRPr="000904EE">
        <w:rPr>
          <w:rFonts w:ascii="Arial" w:hAnsi="Arial"/>
        </w:rPr>
        <w:t>4</w:t>
      </w:r>
      <w:r w:rsidR="006E49F4" w:rsidRPr="004C6102">
        <w:tab/>
      </w:r>
      <w:r w:rsidRPr="0061287D">
        <w:rPr>
          <w:rFonts w:hint="eastAsia"/>
        </w:rPr>
        <w:t>「呼吸不全（Respiratory</w:t>
      </w:r>
      <w:r w:rsidRPr="0061287D">
        <w:t xml:space="preserve"> failure</w:t>
      </w:r>
      <w:r w:rsidRPr="0061287D">
        <w:rPr>
          <w:rFonts w:hint="eastAsia"/>
        </w:rPr>
        <w:t>）</w:t>
      </w:r>
      <w:r w:rsidR="00183D3F" w:rsidRPr="0061287D">
        <w:rPr>
          <w:rFonts w:hint="eastAsia"/>
        </w:rPr>
        <w:t>（ＳＭＱ）</w:t>
      </w:r>
      <w:r w:rsidRPr="0061287D">
        <w:rPr>
          <w:rFonts w:hint="eastAsia"/>
        </w:rPr>
        <w:t>」</w:t>
      </w:r>
      <w:bookmarkEnd w:id="597"/>
    </w:p>
    <w:p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rsidR="004C6102" w:rsidRPr="005A24F7" w:rsidRDefault="004C6102" w:rsidP="004C6102">
      <w:pPr>
        <w:jc w:val="center"/>
        <w:rPr>
          <w:rFonts w:ascii="Arial" w:eastAsia="ＭＳ Ｐ明朝" w:hAnsi="ＭＳ Ｐ明朝" w:cs="Arial"/>
          <w:b/>
          <w:sz w:val="22"/>
          <w:szCs w:val="22"/>
          <w:lang w:val="it-IT"/>
        </w:rPr>
      </w:pPr>
    </w:p>
    <w:p w:rsidR="00587189" w:rsidRPr="00715662" w:rsidRDefault="00587189" w:rsidP="00FA132E">
      <w:pPr>
        <w:pStyle w:val="4"/>
      </w:pPr>
      <w:r w:rsidRPr="004C6102">
        <w:t>2.8</w:t>
      </w:r>
      <w:r w:rsidR="00EA5B6B">
        <w:t>4</w:t>
      </w:r>
      <w:r w:rsidRPr="004C6102">
        <w:t>.1</w:t>
      </w:r>
      <w:r w:rsidR="006E49F4" w:rsidRPr="00E02E3C">
        <w:t xml:space="preserve">　</w:t>
      </w:r>
      <w:r w:rsidRPr="00AC7AAB">
        <w:t>定義</w:t>
      </w:r>
    </w:p>
    <w:p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rsidR="004C6102" w:rsidRPr="00183D3F" w:rsidRDefault="004C6102" w:rsidP="004C6102">
      <w:pPr>
        <w:adjustRightInd/>
        <w:ind w:left="780"/>
        <w:textAlignment w:val="auto"/>
        <w:rPr>
          <w:rFonts w:ascii="Arial" w:eastAsia="ＭＳ Ｐ明朝" w:hAnsi="ＭＳ Ｐ明朝" w:cs="Arial"/>
        </w:rPr>
      </w:pPr>
    </w:p>
    <w:p w:rsidR="00D251DC" w:rsidRPr="004C6102" w:rsidRDefault="00D251DC" w:rsidP="00FA132E">
      <w:pPr>
        <w:pStyle w:val="4"/>
      </w:pPr>
      <w:r w:rsidRPr="004C6102">
        <w:t>2.8</w:t>
      </w:r>
      <w:r w:rsidR="00EA5B6B">
        <w:t>4</w:t>
      </w:r>
      <w:r w:rsidRPr="004C6102">
        <w:t>.2</w:t>
      </w:r>
      <w:r w:rsidR="006E49F4" w:rsidRPr="00E02E3C">
        <w:t xml:space="preserve">　</w:t>
      </w:r>
      <w:r w:rsidRPr="00AC7AAB">
        <w:t>包含</w:t>
      </w:r>
      <w:r w:rsidR="00183D3F" w:rsidRPr="00AC7AAB">
        <w:rPr>
          <w:rFonts w:hint="eastAsia"/>
        </w:rPr>
        <w:t>／</w:t>
      </w:r>
      <w:r w:rsidRPr="00AC7AAB">
        <w:t>除外基準</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Pr="002E7499">
        <w:rPr>
          <w:rFonts w:ascii="Arial" w:eastAsia="ＭＳ Ｐ明朝" w:hAnsi="Arial" w:cs="Arial"/>
        </w:rPr>
        <w:t>睡眠時無呼吸</w:t>
      </w:r>
      <w:r w:rsidR="00A66F8F" w:rsidRPr="002E7499">
        <w:rPr>
          <w:rFonts w:ascii="Arial" w:eastAsia="ＭＳ Ｐ明朝" w:hAnsi="Arial" w:cs="Arial"/>
        </w:rPr>
        <w:t>（</w:t>
      </w:r>
      <w:r w:rsidR="00A66F8F" w:rsidRPr="002E7499">
        <w:rPr>
          <w:rFonts w:ascii="Arial" w:eastAsia="ＭＳ Ｐ明朝" w:hAnsi="Arial" w:cs="Arial"/>
        </w:rPr>
        <w:t>Sleep apnoea</w:t>
      </w:r>
      <w:r w:rsidR="00A66F8F" w:rsidRPr="002E7499">
        <w:rPr>
          <w:rFonts w:ascii="Arial" w:eastAsia="ＭＳ Ｐ明朝" w:hAnsi="Arial" w:cs="Arial"/>
        </w:rPr>
        <w:t>）」</w:t>
      </w:r>
    </w:p>
    <w:p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rsidR="00A66F8F" w:rsidRPr="00C72B88" w:rsidRDefault="00A66F8F" w:rsidP="00A672DD"/>
    <w:p w:rsidR="00D251DC" w:rsidRPr="00922B4C" w:rsidRDefault="00C111A8" w:rsidP="00FA132E">
      <w:pPr>
        <w:pStyle w:val="4"/>
      </w:pPr>
      <w:r w:rsidRPr="00922B4C">
        <w:t>2.8</w:t>
      </w:r>
      <w:r w:rsidR="00EA5B6B">
        <w:t>4</w:t>
      </w:r>
      <w:r w:rsidRPr="00922B4C">
        <w:t>.3</w:t>
      </w:r>
      <w:r w:rsidR="006E49F4" w:rsidRPr="00922B4C">
        <w:t xml:space="preserve">　</w:t>
      </w:r>
      <w:r w:rsidR="000834C2" w:rsidRPr="00922B4C">
        <w:rPr>
          <w:rFonts w:hint="eastAsia"/>
        </w:rPr>
        <w:t>検索の実施と検索結果の予測に関する注釈</w:t>
      </w:r>
    </w:p>
    <w:p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4C6102">
        <w:rPr>
          <w:rFonts w:eastAsia="ＭＳ Ｐ明朝"/>
        </w:rPr>
        <w:t>1.5.2.1</w:t>
      </w:r>
      <w:r w:rsidR="00C62EBF" w:rsidRPr="004C6102">
        <w:rPr>
          <w:rFonts w:eastAsia="ＭＳ Ｐ明朝" w:hAnsi="ＭＳ Ｐ明朝"/>
        </w:rPr>
        <w:t>を参照すること。</w:t>
      </w:r>
    </w:p>
    <w:p w:rsidR="00C111A8" w:rsidRPr="00C72B88" w:rsidRDefault="00C111A8" w:rsidP="00A672DD"/>
    <w:p w:rsidR="00F217D3" w:rsidRPr="002E7499" w:rsidRDefault="00C111A8" w:rsidP="00A672DD">
      <w:pPr>
        <w:rPr>
          <w:rFonts w:ascii="Arial" w:hAnsi="Arial" w:cs="Arial"/>
        </w:rPr>
      </w:pPr>
      <w:r w:rsidRPr="002E7499">
        <w:rPr>
          <w:rFonts w:ascii="Arial" w:hAnsi="Arial" w:cs="Arial"/>
        </w:rPr>
        <w:t>この</w:t>
      </w:r>
      <w:r w:rsidRPr="002E7499">
        <w:rPr>
          <w:rFonts w:ascii="Arial" w:hAnsi="Arial" w:cs="Arial"/>
        </w:rPr>
        <w:t>SMQ</w:t>
      </w:r>
      <w:r w:rsidR="006E60F6" w:rsidRPr="002E7499">
        <w:rPr>
          <w:rFonts w:ascii="Arial" w:hAnsi="Arial" w:cs="Arial"/>
        </w:rPr>
        <w:t>の</w:t>
      </w:r>
      <w:r w:rsidRPr="002E7499">
        <w:rPr>
          <w:rFonts w:ascii="Arial" w:hAnsi="Arial" w:cs="Arial"/>
        </w:rPr>
        <w:t>初期</w:t>
      </w:r>
      <w:r w:rsidR="006E60F6" w:rsidRPr="002E7499">
        <w:rPr>
          <w:rFonts w:ascii="Arial" w:hAnsi="Arial" w:cs="Arial"/>
        </w:rPr>
        <w:t>テスト</w:t>
      </w:r>
      <w:r w:rsidRPr="002E7499">
        <w:rPr>
          <w:rFonts w:ascii="Arial" w:hAnsi="Arial" w:cs="Arial"/>
        </w:rPr>
        <w:t>は、既存の</w:t>
      </w:r>
      <w:r w:rsidR="006E60F6" w:rsidRPr="002E7499">
        <w:rPr>
          <w:rFonts w:ascii="Arial" w:hAnsi="Arial" w:cs="Arial"/>
        </w:rPr>
        <w:t>「</w:t>
      </w:r>
      <w:r w:rsidRPr="002E7499">
        <w:rPr>
          <w:rFonts w:ascii="Arial" w:hAnsi="Arial" w:cs="Arial"/>
        </w:rPr>
        <w:t>急性</w:t>
      </w:r>
      <w:r w:rsidR="006E60F6" w:rsidRPr="002E7499">
        <w:rPr>
          <w:rFonts w:ascii="Arial" w:hAnsi="Arial" w:cs="Arial"/>
        </w:rPr>
        <w:t>中枢性呼吸</w:t>
      </w:r>
      <w:r w:rsidRPr="002E7499">
        <w:rPr>
          <w:rFonts w:ascii="Arial" w:hAnsi="Arial" w:cs="Arial"/>
        </w:rPr>
        <w:t>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6E60F6" w:rsidRPr="002E7499">
        <w:rPr>
          <w:rFonts w:ascii="Arial" w:hAnsi="Arial" w:cs="Arial"/>
        </w:rPr>
        <w:t>」の用語リストや企業内の自前の検索用語リストに基づいて行われた。テスト期間中に追加された</w:t>
      </w:r>
      <w:r w:rsidRPr="002E7499">
        <w:rPr>
          <w:rFonts w:ascii="Arial" w:hAnsi="Arial" w:cs="Arial"/>
        </w:rPr>
        <w:t>PT</w:t>
      </w:r>
      <w:r w:rsidR="006E60F6" w:rsidRPr="002E7499">
        <w:rPr>
          <w:rFonts w:ascii="Arial" w:hAnsi="Arial" w:cs="Arial"/>
        </w:rPr>
        <w:t>の確認・同様のテストが行われた</w:t>
      </w:r>
      <w:r w:rsidR="00D4362A" w:rsidRPr="002E7499">
        <w:rPr>
          <w:rFonts w:ascii="Arial" w:hAnsi="Arial" w:cs="Arial"/>
        </w:rPr>
        <w:t>が、</w:t>
      </w:r>
      <w:r w:rsidR="00923A58" w:rsidRPr="002E7499">
        <w:rPr>
          <w:rFonts w:ascii="Arial" w:hAnsi="Arial" w:cs="Arial"/>
        </w:rPr>
        <w:t>急性中枢性呼吸抑制と関連する中枢作用薬への具体的な事例の検索</w:t>
      </w:r>
      <w:r w:rsidR="002908A4" w:rsidRPr="002E7499">
        <w:rPr>
          <w:rFonts w:ascii="Arial" w:hAnsi="Arial" w:cs="Arial"/>
        </w:rPr>
        <w:t>で過度の「ノイズ」の</w:t>
      </w:r>
      <w:r w:rsidR="00923A58" w:rsidRPr="002E7499">
        <w:rPr>
          <w:rFonts w:ascii="Arial" w:hAnsi="Arial" w:cs="Arial"/>
        </w:rPr>
        <w:t>発生や特異性が弱くなっために、</w:t>
      </w:r>
      <w:r w:rsidR="00D4362A" w:rsidRPr="002E7499">
        <w:rPr>
          <w:rFonts w:ascii="Arial" w:hAnsi="Arial" w:cs="Arial"/>
        </w:rPr>
        <w:t>呼吸不全の</w:t>
      </w:r>
      <w:r w:rsidR="00042B5D" w:rsidRPr="002E7499">
        <w:rPr>
          <w:rFonts w:ascii="Arial" w:hAnsi="Arial" w:cs="Arial"/>
        </w:rPr>
        <w:t>末梢性の</w:t>
      </w:r>
      <w:r w:rsidR="00D4362A" w:rsidRPr="002E7499">
        <w:rPr>
          <w:rFonts w:ascii="Arial" w:hAnsi="Arial" w:cs="Arial"/>
        </w:rPr>
        <w:t>原因</w:t>
      </w:r>
      <w:r w:rsidR="00042B5D" w:rsidRPr="002E7499">
        <w:rPr>
          <w:rFonts w:ascii="Arial" w:hAnsi="Arial" w:cs="Arial"/>
        </w:rPr>
        <w:t>や慢性的な原因に関する用語を含む</w:t>
      </w:r>
      <w:r w:rsidR="00D4362A" w:rsidRPr="002E7499">
        <w:rPr>
          <w:rFonts w:ascii="Arial" w:hAnsi="Arial" w:cs="Arial"/>
        </w:rPr>
        <w:t>既存の「急性中枢</w:t>
      </w:r>
      <w:r w:rsidR="00923A58" w:rsidRPr="002E7499">
        <w:rPr>
          <w:rFonts w:ascii="Arial" w:hAnsi="Arial" w:cs="Arial"/>
        </w:rPr>
        <w:t>性</w:t>
      </w:r>
      <w:r w:rsidR="00D4362A" w:rsidRPr="002E7499">
        <w:rPr>
          <w:rFonts w:ascii="Arial" w:hAnsi="Arial" w:cs="Arial"/>
        </w:rPr>
        <w:t>呼吸抑制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D4362A" w:rsidRPr="002E7499">
        <w:rPr>
          <w:rFonts w:ascii="Arial" w:hAnsi="Arial" w:cs="Arial"/>
        </w:rPr>
        <w:t>」のスコープを広げる当初の目的は、</w:t>
      </w:r>
      <w:r w:rsidR="00923A58" w:rsidRPr="002E7499">
        <w:rPr>
          <w:rFonts w:ascii="Arial" w:hAnsi="Arial" w:cs="Arial"/>
        </w:rPr>
        <w:t>断念し</w:t>
      </w:r>
      <w:r w:rsidR="002908A4" w:rsidRPr="002E7499">
        <w:rPr>
          <w:rFonts w:ascii="Arial" w:hAnsi="Arial" w:cs="Arial"/>
        </w:rPr>
        <w:t>た</w:t>
      </w:r>
      <w:r w:rsidR="00923A58" w:rsidRPr="002E7499">
        <w:rPr>
          <w:rFonts w:ascii="Arial" w:hAnsi="Arial" w:cs="Arial"/>
        </w:rPr>
        <w:t>。</w:t>
      </w:r>
    </w:p>
    <w:p w:rsidR="00923A58" w:rsidRPr="002E7499" w:rsidRDefault="00923A58" w:rsidP="00A672DD">
      <w:pPr>
        <w:rPr>
          <w:rFonts w:ascii="Arial" w:hAnsi="Arial" w:cs="Arial"/>
        </w:rPr>
      </w:pPr>
      <w:r w:rsidRPr="002E7499">
        <w:rPr>
          <w:rFonts w:ascii="Arial" w:hAnsi="Arial" w:cs="Arial"/>
        </w:rPr>
        <w:t>結果、「呼吸不全</w:t>
      </w:r>
      <w:r w:rsidR="00183D3F" w:rsidRPr="002E7499">
        <w:rPr>
          <w:rFonts w:ascii="Arial" w:eastAsia="ＭＳ Ｐ明朝" w:hAnsi="Arial" w:cs="Arial"/>
        </w:rPr>
        <w:t>（ＳＭＱ）</w:t>
      </w:r>
      <w:r w:rsidRPr="002E7499">
        <w:rPr>
          <w:rFonts w:ascii="Arial" w:hAnsi="Arial" w:cs="Arial"/>
        </w:rPr>
        <w:t>」は単独の</w:t>
      </w:r>
      <w:r w:rsidRPr="002E7499">
        <w:rPr>
          <w:rFonts w:ascii="Arial" w:hAnsi="Arial" w:cs="Arial"/>
        </w:rPr>
        <w:t>SMQ</w:t>
      </w:r>
      <w:r w:rsidRPr="002E7499">
        <w:rPr>
          <w:rFonts w:ascii="Arial" w:hAnsi="Arial" w:cs="Arial"/>
        </w:rPr>
        <w:t>として開発された。</w:t>
      </w:r>
    </w:p>
    <w:p w:rsidR="00137C32" w:rsidRDefault="00137C32" w:rsidP="00922B4C"/>
    <w:p w:rsidR="00923A58" w:rsidRPr="006E49F4" w:rsidRDefault="00923A58" w:rsidP="00FA132E">
      <w:pPr>
        <w:pStyle w:val="4"/>
      </w:pPr>
      <w:r w:rsidRPr="00922B4C">
        <w:t>2.8</w:t>
      </w:r>
      <w:r w:rsidR="00EA5B6B">
        <w:t>4</w:t>
      </w:r>
      <w:r w:rsidRPr="00922B4C">
        <w:t>.</w:t>
      </w:r>
      <w:r w:rsidR="006E49F4" w:rsidRPr="00922B4C">
        <w:t>4</w:t>
      </w:r>
      <w:r w:rsidR="006E49F4" w:rsidRPr="00E02E3C">
        <w:t xml:space="preserve">　</w:t>
      </w:r>
      <w:r w:rsidR="00685251" w:rsidRPr="00922B4C">
        <w:rPr>
          <w:rFonts w:hint="eastAsia"/>
        </w:rPr>
        <w:t>「</w:t>
      </w:r>
      <w:r w:rsidRPr="00922B4C">
        <w:rPr>
          <w:rFonts w:hint="eastAsia"/>
        </w:rPr>
        <w:t>呼吸不全</w:t>
      </w:r>
      <w:r w:rsidR="00183D3F" w:rsidRPr="00922B4C">
        <w:t>（ＳＭＱ）</w:t>
      </w:r>
      <w:r w:rsidR="00685251" w:rsidRPr="00922B4C">
        <w:rPr>
          <w:rFonts w:hint="eastAsia"/>
        </w:rPr>
        <w:t>」の参考資料リスト</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rsidR="00214472" w:rsidRPr="00BB45D2" w:rsidRDefault="00874597" w:rsidP="00CA557D">
      <w:pPr>
        <w:pStyle w:val="3"/>
      </w:pPr>
      <w:bookmarkStart w:id="598" w:name="_2.82_「網膜障害（Retinal_disorders）（ＳＭＱ）」"/>
      <w:bookmarkEnd w:id="598"/>
      <w:r w:rsidRPr="005A24F7">
        <w:br w:type="page"/>
      </w:r>
      <w:bookmarkStart w:id="599" w:name="_Toc252960026"/>
      <w:bookmarkStart w:id="600" w:name="_Toc459188257"/>
      <w:r w:rsidR="00BA79CF" w:rsidRPr="00983513">
        <w:rPr>
          <w:rFonts w:ascii="Arial" w:hAnsi="Arial"/>
        </w:rPr>
        <w:t>2.8</w:t>
      </w:r>
      <w:r w:rsidR="00EA5B6B" w:rsidRPr="00983513">
        <w:rPr>
          <w:rFonts w:ascii="Arial" w:hAnsi="Arial"/>
        </w:rPr>
        <w:t>5</w:t>
      </w:r>
      <w:r w:rsidR="005B277E">
        <w:rPr>
          <w:rFonts w:hint="eastAsia"/>
        </w:rPr>
        <w:tab/>
      </w:r>
      <w:r w:rsidR="00D215E1" w:rsidRPr="0061287D">
        <w:rPr>
          <w:rFonts w:hint="eastAsia"/>
        </w:rPr>
        <w:t>「網膜障害（Retinal</w:t>
      </w:r>
      <w:r w:rsidR="00D215E1" w:rsidRPr="0061287D">
        <w:t xml:space="preserve"> disorders</w:t>
      </w:r>
      <w:r w:rsidR="00D215E1" w:rsidRPr="0061287D">
        <w:rPr>
          <w:rFonts w:hint="eastAsia"/>
        </w:rPr>
        <w:t>）（ＳＭＱ）」</w:t>
      </w:r>
      <w:bookmarkEnd w:id="589"/>
      <w:bookmarkEnd w:id="599"/>
      <w:bookmarkEnd w:id="6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A79CF" w:rsidP="00FA132E">
      <w:pPr>
        <w:pStyle w:val="4"/>
      </w:pPr>
      <w:r>
        <w:rPr>
          <w:rFonts w:hint="eastAsia"/>
        </w:rPr>
        <w:t>2.8</w:t>
      </w:r>
      <w:r w:rsidR="00EA5B6B">
        <w:t>5</w:t>
      </w:r>
      <w:r w:rsidR="00BE189E" w:rsidRPr="00E02E3C">
        <w:rPr>
          <w:rFonts w:hint="eastAsia"/>
        </w:rPr>
        <w:t>.1</w:t>
      </w:r>
      <w:r w:rsidR="00874597" w:rsidRPr="00E02E3C">
        <w:t xml:space="preserve">　</w:t>
      </w:r>
      <w:r w:rsidR="00874597" w:rsidRPr="00AC7AAB">
        <w:t>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5</w:t>
      </w:r>
      <w:r w:rsidR="00BE189E" w:rsidRPr="00E02E3C">
        <w:rPr>
          <w:rFonts w:hint="eastAsia"/>
        </w:rPr>
        <w:t>.2</w:t>
      </w:r>
      <w:r w:rsidR="00874597" w:rsidRPr="00E02E3C">
        <w:t xml:space="preserve">　</w:t>
      </w:r>
      <w:r w:rsidR="00874597" w:rsidRPr="00AC7AAB">
        <w:t>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BA79CF" w:rsidP="00FA132E">
      <w:pPr>
        <w:pStyle w:val="4"/>
      </w:pPr>
      <w:r>
        <w:rPr>
          <w:rFonts w:hint="eastAsia"/>
        </w:rPr>
        <w:t>2.8</w:t>
      </w:r>
      <w:r w:rsidR="00EA5B6B">
        <w:t>5</w:t>
      </w:r>
      <w:r w:rsidR="00BE189E"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BA79CF" w:rsidP="00FA132E">
      <w:pPr>
        <w:pStyle w:val="4"/>
      </w:pPr>
      <w:r>
        <w:rPr>
          <w:rFonts w:hint="eastAsia"/>
        </w:rPr>
        <w:t>2.8</w:t>
      </w:r>
      <w:r w:rsidR="00EA5B6B">
        <w:t>5</w:t>
      </w:r>
      <w:r w:rsidR="00BE189E" w:rsidRPr="00E02E3C">
        <w:rPr>
          <w:rFonts w:hint="eastAsia"/>
        </w:rPr>
        <w:t>.4</w:t>
      </w:r>
      <w:r w:rsidR="00874597" w:rsidRPr="00E02E3C">
        <w:t xml:space="preserve">　</w:t>
      </w:r>
      <w:r w:rsidR="00874597" w:rsidRPr="00F54292">
        <w:t>「網膜障害（ＳＭＱ）」の参考資料リスト</w:t>
      </w:r>
    </w:p>
    <w:p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61287D" w:rsidRDefault="00874597" w:rsidP="00CA557D">
      <w:pPr>
        <w:pStyle w:val="3"/>
      </w:pPr>
      <w:bookmarkStart w:id="601" w:name="_2.83_「後腹膜線維症（Retroperitoneal_fibros"/>
      <w:bookmarkEnd w:id="601"/>
      <w:r w:rsidRPr="005A24F7">
        <w:br w:type="page"/>
      </w:r>
      <w:bookmarkStart w:id="602" w:name="_Toc252957648"/>
      <w:bookmarkStart w:id="603" w:name="_Toc252960027"/>
      <w:bookmarkStart w:id="604" w:name="_Toc459188258"/>
      <w:r w:rsidR="00BA79CF" w:rsidRPr="00983513">
        <w:rPr>
          <w:rFonts w:ascii="Arial" w:hAnsi="Arial"/>
        </w:rPr>
        <w:t>2.8</w:t>
      </w:r>
      <w:r w:rsidR="00EA5B6B" w:rsidRPr="00983513">
        <w:rPr>
          <w:rFonts w:ascii="Arial" w:hAnsi="Arial"/>
        </w:rPr>
        <w:t>6</w:t>
      </w:r>
      <w:r w:rsidR="005B277E">
        <w:rPr>
          <w:rFonts w:hint="eastAsia"/>
        </w:rPr>
        <w:tab/>
      </w:r>
      <w:r w:rsidR="00D215E1" w:rsidRPr="0061287D">
        <w:rPr>
          <w:rFonts w:hint="eastAsia"/>
        </w:rPr>
        <w:t>「後腹膜線維症（Retroperitoneal</w:t>
      </w:r>
      <w:r w:rsidR="00D215E1" w:rsidRPr="0061287D">
        <w:t xml:space="preserve"> fibrosis</w:t>
      </w:r>
      <w:r w:rsidR="00D215E1" w:rsidRPr="0061287D">
        <w:rPr>
          <w:rFonts w:hint="eastAsia"/>
        </w:rPr>
        <w:t>）（ＳＭＱ）」</w:t>
      </w:r>
      <w:bookmarkEnd w:id="602"/>
      <w:bookmarkEnd w:id="603"/>
      <w:bookmarkEnd w:id="60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6</w:t>
      </w:r>
      <w:r w:rsidR="00BE189E" w:rsidRPr="00E02E3C">
        <w:rPr>
          <w:rFonts w:hint="eastAsia"/>
        </w:rPr>
        <w:t>.1</w:t>
      </w:r>
      <w:r w:rsidR="00874597" w:rsidRPr="00E02E3C">
        <w:t xml:space="preserve">　</w:t>
      </w:r>
      <w:r w:rsidR="00874597" w:rsidRPr="00F54292">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BA79CF" w:rsidP="00FA132E">
      <w:pPr>
        <w:pStyle w:val="4"/>
      </w:pPr>
      <w:bookmarkStart w:id="605" w:name="_Toc159224831"/>
      <w:r>
        <w:rPr>
          <w:rFonts w:hint="eastAsia"/>
        </w:rPr>
        <w:t>2.8</w:t>
      </w:r>
      <w:r w:rsidR="00EA5B6B">
        <w:t>6</w:t>
      </w:r>
      <w:r w:rsidR="00BE189E" w:rsidRPr="00E02E3C">
        <w:rPr>
          <w:rFonts w:hint="eastAsia"/>
        </w:rPr>
        <w:t>.2</w:t>
      </w:r>
      <w:r w:rsidR="00874597" w:rsidRPr="00E02E3C">
        <w:t xml:space="preserve">　</w:t>
      </w:r>
      <w:r w:rsidR="00874597" w:rsidRPr="00F54292">
        <w:t>包含／除外基準</w:t>
      </w:r>
      <w:bookmarkEnd w:id="605"/>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F54292" w:rsidRDefault="00BA79CF" w:rsidP="00FA132E">
      <w:pPr>
        <w:pStyle w:val="4"/>
      </w:pPr>
      <w:r>
        <w:rPr>
          <w:rFonts w:hint="eastAsia"/>
        </w:rPr>
        <w:t>2.8</w:t>
      </w:r>
      <w:r w:rsidR="00EA5B6B">
        <w:t>6</w:t>
      </w:r>
      <w:r w:rsidR="00777C86"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F54292" w:rsidRDefault="00BA79CF" w:rsidP="00FA132E">
      <w:pPr>
        <w:pStyle w:val="4"/>
      </w:pPr>
      <w:bookmarkStart w:id="606" w:name="_Toc169508831"/>
      <w:bookmarkStart w:id="607" w:name="_Toc173736952"/>
      <w:r>
        <w:rPr>
          <w:rFonts w:hint="eastAsia"/>
        </w:rPr>
        <w:t>2.8</w:t>
      </w:r>
      <w:r w:rsidR="00EA5B6B">
        <w:t>6</w:t>
      </w:r>
      <w:r w:rsidR="00777C86" w:rsidRPr="00E02E3C">
        <w:rPr>
          <w:rFonts w:hint="eastAsia"/>
        </w:rPr>
        <w:t>.4</w:t>
      </w:r>
      <w:r w:rsidR="00874597" w:rsidRPr="00E02E3C">
        <w:t xml:space="preserve">　</w:t>
      </w:r>
      <w:r w:rsidR="00874597" w:rsidRPr="00F54292">
        <w:t>「後腹膜線維症（ＳＭＱ）」の参考資料リスト</w:t>
      </w:r>
      <w:bookmarkEnd w:id="606"/>
      <w:bookmarkEnd w:id="607"/>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5"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6"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CA557D">
      <w:pPr>
        <w:pStyle w:val="3"/>
      </w:pPr>
      <w:bookmarkStart w:id="608" w:name="_2.84_「横紋筋融解症／ミオパチー（Rhabdomyolysis/M"/>
      <w:bookmarkEnd w:id="608"/>
      <w:r w:rsidRPr="005A24F7">
        <w:br w:type="page"/>
      </w:r>
      <w:bookmarkStart w:id="609" w:name="_Toc252957649"/>
      <w:bookmarkStart w:id="610" w:name="_Toc252960028"/>
      <w:bookmarkStart w:id="611" w:name="_Toc459188259"/>
      <w:r w:rsidR="00222C3C" w:rsidRPr="003E40AC">
        <w:rPr>
          <w:rFonts w:ascii="Arial" w:hAnsi="Arial"/>
        </w:rPr>
        <w:t>2.8</w:t>
      </w:r>
      <w:r w:rsidR="00EA5B6B" w:rsidRPr="003E40AC">
        <w:rPr>
          <w:rFonts w:ascii="Arial" w:hAnsi="Arial"/>
        </w:rPr>
        <w:t>7</w:t>
      </w:r>
      <w:r w:rsidR="005B277E">
        <w:rPr>
          <w:rFonts w:hint="eastAsia"/>
        </w:rPr>
        <w:tab/>
      </w:r>
      <w:r w:rsidR="00D215E1" w:rsidRPr="0061287D">
        <w:rPr>
          <w:rFonts w:hint="eastAsia"/>
        </w:rPr>
        <w:t>「横紋筋融解症／ミオパチー（Rhabdomyolysis/Myopathy）（ＳＭＱ）」</w:t>
      </w:r>
      <w:bookmarkEnd w:id="609"/>
      <w:bookmarkEnd w:id="610"/>
      <w:bookmarkEnd w:id="611"/>
    </w:p>
    <w:p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rsidR="00874597" w:rsidRPr="00570C66" w:rsidRDefault="00874597" w:rsidP="00874597">
      <w:pPr>
        <w:jc w:val="center"/>
        <w:rPr>
          <w:rFonts w:ascii="Arial" w:eastAsia="ＭＳ Ｐ明朝" w:hAnsi="Arial" w:cs="Arial"/>
          <w:b/>
          <w:sz w:val="22"/>
          <w:szCs w:val="22"/>
          <w:lang w:val="fr-BE"/>
        </w:rPr>
      </w:pPr>
    </w:p>
    <w:p w:rsidR="00874597" w:rsidRPr="005A66D4" w:rsidRDefault="00222C3C" w:rsidP="00FA132E">
      <w:pPr>
        <w:pStyle w:val="4"/>
        <w:rPr>
          <w:rFonts w:ascii="ＭＳ Ｐ明朝" w:hAnsi="ＭＳ Ｐ明朝"/>
        </w:rPr>
      </w:pPr>
      <w:bookmarkStart w:id="612" w:name="_Toc110251204"/>
      <w:bookmarkStart w:id="613" w:name="_Toc159224833"/>
      <w:r>
        <w:rPr>
          <w:rFonts w:hint="eastAsia"/>
        </w:rPr>
        <w:t>2.8</w:t>
      </w:r>
      <w:r w:rsidR="00EA5B6B">
        <w:t>7</w:t>
      </w:r>
      <w:r w:rsidR="00777C86" w:rsidRPr="002A0964">
        <w:rPr>
          <w:rFonts w:hint="eastAsia"/>
        </w:rPr>
        <w:t>.1</w:t>
      </w:r>
      <w:r w:rsidR="00874597" w:rsidRPr="002A0964">
        <w:t xml:space="preserve">　</w:t>
      </w:r>
      <w:r w:rsidR="00874597" w:rsidRPr="00F54292">
        <w:t>定義</w:t>
      </w:r>
      <w:bookmarkEnd w:id="612"/>
      <w:bookmarkEnd w:id="613"/>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5A66D4" w:rsidRDefault="00222C3C" w:rsidP="00FA132E">
      <w:pPr>
        <w:pStyle w:val="4"/>
      </w:pPr>
      <w:bookmarkStart w:id="614" w:name="_Toc110251205"/>
      <w:bookmarkStart w:id="615" w:name="_Toc159224834"/>
      <w:r>
        <w:rPr>
          <w:rFonts w:hint="eastAsia"/>
        </w:rPr>
        <w:t>2.8</w:t>
      </w:r>
      <w:r w:rsidR="00EA5B6B">
        <w:t>7</w:t>
      </w:r>
      <w:r w:rsidR="00777C86" w:rsidRPr="002A0964">
        <w:rPr>
          <w:rFonts w:hint="eastAsia"/>
        </w:rPr>
        <w:t>.2</w:t>
      </w:r>
      <w:r w:rsidR="00874597" w:rsidRPr="002A0964">
        <w:t xml:space="preserve">　</w:t>
      </w:r>
      <w:r w:rsidR="00874597" w:rsidRPr="00F54292">
        <w:t>包含／除外基準</w:t>
      </w:r>
      <w:bookmarkEnd w:id="614"/>
      <w:bookmarkEnd w:id="615"/>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222C3C" w:rsidP="00FA132E">
      <w:pPr>
        <w:pStyle w:val="4"/>
      </w:pPr>
      <w:r>
        <w:rPr>
          <w:rFonts w:hint="eastAsia"/>
        </w:rPr>
        <w:t>2.8</w:t>
      </w:r>
      <w:r w:rsidR="00EA5B6B">
        <w:t>7</w:t>
      </w:r>
      <w:r w:rsidR="00777C86" w:rsidRPr="002A0964">
        <w:rPr>
          <w:rFonts w:hint="eastAsia"/>
        </w:rPr>
        <w:t>.3</w:t>
      </w:r>
      <w:r w:rsidR="00874597" w:rsidRPr="002A0964">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222C3C" w:rsidP="00FA132E">
      <w:pPr>
        <w:pStyle w:val="4"/>
      </w:pPr>
      <w:bookmarkStart w:id="616" w:name="_Toc110251206"/>
      <w:bookmarkStart w:id="617" w:name="_Toc159224835"/>
      <w:r>
        <w:rPr>
          <w:rFonts w:hint="eastAsia"/>
        </w:rPr>
        <w:t>2.8</w:t>
      </w:r>
      <w:r w:rsidR="00EA5B6B">
        <w:t>7</w:t>
      </w:r>
      <w:r w:rsidR="00777C86" w:rsidRPr="002A0964">
        <w:rPr>
          <w:rFonts w:hint="eastAsia"/>
        </w:rPr>
        <w:t>.4</w:t>
      </w:r>
      <w:r w:rsidR="00874597" w:rsidRPr="002A0964">
        <w:t xml:space="preserve">　</w:t>
      </w:r>
      <w:r w:rsidR="00874597" w:rsidRPr="00F54292">
        <w:t>「横紋筋融解症／ミオパチー（ＳＭＱ）」の参考資料リスト</w:t>
      </w:r>
      <w:bookmarkEnd w:id="616"/>
      <w:bookmarkEnd w:id="617"/>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Prendergast BD and George CF. Drug-induced rhabdomyolysis-mechanisms and management. Postgrad Med J 1993; 69: 333-336.</w:t>
      </w:r>
    </w:p>
    <w:p w:rsidR="00874597" w:rsidRPr="005A24F7" w:rsidRDefault="00874597" w:rsidP="00874597">
      <w:pPr>
        <w:rPr>
          <w:rFonts w:ascii="Arial" w:eastAsia="ＭＳ Ｐ明朝" w:hAnsi="Arial" w:cs="Arial"/>
        </w:rPr>
      </w:pPr>
    </w:p>
    <w:p w:rsidR="00214472" w:rsidRPr="00BB45D2" w:rsidRDefault="00874597" w:rsidP="00CA557D">
      <w:pPr>
        <w:pStyle w:val="3"/>
      </w:pPr>
      <w:bookmarkStart w:id="618" w:name="_2.85_「強膜障害（Scleral_disorders）（ＳＭＱ）」"/>
      <w:bookmarkEnd w:id="618"/>
      <w:r w:rsidRPr="005A24F7">
        <w:br w:type="page"/>
      </w:r>
      <w:bookmarkStart w:id="619" w:name="_Toc252960029"/>
      <w:bookmarkStart w:id="620" w:name="_Toc459188260"/>
      <w:bookmarkStart w:id="621" w:name="_Toc110251223"/>
      <w:bookmarkStart w:id="622" w:name="_Toc236642834"/>
      <w:r w:rsidR="004477C8" w:rsidRPr="003E40AC">
        <w:rPr>
          <w:rFonts w:ascii="Arial" w:hAnsi="Arial"/>
        </w:rPr>
        <w:t>2.8</w:t>
      </w:r>
      <w:r w:rsidR="00EA5B6B" w:rsidRPr="003E40AC">
        <w:rPr>
          <w:rFonts w:ascii="Arial" w:hAnsi="Arial"/>
        </w:rPr>
        <w:t>8</w:t>
      </w:r>
      <w:r w:rsidR="005B277E">
        <w:rPr>
          <w:rFonts w:hint="eastAsia"/>
        </w:rPr>
        <w:tab/>
      </w:r>
      <w:r w:rsidR="00D215E1" w:rsidRPr="0061287D">
        <w:rPr>
          <w:rFonts w:hint="eastAsia"/>
        </w:rPr>
        <w:t>「強膜障害（Scleral</w:t>
      </w:r>
      <w:r w:rsidR="00D215E1" w:rsidRPr="0061287D">
        <w:t xml:space="preserve"> disorders</w:t>
      </w:r>
      <w:r w:rsidR="00D215E1" w:rsidRPr="0061287D">
        <w:rPr>
          <w:rFonts w:hint="eastAsia"/>
        </w:rPr>
        <w:t>）（ＳＭＱ）」</w:t>
      </w:r>
      <w:bookmarkEnd w:id="619"/>
      <w:bookmarkEnd w:id="62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63729" w:rsidRDefault="004477C8" w:rsidP="00FA132E">
      <w:pPr>
        <w:pStyle w:val="4"/>
        <w:rPr>
          <w:rFonts w:ascii="ＭＳ Ｐ明朝" w:hAnsi="ＭＳ Ｐ明朝"/>
        </w:rPr>
      </w:pPr>
      <w:bookmarkStart w:id="623" w:name="_Toc252957651"/>
      <w:bookmarkStart w:id="624" w:name="_Toc252960030"/>
      <w:bookmarkStart w:id="625" w:name="_Toc268182269"/>
      <w:r>
        <w:rPr>
          <w:rFonts w:hint="eastAsia"/>
        </w:rPr>
        <w:t>2.8</w:t>
      </w:r>
      <w:r w:rsidR="00EA5B6B">
        <w:t>8</w:t>
      </w:r>
      <w:r w:rsidR="00777C86" w:rsidRPr="00DE41C8">
        <w:rPr>
          <w:rFonts w:hint="eastAsia"/>
        </w:rPr>
        <w:t>.1</w:t>
      </w:r>
      <w:r w:rsidR="00874597" w:rsidRPr="00DE41C8">
        <w:t xml:space="preserve">　</w:t>
      </w:r>
      <w:r w:rsidR="00874597" w:rsidRPr="00263729">
        <w:rPr>
          <w:rFonts w:ascii="ＭＳ Ｐ明朝" w:hAnsi="ＭＳ Ｐ明朝"/>
        </w:rPr>
        <w:t>定義</w:t>
      </w:r>
      <w:bookmarkEnd w:id="623"/>
      <w:bookmarkEnd w:id="624"/>
      <w:bookmarkEnd w:id="6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626" w:name="3091491"/>
      <w:bookmarkEnd w:id="626"/>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7" w:name="3091492"/>
      <w:bookmarkEnd w:id="627"/>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8" w:name="3091493"/>
      <w:bookmarkEnd w:id="628"/>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5"/>
      <w:bookmarkStart w:id="630" w:name="3091499"/>
      <w:bookmarkStart w:id="631" w:name="3091501"/>
      <w:bookmarkEnd w:id="629"/>
      <w:bookmarkEnd w:id="630"/>
      <w:bookmarkEnd w:id="631"/>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632" w:name="3091503"/>
      <w:bookmarkEnd w:id="632"/>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263729" w:rsidRDefault="004477C8" w:rsidP="00FA132E">
      <w:pPr>
        <w:pStyle w:val="4"/>
      </w:pPr>
      <w:bookmarkStart w:id="633" w:name="_Toc252957652"/>
      <w:bookmarkStart w:id="634" w:name="_Toc252960031"/>
      <w:bookmarkStart w:id="635" w:name="_Toc268182270"/>
      <w:r>
        <w:rPr>
          <w:rFonts w:hint="eastAsia"/>
        </w:rPr>
        <w:t>2.8</w:t>
      </w:r>
      <w:r w:rsidR="00EA5B6B">
        <w:t>8</w:t>
      </w:r>
      <w:r w:rsidR="00777C86" w:rsidRPr="00DE41C8">
        <w:rPr>
          <w:rFonts w:hint="eastAsia"/>
        </w:rPr>
        <w:t>.2</w:t>
      </w:r>
      <w:r w:rsidR="00874597" w:rsidRPr="00DE41C8">
        <w:t xml:space="preserve">　</w:t>
      </w:r>
      <w:r w:rsidR="00874597" w:rsidRPr="00263729">
        <w:t>包含／除外基準</w:t>
      </w:r>
      <w:bookmarkEnd w:id="633"/>
      <w:bookmarkEnd w:id="634"/>
      <w:bookmarkEnd w:id="6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4477C8" w:rsidP="00FA132E">
      <w:pPr>
        <w:pStyle w:val="4"/>
      </w:pPr>
      <w:r>
        <w:rPr>
          <w:rFonts w:hint="eastAsia"/>
        </w:rPr>
        <w:t>2.8</w:t>
      </w:r>
      <w:r w:rsidR="00EA5B6B">
        <w:t>8</w:t>
      </w:r>
      <w:r w:rsidR="00777C86" w:rsidRPr="00DE41C8">
        <w:rPr>
          <w:rFonts w:hint="eastAsia"/>
        </w:rPr>
        <w:t>.3</w:t>
      </w:r>
      <w:r w:rsidR="00A83090">
        <w:t xml:space="preserve">　</w:t>
      </w:r>
      <w:r w:rsidR="00A83090" w:rsidRPr="00263729">
        <w:rPr>
          <w:rFonts w:hint="eastAsia"/>
        </w:rPr>
        <w:t>検索</w:t>
      </w:r>
      <w:r w:rsidR="00874597" w:rsidRPr="00263729">
        <w:t>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DE41C8" w:rsidRDefault="004477C8" w:rsidP="00FA132E">
      <w:pPr>
        <w:pStyle w:val="4"/>
      </w:pPr>
      <w:r>
        <w:rPr>
          <w:rFonts w:hint="eastAsia"/>
        </w:rPr>
        <w:t>2.8</w:t>
      </w:r>
      <w:r w:rsidR="00EA5B6B">
        <w:t>8</w:t>
      </w:r>
      <w:r w:rsidR="00777C86" w:rsidRPr="00DE41C8">
        <w:rPr>
          <w:rFonts w:hint="eastAsia"/>
        </w:rPr>
        <w:t>.4</w:t>
      </w:r>
      <w:r w:rsidR="00874597" w:rsidRPr="00DE41C8">
        <w:t xml:space="preserve">　</w:t>
      </w:r>
      <w:r w:rsidR="00874597" w:rsidRPr="00263729">
        <w:t>「強膜障害（ＳＭＱ）」の参考資料リスト</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7"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8"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9" w:history="1">
        <w:r w:rsidRPr="005A24F7">
          <w:rPr>
            <w:rFonts w:ascii="Arial" w:eastAsia="ＭＳ Ｐ明朝" w:hAnsi="Arial" w:cs="Arial"/>
            <w:lang w:val="sv-SE"/>
          </w:rPr>
          <w:t>http://www.emedicine.com/EMERG/topic521.htm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60" w:history="1">
        <w:r w:rsidRPr="005A24F7">
          <w:rPr>
            <w:rFonts w:ascii="Arial" w:eastAsia="ＭＳ Ｐ明朝" w:hAnsi="Arial" w:cs="Arial"/>
          </w:rPr>
          <w:t>http://www.emedicine.com/oph/topic641.htm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17th edition, p 717</w:t>
      </w:r>
    </w:p>
    <w:p w:rsidR="00874597" w:rsidRPr="005A24F7" w:rsidRDefault="00874597" w:rsidP="00242702">
      <w:pPr>
        <w:rPr>
          <w:rFonts w:ascii="Arial" w:eastAsia="ＭＳ Ｐ明朝" w:hAnsi="Arial" w:cs="Arial"/>
          <w:b/>
          <w:sz w:val="22"/>
          <w:szCs w:val="22"/>
        </w:rPr>
      </w:pPr>
    </w:p>
    <w:p w:rsidR="00214472" w:rsidRPr="0061287D" w:rsidRDefault="00874597" w:rsidP="00CA557D">
      <w:pPr>
        <w:pStyle w:val="3"/>
      </w:pPr>
      <w:bookmarkStart w:id="636" w:name="_2.86_「重症皮膚副作用（Severe_cutaneous"/>
      <w:bookmarkEnd w:id="636"/>
      <w:r w:rsidRPr="005A24F7">
        <w:br w:type="page"/>
      </w:r>
      <w:bookmarkStart w:id="637" w:name="_Toc252960032"/>
      <w:bookmarkStart w:id="638" w:name="_Toc459188261"/>
      <w:r w:rsidR="00FB5E4A" w:rsidRPr="003E40AC">
        <w:rPr>
          <w:rFonts w:ascii="Arial" w:hAnsi="Arial"/>
        </w:rPr>
        <w:t>2.8</w:t>
      </w:r>
      <w:r w:rsidR="00CA3D91" w:rsidRPr="003E40AC">
        <w:rPr>
          <w:rFonts w:ascii="Arial" w:hAnsi="Arial"/>
        </w:rPr>
        <w:t>9</w:t>
      </w:r>
      <w:r w:rsidR="00AF0A65">
        <w:tab/>
      </w:r>
      <w:r w:rsidR="00D215E1" w:rsidRPr="0061287D">
        <w:rPr>
          <w:rFonts w:hint="eastAsia"/>
        </w:rPr>
        <w:t>「重症皮膚副作用（Severe</w:t>
      </w:r>
      <w:r w:rsidR="00D215E1" w:rsidRPr="0061287D">
        <w:t xml:space="preserve"> cutaneous adverse reactions</w:t>
      </w:r>
      <w:r w:rsidR="00D215E1" w:rsidRPr="0061287D">
        <w:rPr>
          <w:rFonts w:hint="eastAsia"/>
        </w:rPr>
        <w:t>）</w:t>
      </w:r>
      <w:bookmarkEnd w:id="621"/>
      <w:r w:rsidR="00D215E1" w:rsidRPr="0061287D">
        <w:rPr>
          <w:rFonts w:hint="eastAsia"/>
        </w:rPr>
        <w:t>（ＳＭＱ）」</w:t>
      </w:r>
      <w:bookmarkEnd w:id="622"/>
      <w:bookmarkEnd w:id="637"/>
      <w:bookmarkEnd w:id="638"/>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FB5E4A" w:rsidP="00FA132E">
      <w:pPr>
        <w:pStyle w:val="4"/>
      </w:pPr>
      <w:bookmarkStart w:id="639" w:name="_Toc110251224"/>
      <w:bookmarkStart w:id="640" w:name="_Toc159224837"/>
      <w:r>
        <w:rPr>
          <w:rFonts w:hint="eastAsia"/>
        </w:rPr>
        <w:t>2.8</w:t>
      </w:r>
      <w:r w:rsidR="00CA3D91">
        <w:t>9</w:t>
      </w:r>
      <w:r w:rsidR="00777C86" w:rsidRPr="00DE41C8">
        <w:rPr>
          <w:rFonts w:hint="eastAsia"/>
        </w:rPr>
        <w:t>.1</w:t>
      </w:r>
      <w:r w:rsidR="00874597" w:rsidRPr="00DE41C8">
        <w:t xml:space="preserve">　</w:t>
      </w:r>
      <w:r w:rsidR="00874597" w:rsidRPr="00263729">
        <w:rPr>
          <w:rFonts w:ascii="ＭＳ Ｐ明朝" w:hAnsi="ＭＳ Ｐ明朝"/>
        </w:rPr>
        <w:t>定義</w:t>
      </w:r>
      <w:bookmarkEnd w:id="639"/>
      <w:bookmarkEnd w:id="64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スティーブンス・ジョンソン症候群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rsidR="00874597" w:rsidRPr="00E63F27" w:rsidRDefault="00874597"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E63F27" w:rsidRDefault="00874597"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スティーブンス・ジョンソン症候群には、体表面積の最大</w:t>
      </w:r>
      <w:r w:rsidRPr="00E63F27">
        <w:rPr>
          <w:rFonts w:ascii="Arial" w:eastAsia="ＭＳ Ｐ明朝" w:hAnsi="ＭＳ Ｐ明朝" w:cs="Arial"/>
        </w:rPr>
        <w:t>10</w:t>
      </w:r>
      <w:r w:rsidRPr="005A24F7">
        <w:rPr>
          <w:rFonts w:ascii="Arial" w:eastAsia="ＭＳ Ｐ明朝" w:hAnsi="ＭＳ Ｐ明朝" w:cs="Arial"/>
        </w:rPr>
        <w:t>％に及ぶ皮膚びらんが含まれる。全身症状は、多形紅斑よりも著明である。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641" w:name="_Toc110251225"/>
      <w:bookmarkStart w:id="642" w:name="_Toc159224838"/>
    </w:p>
    <w:p w:rsidR="00874597" w:rsidRPr="00DE41C8" w:rsidRDefault="00FB5E4A" w:rsidP="00FA132E">
      <w:pPr>
        <w:pStyle w:val="4"/>
      </w:pPr>
      <w:r>
        <w:rPr>
          <w:rFonts w:hint="eastAsia"/>
        </w:rPr>
        <w:t>2.8</w:t>
      </w:r>
      <w:r w:rsidR="002646B7">
        <w:t>9</w:t>
      </w:r>
      <w:r w:rsidR="00777C86" w:rsidRPr="00DE41C8">
        <w:rPr>
          <w:rFonts w:hint="eastAsia"/>
        </w:rPr>
        <w:t>.2</w:t>
      </w:r>
      <w:r w:rsidR="00F74284" w:rsidRPr="00DE41C8">
        <w:t xml:space="preserve">　</w:t>
      </w:r>
      <w:r w:rsidR="00874597" w:rsidRPr="00263729">
        <w:rPr>
          <w:rFonts w:ascii="ＭＳ Ｐ明朝" w:hAnsi="ＭＳ Ｐ明朝"/>
        </w:rPr>
        <w:t>包含／除外基準</w:t>
      </w:r>
      <w:bookmarkEnd w:id="641"/>
      <w:bookmarkEnd w:id="64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 xml:space="preserve"> 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2.8</w:t>
      </w:r>
      <w:r w:rsidR="00CA3D91">
        <w:t>9</w:t>
      </w:r>
      <w:r w:rsidR="00777C86" w:rsidRPr="00DE41C8">
        <w:rPr>
          <w:rFonts w:hint="eastAsia"/>
        </w:rPr>
        <w:t>.3</w:t>
      </w:r>
      <w:r w:rsidR="00874597" w:rsidRPr="00DE41C8">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63729" w:rsidRDefault="00FB5E4A" w:rsidP="00FA132E">
      <w:pPr>
        <w:pStyle w:val="4"/>
      </w:pPr>
      <w:bookmarkStart w:id="643" w:name="_Toc110251226"/>
      <w:bookmarkStart w:id="644" w:name="_Toc159224839"/>
      <w:r>
        <w:rPr>
          <w:rFonts w:hint="eastAsia"/>
        </w:rPr>
        <w:t>2.8</w:t>
      </w:r>
      <w:r w:rsidR="00CA3D91">
        <w:t>9</w:t>
      </w:r>
      <w:r w:rsidR="00777C86" w:rsidRPr="00DE41C8">
        <w:rPr>
          <w:rFonts w:hint="eastAsia"/>
        </w:rPr>
        <w:t>.4</w:t>
      </w:r>
      <w:r w:rsidR="00874597" w:rsidRPr="00DE41C8">
        <w:t xml:space="preserve">　</w:t>
      </w:r>
      <w:r w:rsidR="00874597" w:rsidRPr="00263729">
        <w:t>「重症皮膚副作用（ＳＭＱ）」の参考資料リスト</w:t>
      </w:r>
      <w:bookmarkEnd w:id="643"/>
      <w:bookmarkEnd w:id="644"/>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61"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62"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rsidP="00CA557D">
      <w:pPr>
        <w:pStyle w:val="3"/>
      </w:pPr>
      <w:bookmarkStart w:id="645" w:name="_2.87_「ショック（Shock）（ＳＭＱ）」"/>
      <w:bookmarkEnd w:id="645"/>
      <w:r w:rsidRPr="005A24F7">
        <w:br w:type="page"/>
      </w:r>
      <w:bookmarkStart w:id="646" w:name="_Toc252957654"/>
      <w:bookmarkStart w:id="647" w:name="_Toc252960033"/>
      <w:bookmarkStart w:id="648" w:name="_Toc459188262"/>
      <w:r w:rsidR="00FB5E4A" w:rsidRPr="003E40AC">
        <w:rPr>
          <w:rFonts w:ascii="Arial" w:hAnsi="Arial"/>
        </w:rPr>
        <w:t>2.</w:t>
      </w:r>
      <w:r w:rsidR="00CA3D91" w:rsidRPr="003E40AC">
        <w:rPr>
          <w:rFonts w:ascii="Arial" w:hAnsi="Arial"/>
        </w:rPr>
        <w:t>90</w:t>
      </w:r>
      <w:r w:rsidR="00AF0A65">
        <w:tab/>
      </w:r>
      <w:r w:rsidR="00D215E1" w:rsidRPr="0061287D">
        <w:rPr>
          <w:rFonts w:hint="eastAsia"/>
        </w:rPr>
        <w:t>「ショック（Shock）（ＳＭＱ）」</w:t>
      </w:r>
      <w:bookmarkEnd w:id="646"/>
      <w:bookmarkEnd w:id="647"/>
      <w:bookmarkEnd w:id="64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w:t>
      </w:r>
      <w:r w:rsidR="00CA3D91">
        <w:t>90</w:t>
      </w:r>
      <w:r w:rsidR="00777C86" w:rsidRPr="00DE41C8">
        <w:rPr>
          <w:rFonts w:hint="eastAsia"/>
        </w:rPr>
        <w:t>.1</w:t>
      </w:r>
      <w:r w:rsidR="00874597" w:rsidRPr="00DE41C8">
        <w:t xml:space="preserve">　</w:t>
      </w:r>
      <w:r w:rsidR="00874597" w:rsidRPr="00263729">
        <w:rPr>
          <w:rFonts w:ascii="ＭＳ Ｐ明朝" w:hAnsi="ＭＳ Ｐ明朝"/>
        </w:rPr>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49" w:name="_Toc159224842"/>
      <w:r>
        <w:rPr>
          <w:rFonts w:hint="eastAsia"/>
        </w:rPr>
        <w:t>2.</w:t>
      </w:r>
      <w:r w:rsidR="00CA3D91">
        <w:t>90</w:t>
      </w:r>
      <w:r w:rsidR="00777C86" w:rsidRPr="00B3359F">
        <w:rPr>
          <w:rFonts w:hint="eastAsia"/>
        </w:rPr>
        <w:t>.2</w:t>
      </w:r>
      <w:r w:rsidR="00874597" w:rsidRPr="00B3359F">
        <w:t xml:space="preserve">　</w:t>
      </w:r>
      <w:r w:rsidR="00874597" w:rsidRPr="00263729">
        <w:rPr>
          <w:rFonts w:ascii="ＭＳ Ｐ明朝" w:hAnsi="ＭＳ Ｐ明朝"/>
        </w:rPr>
        <w:t>包含／除外基準</w:t>
      </w:r>
      <w:bookmarkEnd w:id="64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w:t>
      </w:r>
      <w:r w:rsidR="002831C7">
        <w:rPr>
          <w:rFonts w:ascii="Arial" w:eastAsia="ＭＳ Ｐ明朝" w:hAnsi="ＭＳ Ｐ明朝" w:cs="Arial"/>
        </w:rPr>
        <w:t>フェーズⅠ</w:t>
      </w:r>
      <w:r w:rsidRPr="005A24F7">
        <w:rPr>
          <w:rFonts w:ascii="Arial" w:eastAsia="ＭＳ Ｐ明朝" w:hAnsi="ＭＳ Ｐ明朝" w:cs="Arial"/>
        </w:rPr>
        <w:t>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0" w:name="_Toc159224843"/>
      <w:r>
        <w:rPr>
          <w:rFonts w:hint="eastAsia"/>
        </w:rPr>
        <w:t>2.</w:t>
      </w:r>
      <w:r w:rsidR="00CA3D91">
        <w:t>90</w:t>
      </w:r>
      <w:r w:rsidR="00777C86" w:rsidRPr="00B3359F">
        <w:rPr>
          <w:rFonts w:hint="eastAsia"/>
        </w:rPr>
        <w:t>.3</w:t>
      </w:r>
      <w:r w:rsidR="00874597" w:rsidRPr="00B3359F">
        <w:t xml:space="preserve">　</w:t>
      </w:r>
      <w:r w:rsidR="00874597" w:rsidRPr="00263729">
        <w:rPr>
          <w:rFonts w:ascii="ＭＳ Ｐ明朝" w:hAnsi="ＭＳ Ｐ明朝"/>
        </w:rPr>
        <w:t>階層構造</w:t>
      </w:r>
      <w:bookmarkEnd w:id="650"/>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44" o:spid="_x0000_s1287" type="#_x0000_t202" style="position:absolute;left:0;text-align:left;margin-left:170.3pt;margin-top:10.55pt;width:116.2pt;height:37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style="mso-next-textbox:#テキスト ボックス 44" inset="5.85pt,.7pt,5.85pt,.7pt">
              <w:txbxContent>
                <w:p w:rsidR="00D17A09" w:rsidRDefault="00D17A09"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D17A09" w:rsidRDefault="00D17A09"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5B5CB7" w:rsidP="00874597">
      <w:pPr>
        <w:rPr>
          <w:rFonts w:ascii="Arial" w:eastAsia="ＭＳ Ｐ明朝" w:hAnsi="Arial" w:cs="Arial"/>
        </w:rPr>
      </w:pPr>
      <w:r>
        <w:rPr>
          <w:rFonts w:ascii="Arial" w:eastAsia="ＭＳ Ｐ明朝" w:hAnsi="Arial" w:cs="Arial"/>
          <w:noProof/>
        </w:rPr>
        <w:pict>
          <v:line id="直線コネクタ 43" o:spid="_x0000_s1331" style="position:absolute;left:0;text-align:left;z-index:251601920;visibility:visible;mso-wrap-distance-left:3.17494mm;mso-wrap-distance-right:3.17494mm"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w:r>
    </w:p>
    <w:p w:rsidR="00874597" w:rsidRPr="005A24F7" w:rsidRDefault="005B5CB7" w:rsidP="00874597">
      <w:pPr>
        <w:rPr>
          <w:rFonts w:ascii="Arial" w:eastAsia="ＭＳ Ｐ明朝" w:hAnsi="Arial" w:cs="Arial"/>
        </w:rPr>
      </w:pPr>
      <w:r>
        <w:rPr>
          <w:rFonts w:ascii="Arial" w:eastAsia="ＭＳ Ｐ明朝" w:hAnsi="Arial" w:cs="Arial"/>
          <w:noProof/>
        </w:rPr>
        <w:pict>
          <v:shape id="テキスト ボックス 39" o:spid="_x0000_s1288" type="#_x0000_t202" style="position:absolute;left:0;text-align:left;margin-left:170.6pt;margin-top:10.5pt;width:70.5pt;height:69.5pt;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DSyAQ6TQIAAGkEAAAOAAAAAAAAAAAAAAAAAC4CAABkcnMvZTJvRG9jLnhtbFBLAQItABQABgAI&#10;AAAAIQB+0KkU4AAAAAoBAAAPAAAAAAAAAAAAAAAAAKcEAABkcnMvZG93bnJldi54bWxQSwUGAAAA&#10;AAQABADzAAAAtAUAAAAA&#10;">
            <v:textbox style="mso-next-textbox:#テキスト ボックス 39" inset="5.85pt,.7pt,5.85pt,.7pt">
              <w:txbxContent>
                <w:p w:rsidR="00D17A09" w:rsidRDefault="00D17A09"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D17A09" w:rsidRDefault="00D17A09"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8" o:spid="_x0000_s1289" type="#_x0000_t202" style="position:absolute;left:0;text-align:left;margin-left:248.6pt;margin-top:10.5pt;width:62.05pt;height:69.6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LXIKEBOAgAAaQQAAA4AAAAAAAAAAAAAAAAALgIAAGRycy9lMm9Eb2MueG1sUEsBAi0AFAAG&#10;AAgAAAAhADBnLc/hAAAACgEAAA8AAAAAAAAAAAAAAAAAqAQAAGRycy9kb3ducmV2LnhtbFBLBQYA&#10;AAAABAAEAPMAAAC2BQAAAAA=&#10;">
            <v:textbox style="mso-next-textbox:#テキスト ボックス 38" inset="5.85pt,.7pt,5.85pt,.7pt">
              <w:txbxContent>
                <w:p w:rsidR="00D17A09" w:rsidRDefault="00D17A09"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D17A09" w:rsidRDefault="00D17A09"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42" o:spid="_x0000_s1330" style="position:absolute;left:0;text-align:left;flip:y;z-index:251608064;visibility:visible;mso-wrap-distance-top:-6e-5mm;mso-wrap-distance-bottom:-6e-5mm"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w:r>
      <w:r>
        <w:rPr>
          <w:rFonts w:ascii="Arial" w:eastAsia="ＭＳ Ｐ明朝" w:hAnsi="Arial" w:cs="Arial"/>
          <w:noProof/>
        </w:rPr>
        <w:pict>
          <v:line id="直線コネクタ 41" o:spid="_x0000_s1329" style="position:absolute;left:0;text-align:left;z-index:251604992;visibility:visible;mso-wrap-distance-left:3.17494mm;mso-wrap-distance-right:3.17494mm"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w:r>
      <w:r>
        <w:rPr>
          <w:rFonts w:ascii="Arial" w:eastAsia="ＭＳ Ｐ明朝" w:hAnsi="Arial" w:cs="Arial"/>
          <w:noProof/>
        </w:rPr>
        <w:pict>
          <v:line id="直線コネクタ 40" o:spid="_x0000_s1328" style="position:absolute;left:0;text-align:left;z-index:251632640;visibility:visible;mso-wrap-distance-left:3.17494mm;mso-wrap-distance-right:3.17494mm"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w:r>
      <w:r>
        <w:rPr>
          <w:rFonts w:ascii="Arial" w:eastAsia="ＭＳ Ｐ明朝" w:hAnsi="Arial" w:cs="Arial"/>
          <w:noProof/>
        </w:rPr>
        <w:pict>
          <v:shape id="テキスト ボックス 37" o:spid="_x0000_s1290" type="#_x0000_t202" style="position:absolute;left:0;text-align:left;margin-left:317.4pt;margin-top:10.65pt;width:75.1pt;height:69.5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style="mso-next-textbox:#テキスト ボックス 37" inset="5.85pt,.7pt,5.85pt,.7pt">
              <w:txbxContent>
                <w:p w:rsidR="00D17A09" w:rsidRDefault="00D17A09"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D17A09" w:rsidRDefault="00D17A09">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6" o:spid="_x0000_s1327" style="position:absolute;left:0;text-align:left;z-index:251629568;visibility:visible;mso-wrap-distance-left:3.17494mm;mso-wrap-distance-right:3.17494mm"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w:r>
      <w:r>
        <w:rPr>
          <w:rFonts w:ascii="Arial" w:eastAsia="ＭＳ Ｐ明朝" w:hAnsi="Arial" w:cs="Arial"/>
          <w:noProof/>
        </w:rPr>
        <w:pict>
          <v:line id="直線コネクタ 35" o:spid="_x0000_s1326" style="position:absolute;left:0;text-align:left;z-index:251623424;visibility:visible;mso-wrap-distance-left:3.17494mm;mso-wrap-distance-right:3.17494mm"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w:r>
      <w:r>
        <w:rPr>
          <w:rFonts w:ascii="Arial" w:eastAsia="ＭＳ Ｐ明朝" w:hAnsi="Arial" w:cs="Arial"/>
          <w:noProof/>
        </w:rPr>
        <w:pict>
          <v:shape id="テキスト ボックス 34" o:spid="_x0000_s1291" type="#_x0000_t202" style="position:absolute;left:0;text-align:left;margin-left:399.25pt;margin-top:10.5pt;width:67.7pt;height:69.3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style="mso-next-textbox:#テキスト ボックス 34" inset="5.85pt,.7pt,5.85pt,.7pt">
              <w:txbxContent>
                <w:p w:rsidR="00D17A09" w:rsidRDefault="00D17A09"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D17A09" w:rsidRDefault="00D17A09"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3" o:spid="_x0000_s1292" type="#_x0000_t202" style="position:absolute;left:0;text-align:left;margin-left:.85pt;margin-top:10.65pt;width:87.65pt;height:69.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style="mso-next-textbox:#テキスト ボックス 33" inset="5.85pt,.7pt,5.85pt,.7pt">
              <w:txbxContent>
                <w:p w:rsidR="00D17A09" w:rsidRDefault="00D17A09"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D17A09" w:rsidRDefault="00D17A09"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2" o:spid="_x0000_s1293" type="#_x0000_t202" style="position:absolute;left:0;text-align:left;margin-left:93.45pt;margin-top:10.5pt;width:70.75pt;height:69.5pt;z-index:25158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style="mso-next-textbox:#テキスト ボックス 32" inset="5.85pt,.7pt,5.85pt,.7pt">
              <w:txbxContent>
                <w:p w:rsidR="00D17A09" w:rsidRDefault="00D17A09"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D17A09" w:rsidRDefault="00D17A09"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1" o:spid="_x0000_s1325" style="position:absolute;left:0;text-align:left;z-index:251620352;visibility:visible;mso-wrap-distance-left:3.17494mm;mso-wrap-distance-right:3.17494mm"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w:r>
      <w:r>
        <w:rPr>
          <w:rFonts w:ascii="Arial" w:eastAsia="ＭＳ Ｐ明朝" w:hAnsi="Arial" w:cs="Arial"/>
          <w:noProof/>
        </w:rPr>
        <w:pict>
          <v:line id="直線コネクタ 30" o:spid="_x0000_s1324" style="position:absolute;left:0;text-align:left;z-index:251614208;visibility:visible;mso-wrap-distance-left:3.17494mm;mso-wrap-distance-right:3.17494mm"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FB5E4A" w:rsidP="00FA132E">
      <w:pPr>
        <w:pStyle w:val="4"/>
      </w:pPr>
      <w:r>
        <w:rPr>
          <w:rFonts w:hint="eastAsia"/>
        </w:rPr>
        <w:t>2.</w:t>
      </w:r>
      <w:r w:rsidR="00CA3D91">
        <w:t>90</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1" w:name="_Toc169508844"/>
      <w:bookmarkStart w:id="652" w:name="_Toc173736956"/>
      <w:r>
        <w:rPr>
          <w:rFonts w:hint="eastAsia"/>
        </w:rPr>
        <w:t>2.</w:t>
      </w:r>
      <w:r w:rsidR="00CA3D91">
        <w:t>90</w:t>
      </w:r>
      <w:r w:rsidR="00777C86" w:rsidRPr="00B3359F">
        <w:rPr>
          <w:rFonts w:hint="eastAsia"/>
        </w:rPr>
        <w:t>.5</w:t>
      </w:r>
      <w:r w:rsidR="00874597" w:rsidRPr="00B3359F">
        <w:t xml:space="preserve">　</w:t>
      </w:r>
      <w:r w:rsidR="00874597" w:rsidRPr="00263729">
        <w:t>「ショック（ＳＭＱ）」の参考資料リスト</w:t>
      </w:r>
      <w:bookmarkEnd w:id="651"/>
      <w:bookmarkEnd w:id="652"/>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61287D" w:rsidRDefault="00874597" w:rsidP="00CA557D">
      <w:pPr>
        <w:pStyle w:val="3"/>
      </w:pPr>
      <w:bookmarkStart w:id="653" w:name="_2.77_「悪性および詳細不明の皮膚新生物_（Skin"/>
      <w:bookmarkStart w:id="654" w:name="_2.88_「悪性および詳細不明の皮膚新生物_（Skin"/>
      <w:bookmarkEnd w:id="653"/>
      <w:bookmarkEnd w:id="654"/>
      <w:r w:rsidRPr="005A24F7">
        <w:br w:type="page"/>
      </w:r>
      <w:bookmarkStart w:id="655" w:name="_Toc252957655"/>
      <w:bookmarkStart w:id="656" w:name="_Toc252960034"/>
      <w:bookmarkStart w:id="657" w:name="_Toc459188263"/>
      <w:bookmarkEnd w:id="80"/>
      <w:r w:rsidR="00FB5E4A" w:rsidRPr="003E40AC">
        <w:rPr>
          <w:rFonts w:ascii="Arial" w:hAnsi="Arial"/>
        </w:rPr>
        <w:t>2.</w:t>
      </w:r>
      <w:r w:rsidR="00CA3D91" w:rsidRPr="003E40AC">
        <w:rPr>
          <w:rFonts w:ascii="Arial" w:hAnsi="Arial"/>
        </w:rPr>
        <w:t>91</w:t>
      </w:r>
      <w:r w:rsidR="00FB5E4A">
        <w:rPr>
          <w:rFonts w:hint="eastAsia"/>
        </w:rPr>
        <w:tab/>
      </w:r>
      <w:r w:rsidR="00FB5E4A" w:rsidRPr="0061287D">
        <w:rPr>
          <w:rFonts w:hint="eastAsia"/>
        </w:rPr>
        <w:t>「悪性および詳細不明の皮膚新生物</w:t>
      </w:r>
      <w:r w:rsidR="00FB5E4A" w:rsidRPr="0061287D">
        <w:br/>
      </w:r>
      <w:r w:rsidR="00FB5E4A" w:rsidRPr="0061287D">
        <w:rPr>
          <w:rFonts w:hint="eastAsia"/>
        </w:rPr>
        <w:t>（</w:t>
      </w:r>
      <w:r w:rsidR="00FB5E4A" w:rsidRPr="0061287D">
        <w:t>Skin neoplasms, malignant and unspecified</w:t>
      </w:r>
      <w:r w:rsidR="00FB5E4A" w:rsidRPr="0061287D">
        <w:rPr>
          <w:rFonts w:hint="eastAsia"/>
        </w:rPr>
        <w:t>）（ＳＭＱ）」</w:t>
      </w:r>
      <w:bookmarkEnd w:id="655"/>
      <w:bookmarkEnd w:id="656"/>
      <w:bookmarkEnd w:id="657"/>
    </w:p>
    <w:p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rsidR="00E55452" w:rsidRPr="00D52957" w:rsidRDefault="00E55452" w:rsidP="00874597">
      <w:pPr>
        <w:jc w:val="center"/>
        <w:rPr>
          <w:rFonts w:ascii="Arial" w:eastAsia="ＭＳ Ｐ明朝" w:hAnsi="ＭＳ Ｐ明朝" w:cs="Arial"/>
          <w:b/>
          <w:sz w:val="22"/>
          <w:szCs w:val="22"/>
        </w:rPr>
      </w:pPr>
    </w:p>
    <w:p w:rsidR="00874597" w:rsidRPr="00B3359F" w:rsidRDefault="00FB5E4A" w:rsidP="00FA132E">
      <w:pPr>
        <w:pStyle w:val="4"/>
      </w:pPr>
      <w:r w:rsidRPr="00A672DD">
        <w:t>2.</w:t>
      </w:r>
      <w:r w:rsidR="00CA3D91">
        <w:t>91</w:t>
      </w:r>
      <w:r w:rsidR="00777C86" w:rsidRPr="00B3359F">
        <w:rPr>
          <w:rFonts w:hint="eastAsia"/>
        </w:rPr>
        <w:t>.1</w:t>
      </w:r>
      <w:r w:rsidR="00874597" w:rsidRPr="00B3359F">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.2</w:t>
      </w:r>
      <w:r w:rsidR="00874597" w:rsidRPr="00B3359F">
        <w:t xml:space="preserve">　</w:t>
      </w:r>
      <w:r w:rsidR="00874597" w:rsidRPr="00263729">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.3</w:t>
      </w:r>
      <w:r w:rsidR="00874597" w:rsidRPr="00B3359F">
        <w:t xml:space="preserve">　</w:t>
      </w:r>
      <w:r w:rsidR="00874597" w:rsidRPr="00263729">
        <w:rPr>
          <w:rFonts w:ascii="ＭＳ Ｐ明朝" w:hAnsi="ＭＳ Ｐ明朝"/>
        </w:rPr>
        <w:t>階層構造</w:t>
      </w:r>
    </w:p>
    <w:p w:rsidR="00874597" w:rsidRPr="005A24F7" w:rsidRDefault="005B5CB7" w:rsidP="00657059">
      <w:pPr>
        <w:ind w:left="420" w:hangingChars="200" w:hanging="420"/>
        <w:rPr>
          <w:rFonts w:ascii="Arial" w:eastAsia="ＭＳ Ｐ明朝" w:hAnsi="Arial" w:cs="Arial"/>
        </w:rPr>
      </w:pPr>
      <w:r>
        <w:rPr>
          <w:rFonts w:ascii="Arial" w:eastAsia="ＭＳ Ｐ明朝" w:hAnsi="Arial" w:cs="Arial"/>
          <w:noProof/>
        </w:rPr>
        <w:pict>
          <v:group id="キャンバス 28" o:spid="_x0000_s1294"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">
            <v:shape id="_x0000_s1295" type="#_x0000_t75" style="position:absolute;width:58007;height:18097;visibility:visible">
              <v:fill o:detectmouseclick="t"/>
              <v:path o:connecttype="none"/>
            </v:shape>
            <v:line id="Line 30" o:spid="_x0000_s1296" style="position:absolute;visibility:visibl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297" type="#_x0000_t202" style="position:absolute;left:6623;top:11106;width:18662;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style="mso-next-textbox:#Text Box 31" inset="5.85pt,.7pt,5.85pt,.7pt">
                <w:txbxContent>
                  <w:p w:rsidR="00D17A09" w:rsidRDefault="00D17A09"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D17A09" w:rsidRDefault="00D17A09"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298" type="#_x0000_t202" style="position:absolute;left:31762;top:11106;width:20904;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style="mso-next-textbox:#Text Box 32" inset="5.85pt,.7pt,5.85pt,.7pt">
                <w:txbxContent>
                  <w:p w:rsidR="00D17A09" w:rsidRDefault="00D17A09" w:rsidP="0080494B">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D17A09" w:rsidRDefault="00D17A09"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299" style="position:absolute;visibility:visibl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0" style="position:absolute;visibility:visibl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1" style="position:absolute;visibility:visibl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2" type="#_x0000_t202" style="position:absolute;left:20808;top:628;width:17622;height:6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style="mso-next-textbox:#テキスト ボックス 29" inset="5.85pt,.7pt,5.85pt,.7pt">
                <w:txbxContent>
                  <w:p w:rsidR="00D17A09" w:rsidRDefault="00D17A09"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D17A09" w:rsidRDefault="00D17A09"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v:group>
        </w:pict>
      </w:r>
      <w:r>
        <w:rPr>
          <w:rFonts w:ascii="Arial" w:eastAsia="ＭＳ Ｐ明朝" w:hAnsi="Arial" w:cs="Arial"/>
          <w:noProof/>
        </w:rPr>
      </w:r>
      <w:r>
        <w:rPr>
          <w:rFonts w:ascii="Arial" w:eastAsia="ＭＳ Ｐ明朝" w:hAnsi="Arial" w:cs="Arial"/>
          <w:noProof/>
        </w:rPr>
        <w:pict>
          <v:rect id="正方形/長方形 3" o:spid="_x0000_s1411"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263729" w:rsidRDefault="00FB5E4A" w:rsidP="00FA132E">
      <w:pPr>
        <w:pStyle w:val="4"/>
      </w:pPr>
      <w:r w:rsidRPr="00012164">
        <w:rPr>
          <w:rFonts w:hint="eastAsia"/>
        </w:rPr>
        <w:t>2.</w:t>
      </w:r>
      <w:r w:rsidR="00CA3D91">
        <w:t>91</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.5</w:t>
      </w:r>
      <w:r w:rsidR="00874597" w:rsidRPr="00B3359F">
        <w:t xml:space="preserve">　</w:t>
      </w:r>
      <w:r w:rsidR="00874597" w:rsidRPr="00263729">
        <w:t>「悪性および詳細不明の皮膚新生物（ＳＭＱ）」の参考資料リスト</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61287D" w:rsidRDefault="00874597" w:rsidP="00CA557D">
      <w:pPr>
        <w:pStyle w:val="3"/>
      </w:pPr>
      <w:bookmarkStart w:id="658" w:name="_2.89_「全身性エリテマトーデス（Systemic_lupus"/>
      <w:bookmarkEnd w:id="658"/>
      <w:r w:rsidRPr="005A24F7">
        <w:br w:type="page"/>
      </w:r>
      <w:bookmarkStart w:id="659" w:name="_Toc252957656"/>
      <w:bookmarkStart w:id="660" w:name="_Toc252960035"/>
      <w:bookmarkStart w:id="661" w:name="_Toc459188264"/>
      <w:r w:rsidR="00FB5E4A" w:rsidRPr="003E40AC">
        <w:rPr>
          <w:rFonts w:ascii="Arial" w:hAnsi="Arial"/>
        </w:rPr>
        <w:t>2.</w:t>
      </w:r>
      <w:r w:rsidR="00CA3D91" w:rsidRPr="003E40AC">
        <w:rPr>
          <w:rFonts w:ascii="Arial" w:hAnsi="Arial"/>
        </w:rPr>
        <w:t>92</w:t>
      </w:r>
      <w:r w:rsidR="005B277E" w:rsidRPr="002C6F83">
        <w:rPr>
          <w:rFonts w:asciiTheme="majorHAnsi" w:hAnsiTheme="majorHAnsi"/>
        </w:rPr>
        <w:tab/>
      </w:r>
      <w:r w:rsidR="00D215E1" w:rsidRPr="00242702">
        <w:rPr>
          <w:rFonts w:asciiTheme="majorHAnsi" w:hAnsiTheme="majorHAnsi" w:hint="eastAsia"/>
        </w:rPr>
        <w:t>「全身性エリテマトーデス</w:t>
      </w:r>
      <w:r w:rsidR="00D215E1" w:rsidRPr="0061287D">
        <w:rPr>
          <w:rFonts w:hint="eastAsia"/>
        </w:rPr>
        <w:t>（Systemic</w:t>
      </w:r>
      <w:r w:rsidR="00D215E1" w:rsidRPr="0061287D">
        <w:t xml:space="preserve"> lupus erythematosus</w:t>
      </w:r>
      <w:r w:rsidR="00D215E1" w:rsidRPr="0061287D">
        <w:rPr>
          <w:rFonts w:hint="eastAsia"/>
        </w:rPr>
        <w:t>）（ＳＭＱ）」</w:t>
      </w:r>
      <w:bookmarkEnd w:id="659"/>
      <w:bookmarkEnd w:id="660"/>
      <w:bookmarkEnd w:id="661"/>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2" w:name="_Toc159224844"/>
      <w:r>
        <w:rPr>
          <w:rFonts w:hint="eastAsia"/>
        </w:rPr>
        <w:t>2.</w:t>
      </w:r>
      <w:r w:rsidR="00CA3D91">
        <w:t>92</w:t>
      </w:r>
      <w:r w:rsidR="00777C86" w:rsidRPr="00E07127">
        <w:rPr>
          <w:rFonts w:hint="eastAsia"/>
        </w:rPr>
        <w:t>.1</w:t>
      </w:r>
      <w:r w:rsidR="00874597" w:rsidRPr="00E07127">
        <w:t xml:space="preserve">　</w:t>
      </w:r>
      <w:r w:rsidR="00874597" w:rsidRPr="00263729">
        <w:rPr>
          <w:rFonts w:ascii="ＭＳ Ｐ明朝" w:hAnsi="ＭＳ Ｐ明朝"/>
        </w:rPr>
        <w:t>定義</w:t>
      </w:r>
      <w:bookmarkEnd w:id="66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w:t>
      </w:r>
      <w:r w:rsidR="00CE1878">
        <w:rPr>
          <w:rFonts w:ascii="Arial" w:eastAsia="ＭＳ Ｐ明朝" w:hAnsi="ＭＳ Ｐ明朝" w:cs="Arial" w:hint="eastAsia"/>
        </w:rPr>
        <w:t xml:space="preserve"> </w:t>
      </w:r>
      <w:r w:rsidRPr="005A24F7">
        <w:rPr>
          <w:rFonts w:ascii="Arial" w:eastAsia="ＭＳ Ｐ明朝" w:hAnsi="ＭＳ Ｐ明朝" w:cs="Arial"/>
        </w:rPr>
        <w:t>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w:t>
      </w:r>
      <w:r w:rsidR="00CE1878">
        <w:rPr>
          <w:rFonts w:ascii="Arial" w:eastAsia="ＭＳ Ｐ明朝" w:hAnsi="ＭＳ Ｐ明朝" w:cs="Arial" w:hint="eastAsia"/>
        </w:rPr>
        <w:t xml:space="preserve"> </w:t>
      </w:r>
      <w:r w:rsidRPr="005A24F7">
        <w:rPr>
          <w:rFonts w:ascii="Arial" w:eastAsia="ＭＳ Ｐ明朝" w:hAnsi="ＭＳ Ｐ明朝" w:cs="Arial"/>
        </w:rPr>
        <w:t>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・血液：</w:t>
      </w:r>
      <w:r w:rsidR="00CE1878">
        <w:rPr>
          <w:rFonts w:ascii="Arial" w:eastAsia="ＭＳ Ｐ明朝" w:hAnsi="ＭＳ Ｐ明朝" w:cs="Arial" w:hint="eastAsia"/>
        </w:rPr>
        <w:t xml:space="preserve"> </w:t>
      </w:r>
      <w:r w:rsidRPr="005A24F7">
        <w:rPr>
          <w:rFonts w:ascii="Arial" w:eastAsia="ＭＳ Ｐ明朝" w:hAnsi="ＭＳ Ｐ明朝" w:cs="Arial"/>
        </w:rPr>
        <w:t>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w:t>
      </w:r>
      <w:r w:rsidR="00CE1878">
        <w:rPr>
          <w:rFonts w:ascii="Arial" w:eastAsia="ＭＳ Ｐ明朝" w:hAnsi="ＭＳ Ｐ明朝" w:cs="Arial" w:hint="eastAsia"/>
        </w:rPr>
        <w:t xml:space="preserve"> </w:t>
      </w:r>
      <w:r w:rsidRPr="005A24F7">
        <w:rPr>
          <w:rFonts w:ascii="Arial" w:eastAsia="ＭＳ Ｐ明朝" w:hAnsi="ＭＳ Ｐ明朝" w:cs="Arial"/>
        </w:rPr>
        <w:t>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w:t>
      </w:r>
      <w:r w:rsidR="00CE1878">
        <w:rPr>
          <w:rFonts w:ascii="Arial" w:eastAsia="ＭＳ Ｐ明朝" w:hAnsi="ＭＳ Ｐ明朝" w:cs="Arial" w:hint="eastAsia"/>
        </w:rPr>
        <w:t xml:space="preserve"> </w:t>
      </w:r>
      <w:r w:rsidRPr="005A24F7">
        <w:rPr>
          <w:rFonts w:ascii="Arial" w:eastAsia="ＭＳ Ｐ明朝" w:hAnsi="ＭＳ Ｐ明朝" w:cs="Arial"/>
        </w:rPr>
        <w:t>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3" w:name="_Toc159224845"/>
      <w:r>
        <w:rPr>
          <w:rFonts w:hint="eastAsia"/>
        </w:rPr>
        <w:t>2.</w:t>
      </w:r>
      <w:r w:rsidR="00CA3D91">
        <w:t>92</w:t>
      </w:r>
      <w:r w:rsidR="00777C86" w:rsidRPr="00E07127">
        <w:rPr>
          <w:rFonts w:hint="eastAsia"/>
        </w:rPr>
        <w:t>.2</w:t>
      </w:r>
      <w:r w:rsidR="00874597" w:rsidRPr="00E07127">
        <w:t xml:space="preserve">　</w:t>
      </w:r>
      <w:r w:rsidR="00874597" w:rsidRPr="00263729">
        <w:rPr>
          <w:rFonts w:ascii="ＭＳ Ｐ明朝" w:hAnsi="ＭＳ Ｐ明朝"/>
        </w:rPr>
        <w:t>包含／除外基準</w:t>
      </w:r>
      <w:bookmarkEnd w:id="663"/>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4" w:name="_Toc159224846"/>
      <w:r>
        <w:rPr>
          <w:rFonts w:hint="eastAsia"/>
        </w:rPr>
        <w:t>2.</w:t>
      </w:r>
      <w:r w:rsidR="00CA3D91">
        <w:t>92</w:t>
      </w:r>
      <w:r w:rsidR="00777C86" w:rsidRPr="00E07127">
        <w:rPr>
          <w:rFonts w:hint="eastAsia"/>
        </w:rPr>
        <w:t>.3</w:t>
      </w:r>
      <w:r w:rsidR="00874597" w:rsidRPr="00E07127">
        <w:t xml:space="preserve">　</w:t>
      </w:r>
      <w:r w:rsidR="00874597" w:rsidRPr="00263729">
        <w:rPr>
          <w:rFonts w:ascii="ＭＳ Ｐ明朝" w:hAnsi="ＭＳ Ｐ明朝"/>
        </w:rPr>
        <w:t>アルゴリズム</w:t>
      </w:r>
      <w:bookmarkEnd w:id="664"/>
    </w:p>
    <w:p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w:t>
      </w:r>
      <w:r w:rsidR="00CA3D91">
        <w:t>92</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FB5E4A" w:rsidP="00FA132E">
      <w:pPr>
        <w:pStyle w:val="4"/>
      </w:pPr>
      <w:bookmarkStart w:id="665" w:name="_Toc169508849"/>
      <w:bookmarkStart w:id="666" w:name="_Toc173736958"/>
      <w:r>
        <w:rPr>
          <w:rFonts w:hint="eastAsia"/>
        </w:rPr>
        <w:t>2.</w:t>
      </w:r>
      <w:r w:rsidR="00CA3D91">
        <w:t>92</w:t>
      </w:r>
      <w:r w:rsidR="00794ED0" w:rsidRPr="00E07127">
        <w:rPr>
          <w:rFonts w:hint="eastAsia"/>
        </w:rPr>
        <w:t>.5</w:t>
      </w:r>
      <w:r w:rsidR="00874597" w:rsidRPr="00E07127">
        <w:t xml:space="preserve">　</w:t>
      </w:r>
      <w:r w:rsidR="00874597" w:rsidRPr="00263729">
        <w:t>「全身性エリテマトーデス（ＳＭＱ）」の参考資料リスト</w:t>
      </w:r>
      <w:bookmarkEnd w:id="665"/>
      <w:bookmarkEnd w:id="666"/>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61287D" w:rsidRDefault="00874597" w:rsidP="00CA557D">
      <w:pPr>
        <w:pStyle w:val="3"/>
      </w:pPr>
      <w:bookmarkStart w:id="667" w:name="_2.90_「味覚および嗅覚障害（Taste_and"/>
      <w:bookmarkEnd w:id="667"/>
      <w:r w:rsidRPr="005A24F7">
        <w:br w:type="page"/>
      </w:r>
      <w:bookmarkStart w:id="668" w:name="_Toc252957657"/>
      <w:bookmarkStart w:id="669" w:name="_Toc252960036"/>
      <w:bookmarkStart w:id="670" w:name="_Toc459188265"/>
      <w:r w:rsidR="00FB5E4A" w:rsidRPr="003E40AC">
        <w:rPr>
          <w:rFonts w:ascii="Arial" w:hAnsi="Arial"/>
        </w:rPr>
        <w:t>2.9</w:t>
      </w:r>
      <w:r w:rsidR="00CA3D91" w:rsidRPr="003E40AC">
        <w:rPr>
          <w:rFonts w:ascii="Arial" w:hAnsi="Arial"/>
        </w:rPr>
        <w:t>3</w:t>
      </w:r>
      <w:r w:rsidR="005B277E" w:rsidRPr="002C6F83">
        <w:tab/>
      </w:r>
      <w:r w:rsidR="00D215E1" w:rsidRPr="0061287D">
        <w:rPr>
          <w:rFonts w:hint="eastAsia"/>
        </w:rPr>
        <w:t>「味覚および嗅覚障害（Taste</w:t>
      </w:r>
      <w:r w:rsidR="00D215E1" w:rsidRPr="0061287D">
        <w:t xml:space="preserve"> and smell disorders</w:t>
      </w:r>
      <w:r w:rsidR="00D215E1" w:rsidRPr="0061287D">
        <w:rPr>
          <w:rFonts w:hint="eastAsia"/>
        </w:rPr>
        <w:t>）（ＳＭＱ）」</w:t>
      </w:r>
      <w:bookmarkEnd w:id="668"/>
      <w:bookmarkEnd w:id="669"/>
      <w:bookmarkEnd w:id="67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3</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1" w:name="_Toc159224848"/>
      <w:r>
        <w:rPr>
          <w:rFonts w:hint="eastAsia"/>
        </w:rPr>
        <w:t>2.9</w:t>
      </w:r>
      <w:r w:rsidR="00CA3D91">
        <w:t>3</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7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テストにおいて、薬物の不快な味および臭いの症例も同じ用語でコーディングされていた。内科的疾患の報告と治療化合物の物質的特性の報告とを識別するためには医学的なレビューが必要である。</w:t>
      </w:r>
    </w:p>
    <w:p w:rsidR="00874597" w:rsidRPr="005A24F7" w:rsidRDefault="00874597" w:rsidP="00874597">
      <w:pPr>
        <w:rPr>
          <w:rFonts w:ascii="Arial" w:eastAsia="ＭＳ Ｐ明朝" w:hAnsi="Arial" w:cs="Arial"/>
        </w:rPr>
      </w:pPr>
    </w:p>
    <w:p w:rsidR="00874597" w:rsidRPr="005A24F7" w:rsidRDefault="00874597" w:rsidP="00657059">
      <w:pPr>
        <w:tabs>
          <w:tab w:val="num" w:pos="168"/>
        </w:tabs>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263729" w:rsidRDefault="00FB5E4A" w:rsidP="00FA132E">
      <w:pPr>
        <w:pStyle w:val="4"/>
      </w:pPr>
      <w:r>
        <w:rPr>
          <w:rFonts w:hint="eastAsia"/>
        </w:rPr>
        <w:t>2.9</w:t>
      </w:r>
      <w:r w:rsidR="00CA3D91">
        <w:t>3</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2" w:name="_Toc169508853"/>
      <w:bookmarkStart w:id="673" w:name="_Toc173736960"/>
      <w:r>
        <w:rPr>
          <w:rFonts w:hint="eastAsia"/>
        </w:rPr>
        <w:t>2.9</w:t>
      </w:r>
      <w:r w:rsidR="00CA3D91">
        <w:t>3</w:t>
      </w:r>
      <w:r w:rsidR="00794ED0" w:rsidRPr="00E07127">
        <w:rPr>
          <w:rFonts w:hint="eastAsia"/>
        </w:rPr>
        <w:t>.4</w:t>
      </w:r>
      <w:r w:rsidR="00874597" w:rsidRPr="00E07127">
        <w:t xml:space="preserve">　</w:t>
      </w:r>
      <w:r w:rsidR="00874597" w:rsidRPr="00263729">
        <w:t>「味覚および嗅覚障害（ＳＭＱ）」の参考資料リスト</w:t>
      </w:r>
      <w:bookmarkEnd w:id="672"/>
      <w:bookmarkEnd w:id="673"/>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811756" w:rsidRPr="00E0307C" w:rsidRDefault="00811756" w:rsidP="00CA557D">
      <w:pPr>
        <w:pStyle w:val="3"/>
      </w:pPr>
      <w:bookmarkStart w:id="674" w:name="_2.91_「腱障害および靱帯障害（Tendinopathies_and"/>
      <w:bookmarkStart w:id="675" w:name="_Toc459188266"/>
      <w:bookmarkEnd w:id="674"/>
      <w:r w:rsidRPr="003E40AC">
        <w:rPr>
          <w:rFonts w:ascii="Arial" w:hAnsi="Arial"/>
        </w:rPr>
        <w:t>2.9</w:t>
      </w:r>
      <w:r w:rsidR="00CA3D91" w:rsidRPr="003E40AC">
        <w:rPr>
          <w:rFonts w:ascii="Arial" w:hAnsi="Arial"/>
        </w:rPr>
        <w:t>4</w:t>
      </w:r>
      <w:r w:rsidR="00E0307C" w:rsidRPr="00E0307C">
        <w:tab/>
      </w:r>
      <w:r w:rsidRPr="0061287D">
        <w:rPr>
          <w:rFonts w:hint="eastAsia"/>
        </w:rPr>
        <w:t>「</w:t>
      </w:r>
      <w:r w:rsidR="00E07DA5" w:rsidRPr="0061287D">
        <w:rPr>
          <w:rFonts w:hint="eastAsia"/>
        </w:rPr>
        <w:t>腱障害および靱帯障害</w:t>
      </w:r>
      <w:r w:rsidRPr="0061287D">
        <w:rPr>
          <w:rFonts w:hint="eastAsia"/>
        </w:rPr>
        <w:t>（</w:t>
      </w:r>
      <w:r w:rsidRPr="0061287D">
        <w:t>Tendinopathies and ligament disorders</w:t>
      </w:r>
      <w:r w:rsidRPr="0061287D">
        <w:rPr>
          <w:rFonts w:hint="eastAsia"/>
        </w:rPr>
        <w:t>）</w:t>
      </w:r>
      <w:r w:rsidR="001548EC" w:rsidRPr="0061287D">
        <w:rPr>
          <w:rFonts w:hint="eastAsia"/>
        </w:rPr>
        <w:t>（ＳＭＱ）</w:t>
      </w:r>
      <w:r w:rsidRPr="0061287D">
        <w:rPr>
          <w:rFonts w:hint="eastAsia"/>
        </w:rPr>
        <w:t>」</w:t>
      </w:r>
      <w:bookmarkEnd w:id="675"/>
    </w:p>
    <w:p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rsidR="00E07DA5" w:rsidRDefault="00E07DA5" w:rsidP="00874597">
      <w:pPr>
        <w:jc w:val="left"/>
        <w:rPr>
          <w:rFonts w:ascii="Arial" w:eastAsia="ＭＳ Ｐ明朝" w:hAnsi="Arial" w:cs="Arial"/>
          <w:bCs/>
          <w:szCs w:val="24"/>
        </w:rPr>
      </w:pPr>
    </w:p>
    <w:p w:rsidR="00E07DA5" w:rsidRPr="00E07DA5" w:rsidRDefault="00E07DA5" w:rsidP="00FA132E">
      <w:pPr>
        <w:pStyle w:val="4"/>
        <w:rPr>
          <w:szCs w:val="24"/>
        </w:rPr>
      </w:pPr>
      <w:r w:rsidRPr="00E0307C">
        <w:t>2.9</w:t>
      </w:r>
      <w:r w:rsidR="00CA3D91">
        <w:t>4</w:t>
      </w:r>
      <w:r w:rsidRPr="00E0307C">
        <w:t>.1</w:t>
      </w:r>
      <w:r w:rsidR="00E0307C" w:rsidRPr="00E0307C">
        <w:rPr>
          <w:rFonts w:ascii="ＭＳ Ｐ明朝" w:hAnsi="ＭＳ Ｐ明朝" w:hint="eastAsia"/>
        </w:rPr>
        <w:t xml:space="preserve">　</w:t>
      </w:r>
      <w:r w:rsidRPr="00263729">
        <w:rPr>
          <w:rFonts w:ascii="ＭＳ Ｐ明朝" w:hAnsi="ＭＳ Ｐ明朝" w:hint="eastAsia"/>
        </w:rPr>
        <w:t>定義</w:t>
      </w:r>
    </w:p>
    <w:p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rsidR="00E07DA5" w:rsidRPr="00E07DA5" w:rsidRDefault="00761D97" w:rsidP="00A672DD">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特にフルオロキノロン系抗生物質</w:t>
      </w:r>
    </w:p>
    <w:p w:rsidR="00E07DA5" w:rsidRPr="005843F7" w:rsidRDefault="00761D97" w:rsidP="008954BC">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rsidR="005F4377" w:rsidRDefault="005F4377" w:rsidP="00A672DD">
      <w:pPr>
        <w:ind w:firstLineChars="202" w:firstLine="424"/>
        <w:jc w:val="left"/>
        <w:rPr>
          <w:rFonts w:ascii="Arial" w:eastAsia="ＭＳ Ｐ明朝" w:hAnsi="Arial" w:cs="Arial"/>
          <w:bCs/>
          <w:szCs w:val="24"/>
          <w:lang w:eastAsia="zh-TW"/>
        </w:rPr>
      </w:pPr>
    </w:p>
    <w:p w:rsidR="00636CAE" w:rsidRPr="00A672DD" w:rsidRDefault="00636CAE" w:rsidP="00FA132E">
      <w:pPr>
        <w:pStyle w:val="4"/>
        <w:rPr>
          <w:szCs w:val="24"/>
        </w:rPr>
      </w:pPr>
      <w:r w:rsidRPr="00E0307C">
        <w:t>2.9</w:t>
      </w:r>
      <w:r w:rsidR="00CA3D91">
        <w:t>4</w:t>
      </w:r>
      <w:r w:rsidRPr="00E0307C">
        <w:t>.2</w:t>
      </w:r>
      <w:r w:rsidR="00E0307C" w:rsidRPr="00E0307C">
        <w:rPr>
          <w:rFonts w:hint="eastAsia"/>
        </w:rPr>
        <w:t xml:space="preserve">　</w:t>
      </w:r>
      <w:r w:rsidR="00D76315" w:rsidRPr="00263729">
        <w:rPr>
          <w:rFonts w:hint="eastAsia"/>
        </w:rPr>
        <w:t>包含／除外基準</w:t>
      </w:r>
    </w:p>
    <w:p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8954BC"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の障害に特有の兆候・症状に関連する用語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非特異的な兆候・症状</w:t>
      </w:r>
      <w:r w:rsidR="00D81A8C" w:rsidRPr="00D81A8C">
        <w:rPr>
          <w:rFonts w:ascii="Arial" w:eastAsia="ＭＳ Ｐ明朝" w:hAnsi="ＭＳ Ｐ明朝" w:cs="Arial" w:hint="eastAsia"/>
        </w:rPr>
        <w:t>（</w:t>
      </w:r>
      <w:r w:rsidR="00D76315" w:rsidRPr="00D81A8C">
        <w:rPr>
          <w:rFonts w:ascii="Arial" w:eastAsia="ＭＳ Ｐ明朝" w:hAnsi="ＭＳ Ｐ明朝" w:cs="Arial"/>
        </w:rPr>
        <w:t>例えば；</w:t>
      </w:r>
      <w:r w:rsidRPr="00D81A8C">
        <w:rPr>
          <w:rFonts w:ascii="Arial" w:eastAsia="ＭＳ Ｐ明朝" w:hAnsi="ＭＳ Ｐ明朝" w:cs="Arial"/>
        </w:rPr>
        <w:t xml:space="preserve"> PT</w:t>
      </w:r>
      <w:r w:rsidR="00DB1A6E" w:rsidRPr="00D81A8C">
        <w:rPr>
          <w:rFonts w:ascii="Arial" w:eastAsia="ＭＳ Ｐ明朝" w:hAnsi="ＭＳ Ｐ明朝" w:cs="Arial"/>
        </w:rPr>
        <w:t>「</w:t>
      </w:r>
      <w:r w:rsidRPr="00D81A8C">
        <w:rPr>
          <w:rFonts w:ascii="Arial" w:eastAsia="ＭＳ Ｐ明朝" w:hAnsi="ＭＳ Ｐ明朝" w:cs="Arial"/>
        </w:rPr>
        <w:t>疼痛</w:t>
      </w:r>
      <w:r w:rsidR="009F133F" w:rsidRPr="00D81A8C">
        <w:rPr>
          <w:rFonts w:ascii="Arial" w:eastAsia="ＭＳ Ｐ明朝" w:hAnsi="ＭＳ Ｐ明朝" w:cs="Arial"/>
        </w:rPr>
        <w:t>（</w:t>
      </w:r>
      <w:r w:rsidR="009F133F" w:rsidRPr="00D81A8C">
        <w:rPr>
          <w:rFonts w:ascii="Arial" w:eastAsia="ＭＳ Ｐ明朝" w:hAnsi="ＭＳ Ｐ明朝" w:cs="Arial"/>
        </w:rPr>
        <w:t>Pain</w:t>
      </w:r>
      <w:r w:rsidR="009F133F" w:rsidRPr="00D81A8C">
        <w:rPr>
          <w:rFonts w:ascii="Arial" w:eastAsia="ＭＳ Ｐ明朝" w:hAnsi="ＭＳ Ｐ明朝" w:cs="Arial"/>
        </w:rPr>
        <w:t>）</w:t>
      </w:r>
      <w:r w:rsidR="00DB1A6E" w:rsidRPr="00D81A8C">
        <w:rPr>
          <w:rFonts w:ascii="Arial" w:eastAsia="ＭＳ Ｐ明朝" w:hAnsi="ＭＳ Ｐ明朝" w:cs="Arial"/>
        </w:rPr>
        <w:t>」</w:t>
      </w:r>
      <w:r w:rsidR="00932938">
        <w:rPr>
          <w:rFonts w:ascii="Arial" w:eastAsia="ＭＳ Ｐ明朝" w:hAnsi="ＭＳ Ｐ明朝" w:cs="Arial" w:hint="eastAsia"/>
        </w:rPr>
        <w:t>、</w:t>
      </w:r>
      <w:r w:rsidRPr="00D81A8C">
        <w:rPr>
          <w:rFonts w:ascii="Arial" w:eastAsia="ＭＳ Ｐ明朝" w:hAnsi="ＭＳ Ｐ明朝" w:cs="Arial"/>
        </w:rPr>
        <w:t>PT</w:t>
      </w:r>
      <w:r w:rsidR="00DB1A6E" w:rsidRPr="00D81A8C">
        <w:rPr>
          <w:rFonts w:ascii="Arial" w:eastAsia="ＭＳ Ｐ明朝" w:hAnsi="ＭＳ Ｐ明朝" w:cs="Arial"/>
        </w:rPr>
        <w:t>「</w:t>
      </w:r>
      <w:r w:rsidR="00D76315" w:rsidRPr="00D81A8C">
        <w:rPr>
          <w:rFonts w:ascii="Arial" w:eastAsia="ＭＳ Ｐ明朝" w:hAnsi="ＭＳ Ｐ明朝" w:cs="Arial"/>
        </w:rPr>
        <w:t>腫脹</w:t>
      </w:r>
      <w:r w:rsidR="009F133F" w:rsidRPr="00D81A8C">
        <w:rPr>
          <w:rFonts w:ascii="Arial" w:eastAsia="ＭＳ Ｐ明朝" w:hAnsi="ＭＳ Ｐ明朝" w:cs="Arial"/>
        </w:rPr>
        <w:t>（</w:t>
      </w:r>
      <w:r w:rsidR="009F133F" w:rsidRPr="00D81A8C">
        <w:rPr>
          <w:rFonts w:ascii="Arial" w:eastAsia="ＭＳ Ｐ明朝" w:hAnsi="ＭＳ Ｐ明朝" w:cs="Arial"/>
        </w:rPr>
        <w:t>Swelling</w:t>
      </w:r>
      <w:r w:rsidR="009F133F" w:rsidRPr="00D81A8C">
        <w:rPr>
          <w:rFonts w:ascii="Arial" w:eastAsia="ＭＳ Ｐ明朝" w:hAnsi="ＭＳ Ｐ明朝" w:cs="Arial"/>
        </w:rPr>
        <w:t>）</w:t>
      </w:r>
      <w:r w:rsidR="00DB1A6E" w:rsidRPr="00D81A8C">
        <w:rPr>
          <w:rFonts w:ascii="Arial" w:eastAsia="ＭＳ Ｐ明朝" w:hAnsi="ＭＳ Ｐ明朝" w:cs="Arial"/>
        </w:rPr>
        <w:t>」</w:t>
      </w:r>
      <w:r w:rsidR="00D81A8C" w:rsidRPr="00D81A8C">
        <w:rPr>
          <w:rFonts w:ascii="Arial" w:eastAsia="ＭＳ Ｐ明朝" w:hAnsi="ＭＳ Ｐ明朝" w:cs="Arial" w:hint="eastAsia"/>
        </w:rPr>
        <w:t>）</w:t>
      </w:r>
      <w:r w:rsidR="00D76315" w:rsidRPr="00D81A8C">
        <w:rPr>
          <w:rFonts w:ascii="Arial" w:eastAsia="ＭＳ Ｐ明朝" w:hAnsi="ＭＳ Ｐ明朝" w:cs="Arial"/>
        </w:rPr>
        <w:t>は余計な「ノイズ」を生む可能性がある</w:t>
      </w:r>
    </w:p>
    <w:p w:rsidR="00636CAE" w:rsidRPr="00636CAE" w:rsidRDefault="00636CAE" w:rsidP="00636CAE">
      <w:pPr>
        <w:jc w:val="left"/>
        <w:rPr>
          <w:rFonts w:ascii="Arial" w:eastAsia="ＭＳ Ｐ明朝" w:hAnsi="Arial" w:cs="Arial"/>
          <w:bCs/>
          <w:szCs w:val="24"/>
        </w:rPr>
      </w:pPr>
    </w:p>
    <w:p w:rsidR="00636CAE" w:rsidRPr="00A672DD" w:rsidRDefault="00636CAE" w:rsidP="00FA132E">
      <w:pPr>
        <w:pStyle w:val="4"/>
        <w:rPr>
          <w:bCs/>
          <w:szCs w:val="24"/>
        </w:rPr>
      </w:pPr>
      <w:r w:rsidRPr="00E0307C">
        <w:rPr>
          <w:bCs/>
        </w:rPr>
        <w:t>2.9</w:t>
      </w:r>
      <w:r w:rsidR="00CA3D91">
        <w:rPr>
          <w:bCs/>
        </w:rPr>
        <w:t>4</w:t>
      </w:r>
      <w:r w:rsidRPr="00E0307C">
        <w:rPr>
          <w:bCs/>
        </w:rPr>
        <w:t>.3</w:t>
      </w:r>
      <w:r w:rsidR="00E0307C" w:rsidRPr="00E0307C">
        <w:rPr>
          <w:rFonts w:hint="eastAsia"/>
        </w:rPr>
        <w:t xml:space="preserve">　</w:t>
      </w:r>
      <w:r w:rsidR="000834C2" w:rsidRPr="00263729">
        <w:rPr>
          <w:rFonts w:hint="eastAsia"/>
        </w:rPr>
        <w:t>検索の実施と検索結果の予測に関する注釈</w:t>
      </w:r>
    </w:p>
    <w:p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rsidR="00636CAE" w:rsidRPr="00636CAE" w:rsidRDefault="00636CAE" w:rsidP="00636CAE">
      <w:pPr>
        <w:jc w:val="left"/>
        <w:rPr>
          <w:rFonts w:ascii="Arial" w:eastAsia="ＭＳ Ｐ明朝" w:hAnsi="Arial" w:cs="Arial"/>
          <w:bCs/>
          <w:szCs w:val="24"/>
        </w:rPr>
      </w:pPr>
    </w:p>
    <w:p w:rsidR="00636CAE" w:rsidRPr="00636CAE" w:rsidRDefault="00636CAE" w:rsidP="00FA132E">
      <w:pPr>
        <w:pStyle w:val="4"/>
        <w:rPr>
          <w:bCs/>
          <w:szCs w:val="24"/>
        </w:rPr>
      </w:pPr>
      <w:r w:rsidRPr="00E0307C">
        <w:rPr>
          <w:bCs/>
        </w:rPr>
        <w:t>2.9</w:t>
      </w:r>
      <w:r w:rsidR="00CA3D91">
        <w:rPr>
          <w:bCs/>
        </w:rPr>
        <w:t>4</w:t>
      </w:r>
      <w:r w:rsidRPr="00E0307C">
        <w:rPr>
          <w:bCs/>
        </w:rPr>
        <w:t>.4</w:t>
      </w:r>
      <w:r w:rsidR="00E0307C" w:rsidRPr="00E0307C">
        <w:rPr>
          <w:rFonts w:hint="eastAsia"/>
        </w:rPr>
        <w:t xml:space="preserve">　</w:t>
      </w:r>
      <w:r w:rsidR="009F133F" w:rsidRPr="00263729">
        <w:t>「</w:t>
      </w:r>
      <w:r w:rsidRPr="00263729">
        <w:rPr>
          <w:rFonts w:hint="eastAsia"/>
        </w:rPr>
        <w:t>腱障害および靱帯障害</w:t>
      </w:r>
      <w:r w:rsidR="00D81A8C" w:rsidRPr="00263729">
        <w:t>（ＳＭＱ）</w:t>
      </w:r>
      <w:r w:rsidR="009F133F" w:rsidRPr="00263729">
        <w:t>」</w:t>
      </w:r>
      <w:r w:rsidRPr="00263729">
        <w:rPr>
          <w:rFonts w:hint="eastAsia"/>
        </w:rPr>
        <w:t>の参考資料リスト</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rsidR="00214472" w:rsidRPr="0061287D" w:rsidRDefault="00874597" w:rsidP="00CA557D">
      <w:pPr>
        <w:pStyle w:val="3"/>
      </w:pPr>
      <w:bookmarkStart w:id="676" w:name="_2.92_「血栓性静脈炎（Thrombophlebitis）（ＳＭＱ）"/>
      <w:bookmarkEnd w:id="676"/>
      <w:r w:rsidRPr="005A24F7">
        <w:br w:type="page"/>
      </w:r>
      <w:bookmarkStart w:id="677" w:name="_Toc252957658"/>
      <w:bookmarkStart w:id="678" w:name="_Toc252960037"/>
      <w:bookmarkStart w:id="679" w:name="_Toc459188267"/>
      <w:r w:rsidR="00FB5E4A" w:rsidRPr="003E40AC">
        <w:rPr>
          <w:rFonts w:ascii="Arial" w:hAnsi="Arial"/>
        </w:rPr>
        <w:t>2.9</w:t>
      </w:r>
      <w:r w:rsidR="00CA3D91" w:rsidRPr="003E40AC">
        <w:rPr>
          <w:rFonts w:ascii="Arial" w:hAnsi="Arial"/>
        </w:rPr>
        <w:t>5</w:t>
      </w:r>
      <w:r w:rsidR="005B277E">
        <w:rPr>
          <w:rFonts w:hint="eastAsia"/>
        </w:rPr>
        <w:tab/>
      </w:r>
      <w:r w:rsidR="00D215E1" w:rsidRPr="0061287D">
        <w:rPr>
          <w:rFonts w:hint="eastAsia"/>
        </w:rPr>
        <w:t>「血栓性静脈炎（Thrombophlebitis）（ＳＭＱ）」</w:t>
      </w:r>
      <w:bookmarkEnd w:id="677"/>
      <w:bookmarkEnd w:id="678"/>
      <w:bookmarkEnd w:id="67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FB5E4A" w:rsidP="00FA132E">
      <w:pPr>
        <w:pStyle w:val="4"/>
      </w:pPr>
      <w:r>
        <w:rPr>
          <w:rFonts w:hint="eastAsia"/>
        </w:rPr>
        <w:t>2.9</w:t>
      </w:r>
      <w:r w:rsidR="00CA3D91">
        <w:t>5</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5</w:t>
      </w:r>
      <w:r w:rsidR="00794ED0" w:rsidRPr="00E07127">
        <w:rPr>
          <w:rFonts w:hint="eastAsia"/>
        </w:rPr>
        <w:t>.2</w:t>
      </w:r>
      <w:r w:rsidR="00874597" w:rsidRPr="00E07127">
        <w:t xml:space="preserve">　</w:t>
      </w:r>
      <w:r w:rsidR="00874597" w:rsidRPr="00263729">
        <w:rPr>
          <w:rFonts w:ascii="ＭＳ Ｐ明朝" w:hAnsi="ＭＳ Ｐ明朝"/>
        </w:rPr>
        <w:t>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DE354F">
        <w:t>5</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FB5E4A" w:rsidP="00FA132E">
      <w:pPr>
        <w:pStyle w:val="4"/>
      </w:pPr>
      <w:r>
        <w:rPr>
          <w:rFonts w:hint="eastAsia"/>
        </w:rPr>
        <w:t>2.9</w:t>
      </w:r>
      <w:r w:rsidR="00DE354F">
        <w:t>5</w:t>
      </w:r>
      <w:r w:rsidR="00794ED0" w:rsidRPr="00E07127">
        <w:rPr>
          <w:rFonts w:hint="eastAsia"/>
        </w:rPr>
        <w:t>.4</w:t>
      </w:r>
      <w:r w:rsidR="00874597" w:rsidRPr="00E07127">
        <w:t xml:space="preserve">　</w:t>
      </w:r>
      <w:r w:rsidR="00874597" w:rsidRPr="00263729">
        <w:t>「血栓性静脈炎（ＳＭＱ）」の参考資料リスト</w:t>
      </w:r>
    </w:p>
    <w:p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680" w:name="_2.93_「甲状腺機能障害（Thyroid_dysfunction）（"/>
      <w:bookmarkEnd w:id="680"/>
      <w:r w:rsidRPr="005A24F7">
        <w:br w:type="page"/>
      </w:r>
      <w:bookmarkStart w:id="681" w:name="_Toc252957659"/>
      <w:bookmarkStart w:id="682" w:name="_Toc252960038"/>
      <w:bookmarkStart w:id="683" w:name="_Toc459188268"/>
      <w:r w:rsidR="00FB5E4A" w:rsidRPr="003E40AC">
        <w:rPr>
          <w:rFonts w:ascii="Arial" w:hAnsi="Arial"/>
        </w:rPr>
        <w:t>2.9</w:t>
      </w:r>
      <w:r w:rsidR="00DE354F" w:rsidRPr="003E40AC">
        <w:rPr>
          <w:rFonts w:ascii="Arial" w:hAnsi="Arial"/>
        </w:rPr>
        <w:t>6</w:t>
      </w:r>
      <w:r w:rsidR="005B277E">
        <w:rPr>
          <w:rFonts w:hint="eastAsia"/>
        </w:rPr>
        <w:tab/>
      </w:r>
      <w:r w:rsidR="00D215E1" w:rsidRPr="0061287D">
        <w:rPr>
          <w:rFonts w:hint="eastAsia"/>
        </w:rPr>
        <w:t>「甲状腺機能障害（Thyroid</w:t>
      </w:r>
      <w:r w:rsidR="00D215E1" w:rsidRPr="0061287D">
        <w:t xml:space="preserve"> dysfunction</w:t>
      </w:r>
      <w:r w:rsidR="00D215E1" w:rsidRPr="0061287D">
        <w:rPr>
          <w:rFonts w:hint="eastAsia"/>
        </w:rPr>
        <w:t>）（ＳＭＱ）」</w:t>
      </w:r>
      <w:bookmarkEnd w:id="681"/>
      <w:bookmarkEnd w:id="682"/>
      <w:bookmarkEnd w:id="68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4" w:name="_Toc220921184"/>
      <w:r>
        <w:rPr>
          <w:rFonts w:hint="eastAsia"/>
        </w:rPr>
        <w:t>2.9</w:t>
      </w:r>
      <w:r w:rsidR="00DE354F">
        <w:t>6</w:t>
      </w:r>
      <w:r w:rsidR="00794ED0" w:rsidRPr="00E07127">
        <w:rPr>
          <w:rFonts w:hint="eastAsia"/>
        </w:rPr>
        <w:t>.1</w:t>
      </w:r>
      <w:r w:rsidR="00874597" w:rsidRPr="00E07127">
        <w:t xml:space="preserve">　</w:t>
      </w:r>
      <w:r w:rsidR="00874597" w:rsidRPr="00263729">
        <w:rPr>
          <w:rFonts w:ascii="ＭＳ Ｐ明朝" w:hAnsi="ＭＳ Ｐ明朝"/>
        </w:rPr>
        <w:t>定義</w:t>
      </w:r>
      <w:bookmarkEnd w:id="684"/>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5" w:name="_Toc220921185"/>
      <w:r>
        <w:rPr>
          <w:rFonts w:hint="eastAsia"/>
        </w:rPr>
        <w:t>2.9</w:t>
      </w:r>
      <w:r w:rsidR="00DE354F">
        <w:t>6</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85"/>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6" w:name="_Toc220921186"/>
      <w:r>
        <w:rPr>
          <w:rFonts w:hint="eastAsia"/>
        </w:rPr>
        <w:t>2.9</w:t>
      </w:r>
      <w:r w:rsidR="00DE354F">
        <w:t>6</w:t>
      </w:r>
      <w:r w:rsidR="00794ED0" w:rsidRPr="00E07127">
        <w:rPr>
          <w:rFonts w:hint="eastAsia"/>
        </w:rPr>
        <w:t>.3</w:t>
      </w:r>
      <w:r w:rsidR="00874597" w:rsidRPr="00E07127">
        <w:t xml:space="preserve">　</w:t>
      </w:r>
      <w:r w:rsidR="00874597" w:rsidRPr="00263729">
        <w:rPr>
          <w:rFonts w:ascii="ＭＳ Ｐ明朝" w:hAnsi="ＭＳ Ｐ明朝"/>
        </w:rPr>
        <w:t>階層構造</w:t>
      </w:r>
      <w:bookmarkEnd w:id="686"/>
    </w:p>
    <w:p w:rsidR="00874597" w:rsidRPr="005A24F7" w:rsidRDefault="005B5CB7" w:rsidP="00874597">
      <w:pPr>
        <w:spacing w:line="360" w:lineRule="exact"/>
        <w:rPr>
          <w:rFonts w:ascii="Arial" w:eastAsia="ＭＳ Ｐ明朝" w:hAnsi="Arial" w:cs="Arial"/>
        </w:rPr>
      </w:pPr>
      <w:r>
        <w:rPr>
          <w:rFonts w:ascii="Arial" w:eastAsia="ＭＳ Ｐ明朝" w:hAnsi="Arial" w:cs="Arial"/>
          <w:noProof/>
        </w:rPr>
        <w:pict>
          <v:group id="キャンバス 21" o:spid="_x0000_s1303"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">
            <v:shape id="_x0000_s1304" type="#_x0000_t75" style="position:absolute;width:57340;height:28467;visibility:visible">
              <v:fill o:detectmouseclick="t"/>
              <v:path o:connecttype="none"/>
            </v:shape>
            <v:shape id="Text Box 4" o:spid="_x0000_s1305" type="#_x0000_t202" style="position:absolute;left:20694;width:16256;height:5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style="mso-next-textbox:#Text Box 4" inset="5.85pt,.7pt,5.85pt,.7pt">
                <w:txbxContent>
                  <w:p w:rsidR="00D17A09" w:rsidRDefault="00D17A09"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D17A09" w:rsidRDefault="00D17A09" w:rsidP="00874597">
                    <w:pPr>
                      <w:jc w:val="center"/>
                    </w:pPr>
                    <w:r>
                      <w:rPr>
                        <w:rFonts w:hint="eastAsia"/>
                      </w:rPr>
                      <w:t>（</w:t>
                    </w:r>
                    <w:r>
                      <w:rPr>
                        <w:rFonts w:hint="eastAsia"/>
                      </w:rPr>
                      <w:t>20000159</w:t>
                    </w:r>
                    <w:r>
                      <w:rPr>
                        <w:rFonts w:hint="eastAsia"/>
                      </w:rPr>
                      <w:t>）</w:t>
                    </w:r>
                  </w:p>
                </w:txbxContent>
              </v:textbox>
            </v:shape>
            <v:shape id="Text Box 5" o:spid="_x0000_s1306" type="#_x0000_t202" style="position:absolute;left:5905;top:13792;width:18148;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style="mso-next-textbox:#Text Box 5" inset="5.85pt,.7pt,5.85pt,.7pt">
                <w:txbxContent>
                  <w:p w:rsidR="00D17A09" w:rsidRDefault="00D17A09"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D17A09" w:rsidRDefault="00D17A09" w:rsidP="00874597">
                    <w:pPr>
                      <w:jc w:val="center"/>
                    </w:pPr>
                    <w:r>
                      <w:rPr>
                        <w:rFonts w:hint="eastAsia"/>
                      </w:rPr>
                      <w:t>（</w:t>
                    </w:r>
                    <w:r>
                      <w:rPr>
                        <w:rFonts w:hint="eastAsia"/>
                      </w:rPr>
                      <w:t>20000161</w:t>
                    </w:r>
                    <w:r>
                      <w:rPr>
                        <w:rFonts w:hint="eastAsia"/>
                      </w:rPr>
                      <w:t>）</w:t>
                    </w:r>
                  </w:p>
                </w:txbxContent>
              </v:textbox>
            </v:shape>
            <v:shape id="Text Box 6" o:spid="_x0000_s1307" type="#_x0000_t202" style="position:absolute;left:34524;top:13792;width:18212;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style="mso-next-textbox:#Text Box 6" inset="5.85pt,.7pt,5.85pt,.7pt">
                <w:txbxContent>
                  <w:p w:rsidR="00D17A09" w:rsidRDefault="00D17A09"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D17A09" w:rsidRDefault="00D17A09" w:rsidP="00874597">
                    <w:pPr>
                      <w:jc w:val="center"/>
                    </w:pPr>
                    <w:r>
                      <w:rPr>
                        <w:rFonts w:hint="eastAsia"/>
                      </w:rPr>
                      <w:t>（</w:t>
                    </w:r>
                    <w:r>
                      <w:rPr>
                        <w:rFonts w:hint="eastAsia"/>
                      </w:rPr>
                      <w:t>20000160</w:t>
                    </w:r>
                    <w:r>
                      <w:rPr>
                        <w:rFonts w:hint="eastAsia"/>
                      </w:rPr>
                      <w:t>）</w:t>
                    </w:r>
                  </w:p>
                </w:txbxContent>
              </v:textbox>
            </v:shape>
            <v:line id="Line 7" o:spid="_x0000_s1308" style="position:absolute;visibility:visibl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09" style="position:absolute;visibility:visibl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0" style="position:absolute;visibility:visibl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1" style="position:absolute;visibility:visibl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5B5CB7" w:rsidP="00874597">
      <w:pPr>
        <w:spacing w:line="360" w:lineRule="exact"/>
        <w:rPr>
          <w:rFonts w:ascii="Arial" w:eastAsia="ＭＳ Ｐ明朝" w:hAnsi="Arial" w:cs="Arial"/>
        </w:rPr>
      </w:pPr>
      <w:r>
        <w:rPr>
          <w:rFonts w:ascii="Arial" w:eastAsia="ＭＳ Ｐ明朝" w:hAnsi="Arial" w:cs="Arial"/>
          <w:noProof/>
        </w:rPr>
      </w:r>
      <w:r>
        <w:rPr>
          <w:rFonts w:ascii="Arial" w:eastAsia="ＭＳ Ｐ明朝" w:hAnsi="Arial" w:cs="Arial"/>
          <w:noProof/>
        </w:rPr>
        <w:pict>
          <v:rect id="正方形/長方形 2" o:spid="_x0000_s1410" style="width:451.7pt;height:224.1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E07127" w:rsidRDefault="00FB5E4A" w:rsidP="00FA132E">
      <w:pPr>
        <w:pStyle w:val="4"/>
      </w:pPr>
      <w:r>
        <w:rPr>
          <w:rFonts w:hint="eastAsia"/>
        </w:rPr>
        <w:t>2.9</w:t>
      </w:r>
      <w:r w:rsidR="00DE354F">
        <w:t>6</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687" w:name="_Toc220921187"/>
    </w:p>
    <w:p w:rsidR="00874597" w:rsidRPr="00E07127" w:rsidRDefault="00FB5E4A" w:rsidP="00FA132E">
      <w:pPr>
        <w:pStyle w:val="4"/>
      </w:pPr>
      <w:r>
        <w:rPr>
          <w:rFonts w:hint="eastAsia"/>
        </w:rPr>
        <w:t>2.9</w:t>
      </w:r>
      <w:r w:rsidR="00DE354F">
        <w:t>6</w:t>
      </w:r>
      <w:r w:rsidR="00794ED0" w:rsidRPr="00E07127">
        <w:rPr>
          <w:rFonts w:hint="eastAsia"/>
        </w:rPr>
        <w:t>.5</w:t>
      </w:r>
      <w:r w:rsidR="00874597" w:rsidRPr="00E07127">
        <w:t xml:space="preserve">　</w:t>
      </w:r>
      <w:r w:rsidR="00874597" w:rsidRPr="00263729">
        <w:t>「甲状腺機能障害（ＳＭＱ）」の参考資料リスト</w:t>
      </w:r>
      <w:bookmarkEnd w:id="687"/>
    </w:p>
    <w:p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63" w:history="1">
        <w:r w:rsidRPr="005A24F7">
          <w:rPr>
            <w:rFonts w:ascii="Arial" w:eastAsia="ＭＳ Ｐ明朝" w:hAnsi="Arial" w:cs="Arial"/>
          </w:rPr>
          <w:t>http://www.dorlands.com/def.jsp?id=100051907</w:t>
        </w:r>
      </w:hyperlink>
    </w:p>
    <w:p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The Merck Manual accessed online as </w:t>
      </w:r>
      <w:r w:rsidR="00DE3132">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http://www.merck.com/mmpe/sec19/ch282/ch282c.html</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4" w:history="1">
        <w:r w:rsidR="00874597" w:rsidRPr="004E7F31">
          <w:rPr>
            <w:rStyle w:val="aa"/>
            <w:rFonts w:ascii="Arial" w:eastAsia="ＭＳ Ｐ明朝" w:hAnsi="Arial" w:cs="Arial"/>
            <w:szCs w:val="21"/>
          </w:rPr>
          <w:t>http://accessmedicine.com/public/about_am.aspx</w:t>
        </w:r>
      </w:hyperlink>
    </w:p>
    <w:p w:rsidR="00F72E69" w:rsidRPr="00F72E69"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http://www.dorlands.com/def.jsp?id=100051347</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http://www.dorlands.com/def.jsp?id=100051347</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5" w:anchor="sec12-ch152-ch152e-239" w:history="1">
        <w:r w:rsidR="00874597" w:rsidRPr="005A24F7">
          <w:rPr>
            <w:rFonts w:ascii="Arial" w:eastAsia="ＭＳ Ｐ明朝" w:hAnsi="Arial" w:cs="Arial"/>
          </w:rPr>
          <w:t>http://www.merck.com/mmpe/sec12/ch152/ch152e.html#sec12-ch152-ch152e-239</w:t>
        </w:r>
      </w:hyperlink>
    </w:p>
    <w:p w:rsidR="00214472" w:rsidRPr="0061287D" w:rsidRDefault="00874597" w:rsidP="00CA557D">
      <w:pPr>
        <w:pStyle w:val="3"/>
      </w:pPr>
      <w:bookmarkStart w:id="688" w:name="_2.94_「トルサード_ド"/>
      <w:bookmarkEnd w:id="688"/>
      <w:r w:rsidRPr="005A24F7">
        <w:br w:type="page"/>
      </w:r>
      <w:bookmarkStart w:id="689" w:name="_Toc252957660"/>
      <w:bookmarkStart w:id="690" w:name="_Toc252960039"/>
      <w:bookmarkStart w:id="691" w:name="_Toc459188269"/>
      <w:r w:rsidR="001C5506" w:rsidRPr="003E40AC">
        <w:rPr>
          <w:rFonts w:ascii="Arial" w:hAnsi="Arial"/>
        </w:rPr>
        <w:t>2.9</w:t>
      </w:r>
      <w:r w:rsidR="00DE354F" w:rsidRPr="003E40AC">
        <w:rPr>
          <w:rFonts w:ascii="Arial" w:hAnsi="Arial"/>
        </w:rPr>
        <w:t>7</w:t>
      </w:r>
      <w:r w:rsidR="00AF0A65">
        <w:tab/>
      </w:r>
      <w:r w:rsidR="00D215E1" w:rsidRPr="0061287D">
        <w:rPr>
          <w:rFonts w:hint="eastAsia"/>
        </w:rPr>
        <w:t>「トルサード</w:t>
      </w:r>
      <w:r w:rsidR="00D215E1" w:rsidRPr="0061287D">
        <w:t xml:space="preserve"> </w:t>
      </w:r>
      <w:r w:rsidR="00D215E1" w:rsidRPr="0061287D">
        <w:rPr>
          <w:rFonts w:hint="eastAsia"/>
        </w:rPr>
        <w:t>ド</w:t>
      </w:r>
      <w:r w:rsidR="00D215E1" w:rsidRPr="0061287D">
        <w:t xml:space="preserve"> </w:t>
      </w:r>
      <w:r w:rsidR="00D215E1" w:rsidRPr="0061287D">
        <w:rPr>
          <w:rFonts w:hint="eastAsia"/>
        </w:rPr>
        <w:t>ポアント／</w:t>
      </w:r>
      <w:r w:rsidR="00D215E1" w:rsidRPr="0061287D">
        <w:t>QT</w:t>
      </w:r>
      <w:r w:rsidR="00D215E1" w:rsidRPr="0061287D">
        <w:rPr>
          <w:rFonts w:hint="eastAsia"/>
        </w:rPr>
        <w:t>延長</w:t>
      </w:r>
      <w:r w:rsidR="00D215E1" w:rsidRPr="0061287D">
        <w:br/>
      </w:r>
      <w:r w:rsidR="00D215E1" w:rsidRPr="0061287D">
        <w:rPr>
          <w:rFonts w:hint="eastAsia"/>
        </w:rPr>
        <w:t>（</w:t>
      </w:r>
      <w:r w:rsidR="00D215E1" w:rsidRPr="0061287D">
        <w:t>Torsade de pointes/QT prolongation</w:t>
      </w:r>
      <w:r w:rsidR="00D215E1" w:rsidRPr="0061287D">
        <w:rPr>
          <w:rFonts w:hint="eastAsia"/>
        </w:rPr>
        <w:t>）（ＳＭＱ）」</w:t>
      </w:r>
      <w:bookmarkEnd w:id="689"/>
      <w:bookmarkEnd w:id="690"/>
      <w:bookmarkEnd w:id="69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t>2.9</w:t>
      </w:r>
      <w:r w:rsidR="00DE354F">
        <w:t>7</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.2</w:t>
      </w:r>
      <w:r w:rsidR="00874597" w:rsidRPr="00E07127">
        <w:t xml:space="preserve">　</w:t>
      </w:r>
      <w:r w:rsidR="00874597" w:rsidRPr="00263729">
        <w:t>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.3</w:t>
      </w:r>
      <w:r w:rsidR="00874597" w:rsidRPr="00E07127">
        <w:t xml:space="preserve">　</w:t>
      </w:r>
      <w:r w:rsidR="00874597" w:rsidRPr="00263729">
        <w:t>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E76E6" w:rsidRDefault="008E76E6" w:rsidP="00874597">
      <w:pPr>
        <w:rPr>
          <w:rFonts w:ascii="Arial" w:eastAsia="ＭＳ Ｐ明朝" w:hAnsi="Arial" w:cs="Arial"/>
        </w:rPr>
      </w:pPr>
      <w:r>
        <w:rPr>
          <w:rFonts w:ascii="Arial" w:eastAsia="ＭＳ Ｐ明朝" w:hAnsi="Arial" w:cs="Arial"/>
        </w:rPr>
        <w:br w:type="page"/>
      </w:r>
    </w:p>
    <w:p w:rsidR="007C4854" w:rsidRPr="0061287D" w:rsidRDefault="00500F8A" w:rsidP="00CA557D">
      <w:pPr>
        <w:pStyle w:val="3"/>
      </w:pPr>
      <w:bookmarkStart w:id="692" w:name="_2.95_「尿細管間質性疾患（Tubulointerstitial_d"/>
      <w:bookmarkStart w:id="693" w:name="_Toc459188270"/>
      <w:bookmarkEnd w:id="692"/>
      <w:r w:rsidRPr="003E40AC">
        <w:rPr>
          <w:rFonts w:ascii="Arial" w:hAnsi="Arial"/>
        </w:rPr>
        <w:t>2.9</w:t>
      </w:r>
      <w:r w:rsidR="00DE354F" w:rsidRPr="003E40AC">
        <w:rPr>
          <w:rFonts w:ascii="Arial" w:hAnsi="Arial"/>
        </w:rPr>
        <w:t>8</w:t>
      </w:r>
      <w:r w:rsidR="00AF0A65">
        <w:tab/>
      </w:r>
      <w:r w:rsidR="006A169F" w:rsidRPr="0061287D">
        <w:rPr>
          <w:rFonts w:hint="eastAsia"/>
        </w:rPr>
        <w:t>「</w:t>
      </w:r>
      <w:r w:rsidR="007C4854" w:rsidRPr="0061287D">
        <w:rPr>
          <w:rFonts w:hint="eastAsia"/>
        </w:rPr>
        <w:t>尿細管間質性疾患</w:t>
      </w:r>
      <w:r w:rsidR="006A169F" w:rsidRPr="0061287D">
        <w:rPr>
          <w:rFonts w:hint="eastAsia"/>
        </w:rPr>
        <w:t>（</w:t>
      </w:r>
      <w:bookmarkStart w:id="694" w:name="_Toc393960242"/>
      <w:r w:rsidR="006A169F" w:rsidRPr="0061287D">
        <w:t>Tubulointerstitial diseases</w:t>
      </w:r>
      <w:r w:rsidR="006A169F" w:rsidRPr="0061287D">
        <w:rPr>
          <w:rFonts w:hint="eastAsia"/>
        </w:rPr>
        <w:t>）</w:t>
      </w:r>
      <w:r w:rsidR="00F72E69" w:rsidRPr="0061287D">
        <w:rPr>
          <w:rFonts w:hint="eastAsia"/>
        </w:rPr>
        <w:t>（ＳＭＱ）</w:t>
      </w:r>
      <w:r w:rsidR="006A169F" w:rsidRPr="0061287D">
        <w:rPr>
          <w:rFonts w:hint="eastAsia"/>
        </w:rPr>
        <w:t>」</w:t>
      </w:r>
      <w:bookmarkEnd w:id="693"/>
      <w:bookmarkEnd w:id="694"/>
    </w:p>
    <w:p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F72E69" w:rsidRPr="005A24F7" w:rsidRDefault="00F72E69" w:rsidP="00F72E69">
      <w:pPr>
        <w:rPr>
          <w:rFonts w:ascii="Arial" w:eastAsia="ＭＳ Ｐ明朝" w:hAnsi="Arial" w:cs="Arial"/>
          <w:sz w:val="22"/>
          <w:szCs w:val="22"/>
        </w:rPr>
      </w:pPr>
    </w:p>
    <w:p w:rsidR="007C4854" w:rsidRPr="000B5410" w:rsidRDefault="00500F8A" w:rsidP="00FA132E">
      <w:pPr>
        <w:pStyle w:val="4"/>
      </w:pPr>
      <w:r w:rsidRPr="000B5410">
        <w:t>2.9</w:t>
      </w:r>
      <w:r w:rsidR="00DE354F" w:rsidRPr="000B5410">
        <w:t>8</w:t>
      </w:r>
      <w:r w:rsidR="007C4854" w:rsidRPr="000B5410">
        <w:t>.1</w:t>
      </w:r>
      <w:r w:rsidR="00152DCC" w:rsidRPr="000B5410">
        <w:rPr>
          <w:rFonts w:hint="eastAsia"/>
        </w:rPr>
        <w:t xml:space="preserve">　</w:t>
      </w:r>
      <w:r w:rsidR="007C4854" w:rsidRPr="000B5410">
        <w:rPr>
          <w:rFonts w:ascii="ＭＳ Ｐ明朝" w:hAnsi="ＭＳ Ｐ明朝" w:hint="eastAsia"/>
        </w:rPr>
        <w:t>定義</w:t>
      </w:r>
    </w:p>
    <w:p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rsidR="00F72E69" w:rsidRPr="00F72E69" w:rsidRDefault="00F72E69" w:rsidP="00F72E69">
      <w:pPr>
        <w:pStyle w:val="aff4"/>
        <w:ind w:leftChars="0" w:left="360"/>
        <w:rPr>
          <w:rFonts w:ascii="Arial" w:eastAsia="ＭＳ Ｐ明朝" w:hAnsi="Arial" w:cs="Arial"/>
        </w:rPr>
      </w:pPr>
    </w:p>
    <w:p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5A24F7">
        <w:rPr>
          <w:rFonts w:ascii="Arial" w:eastAsia="ＭＳ Ｐ明朝" w:hAnsi="ＭＳ Ｐ明朝" w:cs="Arial"/>
        </w:rPr>
        <w:t>・</w:t>
      </w:r>
      <w:r w:rsidR="007C4854" w:rsidRPr="00FB2FA7">
        <w:rPr>
          <w:rFonts w:ascii="Arial" w:eastAsia="ＭＳ Ｐ明朝" w:hAnsi="ＭＳ Ｐ明朝" w:cs="Arial"/>
        </w:rPr>
        <w:t>数日から数ヶ月かけて発現する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腎間質に影響を与える炎症性浸潤および浮腫を特徴とする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急性腎機能障害または不全につながる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重症の場合は慢性腎不全やまた恒常的な腎損傷を起こす可能性がある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数年かけて徐々に発現する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rsidR="007C4854" w:rsidRPr="000B5410" w:rsidRDefault="00500F8A" w:rsidP="00FA132E">
      <w:pPr>
        <w:pStyle w:val="4"/>
        <w:rPr>
          <w:rFonts w:asciiTheme="minorEastAsia" w:eastAsiaTheme="minorEastAsia" w:hAnsiTheme="minorEastAsia"/>
          <w:color w:val="FF0000"/>
          <w:kern w:val="0"/>
          <w:sz w:val="24"/>
          <w:szCs w:val="24"/>
          <w:bdr w:val="nil"/>
        </w:rPr>
      </w:pPr>
      <w:r w:rsidRPr="000B5410">
        <w:t>2.9</w:t>
      </w:r>
      <w:r w:rsidR="00DE354F" w:rsidRPr="000B5410">
        <w:t>8</w:t>
      </w:r>
      <w:r w:rsidR="00063EBC" w:rsidRPr="000B5410">
        <w:rPr>
          <w:rFonts w:eastAsia="Arial Unicode MS"/>
        </w:rPr>
        <w:t>.2</w:t>
      </w:r>
      <w:r w:rsidR="00FB2FA7" w:rsidRPr="000B5410">
        <w:rPr>
          <w:rFonts w:hint="eastAsia"/>
        </w:rPr>
        <w:t xml:space="preserve">　</w:t>
      </w:r>
      <w:r w:rsidR="00FB2FA7" w:rsidRPr="009442A4">
        <w:rPr>
          <w:rStyle w:val="40"/>
          <w:rFonts w:hint="eastAsia"/>
          <w:b/>
        </w:rPr>
        <w:t>包含／除外基準</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閉塞性尿路疾患</w:t>
      </w:r>
      <w:r w:rsidRPr="00BD56B3">
        <w:rPr>
          <w:rFonts w:ascii="Arial" w:eastAsia="ＭＳ Ｐ明朝" w:hAnsi="ＭＳ Ｐ明朝" w:cs="Arial"/>
        </w:rPr>
        <w:t>（</w:t>
      </w:r>
      <w:r w:rsidRPr="00BD56B3">
        <w:rPr>
          <w:rFonts w:ascii="Arial" w:eastAsia="ＭＳ Ｐ明朝" w:hAnsi="ＭＳ Ｐ明朝" w:cs="Arial"/>
        </w:rPr>
        <w:t>Obstructive uropathy</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rsidR="007C4854" w:rsidRPr="00F170EF" w:rsidRDefault="007C4854" w:rsidP="00F170EF">
      <w:pPr>
        <w:widowControl/>
        <w:ind w:left="284" w:hanging="284"/>
        <w:jc w:val="left"/>
        <w:rPr>
          <w:rFonts w:asciiTheme="minorEastAsia" w:eastAsiaTheme="minorEastAsia" w:hAnsiTheme="minorEastAsia" w:cs="Arial"/>
          <w:kern w:val="0"/>
          <w:szCs w:val="21"/>
          <w:bdr w:val="nil"/>
        </w:rPr>
      </w:pPr>
      <w:r w:rsidRPr="00F170EF">
        <w:rPr>
          <w:rFonts w:asciiTheme="minorEastAsia" w:hAnsiTheme="minorEastAsia" w:cs="Arial" w:hint="eastAsia"/>
          <w:kern w:val="0"/>
          <w:szCs w:val="21"/>
          <w:bdr w:val="nil"/>
        </w:rPr>
        <w:t>注：急性尿細管間質性腎炎の重症型は、急性腎不全につながる可能性があり、このため、</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尿細管間質疾患</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Tubulointerstitial diseases</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および</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急性腎不全</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Acute renal failure</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の両方を組み合わせた検索は、場合によっては重要である。</w:t>
      </w:r>
    </w:p>
    <w:p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rsidR="00307079" w:rsidRPr="000B5410" w:rsidRDefault="00500F8A" w:rsidP="00FA132E">
      <w:pPr>
        <w:pStyle w:val="4"/>
        <w:rPr>
          <w:rFonts w:ascii="ＭＳ Ｐ明朝" w:hAnsi="ＭＳ Ｐ明朝"/>
        </w:rPr>
      </w:pPr>
      <w:r w:rsidRPr="000B5410">
        <w:t>2.9</w:t>
      </w:r>
      <w:r w:rsidR="00DE354F" w:rsidRPr="000B5410">
        <w:t>8</w:t>
      </w:r>
      <w:r w:rsidR="007C4854" w:rsidRPr="000B5410">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rsidR="007C4854" w:rsidRPr="000B5410" w:rsidRDefault="00500F8A" w:rsidP="00FA132E">
      <w:pPr>
        <w:pStyle w:val="4"/>
      </w:pPr>
      <w:r w:rsidRPr="000B5410">
        <w:t>2.9</w:t>
      </w:r>
      <w:r w:rsidR="00DE354F" w:rsidRPr="000B5410">
        <w:t>8</w:t>
      </w:r>
      <w:r w:rsidR="007C4854" w:rsidRPr="000B5410">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rsidR="00CE34F3" w:rsidRPr="0061287D" w:rsidRDefault="00874597" w:rsidP="00CA557D">
      <w:pPr>
        <w:pStyle w:val="3"/>
      </w:pPr>
      <w:bookmarkStart w:id="695" w:name="_2.96_「腫瘍崩壊症候群（Tumour_lysis"/>
      <w:bookmarkEnd w:id="695"/>
      <w:r w:rsidRPr="00FB2FA7">
        <w:br w:type="page"/>
      </w:r>
      <w:bookmarkStart w:id="696" w:name="_Toc459188271"/>
      <w:bookmarkStart w:id="697" w:name="_Toc252957661"/>
      <w:bookmarkStart w:id="698" w:name="_Toc252960040"/>
      <w:r w:rsidR="00500F8A" w:rsidRPr="003E40AC">
        <w:rPr>
          <w:rFonts w:ascii="Arial" w:hAnsi="Arial"/>
        </w:rPr>
        <w:t>2.9</w:t>
      </w:r>
      <w:r w:rsidR="00DE354F" w:rsidRPr="003E40AC">
        <w:rPr>
          <w:rFonts w:ascii="Arial" w:hAnsi="Arial"/>
        </w:rPr>
        <w:t>9</w:t>
      </w:r>
      <w:r w:rsidR="00AF0A65">
        <w:rPr>
          <w:rFonts w:hint="eastAsia"/>
        </w:rPr>
        <w:tab/>
      </w:r>
      <w:r w:rsidR="00F24CE7" w:rsidRPr="0061287D">
        <w:rPr>
          <w:rFonts w:hint="eastAsia"/>
        </w:rPr>
        <w:t>「腫瘍崩壊症候群</w:t>
      </w:r>
      <w:r w:rsidR="00BB45D2" w:rsidRPr="0061287D">
        <w:rPr>
          <w:rFonts w:hint="eastAsia"/>
        </w:rPr>
        <w:t>（</w:t>
      </w:r>
      <w:r w:rsidR="00BB45D2" w:rsidRPr="0061287D">
        <w:t>Tumour lysis s</w:t>
      </w:r>
      <w:r w:rsidR="000839C7" w:rsidRPr="0061287D">
        <w:t>y</w:t>
      </w:r>
      <w:r w:rsidR="00BB45D2" w:rsidRPr="0061287D">
        <w:t>ndrome</w:t>
      </w:r>
      <w:r w:rsidR="00267449" w:rsidRPr="0061287D">
        <w:rPr>
          <w:rFonts w:hint="eastAsia"/>
        </w:rPr>
        <w:t>）</w:t>
      </w:r>
      <w:r w:rsidR="00BB45D2" w:rsidRPr="0061287D">
        <w:rPr>
          <w:rFonts w:hint="eastAsia"/>
        </w:rPr>
        <w:t>（ＳＭＱ）</w:t>
      </w:r>
      <w:r w:rsidR="00A866B1" w:rsidRPr="0061287D">
        <w:rPr>
          <w:rFonts w:hint="eastAsia"/>
        </w:rPr>
        <w:t>」</w:t>
      </w:r>
      <w:bookmarkEnd w:id="696"/>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500F8A" w:rsidP="00FA132E">
      <w:pPr>
        <w:pStyle w:val="4"/>
      </w:pPr>
      <w:r w:rsidRPr="00A672DD">
        <w:t>2.9</w:t>
      </w:r>
      <w:r w:rsidR="00DE354F">
        <w:t>9</w:t>
      </w:r>
      <w:r w:rsidR="00F24CE7" w:rsidRPr="00E07127">
        <w:t>.1</w:t>
      </w:r>
      <w:r w:rsidR="00300228" w:rsidRPr="00E07127">
        <w:t xml:space="preserve">　</w:t>
      </w:r>
      <w:r w:rsidR="00F24CE7" w:rsidRPr="00263729">
        <w:rPr>
          <w:rFonts w:ascii="ＭＳ Ｐ明朝" w:hAnsi="ＭＳ Ｐ明朝" w:hint="eastAsia"/>
        </w:rPr>
        <w:t>定義</w:t>
      </w:r>
    </w:p>
    <w:p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615ABD" w:rsidRDefault="00CE34F3" w:rsidP="00615ABD">
      <w:pPr>
        <w:numPr>
          <w:ilvl w:val="1"/>
          <w:numId w:val="11"/>
        </w:numPr>
        <w:adjustRightInd/>
        <w:textAlignment w:val="auto"/>
        <w:rPr>
          <w:rFonts w:ascii="Arial" w:eastAsia="ＭＳ Ｐ明朝" w:hAnsi="Arial" w:cs="Arial"/>
        </w:rPr>
      </w:pPr>
      <w:r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16F0C"/>
    <w:p w:rsidR="006F4353" w:rsidRPr="00065170" w:rsidRDefault="00500F8A" w:rsidP="00FA132E">
      <w:pPr>
        <w:pStyle w:val="4"/>
      </w:pPr>
      <w:r w:rsidRPr="007431E0">
        <w:t>2.9</w:t>
      </w:r>
      <w:r w:rsidR="00DE354F">
        <w:t>9</w:t>
      </w:r>
      <w:r w:rsidR="00F24CE7" w:rsidRPr="00065170">
        <w:t>.2</w:t>
      </w:r>
      <w:r w:rsidR="00300228" w:rsidRPr="00065170">
        <w:t xml:space="preserve">　</w:t>
      </w:r>
      <w:r w:rsidR="00F24CE7" w:rsidRPr="00263729">
        <w:rPr>
          <w:rFonts w:hint="eastAsia"/>
        </w:rPr>
        <w:t>包含／除外基準</w:t>
      </w:r>
    </w:p>
    <w:p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F24CE7" w:rsidP="008A1B5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w:t>
      </w:r>
      <w:r w:rsidR="008A1B58" w:rsidRPr="008A1B58">
        <w:rPr>
          <w:rFonts w:ascii="Arial" w:eastAsia="ＭＳ Ｐ明朝" w:hAnsi="Arial" w:cs="Arial" w:hint="eastAsia"/>
          <w:color w:val="000000" w:themeColor="text1"/>
        </w:rPr>
        <w:t>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B75B37">
        <w:rPr>
          <w:rFonts w:ascii="Arial" w:hAnsi="Arial" w:cs="Arial" w:hint="eastAsia"/>
          <w:szCs w:val="21"/>
        </w:rPr>
        <w:t>Seizeure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6F4353" w:rsidRPr="00215379"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500F8A" w:rsidP="00FA132E">
      <w:pPr>
        <w:pStyle w:val="4"/>
      </w:pPr>
      <w:r w:rsidRPr="007431E0">
        <w:t>2.9</w:t>
      </w:r>
      <w:r w:rsidR="00DE354F">
        <w:t>9</w:t>
      </w:r>
      <w:r w:rsidR="00F24CE7" w:rsidRPr="00300228">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D17487" w:rsidRDefault="00500F8A" w:rsidP="00CA557D">
      <w:pPr>
        <w:pStyle w:val="3"/>
      </w:pPr>
      <w:bookmarkStart w:id="699" w:name="_2.97_「悪性および詳細不明の子宮／卵管新生物_（Uterine"/>
      <w:bookmarkStart w:id="700" w:name="_Toc459188272"/>
      <w:bookmarkEnd w:id="699"/>
      <w:r w:rsidRPr="003E40AC">
        <w:rPr>
          <w:rFonts w:ascii="Arial" w:hAnsi="Arial"/>
        </w:rPr>
        <w:t>2.</w:t>
      </w:r>
      <w:r w:rsidR="00DE354F" w:rsidRPr="003E40AC">
        <w:rPr>
          <w:rFonts w:ascii="Arial" w:hAnsi="Arial"/>
        </w:rPr>
        <w:t>100</w:t>
      </w:r>
      <w:r w:rsidR="005633BC">
        <w:rPr>
          <w:rFonts w:hint="eastAsia"/>
        </w:rPr>
        <w:tab/>
      </w:r>
      <w:r w:rsidR="00D215E1" w:rsidRPr="0061287D">
        <w:rPr>
          <w:rFonts w:hint="eastAsia"/>
        </w:rPr>
        <w:t>「悪性および詳細不明の子宮／卵管新生物</w:t>
      </w:r>
      <w:r w:rsidR="00D215E1" w:rsidRPr="0061287D">
        <w:br/>
      </w:r>
      <w:r w:rsidR="00D215E1" w:rsidRPr="0061287D">
        <w:rPr>
          <w:rFonts w:hint="eastAsia"/>
        </w:rPr>
        <w:t>（</w:t>
      </w:r>
      <w:r w:rsidR="00D215E1" w:rsidRPr="0061287D">
        <w:t>Uterine and fallopian tube neoplasms, malignant and unspecified</w:t>
      </w:r>
      <w:r w:rsidR="00D215E1" w:rsidRPr="0061287D">
        <w:rPr>
          <w:rFonts w:hint="eastAsia"/>
        </w:rPr>
        <w:t>）（ＳＭＱ）」</w:t>
      </w:r>
      <w:bookmarkEnd w:id="697"/>
      <w:bookmarkEnd w:id="698"/>
      <w:bookmarkEnd w:id="7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1" w:name="_Toc205710955"/>
      <w:r w:rsidRPr="007431E0">
        <w:t>2.</w:t>
      </w:r>
      <w:r w:rsidR="00DE354F">
        <w:t>100</w:t>
      </w:r>
      <w:r w:rsidR="00321C68" w:rsidRPr="00C64F51">
        <w:rPr>
          <w:rFonts w:hint="eastAsia"/>
        </w:rPr>
        <w:t>.1</w:t>
      </w:r>
      <w:r w:rsidR="00874597" w:rsidRPr="00C64F51">
        <w:t xml:space="preserve">　</w:t>
      </w:r>
      <w:r w:rsidR="00874597" w:rsidRPr="00263729">
        <w:rPr>
          <w:rFonts w:ascii="ＭＳ Ｐ明朝" w:hAnsi="ＭＳ Ｐ明朝"/>
        </w:rPr>
        <w:t>定義</w:t>
      </w:r>
      <w:bookmarkEnd w:id="7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500F8A" w:rsidP="00FA132E">
      <w:pPr>
        <w:pStyle w:val="4"/>
      </w:pPr>
      <w:bookmarkStart w:id="702" w:name="_Toc205710956"/>
      <w:r w:rsidRPr="007431E0">
        <w:t>2.</w:t>
      </w:r>
      <w:r w:rsidR="00DE354F">
        <w:t>100</w:t>
      </w:r>
      <w:r w:rsidR="00321C68" w:rsidRPr="00C64F51">
        <w:rPr>
          <w:rFonts w:hint="eastAsia"/>
        </w:rPr>
        <w:t>.2</w:t>
      </w:r>
      <w:r w:rsidR="00874597" w:rsidRPr="00C64F51">
        <w:t xml:space="preserve">　</w:t>
      </w:r>
      <w:r w:rsidR="00874597" w:rsidRPr="00263729">
        <w:t>包含／除外基準</w:t>
      </w:r>
      <w:bookmarkEnd w:id="7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263729" w:rsidRDefault="00500F8A" w:rsidP="00FA132E">
      <w:pPr>
        <w:pStyle w:val="4"/>
      </w:pPr>
      <w:r w:rsidRPr="007431E0">
        <w:t>2.</w:t>
      </w:r>
      <w:r w:rsidR="00DE354F">
        <w:t>100</w:t>
      </w:r>
      <w:r w:rsidR="00321C68" w:rsidRPr="00C64F51">
        <w:rPr>
          <w:rFonts w:hint="eastAsia"/>
        </w:rPr>
        <w:t>.3</w:t>
      </w:r>
      <w:r w:rsidR="00874597" w:rsidRPr="00C64F51">
        <w:t xml:space="preserve">　</w:t>
      </w:r>
      <w:r w:rsidR="00874597" w:rsidRPr="00263729">
        <w:t>階層構造</w:t>
      </w:r>
    </w:p>
    <w:p w:rsidR="00874597" w:rsidRPr="005A24F7" w:rsidRDefault="005B5CB7" w:rsidP="00657059">
      <w:pPr>
        <w:ind w:left="420" w:hangingChars="200" w:hanging="420"/>
        <w:rPr>
          <w:rFonts w:ascii="Arial" w:eastAsia="ＭＳ Ｐ明朝" w:hAnsi="Arial" w:cs="Arial"/>
        </w:rPr>
      </w:pPr>
      <w:r>
        <w:rPr>
          <w:rFonts w:ascii="Arial" w:eastAsia="ＭＳ Ｐ明朝" w:hAnsi="Arial" w:cs="Arial"/>
          <w:noProof/>
        </w:rPr>
        <w:pict>
          <v:shape id="テキスト ボックス 13" o:spid="_x0000_s1312" type="#_x0000_t202" style="position:absolute;left:0;text-align:left;margin-left:160.15pt;margin-top:.45pt;width:143.15pt;height:56.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style="mso-next-textbox:#テキスト ボックス 13" inset="5.85pt,.7pt,5.85pt,.7pt">
              <w:txbxContent>
                <w:p w:rsidR="00D17A09" w:rsidRDefault="00D17A09" w:rsidP="0080494B">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D17A09" w:rsidRDefault="00D17A09" w:rsidP="0080494B">
                  <w:pPr>
                    <w:spacing w:beforeLines="30" w:before="72" w:line="300" w:lineRule="atLeast"/>
                    <w:jc w:val="center"/>
                  </w:pPr>
                  <w:r>
                    <w:rPr>
                      <w:rFonts w:hint="eastAsia"/>
                    </w:rPr>
                    <w:t>（</w:t>
                  </w:r>
                  <w:r>
                    <w:rPr>
                      <w:rFonts w:hint="eastAsia"/>
                    </w:rPr>
                    <w:t>20000153</w:t>
                  </w:r>
                  <w:r>
                    <w:rPr>
                      <w:rFonts w:hint="eastAsia"/>
                    </w:rPr>
                    <w:t>）</w:t>
                  </w:r>
                </w:p>
              </w:txbxContent>
            </v:textbox>
          </v:shape>
        </w:pict>
      </w:r>
      <w:r>
        <w:rPr>
          <w:rFonts w:ascii="Arial" w:eastAsia="ＭＳ Ｐ明朝" w:hAnsi="Arial" w:cs="Arial"/>
          <w:noProof/>
        </w:rPr>
        <w:pict>
          <v:group id="キャンバス 12" o:spid="_x0000_s1313"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">
            <v:shape id="_x0000_s1314" type="#_x0000_t75" style="position:absolute;width:58007;height:19919;visibility:visible">
              <v:fill o:detectmouseclick="t"/>
              <v:path o:connecttype="none"/>
            </v:shape>
            <v:line id="Line 22" o:spid="_x0000_s1315" style="position:absolute;visibility:visibl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16" type="#_x0000_t202" style="position:absolute;left:4000;top:10775;width:22955;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style="mso-next-textbox:#Text Box 23" inset="5.85pt,.7pt,5.85pt,.7pt">
                <w:txbxContent>
                  <w:p w:rsidR="00D17A09" w:rsidRPr="00780E80" w:rsidRDefault="00D17A09"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D17A09" w:rsidRDefault="00D17A09"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17" type="#_x0000_t202" style="position:absolute;left:29356;top:10775;width:27640;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style="mso-next-textbox:#Text Box 24" inset="5.85pt,.7pt,5.85pt,.7pt">
                <w:txbxContent>
                  <w:p w:rsidR="00D17A09" w:rsidRPr="003D1418" w:rsidRDefault="00D17A09" w:rsidP="0080494B">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D17A09" w:rsidRDefault="00D17A09"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18" style="position:absolute;visibility:visibl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19" style="position:absolute;visibility:visibl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0" style="position:absolute;visibility:visibl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r>
        <w:rPr>
          <w:rFonts w:ascii="Arial" w:eastAsia="ＭＳ Ｐ明朝" w:hAnsi="Arial" w:cs="Arial"/>
          <w:noProof/>
        </w:rPr>
      </w:r>
      <w:r>
        <w:rPr>
          <w:rFonts w:ascii="Arial" w:eastAsia="ＭＳ Ｐ明朝" w:hAnsi="Arial" w:cs="Arial"/>
          <w:noProof/>
        </w:rPr>
        <w:pict>
          <v:rect id="正方形/長方形 1" o:spid="_x0000_s1409" style="width:456.45pt;height:156.9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703" w:name="_Toc205710957"/>
    </w:p>
    <w:p w:rsidR="00874597" w:rsidRPr="00C64F51" w:rsidRDefault="00500F8A" w:rsidP="00FA132E">
      <w:pPr>
        <w:pStyle w:val="4"/>
      </w:pPr>
      <w:r w:rsidRPr="007431E0">
        <w:t>2.</w:t>
      </w:r>
      <w:r w:rsidR="000B5410">
        <w:t>100</w:t>
      </w:r>
      <w:r w:rsidR="009442A4">
        <w:t>.</w:t>
      </w:r>
      <w:r w:rsidR="00321C68" w:rsidRPr="00C64F51">
        <w:rPr>
          <w:rFonts w:hint="eastAsia"/>
        </w:rPr>
        <w:t>4</w:t>
      </w:r>
      <w:r w:rsidR="00874597" w:rsidRPr="00C64F51">
        <w:t xml:space="preserve">　</w:t>
      </w:r>
      <w:r w:rsidR="00874597" w:rsidRPr="00263729">
        <w:t>検索の実施と検索結果の予測に関する注釈</w:t>
      </w:r>
      <w:bookmarkEnd w:id="703"/>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4" w:name="_Toc205710958"/>
      <w:r w:rsidRPr="007431E0">
        <w:t>2.</w:t>
      </w:r>
      <w:r w:rsidR="000B5410">
        <w:t>100</w:t>
      </w:r>
      <w:r w:rsidR="00321C68" w:rsidRPr="00C64F51">
        <w:rPr>
          <w:rFonts w:hint="eastAsia"/>
        </w:rPr>
        <w:t>.5</w:t>
      </w:r>
      <w:r w:rsidR="00874597" w:rsidRPr="00C64F51">
        <w:t xml:space="preserve">　</w:t>
      </w:r>
      <w:r w:rsidR="00874597" w:rsidRPr="00263729">
        <w:t>「悪性および詳細不明の子宮または卵管新生物（ＳＭＱ）」の参考資料リスト</w:t>
      </w:r>
      <w:bookmarkEnd w:id="704"/>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6" w:history="1">
        <w:r w:rsidRPr="005A24F7">
          <w:rPr>
            <w:rStyle w:val="aa"/>
            <w:rFonts w:ascii="Arial" w:eastAsia="ＭＳ Ｐ明朝" w:hAnsi="Arial" w:cs="Arial"/>
            <w:color w:val="auto"/>
            <w:u w:val="none"/>
          </w:rPr>
          <w:t>http://www.egtm.eu/</w:t>
        </w:r>
      </w:hyperlink>
    </w:p>
    <w:p w:rsidR="00214472" w:rsidRPr="000619AC" w:rsidRDefault="00874597" w:rsidP="00CA557D">
      <w:pPr>
        <w:pStyle w:val="3"/>
      </w:pPr>
      <w:bookmarkStart w:id="705" w:name="_2.98_「血管炎（Vasculitis）（ＳＭＱ）」"/>
      <w:bookmarkEnd w:id="705"/>
      <w:r w:rsidRPr="005A24F7">
        <w:br w:type="page"/>
      </w:r>
      <w:bookmarkStart w:id="706" w:name="_Toc252957662"/>
      <w:bookmarkStart w:id="707" w:name="_Toc252960041"/>
      <w:bookmarkStart w:id="708" w:name="_Toc459188273"/>
      <w:r w:rsidR="00500F8A" w:rsidRPr="003E40AC">
        <w:rPr>
          <w:rFonts w:ascii="Arial" w:hAnsi="Arial"/>
        </w:rPr>
        <w:t>2.</w:t>
      </w:r>
      <w:r w:rsidR="00DE354F" w:rsidRPr="003E40AC">
        <w:rPr>
          <w:rFonts w:ascii="Arial" w:hAnsi="Arial"/>
        </w:rPr>
        <w:t>101</w:t>
      </w:r>
      <w:r w:rsidR="00444C73">
        <w:tab/>
      </w:r>
      <w:r w:rsidR="00D215E1" w:rsidRPr="0061287D">
        <w:rPr>
          <w:rFonts w:hint="eastAsia"/>
        </w:rPr>
        <w:t>「血管炎（Vasculitis）（ＳＭＱ）」</w:t>
      </w:r>
      <w:bookmarkEnd w:id="706"/>
      <w:bookmarkEnd w:id="707"/>
      <w:bookmarkEnd w:id="70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9" w:name="_Toc220921191"/>
      <w:r w:rsidRPr="00A672DD">
        <w:t>2.</w:t>
      </w:r>
      <w:r w:rsidR="00DE354F">
        <w:t>101</w:t>
      </w:r>
      <w:r w:rsidR="00007A28" w:rsidRPr="00C64F51">
        <w:rPr>
          <w:rFonts w:hint="eastAsia"/>
        </w:rPr>
        <w:t>.1</w:t>
      </w:r>
      <w:r w:rsidR="00874597" w:rsidRPr="00C64F51">
        <w:t xml:space="preserve">　</w:t>
      </w:r>
      <w:r w:rsidR="00874597" w:rsidRPr="00263729">
        <w:rPr>
          <w:rFonts w:ascii="ＭＳ Ｐ明朝" w:hAnsi="ＭＳ Ｐ明朝"/>
        </w:rPr>
        <w:t>定義</w:t>
      </w:r>
      <w:bookmarkEnd w:id="70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0" w:name="_Toc220921192"/>
      <w:r w:rsidRPr="007431E0">
        <w:t>2.</w:t>
      </w:r>
      <w:r w:rsidR="00DE354F">
        <w:t>101</w:t>
      </w:r>
      <w:r w:rsidR="00007A28" w:rsidRPr="007431E0">
        <w:t>.2</w:t>
      </w:r>
      <w:r w:rsidR="00874597" w:rsidRPr="00C64F51">
        <w:t xml:space="preserve">　</w:t>
      </w:r>
      <w:r w:rsidR="00874597" w:rsidRPr="00263729">
        <w:t>包含／除外基準</w:t>
      </w:r>
      <w:bookmarkEnd w:id="710"/>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263729" w:rsidRDefault="00500F8A" w:rsidP="00FA132E">
      <w:pPr>
        <w:pStyle w:val="4"/>
      </w:pPr>
      <w:r w:rsidRPr="007431E0">
        <w:t>2.</w:t>
      </w:r>
      <w:r w:rsidR="00DE354F">
        <w:t>101</w:t>
      </w:r>
      <w:r w:rsidR="00007A28" w:rsidRPr="007431E0">
        <w:t>.3</w:t>
      </w:r>
      <w:r w:rsidR="00874597" w:rsidRPr="00C64F51">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1" w:name="_Toc220921193"/>
      <w:r w:rsidRPr="007431E0">
        <w:t>2.</w:t>
      </w:r>
      <w:r w:rsidR="00DE354F">
        <w:t>101</w:t>
      </w:r>
      <w:r w:rsidR="00007A28" w:rsidRPr="007431E0">
        <w:t>.4</w:t>
      </w:r>
      <w:r w:rsidR="00874597" w:rsidRPr="00C64F51">
        <w:t xml:space="preserve">　</w:t>
      </w:r>
      <w:r w:rsidR="00874597" w:rsidRPr="00263729">
        <w:t>「血管炎（ＳＭＱ）」の参考資料リスト</w:t>
      </w:r>
      <w:bookmarkEnd w:id="711"/>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7" w:history="1">
        <w:r w:rsidRPr="00394F79">
          <w:rPr>
            <w:rStyle w:val="aa"/>
            <w:rFonts w:ascii="Arial" w:eastAsia="ＭＳ Ｐ明朝" w:hAnsi="Arial" w:cs="Arial"/>
            <w:bCs/>
            <w:kern w:val="0"/>
            <w:szCs w:val="21"/>
            <w:lang w:eastAsia="en-US"/>
          </w:rPr>
          <w:t>http://www.accessmedicine.com. Accessed may 8, 2007.</w:t>
        </w:r>
      </w:hyperlink>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2" w:name="_Toc117668723"/>
      <w:bookmarkStart w:id="713" w:name="_Toc140297957"/>
      <w:bookmarkStart w:id="714" w:name="_Toc118530503"/>
      <w:bookmarkStart w:id="715" w:name="_Toc252957663"/>
      <w:bookmarkStart w:id="716" w:name="_Toc252960042"/>
      <w:bookmarkStart w:id="717" w:name="_Toc459188274"/>
      <w:r w:rsidRPr="005A24F7">
        <w:rPr>
          <w:rFonts w:ascii="ＭＳ Ｐ明朝" w:eastAsia="ＭＳ Ｐ明朝" w:hAnsi="ＭＳ Ｐ明朝" w:hint="eastAsia"/>
          <w:sz w:val="22"/>
          <w:szCs w:val="22"/>
        </w:rPr>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712"/>
      <w:bookmarkEnd w:id="713"/>
      <w:bookmarkEnd w:id="714"/>
      <w:bookmarkEnd w:id="715"/>
      <w:bookmarkEnd w:id="716"/>
      <w:bookmarkEnd w:id="71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rsidTr="00922B4C">
        <w:tc>
          <w:tcPr>
            <w:tcW w:w="219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bookmarkStart w:id="718" w:name="_Toc98317720"/>
            <w:bookmarkStart w:id="719" w:name="_Toc119399685"/>
            <w:bookmarkStart w:id="720"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18"/>
      <w:bookmarkEnd w:id="719"/>
      <w:bookmarkEnd w:id="720"/>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721" w:name="_Toc252957664"/>
      <w:bookmarkStart w:id="722" w:name="_Toc252960043"/>
      <w:bookmarkStart w:id="723" w:name="_Toc459188275"/>
      <w:r w:rsidRPr="005A24F7">
        <w:rPr>
          <w:rFonts w:ascii="ＭＳ Ｐ明朝" w:eastAsia="ＭＳ Ｐ明朝" w:hAnsi="ＭＳ Ｐ明朝" w:hint="eastAsia"/>
          <w:sz w:val="22"/>
          <w:szCs w:val="22"/>
        </w:rPr>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CD6858">
        <w:rPr>
          <w:rFonts w:ascii="ＭＳ Ｐ明朝" w:eastAsia="ＭＳ Ｐ明朝" w:hAnsi="ＭＳ Ｐ明朝" w:hint="eastAsia"/>
          <w:sz w:val="22"/>
          <w:szCs w:val="22"/>
        </w:rPr>
        <w:t>201</w:t>
      </w:r>
      <w:r w:rsidR="00E42960">
        <w:rPr>
          <w:rFonts w:ascii="ＭＳ Ｐ明朝" w:eastAsia="ＭＳ Ｐ明朝" w:hAnsi="ＭＳ Ｐ明朝"/>
          <w:sz w:val="22"/>
          <w:szCs w:val="22"/>
        </w:rPr>
        <w:t>6</w:t>
      </w:r>
      <w:r w:rsidRPr="005A24F7">
        <w:rPr>
          <w:rFonts w:ascii="ＭＳ Ｐ明朝" w:eastAsia="ＭＳ Ｐ明朝" w:hAnsi="ＭＳ Ｐ明朝" w:hint="eastAsia"/>
          <w:sz w:val="22"/>
          <w:szCs w:val="22"/>
        </w:rPr>
        <w:t>年</w:t>
      </w:r>
      <w:r w:rsidR="00132E97">
        <w:rPr>
          <w:rFonts w:ascii="ＭＳ Ｐ明朝" w:eastAsia="ＭＳ Ｐ明朝" w:hAnsi="ＭＳ Ｐ明朝"/>
          <w:sz w:val="22"/>
          <w:szCs w:val="22"/>
        </w:rPr>
        <w:t>6</w:t>
      </w:r>
      <w:r w:rsidRPr="005A24F7">
        <w:rPr>
          <w:rFonts w:ascii="ＭＳ Ｐ明朝" w:eastAsia="ＭＳ Ｐ明朝" w:hAnsi="ＭＳ Ｐ明朝" w:hint="eastAsia"/>
          <w:sz w:val="22"/>
          <w:szCs w:val="22"/>
        </w:rPr>
        <w:t>月</w:t>
      </w:r>
      <w:r w:rsidR="00132E97">
        <w:rPr>
          <w:rFonts w:ascii="ＭＳ Ｐ明朝" w:eastAsia="ＭＳ Ｐ明朝" w:hAnsi="ＭＳ Ｐ明朝" w:hint="eastAsia"/>
          <w:sz w:val="22"/>
          <w:szCs w:val="22"/>
        </w:rPr>
        <w:t>6</w:t>
      </w:r>
      <w:r w:rsidR="00D93AF9">
        <w:rPr>
          <w:rFonts w:ascii="ＭＳ Ｐ明朝" w:eastAsia="ＭＳ Ｐ明朝" w:hAnsi="ＭＳ Ｐ明朝" w:hint="eastAsia"/>
          <w:sz w:val="22"/>
          <w:szCs w:val="22"/>
        </w:rPr>
        <w:t>日</w:t>
      </w:r>
      <w:r w:rsidRPr="005A24F7">
        <w:rPr>
          <w:rFonts w:ascii="ＭＳ Ｐ明朝" w:eastAsia="ＭＳ Ｐ明朝" w:hAnsi="ＭＳ Ｐ明朝" w:hint="eastAsia"/>
          <w:sz w:val="22"/>
          <w:szCs w:val="22"/>
        </w:rPr>
        <w:t>現在）</w:t>
      </w:r>
      <w:bookmarkEnd w:id="721"/>
      <w:bookmarkEnd w:id="722"/>
      <w:bookmarkEnd w:id="723"/>
    </w:p>
    <w:p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rsidTr="004536D5">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5272C1" w:rsidP="004536D5">
            <w:pPr>
              <w:pStyle w:val="ac"/>
              <w:spacing w:before="80"/>
              <w:jc w:val="center"/>
              <w:rPr>
                <w:rFonts w:ascii="ＭＳ Ｐ明朝" w:eastAsia="ＭＳ Ｐ明朝" w:hAnsi="ＭＳ Ｐ明朝" w:cs="Arial"/>
                <w:sz w:val="21"/>
                <w:szCs w:val="24"/>
                <w:lang w:val="fi-FI" w:eastAsia="ja-JP"/>
              </w:rPr>
            </w:pPr>
            <w:r w:rsidRPr="005272C1">
              <w:rPr>
                <w:rFonts w:ascii="ＭＳ Ｐ明朝" w:eastAsia="ＭＳ Ｐ明朝" w:hAnsi="ＭＳ Ｐ明朝" w:cs="Arial"/>
                <w:sz w:val="21"/>
                <w:szCs w:val="24"/>
                <w:lang w:val="fi-FI" w:eastAsia="ja-JP"/>
              </w:rPr>
              <w:t>Lembit Rägo</w:t>
            </w:r>
            <w:r w:rsidR="004536D5">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C25798" w:rsidP="003C708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Miki Ohta</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Ingelheim am Rhein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New York, NY, USA</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F. Hoffmann-LaRoche</w:t>
            </w:r>
            <w:r w:rsidRPr="00B32B0B">
              <w:rPr>
                <w:rFonts w:ascii="ＭＳ Ｐ明朝" w:eastAsia="ＭＳ Ｐ明朝" w:hAnsi="ＭＳ Ｐ明朝" w:cs="Arial"/>
                <w:sz w:val="21"/>
                <w:szCs w:val="24"/>
                <w:lang w:val="de-DE" w:eastAsia="ja-JP"/>
              </w:rPr>
              <w:br/>
              <w:t>Basle, Switzerland</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40CB3">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Bayer</w:t>
            </w:r>
            <w:r w:rsidR="0002371E">
              <w:rPr>
                <w:rFonts w:ascii="ＭＳ Ｐ明朝" w:eastAsia="ＭＳ Ｐ明朝" w:hAnsi="ＭＳ Ｐ明朝" w:cs="Arial" w:hint="eastAsia"/>
                <w:sz w:val="21"/>
                <w:szCs w:val="24"/>
                <w:lang w:val="de-DE" w:eastAsia="ja-JP"/>
              </w:rPr>
              <w:t>-Schering</w:t>
            </w:r>
            <w:r w:rsidRPr="00B32B0B">
              <w:rPr>
                <w:rFonts w:ascii="ＭＳ Ｐ明朝" w:eastAsia="ＭＳ Ｐ明朝" w:hAnsi="ＭＳ Ｐ明朝" w:cs="Arial"/>
                <w:sz w:val="21"/>
                <w:szCs w:val="24"/>
                <w:lang w:val="de-DE" w:eastAsia="ja-JP"/>
              </w:rPr>
              <w:t xml:space="preserve"> Pharma AG</w:t>
            </w:r>
            <w:r w:rsidRPr="00B32B0B">
              <w:rPr>
                <w:rFonts w:ascii="ＭＳ Ｐ明朝" w:eastAsia="ＭＳ Ｐ明朝" w:hAnsi="ＭＳ Ｐ明朝" w:cs="Arial"/>
                <w:sz w:val="21"/>
                <w:szCs w:val="24"/>
                <w:lang w:val="de-DE" w:eastAsia="ja-JP"/>
              </w:rPr>
              <w:br/>
              <w:t>Berlin,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4536D5">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r w:rsidR="0002371E">
              <w:rPr>
                <w:rFonts w:ascii="ＭＳ Ｐ明朝" w:eastAsia="ＭＳ Ｐ明朝" w:hAnsi="ＭＳ Ｐ明朝" w:cs="Arial" w:hint="eastAsia"/>
                <w:sz w:val="21"/>
                <w:szCs w:val="24"/>
                <w:lang w:eastAsia="ja-JP"/>
              </w:rPr>
              <w:t xml:space="preserve"> &amp; Co</w:t>
            </w:r>
            <w:r w:rsidR="004536D5">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North Wales, PA, </w:t>
            </w:r>
            <w:r w:rsidR="009643CC">
              <w:rPr>
                <w:rFonts w:ascii="ＭＳ Ｐ明朝" w:eastAsia="ＭＳ Ｐ明朝" w:hAnsi="ＭＳ Ｐ明朝" w:cs="Arial"/>
                <w:sz w:val="21"/>
                <w:szCs w:val="24"/>
                <w:lang w:eastAsia="ja-JP"/>
              </w:rPr>
              <w:t>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Anne Kehely</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02371E"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 xml:space="preserve">Eli </w:t>
            </w:r>
            <w:r w:rsidR="00AE734A" w:rsidRPr="00B34D3B">
              <w:rPr>
                <w:rFonts w:ascii="ＭＳ Ｐ明朝" w:eastAsia="ＭＳ Ｐ明朝" w:hAnsi="ＭＳ Ｐ明朝" w:cs="Arial"/>
                <w:sz w:val="21"/>
                <w:szCs w:val="24"/>
                <w:lang w:eastAsia="ja-JP"/>
              </w:rPr>
              <w:t>Lilly</w:t>
            </w:r>
            <w:r>
              <w:rPr>
                <w:rFonts w:ascii="ＭＳ Ｐ明朝" w:eastAsia="ＭＳ Ｐ明朝" w:hAnsi="ＭＳ Ｐ明朝" w:cs="Arial" w:hint="eastAsia"/>
                <w:sz w:val="21"/>
                <w:szCs w:val="24"/>
                <w:lang w:eastAsia="ja-JP"/>
              </w:rPr>
              <w:t xml:space="preserve"> </w:t>
            </w:r>
            <w:r w:rsidR="009643CC">
              <w:rPr>
                <w:rFonts w:ascii="ＭＳ Ｐ明朝" w:eastAsia="ＭＳ Ｐ明朝" w:hAnsi="ＭＳ Ｐ明朝" w:cs="Arial"/>
                <w:sz w:val="21"/>
                <w:szCs w:val="24"/>
                <w:lang w:eastAsia="ja-JP"/>
              </w:rPr>
              <w:t xml:space="preserve">&amp; </w:t>
            </w:r>
            <w:r>
              <w:rPr>
                <w:rFonts w:ascii="ＭＳ Ｐ明朝" w:eastAsia="ＭＳ Ｐ明朝" w:hAnsi="ＭＳ Ｐ明朝" w:cs="Arial" w:hint="eastAsia"/>
                <w:sz w:val="21"/>
                <w:szCs w:val="24"/>
                <w:lang w:eastAsia="ja-JP"/>
              </w:rPr>
              <w:t>Co.</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UK</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it-IT" w:eastAsia="ja-JP"/>
              </w:rPr>
            </w:pPr>
            <w:r w:rsidRPr="00B32B0B">
              <w:rPr>
                <w:rFonts w:ascii="ＭＳ Ｐ明朝" w:eastAsia="ＭＳ Ｐ明朝" w:hAnsi="ＭＳ Ｐ明朝" w:cs="Arial"/>
                <w:sz w:val="21"/>
                <w:szCs w:val="24"/>
                <w:lang w:val="it-IT" w:eastAsia="ja-JP"/>
              </w:rPr>
              <w:t>The Degge Group Ltd.</w:t>
            </w:r>
            <w:r w:rsidRPr="00B32B0B">
              <w:rPr>
                <w:rFonts w:ascii="ＭＳ Ｐ明朝" w:eastAsia="ＭＳ Ｐ明朝" w:hAnsi="ＭＳ Ｐ明朝" w:cs="Arial"/>
                <w:sz w:val="21"/>
                <w:szCs w:val="24"/>
                <w:lang w:val="it-IT" w:eastAsia="ja-JP"/>
              </w:rPr>
              <w:br/>
              <w:t xml:space="preserve">Arlington, VA, USA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Odette Morin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193393">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r w:rsidR="00193393">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Düsseldorf,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193393">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Medicine and Healthcare Products Regulatory Agency (MHRA)</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 London, UK</w:t>
            </w:r>
          </w:p>
        </w:tc>
      </w:tr>
      <w:tr w:rsidR="0090065F"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Pr="00B34D3B"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Brigitte Keller-Stanislawski</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rsidR="0090065F" w:rsidRPr="0088308A"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Paul Ehrlich Institute</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Germany</w:t>
            </w:r>
          </w:p>
        </w:tc>
      </w:tr>
      <w:tr w:rsidR="00AE734A" w:rsidRPr="00B34D3B" w:rsidTr="00D067EE">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AE734A" w:rsidRPr="00AE734A" w:rsidRDefault="00AE734A" w:rsidP="00D067EE">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Yutaka Nagao</w:t>
            </w:r>
            <w:r w:rsidR="00D067EE">
              <w:rPr>
                <w:rFonts w:ascii="ＭＳ Ｐ明朝" w:eastAsia="ＭＳ Ｐ明朝" w:hAnsi="ＭＳ Ｐ明朝" w:cs="Arial"/>
                <w:sz w:val="21"/>
                <w:szCs w:val="24"/>
                <w:lang w:val="fi-FI" w:eastAsia="ja-JP"/>
              </w:rPr>
              <w:br/>
            </w: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JMO, Pharmaceutical and Medical Device Regulatory Science Society of Japan (PMRJ)</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CD6858" w:rsidP="00D067EE">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Yu Wada</w:t>
            </w:r>
            <w:r w:rsidR="00D067EE">
              <w:rPr>
                <w:rFonts w:ascii="ＭＳ Ｐ明朝" w:eastAsia="ＭＳ Ｐ明朝" w:hAnsi="ＭＳ Ｐ明朝" w:cs="Arial"/>
                <w:sz w:val="21"/>
                <w:szCs w:val="24"/>
                <w:lang w:val="fi-FI" w:eastAsia="ja-JP"/>
              </w:rPr>
              <w:br/>
            </w:r>
            <w:r w:rsidR="00AE734A"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90065F" w:rsidRPr="00193393"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Hitomi Takeshita</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D34739" w:rsidRPr="00193393" w:rsidRDefault="0090065F" w:rsidP="00193393">
            <w:pPr>
              <w:pStyle w:val="ac"/>
              <w:spacing w:before="80"/>
              <w:jc w:val="center"/>
              <w:rPr>
                <w:rFonts w:ascii="ＭＳ Ｐ明朝" w:eastAsia="ＭＳ Ｐ明朝" w:hAnsi="ＭＳ Ｐ明朝" w:cs="Arial"/>
                <w:sz w:val="21"/>
                <w:szCs w:val="24"/>
                <w:lang w:val="fi-FI" w:eastAsia="ja-JP"/>
              </w:rPr>
            </w:pPr>
            <w:r w:rsidRPr="00193393">
              <w:rPr>
                <w:rFonts w:ascii="ＭＳ Ｐ明朝" w:eastAsia="ＭＳ Ｐ明朝" w:hAnsi="ＭＳ Ｐ明朝" w:cs="Arial" w:hint="eastAsia"/>
                <w:sz w:val="21"/>
                <w:szCs w:val="24"/>
                <w:lang w:val="fi-FI" w:eastAsia="ja-JP"/>
              </w:rPr>
              <w:t>Japan Pharmaceutical Manufacturers Association (JPMA)</w:t>
            </w:r>
            <w:r w:rsidR="00D34739" w:rsidRPr="00193393">
              <w:rPr>
                <w:rFonts w:ascii="ＭＳ Ｐ明朝" w:eastAsia="ＭＳ Ｐ明朝" w:hAnsi="ＭＳ Ｐ明朝" w:cs="Arial" w:hint="eastAsia"/>
                <w:sz w:val="21"/>
                <w:szCs w:val="24"/>
                <w:lang w:val="fi-FI" w:eastAsia="ja-JP"/>
              </w:rPr>
              <w:t>,</w:t>
            </w:r>
            <w:r w:rsidR="00193393" w:rsidRPr="00193393">
              <w:rPr>
                <w:rFonts w:ascii="ＭＳ Ｐ明朝" w:eastAsia="ＭＳ Ｐ明朝" w:hAnsi="ＭＳ Ｐ明朝" w:cs="Arial"/>
                <w:sz w:val="21"/>
                <w:szCs w:val="24"/>
                <w:lang w:val="fi-FI" w:eastAsia="ja-JP"/>
              </w:rPr>
              <w:br/>
            </w:r>
            <w:r w:rsidR="00D34739" w:rsidRPr="00193393">
              <w:rPr>
                <w:rFonts w:ascii="ＭＳ Ｐ明朝" w:eastAsia="ＭＳ Ｐ明朝" w:hAnsi="ＭＳ Ｐ明朝" w:cs="Arial" w:hint="eastAsia"/>
                <w:sz w:val="21"/>
                <w:szCs w:val="24"/>
                <w:lang w:val="fi-FI" w:eastAsia="ja-JP"/>
              </w:rPr>
              <w:t>United Kingdom</w:t>
            </w:r>
          </w:p>
        </w:tc>
      </w:tr>
      <w:tr w:rsidR="0090065F" w:rsidRPr="00193393"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Yo Tanaka</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D34739" w:rsidRPr="00193393" w:rsidRDefault="00D34739" w:rsidP="00193393">
            <w:pPr>
              <w:pStyle w:val="ac"/>
              <w:spacing w:before="80"/>
              <w:jc w:val="center"/>
              <w:rPr>
                <w:rFonts w:ascii="ＭＳ Ｐ明朝" w:eastAsia="ＭＳ Ｐ明朝" w:hAnsi="ＭＳ Ｐ明朝" w:cs="Arial"/>
                <w:sz w:val="21"/>
                <w:szCs w:val="24"/>
                <w:lang w:val="fi-FI" w:eastAsia="ja-JP"/>
              </w:rPr>
            </w:pPr>
            <w:r w:rsidRPr="00193393">
              <w:rPr>
                <w:rFonts w:ascii="ＭＳ Ｐ明朝" w:eastAsia="ＭＳ Ｐ明朝" w:hAnsi="ＭＳ Ｐ明朝" w:cs="Arial" w:hint="eastAsia"/>
                <w:sz w:val="21"/>
                <w:szCs w:val="24"/>
                <w:lang w:val="fi-FI" w:eastAsia="ja-JP"/>
              </w:rPr>
              <w:t>Japan Pharmaceutical Manufacturers Association (JPMA),</w:t>
            </w:r>
            <w:r w:rsidR="00193393">
              <w:rPr>
                <w:rFonts w:ascii="ＭＳ Ｐ明朝" w:eastAsia="ＭＳ Ｐ明朝" w:hAnsi="ＭＳ Ｐ明朝" w:cs="Arial"/>
                <w:sz w:val="21"/>
                <w:szCs w:val="24"/>
                <w:lang w:val="fi-FI" w:eastAsia="ja-JP"/>
              </w:rPr>
              <w:br/>
            </w:r>
            <w:r w:rsidRPr="00193393">
              <w:rPr>
                <w:rFonts w:ascii="ＭＳ Ｐ明朝" w:eastAsia="ＭＳ Ｐ明朝" w:hAnsi="ＭＳ Ｐ明朝" w:cs="Arial" w:hint="eastAsia"/>
                <w:sz w:val="21"/>
                <w:szCs w:val="24"/>
                <w:lang w:val="fi-FI" w:eastAsia="ja-JP"/>
              </w:rPr>
              <w:t>Japan</w:t>
            </w:r>
          </w:p>
        </w:tc>
      </w:tr>
    </w:tbl>
    <w:p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4" w:name="_Toc459188276"/>
      <w:r w:rsidRPr="005A24F7">
        <w:rPr>
          <w:rFonts w:ascii="ＭＳ Ｐ明朝" w:eastAsia="ＭＳ Ｐ明朝" w:hAnsi="ＭＳ Ｐ明朝" w:hint="eastAsia"/>
          <w:sz w:val="22"/>
          <w:szCs w:val="22"/>
        </w:rPr>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4"/>
    </w:p>
    <w:p w:rsidR="00874597" w:rsidRPr="00193393" w:rsidRDefault="00874597" w:rsidP="00874597">
      <w:pPr>
        <w:rPr>
          <w:rFonts w:ascii="ＭＳ Ｐ明朝" w:eastAsia="ＭＳ Ｐ明朝" w:hAnsi="ＭＳ Ｐ明朝" w:cs="Arial"/>
          <w:szCs w:val="24"/>
          <w:lang w:val="fi-FI"/>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193393">
        <w:rPr>
          <w:rFonts w:ascii="ＭＳ Ｐ明朝" w:eastAsia="ＭＳ Ｐ明朝" w:hAnsi="ＭＳ Ｐ明朝" w:cs="Arial"/>
          <w:szCs w:val="24"/>
          <w:lang w:val="fi-FI"/>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Pr="005A24F7">
        <w:rPr>
          <w:rFonts w:ascii="ＭＳ Ｐ明朝" w:eastAsia="ＭＳ Ｐ明朝" w:hAnsi="ＭＳ Ｐ明朝" w:hint="eastAsia"/>
          <w:i w:val="0"/>
          <w:sz w:val="20"/>
          <w:szCs w:val="20"/>
        </w:rPr>
        <w:t>詳細不明の胆道腫瘍（ＳＭＱ）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Pr="005A24F7">
        <w:rPr>
          <w:rFonts w:ascii="ＭＳ Ｐ明朝" w:eastAsia="ＭＳ Ｐ明朝" w:hAnsi="ＭＳ Ｐ明朝" w:hint="eastAsia"/>
          <w:sz w:val="20"/>
          <w:szCs w:val="20"/>
        </w:rPr>
        <w:t>詳細不明の乳房腫瘍（ＳＭＱ）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5"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394F79">
        <w:rPr>
          <w:rFonts w:ascii="ＭＳ Ｐ明朝" w:eastAsia="ＭＳ Ｐ明朝" w:hAnsi="ＭＳ Ｐ明朝"/>
          <w:sz w:val="20"/>
          <w:szCs w:val="20"/>
        </w:rPr>
        <w:t xml:space="preserve"> </w:t>
      </w:r>
      <w:r w:rsidR="00D93AF9" w:rsidRPr="005A24F7">
        <w:rPr>
          <w:rFonts w:ascii="ＭＳ Ｐ明朝" w:eastAsia="ＭＳ Ｐ明朝" w:hAnsi="ＭＳ Ｐ明朝"/>
          <w:b/>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6" w:name="_Toc332980709"/>
      <w:bookmarkStart w:id="727" w:name="_Toc251867429"/>
      <w:bookmarkStart w:id="728" w:name="_Toc252957665"/>
      <w:bookmarkStart w:id="729" w:name="_Toc252960045"/>
      <w:bookmarkStart w:id="730" w:name="_Toc268182284"/>
      <w:bookmarkStart w:id="731" w:name="_Toc285022063"/>
      <w:bookmarkStart w:id="732" w:name="_Toc285022233"/>
      <w:bookmarkStart w:id="733" w:name="_Toc285022436"/>
      <w:bookmarkStart w:id="734"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6"/>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5"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7"/>
      <w:bookmarkEnd w:id="728"/>
      <w:bookmarkEnd w:id="729"/>
      <w:bookmarkEnd w:id="730"/>
      <w:bookmarkEnd w:id="731"/>
      <w:bookmarkEnd w:id="732"/>
      <w:bookmarkEnd w:id="733"/>
      <w:bookmarkEnd w:id="734"/>
      <w:bookmarkEnd w:id="73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6" w:name="_Toc251867430"/>
      <w:bookmarkStart w:id="737" w:name="_Toc252957666"/>
      <w:bookmarkStart w:id="738" w:name="_Toc252960046"/>
      <w:bookmarkStart w:id="739" w:name="_Toc268182285"/>
      <w:bookmarkStart w:id="740" w:name="_Toc285022064"/>
      <w:bookmarkStart w:id="741" w:name="_Toc285022234"/>
      <w:bookmarkStart w:id="742" w:name="_Toc285022437"/>
      <w:bookmarkStart w:id="743" w:name="_Toc300908461"/>
      <w:bookmarkStart w:id="744" w:name="_Toc300930583"/>
      <w:bookmarkStart w:id="745"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6"/>
      <w:bookmarkEnd w:id="737"/>
      <w:bookmarkEnd w:id="738"/>
      <w:bookmarkEnd w:id="739"/>
      <w:bookmarkEnd w:id="740"/>
      <w:bookmarkEnd w:id="741"/>
      <w:bookmarkEnd w:id="742"/>
      <w:bookmarkEnd w:id="743"/>
      <w:bookmarkEnd w:id="744"/>
      <w:bookmarkEnd w:id="7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6" w:name="_Toc251867431"/>
      <w:bookmarkStart w:id="747" w:name="_Toc252957667"/>
      <w:bookmarkStart w:id="748" w:name="_Toc252960047"/>
      <w:bookmarkStart w:id="749" w:name="_Toc268182286"/>
      <w:bookmarkStart w:id="750" w:name="_Toc285022065"/>
      <w:bookmarkStart w:id="751" w:name="_Toc285022235"/>
      <w:bookmarkStart w:id="752" w:name="_Toc285022438"/>
      <w:bookmarkStart w:id="753" w:name="_Toc300908462"/>
      <w:bookmarkStart w:id="754" w:name="_Toc300930584"/>
      <w:bookmarkStart w:id="755"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6"/>
      <w:bookmarkEnd w:id="747"/>
      <w:bookmarkEnd w:id="748"/>
      <w:bookmarkEnd w:id="749"/>
      <w:bookmarkEnd w:id="750"/>
      <w:bookmarkEnd w:id="751"/>
      <w:bookmarkEnd w:id="752"/>
      <w:bookmarkEnd w:id="753"/>
      <w:bookmarkEnd w:id="754"/>
      <w:bookmarkEnd w:id="75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6" w:name="_Toc251867432"/>
      <w:bookmarkStart w:id="757" w:name="_Toc252957668"/>
      <w:bookmarkStart w:id="758" w:name="_Toc252960048"/>
      <w:bookmarkStart w:id="759" w:name="_Toc268182287"/>
      <w:bookmarkStart w:id="760" w:name="_Toc285022066"/>
      <w:bookmarkStart w:id="761" w:name="_Toc285022236"/>
      <w:bookmarkStart w:id="762" w:name="_Toc285022439"/>
      <w:bookmarkStart w:id="763" w:name="_Toc300908463"/>
      <w:bookmarkStart w:id="764" w:name="_Toc300930585"/>
      <w:bookmarkStart w:id="765"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6"/>
      <w:bookmarkEnd w:id="757"/>
      <w:bookmarkEnd w:id="758"/>
      <w:bookmarkEnd w:id="759"/>
      <w:bookmarkEnd w:id="760"/>
      <w:bookmarkEnd w:id="761"/>
      <w:bookmarkEnd w:id="762"/>
      <w:bookmarkEnd w:id="763"/>
      <w:bookmarkEnd w:id="764"/>
      <w:bookmarkEnd w:id="76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6" w:name="_Toc251867433"/>
      <w:bookmarkStart w:id="767" w:name="_Toc252957669"/>
      <w:bookmarkStart w:id="768" w:name="_Toc252960049"/>
      <w:bookmarkStart w:id="769" w:name="_Toc268182288"/>
      <w:bookmarkStart w:id="770" w:name="_Toc285022067"/>
      <w:bookmarkStart w:id="771" w:name="_Toc285022237"/>
      <w:bookmarkStart w:id="772" w:name="_Toc285022440"/>
      <w:bookmarkStart w:id="773" w:name="_Toc300908464"/>
      <w:bookmarkStart w:id="774" w:name="_Toc300930586"/>
      <w:bookmarkStart w:id="775"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6"/>
      <w:bookmarkEnd w:id="767"/>
      <w:bookmarkEnd w:id="768"/>
      <w:bookmarkEnd w:id="769"/>
      <w:bookmarkEnd w:id="770"/>
      <w:bookmarkEnd w:id="771"/>
      <w:bookmarkEnd w:id="772"/>
      <w:bookmarkEnd w:id="773"/>
      <w:bookmarkEnd w:id="774"/>
      <w:bookmarkEnd w:id="77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6" w:name="_Toc251867434"/>
      <w:bookmarkStart w:id="777" w:name="_Toc252957670"/>
      <w:bookmarkStart w:id="778" w:name="_Toc252960050"/>
      <w:bookmarkStart w:id="779" w:name="_Toc268182289"/>
      <w:bookmarkStart w:id="780" w:name="_Toc285022068"/>
      <w:bookmarkStart w:id="781" w:name="_Toc285022238"/>
      <w:bookmarkStart w:id="782" w:name="_Toc285022441"/>
      <w:bookmarkStart w:id="783" w:name="_Toc300908465"/>
      <w:bookmarkStart w:id="784" w:name="_Toc300930587"/>
      <w:bookmarkStart w:id="785"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6"/>
      <w:bookmarkEnd w:id="777"/>
      <w:bookmarkEnd w:id="778"/>
      <w:bookmarkEnd w:id="779"/>
      <w:bookmarkEnd w:id="780"/>
      <w:bookmarkEnd w:id="781"/>
      <w:bookmarkEnd w:id="782"/>
      <w:bookmarkEnd w:id="783"/>
      <w:bookmarkEnd w:id="784"/>
      <w:bookmarkEnd w:id="78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6" w:name="_Toc251867435"/>
      <w:bookmarkStart w:id="787" w:name="_Toc252957671"/>
      <w:bookmarkStart w:id="788" w:name="_Toc252960051"/>
      <w:bookmarkStart w:id="789" w:name="_Toc268182290"/>
      <w:bookmarkStart w:id="790" w:name="_Toc285022069"/>
      <w:bookmarkStart w:id="791" w:name="_Toc285022239"/>
      <w:bookmarkStart w:id="792" w:name="_Toc285022442"/>
      <w:bookmarkStart w:id="793" w:name="_Toc300908466"/>
      <w:bookmarkStart w:id="794" w:name="_Toc300930588"/>
      <w:bookmarkStart w:id="795"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6"/>
      <w:bookmarkEnd w:id="787"/>
      <w:bookmarkEnd w:id="788"/>
      <w:bookmarkEnd w:id="789"/>
      <w:bookmarkEnd w:id="790"/>
      <w:bookmarkEnd w:id="791"/>
      <w:bookmarkEnd w:id="792"/>
      <w:bookmarkEnd w:id="793"/>
      <w:bookmarkEnd w:id="794"/>
      <w:bookmarkEnd w:id="79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6" w:name="_Toc251867436"/>
      <w:bookmarkStart w:id="797" w:name="_Toc252957672"/>
      <w:bookmarkStart w:id="798" w:name="_Toc252960052"/>
      <w:bookmarkStart w:id="799" w:name="_Toc268182291"/>
      <w:bookmarkStart w:id="800" w:name="_Toc285022070"/>
      <w:bookmarkStart w:id="801" w:name="_Toc285022240"/>
      <w:bookmarkStart w:id="802" w:name="_Toc285022443"/>
      <w:bookmarkStart w:id="803" w:name="_Toc300908467"/>
      <w:bookmarkStart w:id="804" w:name="_Toc300930589"/>
      <w:bookmarkStart w:id="805"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6"/>
      <w:bookmarkEnd w:id="797"/>
      <w:bookmarkEnd w:id="798"/>
      <w:bookmarkEnd w:id="799"/>
      <w:bookmarkEnd w:id="800"/>
      <w:bookmarkEnd w:id="801"/>
      <w:bookmarkEnd w:id="802"/>
      <w:bookmarkEnd w:id="803"/>
      <w:bookmarkEnd w:id="804"/>
      <w:bookmarkEnd w:id="80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Cholestasis and jaundice of hepatic origin (SMQ) /</w:t>
      </w:r>
      <w:r w:rsidRPr="005A24F7">
        <w:rPr>
          <w:rFonts w:ascii="ＭＳ Ｐ明朝" w:eastAsia="ＭＳ Ｐ明朝" w:hAnsi="ＭＳ Ｐ明朝" w:hint="eastAsia"/>
          <w:sz w:val="20"/>
          <w:szCs w:val="20"/>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Pr="005A24F7">
        <w:rPr>
          <w:rFonts w:ascii="ＭＳ Ｐ明朝" w:eastAsia="ＭＳ Ｐ明朝" w:hAnsi="ＭＳ Ｐ明朝" w:hint="eastAsia"/>
          <w:sz w:val="20"/>
        </w:rPr>
        <w:t>詳細不明の肝臓腫瘍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6" w:name="_Toc251867437"/>
      <w:bookmarkStart w:id="807" w:name="_Toc252957673"/>
      <w:bookmarkStart w:id="808" w:name="_Toc252960053"/>
      <w:bookmarkStart w:id="809" w:name="_Toc268182292"/>
      <w:bookmarkStart w:id="810" w:name="_Toc285022071"/>
      <w:bookmarkStart w:id="811" w:name="_Toc285022241"/>
      <w:bookmarkStart w:id="812" w:name="_Toc285022444"/>
      <w:bookmarkStart w:id="813" w:name="_Toc300908468"/>
      <w:bookmarkStart w:id="814" w:name="_Toc300930590"/>
      <w:bookmarkStart w:id="815"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6"/>
      <w:bookmarkEnd w:id="807"/>
      <w:bookmarkEnd w:id="808"/>
      <w:bookmarkEnd w:id="809"/>
      <w:bookmarkEnd w:id="810"/>
      <w:bookmarkEnd w:id="811"/>
      <w:bookmarkEnd w:id="812"/>
      <w:bookmarkEnd w:id="813"/>
      <w:bookmarkEnd w:id="814"/>
      <w:bookmarkEnd w:id="81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6" w:name="_Toc251867438"/>
      <w:bookmarkStart w:id="817" w:name="_Toc252957674"/>
      <w:bookmarkStart w:id="818" w:name="_Toc252960054"/>
      <w:bookmarkStart w:id="819" w:name="_Toc268182293"/>
      <w:bookmarkStart w:id="820" w:name="_Toc285022072"/>
      <w:bookmarkStart w:id="821" w:name="_Toc285022242"/>
      <w:bookmarkStart w:id="822" w:name="_Toc285022445"/>
      <w:bookmarkStart w:id="823" w:name="_Toc300908469"/>
      <w:bookmarkStart w:id="824" w:name="_Toc300930591"/>
      <w:bookmarkStart w:id="825"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6"/>
      <w:bookmarkEnd w:id="817"/>
      <w:bookmarkEnd w:id="818"/>
      <w:bookmarkEnd w:id="819"/>
      <w:bookmarkEnd w:id="820"/>
      <w:bookmarkEnd w:id="821"/>
      <w:bookmarkEnd w:id="822"/>
      <w:bookmarkEnd w:id="823"/>
      <w:bookmarkEnd w:id="824"/>
      <w:bookmarkEnd w:id="82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6" w:name="_Toc251867439"/>
      <w:bookmarkStart w:id="827" w:name="_Toc252957675"/>
      <w:bookmarkStart w:id="828" w:name="_Toc252960055"/>
      <w:bookmarkStart w:id="829" w:name="_Toc268182294"/>
      <w:bookmarkStart w:id="830" w:name="_Toc285022073"/>
      <w:bookmarkStart w:id="831" w:name="_Toc285022243"/>
      <w:bookmarkStart w:id="832" w:name="_Toc285022446"/>
      <w:bookmarkStart w:id="833" w:name="_Toc300908470"/>
      <w:bookmarkStart w:id="834" w:name="_Toc300930592"/>
      <w:bookmarkStart w:id="835"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00F40C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826"/>
      <w:bookmarkEnd w:id="827"/>
      <w:bookmarkEnd w:id="828"/>
      <w:bookmarkEnd w:id="829"/>
      <w:bookmarkEnd w:id="830"/>
      <w:bookmarkEnd w:id="831"/>
      <w:bookmarkEnd w:id="832"/>
      <w:bookmarkEnd w:id="833"/>
      <w:bookmarkEnd w:id="834"/>
      <w:bookmarkEnd w:id="835"/>
      <w:r w:rsidRPr="005A24F7">
        <w:rPr>
          <w:rFonts w:ascii="ＭＳ Ｐ明朝" w:eastAsia="ＭＳ Ｐ明朝" w:hAnsi="ＭＳ Ｐ明朝"/>
          <w:b w:val="0"/>
          <w:sz w:val="20"/>
          <w:szCs w:val="20"/>
        </w:rPr>
        <w:t xml:space="preserve"> </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Pr>
          <w:rFonts w:ascii="ＭＳ Ｐ明朝" w:eastAsia="ＭＳ Ｐ明朝" w:hAnsi="ＭＳ Ｐ明朝"/>
          <w:b w:val="0"/>
          <w:sz w:val="20"/>
          <w:szCs w:val="20"/>
          <w:lang w:eastAsia="ja-JP"/>
        </w:rPr>
        <w:t xml:space="preserve"> </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6" w:name="_Toc251867440"/>
      <w:bookmarkStart w:id="837" w:name="_Toc252957676"/>
      <w:bookmarkStart w:id="838" w:name="_Toc252960056"/>
      <w:bookmarkStart w:id="839" w:name="_Toc268182295"/>
      <w:bookmarkStart w:id="840" w:name="_Toc285022074"/>
      <w:bookmarkStart w:id="841" w:name="_Toc285022244"/>
      <w:bookmarkStart w:id="842" w:name="_Toc285022447"/>
      <w:bookmarkStart w:id="843" w:name="_Toc300908471"/>
      <w:bookmarkStart w:id="844" w:name="_Toc300930593"/>
      <w:bookmarkStart w:id="845"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6"/>
      <w:bookmarkEnd w:id="837"/>
      <w:bookmarkEnd w:id="838"/>
      <w:bookmarkEnd w:id="839"/>
      <w:bookmarkEnd w:id="840"/>
      <w:bookmarkEnd w:id="841"/>
      <w:bookmarkEnd w:id="842"/>
      <w:bookmarkEnd w:id="843"/>
      <w:bookmarkEnd w:id="844"/>
      <w:bookmarkEnd w:id="8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6" w:name="_Toc300908472"/>
      <w:bookmarkStart w:id="847" w:name="_Toc300930594"/>
      <w:bookmarkStart w:id="848"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6"/>
      <w:bookmarkEnd w:id="847"/>
      <w:bookmarkEnd w:id="84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9" w:name="_Toc251867441"/>
      <w:bookmarkStart w:id="850" w:name="_Toc252957677"/>
      <w:bookmarkStart w:id="851" w:name="_Toc252960057"/>
      <w:bookmarkStart w:id="852" w:name="_Toc268182296"/>
      <w:bookmarkStart w:id="853" w:name="_Toc285022075"/>
      <w:bookmarkStart w:id="854" w:name="_Toc285022245"/>
      <w:bookmarkStart w:id="855" w:name="_Toc285022448"/>
      <w:bookmarkStart w:id="856" w:name="_Toc300908473"/>
      <w:bookmarkStart w:id="857" w:name="_Toc300930595"/>
      <w:bookmarkStart w:id="858"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49"/>
      <w:bookmarkEnd w:id="850"/>
      <w:bookmarkEnd w:id="851"/>
      <w:bookmarkEnd w:id="852"/>
      <w:bookmarkEnd w:id="853"/>
      <w:bookmarkEnd w:id="854"/>
      <w:bookmarkEnd w:id="855"/>
      <w:bookmarkEnd w:id="856"/>
      <w:bookmarkEnd w:id="857"/>
      <w:bookmarkEnd w:id="8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9" w:name="_Toc251867442"/>
      <w:bookmarkStart w:id="860" w:name="_Toc252957678"/>
      <w:bookmarkStart w:id="861" w:name="_Toc252960058"/>
      <w:bookmarkStart w:id="862" w:name="_Toc268182297"/>
      <w:bookmarkStart w:id="863" w:name="_Toc285022076"/>
      <w:bookmarkStart w:id="864" w:name="_Toc285022246"/>
      <w:bookmarkStart w:id="865" w:name="_Toc285022449"/>
      <w:bookmarkStart w:id="866" w:name="_Toc300908474"/>
      <w:bookmarkStart w:id="867" w:name="_Toc300930596"/>
      <w:bookmarkStart w:id="868"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59"/>
      <w:bookmarkEnd w:id="860"/>
      <w:bookmarkEnd w:id="861"/>
      <w:bookmarkEnd w:id="862"/>
      <w:bookmarkEnd w:id="863"/>
      <w:bookmarkEnd w:id="864"/>
      <w:bookmarkEnd w:id="865"/>
      <w:bookmarkEnd w:id="866"/>
      <w:bookmarkEnd w:id="867"/>
      <w:bookmarkEnd w:id="8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9" w:name="_Toc251867443"/>
      <w:bookmarkStart w:id="870" w:name="_Toc252957679"/>
      <w:bookmarkStart w:id="871" w:name="_Toc252960059"/>
      <w:bookmarkStart w:id="872" w:name="_Toc268182298"/>
      <w:bookmarkStart w:id="873" w:name="_Toc285022077"/>
      <w:bookmarkStart w:id="874" w:name="_Toc285022247"/>
      <w:bookmarkStart w:id="875" w:name="_Toc285022450"/>
      <w:bookmarkStart w:id="876" w:name="_Toc300908475"/>
      <w:bookmarkStart w:id="877" w:name="_Toc300930597"/>
      <w:bookmarkStart w:id="878"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69"/>
      <w:bookmarkEnd w:id="870"/>
      <w:bookmarkEnd w:id="871"/>
      <w:bookmarkEnd w:id="872"/>
      <w:bookmarkEnd w:id="873"/>
      <w:bookmarkEnd w:id="874"/>
      <w:bookmarkEnd w:id="875"/>
      <w:bookmarkEnd w:id="876"/>
      <w:bookmarkEnd w:id="877"/>
      <w:bookmarkEnd w:id="87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79" w:name="_Toc251867444"/>
      <w:bookmarkStart w:id="880" w:name="_Toc252957680"/>
      <w:bookmarkStart w:id="881" w:name="_Toc252960060"/>
      <w:bookmarkStart w:id="882" w:name="_Toc268182299"/>
      <w:bookmarkStart w:id="883" w:name="_Toc285022078"/>
      <w:bookmarkStart w:id="884" w:name="_Toc285022248"/>
      <w:bookmarkStart w:id="885" w:name="_Toc285022451"/>
      <w:bookmarkStart w:id="886" w:name="_Toc300908476"/>
      <w:bookmarkStart w:id="887" w:name="_Toc300930598"/>
      <w:bookmarkStart w:id="888"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79"/>
      <w:bookmarkEnd w:id="880"/>
      <w:bookmarkEnd w:id="881"/>
      <w:bookmarkEnd w:id="882"/>
      <w:bookmarkEnd w:id="883"/>
      <w:bookmarkEnd w:id="884"/>
      <w:bookmarkEnd w:id="885"/>
      <w:bookmarkEnd w:id="886"/>
      <w:bookmarkEnd w:id="887"/>
      <w:bookmarkEnd w:id="888"/>
      <w:r w:rsidRPr="00AC5298">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9" w:name="_Toc251867445"/>
      <w:bookmarkStart w:id="890" w:name="_Toc252957681"/>
      <w:bookmarkStart w:id="891" w:name="_Toc252960061"/>
      <w:bookmarkStart w:id="892" w:name="_Toc268182300"/>
      <w:bookmarkStart w:id="893" w:name="_Toc285022079"/>
      <w:bookmarkStart w:id="894" w:name="_Toc285022249"/>
      <w:bookmarkStart w:id="895" w:name="_Toc285022452"/>
      <w:bookmarkStart w:id="896" w:name="_Toc300908477"/>
      <w:bookmarkStart w:id="897" w:name="_Toc300930599"/>
      <w:bookmarkStart w:id="898"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89"/>
      <w:bookmarkEnd w:id="890"/>
      <w:bookmarkEnd w:id="891"/>
      <w:bookmarkEnd w:id="892"/>
      <w:bookmarkEnd w:id="893"/>
      <w:bookmarkEnd w:id="894"/>
      <w:bookmarkEnd w:id="895"/>
      <w:bookmarkEnd w:id="896"/>
      <w:bookmarkEnd w:id="897"/>
      <w:bookmarkEnd w:id="89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9" w:name="_Toc251867446"/>
      <w:bookmarkStart w:id="900" w:name="_Toc252957682"/>
      <w:bookmarkStart w:id="901" w:name="_Toc252960062"/>
      <w:bookmarkStart w:id="902" w:name="_Toc268182301"/>
      <w:bookmarkStart w:id="903" w:name="_Toc285022080"/>
      <w:bookmarkStart w:id="904" w:name="_Toc285022250"/>
      <w:bookmarkStart w:id="905" w:name="_Toc285022453"/>
      <w:bookmarkStart w:id="906" w:name="_Toc300908478"/>
      <w:bookmarkStart w:id="907" w:name="_Toc300930600"/>
      <w:bookmarkStart w:id="908"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899"/>
      <w:bookmarkEnd w:id="900"/>
      <w:bookmarkEnd w:id="901"/>
      <w:bookmarkEnd w:id="902"/>
      <w:bookmarkEnd w:id="903"/>
      <w:bookmarkEnd w:id="904"/>
      <w:bookmarkEnd w:id="905"/>
      <w:bookmarkEnd w:id="906"/>
      <w:bookmarkEnd w:id="907"/>
      <w:bookmarkEnd w:id="90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9" w:name="_Toc251867447"/>
      <w:bookmarkStart w:id="910" w:name="_Toc252957683"/>
      <w:bookmarkStart w:id="911" w:name="_Toc252960063"/>
      <w:bookmarkStart w:id="912" w:name="_Toc268182302"/>
      <w:bookmarkStart w:id="913" w:name="_Toc285022081"/>
      <w:bookmarkStart w:id="914" w:name="_Toc285022251"/>
      <w:bookmarkStart w:id="915" w:name="_Toc285022454"/>
      <w:bookmarkStart w:id="916" w:name="_Toc300908479"/>
      <w:bookmarkStart w:id="917" w:name="_Toc300930601"/>
      <w:bookmarkStart w:id="918"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09"/>
      <w:bookmarkEnd w:id="910"/>
      <w:bookmarkEnd w:id="911"/>
      <w:bookmarkEnd w:id="912"/>
      <w:bookmarkEnd w:id="913"/>
      <w:bookmarkEnd w:id="914"/>
      <w:bookmarkEnd w:id="915"/>
      <w:bookmarkEnd w:id="916"/>
      <w:bookmarkEnd w:id="917"/>
      <w:bookmarkEnd w:id="91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9" w:name="_Toc251867448"/>
      <w:bookmarkStart w:id="920" w:name="_Toc252957684"/>
      <w:bookmarkStart w:id="921" w:name="_Toc252960064"/>
      <w:bookmarkStart w:id="922" w:name="_Toc268182303"/>
      <w:bookmarkStart w:id="923" w:name="_Toc285022082"/>
      <w:bookmarkStart w:id="924" w:name="_Toc285022252"/>
      <w:bookmarkStart w:id="925" w:name="_Toc285022455"/>
      <w:bookmarkStart w:id="926" w:name="_Toc300908480"/>
      <w:bookmarkStart w:id="927" w:name="_Toc300930602"/>
      <w:bookmarkStart w:id="928"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19"/>
      <w:bookmarkEnd w:id="920"/>
      <w:bookmarkEnd w:id="921"/>
      <w:bookmarkEnd w:id="922"/>
      <w:bookmarkEnd w:id="923"/>
      <w:bookmarkEnd w:id="924"/>
      <w:bookmarkEnd w:id="925"/>
      <w:bookmarkEnd w:id="926"/>
      <w:bookmarkEnd w:id="927"/>
      <w:bookmarkEnd w:id="92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9" w:name="_Toc251867449"/>
      <w:bookmarkStart w:id="930" w:name="_Toc252957685"/>
      <w:bookmarkStart w:id="931" w:name="_Toc252960065"/>
      <w:bookmarkStart w:id="932" w:name="_Toc268182304"/>
      <w:bookmarkStart w:id="933" w:name="_Toc285022083"/>
      <w:bookmarkStart w:id="934" w:name="_Toc285022253"/>
      <w:bookmarkStart w:id="935" w:name="_Toc285022456"/>
      <w:bookmarkStart w:id="936" w:name="_Toc300908481"/>
      <w:bookmarkStart w:id="937" w:name="_Toc300930603"/>
      <w:bookmarkStart w:id="938"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29"/>
      <w:bookmarkEnd w:id="930"/>
      <w:bookmarkEnd w:id="931"/>
      <w:bookmarkEnd w:id="932"/>
      <w:bookmarkEnd w:id="933"/>
      <w:bookmarkEnd w:id="934"/>
      <w:bookmarkEnd w:id="935"/>
      <w:bookmarkEnd w:id="936"/>
      <w:bookmarkEnd w:id="937"/>
      <w:bookmarkEnd w:id="93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874597" w:rsidRPr="005A24F7" w:rsidRDefault="00FC35A7" w:rsidP="00F763B9">
      <w:pPr>
        <w:pStyle w:val="Outline3"/>
        <w:numPr>
          <w:ilvl w:val="4"/>
          <w:numId w:val="27"/>
        </w:numPr>
        <w:rPr>
          <w:rFonts w:ascii="ＭＳ Ｐ明朝" w:eastAsia="ＭＳ Ｐ明朝" w:hAnsi="ＭＳ Ｐ明朝"/>
          <w:sz w:val="20"/>
          <w:szCs w:val="20"/>
          <w:lang w:eastAsia="ja-JP"/>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939" w:name="_Toc251867450"/>
      <w:bookmarkStart w:id="940" w:name="_Toc252957686"/>
      <w:bookmarkStart w:id="941" w:name="_Toc252960066"/>
      <w:bookmarkStart w:id="942" w:name="_Toc268182305"/>
      <w:bookmarkStart w:id="943" w:name="_Toc285022084"/>
      <w:bookmarkStart w:id="944" w:name="_Toc285022254"/>
      <w:bookmarkStart w:id="945" w:name="_Toc285022457"/>
      <w:bookmarkStart w:id="946" w:name="_Toc300908482"/>
      <w:bookmarkStart w:id="947" w:name="_Toc300930604"/>
      <w:bookmarkStart w:id="948"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39"/>
      <w:bookmarkEnd w:id="940"/>
      <w:bookmarkEnd w:id="941"/>
      <w:bookmarkEnd w:id="942"/>
      <w:bookmarkEnd w:id="943"/>
      <w:bookmarkEnd w:id="944"/>
      <w:bookmarkEnd w:id="945"/>
      <w:bookmarkEnd w:id="946"/>
      <w:bookmarkEnd w:id="947"/>
      <w:bookmarkEnd w:id="948"/>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9" w:name="_Toc251867451"/>
      <w:bookmarkStart w:id="950" w:name="_Toc252957687"/>
      <w:bookmarkStart w:id="951" w:name="_Toc252960067"/>
      <w:bookmarkStart w:id="952" w:name="_Toc268182306"/>
      <w:bookmarkStart w:id="953" w:name="_Toc285022085"/>
      <w:bookmarkStart w:id="954" w:name="_Toc285022255"/>
      <w:bookmarkStart w:id="955" w:name="_Toc285022458"/>
      <w:bookmarkStart w:id="956" w:name="_Toc300908483"/>
      <w:bookmarkStart w:id="957" w:name="_Toc300930605"/>
      <w:bookmarkStart w:id="958"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49"/>
      <w:bookmarkEnd w:id="950"/>
      <w:bookmarkEnd w:id="951"/>
      <w:bookmarkEnd w:id="952"/>
      <w:bookmarkEnd w:id="953"/>
      <w:bookmarkEnd w:id="954"/>
      <w:bookmarkEnd w:id="955"/>
      <w:bookmarkEnd w:id="956"/>
      <w:bookmarkEnd w:id="957"/>
      <w:bookmarkEnd w:id="95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9" w:name="_Toc251867452"/>
      <w:bookmarkStart w:id="960" w:name="_Toc252957688"/>
      <w:bookmarkStart w:id="961" w:name="_Toc252960068"/>
      <w:bookmarkStart w:id="962" w:name="_Toc268182307"/>
      <w:bookmarkStart w:id="963" w:name="_Toc285022086"/>
      <w:bookmarkStart w:id="964" w:name="_Toc285022256"/>
      <w:bookmarkStart w:id="965" w:name="_Toc285022459"/>
      <w:bookmarkStart w:id="966" w:name="_Toc300908484"/>
      <w:bookmarkStart w:id="967" w:name="_Toc300930606"/>
      <w:bookmarkStart w:id="968"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59"/>
      <w:bookmarkEnd w:id="960"/>
      <w:bookmarkEnd w:id="961"/>
      <w:bookmarkEnd w:id="962"/>
      <w:bookmarkEnd w:id="963"/>
      <w:bookmarkEnd w:id="964"/>
      <w:bookmarkEnd w:id="965"/>
      <w:bookmarkEnd w:id="966"/>
      <w:bookmarkEnd w:id="967"/>
      <w:bookmarkEnd w:id="96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9" w:name="_Toc251867453"/>
      <w:bookmarkStart w:id="970" w:name="_Toc252957689"/>
      <w:bookmarkStart w:id="971" w:name="_Toc252960069"/>
      <w:bookmarkStart w:id="972" w:name="_Toc268182308"/>
      <w:bookmarkStart w:id="973" w:name="_Toc285022087"/>
      <w:bookmarkStart w:id="974" w:name="_Toc285022257"/>
      <w:bookmarkStart w:id="975" w:name="_Toc285022460"/>
      <w:bookmarkStart w:id="976" w:name="_Toc300908485"/>
      <w:bookmarkStart w:id="977" w:name="_Toc300930607"/>
      <w:bookmarkStart w:id="978"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69"/>
      <w:bookmarkEnd w:id="970"/>
      <w:bookmarkEnd w:id="971"/>
      <w:bookmarkEnd w:id="972"/>
      <w:bookmarkEnd w:id="973"/>
      <w:bookmarkEnd w:id="974"/>
      <w:bookmarkEnd w:id="975"/>
      <w:bookmarkEnd w:id="976"/>
      <w:bookmarkEnd w:id="977"/>
      <w:bookmarkEnd w:id="9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9" w:name="_Toc268182309"/>
      <w:bookmarkStart w:id="980" w:name="_Toc285022088"/>
      <w:bookmarkStart w:id="981" w:name="_Toc285022258"/>
      <w:bookmarkStart w:id="982" w:name="_Toc285022461"/>
      <w:bookmarkStart w:id="983" w:name="_Toc300908486"/>
      <w:bookmarkStart w:id="984" w:name="_Toc300930608"/>
      <w:bookmarkStart w:id="985" w:name="_Toc332980736"/>
      <w:bookmarkStart w:id="986" w:name="_Toc251867454"/>
      <w:bookmarkStart w:id="987" w:name="_Toc252957690"/>
      <w:bookmarkStart w:id="988"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79"/>
      <w:bookmarkEnd w:id="980"/>
      <w:bookmarkEnd w:id="981"/>
      <w:bookmarkEnd w:id="982"/>
      <w:bookmarkEnd w:id="983"/>
      <w:bookmarkEnd w:id="984"/>
      <w:bookmarkEnd w:id="98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9" w:name="_Toc268182310"/>
      <w:bookmarkStart w:id="990" w:name="_Toc285022089"/>
      <w:bookmarkStart w:id="991" w:name="_Toc285022259"/>
      <w:bookmarkStart w:id="992" w:name="_Toc285022462"/>
      <w:bookmarkStart w:id="993" w:name="_Toc300908487"/>
      <w:bookmarkStart w:id="994" w:name="_Toc300930609"/>
      <w:bookmarkStart w:id="995"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89"/>
      <w:bookmarkEnd w:id="990"/>
      <w:bookmarkEnd w:id="991"/>
      <w:bookmarkEnd w:id="992"/>
      <w:bookmarkEnd w:id="993"/>
      <w:bookmarkEnd w:id="994"/>
      <w:bookmarkEnd w:id="99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6" w:name="_Toc268182311"/>
      <w:bookmarkStart w:id="997" w:name="_Toc285022090"/>
      <w:bookmarkStart w:id="998" w:name="_Toc285022260"/>
      <w:bookmarkStart w:id="999" w:name="_Toc285022463"/>
      <w:bookmarkStart w:id="1000" w:name="_Toc300908488"/>
      <w:bookmarkStart w:id="1001" w:name="_Toc300930610"/>
      <w:bookmarkStart w:id="1002"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6"/>
      <w:bookmarkEnd w:id="987"/>
      <w:bookmarkEnd w:id="988"/>
      <w:bookmarkEnd w:id="996"/>
      <w:bookmarkEnd w:id="997"/>
      <w:bookmarkEnd w:id="998"/>
      <w:bookmarkEnd w:id="999"/>
      <w:bookmarkEnd w:id="1000"/>
      <w:bookmarkEnd w:id="1001"/>
      <w:bookmarkEnd w:id="100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3" w:name="_Toc251867455"/>
      <w:bookmarkStart w:id="1004" w:name="_Toc252957691"/>
      <w:bookmarkStart w:id="1005" w:name="_Toc252960071"/>
      <w:bookmarkStart w:id="1006" w:name="_Toc268182312"/>
      <w:bookmarkStart w:id="1007" w:name="_Toc285022091"/>
      <w:bookmarkStart w:id="1008" w:name="_Toc285022261"/>
      <w:bookmarkStart w:id="1009" w:name="_Toc285022464"/>
      <w:bookmarkStart w:id="1010" w:name="_Toc300908489"/>
      <w:bookmarkStart w:id="1011" w:name="_Toc300930611"/>
      <w:bookmarkStart w:id="1012"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3"/>
      <w:bookmarkEnd w:id="1004"/>
      <w:bookmarkEnd w:id="1005"/>
      <w:bookmarkEnd w:id="1006"/>
      <w:bookmarkEnd w:id="1007"/>
      <w:bookmarkEnd w:id="1008"/>
      <w:bookmarkEnd w:id="1009"/>
      <w:bookmarkEnd w:id="1010"/>
      <w:bookmarkEnd w:id="1011"/>
      <w:bookmarkEnd w:id="101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3" w:name="_Toc251867456"/>
      <w:bookmarkStart w:id="1014" w:name="_Toc252957692"/>
      <w:bookmarkStart w:id="1015" w:name="_Toc252960072"/>
      <w:bookmarkStart w:id="1016" w:name="_Toc268182313"/>
      <w:bookmarkStart w:id="1017" w:name="_Toc285022092"/>
      <w:bookmarkStart w:id="1018" w:name="_Toc285022262"/>
      <w:bookmarkStart w:id="1019" w:name="_Toc285022465"/>
      <w:bookmarkStart w:id="1020" w:name="_Toc300908490"/>
      <w:bookmarkStart w:id="1021" w:name="_Toc300930612"/>
      <w:bookmarkStart w:id="1022"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3"/>
      <w:bookmarkEnd w:id="1014"/>
      <w:bookmarkEnd w:id="1015"/>
      <w:bookmarkEnd w:id="1016"/>
      <w:bookmarkEnd w:id="1017"/>
      <w:bookmarkEnd w:id="1018"/>
      <w:bookmarkEnd w:id="1019"/>
      <w:bookmarkEnd w:id="1020"/>
      <w:bookmarkEnd w:id="1021"/>
      <w:bookmarkEnd w:id="102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3" w:name="_Toc251867457"/>
      <w:bookmarkStart w:id="1024" w:name="_Toc252957693"/>
      <w:bookmarkStart w:id="1025" w:name="_Toc252960073"/>
      <w:bookmarkStart w:id="1026" w:name="_Toc268182314"/>
      <w:bookmarkStart w:id="1027" w:name="_Toc285022093"/>
      <w:bookmarkStart w:id="1028" w:name="_Toc285022263"/>
      <w:bookmarkStart w:id="1029" w:name="_Toc285022466"/>
      <w:bookmarkStart w:id="1030" w:name="_Toc300908491"/>
      <w:bookmarkStart w:id="1031" w:name="_Toc300930613"/>
      <w:bookmarkStart w:id="1032"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3"/>
      <w:bookmarkEnd w:id="1024"/>
      <w:bookmarkEnd w:id="1025"/>
      <w:bookmarkEnd w:id="1026"/>
      <w:bookmarkEnd w:id="1027"/>
      <w:bookmarkEnd w:id="1028"/>
      <w:bookmarkEnd w:id="1029"/>
      <w:bookmarkEnd w:id="1030"/>
      <w:bookmarkEnd w:id="1031"/>
      <w:bookmarkEnd w:id="103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3" w:name="_Toc251867458"/>
      <w:bookmarkStart w:id="1034" w:name="_Toc252957694"/>
      <w:bookmarkStart w:id="1035" w:name="_Toc252960074"/>
      <w:bookmarkStart w:id="1036" w:name="_Toc268182315"/>
      <w:bookmarkStart w:id="1037" w:name="_Toc285022094"/>
      <w:bookmarkStart w:id="1038" w:name="_Toc285022264"/>
      <w:bookmarkStart w:id="1039" w:name="_Toc285022467"/>
      <w:bookmarkStart w:id="1040" w:name="_Toc300908492"/>
      <w:bookmarkStart w:id="1041" w:name="_Toc300930614"/>
      <w:bookmarkStart w:id="1042"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3"/>
      <w:bookmarkEnd w:id="1034"/>
      <w:bookmarkEnd w:id="1035"/>
      <w:bookmarkEnd w:id="1036"/>
      <w:bookmarkEnd w:id="1037"/>
      <w:bookmarkEnd w:id="1038"/>
      <w:bookmarkEnd w:id="1039"/>
      <w:bookmarkEnd w:id="1040"/>
      <w:bookmarkEnd w:id="1041"/>
      <w:bookmarkEnd w:id="104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3" w:name="_Toc251867459"/>
      <w:bookmarkStart w:id="1044" w:name="_Toc252957695"/>
      <w:bookmarkStart w:id="1045" w:name="_Toc252960075"/>
      <w:bookmarkStart w:id="1046" w:name="_Toc268182316"/>
      <w:bookmarkStart w:id="1047" w:name="_Toc285022095"/>
      <w:bookmarkStart w:id="1048" w:name="_Toc285022265"/>
      <w:bookmarkStart w:id="1049" w:name="_Toc285022468"/>
      <w:bookmarkStart w:id="1050" w:name="_Toc300908493"/>
      <w:bookmarkStart w:id="1051" w:name="_Toc300930615"/>
      <w:bookmarkStart w:id="1052"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3"/>
      <w:bookmarkEnd w:id="1044"/>
      <w:bookmarkEnd w:id="1045"/>
      <w:bookmarkEnd w:id="1046"/>
      <w:bookmarkEnd w:id="1047"/>
      <w:bookmarkEnd w:id="1048"/>
      <w:bookmarkEnd w:id="1049"/>
      <w:bookmarkEnd w:id="1050"/>
      <w:bookmarkEnd w:id="1051"/>
      <w:bookmarkEnd w:id="105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3" w:name="_Toc251867460"/>
      <w:bookmarkStart w:id="1054" w:name="_Toc252957696"/>
      <w:bookmarkStart w:id="1055" w:name="_Toc252960076"/>
      <w:bookmarkStart w:id="1056" w:name="_Toc268182317"/>
      <w:bookmarkStart w:id="1057" w:name="_Toc285022096"/>
      <w:bookmarkStart w:id="1058" w:name="_Toc285022266"/>
      <w:bookmarkStart w:id="1059" w:name="_Toc285022469"/>
      <w:bookmarkStart w:id="1060" w:name="_Toc300908494"/>
      <w:bookmarkStart w:id="1061" w:name="_Toc300930616"/>
      <w:bookmarkStart w:id="1062"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3"/>
      <w:bookmarkEnd w:id="1054"/>
      <w:bookmarkEnd w:id="1055"/>
      <w:bookmarkEnd w:id="1056"/>
      <w:bookmarkEnd w:id="1057"/>
      <w:bookmarkEnd w:id="1058"/>
      <w:bookmarkEnd w:id="1059"/>
      <w:bookmarkEnd w:id="1060"/>
      <w:bookmarkEnd w:id="1061"/>
      <w:bookmarkEnd w:id="106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3" w:name="_Toc285022097"/>
      <w:bookmarkStart w:id="1064" w:name="_Toc285022267"/>
      <w:bookmarkStart w:id="1065" w:name="_Toc285022470"/>
      <w:bookmarkStart w:id="1066" w:name="_Toc300908495"/>
      <w:bookmarkStart w:id="1067" w:name="_Toc300930617"/>
      <w:bookmarkStart w:id="1068"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3"/>
      <w:bookmarkEnd w:id="1064"/>
      <w:bookmarkEnd w:id="1065"/>
      <w:bookmarkEnd w:id="1066"/>
      <w:bookmarkEnd w:id="1067"/>
      <w:bookmarkEnd w:id="106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69" w:name="_Toc251867461"/>
      <w:bookmarkStart w:id="1070" w:name="_Toc252957697"/>
      <w:bookmarkStart w:id="1071" w:name="_Toc252960077"/>
      <w:bookmarkStart w:id="1072"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3" w:name="_Toc285022098"/>
      <w:bookmarkStart w:id="1074" w:name="_Toc285022268"/>
      <w:bookmarkStart w:id="1075" w:name="_Toc285022471"/>
      <w:bookmarkStart w:id="1076" w:name="_Toc300908496"/>
      <w:bookmarkStart w:id="1077" w:name="_Toc300930618"/>
      <w:bookmarkStart w:id="1078"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69"/>
      <w:bookmarkEnd w:id="1070"/>
      <w:bookmarkEnd w:id="1071"/>
      <w:bookmarkEnd w:id="1072"/>
      <w:bookmarkEnd w:id="1073"/>
      <w:bookmarkEnd w:id="1074"/>
      <w:bookmarkEnd w:id="1075"/>
      <w:bookmarkEnd w:id="1076"/>
      <w:bookmarkEnd w:id="1077"/>
      <w:bookmarkEnd w:id="107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9" w:name="_Toc251867462"/>
      <w:bookmarkStart w:id="1080" w:name="_Toc252957698"/>
      <w:bookmarkStart w:id="1081" w:name="_Toc252960078"/>
      <w:bookmarkStart w:id="1082" w:name="_Toc268182319"/>
      <w:bookmarkStart w:id="1083" w:name="_Toc285022099"/>
      <w:bookmarkStart w:id="1084" w:name="_Toc285022269"/>
      <w:bookmarkStart w:id="1085" w:name="_Toc285022472"/>
      <w:bookmarkStart w:id="1086" w:name="_Toc300908497"/>
      <w:bookmarkStart w:id="1087" w:name="_Toc300930619"/>
      <w:bookmarkStart w:id="1088" w:name="_Toc332980747"/>
      <w:r w:rsidRPr="00C01E42">
        <w:rPr>
          <w:rFonts w:ascii="ＭＳ Ｐ明朝" w:eastAsia="ＭＳ Ｐ明朝" w:hAnsi="ＭＳ Ｐ明朝"/>
          <w:sz w:val="20"/>
          <w:szCs w:val="20"/>
        </w:rPr>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79"/>
      <w:bookmarkEnd w:id="1080"/>
      <w:bookmarkEnd w:id="1081"/>
      <w:bookmarkEnd w:id="1082"/>
      <w:bookmarkEnd w:id="1083"/>
      <w:bookmarkEnd w:id="1084"/>
      <w:bookmarkEnd w:id="1085"/>
      <w:bookmarkEnd w:id="1086"/>
      <w:bookmarkEnd w:id="1087"/>
      <w:bookmarkEnd w:id="108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89" w:name="_Toc251867463"/>
      <w:bookmarkStart w:id="1090" w:name="_Toc252957699"/>
      <w:bookmarkStart w:id="1091" w:name="_Toc252960079"/>
      <w:bookmarkStart w:id="1092"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3" w:name="_Toc285022100"/>
      <w:bookmarkStart w:id="1094" w:name="_Toc285022270"/>
      <w:bookmarkStart w:id="1095" w:name="_Toc285022473"/>
      <w:bookmarkStart w:id="1096" w:name="_Toc300908498"/>
      <w:bookmarkStart w:id="1097" w:name="_Toc300930620"/>
      <w:bookmarkStart w:id="1098"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89"/>
      <w:bookmarkEnd w:id="1090"/>
      <w:bookmarkEnd w:id="1091"/>
      <w:bookmarkEnd w:id="1092"/>
      <w:bookmarkEnd w:id="1093"/>
      <w:bookmarkEnd w:id="1094"/>
      <w:bookmarkEnd w:id="1095"/>
      <w:bookmarkEnd w:id="1096"/>
      <w:bookmarkEnd w:id="1097"/>
      <w:bookmarkEnd w:id="109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9" w:name="_Toc251867464"/>
      <w:bookmarkStart w:id="1100" w:name="_Toc252957700"/>
      <w:bookmarkStart w:id="1101" w:name="_Toc252960080"/>
      <w:bookmarkStart w:id="1102" w:name="_Toc268182321"/>
      <w:bookmarkStart w:id="1103" w:name="_Toc285022101"/>
      <w:bookmarkStart w:id="1104" w:name="_Toc285022271"/>
      <w:bookmarkStart w:id="1105" w:name="_Toc285022474"/>
      <w:bookmarkStart w:id="1106" w:name="_Toc300908499"/>
      <w:bookmarkStart w:id="1107" w:name="_Toc300930621"/>
      <w:bookmarkStart w:id="1108"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099"/>
      <w:bookmarkEnd w:id="1100"/>
      <w:bookmarkEnd w:id="1101"/>
      <w:bookmarkEnd w:id="1102"/>
      <w:bookmarkEnd w:id="1103"/>
      <w:bookmarkEnd w:id="1104"/>
      <w:bookmarkEnd w:id="1105"/>
      <w:bookmarkEnd w:id="1106"/>
      <w:bookmarkEnd w:id="1107"/>
      <w:bookmarkEnd w:id="1108"/>
    </w:p>
    <w:p w:rsidR="00874597" w:rsidRDefault="00874597" w:rsidP="00F763B9">
      <w:pPr>
        <w:pStyle w:val="Outline1"/>
        <w:numPr>
          <w:ilvl w:val="0"/>
          <w:numId w:val="27"/>
        </w:numPr>
        <w:rPr>
          <w:rFonts w:ascii="ＭＳ Ｐ明朝" w:eastAsia="ＭＳ Ｐ明朝" w:hAnsi="ＭＳ Ｐ明朝"/>
          <w:b w:val="0"/>
          <w:sz w:val="20"/>
          <w:szCs w:val="20"/>
        </w:rPr>
      </w:pPr>
      <w:bookmarkStart w:id="1109" w:name="_Toc251867465"/>
      <w:bookmarkStart w:id="1110" w:name="_Toc252957701"/>
      <w:bookmarkStart w:id="1111" w:name="_Toc252960081"/>
      <w:bookmarkStart w:id="1112" w:name="_Toc268182322"/>
      <w:bookmarkStart w:id="1113" w:name="_Toc285022102"/>
      <w:bookmarkStart w:id="1114" w:name="_Toc285022272"/>
      <w:bookmarkStart w:id="1115" w:name="_Toc285022475"/>
      <w:bookmarkStart w:id="1116" w:name="_Toc300908500"/>
      <w:bookmarkStart w:id="1117" w:name="_Toc300930622"/>
      <w:bookmarkStart w:id="1118"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09"/>
      <w:bookmarkEnd w:id="1110"/>
      <w:bookmarkEnd w:id="1111"/>
      <w:bookmarkEnd w:id="1112"/>
      <w:bookmarkEnd w:id="1113"/>
      <w:bookmarkEnd w:id="1114"/>
      <w:bookmarkEnd w:id="1115"/>
      <w:bookmarkEnd w:id="1116"/>
      <w:bookmarkEnd w:id="1117"/>
      <w:bookmarkEnd w:id="1118"/>
    </w:p>
    <w:p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19" w:name="_Toc251867466"/>
      <w:bookmarkStart w:id="1120" w:name="_Toc252957702"/>
      <w:bookmarkStart w:id="1121" w:name="_Toc252960082"/>
      <w:bookmarkStart w:id="1122" w:name="_Toc268182323"/>
      <w:bookmarkStart w:id="1123" w:name="_Toc285022103"/>
      <w:bookmarkStart w:id="1124" w:name="_Toc285022273"/>
      <w:bookmarkStart w:id="1125" w:name="_Toc285022476"/>
      <w:bookmarkStart w:id="1126" w:name="_Toc300908501"/>
      <w:bookmarkStart w:id="1127" w:name="_Toc300930623"/>
      <w:bookmarkStart w:id="1128"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19"/>
      <w:bookmarkEnd w:id="1120"/>
      <w:bookmarkEnd w:id="1121"/>
      <w:bookmarkEnd w:id="1122"/>
      <w:bookmarkEnd w:id="1123"/>
      <w:bookmarkEnd w:id="1124"/>
      <w:bookmarkEnd w:id="1125"/>
      <w:bookmarkEnd w:id="1126"/>
      <w:bookmarkEnd w:id="1127"/>
      <w:bookmarkEnd w:id="11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9" w:name="_Toc251867467"/>
      <w:bookmarkStart w:id="1130" w:name="_Toc252957703"/>
      <w:bookmarkStart w:id="1131" w:name="_Toc252960083"/>
      <w:bookmarkStart w:id="1132" w:name="_Toc268182324"/>
      <w:bookmarkStart w:id="1133" w:name="_Toc285022104"/>
      <w:bookmarkStart w:id="1134" w:name="_Toc285022274"/>
      <w:bookmarkStart w:id="1135" w:name="_Toc285022477"/>
      <w:bookmarkStart w:id="1136" w:name="_Toc300908502"/>
      <w:bookmarkStart w:id="1137" w:name="_Toc300930624"/>
      <w:bookmarkStart w:id="1138"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29"/>
      <w:bookmarkEnd w:id="1130"/>
      <w:bookmarkEnd w:id="1131"/>
      <w:bookmarkEnd w:id="1132"/>
      <w:bookmarkEnd w:id="1133"/>
      <w:bookmarkEnd w:id="1134"/>
      <w:bookmarkEnd w:id="1135"/>
      <w:bookmarkEnd w:id="1136"/>
      <w:bookmarkEnd w:id="1137"/>
      <w:bookmarkEnd w:id="113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9" w:name="_Toc251867468"/>
      <w:bookmarkStart w:id="1140" w:name="_Toc252957704"/>
      <w:bookmarkStart w:id="1141" w:name="_Toc252960084"/>
      <w:bookmarkStart w:id="1142" w:name="_Toc268182325"/>
      <w:bookmarkStart w:id="1143" w:name="_Toc285022105"/>
      <w:bookmarkStart w:id="1144" w:name="_Toc285022275"/>
      <w:bookmarkStart w:id="1145" w:name="_Toc285022478"/>
      <w:bookmarkStart w:id="1146" w:name="_Toc300908503"/>
      <w:bookmarkStart w:id="1147" w:name="_Toc300930625"/>
      <w:bookmarkStart w:id="1148"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39"/>
      <w:bookmarkEnd w:id="1140"/>
      <w:bookmarkEnd w:id="1141"/>
      <w:bookmarkEnd w:id="1142"/>
      <w:bookmarkEnd w:id="1143"/>
      <w:bookmarkEnd w:id="1144"/>
      <w:bookmarkEnd w:id="1145"/>
      <w:bookmarkEnd w:id="1146"/>
      <w:bookmarkEnd w:id="1147"/>
      <w:bookmarkEnd w:id="114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9" w:name="_Toc251867469"/>
      <w:bookmarkStart w:id="1150" w:name="_Toc252957705"/>
      <w:bookmarkStart w:id="1151" w:name="_Toc252960085"/>
      <w:bookmarkStart w:id="1152" w:name="_Toc268182326"/>
      <w:bookmarkStart w:id="1153" w:name="_Toc285022106"/>
      <w:bookmarkStart w:id="1154" w:name="_Toc285022276"/>
      <w:bookmarkStart w:id="1155" w:name="_Toc285022479"/>
      <w:bookmarkStart w:id="1156" w:name="_Toc300908504"/>
      <w:bookmarkStart w:id="1157" w:name="_Toc300930626"/>
      <w:bookmarkStart w:id="1158"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49"/>
      <w:bookmarkEnd w:id="1150"/>
      <w:bookmarkEnd w:id="1151"/>
      <w:bookmarkEnd w:id="1152"/>
      <w:bookmarkEnd w:id="1153"/>
      <w:bookmarkEnd w:id="1154"/>
      <w:bookmarkEnd w:id="1155"/>
      <w:bookmarkEnd w:id="1156"/>
      <w:bookmarkEnd w:id="1157"/>
      <w:bookmarkEnd w:id="11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9" w:name="_Toc251867470"/>
      <w:bookmarkStart w:id="1160" w:name="_Toc252957706"/>
      <w:bookmarkStart w:id="1161" w:name="_Toc252960086"/>
      <w:bookmarkStart w:id="1162" w:name="_Toc268182327"/>
      <w:bookmarkStart w:id="1163" w:name="_Toc285022107"/>
      <w:bookmarkStart w:id="1164" w:name="_Toc285022277"/>
      <w:bookmarkStart w:id="1165" w:name="_Toc285022480"/>
      <w:bookmarkStart w:id="1166" w:name="_Toc300908505"/>
      <w:bookmarkStart w:id="1167" w:name="_Toc300930627"/>
      <w:bookmarkStart w:id="1168"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59"/>
      <w:bookmarkEnd w:id="1160"/>
      <w:bookmarkEnd w:id="1161"/>
      <w:bookmarkEnd w:id="1162"/>
      <w:bookmarkEnd w:id="1163"/>
      <w:bookmarkEnd w:id="1164"/>
      <w:bookmarkEnd w:id="1165"/>
      <w:bookmarkEnd w:id="1166"/>
      <w:bookmarkEnd w:id="1167"/>
      <w:bookmarkEnd w:id="11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9" w:name="_Toc251867471"/>
      <w:bookmarkStart w:id="1170" w:name="_Toc252957707"/>
      <w:bookmarkStart w:id="1171" w:name="_Toc252960087"/>
      <w:bookmarkStart w:id="1172" w:name="_Toc268182328"/>
      <w:bookmarkStart w:id="1173" w:name="_Toc285022108"/>
      <w:bookmarkStart w:id="1174" w:name="_Toc285022278"/>
      <w:bookmarkStart w:id="1175" w:name="_Toc285022481"/>
      <w:bookmarkStart w:id="1176" w:name="_Toc300908506"/>
      <w:bookmarkStart w:id="1177" w:name="_Toc300930628"/>
      <w:bookmarkStart w:id="1178"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69"/>
      <w:bookmarkEnd w:id="1170"/>
      <w:bookmarkEnd w:id="1171"/>
      <w:bookmarkEnd w:id="1172"/>
      <w:bookmarkEnd w:id="1173"/>
      <w:bookmarkEnd w:id="1174"/>
      <w:bookmarkEnd w:id="1175"/>
      <w:bookmarkEnd w:id="1176"/>
      <w:bookmarkEnd w:id="1177"/>
      <w:bookmarkEnd w:id="11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9" w:name="_Toc251867472"/>
      <w:bookmarkStart w:id="1180" w:name="_Toc252957708"/>
      <w:bookmarkStart w:id="1181" w:name="_Toc252960088"/>
      <w:bookmarkStart w:id="1182" w:name="_Toc268182329"/>
      <w:bookmarkStart w:id="1183" w:name="_Toc285022109"/>
      <w:bookmarkStart w:id="1184" w:name="_Toc285022279"/>
      <w:bookmarkStart w:id="1185" w:name="_Toc285022482"/>
      <w:bookmarkStart w:id="1186" w:name="_Toc300908507"/>
      <w:bookmarkStart w:id="1187" w:name="_Toc300930629"/>
      <w:bookmarkStart w:id="1188"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79"/>
      <w:bookmarkEnd w:id="1180"/>
      <w:bookmarkEnd w:id="1181"/>
      <w:bookmarkEnd w:id="1182"/>
      <w:bookmarkEnd w:id="1183"/>
      <w:bookmarkEnd w:id="1184"/>
      <w:bookmarkEnd w:id="1185"/>
      <w:bookmarkEnd w:id="1186"/>
      <w:bookmarkEnd w:id="1187"/>
      <w:bookmarkEnd w:id="118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9" w:name="_Toc251867473"/>
      <w:bookmarkStart w:id="1190" w:name="_Toc252957709"/>
      <w:bookmarkStart w:id="1191" w:name="_Toc252960089"/>
      <w:bookmarkStart w:id="1192" w:name="_Toc268182330"/>
      <w:bookmarkStart w:id="1193" w:name="_Toc285022110"/>
      <w:bookmarkStart w:id="1194" w:name="_Toc285022280"/>
      <w:bookmarkStart w:id="1195" w:name="_Toc285022483"/>
      <w:bookmarkStart w:id="1196" w:name="_Toc300908508"/>
      <w:bookmarkStart w:id="1197" w:name="_Toc300930630"/>
      <w:bookmarkStart w:id="1198"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89"/>
      <w:bookmarkEnd w:id="1190"/>
      <w:bookmarkEnd w:id="1191"/>
      <w:bookmarkEnd w:id="1192"/>
      <w:bookmarkEnd w:id="1193"/>
      <w:bookmarkEnd w:id="1194"/>
      <w:bookmarkEnd w:id="1195"/>
      <w:bookmarkEnd w:id="1196"/>
      <w:bookmarkEnd w:id="1197"/>
      <w:bookmarkEnd w:id="119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199" w:name="_Toc251867474"/>
      <w:bookmarkStart w:id="1200" w:name="_Toc252957710"/>
      <w:bookmarkStart w:id="1201" w:name="_Toc252960090"/>
      <w:bookmarkStart w:id="1202"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3" w:name="_Toc285022111"/>
      <w:bookmarkStart w:id="1204" w:name="_Toc285022281"/>
      <w:bookmarkStart w:id="1205" w:name="_Toc285022484"/>
      <w:bookmarkStart w:id="1206" w:name="_Toc300908509"/>
      <w:bookmarkStart w:id="1207" w:name="_Toc300930631"/>
      <w:bookmarkStart w:id="1208"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199"/>
      <w:bookmarkEnd w:id="1200"/>
      <w:bookmarkEnd w:id="1201"/>
      <w:bookmarkEnd w:id="1202"/>
      <w:bookmarkEnd w:id="1203"/>
      <w:bookmarkEnd w:id="1204"/>
      <w:bookmarkEnd w:id="1205"/>
      <w:bookmarkEnd w:id="1206"/>
      <w:bookmarkEnd w:id="1207"/>
      <w:bookmarkEnd w:id="1208"/>
      <w:r w:rsidRPr="005A24F7">
        <w:rPr>
          <w:rFonts w:ascii="ＭＳ Ｐ明朝" w:eastAsia="ＭＳ Ｐ明朝" w:hAnsi="ＭＳ Ｐ明朝"/>
          <w:b w:val="0"/>
          <w:sz w:val="20"/>
          <w:szCs w:val="20"/>
        </w:rPr>
        <w:t xml:space="preserve">   </w:t>
      </w:r>
    </w:p>
    <w:p w:rsidR="004A7D41" w:rsidRDefault="00874597" w:rsidP="00F763B9">
      <w:pPr>
        <w:pStyle w:val="Outline1"/>
        <w:numPr>
          <w:ilvl w:val="0"/>
          <w:numId w:val="27"/>
        </w:numPr>
        <w:rPr>
          <w:rFonts w:ascii="ＭＳ Ｐ明朝" w:eastAsia="ＭＳ Ｐ明朝" w:hAnsi="ＭＳ Ｐ明朝"/>
          <w:b w:val="0"/>
          <w:sz w:val="20"/>
          <w:szCs w:val="20"/>
        </w:rPr>
      </w:pPr>
      <w:bookmarkStart w:id="1209" w:name="_Toc251867475"/>
      <w:bookmarkStart w:id="1210" w:name="_Toc252957711"/>
      <w:bookmarkStart w:id="1211" w:name="_Toc252960091"/>
      <w:bookmarkStart w:id="1212" w:name="_Toc268182332"/>
      <w:bookmarkStart w:id="1213" w:name="_Toc285022112"/>
      <w:bookmarkStart w:id="1214" w:name="_Toc285022282"/>
      <w:bookmarkStart w:id="1215" w:name="_Toc285022485"/>
      <w:bookmarkStart w:id="1216" w:name="_Toc300908510"/>
      <w:bookmarkStart w:id="1217" w:name="_Toc300930632"/>
      <w:bookmarkStart w:id="1218"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09"/>
      <w:bookmarkEnd w:id="1210"/>
      <w:bookmarkEnd w:id="1211"/>
      <w:bookmarkEnd w:id="1212"/>
      <w:bookmarkEnd w:id="1213"/>
      <w:bookmarkEnd w:id="1214"/>
      <w:bookmarkEnd w:id="1215"/>
      <w:bookmarkEnd w:id="1216"/>
      <w:bookmarkEnd w:id="1217"/>
      <w:bookmarkEnd w:id="1218"/>
      <w:r w:rsidRPr="005A24F7">
        <w:rPr>
          <w:rFonts w:ascii="ＭＳ Ｐ明朝" w:eastAsia="ＭＳ Ｐ明朝" w:hAnsi="ＭＳ Ｐ明朝"/>
          <w:b w:val="0"/>
          <w:sz w:val="20"/>
          <w:szCs w:val="20"/>
        </w:rPr>
        <w:t xml:space="preserve"> </w:t>
      </w:r>
    </w:p>
    <w:p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 xml:space="preserve">  [March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19" w:name="_Toc251867476"/>
      <w:bookmarkStart w:id="1220" w:name="_Toc252957712"/>
      <w:bookmarkStart w:id="1221" w:name="_Toc252960092"/>
      <w:bookmarkStart w:id="1222" w:name="_Toc268182333"/>
      <w:bookmarkStart w:id="1223" w:name="_Toc285022113"/>
      <w:bookmarkStart w:id="1224" w:name="_Toc285022283"/>
      <w:bookmarkStart w:id="1225" w:name="_Toc285022486"/>
      <w:bookmarkStart w:id="1226" w:name="_Toc300908511"/>
      <w:bookmarkStart w:id="1227" w:name="_Toc300930633"/>
      <w:bookmarkStart w:id="1228"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19"/>
      <w:bookmarkEnd w:id="1220"/>
      <w:bookmarkEnd w:id="1221"/>
      <w:bookmarkEnd w:id="1222"/>
      <w:bookmarkEnd w:id="1223"/>
      <w:bookmarkEnd w:id="1224"/>
      <w:bookmarkEnd w:id="1225"/>
      <w:bookmarkEnd w:id="1226"/>
      <w:bookmarkEnd w:id="1227"/>
      <w:bookmarkEnd w:id="12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9" w:name="_Toc251867477"/>
      <w:bookmarkStart w:id="1230" w:name="_Toc252957713"/>
      <w:bookmarkStart w:id="1231" w:name="_Toc252960093"/>
      <w:bookmarkStart w:id="1232" w:name="_Toc268182334"/>
      <w:bookmarkStart w:id="1233" w:name="_Toc285022114"/>
      <w:bookmarkStart w:id="1234" w:name="_Toc285022284"/>
      <w:bookmarkStart w:id="1235" w:name="_Toc285022487"/>
      <w:bookmarkStart w:id="1236" w:name="_Toc300908512"/>
      <w:bookmarkStart w:id="1237" w:name="_Toc300930634"/>
      <w:bookmarkStart w:id="1238"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29"/>
      <w:bookmarkEnd w:id="1230"/>
      <w:bookmarkEnd w:id="1231"/>
      <w:bookmarkEnd w:id="1232"/>
      <w:bookmarkEnd w:id="1233"/>
      <w:bookmarkEnd w:id="1234"/>
      <w:bookmarkEnd w:id="1235"/>
      <w:bookmarkEnd w:id="1236"/>
      <w:bookmarkEnd w:id="1237"/>
      <w:bookmarkEnd w:id="123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1239" w:name="_Toc251867478"/>
      <w:bookmarkStart w:id="1240" w:name="_Toc252957714"/>
      <w:bookmarkStart w:id="1241" w:name="_Toc252960094"/>
      <w:bookmarkStart w:id="1242" w:name="_Toc268182335"/>
      <w:bookmarkStart w:id="1243" w:name="_Toc285022115"/>
      <w:bookmarkStart w:id="1244" w:name="_Toc285022285"/>
      <w:bookmarkStart w:id="1245" w:name="_Toc285022488"/>
      <w:bookmarkStart w:id="1246" w:name="_Toc300908513"/>
      <w:bookmarkStart w:id="1247" w:name="_Toc300930635"/>
      <w:bookmarkStart w:id="1248"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39"/>
      <w:bookmarkEnd w:id="1240"/>
      <w:bookmarkEnd w:id="1241"/>
      <w:bookmarkEnd w:id="1242"/>
      <w:bookmarkEnd w:id="1243"/>
      <w:bookmarkEnd w:id="1244"/>
      <w:bookmarkEnd w:id="1245"/>
      <w:bookmarkEnd w:id="1246"/>
      <w:bookmarkEnd w:id="1247"/>
      <w:bookmarkEnd w:id="1248"/>
      <w:r w:rsidRPr="005A24F7">
        <w:rPr>
          <w:rFonts w:ascii="ＭＳ Ｐ明朝" w:eastAsia="ＭＳ Ｐ明朝" w:hAnsi="ＭＳ Ｐ明朝"/>
          <w:b w:val="0"/>
          <w:sz w:val="20"/>
          <w:szCs w:val="20"/>
        </w:rPr>
        <w:t xml:space="preserve"> </w:t>
      </w:r>
    </w:p>
    <w:p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49" w:name="_Toc251867479"/>
      <w:bookmarkStart w:id="1250" w:name="_Toc252957715"/>
      <w:bookmarkStart w:id="1251" w:name="_Toc252960095"/>
      <w:bookmarkStart w:id="1252" w:name="_Toc268182336"/>
      <w:bookmarkStart w:id="1253" w:name="_Toc285022116"/>
      <w:bookmarkStart w:id="1254" w:name="_Toc285022286"/>
      <w:bookmarkStart w:id="1255" w:name="_Toc285022489"/>
      <w:bookmarkStart w:id="1256" w:name="_Toc300908514"/>
      <w:bookmarkStart w:id="1257" w:name="_Toc300930636"/>
      <w:bookmarkStart w:id="1258"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49"/>
      <w:bookmarkEnd w:id="1250"/>
      <w:bookmarkEnd w:id="1251"/>
      <w:bookmarkEnd w:id="1252"/>
      <w:bookmarkEnd w:id="1253"/>
      <w:bookmarkEnd w:id="1254"/>
      <w:bookmarkEnd w:id="1255"/>
      <w:bookmarkEnd w:id="1256"/>
      <w:bookmarkEnd w:id="1257"/>
      <w:bookmarkEnd w:id="125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E5" w:rsidRDefault="009726E5">
      <w:pPr>
        <w:spacing w:line="240" w:lineRule="auto"/>
      </w:pPr>
      <w:r>
        <w:separator/>
      </w:r>
    </w:p>
  </w:endnote>
  <w:endnote w:type="continuationSeparator" w:id="0">
    <w:p w:rsidR="009726E5" w:rsidRDefault="00972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rsidP="00874597">
    <w:pPr>
      <w:pStyle w:val="a7"/>
      <w:pBdr>
        <w:bottom w:val="single" w:sz="12" w:space="1" w:color="auto"/>
      </w:pBdr>
      <w:ind w:right="360"/>
      <w:rPr>
        <w:rFonts w:cs="Arial"/>
        <w:sz w:val="20"/>
        <w:szCs w:val="20"/>
      </w:rPr>
    </w:pPr>
  </w:p>
  <w:p w:rsidR="00D17A09" w:rsidRDefault="00D17A09"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D17A09" w:rsidRPr="00250169" w:rsidRDefault="00D17A09">
    <w:pPr>
      <w:pStyle w:val="a7"/>
      <w:jc w:val="center"/>
    </w:pPr>
  </w:p>
  <w:p w:rsidR="00D17A09" w:rsidRDefault="00D17A09">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rsidP="00874597">
    <w:pPr>
      <w:pStyle w:val="a7"/>
      <w:pBdr>
        <w:bottom w:val="single" w:sz="12" w:space="1" w:color="auto"/>
      </w:pBdr>
      <w:ind w:right="360"/>
      <w:rPr>
        <w:rFonts w:cs="Arial"/>
        <w:sz w:val="20"/>
        <w:szCs w:val="20"/>
      </w:rPr>
    </w:pPr>
  </w:p>
  <w:p w:rsidR="00D17A09" w:rsidRDefault="00D17A09"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19.1</w:t>
    </w:r>
    <w:r>
      <w:rPr>
        <w:rFonts w:hAnsi="ＭＳ 明朝" w:cs="Arial" w:hint="eastAsia"/>
        <w:sz w:val="20"/>
        <w:szCs w:val="20"/>
      </w:rPr>
      <w:t xml:space="preserve">版　</w:t>
    </w:r>
    <w:r>
      <w:rPr>
        <w:rFonts w:hAnsi="ＭＳ 明朝" w:cs="Arial" w:hint="eastAsia"/>
        <w:sz w:val="20"/>
        <w:szCs w:val="20"/>
      </w:rPr>
      <w:t>2016</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D17A09" w:rsidRPr="001766C0" w:rsidRDefault="00D17A09" w:rsidP="00874597">
    <w:pPr>
      <w:pStyle w:val="a7"/>
      <w:ind w:right="360"/>
      <w:rPr>
        <w:rFonts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rsidP="00874597">
    <w:pPr>
      <w:pStyle w:val="a7"/>
      <w:pBdr>
        <w:bottom w:val="single" w:sz="12" w:space="1" w:color="auto"/>
      </w:pBdr>
      <w:ind w:right="360"/>
      <w:rPr>
        <w:rFonts w:cs="Arial"/>
        <w:sz w:val="20"/>
        <w:szCs w:val="20"/>
      </w:rPr>
    </w:pPr>
  </w:p>
  <w:p w:rsidR="00D17A09" w:rsidRDefault="00D17A09"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19.1</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16</w:t>
    </w:r>
    <w:r>
      <w:rPr>
        <w:rFonts w:hAnsi="ＭＳ 明朝" w:cs="Arial" w:hint="eastAsia"/>
        <w:sz w:val="20"/>
        <w:szCs w:val="20"/>
      </w:rPr>
      <w:t>年</w:t>
    </w:r>
    <w:r>
      <w:rPr>
        <w:rFonts w:hAnsi="ＭＳ 明朝" w:cs="Arial"/>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D17A09" w:rsidRPr="00250169" w:rsidRDefault="00D17A09">
    <w:pPr>
      <w:pStyle w:val="a7"/>
      <w:jc w:val="center"/>
    </w:pPr>
  </w:p>
  <w:p w:rsidR="00D17A09" w:rsidRDefault="00D17A09">
    <w:pPr>
      <w:pStyle w:val="a7"/>
      <w:jc w:val="center"/>
    </w:pPr>
    <w:r>
      <w:fldChar w:fldCharType="begin"/>
    </w:r>
    <w:r>
      <w:instrText xml:space="preserve"> PAGE   \* MERGEFORMAT </w:instrText>
    </w:r>
    <w:r>
      <w:fldChar w:fldCharType="separate"/>
    </w:r>
    <w:r w:rsidR="005B5CB7" w:rsidRPr="005B5CB7">
      <w:rPr>
        <w:noProof/>
        <w:lang w:val="ja-JP"/>
      </w:rPr>
      <w:t>47</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E5" w:rsidRDefault="009726E5">
      <w:pPr>
        <w:spacing w:line="240" w:lineRule="auto"/>
      </w:pPr>
      <w:r>
        <w:separator/>
      </w:r>
    </w:p>
  </w:footnote>
  <w:footnote w:type="continuationSeparator" w:id="0">
    <w:p w:rsidR="009726E5" w:rsidRDefault="009726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rsidP="00874597">
    <w:pPr>
      <w:pStyle w:val="a7"/>
      <w:pBdr>
        <w:bottom w:val="single" w:sz="12" w:space="1" w:color="auto"/>
      </w:pBdr>
      <w:ind w:right="360"/>
      <w:rPr>
        <w:rFonts w:cs="Arial"/>
        <w:sz w:val="20"/>
        <w:szCs w:val="20"/>
      </w:rPr>
    </w:pPr>
    <w:bookmarkStart w:id="1" w:name="_Toc159224726"/>
    <w:bookmarkStart w:id="2" w:name="_Toc285022333"/>
    <w:bookmarkStart w:id="3" w:name="_Toc110251199"/>
    <w:bookmarkStart w:id="4" w:name="_Toc159224725"/>
    <w:r>
      <w:rPr>
        <w:rFonts w:cs="Arial" w:hint="eastAsia"/>
        <w:sz w:val="20"/>
        <w:szCs w:val="20"/>
      </w:rPr>
      <w:t>Introductory Guide for Standardised MedDRA Queries (SMQ)</w:t>
    </w:r>
  </w:p>
  <w:bookmarkEnd w:id="1"/>
  <w:bookmarkEnd w:id="2"/>
  <w:bookmarkEnd w:id="3"/>
  <w:bookmarkEnd w:id="4"/>
  <w:p w:rsidR="00D17A09" w:rsidRPr="00327111" w:rsidRDefault="00D17A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09" w:rsidRDefault="00D17A09"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D17A09" w:rsidRPr="00327111" w:rsidRDefault="00D17A09"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8"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3"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66"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0"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75"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7"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5"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0"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2"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1"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2"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0"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3"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8"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0"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1"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2"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4"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5944F3C"/>
    <w:multiLevelType w:val="hybridMultilevel"/>
    <w:tmpl w:val="B52AA66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26"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0"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2"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6"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7"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50"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5"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58"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9"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2"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5"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9"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1"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3"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78"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79" w15:restartNumberingAfterBreak="0">
    <w:nsid w:val="71063049"/>
    <w:multiLevelType w:val="hybridMultilevel"/>
    <w:tmpl w:val="CB7AB3C6"/>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0"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1"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3"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5"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8"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9" w15:restartNumberingAfterBreak="0">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0"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192"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3"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4"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5"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6"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7"/>
  </w:num>
  <w:num w:numId="2">
    <w:abstractNumId w:val="64"/>
  </w:num>
  <w:num w:numId="3">
    <w:abstractNumId w:val="35"/>
  </w:num>
  <w:num w:numId="4">
    <w:abstractNumId w:val="125"/>
  </w:num>
  <w:num w:numId="5">
    <w:abstractNumId w:val="161"/>
  </w:num>
  <w:num w:numId="6">
    <w:abstractNumId w:val="149"/>
  </w:num>
  <w:num w:numId="7">
    <w:abstractNumId w:val="4"/>
  </w:num>
  <w:num w:numId="8">
    <w:abstractNumId w:val="117"/>
  </w:num>
  <w:num w:numId="9">
    <w:abstractNumId w:val="168"/>
  </w:num>
  <w:num w:numId="10">
    <w:abstractNumId w:val="74"/>
  </w:num>
  <w:num w:numId="11">
    <w:abstractNumId w:val="2"/>
  </w:num>
  <w:num w:numId="12">
    <w:abstractNumId w:val="54"/>
  </w:num>
  <w:num w:numId="13">
    <w:abstractNumId w:val="119"/>
  </w:num>
  <w:num w:numId="14">
    <w:abstractNumId w:val="154"/>
  </w:num>
  <w:num w:numId="15">
    <w:abstractNumId w:val="100"/>
  </w:num>
  <w:num w:numId="16">
    <w:abstractNumId w:val="65"/>
  </w:num>
  <w:num w:numId="17">
    <w:abstractNumId w:val="164"/>
  </w:num>
  <w:num w:numId="18">
    <w:abstractNumId w:val="33"/>
  </w:num>
  <w:num w:numId="19">
    <w:abstractNumId w:val="109"/>
  </w:num>
  <w:num w:numId="20">
    <w:abstractNumId w:val="112"/>
  </w:num>
  <w:num w:numId="21">
    <w:abstractNumId w:val="146"/>
  </w:num>
  <w:num w:numId="22">
    <w:abstractNumId w:val="47"/>
  </w:num>
  <w:num w:numId="23">
    <w:abstractNumId w:val="73"/>
  </w:num>
  <w:num w:numId="24">
    <w:abstractNumId w:val="194"/>
  </w:num>
  <w:num w:numId="25">
    <w:abstractNumId w:val="195"/>
  </w:num>
  <w:num w:numId="26">
    <w:abstractNumId w:val="8"/>
  </w:num>
  <w:num w:numId="27">
    <w:abstractNumId w:val="179"/>
  </w:num>
  <w:num w:numId="28">
    <w:abstractNumId w:val="104"/>
  </w:num>
  <w:num w:numId="29">
    <w:abstractNumId w:val="157"/>
  </w:num>
  <w:num w:numId="30">
    <w:abstractNumId w:val="144"/>
  </w:num>
  <w:num w:numId="31">
    <w:abstractNumId w:val="173"/>
  </w:num>
  <w:num w:numId="32">
    <w:abstractNumId w:val="1"/>
  </w:num>
  <w:num w:numId="33">
    <w:abstractNumId w:val="40"/>
  </w:num>
  <w:num w:numId="34">
    <w:abstractNumId w:val="192"/>
  </w:num>
  <w:num w:numId="35">
    <w:abstractNumId w:val="3"/>
  </w:num>
  <w:num w:numId="36">
    <w:abstractNumId w:val="61"/>
  </w:num>
  <w:num w:numId="37">
    <w:abstractNumId w:val="87"/>
  </w:num>
  <w:num w:numId="38">
    <w:abstractNumId w:val="58"/>
  </w:num>
  <w:num w:numId="39">
    <w:abstractNumId w:val="169"/>
  </w:num>
  <w:num w:numId="40">
    <w:abstractNumId w:val="16"/>
  </w:num>
  <w:num w:numId="41">
    <w:abstractNumId w:val="68"/>
  </w:num>
  <w:num w:numId="42">
    <w:abstractNumId w:val="174"/>
  </w:num>
  <w:num w:numId="43">
    <w:abstractNumId w:val="93"/>
  </w:num>
  <w:num w:numId="44">
    <w:abstractNumId w:val="77"/>
  </w:num>
  <w:num w:numId="45">
    <w:abstractNumId w:val="97"/>
  </w:num>
  <w:num w:numId="46">
    <w:abstractNumId w:val="71"/>
  </w:num>
  <w:num w:numId="47">
    <w:abstractNumId w:val="153"/>
  </w:num>
  <w:num w:numId="48">
    <w:abstractNumId w:val="38"/>
  </w:num>
  <w:num w:numId="49">
    <w:abstractNumId w:val="46"/>
  </w:num>
  <w:num w:numId="50">
    <w:abstractNumId w:val="72"/>
  </w:num>
  <w:num w:numId="51">
    <w:abstractNumId w:val="107"/>
  </w:num>
  <w:num w:numId="52">
    <w:abstractNumId w:val="7"/>
  </w:num>
  <w:num w:numId="53">
    <w:abstractNumId w:val="70"/>
  </w:num>
  <w:num w:numId="54">
    <w:abstractNumId w:val="82"/>
  </w:num>
  <w:num w:numId="55">
    <w:abstractNumId w:val="141"/>
  </w:num>
  <w:num w:numId="56">
    <w:abstractNumId w:val="190"/>
  </w:num>
  <w:num w:numId="57">
    <w:abstractNumId w:val="118"/>
  </w:num>
  <w:num w:numId="58">
    <w:abstractNumId w:val="18"/>
  </w:num>
  <w:num w:numId="59">
    <w:abstractNumId w:val="181"/>
  </w:num>
  <w:num w:numId="60">
    <w:abstractNumId w:val="196"/>
  </w:num>
  <w:num w:numId="61">
    <w:abstractNumId w:val="43"/>
  </w:num>
  <w:num w:numId="62">
    <w:abstractNumId w:val="95"/>
  </w:num>
  <w:num w:numId="63">
    <w:abstractNumId w:val="41"/>
  </w:num>
  <w:num w:numId="64">
    <w:abstractNumId w:val="5"/>
  </w:num>
  <w:num w:numId="65">
    <w:abstractNumId w:val="88"/>
  </w:num>
  <w:num w:numId="66">
    <w:abstractNumId w:val="170"/>
  </w:num>
  <w:num w:numId="67">
    <w:abstractNumId w:val="60"/>
  </w:num>
  <w:num w:numId="68">
    <w:abstractNumId w:val="53"/>
  </w:num>
  <w:num w:numId="69">
    <w:abstractNumId w:val="52"/>
  </w:num>
  <w:num w:numId="70">
    <w:abstractNumId w:val="133"/>
  </w:num>
  <w:num w:numId="71">
    <w:abstractNumId w:val="156"/>
  </w:num>
  <w:num w:numId="72">
    <w:abstractNumId w:val="176"/>
  </w:num>
  <w:num w:numId="73">
    <w:abstractNumId w:val="162"/>
  </w:num>
  <w:num w:numId="74">
    <w:abstractNumId w:val="155"/>
  </w:num>
  <w:num w:numId="75">
    <w:abstractNumId w:val="116"/>
  </w:num>
  <w:num w:numId="76">
    <w:abstractNumId w:val="166"/>
  </w:num>
  <w:num w:numId="77">
    <w:abstractNumId w:val="188"/>
  </w:num>
  <w:num w:numId="78">
    <w:abstractNumId w:val="121"/>
  </w:num>
  <w:num w:numId="79">
    <w:abstractNumId w:val="79"/>
  </w:num>
  <w:num w:numId="80">
    <w:abstractNumId w:val="96"/>
  </w:num>
  <w:num w:numId="81">
    <w:abstractNumId w:val="66"/>
  </w:num>
  <w:num w:numId="82">
    <w:abstractNumId w:val="55"/>
  </w:num>
  <w:num w:numId="83">
    <w:abstractNumId w:val="132"/>
  </w:num>
  <w:num w:numId="84">
    <w:abstractNumId w:val="183"/>
  </w:num>
  <w:num w:numId="85">
    <w:abstractNumId w:val="78"/>
  </w:num>
  <w:num w:numId="86">
    <w:abstractNumId w:val="29"/>
  </w:num>
  <w:num w:numId="87">
    <w:abstractNumId w:val="123"/>
  </w:num>
  <w:num w:numId="88">
    <w:abstractNumId w:val="182"/>
  </w:num>
  <w:num w:numId="89">
    <w:abstractNumId w:val="45"/>
  </w:num>
  <w:num w:numId="90">
    <w:abstractNumId w:val="129"/>
  </w:num>
  <w:num w:numId="91">
    <w:abstractNumId w:val="189"/>
  </w:num>
  <w:num w:numId="92">
    <w:abstractNumId w:val="151"/>
  </w:num>
  <w:num w:numId="93">
    <w:abstractNumId w:val="124"/>
  </w:num>
  <w:num w:numId="94">
    <w:abstractNumId w:val="159"/>
  </w:num>
  <w:num w:numId="95">
    <w:abstractNumId w:val="80"/>
  </w:num>
  <w:num w:numId="96">
    <w:abstractNumId w:val="136"/>
  </w:num>
  <w:num w:numId="97">
    <w:abstractNumId w:val="83"/>
  </w:num>
  <w:num w:numId="98">
    <w:abstractNumId w:val="30"/>
  </w:num>
  <w:num w:numId="99">
    <w:abstractNumId w:val="105"/>
  </w:num>
  <w:num w:numId="100">
    <w:abstractNumId w:val="23"/>
  </w:num>
  <w:num w:numId="101">
    <w:abstractNumId w:val="171"/>
  </w:num>
  <w:num w:numId="102">
    <w:abstractNumId w:val="75"/>
  </w:num>
  <w:num w:numId="103">
    <w:abstractNumId w:val="50"/>
  </w:num>
  <w:num w:numId="104">
    <w:abstractNumId w:val="0"/>
  </w:num>
  <w:num w:numId="105">
    <w:abstractNumId w:val="11"/>
  </w:num>
  <w:num w:numId="106">
    <w:abstractNumId w:val="163"/>
  </w:num>
  <w:num w:numId="107">
    <w:abstractNumId w:val="198"/>
  </w:num>
  <w:num w:numId="108">
    <w:abstractNumId w:val="69"/>
  </w:num>
  <w:num w:numId="109">
    <w:abstractNumId w:val="114"/>
  </w:num>
  <w:num w:numId="110">
    <w:abstractNumId w:val="103"/>
  </w:num>
  <w:num w:numId="111">
    <w:abstractNumId w:val="9"/>
  </w:num>
  <w:num w:numId="112">
    <w:abstractNumId w:val="148"/>
  </w:num>
  <w:num w:numId="113">
    <w:abstractNumId w:val="150"/>
  </w:num>
  <w:num w:numId="114">
    <w:abstractNumId w:val="44"/>
  </w:num>
  <w:num w:numId="115">
    <w:abstractNumId w:val="25"/>
  </w:num>
  <w:num w:numId="116">
    <w:abstractNumId w:val="6"/>
  </w:num>
  <w:num w:numId="117">
    <w:abstractNumId w:val="12"/>
  </w:num>
  <w:num w:numId="118">
    <w:abstractNumId w:val="90"/>
  </w:num>
  <w:num w:numId="119">
    <w:abstractNumId w:val="56"/>
  </w:num>
  <w:num w:numId="120">
    <w:abstractNumId w:val="193"/>
  </w:num>
  <w:num w:numId="121">
    <w:abstractNumId w:val="28"/>
  </w:num>
  <w:num w:numId="122">
    <w:abstractNumId w:val="113"/>
  </w:num>
  <w:num w:numId="123">
    <w:abstractNumId w:val="131"/>
  </w:num>
  <w:num w:numId="124">
    <w:abstractNumId w:val="89"/>
  </w:num>
  <w:num w:numId="125">
    <w:abstractNumId w:val="127"/>
  </w:num>
  <w:num w:numId="126">
    <w:abstractNumId w:val="22"/>
  </w:num>
  <w:num w:numId="127">
    <w:abstractNumId w:val="160"/>
  </w:num>
  <w:num w:numId="128">
    <w:abstractNumId w:val="51"/>
  </w:num>
  <w:num w:numId="129">
    <w:abstractNumId w:val="184"/>
  </w:num>
  <w:num w:numId="130">
    <w:abstractNumId w:val="101"/>
  </w:num>
  <w:num w:numId="131">
    <w:abstractNumId w:val="186"/>
  </w:num>
  <w:num w:numId="132">
    <w:abstractNumId w:val="108"/>
  </w:num>
  <w:num w:numId="133">
    <w:abstractNumId w:val="158"/>
  </w:num>
  <w:num w:numId="134">
    <w:abstractNumId w:val="128"/>
  </w:num>
  <w:num w:numId="135">
    <w:abstractNumId w:val="152"/>
  </w:num>
  <w:num w:numId="136">
    <w:abstractNumId w:val="59"/>
  </w:num>
  <w:num w:numId="137">
    <w:abstractNumId w:val="197"/>
  </w:num>
  <w:num w:numId="138">
    <w:abstractNumId w:val="110"/>
  </w:num>
  <w:num w:numId="139">
    <w:abstractNumId w:val="191"/>
  </w:num>
  <w:num w:numId="140">
    <w:abstractNumId w:val="106"/>
  </w:num>
  <w:num w:numId="141">
    <w:abstractNumId w:val="27"/>
  </w:num>
  <w:num w:numId="142">
    <w:abstractNumId w:val="99"/>
  </w:num>
  <w:num w:numId="143">
    <w:abstractNumId w:val="98"/>
  </w:num>
  <w:num w:numId="144">
    <w:abstractNumId w:val="19"/>
  </w:num>
  <w:num w:numId="145">
    <w:abstractNumId w:val="167"/>
  </w:num>
  <w:num w:numId="146">
    <w:abstractNumId w:val="178"/>
  </w:num>
  <w:num w:numId="147">
    <w:abstractNumId w:val="36"/>
  </w:num>
  <w:num w:numId="148">
    <w:abstractNumId w:val="57"/>
  </w:num>
  <w:num w:numId="149">
    <w:abstractNumId w:val="42"/>
  </w:num>
  <w:num w:numId="150">
    <w:abstractNumId w:val="86"/>
  </w:num>
  <w:num w:numId="151">
    <w:abstractNumId w:val="111"/>
  </w:num>
  <w:num w:numId="152">
    <w:abstractNumId w:val="13"/>
  </w:num>
  <w:num w:numId="153">
    <w:abstractNumId w:val="137"/>
  </w:num>
  <w:num w:numId="154">
    <w:abstractNumId w:val="126"/>
  </w:num>
  <w:num w:numId="155">
    <w:abstractNumId w:val="48"/>
  </w:num>
  <w:num w:numId="156">
    <w:abstractNumId w:val="81"/>
  </w:num>
  <w:num w:numId="157">
    <w:abstractNumId w:val="31"/>
  </w:num>
  <w:num w:numId="158">
    <w:abstractNumId w:val="102"/>
  </w:num>
  <w:num w:numId="159">
    <w:abstractNumId w:val="17"/>
  </w:num>
  <w:num w:numId="160">
    <w:abstractNumId w:val="39"/>
  </w:num>
  <w:num w:numId="161">
    <w:abstractNumId w:val="185"/>
  </w:num>
  <w:num w:numId="162">
    <w:abstractNumId w:val="94"/>
  </w:num>
  <w:num w:numId="163">
    <w:abstractNumId w:val="130"/>
  </w:num>
  <w:num w:numId="164">
    <w:abstractNumId w:val="85"/>
  </w:num>
  <w:num w:numId="165">
    <w:abstractNumId w:val="21"/>
  </w:num>
  <w:num w:numId="166">
    <w:abstractNumId w:val="37"/>
  </w:num>
  <w:num w:numId="167">
    <w:abstractNumId w:val="122"/>
  </w:num>
  <w:num w:numId="168">
    <w:abstractNumId w:val="92"/>
  </w:num>
  <w:num w:numId="169">
    <w:abstractNumId w:val="115"/>
  </w:num>
  <w:num w:numId="170">
    <w:abstractNumId w:val="199"/>
  </w:num>
  <w:num w:numId="171">
    <w:abstractNumId w:val="147"/>
  </w:num>
  <w:num w:numId="172">
    <w:abstractNumId w:val="135"/>
  </w:num>
  <w:num w:numId="173">
    <w:abstractNumId w:val="26"/>
  </w:num>
  <w:num w:numId="174">
    <w:abstractNumId w:val="91"/>
  </w:num>
  <w:num w:numId="175">
    <w:abstractNumId w:val="172"/>
  </w:num>
  <w:num w:numId="176">
    <w:abstractNumId w:val="143"/>
  </w:num>
  <w:num w:numId="177">
    <w:abstractNumId w:val="187"/>
  </w:num>
  <w:num w:numId="178">
    <w:abstractNumId w:val="76"/>
  </w:num>
  <w:num w:numId="179">
    <w:abstractNumId w:val="120"/>
  </w:num>
  <w:num w:numId="180">
    <w:abstractNumId w:val="62"/>
  </w:num>
  <w:num w:numId="181">
    <w:abstractNumId w:val="180"/>
  </w:num>
  <w:num w:numId="182">
    <w:abstractNumId w:val="20"/>
  </w:num>
  <w:num w:numId="183">
    <w:abstractNumId w:val="142"/>
  </w:num>
  <w:num w:numId="184">
    <w:abstractNumId w:val="84"/>
  </w:num>
  <w:num w:numId="185">
    <w:abstractNumId w:val="15"/>
  </w:num>
  <w:num w:numId="186">
    <w:abstractNumId w:val="14"/>
  </w:num>
  <w:num w:numId="187">
    <w:abstractNumId w:val="32"/>
  </w:num>
  <w:num w:numId="188">
    <w:abstractNumId w:val="67"/>
  </w:num>
  <w:num w:numId="189">
    <w:abstractNumId w:val="165"/>
  </w:num>
  <w:num w:numId="190">
    <w:abstractNumId w:val="63"/>
  </w:num>
  <w:num w:numId="191">
    <w:abstractNumId w:val="175"/>
  </w:num>
  <w:num w:numId="192">
    <w:abstractNumId w:val="49"/>
  </w:num>
  <w:num w:numId="193">
    <w:abstractNumId w:val="140"/>
  </w:num>
  <w:num w:numId="194">
    <w:abstractNumId w:val="145"/>
  </w:num>
  <w:num w:numId="195">
    <w:abstractNumId w:val="24"/>
  </w:num>
  <w:num w:numId="196">
    <w:abstractNumId w:val="34"/>
  </w:num>
  <w:num w:numId="197">
    <w:abstractNumId w:val="138"/>
  </w:num>
  <w:num w:numId="198">
    <w:abstractNumId w:val="10"/>
  </w:num>
  <w:num w:numId="199">
    <w:abstractNumId w:val="134"/>
  </w:num>
  <w:num w:numId="200">
    <w:abstractNumId w:val="139"/>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597"/>
    <w:rsid w:val="00002801"/>
    <w:rsid w:val="00002869"/>
    <w:rsid w:val="000034FF"/>
    <w:rsid w:val="000043C5"/>
    <w:rsid w:val="00004624"/>
    <w:rsid w:val="00004C99"/>
    <w:rsid w:val="00005E93"/>
    <w:rsid w:val="00006282"/>
    <w:rsid w:val="000063F4"/>
    <w:rsid w:val="00007A28"/>
    <w:rsid w:val="00010856"/>
    <w:rsid w:val="00010C40"/>
    <w:rsid w:val="00010D95"/>
    <w:rsid w:val="0001143A"/>
    <w:rsid w:val="000132C2"/>
    <w:rsid w:val="0001341D"/>
    <w:rsid w:val="000143DE"/>
    <w:rsid w:val="00014C55"/>
    <w:rsid w:val="00015825"/>
    <w:rsid w:val="00015B4E"/>
    <w:rsid w:val="0001654E"/>
    <w:rsid w:val="00021B9C"/>
    <w:rsid w:val="0002371E"/>
    <w:rsid w:val="00023763"/>
    <w:rsid w:val="000258E9"/>
    <w:rsid w:val="0002639F"/>
    <w:rsid w:val="00026659"/>
    <w:rsid w:val="000278D0"/>
    <w:rsid w:val="00030B90"/>
    <w:rsid w:val="00031AD1"/>
    <w:rsid w:val="00032E58"/>
    <w:rsid w:val="00033D8B"/>
    <w:rsid w:val="00033FED"/>
    <w:rsid w:val="0003480B"/>
    <w:rsid w:val="00034EFE"/>
    <w:rsid w:val="000350FE"/>
    <w:rsid w:val="0003608A"/>
    <w:rsid w:val="00040FE1"/>
    <w:rsid w:val="0004129A"/>
    <w:rsid w:val="00041CE0"/>
    <w:rsid w:val="00042030"/>
    <w:rsid w:val="00042B5D"/>
    <w:rsid w:val="00043264"/>
    <w:rsid w:val="000437D2"/>
    <w:rsid w:val="0004589F"/>
    <w:rsid w:val="0004649C"/>
    <w:rsid w:val="00046F8F"/>
    <w:rsid w:val="0005016B"/>
    <w:rsid w:val="0005030C"/>
    <w:rsid w:val="00050647"/>
    <w:rsid w:val="00050F22"/>
    <w:rsid w:val="00050FA2"/>
    <w:rsid w:val="00051133"/>
    <w:rsid w:val="000512C9"/>
    <w:rsid w:val="000526E7"/>
    <w:rsid w:val="00052D80"/>
    <w:rsid w:val="00053BDC"/>
    <w:rsid w:val="00053CFE"/>
    <w:rsid w:val="000542BB"/>
    <w:rsid w:val="00054892"/>
    <w:rsid w:val="000619AC"/>
    <w:rsid w:val="00061A70"/>
    <w:rsid w:val="00063241"/>
    <w:rsid w:val="00063ACF"/>
    <w:rsid w:val="00063C88"/>
    <w:rsid w:val="00063E86"/>
    <w:rsid w:val="00063EBC"/>
    <w:rsid w:val="0006498E"/>
    <w:rsid w:val="00065170"/>
    <w:rsid w:val="00065FE2"/>
    <w:rsid w:val="00066270"/>
    <w:rsid w:val="0006701D"/>
    <w:rsid w:val="00067DA2"/>
    <w:rsid w:val="000710FB"/>
    <w:rsid w:val="00073C31"/>
    <w:rsid w:val="00075578"/>
    <w:rsid w:val="00077B3D"/>
    <w:rsid w:val="00082B5F"/>
    <w:rsid w:val="000834C2"/>
    <w:rsid w:val="0008374D"/>
    <w:rsid w:val="000839C7"/>
    <w:rsid w:val="00084AC7"/>
    <w:rsid w:val="0008510E"/>
    <w:rsid w:val="00085EF0"/>
    <w:rsid w:val="000867A7"/>
    <w:rsid w:val="000876A1"/>
    <w:rsid w:val="000904EE"/>
    <w:rsid w:val="00090D23"/>
    <w:rsid w:val="000910CF"/>
    <w:rsid w:val="0009160B"/>
    <w:rsid w:val="00091A66"/>
    <w:rsid w:val="00091B32"/>
    <w:rsid w:val="00092D89"/>
    <w:rsid w:val="00095E87"/>
    <w:rsid w:val="00096EAD"/>
    <w:rsid w:val="00097093"/>
    <w:rsid w:val="00097D38"/>
    <w:rsid w:val="000A0EC0"/>
    <w:rsid w:val="000A2014"/>
    <w:rsid w:val="000A292C"/>
    <w:rsid w:val="000A32D6"/>
    <w:rsid w:val="000A4DA6"/>
    <w:rsid w:val="000A5CB5"/>
    <w:rsid w:val="000A6C61"/>
    <w:rsid w:val="000B04DC"/>
    <w:rsid w:val="000B0A28"/>
    <w:rsid w:val="000B2FF8"/>
    <w:rsid w:val="000B5410"/>
    <w:rsid w:val="000B5ADE"/>
    <w:rsid w:val="000B6445"/>
    <w:rsid w:val="000B6ED2"/>
    <w:rsid w:val="000B7028"/>
    <w:rsid w:val="000B75C2"/>
    <w:rsid w:val="000B7EFB"/>
    <w:rsid w:val="000C20E0"/>
    <w:rsid w:val="000C35AD"/>
    <w:rsid w:val="000C3996"/>
    <w:rsid w:val="000C3C42"/>
    <w:rsid w:val="000C5ABD"/>
    <w:rsid w:val="000C5C2C"/>
    <w:rsid w:val="000C6376"/>
    <w:rsid w:val="000C6CA1"/>
    <w:rsid w:val="000D089E"/>
    <w:rsid w:val="000D168E"/>
    <w:rsid w:val="000D20CB"/>
    <w:rsid w:val="000D20D0"/>
    <w:rsid w:val="000D2EDE"/>
    <w:rsid w:val="000D4A5B"/>
    <w:rsid w:val="000D5CB7"/>
    <w:rsid w:val="000D6FF3"/>
    <w:rsid w:val="000D7929"/>
    <w:rsid w:val="000E02CD"/>
    <w:rsid w:val="000E1C25"/>
    <w:rsid w:val="000E244C"/>
    <w:rsid w:val="000E2660"/>
    <w:rsid w:val="000E29FD"/>
    <w:rsid w:val="000E2C69"/>
    <w:rsid w:val="000E3605"/>
    <w:rsid w:val="000E3C01"/>
    <w:rsid w:val="000E4016"/>
    <w:rsid w:val="000E4969"/>
    <w:rsid w:val="000E4C71"/>
    <w:rsid w:val="000E5A8D"/>
    <w:rsid w:val="000E6618"/>
    <w:rsid w:val="000E6F14"/>
    <w:rsid w:val="000E6F68"/>
    <w:rsid w:val="000E736C"/>
    <w:rsid w:val="000F0D99"/>
    <w:rsid w:val="000F1105"/>
    <w:rsid w:val="000F14A5"/>
    <w:rsid w:val="000F14BD"/>
    <w:rsid w:val="000F15D1"/>
    <w:rsid w:val="000F30FD"/>
    <w:rsid w:val="000F325A"/>
    <w:rsid w:val="000F5F86"/>
    <w:rsid w:val="000F6060"/>
    <w:rsid w:val="000F669C"/>
    <w:rsid w:val="000F68CC"/>
    <w:rsid w:val="000F6A16"/>
    <w:rsid w:val="000F775B"/>
    <w:rsid w:val="000F7A3D"/>
    <w:rsid w:val="000F7D67"/>
    <w:rsid w:val="000F7EB0"/>
    <w:rsid w:val="000F7EDA"/>
    <w:rsid w:val="001029E6"/>
    <w:rsid w:val="0010341B"/>
    <w:rsid w:val="00103ADB"/>
    <w:rsid w:val="00103D47"/>
    <w:rsid w:val="00103F15"/>
    <w:rsid w:val="001051B6"/>
    <w:rsid w:val="001057DB"/>
    <w:rsid w:val="00106265"/>
    <w:rsid w:val="00107128"/>
    <w:rsid w:val="00107C43"/>
    <w:rsid w:val="00107D4F"/>
    <w:rsid w:val="00112A19"/>
    <w:rsid w:val="00112B31"/>
    <w:rsid w:val="001130E4"/>
    <w:rsid w:val="001136CB"/>
    <w:rsid w:val="00113CD2"/>
    <w:rsid w:val="00113EB4"/>
    <w:rsid w:val="00114181"/>
    <w:rsid w:val="00115770"/>
    <w:rsid w:val="00115B49"/>
    <w:rsid w:val="00115B4E"/>
    <w:rsid w:val="00115E0E"/>
    <w:rsid w:val="001166D4"/>
    <w:rsid w:val="00116737"/>
    <w:rsid w:val="00116EE7"/>
    <w:rsid w:val="001171C8"/>
    <w:rsid w:val="001201F4"/>
    <w:rsid w:val="00120751"/>
    <w:rsid w:val="0012204C"/>
    <w:rsid w:val="00122156"/>
    <w:rsid w:val="0012223C"/>
    <w:rsid w:val="00130063"/>
    <w:rsid w:val="001307C9"/>
    <w:rsid w:val="00130C88"/>
    <w:rsid w:val="0013159A"/>
    <w:rsid w:val="001318AB"/>
    <w:rsid w:val="0013218F"/>
    <w:rsid w:val="001325BB"/>
    <w:rsid w:val="00132E97"/>
    <w:rsid w:val="00133695"/>
    <w:rsid w:val="0013533C"/>
    <w:rsid w:val="001365C7"/>
    <w:rsid w:val="001369FD"/>
    <w:rsid w:val="00136EA2"/>
    <w:rsid w:val="00137C32"/>
    <w:rsid w:val="00140940"/>
    <w:rsid w:val="0014096B"/>
    <w:rsid w:val="00141040"/>
    <w:rsid w:val="00141212"/>
    <w:rsid w:val="00141E22"/>
    <w:rsid w:val="00142CF9"/>
    <w:rsid w:val="00143236"/>
    <w:rsid w:val="00143CA6"/>
    <w:rsid w:val="001443C7"/>
    <w:rsid w:val="0014537F"/>
    <w:rsid w:val="00146842"/>
    <w:rsid w:val="0014710C"/>
    <w:rsid w:val="0015029D"/>
    <w:rsid w:val="001511F3"/>
    <w:rsid w:val="0015156C"/>
    <w:rsid w:val="001516F8"/>
    <w:rsid w:val="001518BF"/>
    <w:rsid w:val="001529A9"/>
    <w:rsid w:val="00152A87"/>
    <w:rsid w:val="00152DCC"/>
    <w:rsid w:val="00153CA6"/>
    <w:rsid w:val="0015402C"/>
    <w:rsid w:val="0015412B"/>
    <w:rsid w:val="001548EC"/>
    <w:rsid w:val="00156A66"/>
    <w:rsid w:val="00156A93"/>
    <w:rsid w:val="001574D1"/>
    <w:rsid w:val="00157B68"/>
    <w:rsid w:val="00157CC9"/>
    <w:rsid w:val="001612F7"/>
    <w:rsid w:val="00161701"/>
    <w:rsid w:val="00161E1E"/>
    <w:rsid w:val="00162743"/>
    <w:rsid w:val="00162884"/>
    <w:rsid w:val="001639FD"/>
    <w:rsid w:val="00163ED5"/>
    <w:rsid w:val="0016425F"/>
    <w:rsid w:val="00164C3B"/>
    <w:rsid w:val="00164CFD"/>
    <w:rsid w:val="00164FD1"/>
    <w:rsid w:val="001665A4"/>
    <w:rsid w:val="001673AB"/>
    <w:rsid w:val="00171C48"/>
    <w:rsid w:val="0017210A"/>
    <w:rsid w:val="00172677"/>
    <w:rsid w:val="0017412D"/>
    <w:rsid w:val="00174BE8"/>
    <w:rsid w:val="00174DDB"/>
    <w:rsid w:val="0017722B"/>
    <w:rsid w:val="00180750"/>
    <w:rsid w:val="00180EAE"/>
    <w:rsid w:val="0018133F"/>
    <w:rsid w:val="0018213C"/>
    <w:rsid w:val="00182364"/>
    <w:rsid w:val="00183D3F"/>
    <w:rsid w:val="00183D4A"/>
    <w:rsid w:val="00185254"/>
    <w:rsid w:val="00185BCA"/>
    <w:rsid w:val="00187C84"/>
    <w:rsid w:val="0019076E"/>
    <w:rsid w:val="001913A0"/>
    <w:rsid w:val="00191E0C"/>
    <w:rsid w:val="00192E75"/>
    <w:rsid w:val="00193307"/>
    <w:rsid w:val="00193393"/>
    <w:rsid w:val="00194FCB"/>
    <w:rsid w:val="001A10ED"/>
    <w:rsid w:val="001A2499"/>
    <w:rsid w:val="001A256E"/>
    <w:rsid w:val="001A30E1"/>
    <w:rsid w:val="001A370A"/>
    <w:rsid w:val="001A3DE6"/>
    <w:rsid w:val="001A40F8"/>
    <w:rsid w:val="001A7257"/>
    <w:rsid w:val="001A76E6"/>
    <w:rsid w:val="001B00A6"/>
    <w:rsid w:val="001B1AC3"/>
    <w:rsid w:val="001B1E0F"/>
    <w:rsid w:val="001B244F"/>
    <w:rsid w:val="001B271C"/>
    <w:rsid w:val="001B3EE6"/>
    <w:rsid w:val="001B65CF"/>
    <w:rsid w:val="001B6ED5"/>
    <w:rsid w:val="001C1B2B"/>
    <w:rsid w:val="001C1E9A"/>
    <w:rsid w:val="001C1ED7"/>
    <w:rsid w:val="001C2020"/>
    <w:rsid w:val="001C2EE7"/>
    <w:rsid w:val="001C37EF"/>
    <w:rsid w:val="001C38F4"/>
    <w:rsid w:val="001C4388"/>
    <w:rsid w:val="001C517D"/>
    <w:rsid w:val="001C5506"/>
    <w:rsid w:val="001C6B80"/>
    <w:rsid w:val="001C7E0C"/>
    <w:rsid w:val="001D0017"/>
    <w:rsid w:val="001D006E"/>
    <w:rsid w:val="001D0242"/>
    <w:rsid w:val="001D2584"/>
    <w:rsid w:val="001D2E99"/>
    <w:rsid w:val="001D2FC2"/>
    <w:rsid w:val="001D3480"/>
    <w:rsid w:val="001D5C8B"/>
    <w:rsid w:val="001D5D7B"/>
    <w:rsid w:val="001D663C"/>
    <w:rsid w:val="001D6DB1"/>
    <w:rsid w:val="001E0208"/>
    <w:rsid w:val="001E02D5"/>
    <w:rsid w:val="001E0771"/>
    <w:rsid w:val="001E0ADB"/>
    <w:rsid w:val="001E0BCD"/>
    <w:rsid w:val="001E3327"/>
    <w:rsid w:val="001E44D2"/>
    <w:rsid w:val="001E5897"/>
    <w:rsid w:val="001E5BAA"/>
    <w:rsid w:val="001E66A0"/>
    <w:rsid w:val="001E6D90"/>
    <w:rsid w:val="001E6F61"/>
    <w:rsid w:val="001F09E3"/>
    <w:rsid w:val="001F31AE"/>
    <w:rsid w:val="001F467B"/>
    <w:rsid w:val="001F5832"/>
    <w:rsid w:val="001F71E5"/>
    <w:rsid w:val="001F7D7C"/>
    <w:rsid w:val="00200384"/>
    <w:rsid w:val="00200620"/>
    <w:rsid w:val="00201D67"/>
    <w:rsid w:val="002020E2"/>
    <w:rsid w:val="0020350D"/>
    <w:rsid w:val="00203861"/>
    <w:rsid w:val="00204CDD"/>
    <w:rsid w:val="0020578A"/>
    <w:rsid w:val="00207393"/>
    <w:rsid w:val="00210BF7"/>
    <w:rsid w:val="00210E24"/>
    <w:rsid w:val="00211944"/>
    <w:rsid w:val="00211EB6"/>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B46"/>
    <w:rsid w:val="00221FE7"/>
    <w:rsid w:val="0022200E"/>
    <w:rsid w:val="00222636"/>
    <w:rsid w:val="00222C3C"/>
    <w:rsid w:val="00222E88"/>
    <w:rsid w:val="0022656C"/>
    <w:rsid w:val="002267AD"/>
    <w:rsid w:val="00226B73"/>
    <w:rsid w:val="0022717F"/>
    <w:rsid w:val="00227F2F"/>
    <w:rsid w:val="00230121"/>
    <w:rsid w:val="002308FF"/>
    <w:rsid w:val="00235B54"/>
    <w:rsid w:val="002363BC"/>
    <w:rsid w:val="0023689E"/>
    <w:rsid w:val="002374C4"/>
    <w:rsid w:val="00237AE9"/>
    <w:rsid w:val="00240029"/>
    <w:rsid w:val="00240C68"/>
    <w:rsid w:val="00240DD5"/>
    <w:rsid w:val="00241A0B"/>
    <w:rsid w:val="00241E4D"/>
    <w:rsid w:val="00242702"/>
    <w:rsid w:val="002431EF"/>
    <w:rsid w:val="00244409"/>
    <w:rsid w:val="002468F8"/>
    <w:rsid w:val="00246C0A"/>
    <w:rsid w:val="00246C7C"/>
    <w:rsid w:val="00247110"/>
    <w:rsid w:val="0024728A"/>
    <w:rsid w:val="002506A5"/>
    <w:rsid w:val="002518CD"/>
    <w:rsid w:val="00252AFD"/>
    <w:rsid w:val="00253C82"/>
    <w:rsid w:val="00254C28"/>
    <w:rsid w:val="0025688D"/>
    <w:rsid w:val="00256D0F"/>
    <w:rsid w:val="002603DE"/>
    <w:rsid w:val="00260635"/>
    <w:rsid w:val="0026146F"/>
    <w:rsid w:val="00261951"/>
    <w:rsid w:val="00263729"/>
    <w:rsid w:val="00263D3C"/>
    <w:rsid w:val="002646B7"/>
    <w:rsid w:val="002658B8"/>
    <w:rsid w:val="00267172"/>
    <w:rsid w:val="00267449"/>
    <w:rsid w:val="002679D7"/>
    <w:rsid w:val="002712EC"/>
    <w:rsid w:val="00271ABB"/>
    <w:rsid w:val="00272422"/>
    <w:rsid w:val="0027262D"/>
    <w:rsid w:val="00273A57"/>
    <w:rsid w:val="002740B1"/>
    <w:rsid w:val="00276E4B"/>
    <w:rsid w:val="00277C5B"/>
    <w:rsid w:val="002804FF"/>
    <w:rsid w:val="0028142A"/>
    <w:rsid w:val="00282B82"/>
    <w:rsid w:val="002831C7"/>
    <w:rsid w:val="00284619"/>
    <w:rsid w:val="00284C5F"/>
    <w:rsid w:val="00284CD3"/>
    <w:rsid w:val="002857FF"/>
    <w:rsid w:val="00286E09"/>
    <w:rsid w:val="002871AC"/>
    <w:rsid w:val="00287781"/>
    <w:rsid w:val="002877E1"/>
    <w:rsid w:val="002900EB"/>
    <w:rsid w:val="00290286"/>
    <w:rsid w:val="002908A4"/>
    <w:rsid w:val="002942CF"/>
    <w:rsid w:val="00294491"/>
    <w:rsid w:val="00295492"/>
    <w:rsid w:val="00295EA3"/>
    <w:rsid w:val="00296652"/>
    <w:rsid w:val="002968E3"/>
    <w:rsid w:val="00296E46"/>
    <w:rsid w:val="0029704D"/>
    <w:rsid w:val="00297606"/>
    <w:rsid w:val="002A0964"/>
    <w:rsid w:val="002A0B11"/>
    <w:rsid w:val="002A12B8"/>
    <w:rsid w:val="002A3272"/>
    <w:rsid w:val="002A3598"/>
    <w:rsid w:val="002A35EE"/>
    <w:rsid w:val="002A3FB6"/>
    <w:rsid w:val="002A516E"/>
    <w:rsid w:val="002B08C3"/>
    <w:rsid w:val="002B1065"/>
    <w:rsid w:val="002B10A4"/>
    <w:rsid w:val="002B1365"/>
    <w:rsid w:val="002B2BE5"/>
    <w:rsid w:val="002B46AC"/>
    <w:rsid w:val="002B64A9"/>
    <w:rsid w:val="002B68B2"/>
    <w:rsid w:val="002B7CB7"/>
    <w:rsid w:val="002C07AC"/>
    <w:rsid w:val="002C2B40"/>
    <w:rsid w:val="002C2E5A"/>
    <w:rsid w:val="002C30E6"/>
    <w:rsid w:val="002C3AA5"/>
    <w:rsid w:val="002C4AED"/>
    <w:rsid w:val="002C5E7D"/>
    <w:rsid w:val="002C69D2"/>
    <w:rsid w:val="002C6F83"/>
    <w:rsid w:val="002D23D8"/>
    <w:rsid w:val="002D2AF2"/>
    <w:rsid w:val="002D2B29"/>
    <w:rsid w:val="002D3867"/>
    <w:rsid w:val="002D4477"/>
    <w:rsid w:val="002D4A19"/>
    <w:rsid w:val="002D6108"/>
    <w:rsid w:val="002D63DA"/>
    <w:rsid w:val="002D6AFF"/>
    <w:rsid w:val="002D79A0"/>
    <w:rsid w:val="002E29DA"/>
    <w:rsid w:val="002E393A"/>
    <w:rsid w:val="002E4D95"/>
    <w:rsid w:val="002E4DD2"/>
    <w:rsid w:val="002E55E3"/>
    <w:rsid w:val="002E631F"/>
    <w:rsid w:val="002E7499"/>
    <w:rsid w:val="002F03A9"/>
    <w:rsid w:val="002F0610"/>
    <w:rsid w:val="002F0C82"/>
    <w:rsid w:val="002F1091"/>
    <w:rsid w:val="002F20FA"/>
    <w:rsid w:val="002F33E1"/>
    <w:rsid w:val="002F356F"/>
    <w:rsid w:val="002F3877"/>
    <w:rsid w:val="002F4A1D"/>
    <w:rsid w:val="002F5331"/>
    <w:rsid w:val="002F5D9D"/>
    <w:rsid w:val="002F5FD3"/>
    <w:rsid w:val="002F68B5"/>
    <w:rsid w:val="002F75D7"/>
    <w:rsid w:val="00300228"/>
    <w:rsid w:val="003002B9"/>
    <w:rsid w:val="003007D3"/>
    <w:rsid w:val="00300A4C"/>
    <w:rsid w:val="00300F5E"/>
    <w:rsid w:val="00304418"/>
    <w:rsid w:val="00304557"/>
    <w:rsid w:val="00304C4C"/>
    <w:rsid w:val="00305189"/>
    <w:rsid w:val="0030537E"/>
    <w:rsid w:val="0030542E"/>
    <w:rsid w:val="00305B72"/>
    <w:rsid w:val="00305D90"/>
    <w:rsid w:val="00307079"/>
    <w:rsid w:val="003071E2"/>
    <w:rsid w:val="003104A5"/>
    <w:rsid w:val="00313337"/>
    <w:rsid w:val="00316E12"/>
    <w:rsid w:val="00316F0C"/>
    <w:rsid w:val="00317553"/>
    <w:rsid w:val="00321B3F"/>
    <w:rsid w:val="00321C68"/>
    <w:rsid w:val="003227DA"/>
    <w:rsid w:val="003247A4"/>
    <w:rsid w:val="00324B53"/>
    <w:rsid w:val="00324FE0"/>
    <w:rsid w:val="0032661D"/>
    <w:rsid w:val="00326E0F"/>
    <w:rsid w:val="0032753D"/>
    <w:rsid w:val="00327B50"/>
    <w:rsid w:val="00327C7D"/>
    <w:rsid w:val="00327D32"/>
    <w:rsid w:val="00330778"/>
    <w:rsid w:val="00332466"/>
    <w:rsid w:val="00333700"/>
    <w:rsid w:val="00333E62"/>
    <w:rsid w:val="00334503"/>
    <w:rsid w:val="003346CF"/>
    <w:rsid w:val="00334F84"/>
    <w:rsid w:val="0033528A"/>
    <w:rsid w:val="00340FD5"/>
    <w:rsid w:val="00342377"/>
    <w:rsid w:val="00343345"/>
    <w:rsid w:val="00343528"/>
    <w:rsid w:val="003445BE"/>
    <w:rsid w:val="00346202"/>
    <w:rsid w:val="003463DB"/>
    <w:rsid w:val="003505A3"/>
    <w:rsid w:val="00350647"/>
    <w:rsid w:val="00351A12"/>
    <w:rsid w:val="00352C5C"/>
    <w:rsid w:val="0035418D"/>
    <w:rsid w:val="003541C3"/>
    <w:rsid w:val="00354F00"/>
    <w:rsid w:val="00355633"/>
    <w:rsid w:val="00355B22"/>
    <w:rsid w:val="00355BC2"/>
    <w:rsid w:val="00355CB9"/>
    <w:rsid w:val="00355F43"/>
    <w:rsid w:val="00356162"/>
    <w:rsid w:val="00356CAA"/>
    <w:rsid w:val="00361191"/>
    <w:rsid w:val="00361366"/>
    <w:rsid w:val="00362202"/>
    <w:rsid w:val="00362C99"/>
    <w:rsid w:val="00362F5E"/>
    <w:rsid w:val="00363E3F"/>
    <w:rsid w:val="0036415A"/>
    <w:rsid w:val="00364580"/>
    <w:rsid w:val="00364A45"/>
    <w:rsid w:val="0036525E"/>
    <w:rsid w:val="003659CD"/>
    <w:rsid w:val="00365F17"/>
    <w:rsid w:val="00366ED6"/>
    <w:rsid w:val="003670D8"/>
    <w:rsid w:val="003718B4"/>
    <w:rsid w:val="00372702"/>
    <w:rsid w:val="00372CBC"/>
    <w:rsid w:val="003779FF"/>
    <w:rsid w:val="00380F3B"/>
    <w:rsid w:val="00380FCC"/>
    <w:rsid w:val="003815D5"/>
    <w:rsid w:val="00382744"/>
    <w:rsid w:val="003827DE"/>
    <w:rsid w:val="00383BD7"/>
    <w:rsid w:val="003845FB"/>
    <w:rsid w:val="00384A9F"/>
    <w:rsid w:val="00384E53"/>
    <w:rsid w:val="00385B90"/>
    <w:rsid w:val="00385FE1"/>
    <w:rsid w:val="003878D9"/>
    <w:rsid w:val="0039001F"/>
    <w:rsid w:val="00390495"/>
    <w:rsid w:val="00390A5A"/>
    <w:rsid w:val="00391C7E"/>
    <w:rsid w:val="003938FB"/>
    <w:rsid w:val="00393D31"/>
    <w:rsid w:val="00393D82"/>
    <w:rsid w:val="00394516"/>
    <w:rsid w:val="0039489F"/>
    <w:rsid w:val="00394F79"/>
    <w:rsid w:val="003954CD"/>
    <w:rsid w:val="003954DE"/>
    <w:rsid w:val="00395D37"/>
    <w:rsid w:val="0039738B"/>
    <w:rsid w:val="0039783A"/>
    <w:rsid w:val="003A1A57"/>
    <w:rsid w:val="003A5B7C"/>
    <w:rsid w:val="003A6A24"/>
    <w:rsid w:val="003A7383"/>
    <w:rsid w:val="003A7911"/>
    <w:rsid w:val="003B00B0"/>
    <w:rsid w:val="003B0102"/>
    <w:rsid w:val="003B0A2A"/>
    <w:rsid w:val="003B133B"/>
    <w:rsid w:val="003B1645"/>
    <w:rsid w:val="003B16CB"/>
    <w:rsid w:val="003B1749"/>
    <w:rsid w:val="003B2A2A"/>
    <w:rsid w:val="003B4527"/>
    <w:rsid w:val="003B46B6"/>
    <w:rsid w:val="003B641F"/>
    <w:rsid w:val="003B74AC"/>
    <w:rsid w:val="003B7AD8"/>
    <w:rsid w:val="003C08CF"/>
    <w:rsid w:val="003C1A68"/>
    <w:rsid w:val="003C1F03"/>
    <w:rsid w:val="003C24F9"/>
    <w:rsid w:val="003C3469"/>
    <w:rsid w:val="003C3785"/>
    <w:rsid w:val="003C4114"/>
    <w:rsid w:val="003C4D96"/>
    <w:rsid w:val="003C54FF"/>
    <w:rsid w:val="003C58DA"/>
    <w:rsid w:val="003C6C63"/>
    <w:rsid w:val="003C7088"/>
    <w:rsid w:val="003C7148"/>
    <w:rsid w:val="003D0BAD"/>
    <w:rsid w:val="003D13D5"/>
    <w:rsid w:val="003D1413"/>
    <w:rsid w:val="003D1445"/>
    <w:rsid w:val="003D184D"/>
    <w:rsid w:val="003D2A72"/>
    <w:rsid w:val="003D330E"/>
    <w:rsid w:val="003D4C11"/>
    <w:rsid w:val="003D608F"/>
    <w:rsid w:val="003D6B78"/>
    <w:rsid w:val="003D730F"/>
    <w:rsid w:val="003D741B"/>
    <w:rsid w:val="003E06C5"/>
    <w:rsid w:val="003E0C90"/>
    <w:rsid w:val="003E13F1"/>
    <w:rsid w:val="003E1E82"/>
    <w:rsid w:val="003E225C"/>
    <w:rsid w:val="003E40AC"/>
    <w:rsid w:val="003E5BB5"/>
    <w:rsid w:val="003E78A5"/>
    <w:rsid w:val="003F0E4F"/>
    <w:rsid w:val="003F1642"/>
    <w:rsid w:val="003F1C37"/>
    <w:rsid w:val="003F2F5E"/>
    <w:rsid w:val="003F343B"/>
    <w:rsid w:val="003F5517"/>
    <w:rsid w:val="003F6201"/>
    <w:rsid w:val="003F6867"/>
    <w:rsid w:val="0040086A"/>
    <w:rsid w:val="00400F00"/>
    <w:rsid w:val="004017B9"/>
    <w:rsid w:val="00402ABF"/>
    <w:rsid w:val="00404A40"/>
    <w:rsid w:val="00404A62"/>
    <w:rsid w:val="00406933"/>
    <w:rsid w:val="004069E3"/>
    <w:rsid w:val="004072B3"/>
    <w:rsid w:val="00410AE6"/>
    <w:rsid w:val="004111C5"/>
    <w:rsid w:val="00411ABD"/>
    <w:rsid w:val="00413B06"/>
    <w:rsid w:val="00414483"/>
    <w:rsid w:val="004153E9"/>
    <w:rsid w:val="004167CA"/>
    <w:rsid w:val="00416A69"/>
    <w:rsid w:val="00416BBB"/>
    <w:rsid w:val="004213B2"/>
    <w:rsid w:val="00422979"/>
    <w:rsid w:val="00423863"/>
    <w:rsid w:val="00424127"/>
    <w:rsid w:val="00425355"/>
    <w:rsid w:val="00426572"/>
    <w:rsid w:val="00426F00"/>
    <w:rsid w:val="00427425"/>
    <w:rsid w:val="004275C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2842"/>
    <w:rsid w:val="00442AF8"/>
    <w:rsid w:val="00442D9F"/>
    <w:rsid w:val="00443635"/>
    <w:rsid w:val="00444C73"/>
    <w:rsid w:val="00444CE5"/>
    <w:rsid w:val="004452E9"/>
    <w:rsid w:val="0044553D"/>
    <w:rsid w:val="0044606C"/>
    <w:rsid w:val="004477C8"/>
    <w:rsid w:val="0044784F"/>
    <w:rsid w:val="00450097"/>
    <w:rsid w:val="004514EA"/>
    <w:rsid w:val="00451FC7"/>
    <w:rsid w:val="004520A5"/>
    <w:rsid w:val="004536D5"/>
    <w:rsid w:val="00456AD7"/>
    <w:rsid w:val="004616EB"/>
    <w:rsid w:val="00461F5F"/>
    <w:rsid w:val="0046202F"/>
    <w:rsid w:val="00463350"/>
    <w:rsid w:val="00464383"/>
    <w:rsid w:val="004655B4"/>
    <w:rsid w:val="00466FBD"/>
    <w:rsid w:val="0046726A"/>
    <w:rsid w:val="00467426"/>
    <w:rsid w:val="00467F6D"/>
    <w:rsid w:val="00470059"/>
    <w:rsid w:val="00473CF0"/>
    <w:rsid w:val="00473E38"/>
    <w:rsid w:val="004741AF"/>
    <w:rsid w:val="00474516"/>
    <w:rsid w:val="0047547D"/>
    <w:rsid w:val="00475C65"/>
    <w:rsid w:val="00477AAE"/>
    <w:rsid w:val="004804AA"/>
    <w:rsid w:val="004810B4"/>
    <w:rsid w:val="00482F47"/>
    <w:rsid w:val="00483FF1"/>
    <w:rsid w:val="00484A89"/>
    <w:rsid w:val="00485705"/>
    <w:rsid w:val="00485F53"/>
    <w:rsid w:val="0049087A"/>
    <w:rsid w:val="00491600"/>
    <w:rsid w:val="0049542D"/>
    <w:rsid w:val="00495BD6"/>
    <w:rsid w:val="00495CC7"/>
    <w:rsid w:val="0049644B"/>
    <w:rsid w:val="00497167"/>
    <w:rsid w:val="00497583"/>
    <w:rsid w:val="004A0111"/>
    <w:rsid w:val="004A02B7"/>
    <w:rsid w:val="004A064E"/>
    <w:rsid w:val="004A08F3"/>
    <w:rsid w:val="004A0F6E"/>
    <w:rsid w:val="004A163D"/>
    <w:rsid w:val="004A2120"/>
    <w:rsid w:val="004A40C0"/>
    <w:rsid w:val="004A40D0"/>
    <w:rsid w:val="004A46A2"/>
    <w:rsid w:val="004A4AD8"/>
    <w:rsid w:val="004A5323"/>
    <w:rsid w:val="004A54C9"/>
    <w:rsid w:val="004A7B01"/>
    <w:rsid w:val="004A7D41"/>
    <w:rsid w:val="004B17C9"/>
    <w:rsid w:val="004B1CE8"/>
    <w:rsid w:val="004B2C4A"/>
    <w:rsid w:val="004B47C4"/>
    <w:rsid w:val="004B559B"/>
    <w:rsid w:val="004B5E8B"/>
    <w:rsid w:val="004B6E5B"/>
    <w:rsid w:val="004C299A"/>
    <w:rsid w:val="004C2DC7"/>
    <w:rsid w:val="004C31B2"/>
    <w:rsid w:val="004C3DB7"/>
    <w:rsid w:val="004C5429"/>
    <w:rsid w:val="004C6102"/>
    <w:rsid w:val="004C7824"/>
    <w:rsid w:val="004D0747"/>
    <w:rsid w:val="004D0D44"/>
    <w:rsid w:val="004D2EF3"/>
    <w:rsid w:val="004D3C4C"/>
    <w:rsid w:val="004D46C3"/>
    <w:rsid w:val="004D6A9D"/>
    <w:rsid w:val="004E02D4"/>
    <w:rsid w:val="004E071E"/>
    <w:rsid w:val="004E1C27"/>
    <w:rsid w:val="004E31A4"/>
    <w:rsid w:val="004E3675"/>
    <w:rsid w:val="004E3BB8"/>
    <w:rsid w:val="004E4ADC"/>
    <w:rsid w:val="004E4E20"/>
    <w:rsid w:val="004E59DD"/>
    <w:rsid w:val="004E5F90"/>
    <w:rsid w:val="004E656E"/>
    <w:rsid w:val="004E6EEE"/>
    <w:rsid w:val="004E7510"/>
    <w:rsid w:val="004E7F31"/>
    <w:rsid w:val="004F03D2"/>
    <w:rsid w:val="004F1382"/>
    <w:rsid w:val="004F2545"/>
    <w:rsid w:val="004F26BD"/>
    <w:rsid w:val="004F4395"/>
    <w:rsid w:val="004F5E7E"/>
    <w:rsid w:val="004F7102"/>
    <w:rsid w:val="00500789"/>
    <w:rsid w:val="00500F8A"/>
    <w:rsid w:val="005016FD"/>
    <w:rsid w:val="00502452"/>
    <w:rsid w:val="00502479"/>
    <w:rsid w:val="0050289A"/>
    <w:rsid w:val="0050354C"/>
    <w:rsid w:val="005042BA"/>
    <w:rsid w:val="00504ADC"/>
    <w:rsid w:val="00504CDF"/>
    <w:rsid w:val="0050506C"/>
    <w:rsid w:val="00505766"/>
    <w:rsid w:val="00505AE6"/>
    <w:rsid w:val="0050742F"/>
    <w:rsid w:val="00507518"/>
    <w:rsid w:val="00510668"/>
    <w:rsid w:val="005108E4"/>
    <w:rsid w:val="00512856"/>
    <w:rsid w:val="00513999"/>
    <w:rsid w:val="00513E6E"/>
    <w:rsid w:val="005154C0"/>
    <w:rsid w:val="00516C12"/>
    <w:rsid w:val="0051787F"/>
    <w:rsid w:val="005201A9"/>
    <w:rsid w:val="005217FF"/>
    <w:rsid w:val="005238A8"/>
    <w:rsid w:val="00524ADD"/>
    <w:rsid w:val="00525A62"/>
    <w:rsid w:val="00525DCE"/>
    <w:rsid w:val="00526658"/>
    <w:rsid w:val="00526A80"/>
    <w:rsid w:val="00526CD9"/>
    <w:rsid w:val="005272C1"/>
    <w:rsid w:val="0053032D"/>
    <w:rsid w:val="00530DD1"/>
    <w:rsid w:val="00531205"/>
    <w:rsid w:val="00531A6C"/>
    <w:rsid w:val="0053283C"/>
    <w:rsid w:val="005328FF"/>
    <w:rsid w:val="00532F8C"/>
    <w:rsid w:val="00534A48"/>
    <w:rsid w:val="00534C5B"/>
    <w:rsid w:val="00536905"/>
    <w:rsid w:val="00536EDA"/>
    <w:rsid w:val="005378DA"/>
    <w:rsid w:val="00537C93"/>
    <w:rsid w:val="00540CB3"/>
    <w:rsid w:val="00540EDB"/>
    <w:rsid w:val="00541FEB"/>
    <w:rsid w:val="005439C8"/>
    <w:rsid w:val="00543CBD"/>
    <w:rsid w:val="005461E0"/>
    <w:rsid w:val="00546A82"/>
    <w:rsid w:val="00547E89"/>
    <w:rsid w:val="0055080D"/>
    <w:rsid w:val="00552BBA"/>
    <w:rsid w:val="005540C4"/>
    <w:rsid w:val="00554E65"/>
    <w:rsid w:val="00554F24"/>
    <w:rsid w:val="00555684"/>
    <w:rsid w:val="00555953"/>
    <w:rsid w:val="005618D6"/>
    <w:rsid w:val="005619A9"/>
    <w:rsid w:val="00561C59"/>
    <w:rsid w:val="00562CFC"/>
    <w:rsid w:val="005631BD"/>
    <w:rsid w:val="005633BC"/>
    <w:rsid w:val="00564724"/>
    <w:rsid w:val="0056659D"/>
    <w:rsid w:val="0056782C"/>
    <w:rsid w:val="0056799F"/>
    <w:rsid w:val="00570C66"/>
    <w:rsid w:val="00570ED2"/>
    <w:rsid w:val="00572336"/>
    <w:rsid w:val="00572BE8"/>
    <w:rsid w:val="00575358"/>
    <w:rsid w:val="00575677"/>
    <w:rsid w:val="00575825"/>
    <w:rsid w:val="00576431"/>
    <w:rsid w:val="0057644E"/>
    <w:rsid w:val="0057742A"/>
    <w:rsid w:val="00577E01"/>
    <w:rsid w:val="00580502"/>
    <w:rsid w:val="00580BF0"/>
    <w:rsid w:val="00581F95"/>
    <w:rsid w:val="00582698"/>
    <w:rsid w:val="00582B4D"/>
    <w:rsid w:val="00583E3A"/>
    <w:rsid w:val="005843F7"/>
    <w:rsid w:val="00584E24"/>
    <w:rsid w:val="00586E40"/>
    <w:rsid w:val="00587189"/>
    <w:rsid w:val="00587A29"/>
    <w:rsid w:val="0059061B"/>
    <w:rsid w:val="00590DB2"/>
    <w:rsid w:val="0059107C"/>
    <w:rsid w:val="00592093"/>
    <w:rsid w:val="00592FFC"/>
    <w:rsid w:val="005932A1"/>
    <w:rsid w:val="00594A57"/>
    <w:rsid w:val="005950C1"/>
    <w:rsid w:val="0059528E"/>
    <w:rsid w:val="00595754"/>
    <w:rsid w:val="00595917"/>
    <w:rsid w:val="00595BAA"/>
    <w:rsid w:val="00595E8C"/>
    <w:rsid w:val="00596F34"/>
    <w:rsid w:val="005A0D26"/>
    <w:rsid w:val="005A1319"/>
    <w:rsid w:val="005A1AF4"/>
    <w:rsid w:val="005A24F7"/>
    <w:rsid w:val="005A2DA3"/>
    <w:rsid w:val="005A57BD"/>
    <w:rsid w:val="005A66D4"/>
    <w:rsid w:val="005B00BB"/>
    <w:rsid w:val="005B0A63"/>
    <w:rsid w:val="005B0D1D"/>
    <w:rsid w:val="005B1A69"/>
    <w:rsid w:val="005B1F17"/>
    <w:rsid w:val="005B277E"/>
    <w:rsid w:val="005B3090"/>
    <w:rsid w:val="005B4C49"/>
    <w:rsid w:val="005B5CB7"/>
    <w:rsid w:val="005B5F6C"/>
    <w:rsid w:val="005B6717"/>
    <w:rsid w:val="005B6A78"/>
    <w:rsid w:val="005C0100"/>
    <w:rsid w:val="005C0252"/>
    <w:rsid w:val="005C136C"/>
    <w:rsid w:val="005C13FD"/>
    <w:rsid w:val="005C1B9A"/>
    <w:rsid w:val="005C1DA9"/>
    <w:rsid w:val="005C2618"/>
    <w:rsid w:val="005C34B5"/>
    <w:rsid w:val="005C4816"/>
    <w:rsid w:val="005C5673"/>
    <w:rsid w:val="005C5A3E"/>
    <w:rsid w:val="005C63A0"/>
    <w:rsid w:val="005C699D"/>
    <w:rsid w:val="005C729B"/>
    <w:rsid w:val="005C76F0"/>
    <w:rsid w:val="005C7A1B"/>
    <w:rsid w:val="005D1A74"/>
    <w:rsid w:val="005D4731"/>
    <w:rsid w:val="005D47BA"/>
    <w:rsid w:val="005D5C54"/>
    <w:rsid w:val="005D6EBD"/>
    <w:rsid w:val="005D74F9"/>
    <w:rsid w:val="005D7E10"/>
    <w:rsid w:val="005E0348"/>
    <w:rsid w:val="005E15BA"/>
    <w:rsid w:val="005E2588"/>
    <w:rsid w:val="005E2B68"/>
    <w:rsid w:val="005E443F"/>
    <w:rsid w:val="005E4CDE"/>
    <w:rsid w:val="005E78F5"/>
    <w:rsid w:val="005F05F4"/>
    <w:rsid w:val="005F06A0"/>
    <w:rsid w:val="005F12AE"/>
    <w:rsid w:val="005F1961"/>
    <w:rsid w:val="005F38A1"/>
    <w:rsid w:val="005F3A4C"/>
    <w:rsid w:val="005F3B5C"/>
    <w:rsid w:val="005F3F60"/>
    <w:rsid w:val="005F4377"/>
    <w:rsid w:val="005F4809"/>
    <w:rsid w:val="005F5EC7"/>
    <w:rsid w:val="005F5ED6"/>
    <w:rsid w:val="005F613D"/>
    <w:rsid w:val="005F66BC"/>
    <w:rsid w:val="005F70BB"/>
    <w:rsid w:val="005F77B2"/>
    <w:rsid w:val="005F79A6"/>
    <w:rsid w:val="0060123B"/>
    <w:rsid w:val="00601FDC"/>
    <w:rsid w:val="006025F7"/>
    <w:rsid w:val="00602B15"/>
    <w:rsid w:val="00603657"/>
    <w:rsid w:val="00603C0F"/>
    <w:rsid w:val="00604BA4"/>
    <w:rsid w:val="00604D8E"/>
    <w:rsid w:val="00606C50"/>
    <w:rsid w:val="00607A8E"/>
    <w:rsid w:val="0061287D"/>
    <w:rsid w:val="0061289B"/>
    <w:rsid w:val="006129C2"/>
    <w:rsid w:val="006137BD"/>
    <w:rsid w:val="00614A9F"/>
    <w:rsid w:val="006157C4"/>
    <w:rsid w:val="00615ABD"/>
    <w:rsid w:val="006166CF"/>
    <w:rsid w:val="00617639"/>
    <w:rsid w:val="00617875"/>
    <w:rsid w:val="00620775"/>
    <w:rsid w:val="0062192C"/>
    <w:rsid w:val="00621D77"/>
    <w:rsid w:val="006221A5"/>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528B"/>
    <w:rsid w:val="0063547B"/>
    <w:rsid w:val="006355F7"/>
    <w:rsid w:val="0063578F"/>
    <w:rsid w:val="0063634E"/>
    <w:rsid w:val="00636CAE"/>
    <w:rsid w:val="00636F04"/>
    <w:rsid w:val="00640514"/>
    <w:rsid w:val="00641F7E"/>
    <w:rsid w:val="00643136"/>
    <w:rsid w:val="00643963"/>
    <w:rsid w:val="00644297"/>
    <w:rsid w:val="00645449"/>
    <w:rsid w:val="00650AC7"/>
    <w:rsid w:val="00651282"/>
    <w:rsid w:val="006519E1"/>
    <w:rsid w:val="00652328"/>
    <w:rsid w:val="00652A3C"/>
    <w:rsid w:val="00652B75"/>
    <w:rsid w:val="00655D96"/>
    <w:rsid w:val="006562AD"/>
    <w:rsid w:val="0065656C"/>
    <w:rsid w:val="00657059"/>
    <w:rsid w:val="00657F42"/>
    <w:rsid w:val="006602F2"/>
    <w:rsid w:val="00660AA6"/>
    <w:rsid w:val="006616DE"/>
    <w:rsid w:val="00661700"/>
    <w:rsid w:val="00662ECB"/>
    <w:rsid w:val="00665B71"/>
    <w:rsid w:val="00667327"/>
    <w:rsid w:val="00667693"/>
    <w:rsid w:val="0066791B"/>
    <w:rsid w:val="00667C11"/>
    <w:rsid w:val="0067022F"/>
    <w:rsid w:val="00672042"/>
    <w:rsid w:val="00672138"/>
    <w:rsid w:val="00674FD2"/>
    <w:rsid w:val="00676AC7"/>
    <w:rsid w:val="00677032"/>
    <w:rsid w:val="006770FC"/>
    <w:rsid w:val="00680345"/>
    <w:rsid w:val="00680A91"/>
    <w:rsid w:val="00682F47"/>
    <w:rsid w:val="00685022"/>
    <w:rsid w:val="006850B9"/>
    <w:rsid w:val="00685251"/>
    <w:rsid w:val="0068635C"/>
    <w:rsid w:val="006879D9"/>
    <w:rsid w:val="00687B14"/>
    <w:rsid w:val="00687B26"/>
    <w:rsid w:val="00687D21"/>
    <w:rsid w:val="00690665"/>
    <w:rsid w:val="00694D57"/>
    <w:rsid w:val="0069524A"/>
    <w:rsid w:val="006972FE"/>
    <w:rsid w:val="00697390"/>
    <w:rsid w:val="00697652"/>
    <w:rsid w:val="006978ED"/>
    <w:rsid w:val="00697ECC"/>
    <w:rsid w:val="006A169F"/>
    <w:rsid w:val="006A1B8E"/>
    <w:rsid w:val="006A1B9A"/>
    <w:rsid w:val="006A24C2"/>
    <w:rsid w:val="006A37A2"/>
    <w:rsid w:val="006A3C88"/>
    <w:rsid w:val="006A5CF6"/>
    <w:rsid w:val="006A7D17"/>
    <w:rsid w:val="006B09F5"/>
    <w:rsid w:val="006B1311"/>
    <w:rsid w:val="006B1C22"/>
    <w:rsid w:val="006B1F75"/>
    <w:rsid w:val="006B414F"/>
    <w:rsid w:val="006B4540"/>
    <w:rsid w:val="006B4ADB"/>
    <w:rsid w:val="006B4D5D"/>
    <w:rsid w:val="006C1207"/>
    <w:rsid w:val="006C133B"/>
    <w:rsid w:val="006C1EAE"/>
    <w:rsid w:val="006C38E7"/>
    <w:rsid w:val="006C3C6B"/>
    <w:rsid w:val="006C4276"/>
    <w:rsid w:val="006C46DD"/>
    <w:rsid w:val="006C470B"/>
    <w:rsid w:val="006C5890"/>
    <w:rsid w:val="006C5E2D"/>
    <w:rsid w:val="006C6366"/>
    <w:rsid w:val="006C6B4F"/>
    <w:rsid w:val="006C7937"/>
    <w:rsid w:val="006C7CF8"/>
    <w:rsid w:val="006D01D5"/>
    <w:rsid w:val="006D122E"/>
    <w:rsid w:val="006D1BCD"/>
    <w:rsid w:val="006D28AC"/>
    <w:rsid w:val="006D2B0F"/>
    <w:rsid w:val="006D2BF4"/>
    <w:rsid w:val="006D351C"/>
    <w:rsid w:val="006D3EFE"/>
    <w:rsid w:val="006D5C7D"/>
    <w:rsid w:val="006D74EE"/>
    <w:rsid w:val="006D74FE"/>
    <w:rsid w:val="006D7CB5"/>
    <w:rsid w:val="006D7E77"/>
    <w:rsid w:val="006E0EC7"/>
    <w:rsid w:val="006E1356"/>
    <w:rsid w:val="006E18FC"/>
    <w:rsid w:val="006E1ACB"/>
    <w:rsid w:val="006E2044"/>
    <w:rsid w:val="006E2104"/>
    <w:rsid w:val="006E24D9"/>
    <w:rsid w:val="006E266E"/>
    <w:rsid w:val="006E2A7C"/>
    <w:rsid w:val="006E2C4A"/>
    <w:rsid w:val="006E2D35"/>
    <w:rsid w:val="006E4741"/>
    <w:rsid w:val="006E49F4"/>
    <w:rsid w:val="006E5418"/>
    <w:rsid w:val="006E60F6"/>
    <w:rsid w:val="006E6B15"/>
    <w:rsid w:val="006E78A1"/>
    <w:rsid w:val="006F03D5"/>
    <w:rsid w:val="006F1AA9"/>
    <w:rsid w:val="006F2317"/>
    <w:rsid w:val="006F2C9B"/>
    <w:rsid w:val="006F3226"/>
    <w:rsid w:val="006F323F"/>
    <w:rsid w:val="006F3EF3"/>
    <w:rsid w:val="006F4353"/>
    <w:rsid w:val="006F4AFE"/>
    <w:rsid w:val="00700993"/>
    <w:rsid w:val="0070168F"/>
    <w:rsid w:val="0070314B"/>
    <w:rsid w:val="007037B6"/>
    <w:rsid w:val="007047CE"/>
    <w:rsid w:val="00705C76"/>
    <w:rsid w:val="007065AC"/>
    <w:rsid w:val="00710905"/>
    <w:rsid w:val="00710B91"/>
    <w:rsid w:val="00712E47"/>
    <w:rsid w:val="007132C5"/>
    <w:rsid w:val="00714A49"/>
    <w:rsid w:val="00715662"/>
    <w:rsid w:val="00717B40"/>
    <w:rsid w:val="007202C8"/>
    <w:rsid w:val="00720477"/>
    <w:rsid w:val="0072079C"/>
    <w:rsid w:val="007210E2"/>
    <w:rsid w:val="00721384"/>
    <w:rsid w:val="00722397"/>
    <w:rsid w:val="0072242D"/>
    <w:rsid w:val="00723AEE"/>
    <w:rsid w:val="00724E06"/>
    <w:rsid w:val="00724E54"/>
    <w:rsid w:val="00727787"/>
    <w:rsid w:val="007279F0"/>
    <w:rsid w:val="00730732"/>
    <w:rsid w:val="00732C94"/>
    <w:rsid w:val="007334E1"/>
    <w:rsid w:val="0073362A"/>
    <w:rsid w:val="007337EA"/>
    <w:rsid w:val="007346E4"/>
    <w:rsid w:val="00734E01"/>
    <w:rsid w:val="00741E7B"/>
    <w:rsid w:val="007431E0"/>
    <w:rsid w:val="0074470C"/>
    <w:rsid w:val="00744D24"/>
    <w:rsid w:val="00747332"/>
    <w:rsid w:val="00747707"/>
    <w:rsid w:val="00747ED7"/>
    <w:rsid w:val="00750166"/>
    <w:rsid w:val="007505D9"/>
    <w:rsid w:val="00750616"/>
    <w:rsid w:val="00751ACC"/>
    <w:rsid w:val="007528B4"/>
    <w:rsid w:val="00752B47"/>
    <w:rsid w:val="00752FB8"/>
    <w:rsid w:val="00753457"/>
    <w:rsid w:val="00754E8C"/>
    <w:rsid w:val="00755A6B"/>
    <w:rsid w:val="00755BE8"/>
    <w:rsid w:val="0075741B"/>
    <w:rsid w:val="00760390"/>
    <w:rsid w:val="007609E8"/>
    <w:rsid w:val="00760E53"/>
    <w:rsid w:val="00761D97"/>
    <w:rsid w:val="00762710"/>
    <w:rsid w:val="00762905"/>
    <w:rsid w:val="00762BFE"/>
    <w:rsid w:val="00763499"/>
    <w:rsid w:val="00763817"/>
    <w:rsid w:val="0076425B"/>
    <w:rsid w:val="00764B35"/>
    <w:rsid w:val="00765CD7"/>
    <w:rsid w:val="00766365"/>
    <w:rsid w:val="00767AF3"/>
    <w:rsid w:val="007700D8"/>
    <w:rsid w:val="00770EC2"/>
    <w:rsid w:val="007715FD"/>
    <w:rsid w:val="007721E9"/>
    <w:rsid w:val="0077338D"/>
    <w:rsid w:val="007734F2"/>
    <w:rsid w:val="00773E39"/>
    <w:rsid w:val="00774EEF"/>
    <w:rsid w:val="00775372"/>
    <w:rsid w:val="007765DF"/>
    <w:rsid w:val="00777648"/>
    <w:rsid w:val="00777851"/>
    <w:rsid w:val="0077799C"/>
    <w:rsid w:val="007779DE"/>
    <w:rsid w:val="00777C86"/>
    <w:rsid w:val="00780939"/>
    <w:rsid w:val="00781717"/>
    <w:rsid w:val="00782521"/>
    <w:rsid w:val="007826A8"/>
    <w:rsid w:val="00782E54"/>
    <w:rsid w:val="00784EA2"/>
    <w:rsid w:val="00785F49"/>
    <w:rsid w:val="007869F6"/>
    <w:rsid w:val="00786E8E"/>
    <w:rsid w:val="00787293"/>
    <w:rsid w:val="00790528"/>
    <w:rsid w:val="00790CD5"/>
    <w:rsid w:val="0079252B"/>
    <w:rsid w:val="007928EF"/>
    <w:rsid w:val="00793599"/>
    <w:rsid w:val="0079491F"/>
    <w:rsid w:val="00794ED0"/>
    <w:rsid w:val="00796000"/>
    <w:rsid w:val="007965BD"/>
    <w:rsid w:val="00797717"/>
    <w:rsid w:val="007A1367"/>
    <w:rsid w:val="007A17C3"/>
    <w:rsid w:val="007A2CE6"/>
    <w:rsid w:val="007A2EBF"/>
    <w:rsid w:val="007A2F5D"/>
    <w:rsid w:val="007A3117"/>
    <w:rsid w:val="007A346F"/>
    <w:rsid w:val="007A4627"/>
    <w:rsid w:val="007A4735"/>
    <w:rsid w:val="007A5244"/>
    <w:rsid w:val="007A5A69"/>
    <w:rsid w:val="007A5C45"/>
    <w:rsid w:val="007B00C6"/>
    <w:rsid w:val="007B0FA8"/>
    <w:rsid w:val="007B2125"/>
    <w:rsid w:val="007B323B"/>
    <w:rsid w:val="007B43DF"/>
    <w:rsid w:val="007B44DB"/>
    <w:rsid w:val="007B47CC"/>
    <w:rsid w:val="007B55E1"/>
    <w:rsid w:val="007B6825"/>
    <w:rsid w:val="007B771B"/>
    <w:rsid w:val="007B7801"/>
    <w:rsid w:val="007B7817"/>
    <w:rsid w:val="007B7CC0"/>
    <w:rsid w:val="007C0F78"/>
    <w:rsid w:val="007C1603"/>
    <w:rsid w:val="007C3C50"/>
    <w:rsid w:val="007C423D"/>
    <w:rsid w:val="007C4854"/>
    <w:rsid w:val="007C5688"/>
    <w:rsid w:val="007C58B6"/>
    <w:rsid w:val="007C6042"/>
    <w:rsid w:val="007C6B37"/>
    <w:rsid w:val="007C7BDE"/>
    <w:rsid w:val="007C7FC6"/>
    <w:rsid w:val="007D0DA3"/>
    <w:rsid w:val="007D0FC9"/>
    <w:rsid w:val="007D2B2C"/>
    <w:rsid w:val="007D352C"/>
    <w:rsid w:val="007D37FA"/>
    <w:rsid w:val="007D3ACA"/>
    <w:rsid w:val="007D4990"/>
    <w:rsid w:val="007D58AD"/>
    <w:rsid w:val="007E1168"/>
    <w:rsid w:val="007E1257"/>
    <w:rsid w:val="007E1468"/>
    <w:rsid w:val="007E2D64"/>
    <w:rsid w:val="007E4752"/>
    <w:rsid w:val="007E569F"/>
    <w:rsid w:val="007E5B47"/>
    <w:rsid w:val="007E6852"/>
    <w:rsid w:val="007E6F45"/>
    <w:rsid w:val="007E6F4B"/>
    <w:rsid w:val="007F0E24"/>
    <w:rsid w:val="007F0E71"/>
    <w:rsid w:val="007F22CA"/>
    <w:rsid w:val="007F3273"/>
    <w:rsid w:val="007F32F9"/>
    <w:rsid w:val="007F5066"/>
    <w:rsid w:val="007F54F3"/>
    <w:rsid w:val="007F5A35"/>
    <w:rsid w:val="007F5EE3"/>
    <w:rsid w:val="007F7C15"/>
    <w:rsid w:val="00800F0E"/>
    <w:rsid w:val="00801803"/>
    <w:rsid w:val="00801B87"/>
    <w:rsid w:val="0080268B"/>
    <w:rsid w:val="0080268E"/>
    <w:rsid w:val="00802D83"/>
    <w:rsid w:val="00803CE6"/>
    <w:rsid w:val="00804854"/>
    <w:rsid w:val="0080494B"/>
    <w:rsid w:val="008054A1"/>
    <w:rsid w:val="008058BC"/>
    <w:rsid w:val="00806487"/>
    <w:rsid w:val="00807DC8"/>
    <w:rsid w:val="00810E14"/>
    <w:rsid w:val="00811017"/>
    <w:rsid w:val="00811756"/>
    <w:rsid w:val="0081277F"/>
    <w:rsid w:val="008128C1"/>
    <w:rsid w:val="00812CC1"/>
    <w:rsid w:val="00813EA7"/>
    <w:rsid w:val="00814569"/>
    <w:rsid w:val="00814DC4"/>
    <w:rsid w:val="00815E8F"/>
    <w:rsid w:val="00816558"/>
    <w:rsid w:val="0081730A"/>
    <w:rsid w:val="00817C9D"/>
    <w:rsid w:val="0082130A"/>
    <w:rsid w:val="008215E4"/>
    <w:rsid w:val="00821AD6"/>
    <w:rsid w:val="00821BC5"/>
    <w:rsid w:val="0082239D"/>
    <w:rsid w:val="00822AF8"/>
    <w:rsid w:val="00824763"/>
    <w:rsid w:val="00824802"/>
    <w:rsid w:val="00824A89"/>
    <w:rsid w:val="00825000"/>
    <w:rsid w:val="00825B65"/>
    <w:rsid w:val="00826420"/>
    <w:rsid w:val="008266B3"/>
    <w:rsid w:val="00826BFC"/>
    <w:rsid w:val="0082783C"/>
    <w:rsid w:val="0083036A"/>
    <w:rsid w:val="00830C32"/>
    <w:rsid w:val="00831DB5"/>
    <w:rsid w:val="0083220A"/>
    <w:rsid w:val="008332C0"/>
    <w:rsid w:val="00833413"/>
    <w:rsid w:val="00834AAE"/>
    <w:rsid w:val="00834C20"/>
    <w:rsid w:val="00834C7F"/>
    <w:rsid w:val="008369BD"/>
    <w:rsid w:val="00837360"/>
    <w:rsid w:val="00840555"/>
    <w:rsid w:val="0084064A"/>
    <w:rsid w:val="0084078B"/>
    <w:rsid w:val="00841A6D"/>
    <w:rsid w:val="008423C1"/>
    <w:rsid w:val="00842AB2"/>
    <w:rsid w:val="008436D2"/>
    <w:rsid w:val="00843F9A"/>
    <w:rsid w:val="00844433"/>
    <w:rsid w:val="00844772"/>
    <w:rsid w:val="00844C0A"/>
    <w:rsid w:val="0084518A"/>
    <w:rsid w:val="00850923"/>
    <w:rsid w:val="00851FAA"/>
    <w:rsid w:val="0085255C"/>
    <w:rsid w:val="0085279B"/>
    <w:rsid w:val="0085437D"/>
    <w:rsid w:val="00854A6F"/>
    <w:rsid w:val="00854B13"/>
    <w:rsid w:val="0085532D"/>
    <w:rsid w:val="008560E9"/>
    <w:rsid w:val="008563F8"/>
    <w:rsid w:val="008569F4"/>
    <w:rsid w:val="0086068F"/>
    <w:rsid w:val="00860E5B"/>
    <w:rsid w:val="008613BB"/>
    <w:rsid w:val="008620D1"/>
    <w:rsid w:val="00862844"/>
    <w:rsid w:val="00862893"/>
    <w:rsid w:val="00864047"/>
    <w:rsid w:val="008640A7"/>
    <w:rsid w:val="008663CF"/>
    <w:rsid w:val="00867EC7"/>
    <w:rsid w:val="0087051C"/>
    <w:rsid w:val="008706E5"/>
    <w:rsid w:val="00870784"/>
    <w:rsid w:val="008722A5"/>
    <w:rsid w:val="008724D4"/>
    <w:rsid w:val="00872C45"/>
    <w:rsid w:val="00873B8D"/>
    <w:rsid w:val="00874597"/>
    <w:rsid w:val="00875031"/>
    <w:rsid w:val="00876FDF"/>
    <w:rsid w:val="0087787E"/>
    <w:rsid w:val="00880379"/>
    <w:rsid w:val="008807A5"/>
    <w:rsid w:val="008810FF"/>
    <w:rsid w:val="0088276A"/>
    <w:rsid w:val="00883065"/>
    <w:rsid w:val="0088308A"/>
    <w:rsid w:val="00884473"/>
    <w:rsid w:val="008860E4"/>
    <w:rsid w:val="0088693D"/>
    <w:rsid w:val="00890E4A"/>
    <w:rsid w:val="00891FD4"/>
    <w:rsid w:val="00893FC5"/>
    <w:rsid w:val="008940E1"/>
    <w:rsid w:val="00894DA3"/>
    <w:rsid w:val="00894E5D"/>
    <w:rsid w:val="008950B7"/>
    <w:rsid w:val="008954BC"/>
    <w:rsid w:val="0089630D"/>
    <w:rsid w:val="00897193"/>
    <w:rsid w:val="00897FC5"/>
    <w:rsid w:val="008A1B58"/>
    <w:rsid w:val="008A2497"/>
    <w:rsid w:val="008A2FDF"/>
    <w:rsid w:val="008A31D9"/>
    <w:rsid w:val="008A43D3"/>
    <w:rsid w:val="008A44B2"/>
    <w:rsid w:val="008A4F30"/>
    <w:rsid w:val="008A6BED"/>
    <w:rsid w:val="008B030E"/>
    <w:rsid w:val="008B2A4F"/>
    <w:rsid w:val="008B2D8C"/>
    <w:rsid w:val="008B4879"/>
    <w:rsid w:val="008B4FCD"/>
    <w:rsid w:val="008B529A"/>
    <w:rsid w:val="008B561D"/>
    <w:rsid w:val="008B5800"/>
    <w:rsid w:val="008B688B"/>
    <w:rsid w:val="008B6A48"/>
    <w:rsid w:val="008B6FC6"/>
    <w:rsid w:val="008B7389"/>
    <w:rsid w:val="008C1B3B"/>
    <w:rsid w:val="008C22C0"/>
    <w:rsid w:val="008C31C0"/>
    <w:rsid w:val="008C37E8"/>
    <w:rsid w:val="008C39C2"/>
    <w:rsid w:val="008C58CB"/>
    <w:rsid w:val="008C74C6"/>
    <w:rsid w:val="008C74EC"/>
    <w:rsid w:val="008D1E40"/>
    <w:rsid w:val="008D2773"/>
    <w:rsid w:val="008D29C8"/>
    <w:rsid w:val="008D5020"/>
    <w:rsid w:val="008D6A74"/>
    <w:rsid w:val="008D6CEF"/>
    <w:rsid w:val="008D7576"/>
    <w:rsid w:val="008D77D7"/>
    <w:rsid w:val="008E1808"/>
    <w:rsid w:val="008E2569"/>
    <w:rsid w:val="008E4642"/>
    <w:rsid w:val="008E4D72"/>
    <w:rsid w:val="008E5045"/>
    <w:rsid w:val="008E5119"/>
    <w:rsid w:val="008E56E0"/>
    <w:rsid w:val="008E676F"/>
    <w:rsid w:val="008E684E"/>
    <w:rsid w:val="008E6F80"/>
    <w:rsid w:val="008E723A"/>
    <w:rsid w:val="008E76E6"/>
    <w:rsid w:val="008E7910"/>
    <w:rsid w:val="008F0CDB"/>
    <w:rsid w:val="008F118D"/>
    <w:rsid w:val="008F12B4"/>
    <w:rsid w:val="008F3CE5"/>
    <w:rsid w:val="008F5934"/>
    <w:rsid w:val="008F5C33"/>
    <w:rsid w:val="00900346"/>
    <w:rsid w:val="0090065F"/>
    <w:rsid w:val="00901868"/>
    <w:rsid w:val="0090419A"/>
    <w:rsid w:val="009079EE"/>
    <w:rsid w:val="00907F24"/>
    <w:rsid w:val="00910A94"/>
    <w:rsid w:val="00911EB8"/>
    <w:rsid w:val="0091209D"/>
    <w:rsid w:val="009126F3"/>
    <w:rsid w:val="00912846"/>
    <w:rsid w:val="00912DAA"/>
    <w:rsid w:val="00913463"/>
    <w:rsid w:val="00914725"/>
    <w:rsid w:val="00914C12"/>
    <w:rsid w:val="00915325"/>
    <w:rsid w:val="009165B6"/>
    <w:rsid w:val="00916C9B"/>
    <w:rsid w:val="0091733B"/>
    <w:rsid w:val="00917BCD"/>
    <w:rsid w:val="00920C3C"/>
    <w:rsid w:val="00920ED0"/>
    <w:rsid w:val="00921837"/>
    <w:rsid w:val="00921A1B"/>
    <w:rsid w:val="00922B4C"/>
    <w:rsid w:val="00923A58"/>
    <w:rsid w:val="00925066"/>
    <w:rsid w:val="00925409"/>
    <w:rsid w:val="00925C41"/>
    <w:rsid w:val="00926693"/>
    <w:rsid w:val="00927879"/>
    <w:rsid w:val="00927BBA"/>
    <w:rsid w:val="00927E6F"/>
    <w:rsid w:val="00930508"/>
    <w:rsid w:val="009305D8"/>
    <w:rsid w:val="00930910"/>
    <w:rsid w:val="0093094F"/>
    <w:rsid w:val="009312E4"/>
    <w:rsid w:val="0093207F"/>
    <w:rsid w:val="009320DC"/>
    <w:rsid w:val="00932938"/>
    <w:rsid w:val="0093538C"/>
    <w:rsid w:val="00937129"/>
    <w:rsid w:val="00940B15"/>
    <w:rsid w:val="00941192"/>
    <w:rsid w:val="00941906"/>
    <w:rsid w:val="00941DDF"/>
    <w:rsid w:val="00941F0F"/>
    <w:rsid w:val="009433CC"/>
    <w:rsid w:val="009437BA"/>
    <w:rsid w:val="00943F8D"/>
    <w:rsid w:val="00943FC2"/>
    <w:rsid w:val="009442A4"/>
    <w:rsid w:val="00944511"/>
    <w:rsid w:val="00945CA7"/>
    <w:rsid w:val="00947406"/>
    <w:rsid w:val="009500C8"/>
    <w:rsid w:val="00950905"/>
    <w:rsid w:val="009519B8"/>
    <w:rsid w:val="00951C84"/>
    <w:rsid w:val="00952C0E"/>
    <w:rsid w:val="00953A13"/>
    <w:rsid w:val="009540CE"/>
    <w:rsid w:val="0095509C"/>
    <w:rsid w:val="0095528C"/>
    <w:rsid w:val="009558E7"/>
    <w:rsid w:val="00956270"/>
    <w:rsid w:val="00956A4C"/>
    <w:rsid w:val="00957FBA"/>
    <w:rsid w:val="009617ED"/>
    <w:rsid w:val="009632B1"/>
    <w:rsid w:val="009635E6"/>
    <w:rsid w:val="00963B02"/>
    <w:rsid w:val="009643CC"/>
    <w:rsid w:val="00964571"/>
    <w:rsid w:val="009645D5"/>
    <w:rsid w:val="00964711"/>
    <w:rsid w:val="0096471F"/>
    <w:rsid w:val="00966970"/>
    <w:rsid w:val="009677A9"/>
    <w:rsid w:val="00970445"/>
    <w:rsid w:val="009725A8"/>
    <w:rsid w:val="009726E5"/>
    <w:rsid w:val="00972C23"/>
    <w:rsid w:val="009735F6"/>
    <w:rsid w:val="00974D6E"/>
    <w:rsid w:val="00975C3F"/>
    <w:rsid w:val="00976E43"/>
    <w:rsid w:val="00977EDA"/>
    <w:rsid w:val="009802DB"/>
    <w:rsid w:val="00980A2F"/>
    <w:rsid w:val="00981336"/>
    <w:rsid w:val="0098179F"/>
    <w:rsid w:val="009820FA"/>
    <w:rsid w:val="009833E7"/>
    <w:rsid w:val="00983513"/>
    <w:rsid w:val="00983F4C"/>
    <w:rsid w:val="0098409F"/>
    <w:rsid w:val="009844C5"/>
    <w:rsid w:val="00984969"/>
    <w:rsid w:val="00984EBB"/>
    <w:rsid w:val="009877E5"/>
    <w:rsid w:val="009905B7"/>
    <w:rsid w:val="00991336"/>
    <w:rsid w:val="00993D47"/>
    <w:rsid w:val="0099423F"/>
    <w:rsid w:val="009960F0"/>
    <w:rsid w:val="00997E97"/>
    <w:rsid w:val="009A1A9A"/>
    <w:rsid w:val="009A1F8B"/>
    <w:rsid w:val="009A28A8"/>
    <w:rsid w:val="009A4F04"/>
    <w:rsid w:val="009A51EE"/>
    <w:rsid w:val="009A544E"/>
    <w:rsid w:val="009A5DF0"/>
    <w:rsid w:val="009A5E61"/>
    <w:rsid w:val="009A6028"/>
    <w:rsid w:val="009A609C"/>
    <w:rsid w:val="009A60ED"/>
    <w:rsid w:val="009A6F44"/>
    <w:rsid w:val="009A77C9"/>
    <w:rsid w:val="009B0B77"/>
    <w:rsid w:val="009B2FF3"/>
    <w:rsid w:val="009B3CE7"/>
    <w:rsid w:val="009B4FEC"/>
    <w:rsid w:val="009B6938"/>
    <w:rsid w:val="009B6A5C"/>
    <w:rsid w:val="009C1D6A"/>
    <w:rsid w:val="009C1DC1"/>
    <w:rsid w:val="009C2B04"/>
    <w:rsid w:val="009C2FD6"/>
    <w:rsid w:val="009C40F5"/>
    <w:rsid w:val="009C6AF6"/>
    <w:rsid w:val="009C7A39"/>
    <w:rsid w:val="009D0BAE"/>
    <w:rsid w:val="009D477E"/>
    <w:rsid w:val="009D4AD8"/>
    <w:rsid w:val="009D5517"/>
    <w:rsid w:val="009D584B"/>
    <w:rsid w:val="009D62CC"/>
    <w:rsid w:val="009D655A"/>
    <w:rsid w:val="009D7B56"/>
    <w:rsid w:val="009D7F2D"/>
    <w:rsid w:val="009E04FF"/>
    <w:rsid w:val="009E078F"/>
    <w:rsid w:val="009E0C99"/>
    <w:rsid w:val="009E11E9"/>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4903"/>
    <w:rsid w:val="009F4F68"/>
    <w:rsid w:val="009F527F"/>
    <w:rsid w:val="009F5344"/>
    <w:rsid w:val="009F5D20"/>
    <w:rsid w:val="009F5EB8"/>
    <w:rsid w:val="009F63CC"/>
    <w:rsid w:val="009F67D9"/>
    <w:rsid w:val="009F78E7"/>
    <w:rsid w:val="009F799F"/>
    <w:rsid w:val="009F7DCB"/>
    <w:rsid w:val="009F7ED0"/>
    <w:rsid w:val="00A00F49"/>
    <w:rsid w:val="00A01BD6"/>
    <w:rsid w:val="00A027CB"/>
    <w:rsid w:val="00A02E0B"/>
    <w:rsid w:val="00A032E6"/>
    <w:rsid w:val="00A03A73"/>
    <w:rsid w:val="00A03B7A"/>
    <w:rsid w:val="00A049DE"/>
    <w:rsid w:val="00A05285"/>
    <w:rsid w:val="00A07967"/>
    <w:rsid w:val="00A11FFA"/>
    <w:rsid w:val="00A13625"/>
    <w:rsid w:val="00A13736"/>
    <w:rsid w:val="00A142B2"/>
    <w:rsid w:val="00A14484"/>
    <w:rsid w:val="00A14D8C"/>
    <w:rsid w:val="00A150FE"/>
    <w:rsid w:val="00A177A4"/>
    <w:rsid w:val="00A20B17"/>
    <w:rsid w:val="00A213B8"/>
    <w:rsid w:val="00A21E3F"/>
    <w:rsid w:val="00A227A7"/>
    <w:rsid w:val="00A230F2"/>
    <w:rsid w:val="00A23949"/>
    <w:rsid w:val="00A24879"/>
    <w:rsid w:val="00A26E0D"/>
    <w:rsid w:val="00A27A1A"/>
    <w:rsid w:val="00A3032F"/>
    <w:rsid w:val="00A32359"/>
    <w:rsid w:val="00A331E9"/>
    <w:rsid w:val="00A337AF"/>
    <w:rsid w:val="00A34287"/>
    <w:rsid w:val="00A34735"/>
    <w:rsid w:val="00A35B39"/>
    <w:rsid w:val="00A35C17"/>
    <w:rsid w:val="00A35EA6"/>
    <w:rsid w:val="00A35FC6"/>
    <w:rsid w:val="00A36314"/>
    <w:rsid w:val="00A36DD3"/>
    <w:rsid w:val="00A373A4"/>
    <w:rsid w:val="00A41BB0"/>
    <w:rsid w:val="00A41D4F"/>
    <w:rsid w:val="00A41EEB"/>
    <w:rsid w:val="00A43100"/>
    <w:rsid w:val="00A43F5E"/>
    <w:rsid w:val="00A44135"/>
    <w:rsid w:val="00A4441D"/>
    <w:rsid w:val="00A44585"/>
    <w:rsid w:val="00A44863"/>
    <w:rsid w:val="00A459F2"/>
    <w:rsid w:val="00A45F43"/>
    <w:rsid w:val="00A46990"/>
    <w:rsid w:val="00A5012E"/>
    <w:rsid w:val="00A50CAA"/>
    <w:rsid w:val="00A55B6F"/>
    <w:rsid w:val="00A56ADF"/>
    <w:rsid w:val="00A56C25"/>
    <w:rsid w:val="00A5723D"/>
    <w:rsid w:val="00A611BE"/>
    <w:rsid w:val="00A62EB5"/>
    <w:rsid w:val="00A63012"/>
    <w:rsid w:val="00A637C9"/>
    <w:rsid w:val="00A64662"/>
    <w:rsid w:val="00A64B3F"/>
    <w:rsid w:val="00A66F8F"/>
    <w:rsid w:val="00A672DD"/>
    <w:rsid w:val="00A677F8"/>
    <w:rsid w:val="00A72971"/>
    <w:rsid w:val="00A72CF7"/>
    <w:rsid w:val="00A73ED6"/>
    <w:rsid w:val="00A74BCD"/>
    <w:rsid w:val="00A75201"/>
    <w:rsid w:val="00A76C72"/>
    <w:rsid w:val="00A76D1F"/>
    <w:rsid w:val="00A774DF"/>
    <w:rsid w:val="00A80667"/>
    <w:rsid w:val="00A8242F"/>
    <w:rsid w:val="00A82D52"/>
    <w:rsid w:val="00A82F46"/>
    <w:rsid w:val="00A83090"/>
    <w:rsid w:val="00A83522"/>
    <w:rsid w:val="00A84FFC"/>
    <w:rsid w:val="00A86128"/>
    <w:rsid w:val="00A863B9"/>
    <w:rsid w:val="00A86415"/>
    <w:rsid w:val="00A866B1"/>
    <w:rsid w:val="00A873C2"/>
    <w:rsid w:val="00A87D59"/>
    <w:rsid w:val="00A90172"/>
    <w:rsid w:val="00A90199"/>
    <w:rsid w:val="00A91DCC"/>
    <w:rsid w:val="00A923C9"/>
    <w:rsid w:val="00A92FB1"/>
    <w:rsid w:val="00A95611"/>
    <w:rsid w:val="00A956DC"/>
    <w:rsid w:val="00A96CD6"/>
    <w:rsid w:val="00A97F4E"/>
    <w:rsid w:val="00AA0000"/>
    <w:rsid w:val="00AA0615"/>
    <w:rsid w:val="00AA1D17"/>
    <w:rsid w:val="00AA1E3A"/>
    <w:rsid w:val="00AA2575"/>
    <w:rsid w:val="00AA4B48"/>
    <w:rsid w:val="00AA568D"/>
    <w:rsid w:val="00AA5B54"/>
    <w:rsid w:val="00AA5C19"/>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78BD"/>
    <w:rsid w:val="00AC0370"/>
    <w:rsid w:val="00AC1559"/>
    <w:rsid w:val="00AC2A5E"/>
    <w:rsid w:val="00AC2EDE"/>
    <w:rsid w:val="00AC4EC3"/>
    <w:rsid w:val="00AC5298"/>
    <w:rsid w:val="00AC5A61"/>
    <w:rsid w:val="00AC6F4E"/>
    <w:rsid w:val="00AC721C"/>
    <w:rsid w:val="00AC7AAB"/>
    <w:rsid w:val="00AD090A"/>
    <w:rsid w:val="00AD0F24"/>
    <w:rsid w:val="00AD108B"/>
    <w:rsid w:val="00AD16DA"/>
    <w:rsid w:val="00AD2E65"/>
    <w:rsid w:val="00AD41A8"/>
    <w:rsid w:val="00AD55E2"/>
    <w:rsid w:val="00AD5946"/>
    <w:rsid w:val="00AD5A80"/>
    <w:rsid w:val="00AD5DA6"/>
    <w:rsid w:val="00AD6DA7"/>
    <w:rsid w:val="00AD6DFD"/>
    <w:rsid w:val="00AE2A0F"/>
    <w:rsid w:val="00AE4425"/>
    <w:rsid w:val="00AE4FA9"/>
    <w:rsid w:val="00AE6228"/>
    <w:rsid w:val="00AE734A"/>
    <w:rsid w:val="00AE7D1C"/>
    <w:rsid w:val="00AF06D8"/>
    <w:rsid w:val="00AF0A65"/>
    <w:rsid w:val="00AF0E60"/>
    <w:rsid w:val="00AF2260"/>
    <w:rsid w:val="00AF2767"/>
    <w:rsid w:val="00AF4074"/>
    <w:rsid w:val="00AF44F7"/>
    <w:rsid w:val="00AF496E"/>
    <w:rsid w:val="00AF4FDE"/>
    <w:rsid w:val="00AF5C55"/>
    <w:rsid w:val="00AF6044"/>
    <w:rsid w:val="00B02CBB"/>
    <w:rsid w:val="00B02DC0"/>
    <w:rsid w:val="00B03249"/>
    <w:rsid w:val="00B041ED"/>
    <w:rsid w:val="00B06648"/>
    <w:rsid w:val="00B06885"/>
    <w:rsid w:val="00B1007B"/>
    <w:rsid w:val="00B11177"/>
    <w:rsid w:val="00B119B0"/>
    <w:rsid w:val="00B12014"/>
    <w:rsid w:val="00B12DF1"/>
    <w:rsid w:val="00B12EBC"/>
    <w:rsid w:val="00B135C2"/>
    <w:rsid w:val="00B14C8A"/>
    <w:rsid w:val="00B15FFD"/>
    <w:rsid w:val="00B17B50"/>
    <w:rsid w:val="00B22290"/>
    <w:rsid w:val="00B2259B"/>
    <w:rsid w:val="00B23B70"/>
    <w:rsid w:val="00B23D6C"/>
    <w:rsid w:val="00B24551"/>
    <w:rsid w:val="00B2545B"/>
    <w:rsid w:val="00B26BB1"/>
    <w:rsid w:val="00B300F5"/>
    <w:rsid w:val="00B3104A"/>
    <w:rsid w:val="00B3155D"/>
    <w:rsid w:val="00B32B0B"/>
    <w:rsid w:val="00B32BFB"/>
    <w:rsid w:val="00B3351A"/>
    <w:rsid w:val="00B3359F"/>
    <w:rsid w:val="00B33B23"/>
    <w:rsid w:val="00B346A0"/>
    <w:rsid w:val="00B34D09"/>
    <w:rsid w:val="00B35145"/>
    <w:rsid w:val="00B3516F"/>
    <w:rsid w:val="00B35954"/>
    <w:rsid w:val="00B37D8E"/>
    <w:rsid w:val="00B403C7"/>
    <w:rsid w:val="00B407F7"/>
    <w:rsid w:val="00B409BC"/>
    <w:rsid w:val="00B4336A"/>
    <w:rsid w:val="00B43C20"/>
    <w:rsid w:val="00B44333"/>
    <w:rsid w:val="00B444FB"/>
    <w:rsid w:val="00B45165"/>
    <w:rsid w:val="00B456EA"/>
    <w:rsid w:val="00B4578B"/>
    <w:rsid w:val="00B472C7"/>
    <w:rsid w:val="00B47DFD"/>
    <w:rsid w:val="00B50AC2"/>
    <w:rsid w:val="00B50B73"/>
    <w:rsid w:val="00B50C07"/>
    <w:rsid w:val="00B5155B"/>
    <w:rsid w:val="00B51AF0"/>
    <w:rsid w:val="00B51B47"/>
    <w:rsid w:val="00B51F6A"/>
    <w:rsid w:val="00B524A1"/>
    <w:rsid w:val="00B52D24"/>
    <w:rsid w:val="00B5313B"/>
    <w:rsid w:val="00B54257"/>
    <w:rsid w:val="00B542C4"/>
    <w:rsid w:val="00B549F9"/>
    <w:rsid w:val="00B56234"/>
    <w:rsid w:val="00B570F6"/>
    <w:rsid w:val="00B57906"/>
    <w:rsid w:val="00B57EB2"/>
    <w:rsid w:val="00B57FEA"/>
    <w:rsid w:val="00B62291"/>
    <w:rsid w:val="00B636AC"/>
    <w:rsid w:val="00B64B69"/>
    <w:rsid w:val="00B6564A"/>
    <w:rsid w:val="00B66B31"/>
    <w:rsid w:val="00B66D06"/>
    <w:rsid w:val="00B7069C"/>
    <w:rsid w:val="00B7082F"/>
    <w:rsid w:val="00B70F69"/>
    <w:rsid w:val="00B711F4"/>
    <w:rsid w:val="00B72327"/>
    <w:rsid w:val="00B73FCE"/>
    <w:rsid w:val="00B75B37"/>
    <w:rsid w:val="00B75C8D"/>
    <w:rsid w:val="00B76636"/>
    <w:rsid w:val="00B76E18"/>
    <w:rsid w:val="00B7738C"/>
    <w:rsid w:val="00B805E7"/>
    <w:rsid w:val="00B80CF8"/>
    <w:rsid w:val="00B82588"/>
    <w:rsid w:val="00B82AC6"/>
    <w:rsid w:val="00B82AF8"/>
    <w:rsid w:val="00B84851"/>
    <w:rsid w:val="00B84972"/>
    <w:rsid w:val="00B8497E"/>
    <w:rsid w:val="00B84F02"/>
    <w:rsid w:val="00B853DF"/>
    <w:rsid w:val="00B86728"/>
    <w:rsid w:val="00B877DB"/>
    <w:rsid w:val="00B922AA"/>
    <w:rsid w:val="00B92FDF"/>
    <w:rsid w:val="00B93176"/>
    <w:rsid w:val="00B93BCC"/>
    <w:rsid w:val="00B94B60"/>
    <w:rsid w:val="00B95E6E"/>
    <w:rsid w:val="00B96165"/>
    <w:rsid w:val="00B970AC"/>
    <w:rsid w:val="00BA191C"/>
    <w:rsid w:val="00BA27AA"/>
    <w:rsid w:val="00BA2824"/>
    <w:rsid w:val="00BA6D27"/>
    <w:rsid w:val="00BA6F6B"/>
    <w:rsid w:val="00BA79CF"/>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72A0"/>
    <w:rsid w:val="00BC7889"/>
    <w:rsid w:val="00BD051E"/>
    <w:rsid w:val="00BD1210"/>
    <w:rsid w:val="00BD1A9F"/>
    <w:rsid w:val="00BD56B3"/>
    <w:rsid w:val="00BD60CE"/>
    <w:rsid w:val="00BE1461"/>
    <w:rsid w:val="00BE189E"/>
    <w:rsid w:val="00BE1F3E"/>
    <w:rsid w:val="00BE3779"/>
    <w:rsid w:val="00BE3B17"/>
    <w:rsid w:val="00BE40DE"/>
    <w:rsid w:val="00BE4567"/>
    <w:rsid w:val="00BE516B"/>
    <w:rsid w:val="00BE560D"/>
    <w:rsid w:val="00BE5B84"/>
    <w:rsid w:val="00BF0874"/>
    <w:rsid w:val="00BF0E6A"/>
    <w:rsid w:val="00BF164A"/>
    <w:rsid w:val="00BF2B79"/>
    <w:rsid w:val="00BF3584"/>
    <w:rsid w:val="00BF3E43"/>
    <w:rsid w:val="00BF4E98"/>
    <w:rsid w:val="00BF5F5B"/>
    <w:rsid w:val="00C013BA"/>
    <w:rsid w:val="00C01B5F"/>
    <w:rsid w:val="00C01E42"/>
    <w:rsid w:val="00C029EA"/>
    <w:rsid w:val="00C02D21"/>
    <w:rsid w:val="00C04495"/>
    <w:rsid w:val="00C04815"/>
    <w:rsid w:val="00C048EB"/>
    <w:rsid w:val="00C04F02"/>
    <w:rsid w:val="00C05250"/>
    <w:rsid w:val="00C05710"/>
    <w:rsid w:val="00C05CF3"/>
    <w:rsid w:val="00C05EFB"/>
    <w:rsid w:val="00C066F9"/>
    <w:rsid w:val="00C0689E"/>
    <w:rsid w:val="00C074D2"/>
    <w:rsid w:val="00C07FF9"/>
    <w:rsid w:val="00C10031"/>
    <w:rsid w:val="00C107C3"/>
    <w:rsid w:val="00C111A8"/>
    <w:rsid w:val="00C11BBE"/>
    <w:rsid w:val="00C12608"/>
    <w:rsid w:val="00C128BB"/>
    <w:rsid w:val="00C13122"/>
    <w:rsid w:val="00C1619F"/>
    <w:rsid w:val="00C17FF5"/>
    <w:rsid w:val="00C208E8"/>
    <w:rsid w:val="00C21048"/>
    <w:rsid w:val="00C213AF"/>
    <w:rsid w:val="00C2383A"/>
    <w:rsid w:val="00C23FA5"/>
    <w:rsid w:val="00C24218"/>
    <w:rsid w:val="00C25798"/>
    <w:rsid w:val="00C265F0"/>
    <w:rsid w:val="00C26A34"/>
    <w:rsid w:val="00C26B44"/>
    <w:rsid w:val="00C27226"/>
    <w:rsid w:val="00C2759E"/>
    <w:rsid w:val="00C27908"/>
    <w:rsid w:val="00C30D60"/>
    <w:rsid w:val="00C31562"/>
    <w:rsid w:val="00C31D40"/>
    <w:rsid w:val="00C31DE8"/>
    <w:rsid w:val="00C3230D"/>
    <w:rsid w:val="00C336B6"/>
    <w:rsid w:val="00C33B39"/>
    <w:rsid w:val="00C33CBF"/>
    <w:rsid w:val="00C346AF"/>
    <w:rsid w:val="00C360CD"/>
    <w:rsid w:val="00C36532"/>
    <w:rsid w:val="00C40B79"/>
    <w:rsid w:val="00C41DD8"/>
    <w:rsid w:val="00C44645"/>
    <w:rsid w:val="00C45B34"/>
    <w:rsid w:val="00C46C5D"/>
    <w:rsid w:val="00C47BD2"/>
    <w:rsid w:val="00C50446"/>
    <w:rsid w:val="00C50BA0"/>
    <w:rsid w:val="00C51DEB"/>
    <w:rsid w:val="00C52017"/>
    <w:rsid w:val="00C52625"/>
    <w:rsid w:val="00C52AAE"/>
    <w:rsid w:val="00C52D13"/>
    <w:rsid w:val="00C53D07"/>
    <w:rsid w:val="00C55290"/>
    <w:rsid w:val="00C556BD"/>
    <w:rsid w:val="00C56DCF"/>
    <w:rsid w:val="00C572AB"/>
    <w:rsid w:val="00C579F4"/>
    <w:rsid w:val="00C6023E"/>
    <w:rsid w:val="00C60588"/>
    <w:rsid w:val="00C61894"/>
    <w:rsid w:val="00C62688"/>
    <w:rsid w:val="00C62A63"/>
    <w:rsid w:val="00C62BE2"/>
    <w:rsid w:val="00C62EBF"/>
    <w:rsid w:val="00C63CB5"/>
    <w:rsid w:val="00C64F51"/>
    <w:rsid w:val="00C64F7A"/>
    <w:rsid w:val="00C6670F"/>
    <w:rsid w:val="00C675FB"/>
    <w:rsid w:val="00C677C4"/>
    <w:rsid w:val="00C67DF7"/>
    <w:rsid w:val="00C67E23"/>
    <w:rsid w:val="00C705DC"/>
    <w:rsid w:val="00C708C5"/>
    <w:rsid w:val="00C72B88"/>
    <w:rsid w:val="00C737DF"/>
    <w:rsid w:val="00C74CA8"/>
    <w:rsid w:val="00C75140"/>
    <w:rsid w:val="00C75D14"/>
    <w:rsid w:val="00C7717D"/>
    <w:rsid w:val="00C774D4"/>
    <w:rsid w:val="00C805A8"/>
    <w:rsid w:val="00C805FA"/>
    <w:rsid w:val="00C81E6D"/>
    <w:rsid w:val="00C8236E"/>
    <w:rsid w:val="00C823C7"/>
    <w:rsid w:val="00C82CC1"/>
    <w:rsid w:val="00C8328E"/>
    <w:rsid w:val="00C8335A"/>
    <w:rsid w:val="00C8686D"/>
    <w:rsid w:val="00C86CA1"/>
    <w:rsid w:val="00C91B65"/>
    <w:rsid w:val="00C928D6"/>
    <w:rsid w:val="00C93726"/>
    <w:rsid w:val="00C9737A"/>
    <w:rsid w:val="00C979F2"/>
    <w:rsid w:val="00CA03BD"/>
    <w:rsid w:val="00CA0544"/>
    <w:rsid w:val="00CA09CE"/>
    <w:rsid w:val="00CA10B0"/>
    <w:rsid w:val="00CA1483"/>
    <w:rsid w:val="00CA15CA"/>
    <w:rsid w:val="00CA2089"/>
    <w:rsid w:val="00CA2254"/>
    <w:rsid w:val="00CA294B"/>
    <w:rsid w:val="00CA3D91"/>
    <w:rsid w:val="00CA3FB4"/>
    <w:rsid w:val="00CA4016"/>
    <w:rsid w:val="00CA46B1"/>
    <w:rsid w:val="00CA557D"/>
    <w:rsid w:val="00CA60EA"/>
    <w:rsid w:val="00CA66F6"/>
    <w:rsid w:val="00CA725D"/>
    <w:rsid w:val="00CA798E"/>
    <w:rsid w:val="00CA7A66"/>
    <w:rsid w:val="00CB0EC6"/>
    <w:rsid w:val="00CB14CB"/>
    <w:rsid w:val="00CB3B7A"/>
    <w:rsid w:val="00CB48E8"/>
    <w:rsid w:val="00CB533E"/>
    <w:rsid w:val="00CB59A4"/>
    <w:rsid w:val="00CB5EF7"/>
    <w:rsid w:val="00CB5F99"/>
    <w:rsid w:val="00CB738F"/>
    <w:rsid w:val="00CB7638"/>
    <w:rsid w:val="00CB7908"/>
    <w:rsid w:val="00CB7EDF"/>
    <w:rsid w:val="00CC035C"/>
    <w:rsid w:val="00CC11BD"/>
    <w:rsid w:val="00CC2C1E"/>
    <w:rsid w:val="00CC3ACF"/>
    <w:rsid w:val="00CC49A5"/>
    <w:rsid w:val="00CC6D90"/>
    <w:rsid w:val="00CC6E5A"/>
    <w:rsid w:val="00CD2971"/>
    <w:rsid w:val="00CD336F"/>
    <w:rsid w:val="00CD4A0B"/>
    <w:rsid w:val="00CD6858"/>
    <w:rsid w:val="00CD75BB"/>
    <w:rsid w:val="00CD7D1A"/>
    <w:rsid w:val="00CE0584"/>
    <w:rsid w:val="00CE1039"/>
    <w:rsid w:val="00CE1878"/>
    <w:rsid w:val="00CE1B9D"/>
    <w:rsid w:val="00CE2CC6"/>
    <w:rsid w:val="00CE34F3"/>
    <w:rsid w:val="00CE3CC3"/>
    <w:rsid w:val="00CE5751"/>
    <w:rsid w:val="00CE595B"/>
    <w:rsid w:val="00CE5F53"/>
    <w:rsid w:val="00CE616B"/>
    <w:rsid w:val="00CE623D"/>
    <w:rsid w:val="00CE6F4C"/>
    <w:rsid w:val="00CE7603"/>
    <w:rsid w:val="00CE7D46"/>
    <w:rsid w:val="00CF1182"/>
    <w:rsid w:val="00CF12C6"/>
    <w:rsid w:val="00CF2116"/>
    <w:rsid w:val="00CF239C"/>
    <w:rsid w:val="00CF262C"/>
    <w:rsid w:val="00CF2CBA"/>
    <w:rsid w:val="00CF2D9B"/>
    <w:rsid w:val="00CF4A1E"/>
    <w:rsid w:val="00CF6B19"/>
    <w:rsid w:val="00CF6B29"/>
    <w:rsid w:val="00CF7D16"/>
    <w:rsid w:val="00D01427"/>
    <w:rsid w:val="00D036D5"/>
    <w:rsid w:val="00D036EF"/>
    <w:rsid w:val="00D0375C"/>
    <w:rsid w:val="00D04067"/>
    <w:rsid w:val="00D04182"/>
    <w:rsid w:val="00D04588"/>
    <w:rsid w:val="00D05E0F"/>
    <w:rsid w:val="00D067DC"/>
    <w:rsid w:val="00D067EE"/>
    <w:rsid w:val="00D06E6D"/>
    <w:rsid w:val="00D10C0D"/>
    <w:rsid w:val="00D1180F"/>
    <w:rsid w:val="00D12879"/>
    <w:rsid w:val="00D12DEE"/>
    <w:rsid w:val="00D131C8"/>
    <w:rsid w:val="00D133D3"/>
    <w:rsid w:val="00D13713"/>
    <w:rsid w:val="00D138EE"/>
    <w:rsid w:val="00D142D7"/>
    <w:rsid w:val="00D15219"/>
    <w:rsid w:val="00D1559B"/>
    <w:rsid w:val="00D171C4"/>
    <w:rsid w:val="00D17487"/>
    <w:rsid w:val="00D1758A"/>
    <w:rsid w:val="00D17A09"/>
    <w:rsid w:val="00D215E1"/>
    <w:rsid w:val="00D2229C"/>
    <w:rsid w:val="00D22FCA"/>
    <w:rsid w:val="00D251DC"/>
    <w:rsid w:val="00D256BF"/>
    <w:rsid w:val="00D2611D"/>
    <w:rsid w:val="00D262DA"/>
    <w:rsid w:val="00D26C88"/>
    <w:rsid w:val="00D27EC9"/>
    <w:rsid w:val="00D30C43"/>
    <w:rsid w:val="00D30F10"/>
    <w:rsid w:val="00D31159"/>
    <w:rsid w:val="00D321C8"/>
    <w:rsid w:val="00D3313B"/>
    <w:rsid w:val="00D3314E"/>
    <w:rsid w:val="00D33BC0"/>
    <w:rsid w:val="00D34739"/>
    <w:rsid w:val="00D34C7B"/>
    <w:rsid w:val="00D35BC2"/>
    <w:rsid w:val="00D36B48"/>
    <w:rsid w:val="00D36E7F"/>
    <w:rsid w:val="00D40761"/>
    <w:rsid w:val="00D416D6"/>
    <w:rsid w:val="00D41EA1"/>
    <w:rsid w:val="00D43299"/>
    <w:rsid w:val="00D433E7"/>
    <w:rsid w:val="00D4351F"/>
    <w:rsid w:val="00D4362A"/>
    <w:rsid w:val="00D43A04"/>
    <w:rsid w:val="00D43BBB"/>
    <w:rsid w:val="00D4404E"/>
    <w:rsid w:val="00D45079"/>
    <w:rsid w:val="00D45A37"/>
    <w:rsid w:val="00D4678C"/>
    <w:rsid w:val="00D46862"/>
    <w:rsid w:val="00D46BC7"/>
    <w:rsid w:val="00D46DCE"/>
    <w:rsid w:val="00D474AA"/>
    <w:rsid w:val="00D50579"/>
    <w:rsid w:val="00D50F51"/>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5A92"/>
    <w:rsid w:val="00D65AC0"/>
    <w:rsid w:val="00D65D19"/>
    <w:rsid w:val="00D66451"/>
    <w:rsid w:val="00D66A6F"/>
    <w:rsid w:val="00D67929"/>
    <w:rsid w:val="00D67DDA"/>
    <w:rsid w:val="00D70D30"/>
    <w:rsid w:val="00D718E3"/>
    <w:rsid w:val="00D7323C"/>
    <w:rsid w:val="00D75E1B"/>
    <w:rsid w:val="00D76315"/>
    <w:rsid w:val="00D76CE1"/>
    <w:rsid w:val="00D7725D"/>
    <w:rsid w:val="00D77B32"/>
    <w:rsid w:val="00D80A6A"/>
    <w:rsid w:val="00D80BF7"/>
    <w:rsid w:val="00D80C6E"/>
    <w:rsid w:val="00D8124A"/>
    <w:rsid w:val="00D81A8C"/>
    <w:rsid w:val="00D85C02"/>
    <w:rsid w:val="00D8627F"/>
    <w:rsid w:val="00D9090B"/>
    <w:rsid w:val="00D90D7D"/>
    <w:rsid w:val="00D92D18"/>
    <w:rsid w:val="00D93AF9"/>
    <w:rsid w:val="00D94385"/>
    <w:rsid w:val="00D944F2"/>
    <w:rsid w:val="00D9476F"/>
    <w:rsid w:val="00D94938"/>
    <w:rsid w:val="00D96290"/>
    <w:rsid w:val="00D964D9"/>
    <w:rsid w:val="00D96A6D"/>
    <w:rsid w:val="00D97FEE"/>
    <w:rsid w:val="00DA3DAE"/>
    <w:rsid w:val="00DA48CB"/>
    <w:rsid w:val="00DA4FD9"/>
    <w:rsid w:val="00DA5828"/>
    <w:rsid w:val="00DA590A"/>
    <w:rsid w:val="00DA5C7B"/>
    <w:rsid w:val="00DA5E58"/>
    <w:rsid w:val="00DA66D3"/>
    <w:rsid w:val="00DA6B6D"/>
    <w:rsid w:val="00DA7690"/>
    <w:rsid w:val="00DB052D"/>
    <w:rsid w:val="00DB1A6E"/>
    <w:rsid w:val="00DB20AE"/>
    <w:rsid w:val="00DB2CB3"/>
    <w:rsid w:val="00DB2F24"/>
    <w:rsid w:val="00DB32CD"/>
    <w:rsid w:val="00DB3D98"/>
    <w:rsid w:val="00DB419B"/>
    <w:rsid w:val="00DB4C73"/>
    <w:rsid w:val="00DB5535"/>
    <w:rsid w:val="00DB6681"/>
    <w:rsid w:val="00DB67FC"/>
    <w:rsid w:val="00DB6B38"/>
    <w:rsid w:val="00DB6EB4"/>
    <w:rsid w:val="00DB7C2E"/>
    <w:rsid w:val="00DC0044"/>
    <w:rsid w:val="00DC0B5D"/>
    <w:rsid w:val="00DC0B8C"/>
    <w:rsid w:val="00DC23CC"/>
    <w:rsid w:val="00DC4149"/>
    <w:rsid w:val="00DC4319"/>
    <w:rsid w:val="00DC4573"/>
    <w:rsid w:val="00DC54D7"/>
    <w:rsid w:val="00DC5A13"/>
    <w:rsid w:val="00DC5B56"/>
    <w:rsid w:val="00DC6819"/>
    <w:rsid w:val="00DC6BF0"/>
    <w:rsid w:val="00DC7433"/>
    <w:rsid w:val="00DC7511"/>
    <w:rsid w:val="00DD11AE"/>
    <w:rsid w:val="00DD1B2C"/>
    <w:rsid w:val="00DD2433"/>
    <w:rsid w:val="00DD38E4"/>
    <w:rsid w:val="00DD45A4"/>
    <w:rsid w:val="00DD4C2A"/>
    <w:rsid w:val="00DD4FAA"/>
    <w:rsid w:val="00DD54B7"/>
    <w:rsid w:val="00DE001B"/>
    <w:rsid w:val="00DE01D8"/>
    <w:rsid w:val="00DE03BC"/>
    <w:rsid w:val="00DE04E6"/>
    <w:rsid w:val="00DE0952"/>
    <w:rsid w:val="00DE0B2C"/>
    <w:rsid w:val="00DE3132"/>
    <w:rsid w:val="00DE354F"/>
    <w:rsid w:val="00DE3C7E"/>
    <w:rsid w:val="00DE41C8"/>
    <w:rsid w:val="00DE5CF3"/>
    <w:rsid w:val="00DE64D4"/>
    <w:rsid w:val="00DE66CA"/>
    <w:rsid w:val="00DE7438"/>
    <w:rsid w:val="00DF0164"/>
    <w:rsid w:val="00DF0CC0"/>
    <w:rsid w:val="00DF0D21"/>
    <w:rsid w:val="00DF154B"/>
    <w:rsid w:val="00DF16EF"/>
    <w:rsid w:val="00DF1F60"/>
    <w:rsid w:val="00DF28C0"/>
    <w:rsid w:val="00DF36F6"/>
    <w:rsid w:val="00DF3B88"/>
    <w:rsid w:val="00DF5228"/>
    <w:rsid w:val="00DF5B42"/>
    <w:rsid w:val="00DF68BB"/>
    <w:rsid w:val="00E00999"/>
    <w:rsid w:val="00E01B5B"/>
    <w:rsid w:val="00E01E9B"/>
    <w:rsid w:val="00E02373"/>
    <w:rsid w:val="00E025F1"/>
    <w:rsid w:val="00E02E3C"/>
    <w:rsid w:val="00E0307C"/>
    <w:rsid w:val="00E0359F"/>
    <w:rsid w:val="00E03F21"/>
    <w:rsid w:val="00E04156"/>
    <w:rsid w:val="00E04A95"/>
    <w:rsid w:val="00E04BCE"/>
    <w:rsid w:val="00E0514B"/>
    <w:rsid w:val="00E054DE"/>
    <w:rsid w:val="00E055B3"/>
    <w:rsid w:val="00E05BAE"/>
    <w:rsid w:val="00E05F10"/>
    <w:rsid w:val="00E0653D"/>
    <w:rsid w:val="00E07127"/>
    <w:rsid w:val="00E07DA5"/>
    <w:rsid w:val="00E1041C"/>
    <w:rsid w:val="00E11E6A"/>
    <w:rsid w:val="00E122F3"/>
    <w:rsid w:val="00E127A3"/>
    <w:rsid w:val="00E12E1F"/>
    <w:rsid w:val="00E137CB"/>
    <w:rsid w:val="00E1435B"/>
    <w:rsid w:val="00E14B14"/>
    <w:rsid w:val="00E14DEE"/>
    <w:rsid w:val="00E15737"/>
    <w:rsid w:val="00E15DF8"/>
    <w:rsid w:val="00E15E73"/>
    <w:rsid w:val="00E16683"/>
    <w:rsid w:val="00E17129"/>
    <w:rsid w:val="00E17ED2"/>
    <w:rsid w:val="00E21712"/>
    <w:rsid w:val="00E21769"/>
    <w:rsid w:val="00E21983"/>
    <w:rsid w:val="00E25AB9"/>
    <w:rsid w:val="00E26171"/>
    <w:rsid w:val="00E26873"/>
    <w:rsid w:val="00E3040F"/>
    <w:rsid w:val="00E307C5"/>
    <w:rsid w:val="00E31056"/>
    <w:rsid w:val="00E31404"/>
    <w:rsid w:val="00E31695"/>
    <w:rsid w:val="00E31A7A"/>
    <w:rsid w:val="00E324E1"/>
    <w:rsid w:val="00E3275C"/>
    <w:rsid w:val="00E336C4"/>
    <w:rsid w:val="00E34053"/>
    <w:rsid w:val="00E340DD"/>
    <w:rsid w:val="00E35781"/>
    <w:rsid w:val="00E35906"/>
    <w:rsid w:val="00E35F59"/>
    <w:rsid w:val="00E36E94"/>
    <w:rsid w:val="00E36FAB"/>
    <w:rsid w:val="00E40A1E"/>
    <w:rsid w:val="00E42960"/>
    <w:rsid w:val="00E4395C"/>
    <w:rsid w:val="00E4454E"/>
    <w:rsid w:val="00E47E3F"/>
    <w:rsid w:val="00E47F9A"/>
    <w:rsid w:val="00E51564"/>
    <w:rsid w:val="00E51C2B"/>
    <w:rsid w:val="00E5306F"/>
    <w:rsid w:val="00E54158"/>
    <w:rsid w:val="00E546C8"/>
    <w:rsid w:val="00E54B80"/>
    <w:rsid w:val="00E54D3F"/>
    <w:rsid w:val="00E55452"/>
    <w:rsid w:val="00E55472"/>
    <w:rsid w:val="00E56553"/>
    <w:rsid w:val="00E566D6"/>
    <w:rsid w:val="00E569D5"/>
    <w:rsid w:val="00E57085"/>
    <w:rsid w:val="00E5734F"/>
    <w:rsid w:val="00E579B7"/>
    <w:rsid w:val="00E60330"/>
    <w:rsid w:val="00E61CFA"/>
    <w:rsid w:val="00E62B3F"/>
    <w:rsid w:val="00E63482"/>
    <w:rsid w:val="00E639F6"/>
    <w:rsid w:val="00E63ED9"/>
    <w:rsid w:val="00E63F27"/>
    <w:rsid w:val="00E65869"/>
    <w:rsid w:val="00E667B3"/>
    <w:rsid w:val="00E67206"/>
    <w:rsid w:val="00E70207"/>
    <w:rsid w:val="00E715A5"/>
    <w:rsid w:val="00E7298C"/>
    <w:rsid w:val="00E73317"/>
    <w:rsid w:val="00E7393D"/>
    <w:rsid w:val="00E73C18"/>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245E"/>
    <w:rsid w:val="00E82588"/>
    <w:rsid w:val="00E83BCD"/>
    <w:rsid w:val="00E84A89"/>
    <w:rsid w:val="00E862A8"/>
    <w:rsid w:val="00E86391"/>
    <w:rsid w:val="00E86439"/>
    <w:rsid w:val="00E90477"/>
    <w:rsid w:val="00E90A02"/>
    <w:rsid w:val="00E90D5F"/>
    <w:rsid w:val="00E91041"/>
    <w:rsid w:val="00E922AE"/>
    <w:rsid w:val="00E92B87"/>
    <w:rsid w:val="00E93045"/>
    <w:rsid w:val="00E93095"/>
    <w:rsid w:val="00E93678"/>
    <w:rsid w:val="00E94991"/>
    <w:rsid w:val="00E950CB"/>
    <w:rsid w:val="00E97C73"/>
    <w:rsid w:val="00E97EBE"/>
    <w:rsid w:val="00EA0EFF"/>
    <w:rsid w:val="00EA2578"/>
    <w:rsid w:val="00EA2DE5"/>
    <w:rsid w:val="00EA2FA9"/>
    <w:rsid w:val="00EA5B6B"/>
    <w:rsid w:val="00EA6209"/>
    <w:rsid w:val="00EA68D4"/>
    <w:rsid w:val="00EA7516"/>
    <w:rsid w:val="00EA783D"/>
    <w:rsid w:val="00EB157F"/>
    <w:rsid w:val="00EB16CA"/>
    <w:rsid w:val="00EB1F18"/>
    <w:rsid w:val="00EB2ACD"/>
    <w:rsid w:val="00EB3155"/>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AB5"/>
    <w:rsid w:val="00ED2097"/>
    <w:rsid w:val="00ED5DEB"/>
    <w:rsid w:val="00ED6D43"/>
    <w:rsid w:val="00EE3396"/>
    <w:rsid w:val="00EE3E0E"/>
    <w:rsid w:val="00EE73AD"/>
    <w:rsid w:val="00EE7519"/>
    <w:rsid w:val="00EE7564"/>
    <w:rsid w:val="00EE7FA1"/>
    <w:rsid w:val="00EF0894"/>
    <w:rsid w:val="00EF0F91"/>
    <w:rsid w:val="00EF29AA"/>
    <w:rsid w:val="00EF2EDC"/>
    <w:rsid w:val="00EF37B0"/>
    <w:rsid w:val="00EF3D01"/>
    <w:rsid w:val="00EF4138"/>
    <w:rsid w:val="00EF6114"/>
    <w:rsid w:val="00EF62DC"/>
    <w:rsid w:val="00EF6455"/>
    <w:rsid w:val="00EF65EA"/>
    <w:rsid w:val="00EF6806"/>
    <w:rsid w:val="00F01EF1"/>
    <w:rsid w:val="00F02883"/>
    <w:rsid w:val="00F03E4C"/>
    <w:rsid w:val="00F0610E"/>
    <w:rsid w:val="00F077C2"/>
    <w:rsid w:val="00F07BF0"/>
    <w:rsid w:val="00F116EE"/>
    <w:rsid w:val="00F127BD"/>
    <w:rsid w:val="00F12806"/>
    <w:rsid w:val="00F12920"/>
    <w:rsid w:val="00F1296A"/>
    <w:rsid w:val="00F12A16"/>
    <w:rsid w:val="00F1321D"/>
    <w:rsid w:val="00F13714"/>
    <w:rsid w:val="00F1416A"/>
    <w:rsid w:val="00F149B0"/>
    <w:rsid w:val="00F14E69"/>
    <w:rsid w:val="00F15455"/>
    <w:rsid w:val="00F15634"/>
    <w:rsid w:val="00F15F47"/>
    <w:rsid w:val="00F1601B"/>
    <w:rsid w:val="00F160F9"/>
    <w:rsid w:val="00F170EF"/>
    <w:rsid w:val="00F17791"/>
    <w:rsid w:val="00F2038E"/>
    <w:rsid w:val="00F213F2"/>
    <w:rsid w:val="00F217D3"/>
    <w:rsid w:val="00F21A66"/>
    <w:rsid w:val="00F21F14"/>
    <w:rsid w:val="00F23356"/>
    <w:rsid w:val="00F23FE3"/>
    <w:rsid w:val="00F24CE7"/>
    <w:rsid w:val="00F24FC2"/>
    <w:rsid w:val="00F258D4"/>
    <w:rsid w:val="00F2688C"/>
    <w:rsid w:val="00F27F87"/>
    <w:rsid w:val="00F301B2"/>
    <w:rsid w:val="00F3076E"/>
    <w:rsid w:val="00F3200A"/>
    <w:rsid w:val="00F336AC"/>
    <w:rsid w:val="00F34874"/>
    <w:rsid w:val="00F34DB3"/>
    <w:rsid w:val="00F358ED"/>
    <w:rsid w:val="00F365F3"/>
    <w:rsid w:val="00F3683B"/>
    <w:rsid w:val="00F36EFC"/>
    <w:rsid w:val="00F4006F"/>
    <w:rsid w:val="00F4064F"/>
    <w:rsid w:val="00F40CF7"/>
    <w:rsid w:val="00F430E9"/>
    <w:rsid w:val="00F457B2"/>
    <w:rsid w:val="00F461B8"/>
    <w:rsid w:val="00F47836"/>
    <w:rsid w:val="00F502FB"/>
    <w:rsid w:val="00F50DC0"/>
    <w:rsid w:val="00F515CC"/>
    <w:rsid w:val="00F52843"/>
    <w:rsid w:val="00F5363B"/>
    <w:rsid w:val="00F53EC7"/>
    <w:rsid w:val="00F54292"/>
    <w:rsid w:val="00F54A2A"/>
    <w:rsid w:val="00F55090"/>
    <w:rsid w:val="00F55BCB"/>
    <w:rsid w:val="00F5616F"/>
    <w:rsid w:val="00F5638F"/>
    <w:rsid w:val="00F56540"/>
    <w:rsid w:val="00F565B1"/>
    <w:rsid w:val="00F56DB0"/>
    <w:rsid w:val="00F57FAA"/>
    <w:rsid w:val="00F60C35"/>
    <w:rsid w:val="00F614DF"/>
    <w:rsid w:val="00F62411"/>
    <w:rsid w:val="00F65FA5"/>
    <w:rsid w:val="00F671F2"/>
    <w:rsid w:val="00F67615"/>
    <w:rsid w:val="00F70A5B"/>
    <w:rsid w:val="00F71421"/>
    <w:rsid w:val="00F72E69"/>
    <w:rsid w:val="00F735AD"/>
    <w:rsid w:val="00F73864"/>
    <w:rsid w:val="00F73F71"/>
    <w:rsid w:val="00F74284"/>
    <w:rsid w:val="00F745C7"/>
    <w:rsid w:val="00F746AC"/>
    <w:rsid w:val="00F75A5B"/>
    <w:rsid w:val="00F763B9"/>
    <w:rsid w:val="00F767C1"/>
    <w:rsid w:val="00F76BF2"/>
    <w:rsid w:val="00F770BA"/>
    <w:rsid w:val="00F82018"/>
    <w:rsid w:val="00F8444D"/>
    <w:rsid w:val="00F8526F"/>
    <w:rsid w:val="00F87F8E"/>
    <w:rsid w:val="00F906C4"/>
    <w:rsid w:val="00F90C16"/>
    <w:rsid w:val="00F92329"/>
    <w:rsid w:val="00F92D61"/>
    <w:rsid w:val="00F92D8E"/>
    <w:rsid w:val="00F92E14"/>
    <w:rsid w:val="00F9351B"/>
    <w:rsid w:val="00F935F0"/>
    <w:rsid w:val="00F96683"/>
    <w:rsid w:val="00FA1020"/>
    <w:rsid w:val="00FA132E"/>
    <w:rsid w:val="00FA14DB"/>
    <w:rsid w:val="00FA3B22"/>
    <w:rsid w:val="00FA4F92"/>
    <w:rsid w:val="00FA53E5"/>
    <w:rsid w:val="00FA5CDB"/>
    <w:rsid w:val="00FA7BF7"/>
    <w:rsid w:val="00FA7C6F"/>
    <w:rsid w:val="00FB0020"/>
    <w:rsid w:val="00FB06EF"/>
    <w:rsid w:val="00FB0BC7"/>
    <w:rsid w:val="00FB0F84"/>
    <w:rsid w:val="00FB218A"/>
    <w:rsid w:val="00FB2573"/>
    <w:rsid w:val="00FB2B53"/>
    <w:rsid w:val="00FB2EA1"/>
    <w:rsid w:val="00FB2FA7"/>
    <w:rsid w:val="00FB333E"/>
    <w:rsid w:val="00FB3764"/>
    <w:rsid w:val="00FB37D2"/>
    <w:rsid w:val="00FB3AF6"/>
    <w:rsid w:val="00FB4099"/>
    <w:rsid w:val="00FB447C"/>
    <w:rsid w:val="00FB4545"/>
    <w:rsid w:val="00FB4EAC"/>
    <w:rsid w:val="00FB52C3"/>
    <w:rsid w:val="00FB5664"/>
    <w:rsid w:val="00FB5E4A"/>
    <w:rsid w:val="00FB73C3"/>
    <w:rsid w:val="00FC055F"/>
    <w:rsid w:val="00FC069D"/>
    <w:rsid w:val="00FC07F6"/>
    <w:rsid w:val="00FC1248"/>
    <w:rsid w:val="00FC1421"/>
    <w:rsid w:val="00FC2783"/>
    <w:rsid w:val="00FC28D0"/>
    <w:rsid w:val="00FC30D1"/>
    <w:rsid w:val="00FC35A7"/>
    <w:rsid w:val="00FC4326"/>
    <w:rsid w:val="00FC4B8D"/>
    <w:rsid w:val="00FC6166"/>
    <w:rsid w:val="00FC6AE2"/>
    <w:rsid w:val="00FD00FB"/>
    <w:rsid w:val="00FD0668"/>
    <w:rsid w:val="00FD0BAE"/>
    <w:rsid w:val="00FD11C6"/>
    <w:rsid w:val="00FD32A9"/>
    <w:rsid w:val="00FD3BC3"/>
    <w:rsid w:val="00FD3F37"/>
    <w:rsid w:val="00FD4884"/>
    <w:rsid w:val="00FD699D"/>
    <w:rsid w:val="00FE0383"/>
    <w:rsid w:val="00FE19D2"/>
    <w:rsid w:val="00FE2675"/>
    <w:rsid w:val="00FE3275"/>
    <w:rsid w:val="00FE4D7E"/>
    <w:rsid w:val="00FE6D86"/>
    <w:rsid w:val="00FE6FDA"/>
    <w:rsid w:val="00FE73F2"/>
    <w:rsid w:val="00FE7E14"/>
    <w:rsid w:val="00FF0FA6"/>
    <w:rsid w:val="00FF1B77"/>
    <w:rsid w:val="00FF1BB9"/>
    <w:rsid w:val="00FF2094"/>
    <w:rsid w:val="00FF258B"/>
    <w:rsid w:val="00FF2758"/>
    <w:rsid w:val="00FF2B8C"/>
    <w:rsid w:val="00FF4CFD"/>
    <w:rsid w:val="00FF5C0A"/>
    <w:rsid w:val="00FF5F6A"/>
    <w:rsid w:val="00FF635D"/>
    <w:rsid w:val="00FF6BA6"/>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AECCA97-2B3C-40E7-8407-E0B07093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CA557D"/>
    <w:pPr>
      <w:widowControl/>
      <w:tabs>
        <w:tab w:val="left" w:pos="0"/>
      </w:tabs>
      <w:adjustRightInd/>
      <w:ind w:left="142" w:hanging="142"/>
      <w:jc w:val="left"/>
      <w:textAlignment w:val="auto"/>
      <w:outlineLvl w:val="2"/>
    </w:pPr>
    <w:rPr>
      <w:rFonts w:ascii="ＭＳ Ｐゴシック" w:eastAsia="ＭＳ Ｐゴシック" w:hAnsi="ＭＳ Ｐゴシック" w:cs="Arial"/>
      <w:b/>
      <w:sz w:val="22"/>
      <w:szCs w:val="22"/>
      <w:lang w:val="fr-BE"/>
    </w:rPr>
  </w:style>
  <w:style w:type="paragraph" w:styleId="4">
    <w:name w:val="heading 4"/>
    <w:basedOn w:val="3"/>
    <w:next w:val="a"/>
    <w:link w:val="40"/>
    <w:autoRedefine/>
    <w:qFormat/>
    <w:rsid w:val="00E4395C"/>
    <w:pPr>
      <w:keepNext/>
      <w:outlineLvl w:val="3"/>
    </w:pPr>
    <w:rPr>
      <w:rFonts w:ascii="Arial" w:eastAsia="ＭＳ Ｐ明朝" w:hAnsi="Arial"/>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CA557D"/>
    <w:rPr>
      <w:rFonts w:ascii="ＭＳ Ｐゴシック" w:eastAsia="ＭＳ Ｐゴシック" w:hAnsi="ＭＳ Ｐゴシック"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eddra.org/software-packages" TargetMode="External"/><Relationship Id="rId26" Type="http://schemas.openxmlformats.org/officeDocument/2006/relationships/hyperlink" Target="http://www.nei.nih.gov/health/cornealdisease/index.asp" TargetMode="External"/><Relationship Id="rId39" Type="http://schemas.openxmlformats.org/officeDocument/2006/relationships/hyperlink" Target="http://www.ncbi.nlm.nih.gov/pubmed?term=%22Donahue%20SP%22%5BAuthor%5D" TargetMode="External"/><Relationship Id="rId21" Type="http://schemas.openxmlformats.org/officeDocument/2006/relationships/hyperlink" Target="http://www.merck.com/mmpe/sec06/ch065/ch065c.html?qt=acute%20respiratory&amp;alt=sh" TargetMode="External"/><Relationship Id="rId34" Type="http://schemas.openxmlformats.org/officeDocument/2006/relationships/hyperlink" Target="http://www.firstinmedicine.com/summarysheets_files/Ophthalmology/Eyelid%20and%20Lacrimal%20Disorders.pdf" TargetMode="External"/><Relationship Id="rId42" Type="http://schemas.openxmlformats.org/officeDocument/2006/relationships/hyperlink" Target="javascript:AL_get(this,%20'jour',%20'Drugs.');" TargetMode="External"/><Relationship Id="rId47" Type="http://schemas.openxmlformats.org/officeDocument/2006/relationships/hyperlink" Target="http://www.emedicine.com/Med/topic2924.htm" TargetMode="External"/><Relationship Id="rId50"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5" Type="http://schemas.openxmlformats.org/officeDocument/2006/relationships/hyperlink" Target="http://www.emedicine.com/radio/topic605.htm" TargetMode="External"/><Relationship Id="rId63" Type="http://schemas.openxmlformats.org/officeDocument/2006/relationships/hyperlink" Target="http://www.dorlands.com/def.jsp?id=10005190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emedicine.medscape.com/article/1184608-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ccessmedicine.com/content.aspx?aID=9130075&amp;searchStr=kidney+failure%2c+chronic" TargetMode="External"/><Relationship Id="rId32" Type="http://schemas.openxmlformats.org/officeDocument/2006/relationships/hyperlink" Target="http://www.emedicine.com/pmr/topic48.htm" TargetMode="External"/><Relationship Id="rId37" Type="http://schemas.openxmlformats.org/officeDocument/2006/relationships/hyperlink" Target="http://www.ema.europa.eu/ema/index.jsp?curl=pages/special_topics/general/general_content_000570.jsp" TargetMode="External"/><Relationship Id="rId40" Type="http://schemas.openxmlformats.org/officeDocument/2006/relationships/hyperlink" Target="http://www.ncbi.nlm.nih.gov/pubmed?term=%22Khoury%20JM%22%5BAuthor%5D" TargetMode="External"/><Relationship Id="rId45" Type="http://schemas.openxmlformats.org/officeDocument/2006/relationships/hyperlink" Target="http://www.merck.com/mmhe/sec05/ch064/ch064a.html" TargetMode="External"/><Relationship Id="rId53" Type="http://schemas.openxmlformats.org/officeDocument/2006/relationships/hyperlink" Target="http://www.aafp.org/online/en/home/publications/journals/afp.html" TargetMode="External"/><Relationship Id="rId58" Type="http://schemas.openxmlformats.org/officeDocument/2006/relationships/hyperlink" Target="http://www.accessmedicine.com/resourceTOC.aspx?resourceID=19" TargetMode="External"/><Relationship Id="rId66" Type="http://schemas.openxmlformats.org/officeDocument/2006/relationships/hyperlink" Target="http://www.egtm.e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emedicine.medscape.com/article/238798-overview" TargetMode="External"/><Relationship Id="rId28" Type="http://schemas.openxmlformats.org/officeDocument/2006/relationships/hyperlink" Target="http://www.accessmedicine.com/search/searchAMResult.aspx?searchStr=Eosinophilic+pneumonia+&amp;rootTerm=eosinophilic+pneumonias&amp;searchtype=1&amp;rootID=12837&amp;gobacklink=1&amp;drug=1" TargetMode="External"/><Relationship Id="rId36" Type="http://schemas.openxmlformats.org/officeDocument/2006/relationships/hyperlink" Target="http://www.fda.gov/drugs/drugsafety/medicationerrors/" TargetMode="External"/><Relationship Id="rId49"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7" Type="http://schemas.openxmlformats.org/officeDocument/2006/relationships/hyperlink" Target="http://www.accessmedicine.com/resourceTOC.aspx?resourceID=19" TargetMode="External"/><Relationship Id="rId61" Type="http://schemas.openxmlformats.org/officeDocument/2006/relationships/hyperlink" Target="http://regiscar.uni-freiburg.de" TargetMode="Externa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hyperlink" Target="http://www.emedicine.com/oph/topic141.htm" TargetMode="External"/><Relationship Id="rId44" Type="http://schemas.openxmlformats.org/officeDocument/2006/relationships/hyperlink" Target="http://www.merckmanuals.com/professional/index.html" TargetMode="External"/><Relationship Id="rId52" Type="http://schemas.openxmlformats.org/officeDocument/2006/relationships/hyperlink" Target="javascript:AL_get(this,%20'jour',%20'New%20Microbiol.');" TargetMode="External"/><Relationship Id="rId60" Type="http://schemas.openxmlformats.org/officeDocument/2006/relationships/hyperlink" Target="http://www.emedicine.com/oph/topic641.htm" TargetMode="External"/><Relationship Id="rId65" Type="http://schemas.openxmlformats.org/officeDocument/2006/relationships/hyperlink" Target="http://www.merck.com/mmpe/sec12/ch152/ch152e.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merckmanuals.com/professional/genitourinary_disorders/renal_failure/chronic_kidney_disease.html" TargetMode="External"/><Relationship Id="rId27" Type="http://schemas.openxmlformats.org/officeDocument/2006/relationships/hyperlink" Target="http://www.merck.com/mmpe/sec05/ch055/ch055d.html" TargetMode="External"/><Relationship Id="rId30" Type="http://schemas.openxmlformats.org/officeDocument/2006/relationships/hyperlink" Target="http://www.nlm.nih.gov/medlineplus/ency/article/001620.htm" TargetMode="External"/><Relationship Id="rId35" Type="http://schemas.openxmlformats.org/officeDocument/2006/relationships/hyperlink" Target="http://emedicine.medscape.com/article/203399-overview" TargetMode="External"/><Relationship Id="rId43" Type="http://schemas.openxmlformats.org/officeDocument/2006/relationships/hyperlink" Target="http://www.merck.com/mmhe/sec06/ch096/ch096d.html" TargetMode="External"/><Relationship Id="rId48"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6" Type="http://schemas.openxmlformats.org/officeDocument/2006/relationships/hyperlink" Target="http://www.utdol.com/" TargetMode="External"/><Relationship Id="rId64" Type="http://schemas.openxmlformats.org/officeDocument/2006/relationships/hyperlink" Target="http://accessmedicine.com/public/about_am.aspx"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ccessmedicine.com/public/about_am.aspx" TargetMode="External"/><Relationship Id="rId33" Type="http://schemas.openxmlformats.org/officeDocument/2006/relationships/hyperlink" Target="file:///E:\RegulatryScience&#36001;&#22243;\JMO\HomeWork\Ver17.1&#20316;&#26989;\Bronze_25July2014\V17.1SMQ&#20316;&#26989;\V17.1SMQ&#20316;&#26989;\www.vestibular.org" TargetMode="External"/><Relationship Id="rId38" Type="http://schemas.openxmlformats.org/officeDocument/2006/relationships/hyperlink" Target="http://www.hc-sc.gc.ca/dhp-mps/medeff/cmirps-scdpim-eng.php" TargetMode="External"/><Relationship Id="rId46" Type="http://schemas.openxmlformats.org/officeDocument/2006/relationships/hyperlink" Target="http://www.emedicine.com/orthoped/TOPIC430.HTM" TargetMode="External"/><Relationship Id="rId59" Type="http://schemas.openxmlformats.org/officeDocument/2006/relationships/hyperlink" Target="http://www.emedicine.com/EMERG/topic521.htm" TargetMode="External"/><Relationship Id="rId67" Type="http://schemas.openxmlformats.org/officeDocument/2006/relationships/hyperlink" Target="http://www.accessmedicine.com/" TargetMode="External"/><Relationship Id="rId20" Type="http://schemas.openxmlformats.org/officeDocument/2006/relationships/oleObject" Target="embeddings/oleObject1.bin"/><Relationship Id="rId41" Type="http://schemas.openxmlformats.org/officeDocument/2006/relationships/hyperlink" Target="http://www.ncbi.nlm.nih.gov/pubmed?term=%22Kowalski%20RP%22%5BAuthor%5D" TargetMode="External"/><Relationship Id="rId54" Type="http://schemas.openxmlformats.org/officeDocument/2006/relationships/hyperlink" Target="http://www.egtm.eu/" TargetMode="External"/><Relationship Id="rId62" Type="http://schemas.openxmlformats.org/officeDocument/2006/relationships/hyperlink" Target="http://www.dermatol-sinica.com/web/data/2009113004380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B1C9-E6FD-4F3D-9EB3-81CB97B0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58</Pages>
  <Words>40744</Words>
  <Characters>232246</Characters>
  <Application>Microsoft Office Word</Application>
  <DocSecurity>0</DocSecurity>
  <Lines>1935</Lines>
  <Paragraphs>544</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MedDRAバージョン19.0</vt:lpstr>
    </vt:vector>
  </TitlesOfParts>
  <Company>(一財)医薬品医療機器レギュラトリーサイエンス財団</Company>
  <LinksUpToDate>false</LinksUpToDate>
  <CharactersWithSpaces>272446</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MedDRAバージョン19.1</dc:title>
  <dc:creator>JMO事業部</dc:creator>
  <cp:lastModifiedBy>JMO</cp:lastModifiedBy>
  <cp:revision>12</cp:revision>
  <cp:lastPrinted>2016-08-17T00:15:00Z</cp:lastPrinted>
  <dcterms:created xsi:type="dcterms:W3CDTF">2016-08-16T23:30:00Z</dcterms:created>
  <dcterms:modified xsi:type="dcterms:W3CDTF">2016-08-19T03:26:00Z</dcterms:modified>
</cp:coreProperties>
</file>