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0294" w:rsidRPr="00110A86" w:rsidRDefault="002D0294" w:rsidP="002D0294">
      <w:pPr>
        <w:spacing w:after="120"/>
        <w:rPr>
          <w:rFonts w:ascii="ＭＳ Ｐ明朝" w:eastAsia="ＭＳ Ｐ明朝" w:hAnsi="ＭＳ Ｐ明朝" w:cs="Arial"/>
          <w:sz w:val="22"/>
          <w:szCs w:val="22"/>
        </w:rPr>
      </w:pPr>
      <w:bookmarkStart w:id="0" w:name="_GoBack"/>
      <w:bookmarkEnd w:id="0"/>
      <w:r w:rsidRPr="00110A86">
        <w:rPr>
          <w:rFonts w:ascii="ＭＳ Ｐ明朝" w:eastAsia="ＭＳ Ｐ明朝" w:hAnsi="ＭＳ Ｐ明朝" w:cs="Arial"/>
          <w:sz w:val="22"/>
          <w:szCs w:val="22"/>
        </w:rPr>
        <w:br/>
      </w:r>
    </w:p>
    <w:p w:rsidR="002D0294" w:rsidRPr="00110A86" w:rsidRDefault="002D0294" w:rsidP="00162B45">
      <w:pPr>
        <w:spacing w:before="80" w:line="480" w:lineRule="exact"/>
        <w:rPr>
          <w:rFonts w:ascii="ＭＳ Ｐ明朝" w:eastAsia="ＭＳ Ｐ明朝" w:hAnsi="ＭＳ Ｐ明朝" w:cs="Arial"/>
          <w:b/>
          <w:sz w:val="22"/>
          <w:szCs w:val="22"/>
        </w:rPr>
      </w:pPr>
    </w:p>
    <w:p w:rsidR="002D0294" w:rsidRPr="00110A86" w:rsidRDefault="002D0294" w:rsidP="00162B45">
      <w:pPr>
        <w:spacing w:before="80" w:line="480" w:lineRule="exact"/>
        <w:rPr>
          <w:rFonts w:ascii="ＭＳ Ｐ明朝" w:eastAsia="ＭＳ Ｐ明朝" w:hAnsi="ＭＳ Ｐ明朝" w:cs="Arial"/>
          <w:b/>
          <w:sz w:val="22"/>
          <w:szCs w:val="22"/>
        </w:rPr>
      </w:pPr>
    </w:p>
    <w:p w:rsidR="002D0294" w:rsidRPr="00110A86" w:rsidRDefault="002D0294" w:rsidP="00162B45">
      <w:pPr>
        <w:spacing w:before="80" w:line="480" w:lineRule="exact"/>
        <w:rPr>
          <w:rFonts w:ascii="ＭＳ Ｐ明朝" w:eastAsia="ＭＳ Ｐ明朝" w:hAnsi="ＭＳ Ｐ明朝" w:cs="Arial"/>
          <w:b/>
          <w:sz w:val="22"/>
          <w:szCs w:val="22"/>
        </w:rPr>
      </w:pPr>
    </w:p>
    <w:p w:rsidR="002D0294" w:rsidRPr="00110A86" w:rsidRDefault="002D0294" w:rsidP="002D0294">
      <w:pPr>
        <w:spacing w:after="120"/>
        <w:rPr>
          <w:rFonts w:ascii="ＭＳ Ｐ明朝" w:eastAsia="ＭＳ Ｐ明朝" w:hAnsi="ＭＳ Ｐ明朝" w:cs="Arial"/>
          <w:sz w:val="22"/>
          <w:szCs w:val="22"/>
          <w:lang w:eastAsia="ja-JP"/>
        </w:rPr>
      </w:pPr>
    </w:p>
    <w:p w:rsidR="002D0294" w:rsidRPr="00110A86" w:rsidRDefault="002D0294" w:rsidP="002D0294">
      <w:pPr>
        <w:spacing w:after="120"/>
        <w:rPr>
          <w:rFonts w:ascii="ＭＳ Ｐ明朝" w:eastAsia="ＭＳ Ｐ明朝" w:hAnsi="ＭＳ Ｐ明朝" w:cs="Arial"/>
          <w:sz w:val="22"/>
          <w:szCs w:val="22"/>
          <w:lang w:eastAsia="ja-JP"/>
        </w:rPr>
      </w:pPr>
    </w:p>
    <w:p w:rsidR="002D0294" w:rsidRPr="00110A86" w:rsidRDefault="002D0294" w:rsidP="002D0294">
      <w:pPr>
        <w:spacing w:after="120"/>
        <w:rPr>
          <w:rFonts w:ascii="ＭＳ Ｐ明朝" w:eastAsia="ＭＳ Ｐ明朝" w:hAnsi="ＭＳ Ｐ明朝" w:cs="Arial"/>
          <w:sz w:val="22"/>
          <w:szCs w:val="22"/>
          <w:lang w:eastAsia="ja-JP"/>
        </w:rPr>
      </w:pPr>
    </w:p>
    <w:p w:rsidR="002D0294" w:rsidRPr="00110A86" w:rsidRDefault="002D0294" w:rsidP="002D0294">
      <w:pPr>
        <w:spacing w:after="120"/>
        <w:rPr>
          <w:rFonts w:ascii="ＭＳ Ｐ明朝" w:eastAsia="ＭＳ Ｐ明朝" w:hAnsi="ＭＳ Ｐ明朝" w:cs="Arial"/>
          <w:sz w:val="22"/>
          <w:szCs w:val="22"/>
          <w:lang w:eastAsia="ja-JP"/>
        </w:rPr>
      </w:pPr>
    </w:p>
    <w:p w:rsidR="002D0294" w:rsidRPr="00110A86" w:rsidRDefault="002D0294" w:rsidP="002D0294">
      <w:pPr>
        <w:spacing w:after="120"/>
        <w:rPr>
          <w:rFonts w:ascii="ＭＳ Ｐ明朝" w:eastAsia="ＭＳ Ｐ明朝" w:hAnsi="ＭＳ Ｐ明朝" w:cs="Arial"/>
          <w:sz w:val="22"/>
          <w:szCs w:val="22"/>
          <w:lang w:eastAsia="ja-JP"/>
        </w:rPr>
      </w:pPr>
    </w:p>
    <w:p w:rsidR="002D0294" w:rsidRPr="00110A86" w:rsidRDefault="002D0294" w:rsidP="002D0294">
      <w:pPr>
        <w:spacing w:after="120"/>
        <w:rPr>
          <w:rFonts w:ascii="ＭＳ Ｐ明朝" w:eastAsia="ＭＳ Ｐ明朝" w:hAnsi="ＭＳ Ｐ明朝" w:cs="Arial"/>
          <w:sz w:val="22"/>
          <w:szCs w:val="22"/>
          <w:lang w:eastAsia="ja-JP"/>
        </w:rPr>
      </w:pPr>
    </w:p>
    <w:p w:rsidR="002D0294" w:rsidRPr="00110A86" w:rsidRDefault="002D0294" w:rsidP="002D0294">
      <w:pPr>
        <w:pBdr>
          <w:bottom w:val="single" w:sz="4" w:space="1" w:color="auto"/>
        </w:pBdr>
        <w:spacing w:after="120"/>
        <w:rPr>
          <w:rFonts w:ascii="ＭＳ Ｐ明朝" w:eastAsia="ＭＳ Ｐ明朝" w:hAnsi="ＭＳ Ｐ明朝" w:cs="Arial"/>
          <w:sz w:val="48"/>
          <w:szCs w:val="48"/>
        </w:rPr>
      </w:pPr>
    </w:p>
    <w:p w:rsidR="002D0294" w:rsidRPr="00110A86" w:rsidRDefault="002D0294" w:rsidP="002D0294">
      <w:pPr>
        <w:spacing w:after="120"/>
        <w:rPr>
          <w:rFonts w:ascii="ＭＳ Ｐ明朝" w:eastAsia="ＭＳ Ｐ明朝" w:hAnsi="ＭＳ Ｐ明朝" w:cs="Arial"/>
          <w:sz w:val="20"/>
        </w:rPr>
      </w:pPr>
    </w:p>
    <w:p w:rsidR="002D0294" w:rsidRPr="00110A86" w:rsidRDefault="002D0294" w:rsidP="002D0294">
      <w:pPr>
        <w:spacing w:after="120"/>
        <w:jc w:val="center"/>
        <w:rPr>
          <w:rFonts w:ascii="ＭＳ Ｐ明朝" w:eastAsia="ＭＳ Ｐ明朝" w:hAnsi="ＭＳ Ｐ明朝"/>
          <w:b/>
          <w:sz w:val="48"/>
          <w:szCs w:val="48"/>
          <w:lang w:eastAsia="ja-JP"/>
        </w:rPr>
      </w:pPr>
      <w:r w:rsidRPr="00110A86">
        <w:rPr>
          <w:rFonts w:ascii="ＭＳ Ｐ明朝" w:eastAsia="ＭＳ Ｐ明朝" w:hAnsi="ＭＳ Ｐ明朝"/>
          <w:b/>
          <w:sz w:val="48"/>
          <w:szCs w:val="48"/>
          <w:lang w:eastAsia="ja-JP"/>
        </w:rPr>
        <w:t>最新情報</w:t>
      </w:r>
    </w:p>
    <w:p w:rsidR="002D0294" w:rsidRPr="00110A86" w:rsidRDefault="002D0294" w:rsidP="002D0294">
      <w:pPr>
        <w:spacing w:after="120"/>
        <w:jc w:val="center"/>
        <w:rPr>
          <w:rFonts w:ascii="ＭＳ Ｐ明朝" w:eastAsia="ＭＳ Ｐ明朝" w:hAnsi="ＭＳ Ｐ明朝"/>
          <w:b/>
          <w:sz w:val="48"/>
          <w:szCs w:val="48"/>
          <w:lang w:eastAsia="ja-JP"/>
        </w:rPr>
      </w:pPr>
      <w:r w:rsidRPr="00110A86">
        <w:rPr>
          <w:rFonts w:ascii="ＭＳ Ｐ明朝" w:eastAsia="ＭＳ Ｐ明朝" w:hAnsi="ＭＳ Ｐ明朝"/>
          <w:b/>
          <w:sz w:val="48"/>
          <w:szCs w:val="48"/>
          <w:lang w:eastAsia="ja-JP"/>
        </w:rPr>
        <w:t>MedDRA バージョン</w:t>
      </w:r>
      <w:r w:rsidR="006D58D9" w:rsidRPr="00110A86">
        <w:rPr>
          <w:rFonts w:ascii="ＭＳ Ｐ明朝" w:eastAsia="ＭＳ Ｐ明朝" w:hAnsi="ＭＳ Ｐ明朝" w:hint="eastAsia"/>
          <w:b/>
          <w:sz w:val="48"/>
          <w:szCs w:val="48"/>
          <w:lang w:eastAsia="ja-JP"/>
        </w:rPr>
        <w:t>1</w:t>
      </w:r>
      <w:r w:rsidR="00FA26DB">
        <w:rPr>
          <w:rFonts w:ascii="ＭＳ Ｐ明朝" w:eastAsia="ＭＳ Ｐ明朝" w:hAnsi="ＭＳ Ｐ明朝" w:hint="eastAsia"/>
          <w:b/>
          <w:sz w:val="48"/>
          <w:szCs w:val="48"/>
          <w:lang w:eastAsia="ja-JP"/>
        </w:rPr>
        <w:t>9</w:t>
      </w:r>
      <w:r w:rsidR="006D58D9" w:rsidRPr="00110A86">
        <w:rPr>
          <w:rFonts w:ascii="ＭＳ Ｐ明朝" w:eastAsia="ＭＳ Ｐ明朝" w:hAnsi="ＭＳ Ｐ明朝" w:hint="eastAsia"/>
          <w:b/>
          <w:sz w:val="48"/>
          <w:szCs w:val="48"/>
          <w:lang w:eastAsia="ja-JP"/>
        </w:rPr>
        <w:t>.</w:t>
      </w:r>
      <w:r w:rsidR="000F3151">
        <w:rPr>
          <w:rFonts w:ascii="ＭＳ Ｐ明朝" w:eastAsia="ＭＳ Ｐ明朝" w:hAnsi="ＭＳ Ｐ明朝" w:hint="eastAsia"/>
          <w:b/>
          <w:sz w:val="48"/>
          <w:szCs w:val="48"/>
          <w:lang w:eastAsia="ja-JP"/>
        </w:rPr>
        <w:t>1</w:t>
      </w:r>
    </w:p>
    <w:p w:rsidR="002D0294" w:rsidRPr="00110A86" w:rsidRDefault="00BE517B" w:rsidP="002D0294">
      <w:pPr>
        <w:spacing w:after="120"/>
        <w:rPr>
          <w:rFonts w:ascii="ＭＳ Ｐ明朝" w:eastAsia="ＭＳ Ｐ明朝" w:hAnsi="ＭＳ Ｐ明朝" w:cs="Arial"/>
          <w:b/>
          <w:sz w:val="48"/>
          <w:szCs w:val="48"/>
          <w:lang w:eastAsia="ja-JP"/>
        </w:rPr>
      </w:pPr>
      <w:r>
        <w:rPr>
          <w:rFonts w:ascii="ＭＳ Ｐ明朝" w:eastAsia="ＭＳ Ｐ明朝" w:hAnsi="ＭＳ Ｐ明朝" w:cs="Arial"/>
          <w:b/>
          <w:noProof/>
          <w:sz w:val="48"/>
          <w:szCs w:val="48"/>
          <w:lang w:eastAsia="ja-JP"/>
        </w:rPr>
        <w:pict>
          <v:line id="Line 4" o:spid="_x0000_s1026" style="position:absolute;z-index:251655680;visibility:visible" from="-2.25pt,2.4pt" to="453.2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"/>
        </w:pict>
      </w:r>
    </w:p>
    <w:p w:rsidR="002D0294" w:rsidRPr="00110A86" w:rsidRDefault="002D0294" w:rsidP="002D0294">
      <w:pPr>
        <w:spacing w:after="120"/>
        <w:rPr>
          <w:rFonts w:ascii="ＭＳ Ｐ明朝" w:eastAsia="ＭＳ Ｐ明朝" w:hAnsi="ＭＳ Ｐ明朝" w:cs="Arial"/>
          <w:sz w:val="48"/>
          <w:szCs w:val="48"/>
          <w:lang w:eastAsia="ja-JP"/>
        </w:rPr>
      </w:pPr>
    </w:p>
    <w:p w:rsidR="002D0294" w:rsidRPr="00110A86" w:rsidRDefault="002D0294" w:rsidP="002D0294">
      <w:pPr>
        <w:spacing w:after="120"/>
        <w:rPr>
          <w:rFonts w:ascii="ＭＳ Ｐ明朝" w:eastAsia="ＭＳ Ｐ明朝" w:hAnsi="ＭＳ Ｐ明朝" w:cs="Arial"/>
          <w:sz w:val="22"/>
          <w:szCs w:val="22"/>
          <w:lang w:eastAsia="ja-JP"/>
        </w:rPr>
      </w:pPr>
    </w:p>
    <w:p w:rsidR="002D0294" w:rsidRPr="00110A86" w:rsidRDefault="002D0294" w:rsidP="002D0294">
      <w:pPr>
        <w:spacing w:after="120"/>
        <w:rPr>
          <w:rFonts w:ascii="ＭＳ Ｐ明朝" w:eastAsia="ＭＳ Ｐ明朝" w:hAnsi="ＭＳ Ｐ明朝" w:cs="Arial"/>
          <w:sz w:val="22"/>
          <w:szCs w:val="22"/>
          <w:lang w:eastAsia="ja-JP"/>
        </w:rPr>
      </w:pPr>
    </w:p>
    <w:p w:rsidR="002D0294" w:rsidRPr="00110A86" w:rsidRDefault="002D0294" w:rsidP="002D0294">
      <w:pPr>
        <w:spacing w:after="120"/>
        <w:jc w:val="right"/>
        <w:rPr>
          <w:rFonts w:ascii="ＭＳ Ｐ明朝" w:eastAsia="ＭＳ Ｐ明朝" w:hAnsi="ＭＳ Ｐ明朝" w:cs="Arial"/>
          <w:b/>
          <w:sz w:val="32"/>
          <w:szCs w:val="32"/>
          <w:lang w:eastAsia="ja-JP"/>
        </w:rPr>
      </w:pPr>
      <w:r w:rsidRPr="00110A86">
        <w:rPr>
          <w:rFonts w:ascii="ＭＳ Ｐ明朝" w:eastAsia="ＭＳ Ｐ明朝" w:hAnsi="ＭＳ Ｐ明朝" w:cs="Arial"/>
          <w:b/>
          <w:sz w:val="32"/>
          <w:szCs w:val="32"/>
          <w:lang w:eastAsia="ja-JP"/>
        </w:rPr>
        <w:t>201</w:t>
      </w:r>
      <w:r w:rsidR="00FA26DB">
        <w:rPr>
          <w:rFonts w:ascii="ＭＳ Ｐ明朝" w:eastAsia="ＭＳ Ｐ明朝" w:hAnsi="ＭＳ Ｐ明朝" w:cs="Arial" w:hint="eastAsia"/>
          <w:b/>
          <w:sz w:val="32"/>
          <w:szCs w:val="32"/>
          <w:lang w:eastAsia="ja-JP"/>
        </w:rPr>
        <w:t>6</w:t>
      </w:r>
      <w:r w:rsidRPr="00110A86">
        <w:rPr>
          <w:rFonts w:ascii="ＭＳ Ｐ明朝" w:eastAsia="ＭＳ Ｐ明朝" w:hAnsi="ＭＳ Ｐ明朝" w:cs="Arial"/>
          <w:b/>
          <w:sz w:val="32"/>
          <w:szCs w:val="32"/>
          <w:lang w:eastAsia="ja-JP"/>
        </w:rPr>
        <w:t xml:space="preserve">年 </w:t>
      </w:r>
      <w:r w:rsidR="000F3151">
        <w:rPr>
          <w:rFonts w:ascii="ＭＳ Ｐ明朝" w:eastAsia="ＭＳ Ｐ明朝" w:hAnsi="ＭＳ Ｐ明朝" w:cs="Arial" w:hint="eastAsia"/>
          <w:b/>
          <w:sz w:val="32"/>
          <w:szCs w:val="32"/>
          <w:lang w:eastAsia="ja-JP"/>
        </w:rPr>
        <w:t>9</w:t>
      </w:r>
      <w:r w:rsidRPr="00110A86">
        <w:rPr>
          <w:rFonts w:ascii="ＭＳ Ｐ明朝" w:eastAsia="ＭＳ Ｐ明朝" w:hAnsi="ＭＳ Ｐ明朝" w:cs="Arial"/>
          <w:b/>
          <w:sz w:val="32"/>
          <w:szCs w:val="32"/>
          <w:lang w:eastAsia="ja-JP"/>
        </w:rPr>
        <w:t xml:space="preserve">月 </w:t>
      </w:r>
    </w:p>
    <w:p w:rsidR="002D0294" w:rsidRPr="00110A86" w:rsidRDefault="002D0294" w:rsidP="002D0294">
      <w:pPr>
        <w:spacing w:after="120"/>
        <w:rPr>
          <w:rFonts w:ascii="ＭＳ Ｐ明朝" w:eastAsia="ＭＳ Ｐ明朝" w:hAnsi="ＭＳ Ｐ明朝" w:cs="Arial"/>
          <w:sz w:val="22"/>
          <w:szCs w:val="22"/>
          <w:lang w:eastAsia="ja-JP"/>
        </w:rPr>
      </w:pPr>
    </w:p>
    <w:p w:rsidR="002D0294" w:rsidRPr="00110A86" w:rsidRDefault="002D0294" w:rsidP="002D0294">
      <w:pPr>
        <w:spacing w:after="120"/>
        <w:rPr>
          <w:rFonts w:ascii="ＭＳ Ｐ明朝" w:eastAsia="ＭＳ Ｐ明朝" w:hAnsi="ＭＳ Ｐ明朝" w:cs="Arial"/>
          <w:sz w:val="22"/>
          <w:szCs w:val="22"/>
          <w:lang w:eastAsia="ja-JP"/>
        </w:rPr>
      </w:pPr>
    </w:p>
    <w:p w:rsidR="002D0294" w:rsidRPr="00110A86" w:rsidRDefault="002D0294" w:rsidP="002D0294">
      <w:pPr>
        <w:rPr>
          <w:rFonts w:ascii="ＭＳ Ｐ明朝" w:eastAsia="ＭＳ Ｐ明朝" w:hAnsi="ＭＳ Ｐ明朝" w:cs="Arial"/>
          <w:sz w:val="22"/>
          <w:szCs w:val="22"/>
          <w:lang w:eastAsia="ja-JP"/>
        </w:rPr>
      </w:pPr>
    </w:p>
    <w:p w:rsidR="002D0294" w:rsidRPr="00110A86" w:rsidRDefault="002D0294" w:rsidP="002D0294">
      <w:pPr>
        <w:rPr>
          <w:rFonts w:ascii="ＭＳ Ｐ明朝" w:eastAsia="ＭＳ Ｐ明朝" w:hAnsi="ＭＳ Ｐ明朝" w:cs="Arial"/>
          <w:sz w:val="22"/>
          <w:szCs w:val="22"/>
          <w:lang w:eastAsia="ja-JP"/>
        </w:rPr>
      </w:pPr>
    </w:p>
    <w:p w:rsidR="002D0294" w:rsidRPr="00110A86" w:rsidRDefault="002D0294" w:rsidP="002D0294">
      <w:pPr>
        <w:spacing w:after="120"/>
        <w:rPr>
          <w:rFonts w:ascii="ＭＳ Ｐ明朝" w:eastAsia="ＭＳ Ｐ明朝" w:hAnsi="ＭＳ Ｐ明朝" w:cs="Arial"/>
          <w:sz w:val="22"/>
          <w:szCs w:val="22"/>
          <w:lang w:eastAsia="ja-JP"/>
        </w:rPr>
      </w:pPr>
    </w:p>
    <w:p w:rsidR="002D0294" w:rsidRPr="00110A86" w:rsidRDefault="002D0294" w:rsidP="002D0294">
      <w:pPr>
        <w:spacing w:after="120"/>
        <w:rPr>
          <w:rFonts w:ascii="ＭＳ Ｐ明朝" w:eastAsia="ＭＳ Ｐ明朝" w:hAnsi="ＭＳ Ｐ明朝" w:cs="Arial"/>
          <w:sz w:val="22"/>
          <w:szCs w:val="22"/>
          <w:lang w:eastAsia="ja-JP"/>
        </w:rPr>
      </w:pPr>
    </w:p>
    <w:p w:rsidR="002D0294" w:rsidRPr="00110A86" w:rsidRDefault="002D0294" w:rsidP="002D0294">
      <w:pPr>
        <w:spacing w:after="120"/>
        <w:rPr>
          <w:rFonts w:ascii="ＭＳ Ｐ明朝" w:eastAsia="ＭＳ Ｐ明朝" w:hAnsi="ＭＳ Ｐ明朝" w:cs="Arial"/>
          <w:sz w:val="22"/>
          <w:szCs w:val="22"/>
          <w:lang w:eastAsia="ja-JP"/>
        </w:rPr>
      </w:pPr>
    </w:p>
    <w:p w:rsidR="002D0294" w:rsidRPr="00110A86" w:rsidRDefault="002D0294" w:rsidP="002D0294">
      <w:pPr>
        <w:jc w:val="right"/>
        <w:rPr>
          <w:rFonts w:ascii="ＭＳ Ｐ明朝" w:eastAsia="ＭＳ Ｐ明朝" w:hAnsi="ＭＳ Ｐ明朝" w:cs="Arial"/>
          <w:sz w:val="22"/>
          <w:szCs w:val="22"/>
          <w:lang w:eastAsia="ja-JP"/>
        </w:rPr>
      </w:pPr>
      <w:r w:rsidRPr="00110A86">
        <w:rPr>
          <w:rFonts w:ascii="ＭＳ Ｐ明朝" w:eastAsia="ＭＳ Ｐ明朝" w:hAnsi="ＭＳ Ｐ明朝" w:cs="Arial"/>
          <w:noProof/>
          <w:sz w:val="22"/>
          <w:szCs w:val="22"/>
          <w:lang w:eastAsia="ja-JP"/>
        </w:rPr>
        <w:drawing>
          <wp:anchor distT="0" distB="0" distL="114300" distR="114300" simplePos="0" relativeHeight="251656704" behindDoc="0" locked="0" layoutInCell="1" allowOverlap="1">
            <wp:simplePos x="0" y="0"/>
            <wp:positionH relativeFrom="column">
              <wp:posOffset>4152900</wp:posOffset>
            </wp:positionH>
            <wp:positionV relativeFrom="paragraph">
              <wp:posOffset>375920</wp:posOffset>
            </wp:positionV>
            <wp:extent cx="1638300" cy="571500"/>
            <wp:effectExtent l="0" t="0" r="0" b="0"/>
            <wp:wrapNone/>
            <wp:docPr id="2" name="図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34490" cy="568325"/>
                    </a:xfrm>
                    <a:prstGeom prst="rect">
                      <a:avLst/>
                    </a:prstGeom>
                    <a:noFill/>
                    <a:ln>
                      <a:noFill/>
                    </a:ln>
                  </pic:spPr>
                </pic:pic>
              </a:graphicData>
            </a:graphic>
          </wp:anchor>
        </w:drawing>
      </w:r>
    </w:p>
    <w:p w:rsidR="002D0294" w:rsidRPr="00110A86" w:rsidRDefault="002D0294" w:rsidP="002D0294">
      <w:pPr>
        <w:tabs>
          <w:tab w:val="left" w:pos="2535"/>
        </w:tabs>
        <w:rPr>
          <w:rFonts w:ascii="ＭＳ Ｐ明朝" w:eastAsia="ＭＳ Ｐ明朝" w:hAnsi="ＭＳ Ｐ明朝" w:cs="Arial"/>
          <w:sz w:val="22"/>
          <w:szCs w:val="22"/>
          <w:lang w:eastAsia="ja-JP"/>
        </w:rPr>
      </w:pPr>
    </w:p>
    <w:p w:rsidR="002D0294" w:rsidRPr="00110A86" w:rsidRDefault="002D0294" w:rsidP="002D0294">
      <w:pPr>
        <w:rPr>
          <w:rFonts w:ascii="ＭＳ Ｐ明朝" w:eastAsia="ＭＳ Ｐ明朝" w:hAnsi="ＭＳ Ｐ明朝" w:cs="Arial"/>
          <w:sz w:val="22"/>
          <w:szCs w:val="22"/>
          <w:lang w:eastAsia="ja-JP"/>
        </w:rPr>
        <w:sectPr w:rsidR="002D0294" w:rsidRPr="00110A86" w:rsidSect="00673266">
          <w:footerReference w:type="even" r:id="rId12"/>
          <w:footerReference w:type="default" r:id="rId13"/>
          <w:headerReference w:type="first" r:id="rId14"/>
          <w:footerReference w:type="first" r:id="rId15"/>
          <w:pgSz w:w="11907" w:h="16840" w:code="9"/>
          <w:pgMar w:top="720" w:right="1440" w:bottom="1418" w:left="1440" w:header="720" w:footer="1089" w:gutter="0"/>
          <w:pgNumType w:fmt="upperLetter" w:start="1"/>
          <w:cols w:space="720"/>
          <w:titlePg/>
          <w:docGrid w:linePitch="326"/>
        </w:sectPr>
      </w:pPr>
    </w:p>
    <w:p w:rsidR="003E6A13" w:rsidRPr="00110A86" w:rsidRDefault="003E6A13" w:rsidP="001A67F7">
      <w:pPr>
        <w:spacing w:beforeLines="100" w:before="326"/>
        <w:rPr>
          <w:rFonts w:ascii="ＭＳ Ｐ明朝" w:eastAsia="ＭＳ Ｐ明朝" w:hAnsi="ＭＳ Ｐ明朝" w:cs="Arial"/>
          <w:b/>
          <w:szCs w:val="24"/>
          <w:lang w:eastAsia="ja-JP"/>
        </w:rPr>
      </w:pPr>
      <w:r w:rsidRPr="00110A86">
        <w:rPr>
          <w:rFonts w:ascii="ＭＳ Ｐ明朝" w:eastAsia="ＭＳ Ｐ明朝" w:hAnsi="ＭＳ Ｐ明朝" w:cs="Arial"/>
          <w:b/>
          <w:szCs w:val="24"/>
          <w:lang w:eastAsia="ja-JP"/>
        </w:rPr>
        <w:lastRenderedPageBreak/>
        <w:t>確認事項</w:t>
      </w:r>
    </w:p>
    <w:p w:rsidR="003E6A13" w:rsidRPr="00110A86" w:rsidRDefault="003E6A13" w:rsidP="003E6A13">
      <w:pPr>
        <w:pStyle w:val="a7"/>
        <w:rPr>
          <w:rFonts w:ascii="ＭＳ Ｐ明朝" w:eastAsia="ＭＳ Ｐ明朝" w:hAnsi="ＭＳ Ｐ明朝" w:cs="Arial"/>
          <w:sz w:val="22"/>
          <w:szCs w:val="22"/>
          <w:lang w:eastAsia="ja-JP"/>
        </w:rPr>
      </w:pPr>
      <w:r w:rsidRPr="00110A86">
        <w:rPr>
          <w:rFonts w:ascii="ＭＳ Ｐ明朝" w:eastAsia="ＭＳ Ｐ明朝" w:hAnsi="ＭＳ Ｐ明朝" w:cs="Arial"/>
          <w:sz w:val="22"/>
          <w:szCs w:val="22"/>
          <w:lang w:eastAsia="ja-JP"/>
        </w:rPr>
        <w:t>MedDRA</w:t>
      </w:r>
      <w:r w:rsidRPr="00110A86">
        <w:rPr>
          <w:rFonts w:ascii="ＭＳ Ｐ明朝" w:eastAsia="ＭＳ Ｐ明朝" w:hAnsi="ＭＳ Ｐ明朝" w:cs="Arial"/>
          <w:sz w:val="22"/>
          <w:szCs w:val="22"/>
          <w:vertAlign w:val="superscript"/>
          <w:lang w:eastAsia="ja-JP"/>
        </w:rPr>
        <w:t>®</w:t>
      </w:r>
      <w:r w:rsidRPr="00110A86">
        <w:rPr>
          <w:rFonts w:ascii="ＭＳ Ｐ明朝" w:eastAsia="ＭＳ Ｐ明朝" w:hAnsi="ＭＳ Ｐ明朝" w:cs="Arial"/>
          <w:sz w:val="22"/>
          <w:szCs w:val="22"/>
          <w:lang w:eastAsia="ja-JP"/>
        </w:rPr>
        <w:t xml:space="preserve"> の登録商標は、ICHの代表である国際製薬団体連合会（IFPMA International Federation of Pharmaceutical Manufacturers and Associations）が所有している。</w:t>
      </w:r>
    </w:p>
    <w:p w:rsidR="003E6A13" w:rsidRPr="00110A86" w:rsidRDefault="003E6A13" w:rsidP="003E6A13">
      <w:pPr>
        <w:tabs>
          <w:tab w:val="left" w:pos="360"/>
          <w:tab w:val="left" w:pos="5103"/>
        </w:tabs>
        <w:spacing w:after="120"/>
        <w:ind w:right="210"/>
        <w:rPr>
          <w:rFonts w:ascii="ＭＳ Ｐ明朝" w:eastAsia="ＭＳ Ｐ明朝" w:hAnsi="ＭＳ Ｐ明朝"/>
          <w:b/>
          <w:szCs w:val="24"/>
          <w:lang w:eastAsia="ja-JP"/>
        </w:rPr>
      </w:pPr>
    </w:p>
    <w:p w:rsidR="003E6A13" w:rsidRPr="00110A86" w:rsidRDefault="003E6A13" w:rsidP="003E6A13">
      <w:pPr>
        <w:tabs>
          <w:tab w:val="left" w:pos="360"/>
          <w:tab w:val="left" w:pos="5103"/>
        </w:tabs>
        <w:spacing w:after="120"/>
        <w:ind w:right="210"/>
        <w:rPr>
          <w:rFonts w:ascii="ＭＳ Ｐ明朝" w:eastAsia="ＭＳ Ｐ明朝" w:hAnsi="ＭＳ Ｐ明朝"/>
          <w:b/>
          <w:szCs w:val="24"/>
          <w:lang w:eastAsia="ja-JP"/>
        </w:rPr>
      </w:pPr>
    </w:p>
    <w:p w:rsidR="003E6A13" w:rsidRPr="00110A86" w:rsidRDefault="003E6A13" w:rsidP="003E6A13">
      <w:pPr>
        <w:tabs>
          <w:tab w:val="left" w:pos="360"/>
          <w:tab w:val="left" w:pos="5103"/>
        </w:tabs>
        <w:spacing w:after="120"/>
        <w:ind w:right="210"/>
        <w:rPr>
          <w:rFonts w:ascii="ＭＳ Ｐ明朝" w:eastAsia="ＭＳ Ｐ明朝" w:hAnsi="ＭＳ Ｐ明朝"/>
          <w:b/>
          <w:szCs w:val="24"/>
          <w:lang w:eastAsia="ja-JP"/>
        </w:rPr>
      </w:pPr>
    </w:p>
    <w:p w:rsidR="003E6A13" w:rsidRPr="00110A86" w:rsidRDefault="003E6A13" w:rsidP="003E6A13">
      <w:pPr>
        <w:tabs>
          <w:tab w:val="left" w:pos="360"/>
          <w:tab w:val="left" w:pos="5103"/>
        </w:tabs>
        <w:spacing w:after="120"/>
        <w:ind w:right="210"/>
        <w:rPr>
          <w:rFonts w:ascii="ＭＳ Ｐ明朝" w:eastAsia="ＭＳ Ｐ明朝" w:hAnsi="ＭＳ Ｐ明朝"/>
          <w:b/>
          <w:szCs w:val="24"/>
          <w:lang w:eastAsia="ja-JP"/>
        </w:rPr>
      </w:pPr>
    </w:p>
    <w:p w:rsidR="003E6A13" w:rsidRPr="00110A86" w:rsidRDefault="003E6A13" w:rsidP="00566E19">
      <w:pPr>
        <w:tabs>
          <w:tab w:val="left" w:pos="360"/>
          <w:tab w:val="left" w:pos="5103"/>
        </w:tabs>
        <w:ind w:right="210"/>
        <w:rPr>
          <w:rFonts w:ascii="ＭＳ Ｐ明朝" w:eastAsia="ＭＳ Ｐ明朝" w:hAnsi="ＭＳ Ｐ明朝"/>
          <w:b/>
          <w:szCs w:val="24"/>
          <w:lang w:eastAsia="ja-JP"/>
        </w:rPr>
      </w:pPr>
    </w:p>
    <w:p w:rsidR="003E6A13" w:rsidRPr="00110A86" w:rsidRDefault="003E6A13" w:rsidP="003E6A13">
      <w:pPr>
        <w:tabs>
          <w:tab w:val="left" w:pos="360"/>
          <w:tab w:val="left" w:pos="5103"/>
        </w:tabs>
        <w:spacing w:after="120"/>
        <w:ind w:right="210"/>
        <w:rPr>
          <w:rFonts w:ascii="ＭＳ Ｐ明朝" w:eastAsia="ＭＳ Ｐ明朝" w:hAnsi="ＭＳ Ｐ明朝"/>
          <w:b/>
          <w:szCs w:val="24"/>
          <w:lang w:eastAsia="ja-JP"/>
        </w:rPr>
      </w:pPr>
    </w:p>
    <w:p w:rsidR="003E6A13" w:rsidRPr="00110A86" w:rsidRDefault="003E6A13" w:rsidP="003E6A13">
      <w:pPr>
        <w:tabs>
          <w:tab w:val="left" w:pos="360"/>
          <w:tab w:val="left" w:pos="5103"/>
        </w:tabs>
        <w:spacing w:after="120"/>
        <w:ind w:right="210"/>
        <w:rPr>
          <w:rFonts w:ascii="ＭＳ Ｐ明朝" w:eastAsia="ＭＳ Ｐ明朝" w:hAnsi="ＭＳ Ｐ明朝"/>
          <w:b/>
          <w:szCs w:val="24"/>
          <w:lang w:eastAsia="ja-JP"/>
        </w:rPr>
      </w:pPr>
    </w:p>
    <w:p w:rsidR="003E6A13" w:rsidRPr="00110A86" w:rsidRDefault="003E6A13" w:rsidP="003E6A13">
      <w:pPr>
        <w:tabs>
          <w:tab w:val="left" w:pos="360"/>
          <w:tab w:val="left" w:pos="5103"/>
        </w:tabs>
        <w:spacing w:after="120"/>
        <w:ind w:right="210"/>
        <w:rPr>
          <w:rFonts w:ascii="ＭＳ Ｐ明朝" w:eastAsia="ＭＳ Ｐ明朝" w:hAnsi="ＭＳ Ｐ明朝"/>
          <w:b/>
          <w:szCs w:val="24"/>
          <w:lang w:eastAsia="ja-JP"/>
        </w:rPr>
      </w:pPr>
    </w:p>
    <w:p w:rsidR="003E6A13" w:rsidRPr="00110A86" w:rsidRDefault="003E6A13" w:rsidP="003E6A13">
      <w:pPr>
        <w:tabs>
          <w:tab w:val="left" w:pos="360"/>
          <w:tab w:val="left" w:pos="5103"/>
        </w:tabs>
        <w:spacing w:after="120"/>
        <w:ind w:right="210"/>
        <w:rPr>
          <w:rFonts w:ascii="ＭＳ Ｐ明朝" w:eastAsia="ＭＳ Ｐ明朝" w:hAnsi="ＭＳ Ｐ明朝"/>
          <w:b/>
          <w:szCs w:val="24"/>
          <w:lang w:eastAsia="ja-JP"/>
        </w:rPr>
      </w:pPr>
    </w:p>
    <w:p w:rsidR="003E6A13" w:rsidRPr="00110A86" w:rsidRDefault="003E6A13" w:rsidP="003E6A13">
      <w:pPr>
        <w:tabs>
          <w:tab w:val="left" w:pos="360"/>
          <w:tab w:val="left" w:pos="5103"/>
        </w:tabs>
        <w:spacing w:after="120"/>
        <w:ind w:right="210"/>
        <w:rPr>
          <w:rFonts w:ascii="ＭＳ Ｐ明朝" w:eastAsia="ＭＳ Ｐ明朝" w:hAnsi="ＭＳ Ｐ明朝"/>
          <w:b/>
          <w:szCs w:val="24"/>
          <w:lang w:eastAsia="ja-JP"/>
        </w:rPr>
      </w:pPr>
    </w:p>
    <w:p w:rsidR="003E6A13" w:rsidRPr="00110A86" w:rsidRDefault="003E6A13" w:rsidP="003E6A13">
      <w:pPr>
        <w:tabs>
          <w:tab w:val="left" w:pos="360"/>
          <w:tab w:val="left" w:pos="5103"/>
        </w:tabs>
        <w:spacing w:after="120"/>
        <w:ind w:right="210"/>
        <w:rPr>
          <w:rFonts w:ascii="ＭＳ Ｐ明朝" w:eastAsia="ＭＳ Ｐ明朝" w:hAnsi="ＭＳ Ｐ明朝"/>
          <w:b/>
          <w:szCs w:val="24"/>
          <w:lang w:eastAsia="ja-JP"/>
        </w:rPr>
      </w:pPr>
    </w:p>
    <w:p w:rsidR="003E6A13" w:rsidRPr="00110A86" w:rsidRDefault="003E6A13" w:rsidP="003E6A13">
      <w:pPr>
        <w:tabs>
          <w:tab w:val="left" w:pos="360"/>
          <w:tab w:val="left" w:pos="5103"/>
        </w:tabs>
        <w:spacing w:after="120"/>
        <w:ind w:right="210"/>
        <w:rPr>
          <w:rFonts w:ascii="ＭＳ Ｐ明朝" w:eastAsia="ＭＳ Ｐ明朝" w:hAnsi="ＭＳ Ｐ明朝"/>
          <w:b/>
          <w:szCs w:val="24"/>
          <w:lang w:eastAsia="ja-JP"/>
        </w:rPr>
      </w:pPr>
    </w:p>
    <w:p w:rsidR="003E6A13" w:rsidRPr="00110A86" w:rsidRDefault="003E6A13" w:rsidP="003E6A13">
      <w:pPr>
        <w:tabs>
          <w:tab w:val="left" w:pos="360"/>
          <w:tab w:val="left" w:pos="5103"/>
        </w:tabs>
        <w:ind w:right="210"/>
        <w:rPr>
          <w:rFonts w:ascii="ＭＳ Ｐ明朝" w:eastAsia="ＭＳ Ｐ明朝" w:hAnsi="ＭＳ Ｐ明朝"/>
          <w:b/>
          <w:sz w:val="22"/>
          <w:szCs w:val="22"/>
          <w:lang w:eastAsia="ja-JP"/>
        </w:rPr>
      </w:pPr>
      <w:r w:rsidRPr="00110A86">
        <w:rPr>
          <w:rFonts w:ascii="ＭＳ Ｐ明朝" w:eastAsia="ＭＳ Ｐ明朝" w:hAnsi="ＭＳ Ｐ明朝"/>
          <w:b/>
          <w:szCs w:val="24"/>
          <w:lang w:eastAsia="ja-JP"/>
        </w:rPr>
        <w:t>免責および著作権に関する事項</w:t>
      </w:r>
    </w:p>
    <w:p w:rsidR="003E6A13" w:rsidRPr="00110A86" w:rsidRDefault="003E6A13" w:rsidP="003E6A13">
      <w:pPr>
        <w:rPr>
          <w:rFonts w:ascii="ＭＳ Ｐ明朝" w:eastAsia="ＭＳ Ｐ明朝" w:hAnsi="ＭＳ Ｐ明朝"/>
          <w:sz w:val="22"/>
          <w:szCs w:val="22"/>
          <w:lang w:eastAsia="ja-JP"/>
        </w:rPr>
      </w:pPr>
      <w:r w:rsidRPr="00110A86">
        <w:rPr>
          <w:rFonts w:ascii="ＭＳ Ｐ明朝" w:eastAsia="ＭＳ Ｐ明朝" w:hAnsi="ＭＳ Ｐ明朝"/>
          <w:sz w:val="22"/>
          <w:szCs w:val="22"/>
          <w:lang w:eastAsia="ja-JP"/>
        </w:rPr>
        <w:t>本文書は著作権によって保護されており、如何なる場合であっても文書中にICHが版権を有することを明記することによって公有使用を許諾するものであり、複製、他文書での引用、改作、変更、翻訳または配布することができる。本文書を多少とも改作、変更あるいは翻訳する場合には、「原文書の変更あるいは原文書に基づくものである」と、明確に表示、区分あるいは他の方法で識別できる合理的な手順を踏まえなければならない。原文書の改作、変更あるいは翻訳がICHによる推奨、あるいは後援するものであるという印象は如何なるものであっても避けなければならない。</w:t>
      </w:r>
    </w:p>
    <w:p w:rsidR="003E6A13" w:rsidRPr="00110A86" w:rsidRDefault="003E6A13" w:rsidP="003E6A13">
      <w:pPr>
        <w:rPr>
          <w:rFonts w:ascii="ＭＳ Ｐ明朝" w:eastAsia="ＭＳ Ｐ明朝" w:hAnsi="ＭＳ Ｐ明朝"/>
          <w:sz w:val="22"/>
          <w:szCs w:val="22"/>
          <w:lang w:eastAsia="ja-JP"/>
        </w:rPr>
      </w:pPr>
      <w:r w:rsidRPr="00110A86">
        <w:rPr>
          <w:rFonts w:ascii="ＭＳ Ｐ明朝" w:eastAsia="ＭＳ Ｐ明朝" w:hAnsi="ＭＳ Ｐ明朝"/>
          <w:sz w:val="22"/>
          <w:szCs w:val="22"/>
          <w:lang w:eastAsia="ja-JP"/>
        </w:rPr>
        <w:t>本資料は現状のまま提供され、一切の保証を伴わない。ICHおよび原文書著者は、本文書を使用することによって生じる如何なる苦情、損害またはその他の法的責任を負うものではない。</w:t>
      </w:r>
    </w:p>
    <w:p w:rsidR="003E6A13" w:rsidRPr="00110A86" w:rsidRDefault="003E6A13" w:rsidP="003E6A13">
      <w:pPr>
        <w:ind w:left="1"/>
        <w:rPr>
          <w:rFonts w:ascii="ＭＳ Ｐ明朝" w:eastAsia="ＭＳ Ｐ明朝" w:hAnsi="ＭＳ Ｐ明朝"/>
          <w:sz w:val="22"/>
          <w:szCs w:val="22"/>
          <w:lang w:eastAsia="ja-JP"/>
        </w:rPr>
      </w:pPr>
      <w:r w:rsidRPr="00110A86">
        <w:rPr>
          <w:rFonts w:ascii="ＭＳ Ｐ明朝" w:eastAsia="ＭＳ Ｐ明朝" w:hAnsi="ＭＳ Ｐ明朝"/>
          <w:sz w:val="22"/>
          <w:szCs w:val="22"/>
          <w:lang w:eastAsia="ja-JP"/>
        </w:rPr>
        <w:t>上記の使用許可は、第三者組織によって提供される情報には適用されない。したがって、第三者組織に著作権がある文書を複製する場合は、その著作権者の承諾を得なければならない。</w:t>
      </w:r>
    </w:p>
    <w:p w:rsidR="003E6A13" w:rsidRPr="00110A86" w:rsidRDefault="003E6A13" w:rsidP="003E6A13">
      <w:pPr>
        <w:tabs>
          <w:tab w:val="left" w:pos="360"/>
          <w:tab w:val="left" w:pos="5103"/>
        </w:tabs>
        <w:spacing w:after="120"/>
        <w:ind w:right="210"/>
        <w:rPr>
          <w:rFonts w:ascii="ＭＳ Ｐ明朝" w:eastAsia="ＭＳ Ｐ明朝" w:hAnsi="ＭＳ Ｐ明朝"/>
          <w:b/>
          <w:szCs w:val="24"/>
          <w:lang w:eastAsia="ja-JP"/>
        </w:rPr>
      </w:pPr>
    </w:p>
    <w:p w:rsidR="003E6A13" w:rsidRPr="00110A86" w:rsidRDefault="003E6A13" w:rsidP="003E6A13">
      <w:pPr>
        <w:tabs>
          <w:tab w:val="left" w:pos="360"/>
          <w:tab w:val="left" w:pos="5103"/>
        </w:tabs>
        <w:spacing w:after="120"/>
        <w:ind w:right="210"/>
        <w:rPr>
          <w:rFonts w:ascii="ＭＳ Ｐ明朝" w:eastAsia="ＭＳ Ｐ明朝" w:hAnsi="ＭＳ Ｐ明朝"/>
          <w:b/>
          <w:szCs w:val="24"/>
          <w:lang w:eastAsia="ja-JP"/>
        </w:rPr>
      </w:pPr>
    </w:p>
    <w:p w:rsidR="003E6A13" w:rsidRPr="00110A86" w:rsidRDefault="003E6A13" w:rsidP="003E6A13">
      <w:pPr>
        <w:tabs>
          <w:tab w:val="left" w:pos="360"/>
          <w:tab w:val="left" w:pos="5103"/>
        </w:tabs>
        <w:spacing w:after="120"/>
        <w:ind w:right="210"/>
        <w:rPr>
          <w:rFonts w:ascii="ＭＳ Ｐ明朝" w:eastAsia="ＭＳ Ｐ明朝" w:hAnsi="ＭＳ Ｐ明朝"/>
          <w:b/>
          <w:szCs w:val="24"/>
          <w:lang w:eastAsia="ja-JP"/>
        </w:rPr>
      </w:pPr>
    </w:p>
    <w:p w:rsidR="003E6A13" w:rsidRPr="00110A86" w:rsidRDefault="003E6A13" w:rsidP="003E6A13">
      <w:pPr>
        <w:spacing w:before="180"/>
        <w:ind w:left="1"/>
        <w:rPr>
          <w:rFonts w:ascii="ＭＳ Ｐ明朝" w:eastAsia="ＭＳ Ｐ明朝" w:hAnsi="ＭＳ Ｐ明朝"/>
          <w:sz w:val="22"/>
          <w:szCs w:val="22"/>
          <w:lang w:eastAsia="ja-JP"/>
        </w:rPr>
        <w:sectPr w:rsidR="003E6A13" w:rsidRPr="00110A86" w:rsidSect="00673266">
          <w:headerReference w:type="default" r:id="rId16"/>
          <w:footerReference w:type="default" r:id="rId17"/>
          <w:pgSz w:w="11907" w:h="16840" w:code="9"/>
          <w:pgMar w:top="1474" w:right="1440" w:bottom="1418" w:left="1440" w:header="1089" w:footer="1089" w:gutter="0"/>
          <w:pgNumType w:fmt="lowerRoman"/>
          <w:cols w:space="720"/>
          <w:docGrid w:type="linesAndChars" w:linePitch="326" w:charSpace="3668"/>
        </w:sectPr>
      </w:pPr>
      <w:r w:rsidRPr="00110A86">
        <w:rPr>
          <w:rFonts w:ascii="ＭＳ Ｐ明朝" w:eastAsia="ＭＳ Ｐ明朝" w:hAnsi="ＭＳ Ｐ明朝"/>
          <w:sz w:val="22"/>
          <w:szCs w:val="22"/>
          <w:lang w:eastAsia="ja-JP"/>
        </w:rPr>
        <w:t>本資料は、MSSOのオリジナル英語版をIFPMAの了承の下に一般財団法人医薬品医療機器レギュラトリーサイエンス財団JMO事業部が翻訳し注釈を追加したものであり、本書の内容を営業の目的で複写・転写することを禁ずる。</w:t>
      </w:r>
    </w:p>
    <w:p w:rsidR="00692670" w:rsidRPr="00110A86" w:rsidRDefault="003A12D7" w:rsidP="001A67F7">
      <w:pPr>
        <w:spacing w:beforeLines="100" w:before="240" w:afterLines="50" w:after="120"/>
        <w:rPr>
          <w:rFonts w:ascii="ＭＳ Ｐ明朝" w:eastAsia="ＭＳ Ｐ明朝" w:hAnsi="ＭＳ Ｐ明朝" w:cs="Arial"/>
          <w:b/>
          <w:szCs w:val="24"/>
          <w:lang w:eastAsia="ja-JP"/>
        </w:rPr>
      </w:pPr>
      <w:r w:rsidRPr="00110A86">
        <w:rPr>
          <w:rFonts w:ascii="ＭＳ Ｐ明朝" w:eastAsia="ＭＳ Ｐ明朝" w:hAnsi="ＭＳ Ｐ明朝" w:cs="Arial" w:hint="eastAsia"/>
          <w:b/>
          <w:szCs w:val="24"/>
          <w:lang w:eastAsia="ja-JP"/>
        </w:rPr>
        <w:lastRenderedPageBreak/>
        <w:t>目　次</w:t>
      </w:r>
    </w:p>
    <w:p w:rsidR="00C034E4" w:rsidRDefault="00063498">
      <w:pPr>
        <w:pStyle w:val="11"/>
        <w:tabs>
          <w:tab w:val="left" w:pos="544"/>
          <w:tab w:val="right" w:leader="dot" w:pos="9465"/>
        </w:tabs>
        <w:rPr>
          <w:rFonts w:asciiTheme="minorHAnsi" w:hAnsiTheme="minorHAnsi" w:cstheme="minorBidi"/>
          <w:b w:val="0"/>
          <w:bCs w:val="0"/>
          <w:caps w:val="0"/>
          <w:noProof/>
          <w:kern w:val="2"/>
          <w:sz w:val="21"/>
          <w:szCs w:val="22"/>
          <w:lang w:eastAsia="ja-JP"/>
        </w:rPr>
      </w:pPr>
      <w:r w:rsidRPr="005E4E40">
        <w:rPr>
          <w:rFonts w:ascii="ＭＳ Ｐ明朝" w:eastAsia="ＭＳ Ｐ明朝" w:hAnsi="ＭＳ Ｐ明朝" w:cs="Arial"/>
          <w:b w:val="0"/>
          <w:bCs w:val="0"/>
          <w:caps w:val="0"/>
          <w:szCs w:val="24"/>
        </w:rPr>
        <w:fldChar w:fldCharType="begin"/>
      </w:r>
      <w:r w:rsidR="00322891" w:rsidRPr="005E4E40">
        <w:rPr>
          <w:rFonts w:ascii="ＭＳ Ｐ明朝" w:eastAsia="ＭＳ Ｐ明朝" w:hAnsi="ＭＳ Ｐ明朝" w:cs="Arial"/>
          <w:b w:val="0"/>
          <w:bCs w:val="0"/>
          <w:caps w:val="0"/>
          <w:szCs w:val="24"/>
        </w:rPr>
        <w:instrText xml:space="preserve"> TOC \o "1-4" \h \z \u </w:instrText>
      </w:r>
      <w:r w:rsidRPr="005E4E40">
        <w:rPr>
          <w:rFonts w:ascii="ＭＳ Ｐ明朝" w:eastAsia="ＭＳ Ｐ明朝" w:hAnsi="ＭＳ Ｐ明朝" w:cs="Arial"/>
          <w:b w:val="0"/>
          <w:bCs w:val="0"/>
          <w:caps w:val="0"/>
          <w:szCs w:val="24"/>
        </w:rPr>
        <w:fldChar w:fldCharType="separate"/>
      </w:r>
      <w:hyperlink w:anchor="_Toc459120475" w:history="1">
        <w:r w:rsidR="00C034E4" w:rsidRPr="00322192">
          <w:rPr>
            <w:rStyle w:val="ab"/>
            <w:noProof/>
          </w:rPr>
          <w:t>1.</w:t>
        </w:r>
        <w:r w:rsidR="00C034E4">
          <w:rPr>
            <w:rFonts w:asciiTheme="minorHAnsi" w:hAnsiTheme="minorHAnsi" w:cstheme="minorBidi"/>
            <w:b w:val="0"/>
            <w:bCs w:val="0"/>
            <w:caps w:val="0"/>
            <w:noProof/>
            <w:kern w:val="2"/>
            <w:sz w:val="21"/>
            <w:szCs w:val="22"/>
            <w:lang w:eastAsia="ja-JP"/>
          </w:rPr>
          <w:tab/>
        </w:r>
        <w:r w:rsidR="00C034E4" w:rsidRPr="00322192">
          <w:rPr>
            <w:rStyle w:val="ab"/>
            <w:rFonts w:hint="eastAsia"/>
            <w:noProof/>
          </w:rPr>
          <w:t>本文書の概略</w:t>
        </w:r>
        <w:r w:rsidR="00C034E4">
          <w:rPr>
            <w:noProof/>
            <w:webHidden/>
          </w:rPr>
          <w:tab/>
        </w:r>
        <w:r>
          <w:rPr>
            <w:noProof/>
            <w:webHidden/>
          </w:rPr>
          <w:fldChar w:fldCharType="begin"/>
        </w:r>
        <w:r w:rsidR="00C034E4">
          <w:rPr>
            <w:noProof/>
            <w:webHidden/>
          </w:rPr>
          <w:instrText xml:space="preserve"> PAGEREF _Toc459120475 \h </w:instrText>
        </w:r>
        <w:r>
          <w:rPr>
            <w:noProof/>
            <w:webHidden/>
          </w:rPr>
        </w:r>
        <w:r>
          <w:rPr>
            <w:noProof/>
            <w:webHidden/>
          </w:rPr>
          <w:fldChar w:fldCharType="separate"/>
        </w:r>
        <w:r w:rsidR="008934E8">
          <w:rPr>
            <w:noProof/>
            <w:webHidden/>
          </w:rPr>
          <w:t>1</w:t>
        </w:r>
        <w:r>
          <w:rPr>
            <w:noProof/>
            <w:webHidden/>
          </w:rPr>
          <w:fldChar w:fldCharType="end"/>
        </w:r>
      </w:hyperlink>
    </w:p>
    <w:p w:rsidR="00C034E4" w:rsidRDefault="00BE517B">
      <w:pPr>
        <w:pStyle w:val="11"/>
        <w:tabs>
          <w:tab w:val="left" w:pos="544"/>
          <w:tab w:val="right" w:leader="dot" w:pos="9465"/>
        </w:tabs>
        <w:rPr>
          <w:rFonts w:asciiTheme="minorHAnsi" w:hAnsiTheme="minorHAnsi" w:cstheme="minorBidi"/>
          <w:b w:val="0"/>
          <w:bCs w:val="0"/>
          <w:caps w:val="0"/>
          <w:noProof/>
          <w:kern w:val="2"/>
          <w:sz w:val="21"/>
          <w:szCs w:val="22"/>
          <w:lang w:eastAsia="ja-JP"/>
        </w:rPr>
      </w:pPr>
      <w:hyperlink w:anchor="_Toc459120476" w:history="1">
        <w:r w:rsidR="00C034E4" w:rsidRPr="00322192">
          <w:rPr>
            <w:rStyle w:val="ab"/>
            <w:noProof/>
          </w:rPr>
          <w:t>2.</w:t>
        </w:r>
        <w:r w:rsidR="00C034E4">
          <w:rPr>
            <w:rFonts w:asciiTheme="minorHAnsi" w:hAnsiTheme="minorHAnsi" w:cstheme="minorBidi"/>
            <w:b w:val="0"/>
            <w:bCs w:val="0"/>
            <w:caps w:val="0"/>
            <w:noProof/>
            <w:kern w:val="2"/>
            <w:sz w:val="21"/>
            <w:szCs w:val="22"/>
            <w:lang w:eastAsia="ja-JP"/>
          </w:rPr>
          <w:tab/>
        </w:r>
        <w:r w:rsidR="00C034E4" w:rsidRPr="00322192">
          <w:rPr>
            <w:rStyle w:val="ab"/>
            <w:rFonts w:hint="eastAsia"/>
            <w:noProof/>
          </w:rPr>
          <w:t>バージョン</w:t>
        </w:r>
        <w:r w:rsidR="00C034E4" w:rsidRPr="00322192">
          <w:rPr>
            <w:rStyle w:val="ab"/>
            <w:noProof/>
          </w:rPr>
          <w:t>19.1</w:t>
        </w:r>
        <w:r w:rsidR="00C034E4" w:rsidRPr="00322192">
          <w:rPr>
            <w:rStyle w:val="ab"/>
            <w:rFonts w:hint="eastAsia"/>
            <w:noProof/>
          </w:rPr>
          <w:t>における追加変更要請</w:t>
        </w:r>
        <w:r w:rsidR="00C034E4">
          <w:rPr>
            <w:noProof/>
            <w:webHidden/>
          </w:rPr>
          <w:tab/>
        </w:r>
        <w:r w:rsidR="00063498">
          <w:rPr>
            <w:noProof/>
            <w:webHidden/>
          </w:rPr>
          <w:fldChar w:fldCharType="begin"/>
        </w:r>
        <w:r w:rsidR="00C034E4">
          <w:rPr>
            <w:noProof/>
            <w:webHidden/>
          </w:rPr>
          <w:instrText xml:space="preserve"> PAGEREF _Toc459120476 \h </w:instrText>
        </w:r>
        <w:r w:rsidR="00063498">
          <w:rPr>
            <w:noProof/>
            <w:webHidden/>
          </w:rPr>
        </w:r>
        <w:r w:rsidR="00063498">
          <w:rPr>
            <w:noProof/>
            <w:webHidden/>
          </w:rPr>
          <w:fldChar w:fldCharType="separate"/>
        </w:r>
        <w:r w:rsidR="008934E8">
          <w:rPr>
            <w:noProof/>
            <w:webHidden/>
          </w:rPr>
          <w:t>2</w:t>
        </w:r>
        <w:r w:rsidR="00063498">
          <w:rPr>
            <w:noProof/>
            <w:webHidden/>
          </w:rPr>
          <w:fldChar w:fldCharType="end"/>
        </w:r>
      </w:hyperlink>
    </w:p>
    <w:p w:rsidR="00C034E4" w:rsidRDefault="00BE517B">
      <w:pPr>
        <w:pStyle w:val="21"/>
        <w:spacing w:before="120"/>
        <w:rPr>
          <w:rFonts w:asciiTheme="minorHAnsi" w:eastAsiaTheme="minorEastAsia" w:hAnsiTheme="minorHAnsi" w:cstheme="minorBidi"/>
          <w:b w:val="0"/>
          <w:kern w:val="2"/>
          <w:sz w:val="21"/>
          <w:szCs w:val="22"/>
        </w:rPr>
      </w:pPr>
      <w:hyperlink w:anchor="_Toc459120477" w:history="1">
        <w:r w:rsidR="00C034E4" w:rsidRPr="00322192">
          <w:rPr>
            <w:rStyle w:val="ab"/>
            <w:rFonts w:ascii="ＭＳ Ｐ明朝" w:hAnsi="ＭＳ Ｐ明朝"/>
          </w:rPr>
          <w:t>2.1</w:t>
        </w:r>
        <w:r w:rsidR="00C034E4">
          <w:rPr>
            <w:rFonts w:asciiTheme="minorHAnsi" w:eastAsiaTheme="minorEastAsia" w:hAnsiTheme="minorHAnsi" w:cstheme="minorBidi"/>
            <w:b w:val="0"/>
            <w:kern w:val="2"/>
            <w:sz w:val="21"/>
            <w:szCs w:val="22"/>
          </w:rPr>
          <w:tab/>
        </w:r>
        <w:r w:rsidR="00C034E4" w:rsidRPr="00322192">
          <w:rPr>
            <w:rStyle w:val="ab"/>
            <w:rFonts w:ascii="ＭＳ Ｐ明朝" w:hAnsi="ＭＳ Ｐ明朝" w:hint="eastAsia"/>
          </w:rPr>
          <w:t>用語集の変更</w:t>
        </w:r>
        <w:r w:rsidR="00C034E4">
          <w:rPr>
            <w:webHidden/>
          </w:rPr>
          <w:tab/>
        </w:r>
        <w:r w:rsidR="00063498">
          <w:rPr>
            <w:webHidden/>
          </w:rPr>
          <w:fldChar w:fldCharType="begin"/>
        </w:r>
        <w:r w:rsidR="00C034E4">
          <w:rPr>
            <w:webHidden/>
          </w:rPr>
          <w:instrText xml:space="preserve"> PAGEREF _Toc459120477 \h </w:instrText>
        </w:r>
        <w:r w:rsidR="00063498">
          <w:rPr>
            <w:webHidden/>
          </w:rPr>
        </w:r>
        <w:r w:rsidR="00063498">
          <w:rPr>
            <w:webHidden/>
          </w:rPr>
          <w:fldChar w:fldCharType="separate"/>
        </w:r>
        <w:r w:rsidR="008934E8">
          <w:rPr>
            <w:webHidden/>
          </w:rPr>
          <w:t>2</w:t>
        </w:r>
        <w:r w:rsidR="00063498">
          <w:rPr>
            <w:webHidden/>
          </w:rPr>
          <w:fldChar w:fldCharType="end"/>
        </w:r>
      </w:hyperlink>
    </w:p>
    <w:p w:rsidR="00C034E4" w:rsidRDefault="00BE517B">
      <w:pPr>
        <w:pStyle w:val="21"/>
        <w:spacing w:before="120"/>
        <w:rPr>
          <w:rFonts w:asciiTheme="minorHAnsi" w:eastAsiaTheme="minorEastAsia" w:hAnsiTheme="minorHAnsi" w:cstheme="minorBidi"/>
          <w:b w:val="0"/>
          <w:kern w:val="2"/>
          <w:sz w:val="21"/>
          <w:szCs w:val="22"/>
        </w:rPr>
      </w:pPr>
      <w:hyperlink w:anchor="_Toc459120479" w:history="1">
        <w:r w:rsidR="00C034E4" w:rsidRPr="00322192">
          <w:rPr>
            <w:rStyle w:val="ab"/>
            <w:rFonts w:ascii="ＭＳ Ｐ明朝" w:hAnsi="ＭＳ Ｐ明朝"/>
          </w:rPr>
          <w:t>2.2</w:t>
        </w:r>
        <w:r w:rsidR="00C034E4">
          <w:rPr>
            <w:rFonts w:asciiTheme="minorHAnsi" w:eastAsiaTheme="minorEastAsia" w:hAnsiTheme="minorHAnsi" w:cstheme="minorBidi"/>
            <w:b w:val="0"/>
            <w:kern w:val="2"/>
            <w:sz w:val="21"/>
            <w:szCs w:val="22"/>
          </w:rPr>
          <w:tab/>
        </w:r>
        <w:r w:rsidR="00C034E4" w:rsidRPr="00322192">
          <w:rPr>
            <w:rStyle w:val="ab"/>
            <w:rFonts w:ascii="ＭＳ Ｐ明朝" w:hAnsi="ＭＳ Ｐ明朝" w:hint="eastAsia"/>
          </w:rPr>
          <w:t>翻訳版の変更</w:t>
        </w:r>
        <w:r w:rsidR="00C034E4">
          <w:rPr>
            <w:webHidden/>
          </w:rPr>
          <w:tab/>
        </w:r>
        <w:r w:rsidR="00063498">
          <w:rPr>
            <w:webHidden/>
          </w:rPr>
          <w:fldChar w:fldCharType="begin"/>
        </w:r>
        <w:r w:rsidR="00C034E4">
          <w:rPr>
            <w:webHidden/>
          </w:rPr>
          <w:instrText xml:space="preserve"> PAGEREF _Toc459120479 \h </w:instrText>
        </w:r>
        <w:r w:rsidR="00063498">
          <w:rPr>
            <w:webHidden/>
          </w:rPr>
        </w:r>
        <w:r w:rsidR="00063498">
          <w:rPr>
            <w:webHidden/>
          </w:rPr>
          <w:fldChar w:fldCharType="separate"/>
        </w:r>
        <w:r w:rsidR="008934E8">
          <w:rPr>
            <w:webHidden/>
          </w:rPr>
          <w:t>3</w:t>
        </w:r>
        <w:r w:rsidR="00063498">
          <w:rPr>
            <w:webHidden/>
          </w:rPr>
          <w:fldChar w:fldCharType="end"/>
        </w:r>
      </w:hyperlink>
    </w:p>
    <w:p w:rsidR="00C034E4" w:rsidRDefault="00BE517B" w:rsidP="001A67F7">
      <w:pPr>
        <w:pStyle w:val="31"/>
        <w:spacing w:before="72"/>
        <w:rPr>
          <w:rFonts w:asciiTheme="minorHAnsi" w:eastAsiaTheme="minorEastAsia" w:hAnsiTheme="minorHAnsi" w:cstheme="minorBidi"/>
          <w:iCs w:val="0"/>
          <w:kern w:val="2"/>
          <w:sz w:val="21"/>
        </w:rPr>
      </w:pPr>
      <w:hyperlink w:anchor="_Toc459120480" w:history="1">
        <w:r w:rsidR="00C034E4" w:rsidRPr="00322192">
          <w:rPr>
            <w:rStyle w:val="ab"/>
          </w:rPr>
          <w:t>2.2.1</w:t>
        </w:r>
        <w:r w:rsidR="00C034E4" w:rsidRPr="00322192">
          <w:rPr>
            <w:rStyle w:val="ab"/>
            <w:rFonts w:hint="eastAsia"/>
          </w:rPr>
          <w:t>翻訳見直し</w:t>
        </w:r>
        <w:r w:rsidR="00C034E4">
          <w:rPr>
            <w:webHidden/>
          </w:rPr>
          <w:tab/>
        </w:r>
        <w:r w:rsidR="00063498">
          <w:rPr>
            <w:webHidden/>
          </w:rPr>
          <w:fldChar w:fldCharType="begin"/>
        </w:r>
        <w:r w:rsidR="00C034E4">
          <w:rPr>
            <w:webHidden/>
          </w:rPr>
          <w:instrText xml:space="preserve"> PAGEREF _Toc459120480 \h </w:instrText>
        </w:r>
        <w:r w:rsidR="00063498">
          <w:rPr>
            <w:webHidden/>
          </w:rPr>
        </w:r>
        <w:r w:rsidR="00063498">
          <w:rPr>
            <w:webHidden/>
          </w:rPr>
          <w:fldChar w:fldCharType="separate"/>
        </w:r>
        <w:r w:rsidR="008934E8">
          <w:rPr>
            <w:webHidden/>
          </w:rPr>
          <w:t>3</w:t>
        </w:r>
        <w:r w:rsidR="00063498">
          <w:rPr>
            <w:webHidden/>
          </w:rPr>
          <w:fldChar w:fldCharType="end"/>
        </w:r>
      </w:hyperlink>
    </w:p>
    <w:p w:rsidR="00C034E4" w:rsidRDefault="00BE517B">
      <w:pPr>
        <w:pStyle w:val="11"/>
        <w:tabs>
          <w:tab w:val="left" w:pos="544"/>
          <w:tab w:val="right" w:leader="dot" w:pos="9465"/>
        </w:tabs>
        <w:rPr>
          <w:rFonts w:asciiTheme="minorHAnsi" w:hAnsiTheme="minorHAnsi" w:cstheme="minorBidi"/>
          <w:b w:val="0"/>
          <w:bCs w:val="0"/>
          <w:caps w:val="0"/>
          <w:noProof/>
          <w:kern w:val="2"/>
          <w:sz w:val="21"/>
          <w:szCs w:val="22"/>
          <w:lang w:eastAsia="ja-JP"/>
        </w:rPr>
      </w:pPr>
      <w:hyperlink w:anchor="_Toc459120481" w:history="1">
        <w:r w:rsidR="00C034E4" w:rsidRPr="00322192">
          <w:rPr>
            <w:rStyle w:val="ab"/>
            <w:noProof/>
          </w:rPr>
          <w:t>3.</w:t>
        </w:r>
        <w:r w:rsidR="00C034E4">
          <w:rPr>
            <w:rFonts w:asciiTheme="minorHAnsi" w:hAnsiTheme="minorHAnsi" w:cstheme="minorBidi"/>
            <w:b w:val="0"/>
            <w:bCs w:val="0"/>
            <w:caps w:val="0"/>
            <w:noProof/>
            <w:kern w:val="2"/>
            <w:sz w:val="21"/>
            <w:szCs w:val="22"/>
            <w:lang w:eastAsia="ja-JP"/>
          </w:rPr>
          <w:tab/>
        </w:r>
        <w:r w:rsidR="00C034E4" w:rsidRPr="00322192">
          <w:rPr>
            <w:rStyle w:val="ab"/>
            <w:rFonts w:hint="eastAsia"/>
            <w:noProof/>
          </w:rPr>
          <w:t>バージョン</w:t>
        </w:r>
        <w:r w:rsidR="00C034E4" w:rsidRPr="00322192">
          <w:rPr>
            <w:rStyle w:val="ab"/>
            <w:noProof/>
          </w:rPr>
          <w:t>19.1</w:t>
        </w:r>
        <w:r w:rsidR="00C034E4" w:rsidRPr="00322192">
          <w:rPr>
            <w:rStyle w:val="ab"/>
            <w:rFonts w:hint="eastAsia"/>
            <w:noProof/>
          </w:rPr>
          <w:t>で新規追加された内容</w:t>
        </w:r>
        <w:r w:rsidR="00C034E4">
          <w:rPr>
            <w:noProof/>
            <w:webHidden/>
          </w:rPr>
          <w:tab/>
        </w:r>
        <w:r w:rsidR="00063498">
          <w:rPr>
            <w:noProof/>
            <w:webHidden/>
          </w:rPr>
          <w:fldChar w:fldCharType="begin"/>
        </w:r>
        <w:r w:rsidR="00C034E4">
          <w:rPr>
            <w:noProof/>
            <w:webHidden/>
          </w:rPr>
          <w:instrText xml:space="preserve"> PAGEREF _Toc459120481 \h </w:instrText>
        </w:r>
        <w:r w:rsidR="00063498">
          <w:rPr>
            <w:noProof/>
            <w:webHidden/>
          </w:rPr>
        </w:r>
        <w:r w:rsidR="00063498">
          <w:rPr>
            <w:noProof/>
            <w:webHidden/>
          </w:rPr>
          <w:fldChar w:fldCharType="separate"/>
        </w:r>
        <w:r w:rsidR="008934E8">
          <w:rPr>
            <w:noProof/>
            <w:webHidden/>
          </w:rPr>
          <w:t>4</w:t>
        </w:r>
        <w:r w:rsidR="00063498">
          <w:rPr>
            <w:noProof/>
            <w:webHidden/>
          </w:rPr>
          <w:fldChar w:fldCharType="end"/>
        </w:r>
      </w:hyperlink>
    </w:p>
    <w:p w:rsidR="00C034E4" w:rsidRDefault="00BE517B">
      <w:pPr>
        <w:pStyle w:val="21"/>
        <w:spacing w:before="120"/>
        <w:rPr>
          <w:rFonts w:asciiTheme="minorHAnsi" w:eastAsiaTheme="minorEastAsia" w:hAnsiTheme="minorHAnsi" w:cstheme="minorBidi"/>
          <w:b w:val="0"/>
          <w:kern w:val="2"/>
          <w:sz w:val="21"/>
          <w:szCs w:val="22"/>
        </w:rPr>
      </w:pPr>
      <w:hyperlink w:anchor="_Toc459120482" w:history="1">
        <w:r w:rsidR="00C034E4" w:rsidRPr="00322192">
          <w:rPr>
            <w:rStyle w:val="ab"/>
            <w:rFonts w:ascii="ＭＳ Ｐ明朝" w:hAnsi="ＭＳ Ｐ明朝"/>
          </w:rPr>
          <w:t>3.1</w:t>
        </w:r>
        <w:r w:rsidR="00C034E4">
          <w:rPr>
            <w:rFonts w:asciiTheme="minorHAnsi" w:eastAsiaTheme="minorEastAsia" w:hAnsiTheme="minorHAnsi" w:cstheme="minorBidi"/>
            <w:b w:val="0"/>
            <w:kern w:val="2"/>
            <w:sz w:val="21"/>
            <w:szCs w:val="22"/>
          </w:rPr>
          <w:tab/>
        </w:r>
        <w:r w:rsidR="00C034E4" w:rsidRPr="00322192">
          <w:rPr>
            <w:rStyle w:val="ab"/>
            <w:rFonts w:ascii="ＭＳ Ｐ明朝" w:hAnsi="ＭＳ Ｐ明朝" w:hint="eastAsia"/>
          </w:rPr>
          <w:t>血管に関連する用語のプライマリー</w:t>
        </w:r>
        <w:r w:rsidR="00C034E4" w:rsidRPr="00322192">
          <w:rPr>
            <w:rStyle w:val="ab"/>
            <w:rFonts w:ascii="ＭＳ Ｐ明朝" w:hAnsi="ＭＳ Ｐ明朝"/>
          </w:rPr>
          <w:t>SOC</w:t>
        </w:r>
        <w:r w:rsidR="00C034E4" w:rsidRPr="00322192">
          <w:rPr>
            <w:rStyle w:val="ab"/>
            <w:rFonts w:ascii="ＭＳ Ｐ明朝" w:hAnsi="ＭＳ Ｐ明朝" w:hint="eastAsia"/>
          </w:rPr>
          <w:t>の再配置の検討提案</w:t>
        </w:r>
        <w:r w:rsidR="00C034E4">
          <w:rPr>
            <w:webHidden/>
          </w:rPr>
          <w:tab/>
        </w:r>
        <w:r w:rsidR="00063498">
          <w:rPr>
            <w:webHidden/>
          </w:rPr>
          <w:fldChar w:fldCharType="begin"/>
        </w:r>
        <w:r w:rsidR="00C034E4">
          <w:rPr>
            <w:webHidden/>
          </w:rPr>
          <w:instrText xml:space="preserve"> PAGEREF _Toc459120482 \h </w:instrText>
        </w:r>
        <w:r w:rsidR="00063498">
          <w:rPr>
            <w:webHidden/>
          </w:rPr>
        </w:r>
        <w:r w:rsidR="00063498">
          <w:rPr>
            <w:webHidden/>
          </w:rPr>
          <w:fldChar w:fldCharType="separate"/>
        </w:r>
        <w:r w:rsidR="008934E8">
          <w:rPr>
            <w:webHidden/>
          </w:rPr>
          <w:t>4</w:t>
        </w:r>
        <w:r w:rsidR="00063498">
          <w:rPr>
            <w:webHidden/>
          </w:rPr>
          <w:fldChar w:fldCharType="end"/>
        </w:r>
      </w:hyperlink>
    </w:p>
    <w:p w:rsidR="00C034E4" w:rsidRDefault="00BE517B">
      <w:pPr>
        <w:pStyle w:val="21"/>
        <w:spacing w:before="120"/>
        <w:rPr>
          <w:rFonts w:asciiTheme="minorHAnsi" w:eastAsiaTheme="minorEastAsia" w:hAnsiTheme="minorHAnsi" w:cstheme="minorBidi"/>
          <w:b w:val="0"/>
          <w:kern w:val="2"/>
          <w:sz w:val="21"/>
          <w:szCs w:val="22"/>
        </w:rPr>
      </w:pPr>
      <w:hyperlink w:anchor="_Toc459120483" w:history="1">
        <w:r w:rsidR="00C034E4" w:rsidRPr="00322192">
          <w:rPr>
            <w:rStyle w:val="ab"/>
            <w:rFonts w:ascii="ＭＳ Ｐ明朝" w:hAnsi="ＭＳ Ｐ明朝"/>
          </w:rPr>
          <w:t>3.2</w:t>
        </w:r>
        <w:r w:rsidR="00C034E4">
          <w:rPr>
            <w:rFonts w:asciiTheme="minorHAnsi" w:eastAsiaTheme="minorEastAsia" w:hAnsiTheme="minorHAnsi" w:cstheme="minorBidi"/>
            <w:b w:val="0"/>
            <w:kern w:val="2"/>
            <w:sz w:val="21"/>
            <w:szCs w:val="22"/>
          </w:rPr>
          <w:tab/>
        </w:r>
        <w:r w:rsidR="00C034E4" w:rsidRPr="00322192">
          <w:rPr>
            <w:rStyle w:val="ab"/>
            <w:rFonts w:ascii="ＭＳ Ｐ明朝" w:hAnsi="ＭＳ Ｐ明朝" w:hint="eastAsia"/>
          </w:rPr>
          <w:t>小児および性別有害事象用語リスト</w:t>
        </w:r>
        <w:r w:rsidR="00C034E4">
          <w:rPr>
            <w:webHidden/>
          </w:rPr>
          <w:tab/>
        </w:r>
        <w:r w:rsidR="00063498">
          <w:rPr>
            <w:webHidden/>
          </w:rPr>
          <w:fldChar w:fldCharType="begin"/>
        </w:r>
        <w:r w:rsidR="00C034E4">
          <w:rPr>
            <w:webHidden/>
          </w:rPr>
          <w:instrText xml:space="preserve"> PAGEREF _Toc459120483 \h </w:instrText>
        </w:r>
        <w:r w:rsidR="00063498">
          <w:rPr>
            <w:webHidden/>
          </w:rPr>
        </w:r>
        <w:r w:rsidR="00063498">
          <w:rPr>
            <w:webHidden/>
          </w:rPr>
          <w:fldChar w:fldCharType="separate"/>
        </w:r>
        <w:r w:rsidR="008934E8">
          <w:rPr>
            <w:webHidden/>
          </w:rPr>
          <w:t>4</w:t>
        </w:r>
        <w:r w:rsidR="00063498">
          <w:rPr>
            <w:webHidden/>
          </w:rPr>
          <w:fldChar w:fldCharType="end"/>
        </w:r>
      </w:hyperlink>
    </w:p>
    <w:p w:rsidR="00C034E4" w:rsidRDefault="00BE517B">
      <w:pPr>
        <w:pStyle w:val="21"/>
        <w:spacing w:before="120"/>
        <w:rPr>
          <w:rFonts w:asciiTheme="minorHAnsi" w:eastAsiaTheme="minorEastAsia" w:hAnsiTheme="minorHAnsi" w:cstheme="minorBidi"/>
          <w:b w:val="0"/>
          <w:kern w:val="2"/>
          <w:sz w:val="21"/>
          <w:szCs w:val="22"/>
        </w:rPr>
      </w:pPr>
      <w:hyperlink w:anchor="_Toc459120484" w:history="1">
        <w:r w:rsidR="00C034E4" w:rsidRPr="00322192">
          <w:rPr>
            <w:rStyle w:val="ab"/>
            <w:rFonts w:ascii="ＭＳ Ｐ明朝" w:hAnsi="ＭＳ Ｐ明朝"/>
          </w:rPr>
          <w:t>3.3</w:t>
        </w:r>
        <w:r w:rsidR="00C034E4">
          <w:rPr>
            <w:rFonts w:asciiTheme="minorHAnsi" w:eastAsiaTheme="minorEastAsia" w:hAnsiTheme="minorHAnsi" w:cstheme="minorBidi"/>
            <w:b w:val="0"/>
            <w:kern w:val="2"/>
            <w:sz w:val="21"/>
            <w:szCs w:val="22"/>
          </w:rPr>
          <w:tab/>
        </w:r>
        <w:r w:rsidR="00C034E4" w:rsidRPr="00322192">
          <w:rPr>
            <w:rStyle w:val="ab"/>
            <w:rFonts w:ascii="ＭＳ Ｐ明朝" w:hAnsi="ＭＳ Ｐ明朝"/>
          </w:rPr>
          <w:t>MedDRA</w:t>
        </w:r>
        <w:r w:rsidR="00C034E4" w:rsidRPr="00322192">
          <w:rPr>
            <w:rStyle w:val="ab"/>
            <w:rFonts w:ascii="ＭＳ Ｐ明朝" w:hAnsi="ＭＳ Ｐ明朝" w:hint="eastAsia"/>
          </w:rPr>
          <w:t>標準検索式（</w:t>
        </w:r>
        <w:r w:rsidR="00C034E4" w:rsidRPr="00322192">
          <w:rPr>
            <w:rStyle w:val="ab"/>
            <w:rFonts w:ascii="ＭＳ Ｐ明朝" w:hAnsi="ＭＳ Ｐ明朝"/>
          </w:rPr>
          <w:t>SMQ</w:t>
        </w:r>
        <w:r w:rsidR="00C034E4" w:rsidRPr="00322192">
          <w:rPr>
            <w:rStyle w:val="ab"/>
            <w:rFonts w:ascii="ＭＳ Ｐ明朝" w:hAnsi="ＭＳ Ｐ明朝" w:hint="eastAsia"/>
          </w:rPr>
          <w:t>）</w:t>
        </w:r>
        <w:r w:rsidR="00C034E4">
          <w:rPr>
            <w:webHidden/>
          </w:rPr>
          <w:tab/>
        </w:r>
        <w:r w:rsidR="00063498">
          <w:rPr>
            <w:webHidden/>
          </w:rPr>
          <w:fldChar w:fldCharType="begin"/>
        </w:r>
        <w:r w:rsidR="00C034E4">
          <w:rPr>
            <w:webHidden/>
          </w:rPr>
          <w:instrText xml:space="preserve"> PAGEREF _Toc459120484 \h </w:instrText>
        </w:r>
        <w:r w:rsidR="00063498">
          <w:rPr>
            <w:webHidden/>
          </w:rPr>
        </w:r>
        <w:r w:rsidR="00063498">
          <w:rPr>
            <w:webHidden/>
          </w:rPr>
          <w:fldChar w:fldCharType="separate"/>
        </w:r>
        <w:r w:rsidR="008934E8">
          <w:rPr>
            <w:webHidden/>
          </w:rPr>
          <w:t>4</w:t>
        </w:r>
        <w:r w:rsidR="00063498">
          <w:rPr>
            <w:webHidden/>
          </w:rPr>
          <w:fldChar w:fldCharType="end"/>
        </w:r>
      </w:hyperlink>
    </w:p>
    <w:p w:rsidR="00C034E4" w:rsidRDefault="00BE517B">
      <w:pPr>
        <w:pStyle w:val="21"/>
        <w:spacing w:before="120"/>
        <w:rPr>
          <w:rFonts w:asciiTheme="minorHAnsi" w:eastAsiaTheme="minorEastAsia" w:hAnsiTheme="minorHAnsi" w:cstheme="minorBidi"/>
          <w:b w:val="0"/>
          <w:kern w:val="2"/>
          <w:sz w:val="21"/>
          <w:szCs w:val="22"/>
        </w:rPr>
      </w:pPr>
      <w:hyperlink w:anchor="_Toc459120485" w:history="1">
        <w:r w:rsidR="00C034E4" w:rsidRPr="00322192">
          <w:rPr>
            <w:rStyle w:val="ab"/>
            <w:rFonts w:ascii="ＭＳ Ｐ明朝" w:hAnsi="ＭＳ Ｐ明朝"/>
          </w:rPr>
          <w:t>3.4</w:t>
        </w:r>
        <w:r w:rsidR="00C034E4">
          <w:rPr>
            <w:rFonts w:asciiTheme="minorHAnsi" w:eastAsiaTheme="minorEastAsia" w:hAnsiTheme="minorHAnsi" w:cstheme="minorBidi"/>
            <w:b w:val="0"/>
            <w:kern w:val="2"/>
            <w:sz w:val="21"/>
            <w:szCs w:val="22"/>
          </w:rPr>
          <w:tab/>
        </w:r>
        <w:r w:rsidR="00C034E4" w:rsidRPr="00322192">
          <w:rPr>
            <w:rStyle w:val="ab"/>
            <w:rFonts w:ascii="ＭＳ Ｐ明朝" w:hAnsi="ＭＳ Ｐ明朝" w:hint="eastAsia"/>
          </w:rPr>
          <w:t>プロアクティブの提案</w:t>
        </w:r>
        <w:r w:rsidR="00C034E4">
          <w:rPr>
            <w:webHidden/>
          </w:rPr>
          <w:tab/>
        </w:r>
        <w:r w:rsidR="00063498">
          <w:rPr>
            <w:webHidden/>
          </w:rPr>
          <w:fldChar w:fldCharType="begin"/>
        </w:r>
        <w:r w:rsidR="00C034E4">
          <w:rPr>
            <w:webHidden/>
          </w:rPr>
          <w:instrText xml:space="preserve"> PAGEREF _Toc459120485 \h </w:instrText>
        </w:r>
        <w:r w:rsidR="00063498">
          <w:rPr>
            <w:webHidden/>
          </w:rPr>
        </w:r>
        <w:r w:rsidR="00063498">
          <w:rPr>
            <w:webHidden/>
          </w:rPr>
          <w:fldChar w:fldCharType="separate"/>
        </w:r>
        <w:r w:rsidR="008934E8">
          <w:rPr>
            <w:webHidden/>
          </w:rPr>
          <w:t>4</w:t>
        </w:r>
        <w:r w:rsidR="00063498">
          <w:rPr>
            <w:webHidden/>
          </w:rPr>
          <w:fldChar w:fldCharType="end"/>
        </w:r>
      </w:hyperlink>
    </w:p>
    <w:p w:rsidR="00C034E4" w:rsidRDefault="00BE517B" w:rsidP="001A67F7">
      <w:pPr>
        <w:pStyle w:val="31"/>
        <w:spacing w:before="72"/>
        <w:rPr>
          <w:rFonts w:asciiTheme="minorHAnsi" w:eastAsiaTheme="minorEastAsia" w:hAnsiTheme="minorHAnsi" w:cstheme="minorBidi"/>
          <w:iCs w:val="0"/>
          <w:kern w:val="2"/>
          <w:sz w:val="21"/>
        </w:rPr>
      </w:pPr>
      <w:hyperlink w:anchor="_Toc459120486" w:history="1">
        <w:r w:rsidR="00C034E4" w:rsidRPr="00322192">
          <w:rPr>
            <w:rStyle w:val="ab"/>
          </w:rPr>
          <w:t>3.4.1</w:t>
        </w:r>
        <w:r w:rsidR="00C034E4">
          <w:rPr>
            <w:rFonts w:asciiTheme="minorHAnsi" w:eastAsiaTheme="minorEastAsia" w:hAnsiTheme="minorHAnsi" w:cstheme="minorBidi"/>
            <w:iCs w:val="0"/>
            <w:kern w:val="2"/>
            <w:sz w:val="21"/>
          </w:rPr>
          <w:tab/>
        </w:r>
        <w:r w:rsidR="00C034E4" w:rsidRPr="00322192">
          <w:rPr>
            <w:rStyle w:val="ab"/>
            <w:rFonts w:cs="Arial" w:hint="eastAsia"/>
          </w:rPr>
          <w:t>「医療機器の種類」および「医療機器のイベント」の用語の見直し</w:t>
        </w:r>
        <w:r w:rsidR="00C034E4">
          <w:rPr>
            <w:webHidden/>
          </w:rPr>
          <w:tab/>
        </w:r>
        <w:r w:rsidR="00063498">
          <w:rPr>
            <w:webHidden/>
          </w:rPr>
          <w:fldChar w:fldCharType="begin"/>
        </w:r>
        <w:r w:rsidR="00C034E4">
          <w:rPr>
            <w:webHidden/>
          </w:rPr>
          <w:instrText xml:space="preserve"> PAGEREF _Toc459120486 \h </w:instrText>
        </w:r>
        <w:r w:rsidR="00063498">
          <w:rPr>
            <w:webHidden/>
          </w:rPr>
        </w:r>
        <w:r w:rsidR="00063498">
          <w:rPr>
            <w:webHidden/>
          </w:rPr>
          <w:fldChar w:fldCharType="separate"/>
        </w:r>
        <w:r w:rsidR="008934E8">
          <w:rPr>
            <w:webHidden/>
          </w:rPr>
          <w:t>5</w:t>
        </w:r>
        <w:r w:rsidR="00063498">
          <w:rPr>
            <w:webHidden/>
          </w:rPr>
          <w:fldChar w:fldCharType="end"/>
        </w:r>
      </w:hyperlink>
    </w:p>
    <w:p w:rsidR="00C034E4" w:rsidRDefault="00BE517B" w:rsidP="001A67F7">
      <w:pPr>
        <w:pStyle w:val="31"/>
        <w:spacing w:before="72"/>
        <w:rPr>
          <w:rFonts w:asciiTheme="minorHAnsi" w:eastAsiaTheme="minorEastAsia" w:hAnsiTheme="minorHAnsi" w:cstheme="minorBidi"/>
          <w:iCs w:val="0"/>
          <w:kern w:val="2"/>
          <w:sz w:val="21"/>
        </w:rPr>
      </w:pPr>
      <w:hyperlink w:anchor="_Toc459120487" w:history="1">
        <w:r w:rsidR="00C034E4" w:rsidRPr="00322192">
          <w:rPr>
            <w:rStyle w:val="ab"/>
          </w:rPr>
          <w:t>3.4.2</w:t>
        </w:r>
        <w:r w:rsidR="00C034E4">
          <w:rPr>
            <w:rFonts w:asciiTheme="minorHAnsi" w:eastAsiaTheme="minorEastAsia" w:hAnsiTheme="minorHAnsi" w:cstheme="minorBidi"/>
            <w:iCs w:val="0"/>
            <w:kern w:val="2"/>
            <w:sz w:val="21"/>
          </w:rPr>
          <w:tab/>
        </w:r>
        <w:r w:rsidR="00C034E4" w:rsidRPr="00322192">
          <w:rPr>
            <w:rStyle w:val="ab"/>
            <w:rFonts w:cs="Arial" w:hint="eastAsia"/>
          </w:rPr>
          <w:t>器官（</w:t>
        </w:r>
        <w:r w:rsidR="00C034E4" w:rsidRPr="00322192">
          <w:rPr>
            <w:rStyle w:val="ab"/>
            <w:rFonts w:cs="Arial"/>
          </w:rPr>
          <w:t>Organ</w:t>
        </w:r>
        <w:r w:rsidR="00C034E4" w:rsidRPr="00322192">
          <w:rPr>
            <w:rStyle w:val="ab"/>
            <w:rFonts w:cs="Arial" w:hint="eastAsia"/>
          </w:rPr>
          <w:t>）</w:t>
        </w:r>
        <w:r w:rsidR="00C034E4" w:rsidRPr="00322192">
          <w:rPr>
            <w:rStyle w:val="ab"/>
            <w:rFonts w:cs="Arial"/>
          </w:rPr>
          <w:t>/</w:t>
        </w:r>
        <w:r w:rsidR="00C034E4" w:rsidRPr="00322192">
          <w:rPr>
            <w:rStyle w:val="ab"/>
            <w:rFonts w:cs="Arial" w:hint="eastAsia"/>
          </w:rPr>
          <w:t>体幹（</w:t>
        </w:r>
        <w:r w:rsidR="00C034E4" w:rsidRPr="00322192">
          <w:rPr>
            <w:rStyle w:val="ab"/>
            <w:rFonts w:cs="Arial"/>
          </w:rPr>
          <w:t>Body</w:t>
        </w:r>
        <w:r w:rsidR="00C034E4" w:rsidRPr="00322192">
          <w:rPr>
            <w:rStyle w:val="ab"/>
            <w:rFonts w:cs="Arial" w:hint="eastAsia"/>
          </w:rPr>
          <w:t>）の部位の「肥大（</w:t>
        </w:r>
        <w:r w:rsidR="00C034E4" w:rsidRPr="00322192">
          <w:rPr>
            <w:rStyle w:val="ab"/>
            <w:rFonts w:cs="Arial"/>
          </w:rPr>
          <w:t>Hypertrophy</w:t>
        </w:r>
        <w:r w:rsidR="00C034E4" w:rsidRPr="00322192">
          <w:rPr>
            <w:rStyle w:val="ab"/>
            <w:rFonts w:cs="Arial" w:hint="eastAsia"/>
          </w:rPr>
          <w:t>）」に対する「腫大（</w:t>
        </w:r>
        <w:r w:rsidR="00C034E4" w:rsidRPr="00322192">
          <w:rPr>
            <w:rStyle w:val="ab"/>
            <w:rFonts w:cs="Arial"/>
          </w:rPr>
          <w:t>Enlargement</w:t>
        </w:r>
        <w:r w:rsidR="00C034E4" w:rsidRPr="00322192">
          <w:rPr>
            <w:rStyle w:val="ab"/>
            <w:rFonts w:cs="Arial" w:hint="eastAsia"/>
          </w:rPr>
          <w:t>）」の表現について</w:t>
        </w:r>
        <w:r w:rsidR="00C034E4">
          <w:rPr>
            <w:webHidden/>
          </w:rPr>
          <w:tab/>
        </w:r>
        <w:r w:rsidR="00063498">
          <w:rPr>
            <w:webHidden/>
          </w:rPr>
          <w:fldChar w:fldCharType="begin"/>
        </w:r>
        <w:r w:rsidR="00C034E4">
          <w:rPr>
            <w:webHidden/>
          </w:rPr>
          <w:instrText xml:space="preserve"> PAGEREF _Toc459120487 \h </w:instrText>
        </w:r>
        <w:r w:rsidR="00063498">
          <w:rPr>
            <w:webHidden/>
          </w:rPr>
        </w:r>
        <w:r w:rsidR="00063498">
          <w:rPr>
            <w:webHidden/>
          </w:rPr>
          <w:fldChar w:fldCharType="separate"/>
        </w:r>
        <w:r w:rsidR="008934E8">
          <w:rPr>
            <w:webHidden/>
          </w:rPr>
          <w:t>5</w:t>
        </w:r>
        <w:r w:rsidR="00063498">
          <w:rPr>
            <w:webHidden/>
          </w:rPr>
          <w:fldChar w:fldCharType="end"/>
        </w:r>
      </w:hyperlink>
    </w:p>
    <w:p w:rsidR="00C034E4" w:rsidRDefault="00BE517B" w:rsidP="001A67F7">
      <w:pPr>
        <w:pStyle w:val="31"/>
        <w:spacing w:before="72"/>
        <w:rPr>
          <w:rFonts w:asciiTheme="minorHAnsi" w:eastAsiaTheme="minorEastAsia" w:hAnsiTheme="minorHAnsi" w:cstheme="minorBidi"/>
          <w:iCs w:val="0"/>
          <w:kern w:val="2"/>
          <w:sz w:val="21"/>
        </w:rPr>
      </w:pPr>
      <w:hyperlink w:anchor="_Toc459120488" w:history="1">
        <w:r w:rsidR="00C034E4" w:rsidRPr="00322192">
          <w:rPr>
            <w:rStyle w:val="ab"/>
          </w:rPr>
          <w:t>3.4.3</w:t>
        </w:r>
        <w:r w:rsidR="00C034E4">
          <w:rPr>
            <w:rFonts w:asciiTheme="minorHAnsi" w:eastAsiaTheme="minorEastAsia" w:hAnsiTheme="minorHAnsi" w:cstheme="minorBidi"/>
            <w:iCs w:val="0"/>
            <w:kern w:val="2"/>
            <w:sz w:val="21"/>
          </w:rPr>
          <w:tab/>
        </w:r>
        <w:r w:rsidR="00C034E4" w:rsidRPr="00322192">
          <w:rPr>
            <w:rStyle w:val="ab"/>
            <w:rFonts w:cs="Arial" w:hint="eastAsia"/>
          </w:rPr>
          <w:t>特定の「創傷（</w:t>
        </w:r>
        <w:r w:rsidR="00C034E4" w:rsidRPr="00322192">
          <w:rPr>
            <w:rStyle w:val="ab"/>
            <w:rFonts w:cs="Arial"/>
          </w:rPr>
          <w:t>Wound</w:t>
        </w:r>
        <w:r w:rsidR="00C034E4" w:rsidRPr="00322192">
          <w:rPr>
            <w:rStyle w:val="ab"/>
            <w:rFonts w:cs="Arial" w:hint="eastAsia"/>
          </w:rPr>
          <w:t>）」用語の配置の矛盾の見直し</w:t>
        </w:r>
        <w:r w:rsidR="00C034E4">
          <w:rPr>
            <w:webHidden/>
          </w:rPr>
          <w:tab/>
        </w:r>
        <w:r w:rsidR="00063498">
          <w:rPr>
            <w:webHidden/>
          </w:rPr>
          <w:fldChar w:fldCharType="begin"/>
        </w:r>
        <w:r w:rsidR="00C034E4">
          <w:rPr>
            <w:webHidden/>
          </w:rPr>
          <w:instrText xml:space="preserve"> PAGEREF _Toc459120488 \h </w:instrText>
        </w:r>
        <w:r w:rsidR="00063498">
          <w:rPr>
            <w:webHidden/>
          </w:rPr>
        </w:r>
        <w:r w:rsidR="00063498">
          <w:rPr>
            <w:webHidden/>
          </w:rPr>
          <w:fldChar w:fldCharType="separate"/>
        </w:r>
        <w:r w:rsidR="008934E8">
          <w:rPr>
            <w:webHidden/>
          </w:rPr>
          <w:t>6</w:t>
        </w:r>
        <w:r w:rsidR="00063498">
          <w:rPr>
            <w:webHidden/>
          </w:rPr>
          <w:fldChar w:fldCharType="end"/>
        </w:r>
      </w:hyperlink>
    </w:p>
    <w:p w:rsidR="00C034E4" w:rsidRDefault="00BE517B">
      <w:pPr>
        <w:pStyle w:val="11"/>
        <w:tabs>
          <w:tab w:val="left" w:pos="544"/>
          <w:tab w:val="right" w:leader="dot" w:pos="9465"/>
        </w:tabs>
        <w:rPr>
          <w:rFonts w:asciiTheme="minorHAnsi" w:hAnsiTheme="minorHAnsi" w:cstheme="minorBidi"/>
          <w:b w:val="0"/>
          <w:bCs w:val="0"/>
          <w:caps w:val="0"/>
          <w:noProof/>
          <w:kern w:val="2"/>
          <w:sz w:val="21"/>
          <w:szCs w:val="22"/>
          <w:lang w:eastAsia="ja-JP"/>
        </w:rPr>
      </w:pPr>
      <w:hyperlink w:anchor="_Toc459120489" w:history="1">
        <w:r w:rsidR="00C034E4" w:rsidRPr="00322192">
          <w:rPr>
            <w:rStyle w:val="ab"/>
            <w:noProof/>
          </w:rPr>
          <w:t>4.</w:t>
        </w:r>
        <w:r w:rsidR="00C034E4">
          <w:rPr>
            <w:rFonts w:asciiTheme="minorHAnsi" w:hAnsiTheme="minorHAnsi" w:cstheme="minorBidi"/>
            <w:b w:val="0"/>
            <w:bCs w:val="0"/>
            <w:caps w:val="0"/>
            <w:noProof/>
            <w:kern w:val="2"/>
            <w:sz w:val="21"/>
            <w:szCs w:val="22"/>
            <w:lang w:eastAsia="ja-JP"/>
          </w:rPr>
          <w:tab/>
        </w:r>
        <w:r w:rsidR="00C034E4" w:rsidRPr="00322192">
          <w:rPr>
            <w:rStyle w:val="ab"/>
            <w:rFonts w:hint="eastAsia"/>
            <w:noProof/>
          </w:rPr>
          <w:t>変更点のまとめ</w:t>
        </w:r>
        <w:r w:rsidR="00C034E4">
          <w:rPr>
            <w:noProof/>
            <w:webHidden/>
          </w:rPr>
          <w:tab/>
        </w:r>
        <w:r w:rsidR="00063498">
          <w:rPr>
            <w:noProof/>
            <w:webHidden/>
          </w:rPr>
          <w:fldChar w:fldCharType="begin"/>
        </w:r>
        <w:r w:rsidR="00C034E4">
          <w:rPr>
            <w:noProof/>
            <w:webHidden/>
          </w:rPr>
          <w:instrText xml:space="preserve"> PAGEREF _Toc459120489 \h </w:instrText>
        </w:r>
        <w:r w:rsidR="00063498">
          <w:rPr>
            <w:noProof/>
            <w:webHidden/>
          </w:rPr>
        </w:r>
        <w:r w:rsidR="00063498">
          <w:rPr>
            <w:noProof/>
            <w:webHidden/>
          </w:rPr>
          <w:fldChar w:fldCharType="separate"/>
        </w:r>
        <w:r w:rsidR="008934E8">
          <w:rPr>
            <w:noProof/>
            <w:webHidden/>
          </w:rPr>
          <w:t>8</w:t>
        </w:r>
        <w:r w:rsidR="00063498">
          <w:rPr>
            <w:noProof/>
            <w:webHidden/>
          </w:rPr>
          <w:fldChar w:fldCharType="end"/>
        </w:r>
      </w:hyperlink>
    </w:p>
    <w:p w:rsidR="00C034E4" w:rsidRDefault="00BE517B">
      <w:pPr>
        <w:pStyle w:val="21"/>
        <w:spacing w:before="120"/>
        <w:rPr>
          <w:rFonts w:asciiTheme="minorHAnsi" w:eastAsiaTheme="minorEastAsia" w:hAnsiTheme="minorHAnsi" w:cstheme="minorBidi"/>
          <w:b w:val="0"/>
          <w:kern w:val="2"/>
          <w:sz w:val="21"/>
          <w:szCs w:val="22"/>
        </w:rPr>
      </w:pPr>
      <w:hyperlink w:anchor="_Toc459120490" w:history="1">
        <w:r w:rsidR="00C034E4" w:rsidRPr="00322192">
          <w:rPr>
            <w:rStyle w:val="ab"/>
            <w:rFonts w:ascii="ＭＳ Ｐ明朝" w:hAnsi="ＭＳ Ｐ明朝"/>
          </w:rPr>
          <w:t>4.1</w:t>
        </w:r>
        <w:r w:rsidR="00C034E4">
          <w:rPr>
            <w:rFonts w:asciiTheme="minorHAnsi" w:eastAsiaTheme="minorEastAsia" w:hAnsiTheme="minorHAnsi" w:cstheme="minorBidi"/>
            <w:b w:val="0"/>
            <w:kern w:val="2"/>
            <w:sz w:val="21"/>
            <w:szCs w:val="22"/>
          </w:rPr>
          <w:tab/>
        </w:r>
        <w:r w:rsidR="00C034E4" w:rsidRPr="00322192">
          <w:rPr>
            <w:rStyle w:val="ab"/>
            <w:rFonts w:ascii="ＭＳ Ｐ明朝" w:hAnsi="ＭＳ Ｐ明朝" w:hint="eastAsia"/>
          </w:rPr>
          <w:t>用語集への影響のまとめ</w:t>
        </w:r>
        <w:r w:rsidR="00C034E4">
          <w:rPr>
            <w:webHidden/>
          </w:rPr>
          <w:tab/>
        </w:r>
        <w:r w:rsidR="00063498">
          <w:rPr>
            <w:webHidden/>
          </w:rPr>
          <w:fldChar w:fldCharType="begin"/>
        </w:r>
        <w:r w:rsidR="00C034E4">
          <w:rPr>
            <w:webHidden/>
          </w:rPr>
          <w:instrText xml:space="preserve"> PAGEREF _Toc459120490 \h </w:instrText>
        </w:r>
        <w:r w:rsidR="00063498">
          <w:rPr>
            <w:webHidden/>
          </w:rPr>
        </w:r>
        <w:r w:rsidR="00063498">
          <w:rPr>
            <w:webHidden/>
          </w:rPr>
          <w:fldChar w:fldCharType="separate"/>
        </w:r>
        <w:r w:rsidR="008934E8">
          <w:rPr>
            <w:webHidden/>
          </w:rPr>
          <w:t>8</w:t>
        </w:r>
        <w:r w:rsidR="00063498">
          <w:rPr>
            <w:webHidden/>
          </w:rPr>
          <w:fldChar w:fldCharType="end"/>
        </w:r>
      </w:hyperlink>
    </w:p>
    <w:p w:rsidR="00C034E4" w:rsidRDefault="00BE517B">
      <w:pPr>
        <w:pStyle w:val="21"/>
        <w:spacing w:before="120"/>
        <w:rPr>
          <w:rFonts w:asciiTheme="minorHAnsi" w:eastAsiaTheme="minorEastAsia" w:hAnsiTheme="minorHAnsi" w:cstheme="minorBidi"/>
          <w:b w:val="0"/>
          <w:kern w:val="2"/>
          <w:sz w:val="21"/>
          <w:szCs w:val="22"/>
        </w:rPr>
      </w:pPr>
      <w:hyperlink w:anchor="_Toc459120491" w:history="1">
        <w:r w:rsidR="00C034E4" w:rsidRPr="00322192">
          <w:rPr>
            <w:rStyle w:val="ab"/>
            <w:rFonts w:ascii="ＭＳ Ｐ明朝" w:hAnsi="ＭＳ Ｐ明朝"/>
          </w:rPr>
          <w:t>4.2</w:t>
        </w:r>
        <w:r w:rsidR="00C034E4">
          <w:rPr>
            <w:rFonts w:asciiTheme="minorHAnsi" w:eastAsiaTheme="minorEastAsia" w:hAnsiTheme="minorHAnsi" w:cstheme="minorBidi"/>
            <w:b w:val="0"/>
            <w:kern w:val="2"/>
            <w:sz w:val="21"/>
            <w:szCs w:val="22"/>
          </w:rPr>
          <w:tab/>
        </w:r>
        <w:r w:rsidR="00C034E4" w:rsidRPr="00322192">
          <w:rPr>
            <w:rStyle w:val="ab"/>
            <w:rFonts w:ascii="ＭＳ Ｐ明朝" w:hAnsi="ＭＳ Ｐ明朝"/>
          </w:rPr>
          <w:t>MedDRA</w:t>
        </w:r>
        <w:r w:rsidR="00C034E4" w:rsidRPr="00322192">
          <w:rPr>
            <w:rStyle w:val="ab"/>
            <w:rFonts w:ascii="ＭＳ Ｐ明朝" w:hAnsi="ＭＳ Ｐ明朝" w:hint="eastAsia"/>
          </w:rPr>
          <w:t>ファイルのレコード数への影響のまとめ</w:t>
        </w:r>
        <w:r w:rsidR="00C034E4">
          <w:rPr>
            <w:webHidden/>
          </w:rPr>
          <w:tab/>
        </w:r>
        <w:r w:rsidR="00063498">
          <w:rPr>
            <w:webHidden/>
          </w:rPr>
          <w:fldChar w:fldCharType="begin"/>
        </w:r>
        <w:r w:rsidR="00C034E4">
          <w:rPr>
            <w:webHidden/>
          </w:rPr>
          <w:instrText xml:space="preserve"> PAGEREF _Toc459120491 \h </w:instrText>
        </w:r>
        <w:r w:rsidR="00063498">
          <w:rPr>
            <w:webHidden/>
          </w:rPr>
        </w:r>
        <w:r w:rsidR="00063498">
          <w:rPr>
            <w:webHidden/>
          </w:rPr>
          <w:fldChar w:fldCharType="separate"/>
        </w:r>
        <w:r w:rsidR="008934E8">
          <w:rPr>
            <w:webHidden/>
          </w:rPr>
          <w:t>10</w:t>
        </w:r>
        <w:r w:rsidR="00063498">
          <w:rPr>
            <w:webHidden/>
          </w:rPr>
          <w:fldChar w:fldCharType="end"/>
        </w:r>
      </w:hyperlink>
    </w:p>
    <w:p w:rsidR="00C034E4" w:rsidRDefault="00BE517B">
      <w:pPr>
        <w:pStyle w:val="21"/>
        <w:spacing w:before="120"/>
        <w:rPr>
          <w:rFonts w:asciiTheme="minorHAnsi" w:eastAsiaTheme="minorEastAsia" w:hAnsiTheme="minorHAnsi" w:cstheme="minorBidi"/>
          <w:b w:val="0"/>
          <w:kern w:val="2"/>
          <w:sz w:val="21"/>
          <w:szCs w:val="22"/>
        </w:rPr>
      </w:pPr>
      <w:hyperlink w:anchor="_Toc459120492" w:history="1">
        <w:r w:rsidR="00C034E4" w:rsidRPr="00322192">
          <w:rPr>
            <w:rStyle w:val="ab"/>
            <w:rFonts w:ascii="ＭＳ Ｐ明朝" w:hAnsi="ＭＳ Ｐ明朝"/>
          </w:rPr>
          <w:t>4.3</w:t>
        </w:r>
        <w:r w:rsidR="00C034E4">
          <w:rPr>
            <w:rFonts w:asciiTheme="minorHAnsi" w:eastAsiaTheme="minorEastAsia" w:hAnsiTheme="minorHAnsi" w:cstheme="minorBidi"/>
            <w:b w:val="0"/>
            <w:kern w:val="2"/>
            <w:sz w:val="21"/>
            <w:szCs w:val="22"/>
          </w:rPr>
          <w:tab/>
        </w:r>
        <w:r w:rsidR="00C034E4" w:rsidRPr="00322192">
          <w:rPr>
            <w:rStyle w:val="ab"/>
            <w:rFonts w:ascii="ＭＳ Ｐ明朝" w:hAnsi="ＭＳ Ｐ明朝"/>
          </w:rPr>
          <w:t>MedDRA</w:t>
        </w:r>
        <w:r w:rsidR="00C034E4" w:rsidRPr="00322192">
          <w:rPr>
            <w:rStyle w:val="ab"/>
            <w:rFonts w:ascii="ＭＳ Ｐ明朝" w:hAnsi="ＭＳ Ｐ明朝" w:hint="eastAsia"/>
          </w:rPr>
          <w:t>の用語数</w:t>
        </w:r>
        <w:r w:rsidR="00C034E4">
          <w:rPr>
            <w:webHidden/>
          </w:rPr>
          <w:tab/>
        </w:r>
        <w:r w:rsidR="00063498">
          <w:rPr>
            <w:webHidden/>
          </w:rPr>
          <w:fldChar w:fldCharType="begin"/>
        </w:r>
        <w:r w:rsidR="00C034E4">
          <w:rPr>
            <w:webHidden/>
          </w:rPr>
          <w:instrText xml:space="preserve"> PAGEREF _Toc459120492 \h </w:instrText>
        </w:r>
        <w:r w:rsidR="00063498">
          <w:rPr>
            <w:webHidden/>
          </w:rPr>
        </w:r>
        <w:r w:rsidR="00063498">
          <w:rPr>
            <w:webHidden/>
          </w:rPr>
          <w:fldChar w:fldCharType="separate"/>
        </w:r>
        <w:r w:rsidR="008934E8">
          <w:rPr>
            <w:webHidden/>
          </w:rPr>
          <w:t>11</w:t>
        </w:r>
        <w:r w:rsidR="00063498">
          <w:rPr>
            <w:webHidden/>
          </w:rPr>
          <w:fldChar w:fldCharType="end"/>
        </w:r>
      </w:hyperlink>
    </w:p>
    <w:p w:rsidR="00C034E4" w:rsidRDefault="00BE517B">
      <w:pPr>
        <w:pStyle w:val="21"/>
        <w:spacing w:before="120"/>
        <w:rPr>
          <w:rFonts w:asciiTheme="minorHAnsi" w:eastAsiaTheme="minorEastAsia" w:hAnsiTheme="minorHAnsi" w:cstheme="minorBidi"/>
          <w:b w:val="0"/>
          <w:kern w:val="2"/>
          <w:sz w:val="21"/>
          <w:szCs w:val="22"/>
        </w:rPr>
      </w:pPr>
      <w:hyperlink w:anchor="_Toc459120493" w:history="1">
        <w:r w:rsidR="00C034E4" w:rsidRPr="00322192">
          <w:rPr>
            <w:rStyle w:val="ab"/>
            <w:rFonts w:ascii="ＭＳ Ｐ明朝" w:hAnsi="ＭＳ Ｐ明朝"/>
          </w:rPr>
          <w:t>4.4</w:t>
        </w:r>
        <w:r w:rsidR="00C034E4">
          <w:rPr>
            <w:rFonts w:asciiTheme="minorHAnsi" w:eastAsiaTheme="minorEastAsia" w:hAnsiTheme="minorHAnsi" w:cstheme="minorBidi"/>
            <w:b w:val="0"/>
            <w:kern w:val="2"/>
            <w:sz w:val="21"/>
            <w:szCs w:val="22"/>
          </w:rPr>
          <w:tab/>
        </w:r>
        <w:r w:rsidR="00C034E4" w:rsidRPr="00322192">
          <w:rPr>
            <w:rStyle w:val="ab"/>
            <w:rFonts w:ascii="ＭＳ Ｐ明朝" w:hAnsi="ＭＳ Ｐ明朝"/>
          </w:rPr>
          <w:t>PT</w:t>
        </w:r>
        <w:r w:rsidR="00C034E4" w:rsidRPr="00322192">
          <w:rPr>
            <w:rStyle w:val="ab"/>
            <w:rFonts w:ascii="ＭＳ Ｐ明朝" w:hAnsi="ＭＳ Ｐ明朝" w:hint="eastAsia"/>
          </w:rPr>
          <w:t>と</w:t>
        </w:r>
        <w:r w:rsidR="00C034E4" w:rsidRPr="00322192">
          <w:rPr>
            <w:rStyle w:val="ab"/>
            <w:rFonts w:ascii="ＭＳ Ｐ明朝" w:hAnsi="ＭＳ Ｐ明朝"/>
          </w:rPr>
          <w:t xml:space="preserve"> LLT</w:t>
        </w:r>
        <w:r w:rsidR="00C034E4" w:rsidRPr="00322192">
          <w:rPr>
            <w:rStyle w:val="ab"/>
            <w:rFonts w:ascii="ＭＳ Ｐ明朝" w:hAnsi="ＭＳ Ｐ明朝" w:hint="eastAsia"/>
          </w:rPr>
          <w:t>の名称表記の変更</w:t>
        </w:r>
        <w:r w:rsidR="00C034E4">
          <w:rPr>
            <w:webHidden/>
          </w:rPr>
          <w:tab/>
        </w:r>
        <w:r w:rsidR="00063498">
          <w:rPr>
            <w:webHidden/>
          </w:rPr>
          <w:fldChar w:fldCharType="begin"/>
        </w:r>
        <w:r w:rsidR="00C034E4">
          <w:rPr>
            <w:webHidden/>
          </w:rPr>
          <w:instrText xml:space="preserve"> PAGEREF _Toc459120493 \h </w:instrText>
        </w:r>
        <w:r w:rsidR="00063498">
          <w:rPr>
            <w:webHidden/>
          </w:rPr>
        </w:r>
        <w:r w:rsidR="00063498">
          <w:rPr>
            <w:webHidden/>
          </w:rPr>
          <w:fldChar w:fldCharType="separate"/>
        </w:r>
        <w:r w:rsidR="008934E8">
          <w:rPr>
            <w:webHidden/>
          </w:rPr>
          <w:t>13</w:t>
        </w:r>
        <w:r w:rsidR="00063498">
          <w:rPr>
            <w:webHidden/>
          </w:rPr>
          <w:fldChar w:fldCharType="end"/>
        </w:r>
      </w:hyperlink>
    </w:p>
    <w:p w:rsidR="00C034E4" w:rsidRDefault="00BE517B">
      <w:pPr>
        <w:pStyle w:val="21"/>
        <w:spacing w:before="120"/>
        <w:rPr>
          <w:rFonts w:asciiTheme="minorHAnsi" w:eastAsiaTheme="minorEastAsia" w:hAnsiTheme="minorHAnsi" w:cstheme="minorBidi"/>
          <w:b w:val="0"/>
          <w:kern w:val="2"/>
          <w:sz w:val="21"/>
          <w:szCs w:val="22"/>
        </w:rPr>
      </w:pPr>
      <w:hyperlink w:anchor="_Toc459120494" w:history="1">
        <w:r w:rsidR="00C034E4" w:rsidRPr="00322192">
          <w:rPr>
            <w:rStyle w:val="ab"/>
            <w:rFonts w:ascii="ＭＳ Ｐ明朝" w:hAnsi="ＭＳ Ｐ明朝"/>
          </w:rPr>
          <w:t>4.5</w:t>
        </w:r>
        <w:r w:rsidR="00C034E4">
          <w:rPr>
            <w:rFonts w:asciiTheme="minorHAnsi" w:eastAsiaTheme="minorEastAsia" w:hAnsiTheme="minorHAnsi" w:cstheme="minorBidi"/>
            <w:b w:val="0"/>
            <w:kern w:val="2"/>
            <w:sz w:val="21"/>
            <w:szCs w:val="22"/>
          </w:rPr>
          <w:tab/>
        </w:r>
        <w:r w:rsidR="00C034E4" w:rsidRPr="00322192">
          <w:rPr>
            <w:rStyle w:val="ab"/>
            <w:rFonts w:ascii="ＭＳ Ｐ明朝" w:hAnsi="ＭＳ Ｐ明朝"/>
          </w:rPr>
          <w:t>LLT</w:t>
        </w:r>
        <w:r w:rsidR="00C034E4" w:rsidRPr="00322192">
          <w:rPr>
            <w:rStyle w:val="ab"/>
            <w:rFonts w:ascii="ＭＳ Ｐ明朝" w:hAnsi="ＭＳ Ｐ明朝" w:hint="eastAsia"/>
          </w:rPr>
          <w:t>のカレンシーステータス変更</w:t>
        </w:r>
        <w:r w:rsidR="00C034E4">
          <w:rPr>
            <w:webHidden/>
          </w:rPr>
          <w:tab/>
        </w:r>
        <w:r w:rsidR="00063498">
          <w:rPr>
            <w:webHidden/>
          </w:rPr>
          <w:fldChar w:fldCharType="begin"/>
        </w:r>
        <w:r w:rsidR="00C034E4">
          <w:rPr>
            <w:webHidden/>
          </w:rPr>
          <w:instrText xml:space="preserve"> PAGEREF _Toc459120494 \h </w:instrText>
        </w:r>
        <w:r w:rsidR="00063498">
          <w:rPr>
            <w:webHidden/>
          </w:rPr>
        </w:r>
        <w:r w:rsidR="00063498">
          <w:rPr>
            <w:webHidden/>
          </w:rPr>
          <w:fldChar w:fldCharType="separate"/>
        </w:r>
        <w:r w:rsidR="008934E8">
          <w:rPr>
            <w:webHidden/>
          </w:rPr>
          <w:t>14</w:t>
        </w:r>
        <w:r w:rsidR="00063498">
          <w:rPr>
            <w:webHidden/>
          </w:rPr>
          <w:fldChar w:fldCharType="end"/>
        </w:r>
      </w:hyperlink>
    </w:p>
    <w:p w:rsidR="00692670" w:rsidRPr="00110A86" w:rsidRDefault="00063498" w:rsidP="005E4E40">
      <w:pPr>
        <w:pStyle w:val="21"/>
        <w:tabs>
          <w:tab w:val="clear" w:pos="9350"/>
          <w:tab w:val="right" w:leader="dot" w:pos="9356"/>
        </w:tabs>
        <w:spacing w:before="120"/>
        <w:rPr>
          <w:rFonts w:ascii="ＭＳ Ｐ明朝" w:hAnsi="ＭＳ Ｐ明朝"/>
          <w:b w:val="0"/>
          <w:szCs w:val="24"/>
        </w:rPr>
      </w:pPr>
      <w:r w:rsidRPr="005E4E40">
        <w:rPr>
          <w:rFonts w:ascii="ＭＳ Ｐ明朝" w:hAnsi="ＭＳ Ｐ明朝"/>
          <w:b w:val="0"/>
          <w:bCs/>
          <w:caps/>
          <w:szCs w:val="24"/>
        </w:rPr>
        <w:fldChar w:fldCharType="end"/>
      </w:r>
    </w:p>
    <w:p w:rsidR="007D7975" w:rsidRPr="00110A86" w:rsidRDefault="001E3E2A" w:rsidP="001E6A5D">
      <w:pPr>
        <w:spacing w:before="240"/>
        <w:rPr>
          <w:rFonts w:ascii="ＭＳ Ｐ明朝" w:eastAsia="ＭＳ Ｐ明朝" w:hAnsi="ＭＳ Ｐ明朝" w:cs="Arial"/>
          <w:b/>
          <w:szCs w:val="24"/>
          <w:lang w:eastAsia="ja-JP"/>
        </w:rPr>
      </w:pPr>
      <w:r w:rsidRPr="00110A86">
        <w:rPr>
          <w:rFonts w:ascii="ＭＳ Ｐ明朝" w:eastAsia="ＭＳ Ｐ明朝" w:hAnsi="ＭＳ Ｐ明朝" w:cs="Arial"/>
          <w:b/>
          <w:szCs w:val="24"/>
          <w:lang w:eastAsia="ja-JP"/>
        </w:rPr>
        <w:t>図一覧</w:t>
      </w:r>
    </w:p>
    <w:p w:rsidR="006469EA" w:rsidRDefault="00063498">
      <w:pPr>
        <w:pStyle w:val="a8"/>
        <w:rPr>
          <w:rFonts w:asciiTheme="minorHAnsi" w:hAnsiTheme="minorHAnsi" w:cstheme="minorBidi"/>
          <w:noProof/>
          <w:kern w:val="2"/>
          <w:sz w:val="21"/>
          <w:szCs w:val="22"/>
          <w:lang w:eastAsia="ja-JP"/>
        </w:rPr>
      </w:pPr>
      <w:r w:rsidRPr="00110A86">
        <w:rPr>
          <w:rStyle w:val="ab"/>
          <w:rFonts w:ascii="ＭＳ Ｐ明朝" w:eastAsia="ＭＳ Ｐ明朝" w:hAnsi="ＭＳ Ｐ明朝" w:cs="Arial"/>
          <w:b/>
          <w:noProof/>
          <w:color w:val="auto"/>
          <w:szCs w:val="24"/>
          <w:u w:val="none"/>
          <w:lang w:eastAsia="ja-JP"/>
        </w:rPr>
        <w:fldChar w:fldCharType="begin"/>
      </w:r>
      <w:r w:rsidR="007E1261" w:rsidRPr="00110A86">
        <w:rPr>
          <w:rStyle w:val="ab"/>
          <w:rFonts w:ascii="ＭＳ Ｐ明朝" w:eastAsia="ＭＳ Ｐ明朝" w:hAnsi="ＭＳ Ｐ明朝" w:cs="Arial"/>
          <w:b/>
          <w:noProof/>
          <w:color w:val="auto"/>
          <w:szCs w:val="24"/>
          <w:u w:val="none"/>
          <w:lang w:eastAsia="ja-JP"/>
        </w:rPr>
        <w:instrText xml:space="preserve"> TOC \f F \h \z \t "見出し 4" \c </w:instrText>
      </w:r>
      <w:r w:rsidRPr="00110A86">
        <w:rPr>
          <w:rStyle w:val="ab"/>
          <w:rFonts w:ascii="ＭＳ Ｐ明朝" w:eastAsia="ＭＳ Ｐ明朝" w:hAnsi="ＭＳ Ｐ明朝" w:cs="Arial"/>
          <w:b/>
          <w:noProof/>
          <w:color w:val="auto"/>
          <w:szCs w:val="24"/>
          <w:u w:val="none"/>
          <w:lang w:eastAsia="ja-JP"/>
        </w:rPr>
        <w:fldChar w:fldCharType="separate"/>
      </w:r>
      <w:hyperlink w:anchor="_Toc459292734" w:history="1">
        <w:r w:rsidR="006469EA" w:rsidRPr="00900E38">
          <w:rPr>
            <w:rStyle w:val="ab"/>
            <w:rFonts w:ascii="ＭＳ Ｐ明朝" w:hAnsi="ＭＳ Ｐ明朝" w:hint="eastAsia"/>
            <w:noProof/>
            <w:lang w:eastAsia="ja-JP"/>
          </w:rPr>
          <w:t>図</w:t>
        </w:r>
        <w:r w:rsidR="006469EA" w:rsidRPr="00900E38">
          <w:rPr>
            <w:rStyle w:val="ab"/>
            <w:rFonts w:ascii="ＭＳ Ｐ明朝" w:hAnsi="ＭＳ Ｐ明朝"/>
            <w:noProof/>
            <w:lang w:eastAsia="ja-JP"/>
          </w:rPr>
          <w:t>2</w:t>
        </w:r>
        <w:r w:rsidR="006469EA" w:rsidRPr="006469EA">
          <w:rPr>
            <w:rStyle w:val="ab"/>
            <w:rFonts w:ascii="ＭＳ Ｐ明朝" w:hAnsi="ＭＳ Ｐ明朝"/>
            <w:noProof/>
            <w:lang w:eastAsia="ja-JP"/>
          </w:rPr>
          <w:t>-</w:t>
        </w:r>
        <w:r w:rsidR="006469EA" w:rsidRPr="00900E38">
          <w:rPr>
            <w:rStyle w:val="ab"/>
            <w:rFonts w:ascii="ＭＳ Ｐ明朝" w:hAnsi="ＭＳ Ｐ明朝"/>
            <w:noProof/>
            <w:lang w:eastAsia="ja-JP"/>
          </w:rPr>
          <w:t>1</w:t>
        </w:r>
        <w:r w:rsidR="006469EA" w:rsidRPr="00900E38">
          <w:rPr>
            <w:rStyle w:val="ab"/>
            <w:rFonts w:ascii="ＭＳ Ｐ明朝" w:hAnsi="ＭＳ Ｐ明朝" w:hint="eastAsia"/>
            <w:noProof/>
            <w:lang w:eastAsia="ja-JP"/>
          </w:rPr>
          <w:t xml:space="preserve">　</w:t>
        </w:r>
        <w:r w:rsidR="006469EA" w:rsidRPr="00900E38">
          <w:rPr>
            <w:rStyle w:val="ab"/>
            <w:rFonts w:ascii="ＭＳ Ｐ明朝" w:hAnsi="ＭＳ Ｐ明朝"/>
            <w:noProof/>
            <w:lang w:eastAsia="ja-JP"/>
          </w:rPr>
          <w:t>SOC</w:t>
        </w:r>
        <w:r w:rsidR="006469EA" w:rsidRPr="00900E38">
          <w:rPr>
            <w:rStyle w:val="ab"/>
            <w:rFonts w:ascii="ＭＳ Ｐ明朝" w:hAnsi="ＭＳ Ｐ明朝" w:hint="eastAsia"/>
            <w:noProof/>
            <w:lang w:eastAsia="ja-JP"/>
          </w:rPr>
          <w:t>別用語の変動件数</w:t>
        </w:r>
        <w:r w:rsidR="006469EA">
          <w:rPr>
            <w:noProof/>
            <w:webHidden/>
          </w:rPr>
          <w:tab/>
        </w:r>
        <w:r w:rsidR="006469EA">
          <w:rPr>
            <w:noProof/>
            <w:webHidden/>
          </w:rPr>
          <w:fldChar w:fldCharType="begin"/>
        </w:r>
        <w:r w:rsidR="006469EA">
          <w:rPr>
            <w:noProof/>
            <w:webHidden/>
          </w:rPr>
          <w:instrText xml:space="preserve"> PAGEREF _Toc459292734 \h </w:instrText>
        </w:r>
        <w:r w:rsidR="006469EA">
          <w:rPr>
            <w:noProof/>
            <w:webHidden/>
          </w:rPr>
        </w:r>
        <w:r w:rsidR="006469EA">
          <w:rPr>
            <w:noProof/>
            <w:webHidden/>
          </w:rPr>
          <w:fldChar w:fldCharType="separate"/>
        </w:r>
        <w:r w:rsidR="006469EA">
          <w:rPr>
            <w:noProof/>
            <w:webHidden/>
          </w:rPr>
          <w:t>3</w:t>
        </w:r>
        <w:r w:rsidR="006469EA">
          <w:rPr>
            <w:noProof/>
            <w:webHidden/>
          </w:rPr>
          <w:fldChar w:fldCharType="end"/>
        </w:r>
      </w:hyperlink>
    </w:p>
    <w:p w:rsidR="006469EA" w:rsidRDefault="006469EA">
      <w:pPr>
        <w:pStyle w:val="a8"/>
        <w:rPr>
          <w:rFonts w:asciiTheme="minorHAnsi" w:hAnsiTheme="minorHAnsi" w:cstheme="minorBidi"/>
          <w:noProof/>
          <w:kern w:val="2"/>
          <w:sz w:val="21"/>
          <w:szCs w:val="22"/>
          <w:lang w:eastAsia="ja-JP"/>
        </w:rPr>
      </w:pPr>
      <w:hyperlink w:anchor="_Toc459292735" w:history="1">
        <w:r w:rsidRPr="00900E38">
          <w:rPr>
            <w:rStyle w:val="ab"/>
            <w:rFonts w:ascii="ＭＳ Ｐ明朝" w:hAnsi="ＭＳ Ｐ明朝" w:hint="eastAsia"/>
            <w:noProof/>
            <w:lang w:eastAsia="ja-JP"/>
          </w:rPr>
          <w:t>図</w:t>
        </w:r>
        <w:r w:rsidRPr="00900E38">
          <w:rPr>
            <w:rStyle w:val="ab"/>
            <w:rFonts w:ascii="ＭＳ Ｐ明朝" w:hAnsi="ＭＳ Ｐ明朝"/>
            <w:noProof/>
            <w:lang w:eastAsia="ja-JP"/>
          </w:rPr>
          <w:t>3-1</w:t>
        </w:r>
        <w:r w:rsidRPr="00900E38">
          <w:rPr>
            <w:rStyle w:val="ab"/>
            <w:rFonts w:ascii="ＭＳ Ｐ明朝" w:hAnsi="ＭＳ Ｐ明朝" w:hint="eastAsia"/>
            <w:noProof/>
            <w:lang w:eastAsia="ja-JP"/>
          </w:rPr>
          <w:t xml:space="preserve">　バージョン</w:t>
        </w:r>
        <w:r w:rsidRPr="00900E38">
          <w:rPr>
            <w:rStyle w:val="ab"/>
            <w:rFonts w:ascii="ＭＳ Ｐ明朝" w:hAnsi="ＭＳ Ｐ明朝"/>
            <w:noProof/>
            <w:lang w:eastAsia="ja-JP"/>
          </w:rPr>
          <w:t>19.1</w:t>
        </w:r>
        <w:r w:rsidRPr="00900E38">
          <w:rPr>
            <w:rStyle w:val="ab"/>
            <w:rFonts w:ascii="ＭＳ Ｐ明朝" w:hAnsi="ＭＳ Ｐ明朝" w:hint="eastAsia"/>
            <w:noProof/>
            <w:lang w:eastAsia="ja-JP"/>
          </w:rPr>
          <w:t>の</w:t>
        </w:r>
        <w:r w:rsidRPr="00900E38">
          <w:rPr>
            <w:rStyle w:val="ab"/>
            <w:rFonts w:ascii="ＭＳ Ｐ明朝" w:hAnsi="ＭＳ Ｐ明朝"/>
            <w:noProof/>
            <w:lang w:eastAsia="ja-JP"/>
          </w:rPr>
          <w:t>PT</w:t>
        </w:r>
        <w:r w:rsidRPr="00900E38">
          <w:rPr>
            <w:rStyle w:val="ab"/>
            <w:rFonts w:ascii="ＭＳ Ｐ明朝" w:hAnsi="ＭＳ Ｐ明朝" w:hint="eastAsia"/>
            <w:noProof/>
            <w:lang w:eastAsia="ja-JP"/>
          </w:rPr>
          <w:t>創傷（</w:t>
        </w:r>
        <w:r w:rsidRPr="00900E38">
          <w:rPr>
            <w:rStyle w:val="ab"/>
            <w:rFonts w:ascii="ＭＳ Ｐ明朝" w:hAnsi="ＭＳ Ｐ明朝"/>
            <w:noProof/>
            <w:lang w:eastAsia="ja-JP"/>
          </w:rPr>
          <w:t>wound</w:t>
        </w:r>
        <w:r w:rsidRPr="00900E38">
          <w:rPr>
            <w:rStyle w:val="ab"/>
            <w:rFonts w:ascii="ＭＳ Ｐ明朝" w:hAnsi="ＭＳ Ｐ明朝" w:hint="eastAsia"/>
            <w:noProof/>
            <w:lang w:eastAsia="ja-JP"/>
          </w:rPr>
          <w:t>）と下位の</w:t>
        </w:r>
        <w:r w:rsidRPr="00900E38">
          <w:rPr>
            <w:rStyle w:val="ab"/>
            <w:rFonts w:ascii="ＭＳ Ｐ明朝" w:hAnsi="ＭＳ Ｐ明朝"/>
            <w:noProof/>
            <w:lang w:eastAsia="ja-JP"/>
          </w:rPr>
          <w:t>LLT</w:t>
        </w:r>
        <w:r>
          <w:rPr>
            <w:noProof/>
            <w:webHidden/>
          </w:rPr>
          <w:tab/>
        </w:r>
        <w:r>
          <w:rPr>
            <w:noProof/>
            <w:webHidden/>
          </w:rPr>
          <w:fldChar w:fldCharType="begin"/>
        </w:r>
        <w:r>
          <w:rPr>
            <w:noProof/>
            <w:webHidden/>
          </w:rPr>
          <w:instrText xml:space="preserve"> PAGEREF _Toc459292735 \h </w:instrText>
        </w:r>
        <w:r>
          <w:rPr>
            <w:noProof/>
            <w:webHidden/>
          </w:rPr>
        </w:r>
        <w:r>
          <w:rPr>
            <w:noProof/>
            <w:webHidden/>
          </w:rPr>
          <w:fldChar w:fldCharType="separate"/>
        </w:r>
        <w:r>
          <w:rPr>
            <w:noProof/>
            <w:webHidden/>
          </w:rPr>
          <w:t>7</w:t>
        </w:r>
        <w:r>
          <w:rPr>
            <w:noProof/>
            <w:webHidden/>
          </w:rPr>
          <w:fldChar w:fldCharType="end"/>
        </w:r>
      </w:hyperlink>
    </w:p>
    <w:p w:rsidR="002C44B2" w:rsidRPr="00110A86" w:rsidRDefault="00063498" w:rsidP="008934E8">
      <w:pPr>
        <w:rPr>
          <w:rFonts w:ascii="ＭＳ Ｐ明朝" w:eastAsia="ＭＳ Ｐ明朝" w:hAnsi="ＭＳ Ｐ明朝" w:cs="Arial"/>
          <w:b/>
          <w:szCs w:val="24"/>
          <w:lang w:eastAsia="ja-JP"/>
        </w:rPr>
      </w:pPr>
      <w:r w:rsidRPr="00110A86">
        <w:rPr>
          <w:rStyle w:val="ab"/>
          <w:rFonts w:ascii="ＭＳ Ｐ明朝" w:eastAsia="ＭＳ Ｐ明朝" w:hAnsi="ＭＳ Ｐ明朝" w:cs="Arial"/>
          <w:b/>
          <w:noProof/>
          <w:color w:val="auto"/>
          <w:szCs w:val="24"/>
          <w:u w:val="none"/>
          <w:lang w:eastAsia="ja-JP"/>
        </w:rPr>
        <w:fldChar w:fldCharType="end"/>
      </w:r>
      <w:r w:rsidR="001E3E2A" w:rsidRPr="00110A86">
        <w:rPr>
          <w:rFonts w:ascii="ＭＳ Ｐ明朝" w:eastAsia="ＭＳ Ｐ明朝" w:hAnsi="ＭＳ Ｐ明朝" w:cs="Arial"/>
          <w:b/>
          <w:szCs w:val="24"/>
          <w:lang w:eastAsia="ja-JP"/>
        </w:rPr>
        <w:t>表一覧</w:t>
      </w:r>
    </w:p>
    <w:p w:rsidR="00516C22" w:rsidRDefault="00063498">
      <w:pPr>
        <w:pStyle w:val="a8"/>
        <w:rPr>
          <w:rFonts w:asciiTheme="minorHAnsi" w:hAnsiTheme="minorHAnsi" w:cstheme="minorBidi"/>
          <w:noProof/>
          <w:kern w:val="2"/>
          <w:sz w:val="21"/>
          <w:szCs w:val="22"/>
          <w:lang w:eastAsia="ja-JP"/>
        </w:rPr>
      </w:pPr>
      <w:r w:rsidRPr="00110A86">
        <w:rPr>
          <w:rFonts w:ascii="ＭＳ Ｐ明朝" w:eastAsia="ＭＳ Ｐ明朝" w:hAnsi="ＭＳ Ｐ明朝" w:cs="Arial"/>
          <w:szCs w:val="24"/>
        </w:rPr>
        <w:fldChar w:fldCharType="begin"/>
      </w:r>
      <w:r w:rsidR="007E1261" w:rsidRPr="00110A86">
        <w:rPr>
          <w:rFonts w:ascii="ＭＳ Ｐ明朝" w:eastAsia="ＭＳ Ｐ明朝" w:hAnsi="ＭＳ Ｐ明朝" w:cs="Arial"/>
          <w:szCs w:val="24"/>
        </w:rPr>
        <w:instrText xml:space="preserve"> TOC \f F \h \z \t "図表番号" \c </w:instrText>
      </w:r>
      <w:r w:rsidRPr="00110A86">
        <w:rPr>
          <w:rFonts w:ascii="ＭＳ Ｐ明朝" w:eastAsia="ＭＳ Ｐ明朝" w:hAnsi="ＭＳ Ｐ明朝" w:cs="Arial"/>
          <w:szCs w:val="24"/>
        </w:rPr>
        <w:fldChar w:fldCharType="separate"/>
      </w:r>
      <w:hyperlink w:anchor="_Toc459293158" w:history="1">
        <w:r w:rsidR="00516C22" w:rsidRPr="00FA0D13">
          <w:rPr>
            <w:rStyle w:val="ab"/>
            <w:rFonts w:hint="eastAsia"/>
            <w:noProof/>
          </w:rPr>
          <w:t>表</w:t>
        </w:r>
        <w:r w:rsidR="00516C22" w:rsidRPr="00FA0D13">
          <w:rPr>
            <w:rStyle w:val="ab"/>
            <w:noProof/>
          </w:rPr>
          <w:t>3-1</w:t>
        </w:r>
        <w:r w:rsidR="00516C22" w:rsidRPr="00FA0D13">
          <w:rPr>
            <w:rStyle w:val="ab"/>
            <w:rFonts w:hint="eastAsia"/>
            <w:noProof/>
          </w:rPr>
          <w:t xml:space="preserve">　器官／体幹部位の肥大／腫大用語の昇格と移動</w:t>
        </w:r>
        <w:r w:rsidR="00516C22">
          <w:rPr>
            <w:noProof/>
            <w:webHidden/>
          </w:rPr>
          <w:tab/>
        </w:r>
        <w:r w:rsidR="00516C22">
          <w:rPr>
            <w:noProof/>
            <w:webHidden/>
          </w:rPr>
          <w:fldChar w:fldCharType="begin"/>
        </w:r>
        <w:r w:rsidR="00516C22">
          <w:rPr>
            <w:noProof/>
            <w:webHidden/>
          </w:rPr>
          <w:instrText xml:space="preserve"> PAGEREF _Toc459293158 \h </w:instrText>
        </w:r>
        <w:r w:rsidR="00516C22">
          <w:rPr>
            <w:noProof/>
            <w:webHidden/>
          </w:rPr>
        </w:r>
        <w:r w:rsidR="00516C22">
          <w:rPr>
            <w:noProof/>
            <w:webHidden/>
          </w:rPr>
          <w:fldChar w:fldCharType="separate"/>
        </w:r>
        <w:r w:rsidR="00516C22">
          <w:rPr>
            <w:noProof/>
            <w:webHidden/>
          </w:rPr>
          <w:t>6</w:t>
        </w:r>
        <w:r w:rsidR="00516C22">
          <w:rPr>
            <w:noProof/>
            <w:webHidden/>
          </w:rPr>
          <w:fldChar w:fldCharType="end"/>
        </w:r>
      </w:hyperlink>
    </w:p>
    <w:p w:rsidR="00516C22" w:rsidRDefault="00516C22">
      <w:pPr>
        <w:pStyle w:val="a8"/>
        <w:rPr>
          <w:rFonts w:asciiTheme="minorHAnsi" w:hAnsiTheme="minorHAnsi" w:cstheme="minorBidi"/>
          <w:noProof/>
          <w:kern w:val="2"/>
          <w:sz w:val="21"/>
          <w:szCs w:val="22"/>
          <w:lang w:eastAsia="ja-JP"/>
        </w:rPr>
      </w:pPr>
      <w:hyperlink w:anchor="_Toc459293159" w:history="1">
        <w:r w:rsidRPr="00FA0D13">
          <w:rPr>
            <w:rStyle w:val="ab"/>
            <w:rFonts w:hint="eastAsia"/>
            <w:noProof/>
          </w:rPr>
          <w:t>表</w:t>
        </w:r>
        <w:r w:rsidRPr="00FA0D13">
          <w:rPr>
            <w:rStyle w:val="ab"/>
            <w:noProof/>
          </w:rPr>
          <w:t>3-2</w:t>
        </w:r>
        <w:r w:rsidRPr="00FA0D13">
          <w:rPr>
            <w:rStyle w:val="ab"/>
            <w:rFonts w:hint="eastAsia"/>
            <w:noProof/>
          </w:rPr>
          <w:t xml:space="preserve">　新しい損傷（</w:t>
        </w:r>
        <w:r w:rsidRPr="00FA0D13">
          <w:rPr>
            <w:rStyle w:val="ab"/>
            <w:noProof/>
          </w:rPr>
          <w:t>Injury</w:t>
        </w:r>
        <w:r w:rsidRPr="00FA0D13">
          <w:rPr>
            <w:rStyle w:val="ab"/>
            <w:rFonts w:hint="eastAsia"/>
            <w:noProof/>
          </w:rPr>
          <w:t>）／創傷（</w:t>
        </w:r>
        <w:r w:rsidRPr="00FA0D13">
          <w:rPr>
            <w:rStyle w:val="ab"/>
            <w:noProof/>
          </w:rPr>
          <w:t>Wound</w:t>
        </w:r>
        <w:r w:rsidRPr="00FA0D13">
          <w:rPr>
            <w:rStyle w:val="ab"/>
            <w:rFonts w:hint="eastAsia"/>
            <w:noProof/>
          </w:rPr>
          <w:t>）</w:t>
        </w:r>
        <w:r w:rsidRPr="00FA0D13">
          <w:rPr>
            <w:rStyle w:val="ab"/>
            <w:noProof/>
          </w:rPr>
          <w:t>PT</w:t>
        </w:r>
        <w:r w:rsidRPr="00FA0D13">
          <w:rPr>
            <w:rStyle w:val="ab"/>
            <w:rFonts w:hint="eastAsia"/>
            <w:noProof/>
          </w:rPr>
          <w:t>用語</w:t>
        </w:r>
        <w:r>
          <w:rPr>
            <w:noProof/>
            <w:webHidden/>
          </w:rPr>
          <w:tab/>
        </w:r>
        <w:r>
          <w:rPr>
            <w:noProof/>
            <w:webHidden/>
          </w:rPr>
          <w:fldChar w:fldCharType="begin"/>
        </w:r>
        <w:r>
          <w:rPr>
            <w:noProof/>
            <w:webHidden/>
          </w:rPr>
          <w:instrText xml:space="preserve"> PAGEREF _Toc459293159 \h </w:instrText>
        </w:r>
        <w:r>
          <w:rPr>
            <w:noProof/>
            <w:webHidden/>
          </w:rPr>
        </w:r>
        <w:r>
          <w:rPr>
            <w:noProof/>
            <w:webHidden/>
          </w:rPr>
          <w:fldChar w:fldCharType="separate"/>
        </w:r>
        <w:r>
          <w:rPr>
            <w:noProof/>
            <w:webHidden/>
          </w:rPr>
          <w:t>6</w:t>
        </w:r>
        <w:r>
          <w:rPr>
            <w:noProof/>
            <w:webHidden/>
          </w:rPr>
          <w:fldChar w:fldCharType="end"/>
        </w:r>
      </w:hyperlink>
    </w:p>
    <w:p w:rsidR="00516C22" w:rsidRDefault="00516C22">
      <w:pPr>
        <w:pStyle w:val="a8"/>
        <w:rPr>
          <w:rFonts w:asciiTheme="minorHAnsi" w:hAnsiTheme="minorHAnsi" w:cstheme="minorBidi"/>
          <w:noProof/>
          <w:kern w:val="2"/>
          <w:sz w:val="21"/>
          <w:szCs w:val="22"/>
          <w:lang w:eastAsia="ja-JP"/>
        </w:rPr>
      </w:pPr>
      <w:hyperlink w:anchor="_Toc459293160" w:history="1">
        <w:r w:rsidRPr="00FA0D13">
          <w:rPr>
            <w:rStyle w:val="ab"/>
            <w:rFonts w:hint="eastAsia"/>
            <w:noProof/>
          </w:rPr>
          <w:t>表</w:t>
        </w:r>
        <w:r w:rsidRPr="00FA0D13">
          <w:rPr>
            <w:rStyle w:val="ab"/>
            <w:noProof/>
          </w:rPr>
          <w:t>4</w:t>
        </w:r>
        <w:r w:rsidRPr="00FA0D13">
          <w:rPr>
            <w:rStyle w:val="ab"/>
            <w:noProof/>
          </w:rPr>
          <w:noBreakHyphen/>
          <w:t>1</w:t>
        </w:r>
        <w:r w:rsidRPr="00FA0D13">
          <w:rPr>
            <w:rStyle w:val="ab"/>
            <w:rFonts w:hint="eastAsia"/>
            <w:noProof/>
          </w:rPr>
          <w:t xml:space="preserve">　</w:t>
        </w:r>
        <w:r w:rsidRPr="00FA0D13">
          <w:rPr>
            <w:rStyle w:val="ab"/>
            <w:noProof/>
          </w:rPr>
          <w:t>SOC</w:t>
        </w:r>
        <w:r>
          <w:rPr>
            <w:rStyle w:val="ab"/>
            <w:rFonts w:hint="eastAsia"/>
            <w:noProof/>
            <w:lang w:eastAsia="ja-JP"/>
          </w:rPr>
          <w:t>、</w:t>
        </w:r>
        <w:r w:rsidRPr="00FA0D13">
          <w:rPr>
            <w:rStyle w:val="ab"/>
            <w:noProof/>
          </w:rPr>
          <w:t>HLGT</w:t>
        </w:r>
        <w:r>
          <w:rPr>
            <w:rStyle w:val="ab"/>
            <w:rFonts w:hint="eastAsia"/>
            <w:noProof/>
            <w:lang w:eastAsia="ja-JP"/>
          </w:rPr>
          <w:t>、</w:t>
        </w:r>
        <w:r w:rsidRPr="00FA0D13">
          <w:rPr>
            <w:rStyle w:val="ab"/>
            <w:noProof/>
          </w:rPr>
          <w:t>HLT</w:t>
        </w:r>
        <w:r w:rsidRPr="00FA0D13">
          <w:rPr>
            <w:rStyle w:val="ab"/>
            <w:rFonts w:hint="eastAsia"/>
            <w:noProof/>
          </w:rPr>
          <w:t>の影響のまとめ</w:t>
        </w:r>
        <w:r>
          <w:rPr>
            <w:noProof/>
            <w:webHidden/>
          </w:rPr>
          <w:tab/>
        </w:r>
        <w:r>
          <w:rPr>
            <w:noProof/>
            <w:webHidden/>
          </w:rPr>
          <w:fldChar w:fldCharType="begin"/>
        </w:r>
        <w:r>
          <w:rPr>
            <w:noProof/>
            <w:webHidden/>
          </w:rPr>
          <w:instrText xml:space="preserve"> PAGEREF _Toc459293160 \h </w:instrText>
        </w:r>
        <w:r>
          <w:rPr>
            <w:noProof/>
            <w:webHidden/>
          </w:rPr>
        </w:r>
        <w:r>
          <w:rPr>
            <w:noProof/>
            <w:webHidden/>
          </w:rPr>
          <w:fldChar w:fldCharType="separate"/>
        </w:r>
        <w:r>
          <w:rPr>
            <w:noProof/>
            <w:webHidden/>
          </w:rPr>
          <w:t>8</w:t>
        </w:r>
        <w:r>
          <w:rPr>
            <w:noProof/>
            <w:webHidden/>
          </w:rPr>
          <w:fldChar w:fldCharType="end"/>
        </w:r>
      </w:hyperlink>
    </w:p>
    <w:p w:rsidR="00516C22" w:rsidRDefault="00516C22">
      <w:pPr>
        <w:pStyle w:val="a8"/>
        <w:rPr>
          <w:rFonts w:asciiTheme="minorHAnsi" w:hAnsiTheme="minorHAnsi" w:cstheme="minorBidi"/>
          <w:noProof/>
          <w:kern w:val="2"/>
          <w:sz w:val="21"/>
          <w:szCs w:val="22"/>
          <w:lang w:eastAsia="ja-JP"/>
        </w:rPr>
      </w:pPr>
      <w:hyperlink w:anchor="_Toc459293161" w:history="1">
        <w:r w:rsidRPr="00FA0D13">
          <w:rPr>
            <w:rStyle w:val="ab"/>
            <w:rFonts w:hint="eastAsia"/>
            <w:noProof/>
          </w:rPr>
          <w:t>表</w:t>
        </w:r>
        <w:r w:rsidRPr="00FA0D13">
          <w:rPr>
            <w:rStyle w:val="ab"/>
            <w:noProof/>
          </w:rPr>
          <w:t xml:space="preserve"> 4</w:t>
        </w:r>
        <w:r w:rsidRPr="00FA0D13">
          <w:rPr>
            <w:rStyle w:val="ab"/>
            <w:noProof/>
          </w:rPr>
          <w:noBreakHyphen/>
          <w:t>2</w:t>
        </w:r>
        <w:r w:rsidRPr="00FA0D13">
          <w:rPr>
            <w:rStyle w:val="ab"/>
            <w:rFonts w:hint="eastAsia"/>
            <w:noProof/>
          </w:rPr>
          <w:t xml:space="preserve">　</w:t>
        </w:r>
        <w:r w:rsidRPr="00FA0D13">
          <w:rPr>
            <w:rStyle w:val="ab"/>
            <w:noProof/>
          </w:rPr>
          <w:t>PT</w:t>
        </w:r>
        <w:r w:rsidRPr="00FA0D13">
          <w:rPr>
            <w:rStyle w:val="ab"/>
            <w:rFonts w:hint="eastAsia"/>
            <w:noProof/>
          </w:rPr>
          <w:t>への影響のまとめ</w:t>
        </w:r>
        <w:r>
          <w:rPr>
            <w:noProof/>
            <w:webHidden/>
          </w:rPr>
          <w:tab/>
        </w:r>
        <w:r>
          <w:rPr>
            <w:noProof/>
            <w:webHidden/>
          </w:rPr>
          <w:fldChar w:fldCharType="begin"/>
        </w:r>
        <w:r>
          <w:rPr>
            <w:noProof/>
            <w:webHidden/>
          </w:rPr>
          <w:instrText xml:space="preserve"> PAGEREF _Toc459293161 \h </w:instrText>
        </w:r>
        <w:r>
          <w:rPr>
            <w:noProof/>
            <w:webHidden/>
          </w:rPr>
        </w:r>
        <w:r>
          <w:rPr>
            <w:noProof/>
            <w:webHidden/>
          </w:rPr>
          <w:fldChar w:fldCharType="separate"/>
        </w:r>
        <w:r>
          <w:rPr>
            <w:noProof/>
            <w:webHidden/>
          </w:rPr>
          <w:t>9</w:t>
        </w:r>
        <w:r>
          <w:rPr>
            <w:noProof/>
            <w:webHidden/>
          </w:rPr>
          <w:fldChar w:fldCharType="end"/>
        </w:r>
      </w:hyperlink>
    </w:p>
    <w:p w:rsidR="00516C22" w:rsidRDefault="00516C22">
      <w:pPr>
        <w:pStyle w:val="a8"/>
        <w:rPr>
          <w:rFonts w:asciiTheme="minorHAnsi" w:hAnsiTheme="minorHAnsi" w:cstheme="minorBidi"/>
          <w:noProof/>
          <w:kern w:val="2"/>
          <w:sz w:val="21"/>
          <w:szCs w:val="22"/>
          <w:lang w:eastAsia="ja-JP"/>
        </w:rPr>
      </w:pPr>
      <w:hyperlink w:anchor="_Toc459293162" w:history="1">
        <w:r w:rsidRPr="00FA0D13">
          <w:rPr>
            <w:rStyle w:val="ab"/>
            <w:rFonts w:hint="eastAsia"/>
            <w:noProof/>
          </w:rPr>
          <w:t>表</w:t>
        </w:r>
        <w:r w:rsidRPr="00FA0D13">
          <w:rPr>
            <w:rStyle w:val="ab"/>
            <w:noProof/>
          </w:rPr>
          <w:t xml:space="preserve"> 4</w:t>
        </w:r>
        <w:r w:rsidRPr="00FA0D13">
          <w:rPr>
            <w:rStyle w:val="ab"/>
            <w:noProof/>
          </w:rPr>
          <w:noBreakHyphen/>
          <w:t>3</w:t>
        </w:r>
        <w:r w:rsidRPr="00FA0D13">
          <w:rPr>
            <w:rStyle w:val="ab"/>
            <w:rFonts w:hint="eastAsia"/>
            <w:noProof/>
          </w:rPr>
          <w:t xml:space="preserve">　</w:t>
        </w:r>
        <w:r w:rsidRPr="00FA0D13">
          <w:rPr>
            <w:rStyle w:val="ab"/>
            <w:noProof/>
          </w:rPr>
          <w:t>LLT</w:t>
        </w:r>
        <w:r w:rsidRPr="00FA0D13">
          <w:rPr>
            <w:rStyle w:val="ab"/>
            <w:rFonts w:hint="eastAsia"/>
            <w:noProof/>
          </w:rPr>
          <w:t>への影響のまとめ</w:t>
        </w:r>
        <w:r>
          <w:rPr>
            <w:noProof/>
            <w:webHidden/>
          </w:rPr>
          <w:tab/>
        </w:r>
        <w:r>
          <w:rPr>
            <w:noProof/>
            <w:webHidden/>
          </w:rPr>
          <w:fldChar w:fldCharType="begin"/>
        </w:r>
        <w:r>
          <w:rPr>
            <w:noProof/>
            <w:webHidden/>
          </w:rPr>
          <w:instrText xml:space="preserve"> PAGEREF _Toc459293162 \h </w:instrText>
        </w:r>
        <w:r>
          <w:rPr>
            <w:noProof/>
            <w:webHidden/>
          </w:rPr>
        </w:r>
        <w:r>
          <w:rPr>
            <w:noProof/>
            <w:webHidden/>
          </w:rPr>
          <w:fldChar w:fldCharType="separate"/>
        </w:r>
        <w:r>
          <w:rPr>
            <w:noProof/>
            <w:webHidden/>
          </w:rPr>
          <w:t>9</w:t>
        </w:r>
        <w:r>
          <w:rPr>
            <w:noProof/>
            <w:webHidden/>
          </w:rPr>
          <w:fldChar w:fldCharType="end"/>
        </w:r>
      </w:hyperlink>
    </w:p>
    <w:p w:rsidR="00516C22" w:rsidRDefault="00516C22">
      <w:pPr>
        <w:pStyle w:val="a8"/>
        <w:rPr>
          <w:rFonts w:asciiTheme="minorHAnsi" w:hAnsiTheme="minorHAnsi" w:cstheme="minorBidi"/>
          <w:noProof/>
          <w:kern w:val="2"/>
          <w:sz w:val="21"/>
          <w:szCs w:val="22"/>
          <w:lang w:eastAsia="ja-JP"/>
        </w:rPr>
      </w:pPr>
      <w:hyperlink w:anchor="_Toc459293163" w:history="1">
        <w:r w:rsidRPr="00FA0D13">
          <w:rPr>
            <w:rStyle w:val="ab"/>
            <w:rFonts w:hint="eastAsia"/>
            <w:noProof/>
          </w:rPr>
          <w:t>表</w:t>
        </w:r>
        <w:r w:rsidRPr="00FA0D13">
          <w:rPr>
            <w:rStyle w:val="ab"/>
            <w:noProof/>
          </w:rPr>
          <w:t xml:space="preserve"> 4</w:t>
        </w:r>
        <w:r w:rsidRPr="00FA0D13">
          <w:rPr>
            <w:rStyle w:val="ab"/>
            <w:noProof/>
          </w:rPr>
          <w:noBreakHyphen/>
          <w:t>4</w:t>
        </w:r>
        <w:r w:rsidRPr="00FA0D13">
          <w:rPr>
            <w:rStyle w:val="ab"/>
            <w:rFonts w:hint="eastAsia"/>
            <w:noProof/>
          </w:rPr>
          <w:t xml:space="preserve">　</w:t>
        </w:r>
        <w:r w:rsidRPr="00FA0D13">
          <w:rPr>
            <w:rStyle w:val="ab"/>
            <w:noProof/>
          </w:rPr>
          <w:t>SMQ</w:t>
        </w:r>
        <w:r w:rsidRPr="00FA0D13">
          <w:rPr>
            <w:rStyle w:val="ab"/>
            <w:rFonts w:hint="eastAsia"/>
            <w:noProof/>
          </w:rPr>
          <w:t>への影響のまとめ</w:t>
        </w:r>
        <w:r>
          <w:rPr>
            <w:noProof/>
            <w:webHidden/>
          </w:rPr>
          <w:tab/>
        </w:r>
        <w:r>
          <w:rPr>
            <w:noProof/>
            <w:webHidden/>
          </w:rPr>
          <w:fldChar w:fldCharType="begin"/>
        </w:r>
        <w:r>
          <w:rPr>
            <w:noProof/>
            <w:webHidden/>
          </w:rPr>
          <w:instrText xml:space="preserve"> PAGEREF _Toc459293163 \h </w:instrText>
        </w:r>
        <w:r>
          <w:rPr>
            <w:noProof/>
            <w:webHidden/>
          </w:rPr>
        </w:r>
        <w:r>
          <w:rPr>
            <w:noProof/>
            <w:webHidden/>
          </w:rPr>
          <w:fldChar w:fldCharType="separate"/>
        </w:r>
        <w:r>
          <w:rPr>
            <w:noProof/>
            <w:webHidden/>
          </w:rPr>
          <w:t>9</w:t>
        </w:r>
        <w:r>
          <w:rPr>
            <w:noProof/>
            <w:webHidden/>
          </w:rPr>
          <w:fldChar w:fldCharType="end"/>
        </w:r>
      </w:hyperlink>
    </w:p>
    <w:p w:rsidR="00516C22" w:rsidRDefault="00516C22">
      <w:pPr>
        <w:pStyle w:val="a8"/>
        <w:rPr>
          <w:rFonts w:asciiTheme="minorHAnsi" w:hAnsiTheme="minorHAnsi" w:cstheme="minorBidi"/>
          <w:noProof/>
          <w:kern w:val="2"/>
          <w:sz w:val="21"/>
          <w:szCs w:val="22"/>
          <w:lang w:eastAsia="ja-JP"/>
        </w:rPr>
      </w:pPr>
      <w:hyperlink w:anchor="_Toc459293164" w:history="1">
        <w:r w:rsidRPr="00FA0D13">
          <w:rPr>
            <w:rStyle w:val="ab"/>
            <w:rFonts w:hint="eastAsia"/>
            <w:noProof/>
          </w:rPr>
          <w:t>表</w:t>
        </w:r>
        <w:r w:rsidRPr="00FA0D13">
          <w:rPr>
            <w:rStyle w:val="ab"/>
            <w:noProof/>
          </w:rPr>
          <w:t xml:space="preserve"> 4</w:t>
        </w:r>
        <w:r w:rsidRPr="00FA0D13">
          <w:rPr>
            <w:rStyle w:val="ab"/>
            <w:noProof/>
          </w:rPr>
          <w:noBreakHyphen/>
          <w:t>5</w:t>
        </w:r>
        <w:r w:rsidRPr="00FA0D13">
          <w:rPr>
            <w:rStyle w:val="ab"/>
            <w:rFonts w:hint="eastAsia"/>
            <w:noProof/>
          </w:rPr>
          <w:t xml:space="preserve">　</w:t>
        </w:r>
        <w:r w:rsidRPr="00FA0D13">
          <w:rPr>
            <w:rStyle w:val="ab"/>
            <w:noProof/>
          </w:rPr>
          <w:t>MedDRA</w:t>
        </w:r>
        <w:r w:rsidRPr="00FA0D13">
          <w:rPr>
            <w:rStyle w:val="ab"/>
            <w:rFonts w:hint="eastAsia"/>
            <w:noProof/>
          </w:rPr>
          <w:t>ファイルのレコード件数への影響</w:t>
        </w:r>
        <w:r>
          <w:rPr>
            <w:noProof/>
            <w:webHidden/>
          </w:rPr>
          <w:tab/>
        </w:r>
        <w:r>
          <w:rPr>
            <w:noProof/>
            <w:webHidden/>
          </w:rPr>
          <w:fldChar w:fldCharType="begin"/>
        </w:r>
        <w:r>
          <w:rPr>
            <w:noProof/>
            <w:webHidden/>
          </w:rPr>
          <w:instrText xml:space="preserve"> PAGEREF _Toc459293164 \h </w:instrText>
        </w:r>
        <w:r>
          <w:rPr>
            <w:noProof/>
            <w:webHidden/>
          </w:rPr>
        </w:r>
        <w:r>
          <w:rPr>
            <w:noProof/>
            <w:webHidden/>
          </w:rPr>
          <w:fldChar w:fldCharType="separate"/>
        </w:r>
        <w:r>
          <w:rPr>
            <w:noProof/>
            <w:webHidden/>
          </w:rPr>
          <w:t>10</w:t>
        </w:r>
        <w:r>
          <w:rPr>
            <w:noProof/>
            <w:webHidden/>
          </w:rPr>
          <w:fldChar w:fldCharType="end"/>
        </w:r>
      </w:hyperlink>
    </w:p>
    <w:p w:rsidR="00516C22" w:rsidRDefault="00516C22">
      <w:pPr>
        <w:pStyle w:val="a8"/>
        <w:rPr>
          <w:rFonts w:asciiTheme="minorHAnsi" w:hAnsiTheme="minorHAnsi" w:cstheme="minorBidi"/>
          <w:noProof/>
          <w:kern w:val="2"/>
          <w:sz w:val="21"/>
          <w:szCs w:val="22"/>
          <w:lang w:eastAsia="ja-JP"/>
        </w:rPr>
      </w:pPr>
      <w:hyperlink w:anchor="_Toc459293165" w:history="1">
        <w:r w:rsidRPr="00FA0D13">
          <w:rPr>
            <w:rStyle w:val="ab"/>
            <w:rFonts w:hint="eastAsia"/>
            <w:noProof/>
          </w:rPr>
          <w:t>表</w:t>
        </w:r>
        <w:r w:rsidRPr="00FA0D13">
          <w:rPr>
            <w:rStyle w:val="ab"/>
            <w:noProof/>
          </w:rPr>
          <w:t xml:space="preserve"> 4-6</w:t>
        </w:r>
        <w:r w:rsidRPr="00FA0D13">
          <w:rPr>
            <w:rStyle w:val="ab"/>
            <w:rFonts w:hint="eastAsia"/>
            <w:noProof/>
          </w:rPr>
          <w:t xml:space="preserve">　</w:t>
        </w:r>
        <w:r w:rsidRPr="00FA0D13">
          <w:rPr>
            <w:rStyle w:val="ab"/>
            <w:noProof/>
          </w:rPr>
          <w:t xml:space="preserve">MedDRA </w:t>
        </w:r>
        <w:r w:rsidRPr="00FA0D13">
          <w:rPr>
            <w:rStyle w:val="ab"/>
            <w:rFonts w:hint="eastAsia"/>
            <w:noProof/>
          </w:rPr>
          <w:t>の用語数</w:t>
        </w:r>
        <w:r>
          <w:rPr>
            <w:noProof/>
            <w:webHidden/>
          </w:rPr>
          <w:tab/>
        </w:r>
        <w:r>
          <w:rPr>
            <w:noProof/>
            <w:webHidden/>
          </w:rPr>
          <w:fldChar w:fldCharType="begin"/>
        </w:r>
        <w:r>
          <w:rPr>
            <w:noProof/>
            <w:webHidden/>
          </w:rPr>
          <w:instrText xml:space="preserve"> PAGEREF _Toc459293165 \h </w:instrText>
        </w:r>
        <w:r>
          <w:rPr>
            <w:noProof/>
            <w:webHidden/>
          </w:rPr>
        </w:r>
        <w:r>
          <w:rPr>
            <w:noProof/>
            <w:webHidden/>
          </w:rPr>
          <w:fldChar w:fldCharType="separate"/>
        </w:r>
        <w:r>
          <w:rPr>
            <w:noProof/>
            <w:webHidden/>
          </w:rPr>
          <w:t>11</w:t>
        </w:r>
        <w:r>
          <w:rPr>
            <w:noProof/>
            <w:webHidden/>
          </w:rPr>
          <w:fldChar w:fldCharType="end"/>
        </w:r>
      </w:hyperlink>
    </w:p>
    <w:p w:rsidR="00516C22" w:rsidRDefault="00516C22">
      <w:pPr>
        <w:pStyle w:val="a8"/>
        <w:rPr>
          <w:rFonts w:asciiTheme="minorHAnsi" w:hAnsiTheme="minorHAnsi" w:cstheme="minorBidi"/>
          <w:noProof/>
          <w:kern w:val="2"/>
          <w:sz w:val="21"/>
          <w:szCs w:val="22"/>
          <w:lang w:eastAsia="ja-JP"/>
        </w:rPr>
      </w:pPr>
      <w:hyperlink w:anchor="_Toc459293166" w:history="1">
        <w:r w:rsidRPr="00FA0D13">
          <w:rPr>
            <w:rStyle w:val="ab"/>
            <w:rFonts w:hint="eastAsia"/>
            <w:noProof/>
          </w:rPr>
          <w:t>表</w:t>
        </w:r>
        <w:r w:rsidRPr="00FA0D13">
          <w:rPr>
            <w:rStyle w:val="ab"/>
            <w:noProof/>
          </w:rPr>
          <w:t xml:space="preserve"> 4</w:t>
        </w:r>
        <w:r w:rsidRPr="00FA0D13">
          <w:rPr>
            <w:rStyle w:val="ab"/>
            <w:noProof/>
          </w:rPr>
          <w:noBreakHyphen/>
          <w:t>7</w:t>
        </w:r>
        <w:r w:rsidRPr="00FA0D13">
          <w:rPr>
            <w:rStyle w:val="ab"/>
            <w:rFonts w:hint="eastAsia"/>
            <w:noProof/>
          </w:rPr>
          <w:t xml:space="preserve">　表記変更された</w:t>
        </w:r>
        <w:r w:rsidRPr="00FA0D13">
          <w:rPr>
            <w:rStyle w:val="ab"/>
            <w:noProof/>
          </w:rPr>
          <w:t xml:space="preserve"> PT</w:t>
        </w:r>
        <w:r w:rsidRPr="00FA0D13">
          <w:rPr>
            <w:rStyle w:val="ab"/>
            <w:rFonts w:hint="eastAsia"/>
            <w:noProof/>
          </w:rPr>
          <w:t>／</w:t>
        </w:r>
        <w:r w:rsidRPr="00FA0D13">
          <w:rPr>
            <w:rStyle w:val="ab"/>
            <w:noProof/>
          </w:rPr>
          <w:t>LLT</w:t>
        </w:r>
        <w:r>
          <w:rPr>
            <w:noProof/>
            <w:webHidden/>
          </w:rPr>
          <w:tab/>
        </w:r>
        <w:r>
          <w:rPr>
            <w:noProof/>
            <w:webHidden/>
          </w:rPr>
          <w:fldChar w:fldCharType="begin"/>
        </w:r>
        <w:r>
          <w:rPr>
            <w:noProof/>
            <w:webHidden/>
          </w:rPr>
          <w:instrText xml:space="preserve"> PAGEREF _Toc459293166 \h </w:instrText>
        </w:r>
        <w:r>
          <w:rPr>
            <w:noProof/>
            <w:webHidden/>
          </w:rPr>
        </w:r>
        <w:r>
          <w:rPr>
            <w:noProof/>
            <w:webHidden/>
          </w:rPr>
          <w:fldChar w:fldCharType="separate"/>
        </w:r>
        <w:r>
          <w:rPr>
            <w:noProof/>
            <w:webHidden/>
          </w:rPr>
          <w:t>13</w:t>
        </w:r>
        <w:r>
          <w:rPr>
            <w:noProof/>
            <w:webHidden/>
          </w:rPr>
          <w:fldChar w:fldCharType="end"/>
        </w:r>
      </w:hyperlink>
    </w:p>
    <w:p w:rsidR="00516C22" w:rsidRDefault="00516C22">
      <w:pPr>
        <w:pStyle w:val="a8"/>
        <w:rPr>
          <w:rFonts w:asciiTheme="minorHAnsi" w:hAnsiTheme="minorHAnsi" w:cstheme="minorBidi"/>
          <w:noProof/>
          <w:kern w:val="2"/>
          <w:sz w:val="21"/>
          <w:szCs w:val="22"/>
          <w:lang w:eastAsia="ja-JP"/>
        </w:rPr>
      </w:pPr>
      <w:hyperlink w:anchor="_Toc459293167" w:history="1">
        <w:r w:rsidRPr="00FA0D13">
          <w:rPr>
            <w:rStyle w:val="ab"/>
            <w:rFonts w:hint="eastAsia"/>
            <w:noProof/>
          </w:rPr>
          <w:t>表</w:t>
        </w:r>
        <w:r w:rsidRPr="00FA0D13">
          <w:rPr>
            <w:rStyle w:val="ab"/>
            <w:noProof/>
          </w:rPr>
          <w:t xml:space="preserve"> 4</w:t>
        </w:r>
        <w:r w:rsidRPr="00FA0D13">
          <w:rPr>
            <w:rStyle w:val="ab"/>
            <w:noProof/>
          </w:rPr>
          <w:noBreakHyphen/>
          <w:t>8</w:t>
        </w:r>
        <w:r w:rsidRPr="00FA0D13">
          <w:rPr>
            <w:rStyle w:val="ab"/>
            <w:rFonts w:hint="eastAsia"/>
            <w:noProof/>
          </w:rPr>
          <w:t xml:space="preserve">　カレンシーステータスが変更された</w:t>
        </w:r>
        <w:r w:rsidRPr="00FA0D13">
          <w:rPr>
            <w:rStyle w:val="ab"/>
            <w:noProof/>
          </w:rPr>
          <w:t>LLT</w:t>
        </w:r>
        <w:r>
          <w:rPr>
            <w:noProof/>
            <w:webHidden/>
          </w:rPr>
          <w:tab/>
        </w:r>
        <w:r>
          <w:rPr>
            <w:noProof/>
            <w:webHidden/>
          </w:rPr>
          <w:fldChar w:fldCharType="begin"/>
        </w:r>
        <w:r>
          <w:rPr>
            <w:noProof/>
            <w:webHidden/>
          </w:rPr>
          <w:instrText xml:space="preserve"> PAGEREF _Toc459293167 \h </w:instrText>
        </w:r>
        <w:r>
          <w:rPr>
            <w:noProof/>
            <w:webHidden/>
          </w:rPr>
        </w:r>
        <w:r>
          <w:rPr>
            <w:noProof/>
            <w:webHidden/>
          </w:rPr>
          <w:fldChar w:fldCharType="separate"/>
        </w:r>
        <w:r>
          <w:rPr>
            <w:noProof/>
            <w:webHidden/>
          </w:rPr>
          <w:t>14</w:t>
        </w:r>
        <w:r>
          <w:rPr>
            <w:noProof/>
            <w:webHidden/>
          </w:rPr>
          <w:fldChar w:fldCharType="end"/>
        </w:r>
      </w:hyperlink>
    </w:p>
    <w:p w:rsidR="00F81F44" w:rsidRPr="00110A86" w:rsidRDefault="00063498" w:rsidP="001A67F7">
      <w:pPr>
        <w:spacing w:beforeLines="50" w:before="120"/>
        <w:ind w:left="720" w:firstLine="10"/>
        <w:rPr>
          <w:rFonts w:ascii="ＭＳ Ｐ明朝" w:eastAsia="ＭＳ Ｐ明朝" w:hAnsi="ＭＳ Ｐ明朝" w:cs="Arial"/>
          <w:b/>
          <w:szCs w:val="24"/>
        </w:rPr>
        <w:sectPr w:rsidR="00F81F44" w:rsidRPr="00110A86" w:rsidSect="00673266">
          <w:headerReference w:type="default" r:id="rId18"/>
          <w:pgSz w:w="11907" w:h="16840" w:code="9"/>
          <w:pgMar w:top="1474" w:right="992" w:bottom="1418" w:left="1440" w:header="1089" w:footer="1089" w:gutter="0"/>
          <w:pgNumType w:fmt="lowerRoman"/>
          <w:cols w:space="720"/>
          <w:docGrid w:linePitch="326"/>
        </w:sectPr>
      </w:pPr>
      <w:r w:rsidRPr="00110A86">
        <w:rPr>
          <w:rFonts w:ascii="ＭＳ Ｐ明朝" w:eastAsia="ＭＳ Ｐ明朝" w:hAnsi="ＭＳ Ｐ明朝" w:cs="Arial"/>
          <w:szCs w:val="24"/>
        </w:rPr>
        <w:fldChar w:fldCharType="end"/>
      </w:r>
    </w:p>
    <w:p w:rsidR="004F3539" w:rsidRPr="00110A86" w:rsidRDefault="003F60DF" w:rsidP="00136943">
      <w:pPr>
        <w:pStyle w:val="1"/>
      </w:pPr>
      <w:bookmarkStart w:id="1" w:name="_Toc459120475"/>
      <w:r w:rsidRPr="00110A86">
        <w:rPr>
          <w:rFonts w:hint="eastAsia"/>
        </w:rPr>
        <w:lastRenderedPageBreak/>
        <w:t>本文書の概略</w:t>
      </w:r>
      <w:bookmarkEnd w:id="1"/>
    </w:p>
    <w:p w:rsidR="00E878C6" w:rsidRPr="00C82FF1" w:rsidRDefault="00E878C6" w:rsidP="001A67F7">
      <w:pPr>
        <w:spacing w:beforeLines="50" w:before="120"/>
        <w:rPr>
          <w:rFonts w:ascii="ＭＳ Ｐ明朝" w:eastAsia="ＭＳ Ｐ明朝" w:hAnsi="ＭＳ Ｐ明朝"/>
          <w:sz w:val="22"/>
          <w:szCs w:val="22"/>
          <w:lang w:eastAsia="ja-JP"/>
        </w:rPr>
      </w:pPr>
      <w:r w:rsidRPr="00C82FF1">
        <w:rPr>
          <w:rFonts w:ascii="ＭＳ Ｐ明朝" w:eastAsia="ＭＳ Ｐ明朝" w:hAnsi="ＭＳ Ｐ明朝" w:hint="eastAsia"/>
          <w:sz w:val="22"/>
          <w:szCs w:val="22"/>
          <w:lang w:eastAsia="ja-JP"/>
        </w:rPr>
        <w:t>本「最新情報」文書には、ICH国際医薬用語集（MedDRA）のバージョン</w:t>
      </w:r>
      <w:r w:rsidR="00FA26DB" w:rsidRPr="00C82FF1">
        <w:rPr>
          <w:rFonts w:ascii="ＭＳ Ｐ明朝" w:eastAsia="ＭＳ Ｐ明朝" w:hAnsi="ＭＳ Ｐ明朝" w:hint="eastAsia"/>
          <w:sz w:val="22"/>
          <w:szCs w:val="22"/>
          <w:lang w:eastAsia="ja-JP"/>
        </w:rPr>
        <w:t>1</w:t>
      </w:r>
      <w:r w:rsidR="00FA26DB">
        <w:rPr>
          <w:rFonts w:ascii="ＭＳ Ｐ明朝" w:eastAsia="ＭＳ Ｐ明朝" w:hAnsi="ＭＳ Ｐ明朝" w:hint="eastAsia"/>
          <w:sz w:val="22"/>
          <w:szCs w:val="22"/>
          <w:lang w:eastAsia="ja-JP"/>
        </w:rPr>
        <w:t>9</w:t>
      </w:r>
      <w:r w:rsidR="006D58D9" w:rsidRPr="00C82FF1">
        <w:rPr>
          <w:rFonts w:ascii="ＭＳ Ｐ明朝" w:eastAsia="ＭＳ Ｐ明朝" w:hAnsi="ＭＳ Ｐ明朝" w:hint="eastAsia"/>
          <w:sz w:val="22"/>
          <w:szCs w:val="22"/>
          <w:lang w:eastAsia="ja-JP"/>
        </w:rPr>
        <w:t>.</w:t>
      </w:r>
      <w:r w:rsidR="00F416E2" w:rsidRPr="00C82FF1">
        <w:rPr>
          <w:rFonts w:ascii="ＭＳ Ｐ明朝" w:eastAsia="ＭＳ Ｐ明朝" w:hAnsi="ＭＳ Ｐ明朝"/>
          <w:sz w:val="22"/>
          <w:szCs w:val="22"/>
          <w:lang w:eastAsia="ja-JP"/>
        </w:rPr>
        <w:t>0</w:t>
      </w:r>
      <w:r w:rsidRPr="00C82FF1">
        <w:rPr>
          <w:rFonts w:ascii="ＭＳ Ｐ明朝" w:eastAsia="ＭＳ Ｐ明朝" w:hAnsi="ＭＳ Ｐ明朝" w:hint="eastAsia"/>
          <w:sz w:val="22"/>
          <w:szCs w:val="22"/>
          <w:lang w:eastAsia="ja-JP"/>
        </w:rPr>
        <w:t>から</w:t>
      </w:r>
      <w:r w:rsidR="00FA26DB" w:rsidRPr="00C82FF1">
        <w:rPr>
          <w:rFonts w:ascii="ＭＳ Ｐ明朝" w:eastAsia="ＭＳ Ｐ明朝" w:hAnsi="ＭＳ Ｐ明朝" w:hint="eastAsia"/>
          <w:sz w:val="22"/>
          <w:szCs w:val="22"/>
          <w:lang w:eastAsia="ja-JP"/>
        </w:rPr>
        <w:t>1</w:t>
      </w:r>
      <w:r w:rsidR="00FA26DB">
        <w:rPr>
          <w:rFonts w:ascii="ＭＳ Ｐ明朝" w:eastAsia="ＭＳ Ｐ明朝" w:hAnsi="ＭＳ Ｐ明朝" w:hint="eastAsia"/>
          <w:sz w:val="22"/>
          <w:szCs w:val="22"/>
          <w:lang w:eastAsia="ja-JP"/>
        </w:rPr>
        <w:t>9</w:t>
      </w:r>
      <w:r w:rsidR="006D58D9" w:rsidRPr="00C82FF1">
        <w:rPr>
          <w:rFonts w:ascii="ＭＳ Ｐ明朝" w:eastAsia="ＭＳ Ｐ明朝" w:hAnsi="ＭＳ Ｐ明朝" w:hint="eastAsia"/>
          <w:sz w:val="22"/>
          <w:szCs w:val="22"/>
          <w:lang w:eastAsia="ja-JP"/>
        </w:rPr>
        <w:t>.</w:t>
      </w:r>
      <w:r w:rsidR="00F416E2" w:rsidRPr="00C82FF1">
        <w:rPr>
          <w:rFonts w:ascii="ＭＳ Ｐ明朝" w:eastAsia="ＭＳ Ｐ明朝" w:hAnsi="ＭＳ Ｐ明朝"/>
          <w:sz w:val="22"/>
          <w:szCs w:val="22"/>
          <w:lang w:eastAsia="ja-JP"/>
        </w:rPr>
        <w:t>1</w:t>
      </w:r>
      <w:r w:rsidRPr="00C82FF1">
        <w:rPr>
          <w:rFonts w:ascii="ＭＳ Ｐ明朝" w:eastAsia="ＭＳ Ｐ明朝" w:hAnsi="ＭＳ Ｐ明朝" w:hint="eastAsia"/>
          <w:sz w:val="22"/>
          <w:szCs w:val="22"/>
          <w:lang w:eastAsia="ja-JP"/>
        </w:rPr>
        <w:t>の間に実施された変更の起源や種類に関する情報が含まれています。</w:t>
      </w:r>
    </w:p>
    <w:p w:rsidR="00E878C6" w:rsidRPr="00C82FF1" w:rsidRDefault="00E878C6" w:rsidP="001A67F7">
      <w:pPr>
        <w:spacing w:beforeLines="50" w:before="120"/>
        <w:rPr>
          <w:rFonts w:ascii="ＭＳ Ｐ明朝" w:eastAsia="ＭＳ Ｐ明朝" w:hAnsi="ＭＳ Ｐ明朝"/>
          <w:sz w:val="22"/>
          <w:szCs w:val="22"/>
          <w:lang w:eastAsia="ja-JP"/>
        </w:rPr>
      </w:pPr>
      <w:r w:rsidRPr="00C82FF1">
        <w:rPr>
          <w:rFonts w:ascii="ＭＳ Ｐ明朝" w:eastAsia="ＭＳ Ｐ明朝" w:hAnsi="ＭＳ Ｐ明朝" w:hint="eastAsia"/>
          <w:sz w:val="22"/>
          <w:szCs w:val="22"/>
          <w:lang w:eastAsia="ja-JP"/>
        </w:rPr>
        <w:t>第２項の</w:t>
      </w:r>
      <w:r w:rsidR="00330577" w:rsidRPr="00C82FF1">
        <w:rPr>
          <w:rFonts w:ascii="ＭＳ Ｐ明朝" w:eastAsia="ＭＳ Ｐ明朝" w:hAnsi="ＭＳ Ｐ明朝" w:hint="eastAsia"/>
          <w:sz w:val="22"/>
          <w:szCs w:val="22"/>
          <w:lang w:eastAsia="ja-JP"/>
        </w:rPr>
        <w:t>「</w:t>
      </w:r>
      <w:r w:rsidRPr="00C82FF1">
        <w:rPr>
          <w:rFonts w:ascii="ＭＳ Ｐ明朝" w:eastAsia="ＭＳ Ｐ明朝" w:hAnsi="ＭＳ Ｐ明朝" w:hint="eastAsia"/>
          <w:sz w:val="22"/>
          <w:szCs w:val="22"/>
          <w:lang w:eastAsia="ja-JP"/>
        </w:rPr>
        <w:t>バージョン</w:t>
      </w:r>
      <w:r w:rsidR="00FA26DB" w:rsidRPr="00C82FF1">
        <w:rPr>
          <w:rFonts w:ascii="ＭＳ Ｐ明朝" w:eastAsia="ＭＳ Ｐ明朝" w:hAnsi="ＭＳ Ｐ明朝" w:hint="eastAsia"/>
          <w:sz w:val="22"/>
          <w:szCs w:val="22"/>
          <w:lang w:eastAsia="ja-JP"/>
        </w:rPr>
        <w:t>1</w:t>
      </w:r>
      <w:r w:rsidR="00FA26DB">
        <w:rPr>
          <w:rFonts w:ascii="ＭＳ Ｐ明朝" w:eastAsia="ＭＳ Ｐ明朝" w:hAnsi="ＭＳ Ｐ明朝" w:hint="eastAsia"/>
          <w:sz w:val="22"/>
          <w:szCs w:val="22"/>
          <w:lang w:eastAsia="ja-JP"/>
        </w:rPr>
        <w:t>9</w:t>
      </w:r>
      <w:r w:rsidR="006D58D9" w:rsidRPr="00C82FF1">
        <w:rPr>
          <w:rFonts w:ascii="ＭＳ Ｐ明朝" w:eastAsia="ＭＳ Ｐ明朝" w:hAnsi="ＭＳ Ｐ明朝" w:hint="eastAsia"/>
          <w:sz w:val="22"/>
          <w:szCs w:val="22"/>
          <w:lang w:eastAsia="ja-JP"/>
        </w:rPr>
        <w:t>.</w:t>
      </w:r>
      <w:r w:rsidR="000F3151" w:rsidRPr="00C82FF1">
        <w:rPr>
          <w:rFonts w:ascii="ＭＳ Ｐ明朝" w:eastAsia="ＭＳ Ｐ明朝" w:hAnsi="ＭＳ Ｐ明朝" w:hint="eastAsia"/>
          <w:sz w:val="22"/>
          <w:szCs w:val="22"/>
          <w:lang w:eastAsia="ja-JP"/>
        </w:rPr>
        <w:t>1</w:t>
      </w:r>
      <w:r w:rsidRPr="00C82FF1">
        <w:rPr>
          <w:rFonts w:ascii="ＭＳ Ｐ明朝" w:eastAsia="ＭＳ Ｐ明朝" w:hAnsi="ＭＳ Ｐ明朝" w:hint="eastAsia"/>
          <w:sz w:val="22"/>
          <w:szCs w:val="22"/>
          <w:lang w:eastAsia="ja-JP"/>
        </w:rPr>
        <w:t>における追加変更要請」には、本バージョンの期間に処理された追加変更要請の件数に関する情報のまとめを紹介している。</w:t>
      </w:r>
    </w:p>
    <w:p w:rsidR="00E878C6" w:rsidRPr="00C82FF1" w:rsidRDefault="00E878C6" w:rsidP="001A67F7">
      <w:pPr>
        <w:spacing w:beforeLines="50" w:before="120"/>
        <w:rPr>
          <w:rFonts w:ascii="ＭＳ Ｐ明朝" w:eastAsia="ＭＳ Ｐ明朝" w:hAnsi="ＭＳ Ｐ明朝"/>
          <w:sz w:val="22"/>
          <w:szCs w:val="22"/>
          <w:lang w:eastAsia="ja-JP"/>
        </w:rPr>
      </w:pPr>
      <w:r w:rsidRPr="00C82FF1">
        <w:rPr>
          <w:rFonts w:ascii="ＭＳ Ｐ明朝" w:eastAsia="ＭＳ Ｐ明朝" w:hAnsi="ＭＳ Ｐ明朝" w:hint="eastAsia"/>
          <w:sz w:val="22"/>
          <w:szCs w:val="22"/>
          <w:lang w:eastAsia="ja-JP"/>
        </w:rPr>
        <w:t>第３項の｢バージョン</w:t>
      </w:r>
      <w:r w:rsidR="00FA26DB" w:rsidRPr="00C82FF1">
        <w:rPr>
          <w:rFonts w:ascii="ＭＳ Ｐ明朝" w:eastAsia="ＭＳ Ｐ明朝" w:hAnsi="ＭＳ Ｐ明朝" w:hint="eastAsia"/>
          <w:sz w:val="22"/>
          <w:szCs w:val="22"/>
          <w:lang w:eastAsia="ja-JP"/>
        </w:rPr>
        <w:t>1</w:t>
      </w:r>
      <w:r w:rsidR="00FA26DB">
        <w:rPr>
          <w:rFonts w:ascii="ＭＳ Ｐ明朝" w:eastAsia="ＭＳ Ｐ明朝" w:hAnsi="ＭＳ Ｐ明朝" w:hint="eastAsia"/>
          <w:sz w:val="22"/>
          <w:szCs w:val="22"/>
          <w:lang w:eastAsia="ja-JP"/>
        </w:rPr>
        <w:t>9</w:t>
      </w:r>
      <w:r w:rsidR="006D58D9" w:rsidRPr="00C82FF1">
        <w:rPr>
          <w:rFonts w:ascii="ＭＳ Ｐ明朝" w:eastAsia="ＭＳ Ｐ明朝" w:hAnsi="ＭＳ Ｐ明朝" w:hint="eastAsia"/>
          <w:sz w:val="22"/>
          <w:szCs w:val="22"/>
          <w:lang w:eastAsia="ja-JP"/>
        </w:rPr>
        <w:t>.</w:t>
      </w:r>
      <w:r w:rsidR="000F3151" w:rsidRPr="00C82FF1">
        <w:rPr>
          <w:rFonts w:ascii="ＭＳ Ｐ明朝" w:eastAsia="ＭＳ Ｐ明朝" w:hAnsi="ＭＳ Ｐ明朝" w:hint="eastAsia"/>
          <w:sz w:val="22"/>
          <w:szCs w:val="22"/>
          <w:lang w:eastAsia="ja-JP"/>
        </w:rPr>
        <w:t>1</w:t>
      </w:r>
      <w:r w:rsidRPr="00C82FF1">
        <w:rPr>
          <w:rFonts w:ascii="ＭＳ Ｐ明朝" w:eastAsia="ＭＳ Ｐ明朝" w:hAnsi="ＭＳ Ｐ明朝" w:hint="eastAsia"/>
          <w:sz w:val="22"/>
          <w:szCs w:val="22"/>
          <w:lang w:eastAsia="ja-JP"/>
        </w:rPr>
        <w:t>で新規</w:t>
      </w:r>
      <w:r w:rsidR="00267196" w:rsidRPr="00C82FF1">
        <w:rPr>
          <w:rFonts w:ascii="ＭＳ Ｐ明朝" w:eastAsia="ＭＳ Ｐ明朝" w:hAnsi="ＭＳ Ｐ明朝" w:hint="eastAsia"/>
          <w:sz w:val="22"/>
          <w:szCs w:val="22"/>
          <w:lang w:eastAsia="ja-JP"/>
        </w:rPr>
        <w:t>追加</w:t>
      </w:r>
      <w:r w:rsidRPr="00C82FF1">
        <w:rPr>
          <w:rFonts w:ascii="ＭＳ Ｐ明朝" w:eastAsia="ＭＳ Ｐ明朝" w:hAnsi="ＭＳ Ｐ明朝" w:hint="eastAsia"/>
          <w:sz w:val="22"/>
          <w:szCs w:val="22"/>
          <w:lang w:eastAsia="ja-JP"/>
        </w:rPr>
        <w:t>された内容｣には、追加変更要請処理に基づいたバージョン</w:t>
      </w:r>
      <w:r w:rsidR="00FA26DB" w:rsidRPr="00C82FF1">
        <w:rPr>
          <w:rFonts w:ascii="ＭＳ Ｐ明朝" w:eastAsia="ＭＳ Ｐ明朝" w:hAnsi="ＭＳ Ｐ明朝" w:hint="eastAsia"/>
          <w:sz w:val="22"/>
          <w:szCs w:val="22"/>
          <w:lang w:eastAsia="ja-JP"/>
        </w:rPr>
        <w:t>1</w:t>
      </w:r>
      <w:r w:rsidR="00FA26DB">
        <w:rPr>
          <w:rFonts w:ascii="ＭＳ Ｐ明朝" w:eastAsia="ＭＳ Ｐ明朝" w:hAnsi="ＭＳ Ｐ明朝" w:hint="eastAsia"/>
          <w:sz w:val="22"/>
          <w:szCs w:val="22"/>
          <w:lang w:eastAsia="ja-JP"/>
        </w:rPr>
        <w:t>9</w:t>
      </w:r>
      <w:r w:rsidR="006D58D9" w:rsidRPr="00C82FF1">
        <w:rPr>
          <w:rFonts w:ascii="ＭＳ Ｐ明朝" w:eastAsia="ＭＳ Ｐ明朝" w:hAnsi="ＭＳ Ｐ明朝" w:hint="eastAsia"/>
          <w:sz w:val="22"/>
          <w:szCs w:val="22"/>
          <w:lang w:eastAsia="ja-JP"/>
        </w:rPr>
        <w:t>.</w:t>
      </w:r>
      <w:r w:rsidR="000F3151" w:rsidRPr="00C82FF1">
        <w:rPr>
          <w:rFonts w:ascii="ＭＳ Ｐ明朝" w:eastAsia="ＭＳ Ｐ明朝" w:hAnsi="ＭＳ Ｐ明朝" w:hint="eastAsia"/>
          <w:sz w:val="22"/>
          <w:szCs w:val="22"/>
          <w:lang w:eastAsia="ja-JP"/>
        </w:rPr>
        <w:t>1</w:t>
      </w:r>
      <w:r w:rsidRPr="00C82FF1">
        <w:rPr>
          <w:rFonts w:ascii="ＭＳ Ｐ明朝" w:eastAsia="ＭＳ Ｐ明朝" w:hAnsi="ＭＳ Ｐ明朝" w:hint="eastAsia"/>
          <w:sz w:val="22"/>
          <w:szCs w:val="22"/>
          <w:lang w:eastAsia="ja-JP"/>
        </w:rPr>
        <w:t>での変更、新規の取組み、MedDRA標準検索式（SMQ）</w:t>
      </w:r>
      <w:r w:rsidR="00FA26DB">
        <w:rPr>
          <w:rFonts w:ascii="ＭＳ Ｐ明朝" w:eastAsia="ＭＳ Ｐ明朝" w:hAnsi="ＭＳ Ｐ明朝" w:hint="eastAsia"/>
          <w:sz w:val="22"/>
          <w:szCs w:val="22"/>
          <w:lang w:eastAsia="ja-JP"/>
        </w:rPr>
        <w:t>、</w:t>
      </w:r>
      <w:r w:rsidR="00FA26DB" w:rsidRPr="00C82FF1">
        <w:rPr>
          <w:rFonts w:ascii="ＭＳ Ｐ明朝" w:eastAsia="ＭＳ Ｐ明朝" w:hAnsi="ＭＳ Ｐ明朝" w:hint="eastAsia"/>
          <w:sz w:val="22"/>
          <w:szCs w:val="22"/>
          <w:lang w:eastAsia="ja-JP"/>
        </w:rPr>
        <w:t>および</w:t>
      </w:r>
      <w:r w:rsidR="00FA26DB">
        <w:rPr>
          <w:rFonts w:ascii="ＭＳ Ｐ明朝" w:eastAsia="ＭＳ Ｐ明朝" w:hAnsi="ＭＳ Ｐ明朝" w:hint="eastAsia"/>
          <w:sz w:val="22"/>
          <w:szCs w:val="22"/>
          <w:lang w:eastAsia="ja-JP"/>
        </w:rPr>
        <w:t>MSSOの提供する最新のツール</w:t>
      </w:r>
      <w:r w:rsidRPr="00C82FF1">
        <w:rPr>
          <w:rFonts w:ascii="ＭＳ Ｐ明朝" w:eastAsia="ＭＳ Ｐ明朝" w:hAnsi="ＭＳ Ｐ明朝" w:hint="eastAsia"/>
          <w:sz w:val="22"/>
          <w:szCs w:val="22"/>
          <w:lang w:eastAsia="ja-JP"/>
        </w:rPr>
        <w:t>に関する情報を取り上げている。</w:t>
      </w:r>
    </w:p>
    <w:p w:rsidR="00E878C6" w:rsidRPr="00C82FF1" w:rsidRDefault="00E878C6" w:rsidP="001A67F7">
      <w:pPr>
        <w:spacing w:beforeLines="50" w:before="120"/>
        <w:rPr>
          <w:rFonts w:ascii="ＭＳ Ｐ明朝" w:eastAsia="ＭＳ Ｐ明朝" w:hAnsi="ＭＳ Ｐ明朝"/>
          <w:sz w:val="22"/>
          <w:szCs w:val="22"/>
          <w:lang w:eastAsia="ja-JP"/>
        </w:rPr>
      </w:pPr>
      <w:r w:rsidRPr="00C82FF1">
        <w:rPr>
          <w:rFonts w:ascii="ＭＳ Ｐ明朝" w:eastAsia="ＭＳ Ｐ明朝" w:hAnsi="ＭＳ Ｐ明朝" w:hint="eastAsia"/>
          <w:sz w:val="22"/>
          <w:szCs w:val="22"/>
          <w:lang w:eastAsia="ja-JP"/>
        </w:rPr>
        <w:t>第４項の</w:t>
      </w:r>
      <w:r w:rsidR="008E289E" w:rsidRPr="00C82FF1">
        <w:rPr>
          <w:rFonts w:ascii="ＭＳ Ｐ明朝" w:eastAsia="ＭＳ Ｐ明朝" w:hAnsi="ＭＳ Ｐ明朝" w:hint="eastAsia"/>
          <w:sz w:val="22"/>
          <w:szCs w:val="22"/>
          <w:lang w:eastAsia="ja-JP"/>
        </w:rPr>
        <w:t>「</w:t>
      </w:r>
      <w:r w:rsidRPr="00C82FF1">
        <w:rPr>
          <w:rFonts w:ascii="ＭＳ Ｐ明朝" w:eastAsia="ＭＳ Ｐ明朝" w:hAnsi="ＭＳ Ｐ明朝" w:hint="eastAsia"/>
          <w:sz w:val="22"/>
          <w:szCs w:val="22"/>
          <w:lang w:eastAsia="ja-JP"/>
        </w:rPr>
        <w:t xml:space="preserve">変更点のまとめ」には次の詳細を記載している。 </w:t>
      </w:r>
    </w:p>
    <w:p w:rsidR="00E878C6" w:rsidRPr="00C82FF1" w:rsidRDefault="00E878C6" w:rsidP="001A67F7">
      <w:pPr>
        <w:spacing w:beforeLines="50" w:before="120" w:afterLines="50" w:after="120"/>
        <w:ind w:firstLineChars="129" w:firstLine="284"/>
        <w:rPr>
          <w:rFonts w:ascii="ＭＳ Ｐ明朝" w:eastAsia="ＭＳ Ｐ明朝" w:hAnsi="ＭＳ Ｐ明朝"/>
          <w:sz w:val="22"/>
          <w:szCs w:val="22"/>
          <w:lang w:eastAsia="ja-JP"/>
        </w:rPr>
      </w:pPr>
      <w:r w:rsidRPr="00C82FF1">
        <w:rPr>
          <w:rFonts w:ascii="ＭＳ Ｐ明朝" w:eastAsia="ＭＳ Ｐ明朝" w:hAnsi="ＭＳ Ｐ明朝" w:hint="eastAsia"/>
          <w:sz w:val="22"/>
          <w:szCs w:val="22"/>
          <w:lang w:eastAsia="ja-JP"/>
        </w:rPr>
        <w:t>・</w:t>
      </w:r>
      <w:r w:rsidRPr="00C82FF1">
        <w:rPr>
          <w:rFonts w:ascii="ＭＳ Ｐ明朝" w:eastAsia="ＭＳ Ｐ明朝" w:hAnsi="ＭＳ Ｐ明朝" w:hint="eastAsia"/>
          <w:sz w:val="22"/>
          <w:szCs w:val="22"/>
          <w:lang w:eastAsia="ja-JP"/>
        </w:rPr>
        <w:tab/>
        <w:t>用語の履歴</w:t>
      </w:r>
    </w:p>
    <w:p w:rsidR="00E878C6" w:rsidRPr="00C82FF1" w:rsidRDefault="00E878C6" w:rsidP="001A67F7">
      <w:pPr>
        <w:spacing w:afterLines="50" w:after="120"/>
        <w:ind w:firstLineChars="129" w:firstLine="284"/>
        <w:rPr>
          <w:rFonts w:ascii="ＭＳ Ｐ明朝" w:eastAsia="ＭＳ Ｐ明朝" w:hAnsi="ＭＳ Ｐ明朝"/>
          <w:sz w:val="22"/>
          <w:szCs w:val="22"/>
          <w:lang w:eastAsia="ja-JP"/>
        </w:rPr>
      </w:pPr>
      <w:r w:rsidRPr="00C82FF1">
        <w:rPr>
          <w:rFonts w:ascii="ＭＳ Ｐ明朝" w:eastAsia="ＭＳ Ｐ明朝" w:hAnsi="ＭＳ Ｐ明朝" w:hint="eastAsia"/>
          <w:sz w:val="22"/>
          <w:szCs w:val="22"/>
          <w:lang w:eastAsia="ja-JP"/>
        </w:rPr>
        <w:t>・</w:t>
      </w:r>
      <w:r w:rsidRPr="00C82FF1">
        <w:rPr>
          <w:rFonts w:ascii="ＭＳ Ｐ明朝" w:eastAsia="ＭＳ Ｐ明朝" w:hAnsi="ＭＳ Ｐ明朝" w:hint="eastAsia"/>
          <w:sz w:val="22"/>
          <w:szCs w:val="22"/>
          <w:lang w:eastAsia="ja-JP"/>
        </w:rPr>
        <w:tab/>
        <w:t>本バージョンが用語集へ与えた影響の一覧表</w:t>
      </w:r>
    </w:p>
    <w:p w:rsidR="00E878C6" w:rsidRPr="00C82FF1" w:rsidRDefault="00E878C6" w:rsidP="001A67F7">
      <w:pPr>
        <w:spacing w:afterLines="50" w:after="120"/>
        <w:ind w:firstLineChars="129" w:firstLine="284"/>
        <w:rPr>
          <w:rFonts w:ascii="ＭＳ Ｐ明朝" w:eastAsia="ＭＳ Ｐ明朝" w:hAnsi="ＭＳ Ｐ明朝"/>
          <w:sz w:val="22"/>
          <w:szCs w:val="22"/>
          <w:lang w:eastAsia="ja-JP"/>
        </w:rPr>
      </w:pPr>
      <w:r w:rsidRPr="00C82FF1">
        <w:rPr>
          <w:rFonts w:ascii="ＭＳ Ｐ明朝" w:eastAsia="ＭＳ Ｐ明朝" w:hAnsi="ＭＳ Ｐ明朝" w:hint="eastAsia"/>
          <w:sz w:val="22"/>
          <w:szCs w:val="22"/>
          <w:lang w:eastAsia="ja-JP"/>
        </w:rPr>
        <w:t>・</w:t>
      </w:r>
      <w:r w:rsidRPr="00C82FF1">
        <w:rPr>
          <w:rFonts w:ascii="ＭＳ Ｐ明朝" w:eastAsia="ＭＳ Ｐ明朝" w:hAnsi="ＭＳ Ｐ明朝" w:hint="eastAsia"/>
          <w:sz w:val="22"/>
          <w:szCs w:val="22"/>
          <w:lang w:eastAsia="ja-JP"/>
        </w:rPr>
        <w:tab/>
      </w:r>
      <w:r w:rsidR="00EC5DF9" w:rsidRPr="00C82FF1">
        <w:rPr>
          <w:rFonts w:ascii="ＭＳ Ｐ明朝" w:eastAsia="ＭＳ Ｐ明朝" w:hAnsi="ＭＳ Ｐ明朝" w:hint="eastAsia"/>
          <w:sz w:val="22"/>
          <w:szCs w:val="22"/>
          <w:lang w:eastAsia="ja-JP"/>
        </w:rPr>
        <w:t>MedDRA</w:t>
      </w:r>
      <w:r w:rsidRPr="00C82FF1">
        <w:rPr>
          <w:rFonts w:ascii="ＭＳ Ｐ明朝" w:eastAsia="ＭＳ Ｐ明朝" w:hAnsi="ＭＳ Ｐ明朝" w:hint="eastAsia"/>
          <w:sz w:val="22"/>
          <w:szCs w:val="22"/>
          <w:lang w:eastAsia="ja-JP"/>
        </w:rPr>
        <w:t>ファイルのレコード数への影響</w:t>
      </w:r>
    </w:p>
    <w:p w:rsidR="00E878C6" w:rsidRPr="00C82FF1" w:rsidRDefault="00E878C6" w:rsidP="001A67F7">
      <w:pPr>
        <w:spacing w:afterLines="50" w:after="120"/>
        <w:ind w:firstLineChars="129" w:firstLine="284"/>
        <w:rPr>
          <w:rFonts w:ascii="ＭＳ Ｐ明朝" w:eastAsia="ＭＳ Ｐ明朝" w:hAnsi="ＭＳ Ｐ明朝"/>
          <w:sz w:val="22"/>
          <w:szCs w:val="22"/>
          <w:lang w:eastAsia="ja-JP"/>
        </w:rPr>
      </w:pPr>
      <w:r w:rsidRPr="00C82FF1">
        <w:rPr>
          <w:rFonts w:ascii="ＭＳ Ｐ明朝" w:eastAsia="ＭＳ Ｐ明朝" w:hAnsi="ＭＳ Ｐ明朝" w:hint="eastAsia"/>
          <w:sz w:val="22"/>
          <w:szCs w:val="22"/>
          <w:lang w:eastAsia="ja-JP"/>
        </w:rPr>
        <w:t>・</w:t>
      </w:r>
      <w:r w:rsidRPr="00C82FF1">
        <w:rPr>
          <w:rFonts w:ascii="ＭＳ Ｐ明朝" w:eastAsia="ＭＳ Ｐ明朝" w:hAnsi="ＭＳ Ｐ明朝" w:hint="eastAsia"/>
          <w:sz w:val="22"/>
          <w:szCs w:val="22"/>
          <w:lang w:eastAsia="ja-JP"/>
        </w:rPr>
        <w:tab/>
      </w:r>
      <w:r w:rsidR="00EC5DF9" w:rsidRPr="00C82FF1">
        <w:rPr>
          <w:rFonts w:ascii="ＭＳ Ｐ明朝" w:eastAsia="ＭＳ Ｐ明朝" w:hAnsi="ＭＳ Ｐ明朝" w:hint="eastAsia"/>
          <w:sz w:val="22"/>
          <w:szCs w:val="22"/>
          <w:lang w:eastAsia="ja-JP"/>
        </w:rPr>
        <w:t>MedDRA</w:t>
      </w:r>
      <w:r w:rsidRPr="00C82FF1">
        <w:rPr>
          <w:rFonts w:ascii="ＭＳ Ｐ明朝" w:eastAsia="ＭＳ Ｐ明朝" w:hAnsi="ＭＳ Ｐ明朝" w:hint="eastAsia"/>
          <w:sz w:val="22"/>
          <w:szCs w:val="22"/>
          <w:lang w:eastAsia="ja-JP"/>
        </w:rPr>
        <w:t>の用語数およびSMQ数</w:t>
      </w:r>
    </w:p>
    <w:p w:rsidR="00E878C6" w:rsidRPr="00C82FF1" w:rsidRDefault="00E878C6" w:rsidP="001A67F7">
      <w:pPr>
        <w:spacing w:afterLines="50" w:after="120"/>
        <w:ind w:firstLineChars="129" w:firstLine="284"/>
        <w:rPr>
          <w:rFonts w:ascii="ＭＳ Ｐ明朝" w:eastAsia="ＭＳ Ｐ明朝" w:hAnsi="ＭＳ Ｐ明朝"/>
          <w:sz w:val="22"/>
          <w:szCs w:val="22"/>
          <w:lang w:eastAsia="ja-JP"/>
        </w:rPr>
      </w:pPr>
      <w:r w:rsidRPr="00C82FF1">
        <w:rPr>
          <w:rFonts w:ascii="ＭＳ Ｐ明朝" w:eastAsia="ＭＳ Ｐ明朝" w:hAnsi="ＭＳ Ｐ明朝" w:hint="eastAsia"/>
          <w:sz w:val="22"/>
          <w:szCs w:val="22"/>
          <w:lang w:eastAsia="ja-JP"/>
        </w:rPr>
        <w:t>・</w:t>
      </w:r>
      <w:r w:rsidRPr="00C82FF1">
        <w:rPr>
          <w:rFonts w:ascii="ＭＳ Ｐ明朝" w:eastAsia="ＭＳ Ｐ明朝" w:hAnsi="ＭＳ Ｐ明朝" w:hint="eastAsia"/>
          <w:sz w:val="22"/>
          <w:szCs w:val="22"/>
          <w:lang w:eastAsia="ja-JP"/>
        </w:rPr>
        <w:tab/>
        <w:t>表記変更された下層語（LLT）と基本語（PT）</w:t>
      </w:r>
    </w:p>
    <w:p w:rsidR="00E878C6" w:rsidRPr="00C82FF1" w:rsidRDefault="00E878C6" w:rsidP="001A67F7">
      <w:pPr>
        <w:spacing w:afterLines="50" w:after="120"/>
        <w:ind w:firstLineChars="129" w:firstLine="284"/>
        <w:rPr>
          <w:rFonts w:ascii="ＭＳ Ｐ明朝" w:eastAsia="ＭＳ Ｐ明朝" w:hAnsi="ＭＳ Ｐ明朝"/>
          <w:sz w:val="22"/>
          <w:szCs w:val="22"/>
          <w:lang w:eastAsia="ja-JP"/>
        </w:rPr>
      </w:pPr>
      <w:r w:rsidRPr="00C82FF1">
        <w:rPr>
          <w:rFonts w:ascii="ＭＳ Ｐ明朝" w:eastAsia="ＭＳ Ｐ明朝" w:hAnsi="ＭＳ Ｐ明朝" w:hint="eastAsia"/>
          <w:sz w:val="22"/>
          <w:szCs w:val="22"/>
          <w:lang w:eastAsia="ja-JP"/>
        </w:rPr>
        <w:t>・</w:t>
      </w:r>
      <w:r w:rsidRPr="00C82FF1">
        <w:rPr>
          <w:rFonts w:ascii="ＭＳ Ｐ明朝" w:eastAsia="ＭＳ Ｐ明朝" w:hAnsi="ＭＳ Ｐ明朝" w:hint="eastAsia"/>
          <w:sz w:val="22"/>
          <w:szCs w:val="22"/>
          <w:lang w:eastAsia="ja-JP"/>
        </w:rPr>
        <w:tab/>
        <w:t>カレンシーステータスが変更された</w:t>
      </w:r>
      <w:r w:rsidR="00EC5DF9" w:rsidRPr="00C82FF1">
        <w:rPr>
          <w:rFonts w:ascii="ＭＳ Ｐ明朝" w:eastAsia="ＭＳ Ｐ明朝" w:hAnsi="ＭＳ Ｐ明朝" w:hint="eastAsia"/>
          <w:sz w:val="22"/>
          <w:szCs w:val="22"/>
          <w:lang w:eastAsia="ja-JP"/>
        </w:rPr>
        <w:t>MedDRA</w:t>
      </w:r>
      <w:r w:rsidRPr="00C82FF1">
        <w:rPr>
          <w:rFonts w:ascii="ＭＳ Ｐ明朝" w:eastAsia="ＭＳ Ｐ明朝" w:hAnsi="ＭＳ Ｐ明朝" w:hint="eastAsia"/>
          <w:sz w:val="22"/>
          <w:szCs w:val="22"/>
          <w:lang w:eastAsia="ja-JP"/>
        </w:rPr>
        <w:t>の全LLT</w:t>
      </w:r>
    </w:p>
    <w:p w:rsidR="00E878C6" w:rsidRPr="00110A86" w:rsidRDefault="00E878C6" w:rsidP="00E878C6">
      <w:pPr>
        <w:rPr>
          <w:rFonts w:ascii="ＭＳ Ｐ明朝" w:eastAsia="ＭＳ Ｐ明朝" w:hAnsi="ＭＳ Ｐ明朝"/>
          <w:sz w:val="22"/>
          <w:szCs w:val="22"/>
          <w:lang w:eastAsia="ja-JP"/>
        </w:rPr>
      </w:pPr>
    </w:p>
    <w:p w:rsidR="00E878C6" w:rsidRPr="00110A86" w:rsidRDefault="00E878C6" w:rsidP="001A67F7">
      <w:pPr>
        <w:spacing w:beforeLines="50" w:before="120"/>
        <w:rPr>
          <w:rFonts w:ascii="ＭＳ Ｐ明朝" w:eastAsia="ＭＳ Ｐ明朝" w:hAnsi="ＭＳ Ｐ明朝"/>
          <w:sz w:val="22"/>
          <w:szCs w:val="22"/>
          <w:lang w:eastAsia="ja-JP"/>
        </w:rPr>
      </w:pPr>
      <w:r w:rsidRPr="00110A86">
        <w:rPr>
          <w:rFonts w:ascii="ＭＳ Ｐ明朝" w:eastAsia="ＭＳ Ｐ明朝" w:hAnsi="ＭＳ Ｐ明朝" w:hint="eastAsia"/>
          <w:sz w:val="22"/>
          <w:szCs w:val="22"/>
          <w:lang w:eastAsia="ja-JP"/>
        </w:rPr>
        <w:t>本バージョンに関連するすべての更新文書はAdobe®の配布ファイル（ポータブル•ドキュメント•フォーマット（PDF）、または、Microsoft Excelで確認できる。</w:t>
      </w:r>
    </w:p>
    <w:p w:rsidR="00E878C6" w:rsidRPr="00110A86" w:rsidRDefault="00E878C6" w:rsidP="001A67F7">
      <w:pPr>
        <w:spacing w:beforeLines="50" w:before="120"/>
        <w:rPr>
          <w:rFonts w:ascii="ＭＳ Ｐ明朝" w:eastAsia="ＭＳ Ｐ明朝" w:hAnsi="ＭＳ Ｐ明朝"/>
          <w:sz w:val="22"/>
          <w:szCs w:val="22"/>
          <w:lang w:eastAsia="ja-JP"/>
        </w:rPr>
      </w:pPr>
      <w:r w:rsidRPr="00110A86">
        <w:rPr>
          <w:rFonts w:ascii="ＭＳ Ｐ明朝" w:eastAsia="ＭＳ Ｐ明朝" w:hAnsi="ＭＳ Ｐ明朝" w:hint="eastAsia"/>
          <w:sz w:val="22"/>
          <w:szCs w:val="22"/>
          <w:lang w:eastAsia="ja-JP"/>
        </w:rPr>
        <w:t>完全なリストについてはReadme.txtファイルを参照</w:t>
      </w:r>
      <w:r w:rsidR="00330577" w:rsidRPr="00110A86">
        <w:rPr>
          <w:rFonts w:ascii="ＭＳ Ｐ明朝" w:eastAsia="ＭＳ Ｐ明朝" w:hAnsi="ＭＳ Ｐ明朝" w:hint="eastAsia"/>
          <w:sz w:val="22"/>
          <w:szCs w:val="22"/>
          <w:lang w:eastAsia="ja-JP"/>
        </w:rPr>
        <w:t>されたい</w:t>
      </w:r>
      <w:r w:rsidRPr="00110A86">
        <w:rPr>
          <w:rFonts w:ascii="ＭＳ Ｐ明朝" w:eastAsia="ＭＳ Ｐ明朝" w:hAnsi="ＭＳ Ｐ明朝" w:hint="eastAsia"/>
          <w:sz w:val="22"/>
          <w:szCs w:val="22"/>
          <w:lang w:eastAsia="ja-JP"/>
        </w:rPr>
        <w:t xml:space="preserve">。 </w:t>
      </w:r>
    </w:p>
    <w:p w:rsidR="00E878C6" w:rsidRPr="00110A86" w:rsidRDefault="00330577" w:rsidP="001A67F7">
      <w:pPr>
        <w:spacing w:beforeLines="50" w:before="120"/>
        <w:rPr>
          <w:rFonts w:ascii="ＭＳ Ｐ明朝" w:eastAsia="ＭＳ Ｐ明朝" w:hAnsi="ＭＳ Ｐ明朝"/>
          <w:sz w:val="22"/>
          <w:szCs w:val="22"/>
          <w:lang w:eastAsia="ja-JP"/>
        </w:rPr>
      </w:pPr>
      <w:r w:rsidRPr="00110A86">
        <w:rPr>
          <w:rFonts w:ascii="ＭＳ Ｐ明朝" w:eastAsia="ＭＳ Ｐ明朝" w:hAnsi="ＭＳ Ｐ明朝" w:hint="eastAsia"/>
          <w:sz w:val="22"/>
          <w:szCs w:val="22"/>
          <w:lang w:eastAsia="ja-JP"/>
        </w:rPr>
        <w:t>MSSOのヘルプデスクは国際AT&amp;Tの無料電話1-877-258-8280 または</w:t>
      </w:r>
      <w:r w:rsidRPr="00110A86">
        <w:rPr>
          <w:rFonts w:ascii="ＭＳ Ｐ明朝" w:eastAsia="ＭＳ Ｐ明朝" w:hAnsi="ＭＳ Ｐ明朝"/>
          <w:sz w:val="22"/>
          <w:szCs w:val="22"/>
          <w:lang w:eastAsia="ja-JP"/>
        </w:rPr>
        <w:t>mssohelp@meddra.org</w:t>
      </w:r>
      <w:r w:rsidRPr="00110A86">
        <w:rPr>
          <w:rFonts w:ascii="ＭＳ Ｐ明朝" w:eastAsia="ＭＳ Ｐ明朝" w:hAnsi="ＭＳ Ｐ明朝" w:hint="eastAsia"/>
          <w:sz w:val="22"/>
          <w:szCs w:val="22"/>
          <w:lang w:eastAsia="ja-JP"/>
        </w:rPr>
        <w:t>にて利用可能である。</w:t>
      </w:r>
    </w:p>
    <w:p w:rsidR="00E878C6" w:rsidRPr="00110A86" w:rsidRDefault="00E878C6" w:rsidP="00E878C6">
      <w:pPr>
        <w:rPr>
          <w:rFonts w:ascii="ＭＳ Ｐ明朝" w:eastAsia="ＭＳ Ｐ明朝" w:hAnsi="ＭＳ Ｐ明朝" w:cs="Arial"/>
          <w:sz w:val="22"/>
          <w:szCs w:val="22"/>
          <w:lang w:eastAsia="ja-JP"/>
        </w:rPr>
      </w:pPr>
    </w:p>
    <w:p w:rsidR="00E878C6" w:rsidRPr="00C82FF1" w:rsidRDefault="00E878C6" w:rsidP="001A67F7">
      <w:pPr>
        <w:spacing w:beforeLines="50" w:before="120"/>
        <w:ind w:leftChars="189" w:left="1343" w:hangingChars="404" w:hanging="889"/>
        <w:rPr>
          <w:rFonts w:ascii="ＭＳ Ｐ明朝" w:eastAsia="ＭＳ Ｐ明朝" w:hAnsi="ＭＳ Ｐ明朝" w:cs="Arial"/>
          <w:sz w:val="22"/>
          <w:szCs w:val="22"/>
          <w:lang w:eastAsia="ja-JP"/>
        </w:rPr>
      </w:pPr>
      <w:r w:rsidRPr="00C82FF1">
        <w:rPr>
          <w:rFonts w:ascii="ＭＳ Ｐ明朝" w:eastAsia="ＭＳ Ｐ明朝" w:hAnsi="ＭＳ Ｐ明朝" w:cs="Arial" w:hint="eastAsia"/>
          <w:sz w:val="22"/>
          <w:szCs w:val="22"/>
          <w:lang w:eastAsia="ja-JP"/>
        </w:rPr>
        <w:t>JMO注：</w:t>
      </w:r>
      <w:r w:rsidR="003F0B2E" w:rsidRPr="00C82FF1">
        <w:rPr>
          <w:rFonts w:ascii="ＭＳ Ｐ明朝" w:eastAsia="ＭＳ Ｐ明朝" w:hAnsi="ＭＳ Ｐ明朝" w:cs="Arial" w:hint="eastAsia"/>
          <w:sz w:val="22"/>
          <w:szCs w:val="22"/>
          <w:lang w:eastAsia="ja-JP"/>
        </w:rPr>
        <w:t xml:space="preserve"> </w:t>
      </w:r>
      <w:r w:rsidRPr="00C82FF1">
        <w:rPr>
          <w:rFonts w:ascii="ＭＳ Ｐ明朝" w:eastAsia="ＭＳ Ｐ明朝" w:hAnsi="ＭＳ Ｐ明朝" w:cs="Arial" w:hint="eastAsia"/>
          <w:sz w:val="22"/>
          <w:szCs w:val="22"/>
          <w:lang w:eastAsia="ja-JP"/>
        </w:rPr>
        <w:t>JMO配布の資料はPDF形式のみでなく、WORD、Excel形式のものもある。JMO契約利用者は、JMOのヘルプデスクを利用されたい。</w:t>
      </w:r>
    </w:p>
    <w:p w:rsidR="00E878C6" w:rsidRPr="00C82FF1" w:rsidRDefault="00E878C6" w:rsidP="001A67F7">
      <w:pPr>
        <w:spacing w:beforeLines="50" w:before="120"/>
        <w:ind w:leftChars="187" w:left="1342" w:hangingChars="406" w:hanging="893"/>
        <w:rPr>
          <w:rFonts w:ascii="ＭＳ Ｐ明朝" w:eastAsia="ＭＳ Ｐ明朝" w:hAnsi="ＭＳ Ｐ明朝" w:cs="Arial"/>
          <w:sz w:val="22"/>
          <w:szCs w:val="22"/>
          <w:lang w:eastAsia="ja-JP"/>
        </w:rPr>
      </w:pPr>
      <w:r w:rsidRPr="00C82FF1">
        <w:rPr>
          <w:rFonts w:ascii="ＭＳ Ｐ明朝" w:eastAsia="ＭＳ Ｐ明朝" w:hAnsi="ＭＳ Ｐ明朝" w:cs="Arial" w:hint="eastAsia"/>
          <w:sz w:val="22"/>
          <w:szCs w:val="22"/>
          <w:lang w:eastAsia="ja-JP"/>
        </w:rPr>
        <w:t>JMO注：</w:t>
      </w:r>
      <w:r w:rsidR="0002588C" w:rsidRPr="00C82FF1">
        <w:rPr>
          <w:rFonts w:ascii="ＭＳ Ｐ明朝" w:eastAsia="ＭＳ Ｐ明朝" w:hAnsi="ＭＳ Ｐ明朝" w:cs="Arial" w:hint="eastAsia"/>
          <w:sz w:val="22"/>
          <w:szCs w:val="22"/>
          <w:lang w:eastAsia="ja-JP"/>
        </w:rPr>
        <w:t xml:space="preserve"> </w:t>
      </w:r>
      <w:r w:rsidRPr="00C82FF1">
        <w:rPr>
          <w:rFonts w:ascii="ＭＳ Ｐ明朝" w:eastAsia="ＭＳ Ｐ明朝" w:hAnsi="ＭＳ Ｐ明朝" w:cs="Arial" w:hint="eastAsia"/>
          <w:sz w:val="22"/>
          <w:szCs w:val="22"/>
          <w:lang w:eastAsia="ja-JP"/>
        </w:rPr>
        <w:t>本バージョンに関係する文書は、配布メディア（CD-ROMまたはJMOのWebsite）から取得できる。JMOのWebsiteでは、①「会員へのお知らせ」&gt;「ドキュメントライブラリー」、②ダウンロードの双方が利用可能であるが、両サイトに全ての文書が格納されているわけではないので注意されたい。</w:t>
      </w:r>
    </w:p>
    <w:p w:rsidR="00267196" w:rsidRPr="00C82FF1" w:rsidRDefault="00267196" w:rsidP="001A67F7">
      <w:pPr>
        <w:spacing w:beforeLines="50" w:before="120"/>
        <w:ind w:leftChars="177" w:left="869" w:hangingChars="202" w:hanging="444"/>
        <w:rPr>
          <w:rFonts w:ascii="ＭＳ Ｐ明朝" w:eastAsia="ＭＳ Ｐ明朝" w:hAnsi="ＭＳ Ｐ明朝" w:cs="Arial"/>
          <w:sz w:val="22"/>
          <w:szCs w:val="22"/>
          <w:lang w:eastAsia="ja-JP"/>
        </w:rPr>
      </w:pPr>
      <w:r w:rsidRPr="00C82FF1">
        <w:rPr>
          <w:rFonts w:ascii="ＭＳ Ｐ明朝" w:eastAsia="ＭＳ Ｐ明朝" w:hAnsi="ＭＳ Ｐ明朝" w:cs="Arial" w:hint="eastAsia"/>
          <w:sz w:val="22"/>
          <w:szCs w:val="22"/>
          <w:lang w:eastAsia="ja-JP"/>
        </w:rPr>
        <w:t>JMO注：</w:t>
      </w:r>
      <w:r w:rsidR="0002588C" w:rsidRPr="00C82FF1">
        <w:rPr>
          <w:rFonts w:ascii="ＭＳ Ｐ明朝" w:eastAsia="ＭＳ Ｐ明朝" w:hAnsi="ＭＳ Ｐ明朝" w:cs="Arial" w:hint="eastAsia"/>
          <w:sz w:val="22"/>
          <w:szCs w:val="22"/>
          <w:lang w:eastAsia="ja-JP"/>
        </w:rPr>
        <w:t xml:space="preserve"> </w:t>
      </w:r>
      <w:r w:rsidRPr="00C82FF1">
        <w:rPr>
          <w:rFonts w:ascii="ＭＳ Ｐ明朝" w:eastAsia="ＭＳ Ｐ明朝" w:hAnsi="ＭＳ Ｐ明朝" w:hint="eastAsia"/>
          <w:sz w:val="22"/>
          <w:szCs w:val="22"/>
          <w:lang w:eastAsia="ja-JP"/>
        </w:rPr>
        <w:t>Readme.txtファイルについては、readme_1</w:t>
      </w:r>
      <w:r w:rsidR="00836E53">
        <w:rPr>
          <w:rFonts w:ascii="ＭＳ Ｐ明朝" w:eastAsia="ＭＳ Ｐ明朝" w:hAnsi="ＭＳ Ｐ明朝"/>
          <w:sz w:val="22"/>
          <w:szCs w:val="22"/>
          <w:lang w:eastAsia="ja-JP"/>
        </w:rPr>
        <w:t>9</w:t>
      </w:r>
      <w:r w:rsidRPr="00C82FF1">
        <w:rPr>
          <w:rFonts w:ascii="ＭＳ Ｐ明朝" w:eastAsia="ＭＳ Ｐ明朝" w:hAnsi="ＭＳ Ｐ明朝" w:hint="eastAsia"/>
          <w:sz w:val="22"/>
          <w:szCs w:val="22"/>
          <w:lang w:eastAsia="ja-JP"/>
        </w:rPr>
        <w:t>_</w:t>
      </w:r>
      <w:r w:rsidR="000F3151" w:rsidRPr="00C82FF1">
        <w:rPr>
          <w:rFonts w:ascii="ＭＳ Ｐ明朝" w:eastAsia="ＭＳ Ｐ明朝" w:hAnsi="ＭＳ Ｐ明朝" w:hint="eastAsia"/>
          <w:sz w:val="22"/>
          <w:szCs w:val="22"/>
          <w:lang w:eastAsia="ja-JP"/>
        </w:rPr>
        <w:t>1</w:t>
      </w:r>
      <w:r w:rsidRPr="00C82FF1">
        <w:rPr>
          <w:rFonts w:ascii="ＭＳ Ｐ明朝" w:eastAsia="ＭＳ Ｐ明朝" w:hAnsi="ＭＳ Ｐ明朝" w:hint="eastAsia"/>
          <w:sz w:val="22"/>
          <w:szCs w:val="22"/>
          <w:lang w:eastAsia="ja-JP"/>
        </w:rPr>
        <w:t>_Japanese.txtを参照されたい。</w:t>
      </w:r>
    </w:p>
    <w:p w:rsidR="00086FEB" w:rsidRPr="000F3151" w:rsidRDefault="00086FEB" w:rsidP="001A67F7">
      <w:pPr>
        <w:spacing w:beforeLines="50" w:before="120"/>
        <w:ind w:leftChars="177" w:left="849" w:hangingChars="202" w:hanging="424"/>
        <w:rPr>
          <w:rFonts w:ascii="ＭＳ Ｐ明朝" w:eastAsia="ＭＳ Ｐ明朝" w:hAnsi="ＭＳ Ｐ明朝" w:cs="Arial"/>
          <w:sz w:val="21"/>
          <w:szCs w:val="21"/>
          <w:lang w:eastAsia="ja-JP"/>
        </w:rPr>
      </w:pPr>
    </w:p>
    <w:p w:rsidR="00C32209" w:rsidRPr="00110A86" w:rsidRDefault="00C32209">
      <w:pPr>
        <w:rPr>
          <w:rFonts w:ascii="ＭＳ Ｐ明朝" w:eastAsia="ＭＳ Ｐ明朝" w:hAnsi="ＭＳ Ｐ明朝" w:cs="Arial"/>
          <w:szCs w:val="24"/>
          <w:lang w:eastAsia="ja-JP"/>
        </w:rPr>
      </w:pPr>
      <w:r w:rsidRPr="00110A86">
        <w:rPr>
          <w:rFonts w:ascii="ＭＳ Ｐ明朝" w:eastAsia="ＭＳ Ｐ明朝" w:hAnsi="ＭＳ Ｐ明朝" w:cs="Arial"/>
          <w:szCs w:val="24"/>
          <w:lang w:eastAsia="ja-JP"/>
        </w:rPr>
        <w:br w:type="page"/>
      </w:r>
    </w:p>
    <w:p w:rsidR="00C32209" w:rsidRPr="00110A86" w:rsidRDefault="00C32209" w:rsidP="00A14143">
      <w:pPr>
        <w:rPr>
          <w:rFonts w:ascii="ＭＳ Ｐ明朝" w:eastAsia="ＭＳ Ｐ明朝" w:hAnsi="ＭＳ Ｐ明朝" w:cs="Arial"/>
          <w:szCs w:val="24"/>
          <w:lang w:eastAsia="ja-JP"/>
        </w:rPr>
        <w:sectPr w:rsidR="00C32209" w:rsidRPr="00110A86" w:rsidSect="00995239">
          <w:headerReference w:type="default" r:id="rId19"/>
          <w:footerReference w:type="default" r:id="rId20"/>
          <w:pgSz w:w="11907" w:h="16840" w:code="9"/>
          <w:pgMar w:top="1474" w:right="1185" w:bottom="1418" w:left="1440" w:header="1089" w:footer="1089" w:gutter="0"/>
          <w:pgNumType w:start="1"/>
          <w:cols w:space="720"/>
          <w:docGrid w:linePitch="326"/>
        </w:sectPr>
      </w:pPr>
    </w:p>
    <w:p w:rsidR="004F3539" w:rsidRPr="00110A86" w:rsidRDefault="00EA5B60" w:rsidP="00136943">
      <w:pPr>
        <w:pStyle w:val="1"/>
      </w:pPr>
      <w:bookmarkStart w:id="2" w:name="_Toc459120476"/>
      <w:r w:rsidRPr="00110A86">
        <w:rPr>
          <w:rFonts w:hint="eastAsia"/>
        </w:rPr>
        <w:lastRenderedPageBreak/>
        <w:t>バージョン</w:t>
      </w:r>
      <w:r w:rsidR="00FA26DB" w:rsidRPr="00110A86">
        <w:rPr>
          <w:rFonts w:hint="eastAsia"/>
        </w:rPr>
        <w:t>1</w:t>
      </w:r>
      <w:r w:rsidR="00FA26DB">
        <w:rPr>
          <w:rFonts w:hint="eastAsia"/>
        </w:rPr>
        <w:t>9</w:t>
      </w:r>
      <w:r w:rsidR="006D58D9" w:rsidRPr="00110A86">
        <w:rPr>
          <w:rFonts w:hint="eastAsia"/>
        </w:rPr>
        <w:t>.</w:t>
      </w:r>
      <w:r w:rsidR="000F3151">
        <w:rPr>
          <w:rFonts w:hint="eastAsia"/>
        </w:rPr>
        <w:t>1</w:t>
      </w:r>
      <w:r w:rsidRPr="00110A86">
        <w:rPr>
          <w:rFonts w:hint="eastAsia"/>
        </w:rPr>
        <w:t>における追加変更要請</w:t>
      </w:r>
      <w:bookmarkEnd w:id="2"/>
    </w:p>
    <w:p w:rsidR="004F3539" w:rsidRPr="00110A86" w:rsidRDefault="00EA5B60" w:rsidP="001A67F7">
      <w:pPr>
        <w:pStyle w:val="2"/>
        <w:numPr>
          <w:ilvl w:val="1"/>
          <w:numId w:val="26"/>
        </w:numPr>
        <w:tabs>
          <w:tab w:val="clear" w:pos="718"/>
          <w:tab w:val="num" w:pos="426"/>
        </w:tabs>
        <w:spacing w:beforeLines="50" w:before="120"/>
        <w:ind w:left="0" w:firstLine="0"/>
        <w:rPr>
          <w:rFonts w:ascii="ＭＳ Ｐ明朝" w:eastAsia="ＭＳ Ｐ明朝" w:hAnsi="ＭＳ Ｐ明朝"/>
          <w:sz w:val="22"/>
          <w:szCs w:val="22"/>
          <w:lang w:eastAsia="ja-JP"/>
        </w:rPr>
      </w:pPr>
      <w:bookmarkStart w:id="3" w:name="_Toc459120477"/>
      <w:r w:rsidRPr="00110A86">
        <w:rPr>
          <w:rFonts w:ascii="ＭＳ Ｐ明朝" w:eastAsia="ＭＳ Ｐ明朝" w:hAnsi="ＭＳ Ｐ明朝" w:hint="eastAsia"/>
          <w:sz w:val="22"/>
          <w:szCs w:val="22"/>
          <w:lang w:eastAsia="ja-JP"/>
        </w:rPr>
        <w:t>用語集の変更</w:t>
      </w:r>
      <w:bookmarkEnd w:id="3"/>
    </w:p>
    <w:p w:rsidR="004F25AC" w:rsidRPr="00110A86" w:rsidRDefault="00EC5DF9" w:rsidP="001A67F7">
      <w:pPr>
        <w:pStyle w:val="12"/>
        <w:spacing w:beforeLines="50" w:before="120"/>
        <w:rPr>
          <w:rFonts w:ascii="ＭＳ Ｐ明朝" w:eastAsia="ＭＳ Ｐ明朝" w:hAnsi="ＭＳ Ｐ明朝" w:cs="Arial"/>
          <w:b w:val="0"/>
          <w:sz w:val="22"/>
          <w:szCs w:val="22"/>
          <w:lang w:eastAsia="ja-JP"/>
        </w:rPr>
      </w:pPr>
      <w:r w:rsidRPr="00110A86">
        <w:rPr>
          <w:rFonts w:ascii="ＭＳ Ｐ明朝" w:eastAsia="ＭＳ Ｐ明朝" w:hAnsi="ＭＳ Ｐ明朝" w:cs="Arial"/>
          <w:b w:val="0"/>
          <w:sz w:val="22"/>
          <w:szCs w:val="22"/>
          <w:lang w:eastAsia="ja-JP"/>
        </w:rPr>
        <w:t>MedDRA</w:t>
      </w:r>
      <w:r w:rsidR="004F25AC" w:rsidRPr="00110A86">
        <w:rPr>
          <w:rFonts w:ascii="ＭＳ Ｐ明朝" w:eastAsia="ＭＳ Ｐ明朝" w:hAnsi="ＭＳ Ｐ明朝" w:cs="Arial" w:hint="eastAsia"/>
          <w:b w:val="0"/>
          <w:sz w:val="22"/>
          <w:szCs w:val="22"/>
          <w:lang w:eastAsia="ja-JP"/>
        </w:rPr>
        <w:t>用語集の変更はユーザーから要請のあった追加変更要請（</w:t>
      </w:r>
      <w:r w:rsidR="004F25AC" w:rsidRPr="00110A86">
        <w:rPr>
          <w:rFonts w:ascii="ＭＳ Ｐ明朝" w:eastAsia="ＭＳ Ｐ明朝" w:hAnsi="ＭＳ Ｐ明朝" w:cs="Arial"/>
          <w:b w:val="0"/>
          <w:sz w:val="22"/>
          <w:szCs w:val="22"/>
          <w:lang w:eastAsia="ja-JP"/>
        </w:rPr>
        <w:t>CR）、ユーザーからのプロアクティビティ要請、そしてMSSO/JMO内部からの変更要請によって実施される。内部からの変更要請は、メンテナンス作業から発生するものと共に、MSSOも参画している特別作業グループの活動の結果から生じるものもある。</w:t>
      </w:r>
    </w:p>
    <w:p w:rsidR="004F25AC" w:rsidRPr="00110A86" w:rsidRDefault="00EC5DF9" w:rsidP="00324D95">
      <w:pPr>
        <w:pStyle w:val="12"/>
        <w:rPr>
          <w:rFonts w:ascii="ＭＳ Ｐ明朝" w:eastAsia="ＭＳ Ｐ明朝" w:hAnsi="ＭＳ Ｐ明朝" w:cs="Arial"/>
          <w:b w:val="0"/>
          <w:sz w:val="22"/>
          <w:szCs w:val="22"/>
          <w:lang w:eastAsia="ja-JP"/>
        </w:rPr>
      </w:pPr>
      <w:r w:rsidRPr="00110A86">
        <w:rPr>
          <w:rFonts w:ascii="ＭＳ Ｐ明朝" w:eastAsia="ＭＳ Ｐ明朝" w:hAnsi="ＭＳ Ｐ明朝" w:cs="Arial"/>
          <w:b w:val="0"/>
          <w:sz w:val="22"/>
          <w:szCs w:val="22"/>
          <w:lang w:eastAsia="ja-JP"/>
        </w:rPr>
        <w:t>MedDRA</w:t>
      </w:r>
      <w:r w:rsidR="004F25AC" w:rsidRPr="00110A86">
        <w:rPr>
          <w:rFonts w:ascii="ＭＳ Ｐ明朝" w:eastAsia="ＭＳ Ｐ明朝" w:hAnsi="ＭＳ Ｐ明朝" w:cs="Arial" w:hint="eastAsia"/>
          <w:b w:val="0"/>
          <w:sz w:val="22"/>
          <w:szCs w:val="22"/>
          <w:lang w:eastAsia="ja-JP"/>
        </w:rPr>
        <w:t>バージョン</w:t>
      </w:r>
      <w:r w:rsidR="00715464" w:rsidRPr="00110A86">
        <w:rPr>
          <w:rFonts w:ascii="ＭＳ Ｐ明朝" w:eastAsia="ＭＳ Ｐ明朝" w:hAnsi="ＭＳ Ｐ明朝" w:cs="Arial"/>
          <w:b w:val="0"/>
          <w:sz w:val="22"/>
          <w:szCs w:val="22"/>
          <w:lang w:eastAsia="ja-JP"/>
        </w:rPr>
        <w:t>1</w:t>
      </w:r>
      <w:r w:rsidR="00715464">
        <w:rPr>
          <w:rFonts w:ascii="ＭＳ Ｐ明朝" w:eastAsia="ＭＳ Ｐ明朝" w:hAnsi="ＭＳ Ｐ明朝" w:cs="Arial" w:hint="eastAsia"/>
          <w:b w:val="0"/>
          <w:sz w:val="22"/>
          <w:szCs w:val="22"/>
          <w:lang w:eastAsia="ja-JP"/>
        </w:rPr>
        <w:t>9</w:t>
      </w:r>
      <w:r w:rsidR="006D58D9" w:rsidRPr="00110A86">
        <w:rPr>
          <w:rFonts w:ascii="ＭＳ Ｐ明朝" w:eastAsia="ＭＳ Ｐ明朝" w:hAnsi="ＭＳ Ｐ明朝" w:cs="Arial"/>
          <w:b w:val="0"/>
          <w:sz w:val="22"/>
          <w:szCs w:val="22"/>
          <w:lang w:eastAsia="ja-JP"/>
        </w:rPr>
        <w:t>.</w:t>
      </w:r>
      <w:r w:rsidR="00F416E2">
        <w:rPr>
          <w:rFonts w:ascii="ＭＳ Ｐ明朝" w:eastAsia="ＭＳ Ｐ明朝" w:hAnsi="ＭＳ Ｐ明朝" w:cs="Arial"/>
          <w:b w:val="0"/>
          <w:sz w:val="22"/>
          <w:szCs w:val="22"/>
          <w:lang w:eastAsia="ja-JP"/>
        </w:rPr>
        <w:t>1</w:t>
      </w:r>
      <w:r w:rsidR="004F25AC" w:rsidRPr="00110A86">
        <w:rPr>
          <w:rFonts w:ascii="ＭＳ Ｐ明朝" w:eastAsia="ＭＳ Ｐ明朝" w:hAnsi="ＭＳ Ｐ明朝" w:cs="Arial" w:hint="eastAsia"/>
          <w:b w:val="0"/>
          <w:sz w:val="22"/>
          <w:szCs w:val="22"/>
          <w:lang w:eastAsia="ja-JP"/>
        </w:rPr>
        <w:t>は、</w:t>
      </w:r>
      <w:r w:rsidR="000F3151">
        <w:rPr>
          <w:rFonts w:ascii="ＭＳ Ｐ明朝" w:eastAsia="ＭＳ Ｐ明朝" w:hAnsi="ＭＳ Ｐ明朝" w:cs="Arial" w:hint="eastAsia"/>
          <w:b w:val="0"/>
          <w:sz w:val="22"/>
          <w:szCs w:val="22"/>
          <w:lang w:eastAsia="ja-JP"/>
        </w:rPr>
        <w:t>PTおよびLLT</w:t>
      </w:r>
      <w:r w:rsidR="006D58D9" w:rsidRPr="00110A86">
        <w:rPr>
          <w:rFonts w:ascii="ＭＳ Ｐ明朝" w:eastAsia="ＭＳ Ｐ明朝" w:hAnsi="ＭＳ Ｐ明朝" w:cs="Arial" w:hint="eastAsia"/>
          <w:b w:val="0"/>
          <w:sz w:val="22"/>
          <w:szCs w:val="22"/>
          <w:lang w:eastAsia="ja-JP"/>
        </w:rPr>
        <w:t>のレベル</w:t>
      </w:r>
      <w:r w:rsidR="00715464">
        <w:rPr>
          <w:rFonts w:ascii="ＭＳ Ｐ明朝" w:eastAsia="ＭＳ Ｐ明朝" w:hAnsi="ＭＳ Ｐ明朝" w:cs="Arial" w:hint="eastAsia"/>
          <w:b w:val="0"/>
          <w:sz w:val="22"/>
          <w:szCs w:val="22"/>
          <w:lang w:eastAsia="ja-JP"/>
        </w:rPr>
        <w:t>の階層</w:t>
      </w:r>
      <w:r w:rsidR="000F3151">
        <w:rPr>
          <w:rFonts w:ascii="ＭＳ Ｐ明朝" w:eastAsia="ＭＳ Ｐ明朝" w:hAnsi="ＭＳ Ｐ明朝" w:cs="Arial" w:hint="eastAsia"/>
          <w:b w:val="0"/>
          <w:sz w:val="22"/>
          <w:szCs w:val="22"/>
          <w:lang w:eastAsia="ja-JP"/>
        </w:rPr>
        <w:t>のみ</w:t>
      </w:r>
      <w:r w:rsidR="00072BBC">
        <w:rPr>
          <w:rFonts w:ascii="ＭＳ Ｐ明朝" w:eastAsia="ＭＳ Ｐ明朝" w:hAnsi="ＭＳ Ｐ明朝" w:cs="Arial" w:hint="eastAsia"/>
          <w:b w:val="0"/>
          <w:sz w:val="22"/>
          <w:szCs w:val="22"/>
          <w:lang w:eastAsia="ja-JP"/>
        </w:rPr>
        <w:t>の</w:t>
      </w:r>
      <w:r w:rsidR="004F25AC" w:rsidRPr="00110A86">
        <w:rPr>
          <w:rFonts w:ascii="ＭＳ Ｐ明朝" w:eastAsia="ＭＳ Ｐ明朝" w:hAnsi="ＭＳ Ｐ明朝" w:cs="Arial" w:hint="eastAsia"/>
          <w:b w:val="0"/>
          <w:sz w:val="22"/>
          <w:szCs w:val="22"/>
          <w:lang w:eastAsia="ja-JP"/>
        </w:rPr>
        <w:t>変更</w:t>
      </w:r>
      <w:r w:rsidR="00715464">
        <w:rPr>
          <w:rFonts w:ascii="ＭＳ Ｐ明朝" w:eastAsia="ＭＳ Ｐ明朝" w:hAnsi="ＭＳ Ｐ明朝" w:cs="Arial" w:hint="eastAsia"/>
          <w:b w:val="0"/>
          <w:sz w:val="22"/>
          <w:szCs w:val="22"/>
          <w:lang w:eastAsia="ja-JP"/>
        </w:rPr>
        <w:t>を示す</w:t>
      </w:r>
      <w:r w:rsidR="000F3151">
        <w:rPr>
          <w:rFonts w:ascii="ＭＳ Ｐ明朝" w:eastAsia="ＭＳ Ｐ明朝" w:hAnsi="ＭＳ Ｐ明朝" w:cs="Arial" w:hint="eastAsia"/>
          <w:b w:val="0"/>
          <w:sz w:val="22"/>
          <w:szCs w:val="22"/>
          <w:lang w:eastAsia="ja-JP"/>
        </w:rPr>
        <w:t>シンプル</w:t>
      </w:r>
      <w:r w:rsidR="006D58D9" w:rsidRPr="00110A86">
        <w:rPr>
          <w:rFonts w:ascii="ＭＳ Ｐ明朝" w:eastAsia="ＭＳ Ｐ明朝" w:hAnsi="ＭＳ Ｐ明朝" w:cs="Arial" w:hint="eastAsia"/>
          <w:b w:val="0"/>
          <w:sz w:val="22"/>
          <w:szCs w:val="22"/>
          <w:lang w:eastAsia="ja-JP"/>
        </w:rPr>
        <w:t>チェンジ</w:t>
      </w:r>
      <w:r w:rsidR="004F25AC" w:rsidRPr="00110A86">
        <w:rPr>
          <w:rFonts w:ascii="ＭＳ Ｐ明朝" w:eastAsia="ＭＳ Ｐ明朝" w:hAnsi="ＭＳ Ｐ明朝" w:cs="Arial" w:hint="eastAsia"/>
          <w:b w:val="0"/>
          <w:sz w:val="22"/>
          <w:szCs w:val="22"/>
          <w:lang w:eastAsia="ja-JP"/>
        </w:rPr>
        <w:t>対応バージョンである。</w:t>
      </w:r>
    </w:p>
    <w:p w:rsidR="004F25AC" w:rsidRPr="00110A86" w:rsidRDefault="004F25AC" w:rsidP="00324D95">
      <w:pPr>
        <w:pStyle w:val="12"/>
        <w:rPr>
          <w:rFonts w:ascii="ＭＳ Ｐ明朝" w:eastAsia="ＭＳ Ｐ明朝" w:hAnsi="ＭＳ Ｐ明朝" w:cs="Arial"/>
          <w:b w:val="0"/>
          <w:sz w:val="22"/>
          <w:szCs w:val="22"/>
          <w:lang w:eastAsia="ja-JP"/>
        </w:rPr>
      </w:pPr>
      <w:r w:rsidRPr="00110A86">
        <w:rPr>
          <w:rFonts w:ascii="ＭＳ Ｐ明朝" w:eastAsia="ＭＳ Ｐ明朝" w:hAnsi="ＭＳ Ｐ明朝" w:cs="Arial" w:hint="eastAsia"/>
          <w:b w:val="0"/>
          <w:sz w:val="22"/>
          <w:szCs w:val="22"/>
          <w:lang w:eastAsia="ja-JP"/>
        </w:rPr>
        <w:t>変更要請の対象には、</w:t>
      </w:r>
      <w:r w:rsidR="00EC5DF9" w:rsidRPr="00110A86">
        <w:rPr>
          <w:rFonts w:ascii="ＭＳ Ｐ明朝" w:eastAsia="ＭＳ Ｐ明朝" w:hAnsi="ＭＳ Ｐ明朝" w:cs="Arial"/>
          <w:b w:val="0"/>
          <w:sz w:val="22"/>
          <w:szCs w:val="22"/>
          <w:lang w:eastAsia="ja-JP"/>
        </w:rPr>
        <w:t>MedDRA</w:t>
      </w:r>
      <w:r w:rsidRPr="00110A86">
        <w:rPr>
          <w:rFonts w:ascii="ＭＳ Ｐ明朝" w:eastAsia="ＭＳ Ｐ明朝" w:hAnsi="ＭＳ Ｐ明朝" w:cs="Arial" w:hint="eastAsia"/>
          <w:b w:val="0"/>
          <w:sz w:val="22"/>
          <w:szCs w:val="22"/>
          <w:lang w:eastAsia="ja-JP"/>
        </w:rPr>
        <w:t>用語集本体の更新と共に</w:t>
      </w:r>
      <w:r w:rsidR="00EC5DF9" w:rsidRPr="00110A86">
        <w:rPr>
          <w:rFonts w:ascii="ＭＳ Ｐ明朝" w:eastAsia="ＭＳ Ｐ明朝" w:hAnsi="ＭＳ Ｐ明朝" w:cs="Arial"/>
          <w:b w:val="0"/>
          <w:sz w:val="22"/>
          <w:szCs w:val="22"/>
          <w:lang w:eastAsia="ja-JP"/>
        </w:rPr>
        <w:t>MedDRA</w:t>
      </w:r>
      <w:r w:rsidRPr="00110A86">
        <w:rPr>
          <w:rFonts w:ascii="ＭＳ Ｐ明朝" w:eastAsia="ＭＳ Ｐ明朝" w:hAnsi="ＭＳ Ｐ明朝" w:cs="Arial" w:hint="eastAsia"/>
          <w:b w:val="0"/>
          <w:sz w:val="22"/>
          <w:szCs w:val="22"/>
          <w:lang w:eastAsia="ja-JP"/>
        </w:rPr>
        <w:t>標準検索式（</w:t>
      </w:r>
      <w:r w:rsidRPr="00110A86">
        <w:rPr>
          <w:rFonts w:ascii="ＭＳ Ｐ明朝" w:eastAsia="ＭＳ Ｐ明朝" w:hAnsi="ＭＳ Ｐ明朝" w:cs="Arial"/>
          <w:b w:val="0"/>
          <w:sz w:val="22"/>
          <w:szCs w:val="22"/>
          <w:lang w:eastAsia="ja-JP"/>
        </w:rPr>
        <w:t>SMQ）に関するものも含まれている。本バージョンでは</w:t>
      </w:r>
      <w:r w:rsidRPr="00D9188F">
        <w:rPr>
          <w:rFonts w:ascii="ＭＳ Ｐ明朝" w:eastAsia="ＭＳ Ｐ明朝" w:hAnsi="ＭＳ Ｐ明朝" w:cs="Arial"/>
          <w:b w:val="0"/>
          <w:sz w:val="22"/>
          <w:szCs w:val="22"/>
          <w:lang w:eastAsia="ja-JP"/>
        </w:rPr>
        <w:t>、</w:t>
      </w:r>
      <w:r w:rsidR="00072BBC" w:rsidRPr="00A3560F">
        <w:rPr>
          <w:rFonts w:ascii="ＭＳ Ｐ明朝" w:eastAsia="ＭＳ Ｐ明朝" w:hAnsi="ＭＳ Ｐ明朝" w:cs="Arial" w:hint="eastAsia"/>
          <w:b w:val="0"/>
          <w:sz w:val="22"/>
          <w:szCs w:val="22"/>
          <w:lang w:eastAsia="ja-JP"/>
        </w:rPr>
        <w:t>1,</w:t>
      </w:r>
      <w:r w:rsidR="00715464">
        <w:rPr>
          <w:rFonts w:ascii="ＭＳ Ｐ明朝" w:eastAsia="ＭＳ Ｐ明朝" w:hAnsi="ＭＳ Ｐ明朝" w:cs="Arial" w:hint="eastAsia"/>
          <w:b w:val="0"/>
          <w:sz w:val="22"/>
          <w:szCs w:val="22"/>
          <w:lang w:eastAsia="ja-JP"/>
        </w:rPr>
        <w:t>672</w:t>
      </w:r>
      <w:r w:rsidRPr="00A3560F">
        <w:rPr>
          <w:rFonts w:ascii="ＭＳ Ｐ明朝" w:eastAsia="ＭＳ Ｐ明朝" w:hAnsi="ＭＳ Ｐ明朝" w:cs="Arial" w:hint="eastAsia"/>
          <w:b w:val="0"/>
          <w:sz w:val="22"/>
          <w:szCs w:val="22"/>
          <w:lang w:eastAsia="ja-JP"/>
        </w:rPr>
        <w:t>件の</w:t>
      </w:r>
      <w:r w:rsidR="00072BBC" w:rsidRPr="00A3560F">
        <w:rPr>
          <w:rFonts w:ascii="ＭＳ Ｐ明朝" w:eastAsia="ＭＳ Ｐ明朝" w:hAnsi="ＭＳ Ｐ明朝" w:cs="Arial" w:hint="eastAsia"/>
          <w:b w:val="0"/>
          <w:sz w:val="22"/>
          <w:szCs w:val="22"/>
          <w:lang w:eastAsia="ja-JP"/>
        </w:rPr>
        <w:t>変更</w:t>
      </w:r>
      <w:r w:rsidRPr="00A3560F">
        <w:rPr>
          <w:rFonts w:ascii="ＭＳ Ｐ明朝" w:eastAsia="ＭＳ Ｐ明朝" w:hAnsi="ＭＳ Ｐ明朝" w:cs="Arial" w:hint="eastAsia"/>
          <w:b w:val="0"/>
          <w:sz w:val="22"/>
          <w:szCs w:val="22"/>
          <w:lang w:eastAsia="ja-JP"/>
        </w:rPr>
        <w:t>要請が処理され、</w:t>
      </w:r>
      <w:r w:rsidR="00072BBC" w:rsidRPr="00A3560F">
        <w:rPr>
          <w:rFonts w:ascii="ＭＳ Ｐ明朝" w:eastAsia="ＭＳ Ｐ明朝" w:hAnsi="ＭＳ Ｐ明朝" w:cs="Arial" w:hint="eastAsia"/>
          <w:b w:val="0"/>
          <w:sz w:val="22"/>
          <w:szCs w:val="22"/>
          <w:lang w:eastAsia="ja-JP"/>
        </w:rPr>
        <w:t>1,</w:t>
      </w:r>
      <w:r w:rsidR="00715464">
        <w:rPr>
          <w:rFonts w:ascii="ＭＳ Ｐ明朝" w:eastAsia="ＭＳ Ｐ明朝" w:hAnsi="ＭＳ Ｐ明朝" w:cs="Arial" w:hint="eastAsia"/>
          <w:b w:val="0"/>
          <w:sz w:val="22"/>
          <w:szCs w:val="22"/>
          <w:lang w:eastAsia="ja-JP"/>
        </w:rPr>
        <w:t>362</w:t>
      </w:r>
      <w:r w:rsidRPr="00A3560F">
        <w:rPr>
          <w:rFonts w:ascii="ＭＳ Ｐ明朝" w:eastAsia="ＭＳ Ｐ明朝" w:hAnsi="ＭＳ Ｐ明朝" w:cs="Arial" w:hint="eastAsia"/>
          <w:b w:val="0"/>
          <w:sz w:val="22"/>
          <w:szCs w:val="22"/>
          <w:lang w:eastAsia="ja-JP"/>
        </w:rPr>
        <w:t>件</w:t>
      </w:r>
      <w:r w:rsidRPr="00110A86">
        <w:rPr>
          <w:rFonts w:ascii="ＭＳ Ｐ明朝" w:eastAsia="ＭＳ Ｐ明朝" w:hAnsi="ＭＳ Ｐ明朝" w:cs="Arial" w:hint="eastAsia"/>
          <w:b w:val="0"/>
          <w:sz w:val="22"/>
          <w:szCs w:val="22"/>
          <w:lang w:eastAsia="ja-JP"/>
        </w:rPr>
        <w:t>の要請が承認されて組み込まれ、</w:t>
      </w:r>
      <w:r w:rsidR="00715464">
        <w:rPr>
          <w:rFonts w:ascii="ＭＳ Ｐ明朝" w:eastAsia="ＭＳ Ｐ明朝" w:hAnsi="ＭＳ Ｐ明朝" w:cs="Arial" w:hint="eastAsia"/>
          <w:b w:val="0"/>
          <w:sz w:val="22"/>
          <w:szCs w:val="22"/>
          <w:lang w:eastAsia="ja-JP"/>
        </w:rPr>
        <w:t>266</w:t>
      </w:r>
      <w:r w:rsidR="00072BBC" w:rsidRPr="00110A86">
        <w:rPr>
          <w:rFonts w:ascii="ＭＳ Ｐ明朝" w:eastAsia="ＭＳ Ｐ明朝" w:hAnsi="ＭＳ Ｐ明朝" w:cs="Arial"/>
          <w:b w:val="0"/>
          <w:sz w:val="22"/>
          <w:szCs w:val="22"/>
          <w:lang w:eastAsia="ja-JP"/>
        </w:rPr>
        <w:t>件が承認</w:t>
      </w:r>
      <w:r w:rsidR="00072BBC" w:rsidRPr="00110A86">
        <w:rPr>
          <w:rFonts w:ascii="ＭＳ Ｐ明朝" w:eastAsia="ＭＳ Ｐ明朝" w:hAnsi="ＭＳ Ｐ明朝" w:cs="Arial" w:hint="eastAsia"/>
          <w:b w:val="0"/>
          <w:sz w:val="22"/>
          <w:szCs w:val="22"/>
          <w:lang w:eastAsia="ja-JP"/>
        </w:rPr>
        <w:t>されずに次バージョン以降に持ち越され</w:t>
      </w:r>
      <w:r w:rsidR="00072BBC">
        <w:rPr>
          <w:rFonts w:ascii="ＭＳ Ｐ明朝" w:eastAsia="ＭＳ Ｐ明朝" w:hAnsi="ＭＳ Ｐ明朝" w:cs="Arial" w:hint="eastAsia"/>
          <w:b w:val="0"/>
          <w:sz w:val="22"/>
          <w:szCs w:val="22"/>
          <w:lang w:eastAsia="ja-JP"/>
        </w:rPr>
        <w:t>、</w:t>
      </w:r>
      <w:r w:rsidR="00715464">
        <w:rPr>
          <w:rFonts w:ascii="ＭＳ Ｐ明朝" w:eastAsia="ＭＳ Ｐ明朝" w:hAnsi="ＭＳ Ｐ明朝" w:cs="Arial" w:hint="eastAsia"/>
          <w:b w:val="0"/>
          <w:sz w:val="22"/>
          <w:szCs w:val="22"/>
          <w:lang w:eastAsia="ja-JP"/>
        </w:rPr>
        <w:t>44</w:t>
      </w:r>
      <w:r w:rsidRPr="00110A86">
        <w:rPr>
          <w:rFonts w:ascii="ＭＳ Ｐ明朝" w:eastAsia="ＭＳ Ｐ明朝" w:hAnsi="ＭＳ Ｐ明朝" w:cs="Arial" w:hint="eastAsia"/>
          <w:b w:val="0"/>
          <w:sz w:val="22"/>
          <w:szCs w:val="22"/>
          <w:lang w:eastAsia="ja-JP"/>
        </w:rPr>
        <w:t>件が更なる検討が必要として保留された。</w:t>
      </w:r>
    </w:p>
    <w:p w:rsidR="004F25AC" w:rsidRPr="00110A86" w:rsidRDefault="004F25AC" w:rsidP="00324D95">
      <w:pPr>
        <w:pStyle w:val="12"/>
        <w:rPr>
          <w:rFonts w:ascii="ＭＳ Ｐ明朝" w:eastAsia="ＭＳ Ｐ明朝" w:hAnsi="ＭＳ Ｐ明朝" w:cs="Arial"/>
          <w:b w:val="0"/>
          <w:sz w:val="22"/>
          <w:szCs w:val="22"/>
          <w:lang w:eastAsia="ja-JP"/>
        </w:rPr>
      </w:pPr>
      <w:r w:rsidRPr="00110A86">
        <w:rPr>
          <w:rFonts w:ascii="ＭＳ Ｐ明朝" w:eastAsia="ＭＳ Ｐ明朝" w:hAnsi="ＭＳ Ｐ明朝" w:cs="Arial" w:hint="eastAsia"/>
          <w:b w:val="0"/>
          <w:sz w:val="22"/>
          <w:szCs w:val="22"/>
          <w:lang w:eastAsia="ja-JP"/>
        </w:rPr>
        <w:t>ひとつ前の</w:t>
      </w:r>
      <w:r w:rsidR="00EC5DF9" w:rsidRPr="00110A86">
        <w:rPr>
          <w:rFonts w:ascii="ＭＳ Ｐ明朝" w:eastAsia="ＭＳ Ｐ明朝" w:hAnsi="ＭＳ Ｐ明朝" w:cs="Arial"/>
          <w:b w:val="0"/>
          <w:sz w:val="22"/>
          <w:szCs w:val="22"/>
          <w:lang w:eastAsia="ja-JP"/>
        </w:rPr>
        <w:t>MedDRA</w:t>
      </w:r>
      <w:r w:rsidRPr="00110A86">
        <w:rPr>
          <w:rFonts w:ascii="ＭＳ Ｐ明朝" w:eastAsia="ＭＳ Ｐ明朝" w:hAnsi="ＭＳ Ｐ明朝" w:cs="Arial" w:hint="eastAsia"/>
          <w:b w:val="0"/>
          <w:sz w:val="22"/>
          <w:szCs w:val="22"/>
          <w:lang w:eastAsia="ja-JP"/>
        </w:rPr>
        <w:t>のリリース以降に発生した具体的な変更情報（例えば、新規用語の追加、</w:t>
      </w:r>
      <w:r w:rsidRPr="00110A86">
        <w:rPr>
          <w:rFonts w:ascii="ＭＳ Ｐ明朝" w:eastAsia="ＭＳ Ｐ明朝" w:hAnsi="ＭＳ Ｐ明朝" w:cs="Arial"/>
          <w:b w:val="0"/>
          <w:sz w:val="22"/>
          <w:szCs w:val="22"/>
          <w:lang w:eastAsia="ja-JP"/>
        </w:rPr>
        <w:t>LLTからの昇格、PTからの降格、PTのプライマリーSOCの変更など）は、英語版の</w:t>
      </w:r>
      <w:r w:rsidR="00EC5DF9" w:rsidRPr="00110A86">
        <w:rPr>
          <w:rFonts w:ascii="ＭＳ Ｐ明朝" w:eastAsia="ＭＳ Ｐ明朝" w:hAnsi="ＭＳ Ｐ明朝" w:cs="Arial"/>
          <w:b w:val="0"/>
          <w:sz w:val="22"/>
          <w:szCs w:val="22"/>
          <w:lang w:eastAsia="ja-JP"/>
        </w:rPr>
        <w:t>MedDRA</w:t>
      </w:r>
      <w:r w:rsidRPr="00110A86">
        <w:rPr>
          <w:rFonts w:ascii="ＭＳ Ｐ明朝" w:eastAsia="ＭＳ Ｐ明朝" w:hAnsi="ＭＳ Ｐ明朝" w:cs="Arial" w:hint="eastAsia"/>
          <w:b w:val="0"/>
          <w:sz w:val="22"/>
          <w:szCs w:val="22"/>
          <w:lang w:eastAsia="ja-JP"/>
        </w:rPr>
        <w:t>ダウンロードに包含されているバージョンレポート（</w:t>
      </w:r>
      <w:r w:rsidRPr="00110A86">
        <w:rPr>
          <w:rFonts w:ascii="ＭＳ Ｐ明朝" w:eastAsia="ＭＳ Ｐ明朝" w:hAnsi="ＭＳ Ｐ明朝" w:cs="Arial"/>
          <w:b w:val="0"/>
          <w:sz w:val="22"/>
          <w:szCs w:val="22"/>
          <w:lang w:eastAsia="ja-JP"/>
        </w:rPr>
        <w:t>Version Report）で入手ができる。</w:t>
      </w:r>
    </w:p>
    <w:p w:rsidR="004F25AC" w:rsidRPr="00DB3EC2" w:rsidRDefault="004F25AC" w:rsidP="001A67F7">
      <w:pPr>
        <w:spacing w:beforeLines="50" w:before="120"/>
        <w:ind w:left="1120" w:hanging="837"/>
        <w:rPr>
          <w:rFonts w:ascii="ＭＳ Ｐ明朝" w:eastAsia="ＭＳ Ｐ明朝" w:hAnsi="ＭＳ Ｐ明朝"/>
          <w:sz w:val="22"/>
          <w:szCs w:val="22"/>
          <w:lang w:eastAsia="ja-JP"/>
        </w:rPr>
      </w:pPr>
      <w:r w:rsidRPr="00DB3EC2">
        <w:rPr>
          <w:rFonts w:ascii="ＭＳ Ｐ明朝" w:eastAsia="ＭＳ Ｐ明朝" w:hAnsi="ＭＳ Ｐ明朝"/>
          <w:sz w:val="22"/>
          <w:szCs w:val="22"/>
          <w:lang w:eastAsia="ja-JP"/>
        </w:rPr>
        <w:t>JMO注：</w:t>
      </w:r>
      <w:r w:rsidR="00113984" w:rsidRPr="00DB3EC2">
        <w:rPr>
          <w:rFonts w:ascii="ＭＳ Ｐ明朝" w:eastAsia="ＭＳ Ｐ明朝" w:hAnsi="ＭＳ Ｐ明朝" w:hint="eastAsia"/>
          <w:sz w:val="22"/>
          <w:szCs w:val="22"/>
          <w:lang w:eastAsia="ja-JP"/>
        </w:rPr>
        <w:t xml:space="preserve"> </w:t>
      </w:r>
      <w:r w:rsidRPr="00DB3EC2">
        <w:rPr>
          <w:rFonts w:ascii="ＭＳ Ｐ明朝" w:eastAsia="ＭＳ Ｐ明朝" w:hAnsi="ＭＳ Ｐ明朝"/>
          <w:sz w:val="22"/>
          <w:szCs w:val="22"/>
          <w:lang w:eastAsia="ja-JP"/>
        </w:rPr>
        <w:t>JMOの</w:t>
      </w:r>
      <w:r w:rsidR="005866C6" w:rsidRPr="00DB3EC2">
        <w:rPr>
          <w:rFonts w:ascii="ＭＳ Ｐ明朝" w:eastAsia="ＭＳ Ｐ明朝" w:hAnsi="ＭＳ Ｐ明朝" w:hint="eastAsia"/>
          <w:sz w:val="22"/>
          <w:szCs w:val="22"/>
          <w:lang w:eastAsia="ja-JP"/>
        </w:rPr>
        <w:t>契約</w:t>
      </w:r>
      <w:r w:rsidR="005866C6" w:rsidRPr="00DB3EC2">
        <w:rPr>
          <w:rFonts w:ascii="ＭＳ Ｐ明朝" w:eastAsia="ＭＳ Ｐ明朝" w:hAnsi="ＭＳ Ｐ明朝"/>
          <w:sz w:val="22"/>
          <w:szCs w:val="22"/>
          <w:lang w:eastAsia="ja-JP"/>
        </w:rPr>
        <w:t>利用者</w:t>
      </w:r>
      <w:r w:rsidRPr="00DB3EC2">
        <w:rPr>
          <w:rFonts w:ascii="ＭＳ Ｐ明朝" w:eastAsia="ＭＳ Ｐ明朝" w:hAnsi="ＭＳ Ｐ明朝"/>
          <w:sz w:val="22"/>
          <w:szCs w:val="22"/>
          <w:lang w:eastAsia="ja-JP"/>
        </w:rPr>
        <w:t>は上記と同様の情報をバージョンアップの際にJMOから提供される</w:t>
      </w:r>
      <w:r w:rsidRPr="00DB3EC2">
        <w:rPr>
          <w:rFonts w:ascii="ＭＳ Ｐ明朝" w:eastAsia="ＭＳ Ｐ明朝" w:hAnsi="ＭＳ Ｐ明朝" w:hint="eastAsia"/>
          <w:sz w:val="22"/>
          <w:szCs w:val="22"/>
          <w:lang w:eastAsia="ja-JP"/>
        </w:rPr>
        <w:t>「</w:t>
      </w:r>
      <w:r w:rsidR="00EC5DF9" w:rsidRPr="00DB3EC2">
        <w:rPr>
          <w:rFonts w:ascii="ＭＳ Ｐ明朝" w:eastAsia="ＭＳ Ｐ明朝" w:hAnsi="ＭＳ Ｐ明朝"/>
          <w:sz w:val="22"/>
          <w:szCs w:val="22"/>
          <w:lang w:eastAsia="ja-JP"/>
        </w:rPr>
        <w:t>MedDRA</w:t>
      </w:r>
      <w:r w:rsidRPr="00DB3EC2">
        <w:rPr>
          <w:rFonts w:ascii="ＭＳ Ｐ明朝" w:eastAsia="ＭＳ Ｐ明朝" w:hAnsi="ＭＳ Ｐ明朝"/>
          <w:sz w:val="22"/>
          <w:szCs w:val="22"/>
          <w:lang w:eastAsia="ja-JP"/>
        </w:rPr>
        <w:t>/J</w:t>
      </w:r>
      <w:r w:rsidR="00DD2B75" w:rsidRPr="00DB3EC2">
        <w:rPr>
          <w:rFonts w:ascii="ＭＳ Ｐ明朝" w:eastAsia="ＭＳ Ｐ明朝" w:hAnsi="ＭＳ Ｐ明朝" w:hint="eastAsia"/>
          <w:sz w:val="22"/>
          <w:szCs w:val="22"/>
          <w:lang w:eastAsia="ja-JP"/>
        </w:rPr>
        <w:t xml:space="preserve"> </w:t>
      </w:r>
      <w:r w:rsidR="00DD2B75" w:rsidRPr="00DB3EC2">
        <w:rPr>
          <w:rFonts w:ascii="ＭＳ Ｐ明朝" w:eastAsia="ＭＳ Ｐ明朝" w:hAnsi="ＭＳ Ｐ明朝"/>
          <w:sz w:val="22"/>
          <w:szCs w:val="22"/>
          <w:lang w:eastAsia="ja-JP"/>
        </w:rPr>
        <w:t>V1</w:t>
      </w:r>
      <w:r w:rsidR="00836E53">
        <w:rPr>
          <w:rFonts w:ascii="ＭＳ Ｐ明朝" w:eastAsia="ＭＳ Ｐ明朝" w:hAnsi="ＭＳ Ｐ明朝"/>
          <w:sz w:val="22"/>
          <w:szCs w:val="22"/>
          <w:lang w:eastAsia="ja-JP"/>
        </w:rPr>
        <w:t>9</w:t>
      </w:r>
      <w:r w:rsidR="00DD2B75" w:rsidRPr="00DB3EC2">
        <w:rPr>
          <w:rFonts w:ascii="ＭＳ Ｐ明朝" w:eastAsia="ＭＳ Ｐ明朝" w:hAnsi="ＭＳ Ｐ明朝"/>
          <w:sz w:val="22"/>
          <w:szCs w:val="22"/>
          <w:lang w:eastAsia="ja-JP"/>
        </w:rPr>
        <w:t>.</w:t>
      </w:r>
      <w:r w:rsidR="00072BBC">
        <w:rPr>
          <w:rFonts w:ascii="ＭＳ Ｐ明朝" w:eastAsia="ＭＳ Ｐ明朝" w:hAnsi="ＭＳ Ｐ明朝" w:hint="eastAsia"/>
          <w:sz w:val="22"/>
          <w:szCs w:val="22"/>
          <w:lang w:eastAsia="ja-JP"/>
        </w:rPr>
        <w:t>1</w:t>
      </w:r>
      <w:r w:rsidRPr="00DB3EC2">
        <w:rPr>
          <w:rFonts w:ascii="ＭＳ Ｐ明朝" w:eastAsia="ＭＳ Ｐ明朝" w:hAnsi="ＭＳ Ｐ明朝"/>
          <w:sz w:val="22"/>
          <w:szCs w:val="22"/>
          <w:lang w:eastAsia="ja-JP"/>
        </w:rPr>
        <w:t>改訂情報</w:t>
      </w:r>
      <w:r w:rsidRPr="00DB3EC2">
        <w:rPr>
          <w:rFonts w:ascii="ＭＳ Ｐ明朝" w:eastAsia="ＭＳ Ｐ明朝" w:hAnsi="ＭＳ Ｐ明朝" w:hint="eastAsia"/>
          <w:sz w:val="22"/>
          <w:szCs w:val="22"/>
          <w:lang w:eastAsia="ja-JP"/>
        </w:rPr>
        <w:t>」で確認することができる。</w:t>
      </w:r>
    </w:p>
    <w:p w:rsidR="00765B78" w:rsidRPr="00072BBC" w:rsidRDefault="00765B78" w:rsidP="00324D95">
      <w:pPr>
        <w:pStyle w:val="12"/>
        <w:rPr>
          <w:rFonts w:ascii="ＭＳ Ｐ明朝" w:eastAsia="ＭＳ Ｐ明朝" w:hAnsi="ＭＳ Ｐ明朝" w:cs="Arial"/>
          <w:b w:val="0"/>
          <w:sz w:val="22"/>
          <w:szCs w:val="22"/>
          <w:lang w:eastAsia="ja-JP"/>
        </w:rPr>
      </w:pPr>
    </w:p>
    <w:p w:rsidR="004F25AC" w:rsidRPr="00110A86" w:rsidRDefault="004F25AC" w:rsidP="00324D95">
      <w:pPr>
        <w:pStyle w:val="12"/>
        <w:rPr>
          <w:rFonts w:ascii="ＭＳ Ｐ明朝" w:eastAsia="ＭＳ Ｐ明朝" w:hAnsi="ＭＳ Ｐ明朝" w:cs="Arial"/>
          <w:b w:val="0"/>
          <w:sz w:val="22"/>
          <w:szCs w:val="22"/>
          <w:lang w:eastAsia="ja-JP"/>
        </w:rPr>
      </w:pPr>
      <w:r w:rsidRPr="00110A86">
        <w:rPr>
          <w:rFonts w:ascii="ＭＳ Ｐ明朝" w:eastAsia="ＭＳ Ｐ明朝" w:hAnsi="ＭＳ Ｐ明朝" w:cs="Arial" w:hint="eastAsia"/>
          <w:b w:val="0"/>
          <w:sz w:val="22"/>
          <w:szCs w:val="22"/>
          <w:lang w:eastAsia="ja-JP"/>
        </w:rPr>
        <w:t>加えて、ユーザーは、任意の２つの</w:t>
      </w:r>
      <w:r w:rsidR="00EC5DF9" w:rsidRPr="00110A86">
        <w:rPr>
          <w:rFonts w:ascii="ＭＳ Ｐ明朝" w:eastAsia="ＭＳ Ｐ明朝" w:hAnsi="ＭＳ Ｐ明朝" w:cs="Arial"/>
          <w:b w:val="0"/>
          <w:sz w:val="22"/>
          <w:szCs w:val="22"/>
          <w:lang w:eastAsia="ja-JP"/>
        </w:rPr>
        <w:t>MedDRA</w:t>
      </w:r>
      <w:r w:rsidRPr="00110A86">
        <w:rPr>
          <w:rFonts w:ascii="ＭＳ Ｐ明朝" w:eastAsia="ＭＳ Ｐ明朝" w:hAnsi="ＭＳ Ｐ明朝" w:cs="Arial" w:hint="eastAsia"/>
          <w:b w:val="0"/>
          <w:sz w:val="22"/>
          <w:szCs w:val="22"/>
          <w:lang w:eastAsia="ja-JP"/>
        </w:rPr>
        <w:t>バージョン間での</w:t>
      </w:r>
      <w:r w:rsidRPr="00110A86">
        <w:rPr>
          <w:rFonts w:ascii="ＭＳ Ｐ明朝" w:eastAsia="ＭＳ Ｐ明朝" w:hAnsi="ＭＳ Ｐ明朝" w:cs="Arial"/>
          <w:b w:val="0"/>
          <w:sz w:val="22"/>
          <w:szCs w:val="22"/>
          <w:lang w:eastAsia="ja-JP"/>
        </w:rPr>
        <w:t xml:space="preserve"> －不連続のバージョン間でも可能－ 変更を確認できるオンラインツールの</w:t>
      </w:r>
      <w:r w:rsidR="00EC5DF9" w:rsidRPr="00110A86">
        <w:rPr>
          <w:rFonts w:ascii="ＭＳ Ｐ明朝" w:eastAsia="ＭＳ Ｐ明朝" w:hAnsi="ＭＳ Ｐ明朝" w:cs="Arial"/>
          <w:b w:val="0"/>
          <w:sz w:val="22"/>
          <w:szCs w:val="22"/>
          <w:lang w:eastAsia="ja-JP"/>
        </w:rPr>
        <w:t>MedDRA</w:t>
      </w:r>
      <w:r w:rsidR="00F416E2" w:rsidRPr="00110A86">
        <w:rPr>
          <w:rFonts w:ascii="ＭＳ Ｐ明朝" w:eastAsia="ＭＳ Ｐ明朝" w:hAnsi="ＭＳ Ｐ明朝" w:cs="Arial"/>
          <w:b w:val="0"/>
          <w:sz w:val="22"/>
          <w:szCs w:val="22"/>
          <w:lang w:eastAsia="ja-JP"/>
        </w:rPr>
        <w:t>バージョン</w:t>
      </w:r>
      <w:r w:rsidR="00F416E2">
        <w:rPr>
          <w:rFonts w:ascii="ＭＳ Ｐ明朝" w:eastAsia="ＭＳ Ｐ明朝" w:hAnsi="ＭＳ Ｐ明朝" w:cs="Arial" w:hint="eastAsia"/>
          <w:b w:val="0"/>
          <w:sz w:val="22"/>
          <w:szCs w:val="22"/>
          <w:lang w:eastAsia="ja-JP"/>
        </w:rPr>
        <w:t>解析ツール</w:t>
      </w:r>
      <w:r w:rsidRPr="00110A86">
        <w:rPr>
          <w:rFonts w:ascii="ＭＳ Ｐ明朝" w:eastAsia="ＭＳ Ｐ明朝" w:hAnsi="ＭＳ Ｐ明朝" w:cs="Arial"/>
          <w:b w:val="0"/>
          <w:sz w:val="22"/>
          <w:szCs w:val="22"/>
          <w:lang w:eastAsia="ja-JP"/>
        </w:rPr>
        <w:t>(MVAT</w:t>
      </w:r>
      <w:r w:rsidR="00F416E2">
        <w:rPr>
          <w:rFonts w:ascii="ＭＳ Ｐ明朝" w:eastAsia="ＭＳ Ｐ明朝" w:hAnsi="ＭＳ Ｐ明朝" w:cs="Arial"/>
          <w:b w:val="0"/>
          <w:sz w:val="22"/>
          <w:szCs w:val="22"/>
          <w:lang w:eastAsia="ja-JP"/>
        </w:rPr>
        <w:t>:</w:t>
      </w:r>
      <w:r w:rsidR="00F416E2" w:rsidRPr="00F416E2">
        <w:rPr>
          <w:rFonts w:ascii="ＭＳ Ｐ明朝" w:eastAsia="ＭＳ Ｐ明朝" w:hAnsi="ＭＳ Ｐ明朝" w:cs="Arial"/>
          <w:b w:val="0"/>
          <w:sz w:val="22"/>
          <w:szCs w:val="22"/>
          <w:lang w:eastAsia="ja-JP"/>
        </w:rPr>
        <w:t xml:space="preserve"> </w:t>
      </w:r>
      <w:r w:rsidR="00F416E2" w:rsidRPr="00110A86">
        <w:rPr>
          <w:rFonts w:ascii="ＭＳ Ｐ明朝" w:eastAsia="ＭＳ Ｐ明朝" w:hAnsi="ＭＳ Ｐ明朝" w:cs="Arial"/>
          <w:b w:val="0"/>
          <w:sz w:val="22"/>
          <w:szCs w:val="22"/>
          <w:lang w:eastAsia="ja-JP"/>
        </w:rPr>
        <w:t>MedDRA Version Analysis Tool</w:t>
      </w:r>
      <w:r w:rsidRPr="00110A86">
        <w:rPr>
          <w:rFonts w:ascii="ＭＳ Ｐ明朝" w:eastAsia="ＭＳ Ｐ明朝" w:hAnsi="ＭＳ Ｐ明朝" w:cs="Arial"/>
          <w:b w:val="0"/>
          <w:sz w:val="22"/>
          <w:szCs w:val="22"/>
          <w:lang w:eastAsia="ja-JP"/>
        </w:rPr>
        <w:t>）を利用することもできる。MVATによる出力様式は</w:t>
      </w:r>
      <w:r w:rsidR="00EC5DF9" w:rsidRPr="00110A86">
        <w:rPr>
          <w:rFonts w:ascii="ＭＳ Ｐ明朝" w:eastAsia="ＭＳ Ｐ明朝" w:hAnsi="ＭＳ Ｐ明朝" w:cs="Arial"/>
          <w:b w:val="0"/>
          <w:sz w:val="22"/>
          <w:szCs w:val="22"/>
          <w:lang w:eastAsia="ja-JP"/>
        </w:rPr>
        <w:t>MedDRA</w:t>
      </w:r>
      <w:r w:rsidRPr="00110A86">
        <w:rPr>
          <w:rFonts w:ascii="ＭＳ Ｐ明朝" w:eastAsia="ＭＳ Ｐ明朝" w:hAnsi="ＭＳ Ｐ明朝" w:cs="Arial" w:hint="eastAsia"/>
          <w:b w:val="0"/>
          <w:sz w:val="22"/>
          <w:szCs w:val="22"/>
          <w:lang w:eastAsia="ja-JP"/>
        </w:rPr>
        <w:t>のバージョンレポートと類似している。</w:t>
      </w:r>
      <w:r w:rsidRPr="00110A86">
        <w:rPr>
          <w:rFonts w:ascii="ＭＳ Ｐ明朝" w:eastAsia="ＭＳ Ｐ明朝" w:hAnsi="ＭＳ Ｐ明朝" w:cs="Arial"/>
          <w:b w:val="0"/>
          <w:sz w:val="22"/>
          <w:szCs w:val="22"/>
          <w:lang w:eastAsia="ja-JP"/>
        </w:rPr>
        <w:t>MVATは</w:t>
      </w:r>
      <w:r w:rsidR="00EC5DF9" w:rsidRPr="00110A86">
        <w:rPr>
          <w:rFonts w:ascii="ＭＳ Ｐ明朝" w:eastAsia="ＭＳ Ｐ明朝" w:hAnsi="ＭＳ Ｐ明朝" w:cs="Arial"/>
          <w:b w:val="0"/>
          <w:sz w:val="22"/>
          <w:szCs w:val="22"/>
          <w:lang w:eastAsia="ja-JP"/>
        </w:rPr>
        <w:t>MedDRA</w:t>
      </w:r>
      <w:r w:rsidRPr="00110A86">
        <w:rPr>
          <w:rFonts w:ascii="ＭＳ Ｐ明朝" w:eastAsia="ＭＳ Ｐ明朝" w:hAnsi="ＭＳ Ｐ明朝" w:cs="Arial" w:hint="eastAsia"/>
          <w:b w:val="0"/>
          <w:sz w:val="22"/>
          <w:szCs w:val="22"/>
          <w:lang w:eastAsia="ja-JP"/>
        </w:rPr>
        <w:t>の利用契約の一部として無料で提供される。</w:t>
      </w:r>
    </w:p>
    <w:p w:rsidR="004F25AC" w:rsidRPr="00110A86" w:rsidRDefault="00EC5DF9" w:rsidP="00324D95">
      <w:pPr>
        <w:pStyle w:val="12"/>
        <w:rPr>
          <w:rFonts w:ascii="ＭＳ Ｐ明朝" w:eastAsia="ＭＳ Ｐ明朝" w:hAnsi="ＭＳ Ｐ明朝" w:cs="Arial"/>
          <w:b w:val="0"/>
          <w:sz w:val="22"/>
          <w:szCs w:val="22"/>
          <w:lang w:eastAsia="ja-JP"/>
        </w:rPr>
      </w:pPr>
      <w:r w:rsidRPr="00110A86">
        <w:rPr>
          <w:rFonts w:ascii="ＭＳ Ｐ明朝" w:eastAsia="ＭＳ Ｐ明朝" w:hAnsi="ＭＳ Ｐ明朝" w:cs="Arial"/>
          <w:b w:val="0"/>
          <w:sz w:val="22"/>
          <w:szCs w:val="22"/>
          <w:lang w:eastAsia="ja-JP"/>
        </w:rPr>
        <w:t>MedDRA</w:t>
      </w:r>
      <w:r w:rsidR="004F25AC" w:rsidRPr="00110A86">
        <w:rPr>
          <w:rFonts w:ascii="ＭＳ Ｐ明朝" w:eastAsia="ＭＳ Ｐ明朝" w:hAnsi="ＭＳ Ｐ明朝" w:cs="Arial" w:hint="eastAsia"/>
          <w:b w:val="0"/>
          <w:sz w:val="22"/>
          <w:szCs w:val="22"/>
          <w:lang w:eastAsia="ja-JP"/>
        </w:rPr>
        <w:t>の新バージョンのリリースまでの間には、</w:t>
      </w:r>
      <w:r w:rsidR="004F25AC" w:rsidRPr="00110A86">
        <w:rPr>
          <w:rFonts w:ascii="ＭＳ Ｐ明朝" w:eastAsia="ＭＳ Ｐ明朝" w:hAnsi="ＭＳ Ｐ明朝" w:cs="Arial"/>
          <w:b w:val="0"/>
          <w:sz w:val="22"/>
          <w:szCs w:val="22"/>
          <w:lang w:eastAsia="ja-JP"/>
        </w:rPr>
        <w:t>MSSOは、</w:t>
      </w:r>
      <w:r w:rsidRPr="00110A86">
        <w:rPr>
          <w:rFonts w:ascii="ＭＳ Ｐ明朝" w:eastAsia="ＭＳ Ｐ明朝" w:hAnsi="ＭＳ Ｐ明朝" w:cs="Arial"/>
          <w:b w:val="0"/>
          <w:sz w:val="22"/>
          <w:szCs w:val="22"/>
          <w:lang w:eastAsia="ja-JP"/>
        </w:rPr>
        <w:t>MedDRA</w:t>
      </w:r>
      <w:r w:rsidR="004F25AC" w:rsidRPr="00110A86">
        <w:rPr>
          <w:rFonts w:ascii="ＭＳ Ｐ明朝" w:eastAsia="ＭＳ Ｐ明朝" w:hAnsi="ＭＳ Ｐ明朝" w:cs="Arial" w:hint="eastAsia"/>
          <w:b w:val="0"/>
          <w:sz w:val="22"/>
          <w:szCs w:val="22"/>
          <w:lang w:eastAsia="ja-JP"/>
        </w:rPr>
        <w:t>次バージョンで組み入れる予定の承認された変更を、週次暫定追加更新情報（</w:t>
      </w:r>
      <w:r w:rsidR="004F25AC" w:rsidRPr="00110A86">
        <w:rPr>
          <w:rFonts w:ascii="ＭＳ Ｐ明朝" w:eastAsia="ＭＳ Ｐ明朝" w:hAnsi="ＭＳ Ｐ明朝" w:cs="Arial"/>
          <w:b w:val="0"/>
          <w:sz w:val="22"/>
          <w:szCs w:val="22"/>
          <w:lang w:eastAsia="ja-JP"/>
        </w:rPr>
        <w:t>weekly supplemental update）としてWebに掲載している。この暫定追加更新情報のファイルは、ユーザーが次のバージョンでどのような変更が実施されるのかを理解する参考となろう。</w:t>
      </w:r>
    </w:p>
    <w:p w:rsidR="004F25AC" w:rsidRPr="00110A86" w:rsidRDefault="004F25AC" w:rsidP="00324D95">
      <w:pPr>
        <w:pStyle w:val="12"/>
        <w:rPr>
          <w:rFonts w:ascii="ＭＳ Ｐ明朝" w:eastAsia="ＭＳ Ｐ明朝" w:hAnsi="ＭＳ Ｐ明朝" w:cs="Arial"/>
          <w:b w:val="0"/>
          <w:sz w:val="22"/>
          <w:szCs w:val="22"/>
          <w:lang w:eastAsia="ja-JP"/>
        </w:rPr>
      </w:pPr>
      <w:r w:rsidRPr="00110A86">
        <w:rPr>
          <w:rFonts w:ascii="ＭＳ Ｐ明朝" w:eastAsia="ＭＳ Ｐ明朝" w:hAnsi="ＭＳ Ｐ明朝" w:cs="Arial" w:hint="eastAsia"/>
          <w:b w:val="0"/>
          <w:sz w:val="22"/>
          <w:szCs w:val="22"/>
          <w:lang w:eastAsia="ja-JP"/>
        </w:rPr>
        <w:t>英語版の</w:t>
      </w:r>
      <w:r w:rsidR="00EC5DF9" w:rsidRPr="00110A86">
        <w:rPr>
          <w:rFonts w:ascii="ＭＳ Ｐ明朝" w:eastAsia="ＭＳ Ｐ明朝" w:hAnsi="ＭＳ Ｐ明朝" w:cs="Arial"/>
          <w:b w:val="0"/>
          <w:sz w:val="22"/>
          <w:szCs w:val="22"/>
          <w:lang w:eastAsia="ja-JP"/>
        </w:rPr>
        <w:t>MedDRA</w:t>
      </w:r>
      <w:r w:rsidRPr="00110A86">
        <w:rPr>
          <w:rFonts w:ascii="ＭＳ Ｐ明朝" w:eastAsia="ＭＳ Ｐ明朝" w:hAnsi="ＭＳ Ｐ明朝" w:cs="Arial" w:hint="eastAsia"/>
          <w:b w:val="0"/>
          <w:sz w:val="22"/>
          <w:szCs w:val="22"/>
          <w:lang w:eastAsia="ja-JP"/>
        </w:rPr>
        <w:t>ダウンロードに包含されている累積詳細報告（</w:t>
      </w:r>
      <w:r w:rsidRPr="00110A86">
        <w:rPr>
          <w:rFonts w:ascii="ＭＳ Ｐ明朝" w:eastAsia="ＭＳ Ｐ明朝" w:hAnsi="ＭＳ Ｐ明朝" w:cs="Arial"/>
          <w:b w:val="0"/>
          <w:sz w:val="22"/>
          <w:szCs w:val="22"/>
          <w:lang w:eastAsia="ja-JP"/>
        </w:rPr>
        <w:t>cumulative Detail Report）で、</w:t>
      </w:r>
      <w:r w:rsidR="00EC5DF9" w:rsidRPr="00110A86">
        <w:rPr>
          <w:rFonts w:ascii="ＭＳ Ｐ明朝" w:eastAsia="ＭＳ Ｐ明朝" w:hAnsi="ＭＳ Ｐ明朝" w:cs="Arial"/>
          <w:b w:val="0"/>
          <w:sz w:val="22"/>
          <w:szCs w:val="22"/>
          <w:lang w:eastAsia="ja-JP"/>
        </w:rPr>
        <w:t>MedDRA</w:t>
      </w:r>
      <w:r w:rsidRPr="00110A86">
        <w:rPr>
          <w:rFonts w:ascii="ＭＳ Ｐ明朝" w:eastAsia="ＭＳ Ｐ明朝" w:hAnsi="ＭＳ Ｐ明朝" w:cs="Arial" w:hint="eastAsia"/>
          <w:b w:val="0"/>
          <w:sz w:val="22"/>
          <w:szCs w:val="22"/>
          <w:lang w:eastAsia="ja-JP"/>
        </w:rPr>
        <w:t>バージョン</w:t>
      </w:r>
      <w:r w:rsidR="00715464" w:rsidRPr="00110A86">
        <w:rPr>
          <w:rFonts w:ascii="ＭＳ Ｐ明朝" w:eastAsia="ＭＳ Ｐ明朝" w:hAnsi="ＭＳ Ｐ明朝" w:cs="Arial"/>
          <w:b w:val="0"/>
          <w:sz w:val="22"/>
          <w:szCs w:val="22"/>
          <w:lang w:eastAsia="ja-JP"/>
        </w:rPr>
        <w:t>1</w:t>
      </w:r>
      <w:r w:rsidR="00715464">
        <w:rPr>
          <w:rFonts w:ascii="ＭＳ Ｐ明朝" w:eastAsia="ＭＳ Ｐ明朝" w:hAnsi="ＭＳ Ｐ明朝" w:cs="Arial" w:hint="eastAsia"/>
          <w:b w:val="0"/>
          <w:sz w:val="22"/>
          <w:szCs w:val="22"/>
          <w:lang w:eastAsia="ja-JP"/>
        </w:rPr>
        <w:t>9</w:t>
      </w:r>
      <w:r w:rsidR="00DF5B56" w:rsidRPr="00110A86">
        <w:rPr>
          <w:rFonts w:ascii="ＭＳ Ｐ明朝" w:eastAsia="ＭＳ Ｐ明朝" w:hAnsi="ＭＳ Ｐ明朝" w:cs="Arial"/>
          <w:b w:val="0"/>
          <w:sz w:val="22"/>
          <w:szCs w:val="22"/>
          <w:lang w:eastAsia="ja-JP"/>
        </w:rPr>
        <w:t>.</w:t>
      </w:r>
      <w:r w:rsidR="00072BBC">
        <w:rPr>
          <w:rFonts w:ascii="ＭＳ Ｐ明朝" w:eastAsia="ＭＳ Ｐ明朝" w:hAnsi="ＭＳ Ｐ明朝" w:cs="Arial" w:hint="eastAsia"/>
          <w:b w:val="0"/>
          <w:sz w:val="22"/>
          <w:szCs w:val="22"/>
          <w:lang w:eastAsia="ja-JP"/>
        </w:rPr>
        <w:t>1</w:t>
      </w:r>
      <w:r w:rsidRPr="00110A86">
        <w:rPr>
          <w:rFonts w:ascii="ＭＳ Ｐ明朝" w:eastAsia="ＭＳ Ｐ明朝" w:hAnsi="ＭＳ Ｐ明朝" w:cs="Arial" w:hint="eastAsia"/>
          <w:b w:val="0"/>
          <w:sz w:val="22"/>
          <w:szCs w:val="22"/>
          <w:lang w:eastAsia="ja-JP"/>
        </w:rPr>
        <w:t>向けの（承認あるいは拒絶にかかわらず）全ての検討された変更の説明を確認することが可能である。ユーザーは、</w:t>
      </w:r>
      <w:r w:rsidR="00EC5DF9" w:rsidRPr="00110A86">
        <w:rPr>
          <w:rFonts w:ascii="ＭＳ Ｐ明朝" w:eastAsia="ＭＳ Ｐ明朝" w:hAnsi="ＭＳ Ｐ明朝" w:cs="Arial"/>
          <w:b w:val="0"/>
          <w:sz w:val="22"/>
          <w:szCs w:val="22"/>
          <w:lang w:eastAsia="ja-JP"/>
        </w:rPr>
        <w:t>MedDRA</w:t>
      </w:r>
      <w:r w:rsidRPr="00110A86">
        <w:rPr>
          <w:rFonts w:ascii="ＭＳ Ｐ明朝" w:eastAsia="ＭＳ Ｐ明朝" w:hAnsi="ＭＳ Ｐ明朝" w:cs="Arial"/>
          <w:b w:val="0"/>
          <w:sz w:val="22"/>
          <w:szCs w:val="22"/>
          <w:lang w:eastAsia="ja-JP"/>
        </w:rPr>
        <w:t>のバージョン5.1から現在までにMSSOによって検討された全ての追加変更要請について、MSSOのWeb</w:t>
      </w:r>
      <w:r w:rsidR="001A7BCE" w:rsidRPr="00110A86">
        <w:rPr>
          <w:rFonts w:ascii="ＭＳ Ｐ明朝" w:eastAsia="ＭＳ Ｐ明朝" w:hAnsi="ＭＳ Ｐ明朝" w:cs="Arial" w:hint="eastAsia"/>
          <w:b w:val="0"/>
          <w:sz w:val="22"/>
          <w:szCs w:val="22"/>
          <w:lang w:eastAsia="ja-JP"/>
        </w:rPr>
        <w:t>チェンジリクエスト</w:t>
      </w:r>
      <w:r w:rsidRPr="00110A86">
        <w:rPr>
          <w:rFonts w:ascii="ＭＳ Ｐ明朝" w:eastAsia="ＭＳ Ｐ明朝" w:hAnsi="ＭＳ Ｐ明朝" w:cs="Arial"/>
          <w:b w:val="0"/>
          <w:sz w:val="22"/>
          <w:szCs w:val="22"/>
          <w:lang w:eastAsia="ja-JP"/>
        </w:rPr>
        <w:t>で確認することも可能である。</w:t>
      </w:r>
    </w:p>
    <w:p w:rsidR="004F25AC" w:rsidRPr="00355D96" w:rsidRDefault="004F25AC" w:rsidP="001A67F7">
      <w:pPr>
        <w:spacing w:beforeLines="50" w:before="120"/>
        <w:ind w:leftChars="118" w:left="1086" w:hangingChars="365" w:hanging="803"/>
        <w:rPr>
          <w:rFonts w:ascii="ＭＳ Ｐ明朝" w:eastAsia="ＭＳ Ｐ明朝" w:hAnsi="ＭＳ Ｐ明朝" w:cs="Arial"/>
          <w:sz w:val="22"/>
          <w:szCs w:val="22"/>
          <w:lang w:eastAsia="ja-JP"/>
        </w:rPr>
      </w:pPr>
      <w:r w:rsidRPr="00355D96">
        <w:rPr>
          <w:rFonts w:ascii="ＭＳ Ｐ明朝" w:eastAsia="ＭＳ Ｐ明朝" w:hAnsi="ＭＳ Ｐ明朝" w:cs="Arial"/>
          <w:sz w:val="22"/>
          <w:szCs w:val="22"/>
          <w:lang w:eastAsia="ja-JP"/>
        </w:rPr>
        <w:t>JMO注：JMO</w:t>
      </w:r>
      <w:r w:rsidR="005866C6" w:rsidRPr="00355D96">
        <w:rPr>
          <w:rFonts w:ascii="ＭＳ Ｐ明朝" w:eastAsia="ＭＳ Ｐ明朝" w:hAnsi="ＭＳ Ｐ明朝" w:cs="Arial" w:hint="eastAsia"/>
          <w:sz w:val="22"/>
          <w:szCs w:val="22"/>
          <w:lang w:eastAsia="ja-JP"/>
        </w:rPr>
        <w:t>の</w:t>
      </w:r>
      <w:r w:rsidRPr="00355D96">
        <w:rPr>
          <w:rFonts w:ascii="ＭＳ Ｐ明朝" w:eastAsia="ＭＳ Ｐ明朝" w:hAnsi="ＭＳ Ｐ明朝" w:cs="Arial"/>
          <w:sz w:val="22"/>
          <w:szCs w:val="22"/>
          <w:lang w:eastAsia="ja-JP"/>
        </w:rPr>
        <w:t xml:space="preserve">契約利用者は、MSSOのWebの追加変更要請サイトにアクセスできないが、追加変更要請の結果については、JMOのWebsite </w:t>
      </w:r>
      <w:r w:rsidRPr="00355D96">
        <w:rPr>
          <w:rFonts w:ascii="ＭＳ Ｐ明朝" w:eastAsia="ＭＳ Ｐ明朝" w:hAnsi="ＭＳ Ｐ明朝" w:cs="Arial" w:hint="eastAsia"/>
          <w:sz w:val="22"/>
          <w:szCs w:val="22"/>
          <w:lang w:eastAsia="ja-JP"/>
        </w:rPr>
        <w:t>の「会員へのお知らせ」</w:t>
      </w:r>
      <w:r w:rsidRPr="00355D96">
        <w:rPr>
          <w:rFonts w:ascii="ＭＳ Ｐ明朝" w:eastAsia="ＭＳ Ｐ明朝" w:hAnsi="ＭＳ Ｐ明朝" w:cs="Arial"/>
          <w:sz w:val="22"/>
          <w:szCs w:val="22"/>
          <w:lang w:eastAsia="ja-JP"/>
        </w:rPr>
        <w:t xml:space="preserve"> &gt; </w:t>
      </w:r>
      <w:r w:rsidRPr="00355D96">
        <w:rPr>
          <w:rFonts w:ascii="ＭＳ Ｐ明朝" w:eastAsia="ＭＳ Ｐ明朝" w:hAnsi="ＭＳ Ｐ明朝" w:cs="Arial" w:hint="eastAsia"/>
          <w:sz w:val="22"/>
          <w:szCs w:val="22"/>
          <w:lang w:eastAsia="ja-JP"/>
        </w:rPr>
        <w:t>「暫定・追加用語」で、英語版の累積ファイルと新規追加用語の日本語情報を入手できる。</w:t>
      </w:r>
    </w:p>
    <w:p w:rsidR="00113984" w:rsidRPr="00110A86" w:rsidRDefault="00113984" w:rsidP="00113984">
      <w:pPr>
        <w:pStyle w:val="a9"/>
        <w:rPr>
          <w:rFonts w:ascii="ＭＳ Ｐ明朝" w:eastAsia="ＭＳ Ｐ明朝" w:hAnsi="ＭＳ Ｐ明朝"/>
          <w:lang w:eastAsia="ja-JP"/>
        </w:rPr>
      </w:pPr>
    </w:p>
    <w:p w:rsidR="004F25AC" w:rsidRPr="00110A86" w:rsidRDefault="004F25AC" w:rsidP="00324D95">
      <w:pPr>
        <w:pStyle w:val="12"/>
        <w:rPr>
          <w:rFonts w:ascii="ＭＳ Ｐ明朝" w:eastAsia="ＭＳ Ｐ明朝" w:hAnsi="ＭＳ Ｐ明朝" w:cs="Arial"/>
          <w:b w:val="0"/>
          <w:sz w:val="22"/>
          <w:szCs w:val="22"/>
          <w:lang w:eastAsia="ja-JP"/>
        </w:rPr>
      </w:pPr>
      <w:r w:rsidRPr="00110A86">
        <w:rPr>
          <w:rFonts w:ascii="ＭＳ Ｐ明朝" w:eastAsia="ＭＳ Ｐ明朝" w:hAnsi="ＭＳ Ｐ明朝" w:cs="Arial" w:hint="eastAsia"/>
          <w:b w:val="0"/>
          <w:sz w:val="22"/>
          <w:szCs w:val="22"/>
          <w:lang w:eastAsia="ja-JP"/>
        </w:rPr>
        <w:t>下記の図</w:t>
      </w:r>
      <w:r w:rsidRPr="00110A86">
        <w:rPr>
          <w:rFonts w:ascii="ＭＳ Ｐ明朝" w:eastAsia="ＭＳ Ｐ明朝" w:hAnsi="ＭＳ Ｐ明朝" w:cs="Arial"/>
          <w:b w:val="0"/>
          <w:sz w:val="22"/>
          <w:szCs w:val="22"/>
          <w:lang w:eastAsia="ja-JP"/>
        </w:rPr>
        <w:t>2-1は器官別大分類（SOC）毎に全変更件数を示したグラフで、変更によって各SOCにどの程度の影響があったのかを判断するのに有用であろう。これらのデータは表4-6に示したバージョン</w:t>
      </w:r>
      <w:r w:rsidR="00715464" w:rsidRPr="00110A86">
        <w:rPr>
          <w:rFonts w:ascii="ＭＳ Ｐ明朝" w:eastAsia="ＭＳ Ｐ明朝" w:hAnsi="ＭＳ Ｐ明朝" w:cs="Arial"/>
          <w:b w:val="0"/>
          <w:sz w:val="22"/>
          <w:szCs w:val="22"/>
          <w:lang w:eastAsia="ja-JP"/>
        </w:rPr>
        <w:t>1</w:t>
      </w:r>
      <w:r w:rsidR="00715464">
        <w:rPr>
          <w:rFonts w:ascii="ＭＳ Ｐ明朝" w:eastAsia="ＭＳ Ｐ明朝" w:hAnsi="ＭＳ Ｐ明朝" w:cs="Arial" w:hint="eastAsia"/>
          <w:b w:val="0"/>
          <w:sz w:val="22"/>
          <w:szCs w:val="22"/>
          <w:lang w:eastAsia="ja-JP"/>
        </w:rPr>
        <w:t>9</w:t>
      </w:r>
      <w:r w:rsidR="00DF5B56" w:rsidRPr="00110A86">
        <w:rPr>
          <w:rFonts w:ascii="ＭＳ Ｐ明朝" w:eastAsia="ＭＳ Ｐ明朝" w:hAnsi="ＭＳ Ｐ明朝" w:cs="Arial"/>
          <w:b w:val="0"/>
          <w:sz w:val="22"/>
          <w:szCs w:val="22"/>
          <w:lang w:eastAsia="ja-JP"/>
        </w:rPr>
        <w:t>.</w:t>
      </w:r>
      <w:r w:rsidR="00072BBC">
        <w:rPr>
          <w:rFonts w:ascii="ＭＳ Ｐ明朝" w:eastAsia="ＭＳ Ｐ明朝" w:hAnsi="ＭＳ Ｐ明朝" w:cs="Arial" w:hint="eastAsia"/>
          <w:b w:val="0"/>
          <w:sz w:val="22"/>
          <w:szCs w:val="22"/>
          <w:lang w:eastAsia="ja-JP"/>
        </w:rPr>
        <w:t>1</w:t>
      </w:r>
      <w:r w:rsidRPr="00110A86">
        <w:rPr>
          <w:rFonts w:ascii="ＭＳ Ｐ明朝" w:eastAsia="ＭＳ Ｐ明朝" w:hAnsi="ＭＳ Ｐ明朝" w:cs="Arial" w:hint="eastAsia"/>
          <w:b w:val="0"/>
          <w:sz w:val="22"/>
          <w:szCs w:val="22"/>
          <w:lang w:eastAsia="ja-JP"/>
        </w:rPr>
        <w:t>のプライマリーとセカンダリーの</w:t>
      </w:r>
      <w:r w:rsidRPr="00110A86">
        <w:rPr>
          <w:rFonts w:ascii="ＭＳ Ｐ明朝" w:eastAsia="ＭＳ Ｐ明朝" w:hAnsi="ＭＳ Ｐ明朝" w:cs="Arial"/>
          <w:b w:val="0"/>
          <w:sz w:val="22"/>
          <w:szCs w:val="22"/>
          <w:lang w:eastAsia="ja-JP"/>
        </w:rPr>
        <w:t>PT</w:t>
      </w:r>
      <w:r w:rsidR="00F416E2">
        <w:rPr>
          <w:rFonts w:ascii="ＭＳ Ｐ明朝" w:eastAsia="ＭＳ Ｐ明朝" w:hAnsi="ＭＳ Ｐ明朝" w:cs="Arial" w:hint="eastAsia"/>
          <w:b w:val="0"/>
          <w:sz w:val="22"/>
          <w:szCs w:val="22"/>
          <w:lang w:eastAsia="ja-JP"/>
        </w:rPr>
        <w:t>、</w:t>
      </w:r>
      <w:r w:rsidRPr="00110A86">
        <w:rPr>
          <w:rFonts w:ascii="ＭＳ Ｐ明朝" w:eastAsia="ＭＳ Ｐ明朝" w:hAnsi="ＭＳ Ｐ明朝" w:cs="Arial"/>
          <w:b w:val="0"/>
          <w:sz w:val="22"/>
          <w:szCs w:val="22"/>
          <w:lang w:eastAsia="ja-JP"/>
        </w:rPr>
        <w:t>LLT</w:t>
      </w:r>
      <w:r w:rsidR="00F416E2">
        <w:rPr>
          <w:rFonts w:ascii="ＭＳ Ｐ明朝" w:eastAsia="ＭＳ Ｐ明朝" w:hAnsi="ＭＳ Ｐ明朝" w:cs="Arial" w:hint="eastAsia"/>
          <w:b w:val="0"/>
          <w:sz w:val="22"/>
          <w:szCs w:val="22"/>
          <w:lang w:eastAsia="ja-JP"/>
        </w:rPr>
        <w:t>、</w:t>
      </w:r>
      <w:r w:rsidRPr="00110A86">
        <w:rPr>
          <w:rFonts w:ascii="ＭＳ Ｐ明朝" w:eastAsia="ＭＳ Ｐ明朝" w:hAnsi="ＭＳ Ｐ明朝" w:cs="Arial"/>
          <w:b w:val="0"/>
          <w:sz w:val="22"/>
          <w:szCs w:val="22"/>
          <w:lang w:eastAsia="ja-JP"/>
        </w:rPr>
        <w:t>HLTそしてHLGTの用語数と、それに対応するバージョン</w:t>
      </w:r>
      <w:r w:rsidR="00715464">
        <w:rPr>
          <w:rFonts w:ascii="ＭＳ Ｐ明朝" w:eastAsia="ＭＳ Ｐ明朝" w:hAnsi="ＭＳ Ｐ明朝" w:cs="Arial" w:hint="eastAsia"/>
          <w:b w:val="0"/>
          <w:sz w:val="22"/>
          <w:szCs w:val="22"/>
          <w:lang w:eastAsia="ja-JP"/>
        </w:rPr>
        <w:t>19</w:t>
      </w:r>
      <w:r w:rsidR="00203E0E">
        <w:rPr>
          <w:rFonts w:ascii="ＭＳ Ｐ明朝" w:eastAsia="ＭＳ Ｐ明朝" w:hAnsi="ＭＳ Ｐ明朝" w:cs="Arial" w:hint="eastAsia"/>
          <w:b w:val="0"/>
          <w:sz w:val="22"/>
          <w:szCs w:val="22"/>
          <w:lang w:eastAsia="ja-JP"/>
        </w:rPr>
        <w:t>.0</w:t>
      </w:r>
      <w:r w:rsidRPr="00110A86">
        <w:rPr>
          <w:rFonts w:ascii="ＭＳ Ｐ明朝" w:eastAsia="ＭＳ Ｐ明朝" w:hAnsi="ＭＳ Ｐ明朝" w:cs="Arial" w:hint="eastAsia"/>
          <w:b w:val="0"/>
          <w:sz w:val="22"/>
          <w:szCs w:val="22"/>
          <w:lang w:eastAsia="ja-JP"/>
        </w:rPr>
        <w:t>の用語数の差により算出している。なお、図</w:t>
      </w:r>
      <w:r w:rsidRPr="00110A86">
        <w:rPr>
          <w:rFonts w:ascii="ＭＳ Ｐ明朝" w:eastAsia="ＭＳ Ｐ明朝" w:hAnsi="ＭＳ Ｐ明朝" w:cs="Arial"/>
          <w:b w:val="0"/>
          <w:sz w:val="22"/>
          <w:szCs w:val="22"/>
          <w:lang w:eastAsia="ja-JP"/>
        </w:rPr>
        <w:t>2-1には用語の表記変更とLLTのカレンシーステータスの変更も含まれている。</w:t>
      </w:r>
    </w:p>
    <w:p w:rsidR="004F25AC" w:rsidRPr="00110A86" w:rsidRDefault="004F25AC" w:rsidP="001A67F7">
      <w:pPr>
        <w:pStyle w:val="12"/>
        <w:spacing w:beforeLines="50" w:before="120" w:after="120"/>
        <w:rPr>
          <w:rFonts w:ascii="ＭＳ Ｐ明朝" w:eastAsia="ＭＳ Ｐ明朝" w:hAnsi="ＭＳ Ｐ明朝" w:cs="Arial"/>
          <w:b w:val="0"/>
          <w:sz w:val="22"/>
          <w:szCs w:val="22"/>
          <w:lang w:eastAsia="ja-JP"/>
        </w:rPr>
      </w:pPr>
      <w:r w:rsidRPr="00110A86">
        <w:rPr>
          <w:rFonts w:ascii="ＭＳ Ｐ明朝" w:eastAsia="ＭＳ Ｐ明朝" w:hAnsi="ＭＳ Ｐ明朝" w:cs="Arial" w:hint="eastAsia"/>
          <w:b w:val="0"/>
          <w:sz w:val="22"/>
          <w:szCs w:val="22"/>
          <w:lang w:eastAsia="ja-JP"/>
        </w:rPr>
        <w:t>バージョン</w:t>
      </w:r>
      <w:r w:rsidR="00715464" w:rsidRPr="00110A86">
        <w:rPr>
          <w:rFonts w:ascii="ＭＳ Ｐ明朝" w:eastAsia="ＭＳ Ｐ明朝" w:hAnsi="ＭＳ Ｐ明朝" w:cs="Arial"/>
          <w:b w:val="0"/>
          <w:sz w:val="22"/>
          <w:szCs w:val="22"/>
          <w:lang w:eastAsia="ja-JP"/>
        </w:rPr>
        <w:t>1</w:t>
      </w:r>
      <w:r w:rsidR="00715464">
        <w:rPr>
          <w:rFonts w:ascii="ＭＳ Ｐ明朝" w:eastAsia="ＭＳ Ｐ明朝" w:hAnsi="ＭＳ Ｐ明朝" w:cs="Arial" w:hint="eastAsia"/>
          <w:b w:val="0"/>
          <w:sz w:val="22"/>
          <w:szCs w:val="22"/>
          <w:lang w:eastAsia="ja-JP"/>
        </w:rPr>
        <w:t>9</w:t>
      </w:r>
      <w:r w:rsidR="00DF5B56" w:rsidRPr="00110A86">
        <w:rPr>
          <w:rFonts w:ascii="ＭＳ Ｐ明朝" w:eastAsia="ＭＳ Ｐ明朝" w:hAnsi="ＭＳ Ｐ明朝" w:cs="Arial"/>
          <w:b w:val="0"/>
          <w:sz w:val="22"/>
          <w:szCs w:val="22"/>
          <w:lang w:eastAsia="ja-JP"/>
        </w:rPr>
        <w:t>.</w:t>
      </w:r>
      <w:r w:rsidR="00203E0E">
        <w:rPr>
          <w:rFonts w:ascii="ＭＳ Ｐ明朝" w:eastAsia="ＭＳ Ｐ明朝" w:hAnsi="ＭＳ Ｐ明朝" w:cs="Arial" w:hint="eastAsia"/>
          <w:b w:val="0"/>
          <w:sz w:val="22"/>
          <w:szCs w:val="22"/>
          <w:lang w:eastAsia="ja-JP"/>
        </w:rPr>
        <w:t>1</w:t>
      </w:r>
      <w:r w:rsidRPr="00110A86">
        <w:rPr>
          <w:rFonts w:ascii="ＭＳ Ｐ明朝" w:eastAsia="ＭＳ Ｐ明朝" w:hAnsi="ＭＳ Ｐ明朝" w:cs="Arial" w:hint="eastAsia"/>
          <w:b w:val="0"/>
          <w:sz w:val="22"/>
          <w:szCs w:val="22"/>
          <w:lang w:eastAsia="ja-JP"/>
        </w:rPr>
        <w:t>での変更点のまとめは第</w:t>
      </w:r>
      <w:r w:rsidRPr="00110A86">
        <w:rPr>
          <w:rFonts w:ascii="ＭＳ Ｐ明朝" w:eastAsia="ＭＳ Ｐ明朝" w:hAnsi="ＭＳ Ｐ明朝" w:cs="Arial"/>
          <w:b w:val="0"/>
          <w:sz w:val="22"/>
          <w:szCs w:val="22"/>
          <w:lang w:eastAsia="ja-JP"/>
        </w:rPr>
        <w:t>4項を参照されたい。</w:t>
      </w:r>
    </w:p>
    <w:p w:rsidR="004F25AC" w:rsidRPr="00110A86" w:rsidRDefault="004F25AC" w:rsidP="000F2E19">
      <w:pPr>
        <w:pStyle w:val="11"/>
        <w:spacing w:beforeLines="50"/>
        <w:rPr>
          <w:rFonts w:ascii="ＭＳ Ｐ明朝" w:eastAsia="ＭＳ Ｐ明朝" w:hAnsi="ＭＳ Ｐ明朝"/>
          <w:sz w:val="22"/>
          <w:szCs w:val="22"/>
          <w:lang w:eastAsia="ja-JP"/>
        </w:rPr>
      </w:pPr>
      <w:r w:rsidRPr="00110A86">
        <w:rPr>
          <w:rFonts w:ascii="ＭＳ Ｐ明朝" w:eastAsia="ＭＳ Ｐ明朝" w:hAnsi="ＭＳ Ｐ明朝"/>
          <w:sz w:val="22"/>
          <w:szCs w:val="22"/>
          <w:lang w:eastAsia="ja-JP"/>
        </w:rPr>
        <w:br w:type="page"/>
      </w:r>
    </w:p>
    <w:p w:rsidR="00765B78" w:rsidRPr="00110A86" w:rsidRDefault="00765B78" w:rsidP="00324D95">
      <w:pPr>
        <w:rPr>
          <w:rFonts w:ascii="ＭＳ Ｐ明朝" w:eastAsia="ＭＳ Ｐ明朝" w:hAnsi="ＭＳ Ｐ明朝"/>
          <w:lang w:eastAsia="ja-JP"/>
        </w:rPr>
      </w:pPr>
    </w:p>
    <w:p w:rsidR="00866758" w:rsidRDefault="00866758" w:rsidP="008068CC">
      <w:pPr>
        <w:pStyle w:val="4"/>
        <w:jc w:val="left"/>
        <w:rPr>
          <w:rFonts w:ascii="ＭＳ Ｐ明朝" w:hAnsi="ＭＳ Ｐ明朝"/>
          <w:lang w:eastAsia="ja-JP"/>
        </w:rPr>
      </w:pPr>
      <w:bookmarkStart w:id="4" w:name="_Toc411002542"/>
      <w:bookmarkStart w:id="5" w:name="_Toc411258249"/>
      <w:bookmarkStart w:id="6" w:name="_Toc411259033"/>
      <w:bookmarkStart w:id="7" w:name="_Toc427678807"/>
      <w:bookmarkStart w:id="8" w:name="_Toc427680940"/>
      <w:bookmarkStart w:id="9" w:name="_Toc459120478"/>
      <w:bookmarkStart w:id="10" w:name="_Toc459292734"/>
      <w:r w:rsidRPr="00110A86">
        <w:rPr>
          <w:rFonts w:ascii="ＭＳ Ｐ明朝" w:hAnsi="ＭＳ Ｐ明朝" w:hint="eastAsia"/>
          <w:lang w:eastAsia="ja-JP"/>
        </w:rPr>
        <w:t>図</w:t>
      </w:r>
      <w:r w:rsidR="00063498" w:rsidRPr="00110A86">
        <w:rPr>
          <w:rFonts w:ascii="ＭＳ Ｐ明朝" w:hAnsi="ＭＳ Ｐ明朝"/>
        </w:rPr>
        <w:fldChar w:fldCharType="begin"/>
      </w:r>
      <w:r w:rsidR="00426021" w:rsidRPr="00110A86">
        <w:rPr>
          <w:rFonts w:ascii="ＭＳ Ｐ明朝" w:hAnsi="ＭＳ Ｐ明朝"/>
          <w:lang w:eastAsia="ja-JP"/>
        </w:rPr>
        <w:instrText xml:space="preserve"> STYLEREF 2 \s </w:instrText>
      </w:r>
      <w:r w:rsidR="00063498" w:rsidRPr="00110A86">
        <w:rPr>
          <w:rFonts w:ascii="ＭＳ Ｐ明朝" w:hAnsi="ＭＳ Ｐ明朝"/>
        </w:rPr>
        <w:fldChar w:fldCharType="separate"/>
      </w:r>
      <w:r w:rsidR="008934E8">
        <w:rPr>
          <w:rFonts w:ascii="ＭＳ Ｐ明朝" w:hAnsi="ＭＳ Ｐ明朝"/>
          <w:noProof/>
          <w:lang w:eastAsia="ja-JP"/>
        </w:rPr>
        <w:t>2</w:t>
      </w:r>
      <w:r w:rsidR="00516C22">
        <w:rPr>
          <w:rFonts w:ascii="ＭＳ Ｐ明朝" w:hAnsi="ＭＳ Ｐ明朝" w:hint="eastAsia"/>
          <w:noProof/>
          <w:lang w:eastAsia="ja-JP"/>
        </w:rPr>
        <w:t>-</w:t>
      </w:r>
      <w:r w:rsidR="008934E8">
        <w:rPr>
          <w:rFonts w:ascii="ＭＳ Ｐ明朝" w:hAnsi="ＭＳ Ｐ明朝"/>
          <w:noProof/>
          <w:lang w:eastAsia="ja-JP"/>
        </w:rPr>
        <w:t>1</w:t>
      </w:r>
      <w:r w:rsidR="00063498" w:rsidRPr="00110A86">
        <w:rPr>
          <w:rFonts w:ascii="ＭＳ Ｐ明朝" w:hAnsi="ＭＳ Ｐ明朝"/>
        </w:rPr>
        <w:fldChar w:fldCharType="end"/>
      </w:r>
      <w:r w:rsidR="0069779F" w:rsidRPr="00110A86">
        <w:rPr>
          <w:rFonts w:ascii="ＭＳ Ｐ明朝" w:hAnsi="ＭＳ Ｐ明朝" w:hint="eastAsia"/>
          <w:lang w:eastAsia="ja-JP"/>
        </w:rPr>
        <w:t xml:space="preserve">　</w:t>
      </w:r>
      <w:r w:rsidRPr="00110A86">
        <w:rPr>
          <w:rFonts w:ascii="ＭＳ Ｐ明朝" w:hAnsi="ＭＳ Ｐ明朝" w:hint="eastAsia"/>
          <w:lang w:eastAsia="ja-JP"/>
        </w:rPr>
        <w:t>SOC別用語</w:t>
      </w:r>
      <w:r w:rsidR="00907FE0">
        <w:rPr>
          <w:rFonts w:ascii="ＭＳ Ｐ明朝" w:hAnsi="ＭＳ Ｐ明朝" w:hint="eastAsia"/>
          <w:lang w:eastAsia="ja-JP"/>
        </w:rPr>
        <w:t>の変動</w:t>
      </w:r>
      <w:r w:rsidRPr="00110A86">
        <w:rPr>
          <w:rFonts w:ascii="ＭＳ Ｐ明朝" w:hAnsi="ＭＳ Ｐ明朝" w:hint="eastAsia"/>
          <w:lang w:eastAsia="ja-JP"/>
        </w:rPr>
        <w:t>件数</w:t>
      </w:r>
      <w:bookmarkEnd w:id="4"/>
      <w:bookmarkEnd w:id="5"/>
      <w:bookmarkEnd w:id="6"/>
      <w:bookmarkEnd w:id="7"/>
      <w:bookmarkEnd w:id="8"/>
      <w:bookmarkEnd w:id="9"/>
      <w:bookmarkEnd w:id="10"/>
    </w:p>
    <w:p w:rsidR="00415723" w:rsidRPr="00415723" w:rsidRDefault="00415723" w:rsidP="00415723">
      <w:pPr>
        <w:rPr>
          <w:lang w:eastAsia="ja-JP"/>
        </w:rPr>
      </w:pPr>
    </w:p>
    <w:p w:rsidR="00415723" w:rsidRPr="00415723" w:rsidRDefault="00902764" w:rsidP="00902764">
      <w:pPr>
        <w:ind w:leftChars="-177" w:left="-283" w:hangingChars="59" w:hanging="142"/>
        <w:rPr>
          <w:lang w:eastAsia="ja-JP"/>
        </w:rPr>
      </w:pPr>
      <w:r w:rsidRPr="00902764">
        <w:drawing>
          <wp:inline distT="0" distB="0" distL="0" distR="0">
            <wp:extent cx="6550363" cy="426985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586111" cy="4293152"/>
                    </a:xfrm>
                    <a:prstGeom prst="rect">
                      <a:avLst/>
                    </a:prstGeom>
                    <a:noFill/>
                    <a:ln>
                      <a:noFill/>
                    </a:ln>
                  </pic:spPr>
                </pic:pic>
              </a:graphicData>
            </a:graphic>
          </wp:inline>
        </w:drawing>
      </w:r>
    </w:p>
    <w:p w:rsidR="00905DC7" w:rsidRPr="00110A86" w:rsidRDefault="00905DC7" w:rsidP="00415723">
      <w:pPr>
        <w:ind w:leftChars="-118" w:left="-283"/>
        <w:rPr>
          <w:rFonts w:ascii="ＭＳ Ｐ明朝" w:eastAsia="ＭＳ Ｐ明朝" w:hAnsi="ＭＳ Ｐ明朝"/>
          <w:lang w:eastAsia="zh-TW"/>
        </w:rPr>
      </w:pPr>
      <w:bookmarkStart w:id="11" w:name="_Toc218999747"/>
    </w:p>
    <w:p w:rsidR="0069779F" w:rsidRPr="00110A86" w:rsidRDefault="0069779F" w:rsidP="00905DC7">
      <w:pPr>
        <w:rPr>
          <w:rFonts w:ascii="ＭＳ Ｐ明朝" w:eastAsia="ＭＳ Ｐ明朝" w:hAnsi="ＭＳ Ｐ明朝"/>
          <w:lang w:eastAsia="zh-TW"/>
        </w:rPr>
      </w:pPr>
    </w:p>
    <w:p w:rsidR="00877E3B" w:rsidRPr="00110A86" w:rsidRDefault="00352C6B" w:rsidP="00330577">
      <w:pPr>
        <w:pStyle w:val="2"/>
        <w:numPr>
          <w:ilvl w:val="1"/>
          <w:numId w:val="26"/>
        </w:numPr>
        <w:spacing w:before="120"/>
        <w:rPr>
          <w:rFonts w:ascii="ＭＳ Ｐ明朝" w:eastAsia="ＭＳ Ｐ明朝" w:hAnsi="ＭＳ Ｐ明朝"/>
          <w:sz w:val="22"/>
          <w:szCs w:val="22"/>
          <w:lang w:eastAsia="ja-JP"/>
        </w:rPr>
      </w:pPr>
      <w:bookmarkStart w:id="12" w:name="_Toc459120479"/>
      <w:r w:rsidRPr="00110A86">
        <w:rPr>
          <w:rFonts w:ascii="ＭＳ Ｐ明朝" w:eastAsia="ＭＳ Ｐ明朝" w:hAnsi="ＭＳ Ｐ明朝" w:hint="eastAsia"/>
          <w:sz w:val="22"/>
          <w:szCs w:val="22"/>
          <w:lang w:eastAsia="ja-JP"/>
        </w:rPr>
        <w:t>翻訳版の変更</w:t>
      </w:r>
      <w:bookmarkEnd w:id="12"/>
    </w:p>
    <w:p w:rsidR="00905DC7" w:rsidRPr="00110A86" w:rsidRDefault="00905DC7" w:rsidP="001A29B7">
      <w:pPr>
        <w:pStyle w:val="3"/>
        <w:ind w:left="142"/>
        <w:rPr>
          <w:rFonts w:ascii="ＭＳ Ｐ明朝" w:hAnsi="ＭＳ Ｐ明朝"/>
          <w:szCs w:val="22"/>
          <w:lang w:eastAsia="ja-JP"/>
        </w:rPr>
      </w:pPr>
      <w:bookmarkStart w:id="13" w:name="_Toc459120480"/>
      <w:r w:rsidRPr="00110A86">
        <w:rPr>
          <w:rFonts w:ascii="ＭＳ Ｐ明朝" w:hAnsi="ＭＳ Ｐ明朝" w:hint="eastAsia"/>
          <w:szCs w:val="22"/>
          <w:lang w:eastAsia="ja-JP"/>
        </w:rPr>
        <w:t>2.</w:t>
      </w:r>
      <w:r w:rsidR="009F3E2E">
        <w:rPr>
          <w:rFonts w:ascii="ＭＳ Ｐ明朝" w:hAnsi="ＭＳ Ｐ明朝" w:hint="eastAsia"/>
          <w:szCs w:val="22"/>
          <w:lang w:eastAsia="ja-JP"/>
        </w:rPr>
        <w:t>2</w:t>
      </w:r>
      <w:r w:rsidRPr="00110A86">
        <w:rPr>
          <w:rFonts w:ascii="ＭＳ Ｐ明朝" w:hAnsi="ＭＳ Ｐ明朝" w:hint="eastAsia"/>
          <w:szCs w:val="22"/>
          <w:lang w:eastAsia="ja-JP"/>
        </w:rPr>
        <w:t>.1翻訳見直し</w:t>
      </w:r>
      <w:bookmarkEnd w:id="13"/>
      <w:r w:rsidRPr="00110A86">
        <w:rPr>
          <w:rFonts w:ascii="ＭＳ Ｐ明朝" w:hAnsi="ＭＳ Ｐ明朝" w:hint="eastAsia"/>
          <w:szCs w:val="22"/>
          <w:lang w:eastAsia="ja-JP"/>
        </w:rPr>
        <w:t xml:space="preserve"> </w:t>
      </w:r>
    </w:p>
    <w:p w:rsidR="00905DC7" w:rsidRPr="00C82FF1" w:rsidRDefault="00873AFA" w:rsidP="001A67F7">
      <w:pPr>
        <w:shd w:val="clear" w:color="auto" w:fill="FFFFFF"/>
        <w:spacing w:beforeLines="50" w:before="120" w:after="120"/>
        <w:ind w:rightChars="50" w:right="120"/>
        <w:rPr>
          <w:rFonts w:ascii="ＭＳ Ｐ明朝" w:eastAsia="ＭＳ Ｐ明朝" w:hAnsi="ＭＳ Ｐ明朝"/>
          <w:sz w:val="22"/>
          <w:szCs w:val="22"/>
          <w:lang w:eastAsia="ja-JP"/>
        </w:rPr>
      </w:pPr>
      <w:r>
        <w:rPr>
          <w:rFonts w:ascii="ＭＳ Ｐ明朝" w:eastAsia="ＭＳ Ｐ明朝" w:hAnsi="ＭＳ Ｐ明朝" w:cs="Arial" w:hint="eastAsia"/>
          <w:bCs/>
          <w:sz w:val="22"/>
          <w:szCs w:val="22"/>
          <w:lang w:eastAsia="ja-JP"/>
        </w:rPr>
        <w:t>定期的品質管理プロセスとして</w:t>
      </w:r>
      <w:r w:rsidR="00905DC7" w:rsidRPr="00C82FF1">
        <w:rPr>
          <w:rFonts w:ascii="ＭＳ Ｐ明朝" w:eastAsia="ＭＳ Ｐ明朝" w:hAnsi="ＭＳ Ｐ明朝" w:cs="Arial" w:hint="eastAsia"/>
          <w:bCs/>
          <w:sz w:val="22"/>
          <w:szCs w:val="22"/>
          <w:lang w:eastAsia="ja-JP"/>
        </w:rPr>
        <w:t>、MSSOは、</w:t>
      </w:r>
      <w:r w:rsidR="00C817F1">
        <w:rPr>
          <w:rFonts w:ascii="ＭＳ Ｐ明朝" w:eastAsia="ＭＳ Ｐ明朝" w:hAnsi="ＭＳ Ｐ明朝" w:cs="Arial" w:hint="eastAsia"/>
          <w:bCs/>
          <w:sz w:val="22"/>
          <w:szCs w:val="22"/>
          <w:lang w:eastAsia="ja-JP"/>
        </w:rPr>
        <w:t>日本語を除く、サポートしている英語からの</w:t>
      </w:r>
      <w:r w:rsidR="00FB7260">
        <w:rPr>
          <w:rFonts w:ascii="ＭＳ Ｐ明朝" w:eastAsia="ＭＳ Ｐ明朝" w:hAnsi="ＭＳ Ｐ明朝" w:cs="Arial" w:hint="eastAsia"/>
          <w:bCs/>
          <w:sz w:val="22"/>
          <w:szCs w:val="22"/>
          <w:lang w:eastAsia="ja-JP"/>
        </w:rPr>
        <w:t>MedDRA</w:t>
      </w:r>
      <w:r w:rsidR="00C817F1">
        <w:rPr>
          <w:rFonts w:ascii="ＭＳ Ｐ明朝" w:eastAsia="ＭＳ Ｐ明朝" w:hAnsi="ＭＳ Ｐ明朝" w:cs="Arial" w:hint="eastAsia"/>
          <w:bCs/>
          <w:sz w:val="22"/>
          <w:szCs w:val="22"/>
          <w:lang w:eastAsia="ja-JP"/>
        </w:rPr>
        <w:t>多</w:t>
      </w:r>
      <w:r>
        <w:rPr>
          <w:rFonts w:ascii="ＭＳ Ｐ明朝" w:eastAsia="ＭＳ Ｐ明朝" w:hAnsi="ＭＳ Ｐ明朝" w:cs="Arial" w:hint="eastAsia"/>
          <w:bCs/>
          <w:sz w:val="22"/>
          <w:szCs w:val="22"/>
          <w:lang w:eastAsia="ja-JP"/>
        </w:rPr>
        <w:t>言語版</w:t>
      </w:r>
      <w:r w:rsidR="00C817F1">
        <w:rPr>
          <w:rFonts w:ascii="ＭＳ Ｐ明朝" w:eastAsia="ＭＳ Ｐ明朝" w:hAnsi="ＭＳ Ｐ明朝" w:cs="Arial"/>
          <w:bCs/>
          <w:sz w:val="22"/>
          <w:szCs w:val="22"/>
          <w:lang w:eastAsia="ja-JP"/>
        </w:rPr>
        <w:t>への</w:t>
      </w:r>
      <w:r>
        <w:rPr>
          <w:rFonts w:ascii="ＭＳ Ｐ明朝" w:eastAsia="ＭＳ Ｐ明朝" w:hAnsi="ＭＳ Ｐ明朝" w:cs="Arial" w:hint="eastAsia"/>
          <w:bCs/>
          <w:sz w:val="22"/>
          <w:szCs w:val="22"/>
          <w:lang w:eastAsia="ja-JP"/>
        </w:rPr>
        <w:t>翻訳</w:t>
      </w:r>
      <w:r w:rsidR="00905DC7" w:rsidRPr="00C82FF1">
        <w:rPr>
          <w:rFonts w:ascii="ＭＳ Ｐ明朝" w:eastAsia="ＭＳ Ｐ明朝" w:hAnsi="ＭＳ Ｐ明朝" w:cs="Arial" w:hint="eastAsia"/>
          <w:bCs/>
          <w:sz w:val="22"/>
          <w:szCs w:val="22"/>
          <w:lang w:eastAsia="ja-JP"/>
        </w:rPr>
        <w:t>用語の見直し</w:t>
      </w:r>
      <w:r w:rsidR="00905DC7" w:rsidRPr="00C82FF1">
        <w:rPr>
          <w:rFonts w:ascii="ＭＳ Ｐ明朝" w:eastAsia="ＭＳ Ｐ明朝" w:hAnsi="ＭＳ Ｐ明朝" w:hint="eastAsia"/>
          <w:sz w:val="22"/>
          <w:szCs w:val="22"/>
          <w:lang w:eastAsia="ja-JP"/>
        </w:rPr>
        <w:t>を実施している。最近のいくつかの</w:t>
      </w:r>
      <w:r w:rsidR="00EC5DF9" w:rsidRPr="00C82FF1">
        <w:rPr>
          <w:rFonts w:ascii="ＭＳ Ｐ明朝" w:eastAsia="ＭＳ Ｐ明朝" w:hAnsi="ＭＳ Ｐ明朝" w:hint="eastAsia"/>
          <w:sz w:val="22"/>
          <w:szCs w:val="22"/>
          <w:lang w:eastAsia="ja-JP"/>
        </w:rPr>
        <w:t>MedDRA</w:t>
      </w:r>
      <w:r w:rsidR="00905DC7" w:rsidRPr="00C82FF1">
        <w:rPr>
          <w:rFonts w:ascii="ＭＳ Ｐ明朝" w:eastAsia="ＭＳ Ｐ明朝" w:hAnsi="ＭＳ Ｐ明朝" w:hint="eastAsia"/>
          <w:sz w:val="22"/>
          <w:szCs w:val="22"/>
          <w:lang w:eastAsia="ja-JP"/>
        </w:rPr>
        <w:t>リリース版への</w:t>
      </w:r>
      <w:r w:rsidR="00FB7260">
        <w:rPr>
          <w:rFonts w:ascii="ＭＳ Ｐ明朝" w:eastAsia="ＭＳ Ｐ明朝" w:hAnsi="ＭＳ Ｐ明朝" w:hint="eastAsia"/>
          <w:sz w:val="22"/>
          <w:szCs w:val="22"/>
          <w:lang w:eastAsia="ja-JP"/>
        </w:rPr>
        <w:t>要望</w:t>
      </w:r>
      <w:r w:rsidR="00905DC7" w:rsidRPr="00C82FF1">
        <w:rPr>
          <w:rFonts w:ascii="ＭＳ Ｐ明朝" w:eastAsia="ＭＳ Ｐ明朝" w:hAnsi="ＭＳ Ｐ明朝" w:hint="eastAsia"/>
          <w:sz w:val="22"/>
          <w:szCs w:val="22"/>
          <w:lang w:eastAsia="ja-JP"/>
        </w:rPr>
        <w:t>された継続的な取り組みで、</w:t>
      </w:r>
      <w:r w:rsidR="00FB7260">
        <w:rPr>
          <w:rFonts w:ascii="ＭＳ Ｐ明朝" w:eastAsia="ＭＳ Ｐ明朝" w:hAnsi="ＭＳ Ｐ明朝" w:hint="eastAsia"/>
          <w:sz w:val="22"/>
          <w:szCs w:val="22"/>
          <w:lang w:eastAsia="ja-JP"/>
        </w:rPr>
        <w:t>その結果としてMedDRAのそれぞれの言語版で用語の変更が行われている。</w:t>
      </w:r>
      <w:r w:rsidR="00F82237" w:rsidRPr="00F82237">
        <w:rPr>
          <w:rFonts w:ascii="ＭＳ Ｐ明朝" w:eastAsia="ＭＳ Ｐ明朝" w:hAnsi="ＭＳ Ｐ明朝" w:hint="eastAsia"/>
          <w:sz w:val="22"/>
          <w:szCs w:val="22"/>
          <w:lang w:eastAsia="ja-JP"/>
        </w:rPr>
        <w:t>用語</w:t>
      </w:r>
      <w:r w:rsidR="00905DC7" w:rsidRPr="00C82FF1">
        <w:rPr>
          <w:rFonts w:ascii="ＭＳ Ｐ明朝" w:eastAsia="ＭＳ Ｐ明朝" w:hAnsi="ＭＳ Ｐ明朝" w:hint="eastAsia"/>
          <w:sz w:val="22"/>
          <w:szCs w:val="22"/>
          <w:lang w:eastAsia="ja-JP"/>
        </w:rPr>
        <w:t>の変更リスト</w:t>
      </w:r>
      <w:r w:rsidR="00F82237">
        <w:rPr>
          <w:rFonts w:ascii="ＭＳ Ｐ明朝" w:eastAsia="ＭＳ Ｐ明朝" w:hAnsi="ＭＳ Ｐ明朝" w:hint="eastAsia"/>
          <w:sz w:val="22"/>
          <w:szCs w:val="22"/>
          <w:lang w:eastAsia="ja-JP"/>
        </w:rPr>
        <w:t>は</w:t>
      </w:r>
      <w:r w:rsidR="00EC5DF9" w:rsidRPr="00C82FF1">
        <w:rPr>
          <w:rFonts w:ascii="ＭＳ Ｐ明朝" w:eastAsia="ＭＳ Ｐ明朝" w:hAnsi="ＭＳ Ｐ明朝" w:hint="eastAsia"/>
          <w:sz w:val="22"/>
          <w:szCs w:val="22"/>
          <w:lang w:eastAsia="ja-JP"/>
        </w:rPr>
        <w:t>MedDRA</w:t>
      </w:r>
      <w:r w:rsidR="00905DC7" w:rsidRPr="00C82FF1">
        <w:rPr>
          <w:rFonts w:ascii="ＭＳ Ｐ明朝" w:eastAsia="ＭＳ Ｐ明朝" w:hAnsi="ＭＳ Ｐ明朝" w:hint="eastAsia"/>
          <w:sz w:val="22"/>
          <w:szCs w:val="22"/>
          <w:lang w:eastAsia="ja-JP"/>
        </w:rPr>
        <w:t>ダウンロードの中</w:t>
      </w:r>
      <w:r w:rsidR="00F82237" w:rsidRPr="00F82237">
        <w:rPr>
          <w:rFonts w:ascii="ＭＳ Ｐ明朝" w:eastAsia="ＭＳ Ｐ明朝" w:hAnsi="ＭＳ Ｐ明朝" w:hint="eastAsia"/>
          <w:sz w:val="22"/>
          <w:szCs w:val="22"/>
          <w:lang w:eastAsia="ja-JP"/>
        </w:rPr>
        <w:t>の関連するバージョン</w:t>
      </w:r>
      <w:r w:rsidR="000B7D7F">
        <w:rPr>
          <w:rFonts w:ascii="ＭＳ Ｐ明朝" w:eastAsia="ＭＳ Ｐ明朝" w:hAnsi="ＭＳ Ｐ明朝"/>
          <w:sz w:val="22"/>
          <w:szCs w:val="22"/>
          <w:lang w:eastAsia="ja-JP"/>
        </w:rPr>
        <w:t>・</w:t>
      </w:r>
      <w:r w:rsidR="00F82237" w:rsidRPr="00F82237">
        <w:rPr>
          <w:rFonts w:ascii="ＭＳ Ｐ明朝" w:eastAsia="ＭＳ Ｐ明朝" w:hAnsi="ＭＳ Ｐ明朝" w:hint="eastAsia"/>
          <w:sz w:val="22"/>
          <w:szCs w:val="22"/>
          <w:lang w:eastAsia="ja-JP"/>
        </w:rPr>
        <w:t>レポートから入手できる。</w:t>
      </w:r>
    </w:p>
    <w:p w:rsidR="00905DC7" w:rsidRPr="00C82FF1" w:rsidRDefault="00863B9F" w:rsidP="001A67F7">
      <w:pPr>
        <w:shd w:val="clear" w:color="auto" w:fill="FFFFFF"/>
        <w:spacing w:beforeLines="50" w:before="120" w:after="120"/>
        <w:rPr>
          <w:rFonts w:ascii="ＭＳ Ｐ明朝" w:eastAsia="ＭＳ Ｐ明朝" w:hAnsi="ＭＳ Ｐ明朝"/>
          <w:sz w:val="22"/>
          <w:szCs w:val="22"/>
          <w:lang w:eastAsia="ja-JP"/>
        </w:rPr>
      </w:pPr>
      <w:r>
        <w:rPr>
          <w:rFonts w:ascii="ＭＳ Ｐ明朝" w:eastAsia="ＭＳ Ｐ明朝" w:hAnsi="ＭＳ Ｐ明朝" w:hint="eastAsia"/>
          <w:sz w:val="22"/>
          <w:szCs w:val="22"/>
          <w:lang w:eastAsia="ja-JP"/>
        </w:rPr>
        <w:t>各言語版における</w:t>
      </w:r>
      <w:r w:rsidR="00EC5DF9" w:rsidRPr="00C82FF1">
        <w:rPr>
          <w:rFonts w:ascii="ＭＳ Ｐ明朝" w:eastAsia="ＭＳ Ｐ明朝" w:hAnsi="ＭＳ Ｐ明朝" w:hint="eastAsia"/>
          <w:sz w:val="22"/>
          <w:szCs w:val="22"/>
          <w:lang w:eastAsia="ja-JP"/>
        </w:rPr>
        <w:t>MedDRA</w:t>
      </w:r>
      <w:r w:rsidR="00905DC7" w:rsidRPr="00C82FF1">
        <w:rPr>
          <w:rFonts w:ascii="ＭＳ Ｐ明朝" w:eastAsia="ＭＳ Ｐ明朝" w:hAnsi="ＭＳ Ｐ明朝" w:hint="eastAsia"/>
          <w:sz w:val="22"/>
          <w:szCs w:val="22"/>
          <w:lang w:eastAsia="ja-JP"/>
        </w:rPr>
        <w:t>英語</w:t>
      </w:r>
      <w:r>
        <w:rPr>
          <w:rFonts w:ascii="ＭＳ Ｐ明朝" w:eastAsia="ＭＳ Ｐ明朝" w:hAnsi="ＭＳ Ｐ明朝" w:hint="eastAsia"/>
          <w:sz w:val="22"/>
          <w:szCs w:val="22"/>
          <w:lang w:eastAsia="ja-JP"/>
        </w:rPr>
        <w:t>および日本語</w:t>
      </w:r>
      <w:r w:rsidR="00905DC7" w:rsidRPr="00C82FF1">
        <w:rPr>
          <w:rFonts w:ascii="ＭＳ Ｐ明朝" w:eastAsia="ＭＳ Ｐ明朝" w:hAnsi="ＭＳ Ｐ明朝" w:hint="eastAsia"/>
          <w:sz w:val="22"/>
          <w:szCs w:val="22"/>
          <w:lang w:eastAsia="ja-JP"/>
        </w:rPr>
        <w:t>版以外の用語</w:t>
      </w:r>
      <w:r w:rsidR="000B7D7F">
        <w:rPr>
          <w:rFonts w:ascii="ＭＳ Ｐ明朝" w:eastAsia="ＭＳ Ｐ明朝" w:hAnsi="ＭＳ Ｐ明朝" w:hint="eastAsia"/>
          <w:sz w:val="22"/>
          <w:szCs w:val="22"/>
          <w:lang w:eastAsia="ja-JP"/>
        </w:rPr>
        <w:t>（一用語または複数の用語）</w:t>
      </w:r>
      <w:r w:rsidR="00905DC7" w:rsidRPr="00C82FF1">
        <w:rPr>
          <w:rFonts w:ascii="ＭＳ Ｐ明朝" w:eastAsia="ＭＳ Ｐ明朝" w:hAnsi="ＭＳ Ｐ明朝" w:hint="eastAsia"/>
          <w:sz w:val="22"/>
          <w:szCs w:val="22"/>
          <w:lang w:eastAsia="ja-JP"/>
        </w:rPr>
        <w:t>の翻訳に</w:t>
      </w:r>
      <w:r w:rsidR="000B7D7F">
        <w:rPr>
          <w:rFonts w:ascii="ＭＳ Ｐ明朝" w:eastAsia="ＭＳ Ｐ明朝" w:hAnsi="ＭＳ Ｐ明朝"/>
          <w:sz w:val="22"/>
          <w:szCs w:val="22"/>
          <w:lang w:eastAsia="ja-JP"/>
        </w:rPr>
        <w:t>ついて</w:t>
      </w:r>
      <w:r w:rsidR="000B7D7F">
        <w:rPr>
          <w:rFonts w:ascii="ＭＳ Ｐ明朝" w:eastAsia="ＭＳ Ｐ明朝" w:hAnsi="ＭＳ Ｐ明朝" w:hint="eastAsia"/>
          <w:sz w:val="22"/>
          <w:szCs w:val="22"/>
          <w:lang w:eastAsia="ja-JP"/>
        </w:rPr>
        <w:t>、</w:t>
      </w:r>
      <w:r w:rsidR="00905DC7" w:rsidRPr="00C82FF1">
        <w:rPr>
          <w:rFonts w:ascii="ＭＳ Ｐ明朝" w:eastAsia="ＭＳ Ｐ明朝" w:hAnsi="ＭＳ Ｐ明朝" w:hint="eastAsia"/>
          <w:sz w:val="22"/>
          <w:szCs w:val="22"/>
          <w:lang w:eastAsia="ja-JP"/>
        </w:rPr>
        <w:t>改善要請をする場合、</w:t>
      </w:r>
      <w:r w:rsidR="00EC5DF9" w:rsidRPr="00C82FF1">
        <w:rPr>
          <w:rFonts w:ascii="ＭＳ Ｐ明朝" w:eastAsia="ＭＳ Ｐ明朝" w:hAnsi="ＭＳ Ｐ明朝" w:hint="eastAsia"/>
          <w:sz w:val="22"/>
          <w:szCs w:val="22"/>
          <w:lang w:eastAsia="ja-JP"/>
        </w:rPr>
        <w:t>MedDRA</w:t>
      </w:r>
      <w:r w:rsidR="00905DC7" w:rsidRPr="00C82FF1">
        <w:rPr>
          <w:rFonts w:ascii="ＭＳ Ｐ明朝" w:eastAsia="ＭＳ Ｐ明朝" w:hAnsi="ＭＳ Ｐ明朝" w:hint="eastAsia"/>
          <w:sz w:val="22"/>
          <w:szCs w:val="22"/>
          <w:lang w:eastAsia="ja-JP"/>
        </w:rPr>
        <w:t>の</w:t>
      </w:r>
      <w:r w:rsidR="00905DC7" w:rsidRPr="00C82FF1">
        <w:rPr>
          <w:rFonts w:ascii="ＭＳ Ｐ明朝" w:eastAsia="ＭＳ Ｐ明朝" w:hAnsi="ＭＳ Ｐ明朝" w:cs="Arial" w:hint="eastAsia"/>
          <w:sz w:val="22"/>
          <w:szCs w:val="22"/>
          <w:lang w:eastAsia="ja-JP"/>
        </w:rPr>
        <w:t>Website</w:t>
      </w:r>
      <w:r w:rsidR="00905DC7" w:rsidRPr="00C82FF1">
        <w:rPr>
          <w:rFonts w:ascii="ＭＳ Ｐ明朝" w:eastAsia="ＭＳ Ｐ明朝" w:hAnsi="ＭＳ Ｐ明朝" w:hint="eastAsia"/>
          <w:sz w:val="22"/>
          <w:szCs w:val="22"/>
          <w:lang w:eastAsia="ja-JP"/>
        </w:rPr>
        <w:t>の変更要請を参照</w:t>
      </w:r>
      <w:r w:rsidR="00C1289B" w:rsidRPr="00C82FF1">
        <w:rPr>
          <w:rFonts w:ascii="ＭＳ Ｐ明朝" w:eastAsia="ＭＳ Ｐ明朝" w:hAnsi="ＭＳ Ｐ明朝" w:hint="eastAsia"/>
          <w:sz w:val="22"/>
          <w:szCs w:val="22"/>
          <w:lang w:eastAsia="ja-JP"/>
        </w:rPr>
        <w:t>されたい</w:t>
      </w:r>
      <w:r w:rsidR="00905DC7" w:rsidRPr="00C82FF1">
        <w:rPr>
          <w:rFonts w:ascii="ＭＳ Ｐ明朝" w:eastAsia="ＭＳ Ｐ明朝" w:hAnsi="ＭＳ Ｐ明朝" w:hint="eastAsia"/>
          <w:sz w:val="22"/>
          <w:szCs w:val="22"/>
          <w:lang w:eastAsia="ja-JP"/>
        </w:rPr>
        <w:t>。</w:t>
      </w:r>
    </w:p>
    <w:p w:rsidR="00E73ACD" w:rsidRPr="00110A86" w:rsidRDefault="00E73ACD" w:rsidP="00E73ACD">
      <w:pPr>
        <w:shd w:val="clear" w:color="auto" w:fill="FFFFFF"/>
        <w:rPr>
          <w:rFonts w:ascii="ＭＳ Ｐ明朝" w:eastAsia="ＭＳ Ｐ明朝" w:hAnsi="ＭＳ Ｐ明朝"/>
          <w:sz w:val="22"/>
          <w:szCs w:val="22"/>
          <w:lang w:eastAsia="ja-JP"/>
        </w:rPr>
      </w:pPr>
    </w:p>
    <w:p w:rsidR="00E73ACD" w:rsidRPr="00110A86" w:rsidRDefault="00E73ACD" w:rsidP="00E73ACD">
      <w:pPr>
        <w:shd w:val="clear" w:color="auto" w:fill="FFFFFF"/>
        <w:rPr>
          <w:rFonts w:ascii="ＭＳ Ｐ明朝" w:eastAsia="ＭＳ Ｐ明朝" w:hAnsi="ＭＳ Ｐ明朝"/>
          <w:sz w:val="22"/>
          <w:szCs w:val="22"/>
          <w:lang w:eastAsia="ja-JP"/>
        </w:rPr>
      </w:pPr>
    </w:p>
    <w:p w:rsidR="004B2EC2" w:rsidRPr="00110A86" w:rsidRDefault="001A70E5">
      <w:pPr>
        <w:rPr>
          <w:rFonts w:ascii="ＭＳ Ｐ明朝" w:eastAsia="ＭＳ Ｐ明朝" w:hAnsi="ＭＳ Ｐ明朝"/>
          <w:sz w:val="22"/>
          <w:szCs w:val="22"/>
          <w:lang w:eastAsia="ja-JP"/>
        </w:rPr>
        <w:sectPr w:rsidR="004B2EC2" w:rsidRPr="00110A86" w:rsidSect="006D7FAE">
          <w:headerReference w:type="default" r:id="rId22"/>
          <w:pgSz w:w="11907" w:h="16840" w:code="9"/>
          <w:pgMar w:top="1474" w:right="1440" w:bottom="1418" w:left="1440" w:header="1089" w:footer="1089" w:gutter="0"/>
          <w:cols w:space="720"/>
          <w:docGrid w:linePitch="326"/>
        </w:sectPr>
      </w:pPr>
      <w:r w:rsidRPr="00110A86">
        <w:rPr>
          <w:rFonts w:ascii="ＭＳ Ｐ明朝" w:eastAsia="ＭＳ Ｐ明朝" w:hAnsi="ＭＳ Ｐ明朝"/>
          <w:sz w:val="22"/>
          <w:szCs w:val="22"/>
          <w:lang w:eastAsia="ja-JP"/>
        </w:rPr>
        <w:br w:type="page"/>
      </w:r>
    </w:p>
    <w:p w:rsidR="00453C8F" w:rsidRPr="00110A86" w:rsidRDefault="00453C8F" w:rsidP="00136943">
      <w:pPr>
        <w:pStyle w:val="1"/>
      </w:pPr>
      <w:bookmarkStart w:id="14" w:name="_Toc312224480"/>
      <w:bookmarkStart w:id="15" w:name="_Toc218999748"/>
      <w:bookmarkStart w:id="16" w:name="_Toc250971239"/>
      <w:bookmarkStart w:id="17" w:name="_Toc250971329"/>
      <w:bookmarkStart w:id="18" w:name="_Toc250971462"/>
      <w:bookmarkStart w:id="19" w:name="_Toc282495507"/>
      <w:bookmarkStart w:id="20" w:name="_Toc459120481"/>
      <w:bookmarkStart w:id="21" w:name="_Toc156988709"/>
      <w:bookmarkStart w:id="22" w:name="_Toc188669095"/>
      <w:bookmarkEnd w:id="11"/>
      <w:bookmarkEnd w:id="14"/>
      <w:r w:rsidRPr="00110A86">
        <w:rPr>
          <w:rFonts w:hint="eastAsia"/>
        </w:rPr>
        <w:lastRenderedPageBreak/>
        <w:t>バージョン</w:t>
      </w:r>
      <w:bookmarkEnd w:id="15"/>
      <w:bookmarkEnd w:id="16"/>
      <w:bookmarkEnd w:id="17"/>
      <w:bookmarkEnd w:id="18"/>
      <w:bookmarkEnd w:id="19"/>
      <w:r w:rsidR="002E3C97" w:rsidRPr="00110A86">
        <w:t>1</w:t>
      </w:r>
      <w:r w:rsidR="00F82237">
        <w:rPr>
          <w:rFonts w:hint="eastAsia"/>
        </w:rPr>
        <w:t>9</w:t>
      </w:r>
      <w:r w:rsidR="002E3C97" w:rsidRPr="00110A86">
        <w:t>.</w:t>
      </w:r>
      <w:r w:rsidR="009F3E2E">
        <w:rPr>
          <w:rFonts w:hint="eastAsia"/>
        </w:rPr>
        <w:t>1</w:t>
      </w:r>
      <w:r w:rsidRPr="00110A86">
        <w:rPr>
          <w:rFonts w:hint="eastAsia"/>
        </w:rPr>
        <w:t>で新規追加された内容</w:t>
      </w:r>
      <w:bookmarkEnd w:id="20"/>
    </w:p>
    <w:p w:rsidR="009F3E2E" w:rsidRPr="00095D5D" w:rsidRDefault="00D97117" w:rsidP="00D97117">
      <w:pPr>
        <w:pStyle w:val="2"/>
        <w:numPr>
          <w:ilvl w:val="1"/>
          <w:numId w:val="26"/>
        </w:numPr>
        <w:spacing w:before="120"/>
        <w:rPr>
          <w:rFonts w:ascii="ＭＳ Ｐ明朝" w:eastAsia="ＭＳ Ｐ明朝" w:hAnsi="ＭＳ Ｐ明朝"/>
          <w:caps w:val="0"/>
          <w:sz w:val="22"/>
          <w:szCs w:val="22"/>
          <w:lang w:eastAsia="ja-JP"/>
        </w:rPr>
      </w:pPr>
      <w:bookmarkStart w:id="23" w:name="insertname"/>
      <w:bookmarkStart w:id="24" w:name="_Toc312059304"/>
      <w:bookmarkStart w:id="25" w:name="_Toc312059305"/>
      <w:bookmarkStart w:id="26" w:name="_Toc459120482"/>
      <w:bookmarkStart w:id="27" w:name="_Toc201996384"/>
      <w:bookmarkStart w:id="28" w:name="_Toc218999750"/>
      <w:bookmarkStart w:id="29" w:name="_Toc250971242"/>
      <w:bookmarkStart w:id="30" w:name="_Toc250971332"/>
      <w:bookmarkStart w:id="31" w:name="_Toc250971465"/>
      <w:bookmarkStart w:id="32" w:name="_Toc282495509"/>
      <w:bookmarkEnd w:id="21"/>
      <w:bookmarkEnd w:id="22"/>
      <w:bookmarkEnd w:id="23"/>
      <w:bookmarkEnd w:id="24"/>
      <w:bookmarkEnd w:id="25"/>
      <w:r w:rsidRPr="00D97117">
        <w:rPr>
          <w:rFonts w:ascii="ＭＳ Ｐ明朝" w:eastAsia="ＭＳ Ｐ明朝" w:hAnsi="ＭＳ Ｐ明朝" w:hint="eastAsia"/>
          <w:caps w:val="0"/>
          <w:sz w:val="22"/>
          <w:szCs w:val="22"/>
          <w:lang w:eastAsia="ja-JP"/>
        </w:rPr>
        <w:t>血管に関連する用語のプライマリーSOC</w:t>
      </w:r>
      <w:r w:rsidR="000C16C7">
        <w:rPr>
          <w:rFonts w:ascii="ＭＳ Ｐ明朝" w:eastAsia="ＭＳ Ｐ明朝" w:hAnsi="ＭＳ Ｐ明朝"/>
          <w:caps w:val="0"/>
          <w:sz w:val="22"/>
          <w:szCs w:val="22"/>
          <w:lang w:eastAsia="ja-JP"/>
        </w:rPr>
        <w:t>の</w:t>
      </w:r>
      <w:r w:rsidR="00ED2B8A">
        <w:rPr>
          <w:rFonts w:ascii="ＭＳ Ｐ明朝" w:eastAsia="ＭＳ Ｐ明朝" w:hAnsi="ＭＳ Ｐ明朝"/>
          <w:caps w:val="0"/>
          <w:sz w:val="22"/>
          <w:szCs w:val="22"/>
          <w:lang w:eastAsia="ja-JP"/>
        </w:rPr>
        <w:t>再</w:t>
      </w:r>
      <w:r w:rsidR="000C16C7">
        <w:rPr>
          <w:rFonts w:ascii="ＭＳ Ｐ明朝" w:eastAsia="ＭＳ Ｐ明朝" w:hAnsi="ＭＳ Ｐ明朝"/>
          <w:caps w:val="0"/>
          <w:sz w:val="22"/>
          <w:szCs w:val="22"/>
          <w:lang w:eastAsia="ja-JP"/>
        </w:rPr>
        <w:t>配置の</w:t>
      </w:r>
      <w:r w:rsidRPr="00D97117">
        <w:rPr>
          <w:rFonts w:ascii="ＭＳ Ｐ明朝" w:eastAsia="ＭＳ Ｐ明朝" w:hAnsi="ＭＳ Ｐ明朝" w:hint="eastAsia"/>
          <w:caps w:val="0"/>
          <w:sz w:val="22"/>
          <w:szCs w:val="22"/>
          <w:lang w:eastAsia="ja-JP"/>
        </w:rPr>
        <w:t>検討</w:t>
      </w:r>
      <w:r w:rsidR="000C16C7">
        <w:rPr>
          <w:rFonts w:ascii="ＭＳ Ｐ明朝" w:eastAsia="ＭＳ Ｐ明朝" w:hAnsi="ＭＳ Ｐ明朝"/>
          <w:caps w:val="0"/>
          <w:sz w:val="22"/>
          <w:szCs w:val="22"/>
          <w:lang w:eastAsia="ja-JP"/>
        </w:rPr>
        <w:t>提案</w:t>
      </w:r>
      <w:bookmarkEnd w:id="26"/>
    </w:p>
    <w:p w:rsidR="00FE1E5D" w:rsidRDefault="004E08E7" w:rsidP="00D97117">
      <w:pPr>
        <w:ind w:rightChars="-77" w:right="-185"/>
        <w:rPr>
          <w:rFonts w:ascii="ＭＳ Ｐ明朝" w:eastAsia="ＭＳ Ｐ明朝" w:hAnsi="ＭＳ Ｐ明朝"/>
          <w:sz w:val="22"/>
          <w:szCs w:val="22"/>
          <w:lang w:eastAsia="ja-JP"/>
        </w:rPr>
      </w:pPr>
      <w:r w:rsidRPr="00D97117">
        <w:rPr>
          <w:rFonts w:ascii="ＭＳ Ｐ明朝" w:eastAsia="ＭＳ Ｐ明朝" w:hAnsi="ＭＳ Ｐ明朝" w:hint="eastAsia"/>
          <w:sz w:val="22"/>
          <w:szCs w:val="22"/>
          <w:lang w:eastAsia="ja-JP"/>
        </w:rPr>
        <w:t>一貫性</w:t>
      </w:r>
      <w:r>
        <w:rPr>
          <w:rFonts w:ascii="ＭＳ Ｐ明朝" w:eastAsia="ＭＳ Ｐ明朝" w:hAnsi="ＭＳ Ｐ明朝" w:hint="eastAsia"/>
          <w:sz w:val="22"/>
          <w:szCs w:val="22"/>
          <w:lang w:eastAsia="ja-JP"/>
        </w:rPr>
        <w:t>の維持</w:t>
      </w:r>
      <w:r w:rsidRPr="00D97117">
        <w:rPr>
          <w:rFonts w:ascii="ＭＳ Ｐ明朝" w:eastAsia="ＭＳ Ｐ明朝" w:hAnsi="ＭＳ Ｐ明朝" w:hint="eastAsia"/>
          <w:sz w:val="22"/>
          <w:szCs w:val="22"/>
          <w:lang w:eastAsia="ja-JP"/>
        </w:rPr>
        <w:t>とデータ</w:t>
      </w:r>
      <w:r>
        <w:rPr>
          <w:rFonts w:ascii="ＭＳ Ｐ明朝" w:eastAsia="ＭＳ Ｐ明朝" w:hAnsi="ＭＳ Ｐ明朝" w:hint="eastAsia"/>
          <w:sz w:val="22"/>
          <w:szCs w:val="22"/>
          <w:lang w:eastAsia="ja-JP"/>
        </w:rPr>
        <w:t>検索</w:t>
      </w:r>
      <w:r w:rsidRPr="00D97117">
        <w:rPr>
          <w:rFonts w:ascii="ＭＳ Ｐ明朝" w:eastAsia="ＭＳ Ｐ明朝" w:hAnsi="ＭＳ Ｐ明朝" w:hint="eastAsia"/>
          <w:sz w:val="22"/>
          <w:szCs w:val="22"/>
          <w:lang w:eastAsia="ja-JP"/>
        </w:rPr>
        <w:t>の目的で</w:t>
      </w:r>
      <w:r w:rsidR="001A67F7">
        <w:rPr>
          <w:rFonts w:ascii="ＭＳ Ｐ明朝" w:eastAsia="ＭＳ Ｐ明朝" w:hAnsi="ＭＳ Ｐ明朝" w:hint="eastAsia"/>
          <w:sz w:val="22"/>
          <w:szCs w:val="22"/>
          <w:lang w:eastAsia="ja-JP"/>
        </w:rPr>
        <w:t>、</w:t>
      </w:r>
      <w:r w:rsidR="00D97117" w:rsidRPr="00D97117">
        <w:rPr>
          <w:rFonts w:ascii="ＭＳ Ｐ明朝" w:eastAsia="ＭＳ Ｐ明朝" w:hAnsi="ＭＳ Ｐ明朝" w:hint="eastAsia"/>
          <w:sz w:val="22"/>
          <w:szCs w:val="22"/>
          <w:lang w:eastAsia="ja-JP"/>
        </w:rPr>
        <w:t>血管に関連する用語のプライマリーSOC</w:t>
      </w:r>
      <w:r w:rsidR="00F42319">
        <w:rPr>
          <w:rFonts w:ascii="ＭＳ Ｐ明朝" w:eastAsia="ＭＳ Ｐ明朝" w:hAnsi="ＭＳ Ｐ明朝" w:hint="eastAsia"/>
          <w:sz w:val="22"/>
          <w:szCs w:val="22"/>
          <w:lang w:eastAsia="ja-JP"/>
        </w:rPr>
        <w:t>の</w:t>
      </w:r>
      <w:r w:rsidR="00D97117" w:rsidRPr="00D97117">
        <w:rPr>
          <w:rFonts w:ascii="ＭＳ Ｐ明朝" w:eastAsia="ＭＳ Ｐ明朝" w:hAnsi="ＭＳ Ｐ明朝" w:hint="eastAsia"/>
          <w:sz w:val="22"/>
          <w:szCs w:val="22"/>
          <w:lang w:eastAsia="ja-JP"/>
        </w:rPr>
        <w:t>リンクを</w:t>
      </w:r>
      <w:r>
        <w:rPr>
          <w:rFonts w:ascii="ＭＳ Ｐ明朝" w:eastAsia="ＭＳ Ｐ明朝" w:hAnsi="ＭＳ Ｐ明朝" w:hint="eastAsia"/>
          <w:sz w:val="22"/>
          <w:szCs w:val="22"/>
          <w:lang w:eastAsia="ja-JP"/>
        </w:rPr>
        <w:t>発現</w:t>
      </w:r>
      <w:r w:rsidR="00D97117" w:rsidRPr="00D97117">
        <w:rPr>
          <w:rFonts w:ascii="ＭＳ Ｐ明朝" w:eastAsia="ＭＳ Ｐ明朝" w:hAnsi="ＭＳ Ｐ明朝" w:hint="eastAsia"/>
          <w:sz w:val="22"/>
          <w:szCs w:val="22"/>
          <w:lang w:eastAsia="ja-JP"/>
        </w:rPr>
        <w:t>部位から</w:t>
      </w:r>
      <w:r w:rsidR="00ED2B8A">
        <w:rPr>
          <w:rFonts w:ascii="ＭＳ Ｐ明朝" w:eastAsia="ＭＳ Ｐ明朝" w:hAnsi="ＭＳ Ｐ明朝" w:hint="eastAsia"/>
          <w:sz w:val="22"/>
          <w:szCs w:val="22"/>
          <w:lang w:eastAsia="ja-JP"/>
        </w:rPr>
        <w:t>SOC</w:t>
      </w:r>
      <w:r w:rsidR="00D97117" w:rsidRPr="00D97117">
        <w:rPr>
          <w:rFonts w:ascii="ＭＳ Ｐ明朝" w:eastAsia="ＭＳ Ｐ明朝" w:hAnsi="ＭＳ Ｐ明朝" w:hint="eastAsia"/>
          <w:sz w:val="22"/>
          <w:szCs w:val="22"/>
          <w:lang w:eastAsia="ja-JP"/>
        </w:rPr>
        <w:t>血管障害</w:t>
      </w:r>
      <w:r>
        <w:rPr>
          <w:rFonts w:ascii="ＭＳ Ｐ明朝" w:eastAsia="ＭＳ Ｐ明朝" w:hAnsi="ＭＳ Ｐ明朝" w:hint="eastAsia"/>
          <w:sz w:val="22"/>
          <w:szCs w:val="22"/>
          <w:lang w:eastAsia="ja-JP"/>
        </w:rPr>
        <w:t>へ</w:t>
      </w:r>
      <w:r w:rsidR="00185703">
        <w:rPr>
          <w:rFonts w:ascii="ＭＳ Ｐ明朝" w:eastAsia="ＭＳ Ｐ明朝" w:hAnsi="ＭＳ Ｐ明朝" w:hint="eastAsia"/>
          <w:sz w:val="22"/>
          <w:szCs w:val="22"/>
          <w:lang w:eastAsia="ja-JP"/>
        </w:rPr>
        <w:t>の配置の検討を</w:t>
      </w:r>
      <w:r w:rsidR="00185703" w:rsidRPr="00D97117">
        <w:rPr>
          <w:rFonts w:ascii="ＭＳ Ｐ明朝" w:eastAsia="ＭＳ Ｐ明朝" w:hAnsi="ＭＳ Ｐ明朝" w:hint="eastAsia"/>
          <w:sz w:val="22"/>
          <w:szCs w:val="22"/>
          <w:lang w:eastAsia="ja-JP"/>
        </w:rPr>
        <w:t>MSSOは定期的に</w:t>
      </w:r>
      <w:r w:rsidR="00ED2B8A" w:rsidRPr="00D97117">
        <w:rPr>
          <w:rFonts w:ascii="ＭＳ Ｐ明朝" w:eastAsia="ＭＳ Ｐ明朝" w:hAnsi="ＭＳ Ｐ明朝" w:hint="eastAsia"/>
          <w:sz w:val="22"/>
          <w:szCs w:val="22"/>
          <w:lang w:eastAsia="ja-JP"/>
        </w:rPr>
        <w:t>MedDRAユーザーから</w:t>
      </w:r>
      <w:r w:rsidR="00185703">
        <w:rPr>
          <w:rFonts w:ascii="ＭＳ Ｐ明朝" w:eastAsia="ＭＳ Ｐ明朝" w:hAnsi="ＭＳ Ｐ明朝" w:hint="eastAsia"/>
          <w:sz w:val="22"/>
          <w:szCs w:val="22"/>
          <w:lang w:eastAsia="ja-JP"/>
        </w:rPr>
        <w:t>要請を受け付けている</w:t>
      </w:r>
      <w:r w:rsidR="00D97117" w:rsidRPr="00D97117">
        <w:rPr>
          <w:rFonts w:ascii="ＭＳ Ｐ明朝" w:eastAsia="ＭＳ Ｐ明朝" w:hAnsi="ＭＳ Ｐ明朝" w:hint="eastAsia"/>
          <w:sz w:val="22"/>
          <w:szCs w:val="22"/>
          <w:lang w:eastAsia="ja-JP"/>
        </w:rPr>
        <w:t>。これを受けMSSOでは</w:t>
      </w:r>
      <w:r w:rsidR="00FE1E5D" w:rsidRPr="00FE1E5D">
        <w:rPr>
          <w:rFonts w:ascii="ＭＳ Ｐ明朝" w:eastAsia="ＭＳ Ｐ明朝" w:hAnsi="ＭＳ Ｐ明朝" w:hint="eastAsia"/>
          <w:sz w:val="22"/>
          <w:szCs w:val="22"/>
          <w:lang w:eastAsia="ja-JP"/>
        </w:rPr>
        <w:t>頚動脈</w:t>
      </w:r>
      <w:r w:rsidR="00D97117" w:rsidRPr="00D97117">
        <w:rPr>
          <w:rFonts w:ascii="ＭＳ Ｐ明朝" w:eastAsia="ＭＳ Ｐ明朝" w:hAnsi="ＭＳ Ｐ明朝" w:hint="eastAsia"/>
          <w:sz w:val="22"/>
          <w:szCs w:val="22"/>
          <w:lang w:eastAsia="ja-JP"/>
        </w:rPr>
        <w:t>に関連する用語も含めて最近の要望として挙げられている</w:t>
      </w:r>
      <w:r w:rsidR="00FE1E5D">
        <w:rPr>
          <w:rFonts w:ascii="ＭＳ Ｐ明朝" w:eastAsia="ＭＳ Ｐ明朝" w:hAnsi="ＭＳ Ｐ明朝" w:hint="eastAsia"/>
          <w:sz w:val="22"/>
          <w:szCs w:val="22"/>
          <w:lang w:eastAsia="ja-JP"/>
        </w:rPr>
        <w:t>明らかに</w:t>
      </w:r>
      <w:r w:rsidR="00D97117" w:rsidRPr="00D97117">
        <w:rPr>
          <w:rFonts w:ascii="ＭＳ Ｐ明朝" w:eastAsia="ＭＳ Ｐ明朝" w:hAnsi="ＭＳ Ｐ明朝" w:hint="eastAsia"/>
          <w:sz w:val="22"/>
          <w:szCs w:val="22"/>
          <w:lang w:eastAsia="ja-JP"/>
        </w:rPr>
        <w:t>血管に関連する用語のプライマリーSOCのリンク変更についてエキスパートパネル</w:t>
      </w:r>
      <w:r w:rsidR="00FE1E5D">
        <w:rPr>
          <w:rFonts w:ascii="ＭＳ Ｐ明朝" w:eastAsia="ＭＳ Ｐ明朝" w:hAnsi="ＭＳ Ｐ明朝" w:hint="eastAsia"/>
          <w:sz w:val="22"/>
          <w:szCs w:val="22"/>
          <w:lang w:eastAsia="ja-JP"/>
        </w:rPr>
        <w:t>と協議を行った</w:t>
      </w:r>
      <w:r w:rsidR="00D97117" w:rsidRPr="00D97117">
        <w:rPr>
          <w:rFonts w:ascii="ＭＳ Ｐ明朝" w:eastAsia="ＭＳ Ｐ明朝" w:hAnsi="ＭＳ Ｐ明朝" w:hint="eastAsia"/>
          <w:sz w:val="22"/>
          <w:szCs w:val="22"/>
          <w:lang w:eastAsia="ja-JP"/>
        </w:rPr>
        <w:t>。</w:t>
      </w:r>
    </w:p>
    <w:p w:rsidR="00D97117" w:rsidRPr="00D97117" w:rsidRDefault="00D97117" w:rsidP="00D97117">
      <w:pPr>
        <w:ind w:rightChars="-77" w:right="-185"/>
        <w:rPr>
          <w:rFonts w:ascii="ＭＳ Ｐ明朝" w:eastAsia="ＭＳ Ｐ明朝" w:hAnsi="ＭＳ Ｐ明朝"/>
          <w:sz w:val="22"/>
          <w:szCs w:val="22"/>
          <w:lang w:eastAsia="ja-JP"/>
        </w:rPr>
      </w:pPr>
      <w:r w:rsidRPr="00D97117">
        <w:rPr>
          <w:rFonts w:ascii="ＭＳ Ｐ明朝" w:eastAsia="ＭＳ Ｐ明朝" w:hAnsi="ＭＳ Ｐ明朝" w:hint="eastAsia"/>
          <w:sz w:val="22"/>
          <w:szCs w:val="22"/>
          <w:lang w:eastAsia="ja-JP"/>
        </w:rPr>
        <w:t>検討の結果、エキスパートパネルはプライマリーSOCとしてPTが関連する疾患または徴候および症状の</w:t>
      </w:r>
      <w:r w:rsidR="00F42319">
        <w:rPr>
          <w:rFonts w:ascii="ＭＳ Ｐ明朝" w:eastAsia="ＭＳ Ｐ明朝" w:hAnsi="ＭＳ Ｐ明朝" w:hint="eastAsia"/>
          <w:sz w:val="22"/>
          <w:szCs w:val="22"/>
          <w:lang w:eastAsia="ja-JP"/>
        </w:rPr>
        <w:t>発現</w:t>
      </w:r>
      <w:r w:rsidRPr="00D97117">
        <w:rPr>
          <w:rFonts w:ascii="ＭＳ Ｐ明朝" w:eastAsia="ＭＳ Ｐ明朝" w:hAnsi="ＭＳ Ｐ明朝" w:hint="eastAsia"/>
          <w:sz w:val="22"/>
          <w:szCs w:val="22"/>
          <w:lang w:eastAsia="ja-JP"/>
        </w:rPr>
        <w:t>部位を主とするSOCをプライマリーSOCとしたMedDRAの決めたルールに従うことを勧告した。2016年6月のポルトガル、リスボンでの会議において、MedDRA MBは血管に関連する用語のプライマリーSOCの変更は行わないとするエキスパートパネルの勧告を支持した。</w:t>
      </w:r>
    </w:p>
    <w:p w:rsidR="00632118" w:rsidRDefault="00D97117" w:rsidP="00FE549E">
      <w:pPr>
        <w:ind w:rightChars="-77" w:right="-185"/>
        <w:rPr>
          <w:rFonts w:ascii="ＭＳ Ｐ明朝" w:eastAsia="ＭＳ Ｐ明朝" w:hAnsi="ＭＳ Ｐ明朝"/>
          <w:caps/>
          <w:sz w:val="21"/>
          <w:szCs w:val="21"/>
          <w:lang w:eastAsia="ja-JP"/>
        </w:rPr>
      </w:pPr>
      <w:r w:rsidRPr="00D97117">
        <w:rPr>
          <w:rFonts w:ascii="ＭＳ Ｐ明朝" w:eastAsia="ＭＳ Ｐ明朝" w:hAnsi="ＭＳ Ｐ明朝" w:hint="eastAsia"/>
          <w:sz w:val="22"/>
          <w:szCs w:val="22"/>
          <w:lang w:eastAsia="ja-JP"/>
        </w:rPr>
        <w:t>プライマリ</w:t>
      </w:r>
      <w:r w:rsidR="00F42319">
        <w:rPr>
          <w:rFonts w:ascii="ＭＳ Ｐ明朝" w:eastAsia="ＭＳ Ｐ明朝" w:hAnsi="ＭＳ Ｐ明朝" w:hint="eastAsia"/>
          <w:sz w:val="22"/>
          <w:szCs w:val="22"/>
          <w:lang w:eastAsia="ja-JP"/>
        </w:rPr>
        <w:t>ー</w:t>
      </w:r>
      <w:r w:rsidR="00941EFB">
        <w:rPr>
          <w:rFonts w:ascii="ＭＳ Ｐ明朝" w:eastAsia="ＭＳ Ｐ明朝" w:hAnsi="ＭＳ Ｐ明朝" w:hint="eastAsia"/>
          <w:sz w:val="22"/>
          <w:szCs w:val="22"/>
          <w:lang w:eastAsia="ja-JP"/>
        </w:rPr>
        <w:t>SOCの</w:t>
      </w:r>
      <w:r w:rsidR="00941EFB">
        <w:rPr>
          <w:rFonts w:ascii="ＭＳ Ｐ明朝" w:eastAsia="ＭＳ Ｐ明朝" w:hAnsi="ＭＳ Ｐ明朝"/>
          <w:sz w:val="22"/>
          <w:szCs w:val="22"/>
          <w:lang w:eastAsia="ja-JP"/>
        </w:rPr>
        <w:t>配置</w:t>
      </w:r>
      <w:r w:rsidRPr="00D97117">
        <w:rPr>
          <w:rFonts w:ascii="ＭＳ Ｐ明朝" w:eastAsia="ＭＳ Ｐ明朝" w:hAnsi="ＭＳ Ｐ明朝" w:hint="eastAsia"/>
          <w:sz w:val="22"/>
          <w:szCs w:val="22"/>
          <w:lang w:eastAsia="ja-JP"/>
        </w:rPr>
        <w:t>変更</w:t>
      </w:r>
      <w:r w:rsidR="00941EFB">
        <w:rPr>
          <w:rFonts w:ascii="ＭＳ Ｐ明朝" w:eastAsia="ＭＳ Ｐ明朝" w:hAnsi="ＭＳ Ｐ明朝" w:hint="eastAsia"/>
          <w:sz w:val="22"/>
          <w:szCs w:val="22"/>
          <w:lang w:eastAsia="ja-JP"/>
        </w:rPr>
        <w:t>を</w:t>
      </w:r>
      <w:r w:rsidRPr="00D97117">
        <w:rPr>
          <w:rFonts w:ascii="ＭＳ Ｐ明朝" w:eastAsia="ＭＳ Ｐ明朝" w:hAnsi="ＭＳ Ｐ明朝" w:hint="eastAsia"/>
          <w:sz w:val="22"/>
          <w:szCs w:val="22"/>
          <w:lang w:eastAsia="ja-JP"/>
        </w:rPr>
        <w:t>する</w:t>
      </w:r>
      <w:r w:rsidR="00941EFB">
        <w:rPr>
          <w:rFonts w:ascii="ＭＳ Ｐ明朝" w:eastAsia="ＭＳ Ｐ明朝" w:hAnsi="ＭＳ Ｐ明朝"/>
          <w:sz w:val="22"/>
          <w:szCs w:val="22"/>
          <w:lang w:eastAsia="ja-JP"/>
        </w:rPr>
        <w:t>代わりに</w:t>
      </w:r>
      <w:r w:rsidR="00941EFB">
        <w:rPr>
          <w:rFonts w:ascii="ＭＳ Ｐ明朝" w:eastAsia="ＭＳ Ｐ明朝" w:hAnsi="ＭＳ Ｐ明朝" w:hint="eastAsia"/>
          <w:sz w:val="22"/>
          <w:szCs w:val="22"/>
          <w:lang w:eastAsia="ja-JP"/>
        </w:rPr>
        <w:t>血管の概念の用語</w:t>
      </w:r>
      <w:r w:rsidR="00941EFB">
        <w:rPr>
          <w:rFonts w:ascii="ＭＳ Ｐ明朝" w:eastAsia="ＭＳ Ｐ明朝" w:hAnsi="ＭＳ Ｐ明朝"/>
          <w:sz w:val="22"/>
          <w:szCs w:val="22"/>
          <w:lang w:eastAsia="ja-JP"/>
        </w:rPr>
        <w:t>検索</w:t>
      </w:r>
      <w:r w:rsidRPr="00D97117">
        <w:rPr>
          <w:rFonts w:ascii="ＭＳ Ｐ明朝" w:eastAsia="ＭＳ Ｐ明朝" w:hAnsi="ＭＳ Ｐ明朝" w:hint="eastAsia"/>
          <w:sz w:val="22"/>
          <w:szCs w:val="22"/>
          <w:lang w:eastAsia="ja-JP"/>
        </w:rPr>
        <w:t>に</w:t>
      </w:r>
      <w:r w:rsidR="00941EFB">
        <w:rPr>
          <w:rFonts w:ascii="ＭＳ Ｐ明朝" w:eastAsia="ＭＳ Ｐ明朝" w:hAnsi="ＭＳ Ｐ明朝" w:hint="eastAsia"/>
          <w:sz w:val="22"/>
          <w:szCs w:val="22"/>
          <w:lang w:eastAsia="ja-JP"/>
        </w:rPr>
        <w:t>は</w:t>
      </w:r>
      <w:r w:rsidRPr="00D97117">
        <w:rPr>
          <w:rFonts w:ascii="ＭＳ Ｐ明朝" w:eastAsia="ＭＳ Ｐ明朝" w:hAnsi="ＭＳ Ｐ明朝" w:hint="eastAsia"/>
          <w:sz w:val="22"/>
          <w:szCs w:val="22"/>
          <w:lang w:eastAsia="ja-JP"/>
        </w:rPr>
        <w:t>様々な方法がある。PTC文書「MedDRAデータ検索と提示」</w:t>
      </w:r>
      <w:r w:rsidR="00941EFB">
        <w:rPr>
          <w:rFonts w:ascii="ＭＳ Ｐ明朝" w:eastAsia="ＭＳ Ｐ明朝" w:hAnsi="ＭＳ Ｐ明朝"/>
          <w:sz w:val="22"/>
          <w:szCs w:val="22"/>
          <w:lang w:eastAsia="ja-JP"/>
        </w:rPr>
        <w:t>の説明</w:t>
      </w:r>
      <w:r w:rsidR="00F42319">
        <w:rPr>
          <w:rFonts w:ascii="ＭＳ Ｐ明朝" w:eastAsia="ＭＳ Ｐ明朝" w:hAnsi="ＭＳ Ｐ明朝"/>
          <w:sz w:val="22"/>
          <w:szCs w:val="22"/>
          <w:lang w:eastAsia="ja-JP"/>
        </w:rPr>
        <w:t>にある</w:t>
      </w:r>
      <w:r w:rsidR="00941EFB">
        <w:rPr>
          <w:rFonts w:ascii="ＭＳ Ｐ明朝" w:eastAsia="ＭＳ Ｐ明朝" w:hAnsi="ＭＳ Ｐ明朝"/>
          <w:sz w:val="22"/>
          <w:szCs w:val="22"/>
          <w:lang w:eastAsia="ja-JP"/>
        </w:rPr>
        <w:t>ように</w:t>
      </w:r>
      <w:r w:rsidRPr="00D97117">
        <w:rPr>
          <w:rFonts w:ascii="ＭＳ Ｐ明朝" w:eastAsia="ＭＳ Ｐ明朝" w:hAnsi="ＭＳ Ｐ明朝" w:hint="eastAsia"/>
          <w:sz w:val="22"/>
          <w:szCs w:val="22"/>
          <w:lang w:eastAsia="ja-JP"/>
        </w:rPr>
        <w:t>セ</w:t>
      </w:r>
      <w:r w:rsidR="001A67F7">
        <w:rPr>
          <w:rFonts w:ascii="ＭＳ Ｐ明朝" w:eastAsia="ＭＳ Ｐ明朝" w:hAnsi="ＭＳ Ｐ明朝" w:hint="eastAsia"/>
          <w:sz w:val="22"/>
          <w:szCs w:val="22"/>
          <w:lang w:eastAsia="ja-JP"/>
        </w:rPr>
        <w:t>カ</w:t>
      </w:r>
      <w:r w:rsidRPr="00D97117">
        <w:rPr>
          <w:rFonts w:ascii="ＭＳ Ｐ明朝" w:eastAsia="ＭＳ Ｐ明朝" w:hAnsi="ＭＳ Ｐ明朝" w:hint="eastAsia"/>
          <w:sz w:val="22"/>
          <w:szCs w:val="22"/>
          <w:lang w:eastAsia="ja-JP"/>
        </w:rPr>
        <w:t>ンダリーSOC</w:t>
      </w:r>
      <w:r w:rsidR="00E44EA3">
        <w:rPr>
          <w:rFonts w:ascii="ＭＳ Ｐ明朝" w:eastAsia="ＭＳ Ｐ明朝" w:hAnsi="ＭＳ Ｐ明朝" w:hint="eastAsia"/>
          <w:sz w:val="22"/>
          <w:szCs w:val="22"/>
          <w:lang w:eastAsia="ja-JP"/>
        </w:rPr>
        <w:t>の</w:t>
      </w:r>
      <w:r w:rsidRPr="00D97117">
        <w:rPr>
          <w:rFonts w:ascii="ＭＳ Ｐ明朝" w:eastAsia="ＭＳ Ｐ明朝" w:hAnsi="ＭＳ Ｐ明朝" w:hint="eastAsia"/>
          <w:sz w:val="22"/>
          <w:szCs w:val="22"/>
          <w:lang w:eastAsia="ja-JP"/>
        </w:rPr>
        <w:t>分析によっても血管に関する用語</w:t>
      </w:r>
      <w:r w:rsidR="00E44EA3">
        <w:rPr>
          <w:rFonts w:ascii="ＭＳ Ｐ明朝" w:eastAsia="ＭＳ Ｐ明朝" w:hAnsi="ＭＳ Ｐ明朝"/>
          <w:sz w:val="22"/>
          <w:szCs w:val="22"/>
          <w:lang w:eastAsia="ja-JP"/>
        </w:rPr>
        <w:t>の検索</w:t>
      </w:r>
      <w:r w:rsidRPr="00D97117">
        <w:rPr>
          <w:rFonts w:ascii="ＭＳ Ｐ明朝" w:eastAsia="ＭＳ Ｐ明朝" w:hAnsi="ＭＳ Ｐ明朝" w:hint="eastAsia"/>
          <w:sz w:val="22"/>
          <w:szCs w:val="22"/>
          <w:lang w:eastAsia="ja-JP"/>
        </w:rPr>
        <w:t>、提示することができる。</w:t>
      </w:r>
      <w:r w:rsidR="00B02C7F">
        <w:rPr>
          <w:rFonts w:ascii="ＭＳ Ｐ明朝" w:eastAsia="ＭＳ Ｐ明朝" w:hAnsi="ＭＳ Ｐ明朝"/>
          <w:sz w:val="22"/>
          <w:szCs w:val="22"/>
          <w:lang w:eastAsia="ja-JP"/>
        </w:rPr>
        <w:t>更に</w:t>
      </w:r>
      <w:r w:rsidR="00727E2D" w:rsidRPr="00727E2D">
        <w:rPr>
          <w:rFonts w:ascii="ＭＳ Ｐ明朝" w:eastAsia="ＭＳ Ｐ明朝" w:hAnsi="ＭＳ Ｐ明朝" w:hint="eastAsia"/>
          <w:sz w:val="22"/>
          <w:szCs w:val="22"/>
          <w:lang w:eastAsia="ja-JP"/>
        </w:rPr>
        <w:t>、「塞栓および血栓（ＳＭＱ）（Embolic and thrombotic events SMQ）」、「出血（ＳＭＱ）（Haemorrhages</w:t>
      </w:r>
      <w:r w:rsidR="00F42319">
        <w:rPr>
          <w:rFonts w:ascii="ＭＳ Ｐ明朝" w:eastAsia="ＭＳ Ｐ明朝" w:hAnsi="ＭＳ Ｐ明朝" w:hint="eastAsia"/>
          <w:sz w:val="22"/>
          <w:szCs w:val="22"/>
          <w:lang w:eastAsia="ja-JP"/>
        </w:rPr>
        <w:t xml:space="preserve"> </w:t>
      </w:r>
      <w:r w:rsidR="00727E2D" w:rsidRPr="00727E2D">
        <w:rPr>
          <w:rFonts w:ascii="ＭＳ Ｐ明朝" w:eastAsia="ＭＳ Ｐ明朝" w:hAnsi="ＭＳ Ｐ明朝" w:hint="eastAsia"/>
          <w:sz w:val="22"/>
          <w:szCs w:val="22"/>
          <w:lang w:eastAsia="ja-JP"/>
        </w:rPr>
        <w:t>SMQ）」および、「血管炎（ＳＭＱ）（Vasculitis</w:t>
      </w:r>
      <w:r w:rsidR="00F42319">
        <w:rPr>
          <w:rFonts w:ascii="ＭＳ Ｐ明朝" w:eastAsia="ＭＳ Ｐ明朝" w:hAnsi="ＭＳ Ｐ明朝" w:hint="eastAsia"/>
          <w:sz w:val="22"/>
          <w:szCs w:val="22"/>
          <w:lang w:eastAsia="ja-JP"/>
        </w:rPr>
        <w:t xml:space="preserve"> </w:t>
      </w:r>
      <w:r w:rsidR="00727E2D" w:rsidRPr="00727E2D">
        <w:rPr>
          <w:rFonts w:ascii="ＭＳ Ｐ明朝" w:eastAsia="ＭＳ Ｐ明朝" w:hAnsi="ＭＳ Ｐ明朝" w:hint="eastAsia"/>
          <w:sz w:val="22"/>
          <w:szCs w:val="22"/>
          <w:lang w:eastAsia="ja-JP"/>
        </w:rPr>
        <w:t>SMQ）」も含め、階層</w:t>
      </w:r>
      <w:r w:rsidR="002751E4">
        <w:rPr>
          <w:rFonts w:ascii="ＭＳ Ｐ明朝" w:eastAsia="ＭＳ Ｐ明朝" w:hAnsi="ＭＳ Ｐ明朝"/>
          <w:sz w:val="22"/>
          <w:szCs w:val="22"/>
          <w:lang w:eastAsia="ja-JP"/>
        </w:rPr>
        <w:t>や</w:t>
      </w:r>
      <w:r w:rsidR="00727E2D" w:rsidRPr="00727E2D">
        <w:rPr>
          <w:rFonts w:ascii="ＭＳ Ｐ明朝" w:eastAsia="ＭＳ Ｐ明朝" w:hAnsi="ＭＳ Ｐ明朝" w:hint="eastAsia"/>
          <w:sz w:val="22"/>
          <w:szCs w:val="22"/>
          <w:lang w:eastAsia="ja-JP"/>
        </w:rPr>
        <w:t>プライマリーSOCの配置</w:t>
      </w:r>
      <w:r w:rsidR="00B02C7F">
        <w:rPr>
          <w:rFonts w:ascii="ＭＳ Ｐ明朝" w:eastAsia="ＭＳ Ｐ明朝" w:hAnsi="ＭＳ Ｐ明朝" w:hint="eastAsia"/>
          <w:sz w:val="22"/>
          <w:szCs w:val="22"/>
          <w:lang w:eastAsia="ja-JP"/>
        </w:rPr>
        <w:t>と関係なく、</w:t>
      </w:r>
      <w:r w:rsidR="002751E4">
        <w:rPr>
          <w:rFonts w:ascii="ＭＳ Ｐ明朝" w:eastAsia="ＭＳ Ｐ明朝" w:hAnsi="ＭＳ Ｐ明朝" w:hint="eastAsia"/>
          <w:sz w:val="22"/>
          <w:szCs w:val="22"/>
          <w:lang w:eastAsia="ja-JP"/>
        </w:rPr>
        <w:t>可能性のある症例の検出の助けとなる</w:t>
      </w:r>
      <w:r w:rsidR="00727E2D" w:rsidRPr="00727E2D">
        <w:rPr>
          <w:rFonts w:ascii="ＭＳ Ｐ明朝" w:eastAsia="ＭＳ Ｐ明朝" w:hAnsi="ＭＳ Ｐ明朝" w:hint="eastAsia"/>
          <w:sz w:val="22"/>
          <w:szCs w:val="22"/>
          <w:lang w:eastAsia="ja-JP"/>
        </w:rPr>
        <w:t>血管に関する</w:t>
      </w:r>
      <w:r w:rsidR="002751E4">
        <w:rPr>
          <w:rFonts w:ascii="ＭＳ Ｐ明朝" w:eastAsia="ＭＳ Ｐ明朝" w:hAnsi="ＭＳ Ｐ明朝" w:hint="eastAsia"/>
          <w:sz w:val="22"/>
          <w:szCs w:val="22"/>
          <w:lang w:eastAsia="ja-JP"/>
        </w:rPr>
        <w:t>イベント</w:t>
      </w:r>
      <w:r w:rsidR="00B02C7F">
        <w:rPr>
          <w:rFonts w:ascii="ＭＳ Ｐ明朝" w:eastAsia="ＭＳ Ｐ明朝" w:hAnsi="ＭＳ Ｐ明朝"/>
          <w:sz w:val="22"/>
          <w:szCs w:val="22"/>
          <w:lang w:eastAsia="ja-JP"/>
        </w:rPr>
        <w:t>に注目した</w:t>
      </w:r>
      <w:r w:rsidR="00727E2D" w:rsidRPr="00727E2D">
        <w:rPr>
          <w:rFonts w:ascii="ＭＳ Ｐ明朝" w:eastAsia="ＭＳ Ｐ明朝" w:hAnsi="ＭＳ Ｐ明朝" w:hint="eastAsia"/>
          <w:sz w:val="22"/>
          <w:szCs w:val="22"/>
          <w:lang w:eastAsia="ja-JP"/>
        </w:rPr>
        <w:t>SMQ</w:t>
      </w:r>
      <w:r w:rsidR="00B02C7F">
        <w:rPr>
          <w:rFonts w:ascii="ＭＳ Ｐ明朝" w:eastAsia="ＭＳ Ｐ明朝" w:hAnsi="ＭＳ Ｐ明朝"/>
          <w:sz w:val="22"/>
          <w:szCs w:val="22"/>
          <w:lang w:eastAsia="ja-JP"/>
        </w:rPr>
        <w:t>がある</w:t>
      </w:r>
      <w:r w:rsidR="00727E2D" w:rsidRPr="00727E2D">
        <w:rPr>
          <w:rFonts w:ascii="ＭＳ Ｐ明朝" w:eastAsia="ＭＳ Ｐ明朝" w:hAnsi="ＭＳ Ｐ明朝" w:hint="eastAsia"/>
          <w:sz w:val="22"/>
          <w:szCs w:val="22"/>
          <w:lang w:eastAsia="ja-JP"/>
        </w:rPr>
        <w:t>。</w:t>
      </w:r>
    </w:p>
    <w:p w:rsidR="00C33454" w:rsidRPr="00891C94" w:rsidRDefault="00C33454" w:rsidP="0075720E">
      <w:pPr>
        <w:pStyle w:val="af6"/>
        <w:ind w:left="1134" w:hanging="1"/>
        <w:rPr>
          <w:rFonts w:ascii="ＭＳ Ｐ明朝" w:eastAsia="ＭＳ Ｐ明朝" w:hAnsi="ＭＳ Ｐ明朝"/>
          <w:caps/>
          <w:sz w:val="21"/>
          <w:szCs w:val="21"/>
          <w:lang w:eastAsia="ja-JP"/>
        </w:rPr>
      </w:pPr>
    </w:p>
    <w:p w:rsidR="009F3E2E" w:rsidRPr="00D42640" w:rsidRDefault="00ED06B4" w:rsidP="00ED06B4">
      <w:pPr>
        <w:pStyle w:val="2"/>
        <w:numPr>
          <w:ilvl w:val="1"/>
          <w:numId w:val="26"/>
        </w:numPr>
        <w:spacing w:before="120"/>
        <w:rPr>
          <w:rFonts w:ascii="ＭＳ Ｐ明朝" w:eastAsia="ＭＳ Ｐ明朝" w:hAnsi="ＭＳ Ｐ明朝"/>
          <w:caps w:val="0"/>
          <w:sz w:val="22"/>
          <w:szCs w:val="22"/>
          <w:lang w:eastAsia="ja-JP"/>
        </w:rPr>
      </w:pPr>
      <w:bookmarkStart w:id="33" w:name="_Toc459120483"/>
      <w:r w:rsidRPr="00ED06B4">
        <w:rPr>
          <w:rFonts w:ascii="ＭＳ Ｐ明朝" w:eastAsia="ＭＳ Ｐ明朝" w:hAnsi="ＭＳ Ｐ明朝" w:hint="eastAsia"/>
          <w:caps w:val="0"/>
          <w:sz w:val="22"/>
          <w:szCs w:val="22"/>
          <w:lang w:eastAsia="ja-JP"/>
        </w:rPr>
        <w:t>小児および性別有害事象用語リスト</w:t>
      </w:r>
      <w:bookmarkEnd w:id="33"/>
    </w:p>
    <w:p w:rsidR="00ED06B4" w:rsidRPr="00ED06B4" w:rsidRDefault="00ED06B4" w:rsidP="00ED06B4">
      <w:pPr>
        <w:rPr>
          <w:rFonts w:ascii="ＭＳ Ｐ明朝" w:eastAsia="ＭＳ Ｐ明朝" w:hAnsi="ＭＳ Ｐ明朝"/>
          <w:sz w:val="22"/>
          <w:szCs w:val="22"/>
          <w:lang w:eastAsia="ja-JP"/>
        </w:rPr>
      </w:pPr>
      <w:r w:rsidRPr="00ED06B4">
        <w:rPr>
          <w:rFonts w:ascii="ＭＳ Ｐ明朝" w:eastAsia="ＭＳ Ｐ明朝" w:hAnsi="ＭＳ Ｐ明朝" w:hint="eastAsia"/>
          <w:sz w:val="22"/>
          <w:szCs w:val="22"/>
          <w:lang w:eastAsia="ja-JP"/>
        </w:rPr>
        <w:t>2016年4月、MSSOは提供している資料と小児および性別有害事象用語リストの有用性と利用状況について調査を行った。調査の結果は、小児および性別有害事象用語リストの利用は低いレベルを示していた；これらは、特別な有害事象の用語というよりむしろ人口統計学のデータに利用されるもので小児および性別に関連する有害事象としてのユーザーの要望にはマッチしていなかった。</w:t>
      </w:r>
    </w:p>
    <w:p w:rsidR="00FE549E" w:rsidRPr="00C82FF1" w:rsidRDefault="00ED06B4" w:rsidP="00FE549E">
      <w:pPr>
        <w:rPr>
          <w:rFonts w:ascii="ＭＳ Ｐ明朝" w:eastAsia="ＭＳ Ｐ明朝" w:hAnsi="ＭＳ Ｐ明朝" w:cs="Arial"/>
          <w:sz w:val="22"/>
          <w:szCs w:val="22"/>
          <w:lang w:eastAsia="ja-JP"/>
        </w:rPr>
      </w:pPr>
      <w:r w:rsidRPr="00ED06B4">
        <w:rPr>
          <w:rFonts w:ascii="ＭＳ Ｐ明朝" w:eastAsia="ＭＳ Ｐ明朝" w:hAnsi="ＭＳ Ｐ明朝" w:hint="eastAsia"/>
          <w:sz w:val="22"/>
          <w:szCs w:val="22"/>
          <w:lang w:eastAsia="ja-JP"/>
        </w:rPr>
        <w:t>これにより、MedDRAマネージメントボードはMSSOがバージョン19.</w:t>
      </w:r>
      <w:r w:rsidR="00797E0D">
        <w:rPr>
          <w:rFonts w:ascii="ＭＳ Ｐ明朝" w:eastAsia="ＭＳ Ｐ明朝" w:hAnsi="ＭＳ Ｐ明朝" w:hint="eastAsia"/>
          <w:sz w:val="22"/>
          <w:szCs w:val="22"/>
          <w:lang w:eastAsia="ja-JP"/>
        </w:rPr>
        <w:t>１</w:t>
      </w:r>
      <w:r w:rsidRPr="00ED06B4">
        <w:rPr>
          <w:rFonts w:ascii="ＭＳ Ｐ明朝" w:eastAsia="ＭＳ Ｐ明朝" w:hAnsi="ＭＳ Ｐ明朝" w:hint="eastAsia"/>
          <w:sz w:val="22"/>
          <w:szCs w:val="22"/>
          <w:lang w:eastAsia="ja-JP"/>
        </w:rPr>
        <w:t>より小児および性別有害事象用語リストの維持継続を取りやめることを支持した。尚、リストの最終バージョン（MedDRA Version 19.0）とその関連文書は参考資料としてMedDRAのWebsiteに保管される。</w:t>
      </w:r>
    </w:p>
    <w:p w:rsidR="00067C8C" w:rsidRPr="00995C97" w:rsidRDefault="00067C8C" w:rsidP="00067C8C">
      <w:pPr>
        <w:ind w:left="849" w:rightChars="-77" w:right="-185" w:hangingChars="386" w:hanging="849"/>
        <w:rPr>
          <w:rFonts w:ascii="ＭＳ Ｐ明朝" w:eastAsia="ＭＳ Ｐ明朝" w:hAnsi="ＭＳ Ｐ明朝"/>
          <w:sz w:val="22"/>
          <w:szCs w:val="22"/>
          <w:lang w:eastAsia="ja-JP"/>
        </w:rPr>
      </w:pPr>
    </w:p>
    <w:p w:rsidR="009F3E2E" w:rsidRPr="00D42640" w:rsidRDefault="00D44E69" w:rsidP="00D42640">
      <w:pPr>
        <w:pStyle w:val="2"/>
        <w:numPr>
          <w:ilvl w:val="1"/>
          <w:numId w:val="26"/>
        </w:numPr>
        <w:tabs>
          <w:tab w:val="clear" w:pos="718"/>
          <w:tab w:val="num" w:pos="426"/>
        </w:tabs>
        <w:spacing w:before="120"/>
        <w:ind w:left="567"/>
        <w:rPr>
          <w:rFonts w:ascii="ＭＳ Ｐ明朝" w:eastAsia="ＭＳ Ｐ明朝" w:hAnsi="ＭＳ Ｐ明朝"/>
          <w:caps w:val="0"/>
          <w:sz w:val="22"/>
          <w:szCs w:val="22"/>
          <w:lang w:eastAsia="ja-JP"/>
        </w:rPr>
      </w:pPr>
      <w:bookmarkStart w:id="34" w:name="_Toc459120484"/>
      <w:r w:rsidRPr="00110A86">
        <w:rPr>
          <w:rFonts w:ascii="ＭＳ Ｐ明朝" w:eastAsia="ＭＳ Ｐ明朝" w:hAnsi="ＭＳ Ｐ明朝"/>
          <w:caps w:val="0"/>
          <w:sz w:val="22"/>
          <w:szCs w:val="22"/>
          <w:lang w:eastAsia="ja-JP"/>
        </w:rPr>
        <w:t>MedDRA</w:t>
      </w:r>
      <w:r w:rsidRPr="00D42640">
        <w:rPr>
          <w:rFonts w:ascii="ＭＳ Ｐ明朝" w:eastAsia="ＭＳ Ｐ明朝" w:hAnsi="ＭＳ Ｐ明朝" w:hint="eastAsia"/>
          <w:caps w:val="0"/>
          <w:sz w:val="22"/>
          <w:szCs w:val="22"/>
          <w:lang w:eastAsia="ja-JP"/>
        </w:rPr>
        <w:t>標準検索式（</w:t>
      </w:r>
      <w:r w:rsidRPr="00D42640">
        <w:rPr>
          <w:rFonts w:ascii="ＭＳ Ｐ明朝" w:eastAsia="ＭＳ Ｐ明朝" w:hAnsi="ＭＳ Ｐ明朝"/>
          <w:caps w:val="0"/>
          <w:sz w:val="22"/>
          <w:szCs w:val="22"/>
          <w:lang w:eastAsia="ja-JP"/>
        </w:rPr>
        <w:t>SMQ</w:t>
      </w:r>
      <w:r w:rsidRPr="00D42640">
        <w:rPr>
          <w:rFonts w:ascii="ＭＳ Ｐ明朝" w:eastAsia="ＭＳ Ｐ明朝" w:hAnsi="ＭＳ Ｐ明朝" w:hint="eastAsia"/>
          <w:caps w:val="0"/>
          <w:sz w:val="22"/>
          <w:szCs w:val="22"/>
          <w:lang w:eastAsia="ja-JP"/>
        </w:rPr>
        <w:t>）</w:t>
      </w:r>
      <w:bookmarkEnd w:id="34"/>
    </w:p>
    <w:bookmarkEnd w:id="27"/>
    <w:bookmarkEnd w:id="28"/>
    <w:bookmarkEnd w:id="29"/>
    <w:bookmarkEnd w:id="30"/>
    <w:bookmarkEnd w:id="31"/>
    <w:bookmarkEnd w:id="32"/>
    <w:p w:rsidR="00F14CC6" w:rsidRPr="006B01ED" w:rsidRDefault="00F14CC6" w:rsidP="001A67F7">
      <w:pPr>
        <w:spacing w:beforeLines="50" w:before="120"/>
        <w:rPr>
          <w:rFonts w:ascii="ＭＳ Ｐ明朝" w:eastAsia="ＭＳ Ｐ明朝" w:hAnsi="ＭＳ Ｐ明朝"/>
          <w:sz w:val="22"/>
          <w:szCs w:val="22"/>
          <w:lang w:eastAsia="ja-JP"/>
        </w:rPr>
      </w:pPr>
      <w:r w:rsidRPr="006B01ED">
        <w:rPr>
          <w:rFonts w:ascii="ＭＳ Ｐ明朝" w:eastAsia="ＭＳ Ｐ明朝" w:hAnsi="ＭＳ Ｐ明朝" w:hint="eastAsia"/>
          <w:sz w:val="22"/>
          <w:szCs w:val="22"/>
          <w:lang w:eastAsia="ja-JP"/>
        </w:rPr>
        <w:t xml:space="preserve">MedDRA </w:t>
      </w:r>
      <w:r>
        <w:rPr>
          <w:rFonts w:ascii="ＭＳ Ｐ明朝" w:eastAsia="ＭＳ Ｐ明朝" w:hAnsi="ＭＳ Ｐ明朝" w:hint="eastAsia"/>
          <w:sz w:val="22"/>
          <w:szCs w:val="22"/>
          <w:lang w:eastAsia="ja-JP"/>
        </w:rPr>
        <w:t>バージョン</w:t>
      </w:r>
      <w:r w:rsidR="001F48FE" w:rsidRPr="006B01ED">
        <w:rPr>
          <w:rFonts w:ascii="ＭＳ Ｐ明朝" w:eastAsia="ＭＳ Ｐ明朝" w:hAnsi="ＭＳ Ｐ明朝" w:hint="eastAsia"/>
          <w:sz w:val="22"/>
          <w:szCs w:val="22"/>
          <w:lang w:eastAsia="ja-JP"/>
        </w:rPr>
        <w:t>1</w:t>
      </w:r>
      <w:r w:rsidR="001F48FE">
        <w:rPr>
          <w:rFonts w:ascii="ＭＳ Ｐ明朝" w:eastAsia="ＭＳ Ｐ明朝" w:hAnsi="ＭＳ Ｐ明朝" w:hint="eastAsia"/>
          <w:sz w:val="22"/>
          <w:szCs w:val="22"/>
          <w:lang w:eastAsia="ja-JP"/>
        </w:rPr>
        <w:t>9</w:t>
      </w:r>
      <w:r w:rsidRPr="006B01ED">
        <w:rPr>
          <w:rFonts w:ascii="ＭＳ Ｐ明朝" w:eastAsia="ＭＳ Ｐ明朝" w:hAnsi="ＭＳ Ｐ明朝" w:hint="eastAsia"/>
          <w:sz w:val="22"/>
          <w:szCs w:val="22"/>
          <w:lang w:eastAsia="ja-JP"/>
        </w:rPr>
        <w:t>.</w:t>
      </w:r>
      <w:r>
        <w:rPr>
          <w:rFonts w:ascii="ＭＳ Ｐ明朝" w:eastAsia="ＭＳ Ｐ明朝" w:hAnsi="ＭＳ Ｐ明朝"/>
          <w:sz w:val="22"/>
          <w:szCs w:val="22"/>
          <w:lang w:eastAsia="ja-JP"/>
        </w:rPr>
        <w:t>1</w:t>
      </w:r>
      <w:r w:rsidRPr="006B01ED">
        <w:rPr>
          <w:rFonts w:ascii="ＭＳ Ｐ明朝" w:eastAsia="ＭＳ Ｐ明朝" w:hAnsi="ＭＳ Ｐ明朝" w:hint="eastAsia"/>
          <w:sz w:val="22"/>
          <w:szCs w:val="22"/>
          <w:lang w:eastAsia="ja-JP"/>
        </w:rPr>
        <w:t>に導入された</w:t>
      </w:r>
      <w:r w:rsidR="004279F6">
        <w:rPr>
          <w:rFonts w:ascii="ＭＳ Ｐ明朝" w:eastAsia="ＭＳ Ｐ明朝" w:hAnsi="ＭＳ Ｐ明朝" w:hint="eastAsia"/>
          <w:sz w:val="22"/>
          <w:szCs w:val="22"/>
          <w:lang w:eastAsia="ja-JP"/>
        </w:rPr>
        <w:t>新規</w:t>
      </w:r>
      <w:r w:rsidRPr="006B01ED">
        <w:rPr>
          <w:rFonts w:ascii="ＭＳ Ｐ明朝" w:eastAsia="ＭＳ Ｐ明朝" w:hAnsi="ＭＳ Ｐ明朝" w:hint="eastAsia"/>
          <w:sz w:val="22"/>
          <w:szCs w:val="22"/>
          <w:lang w:eastAsia="ja-JP"/>
        </w:rPr>
        <w:t>SMQはないが、既存のSMQに対し</w:t>
      </w:r>
      <w:r w:rsidR="001F48FE">
        <w:rPr>
          <w:rFonts w:ascii="ＭＳ Ｐ明朝" w:eastAsia="ＭＳ Ｐ明朝" w:hAnsi="ＭＳ Ｐ明朝" w:hint="eastAsia"/>
          <w:sz w:val="22"/>
          <w:szCs w:val="22"/>
          <w:lang w:eastAsia="ja-JP"/>
        </w:rPr>
        <w:t>187</w:t>
      </w:r>
      <w:r w:rsidRPr="006B01ED">
        <w:rPr>
          <w:rFonts w:ascii="ＭＳ Ｐ明朝" w:eastAsia="ＭＳ Ｐ明朝" w:hAnsi="ＭＳ Ｐ明朝" w:hint="eastAsia"/>
          <w:sz w:val="22"/>
          <w:szCs w:val="22"/>
          <w:lang w:eastAsia="ja-JP"/>
        </w:rPr>
        <w:t>件の変更が承認され</w:t>
      </w:r>
      <w:r w:rsidR="004279F6">
        <w:rPr>
          <w:rFonts w:ascii="ＭＳ Ｐ明朝" w:eastAsia="ＭＳ Ｐ明朝" w:hAnsi="ＭＳ Ｐ明朝" w:hint="eastAsia"/>
          <w:sz w:val="22"/>
          <w:szCs w:val="22"/>
          <w:lang w:eastAsia="ja-JP"/>
        </w:rPr>
        <w:t>ている</w:t>
      </w:r>
      <w:r w:rsidRPr="006B01ED">
        <w:rPr>
          <w:rFonts w:ascii="ＭＳ Ｐ明朝" w:eastAsia="ＭＳ Ｐ明朝" w:hAnsi="ＭＳ Ｐ明朝" w:hint="eastAsia"/>
          <w:sz w:val="22"/>
          <w:szCs w:val="22"/>
          <w:lang w:eastAsia="ja-JP"/>
        </w:rPr>
        <w:t>。</w:t>
      </w:r>
      <w:r w:rsidR="004279F6">
        <w:rPr>
          <w:rFonts w:ascii="ＭＳ Ｐ明朝" w:eastAsia="ＭＳ Ｐ明朝" w:hAnsi="ＭＳ Ｐ明朝" w:hint="eastAsia"/>
          <w:sz w:val="22"/>
          <w:szCs w:val="22"/>
          <w:lang w:eastAsia="ja-JP"/>
        </w:rPr>
        <w:t>当該</w:t>
      </w:r>
      <w:r w:rsidRPr="006B01ED">
        <w:rPr>
          <w:rFonts w:ascii="ＭＳ Ｐ明朝" w:eastAsia="ＭＳ Ｐ明朝" w:hAnsi="ＭＳ Ｐ明朝" w:hint="eastAsia"/>
          <w:sz w:val="22"/>
          <w:szCs w:val="22"/>
          <w:lang w:eastAsia="ja-JP"/>
        </w:rPr>
        <w:t>SMQの手引書</w:t>
      </w:r>
      <w:r w:rsidR="004279F6">
        <w:rPr>
          <w:rFonts w:ascii="ＭＳ Ｐ明朝" w:eastAsia="ＭＳ Ｐ明朝" w:hAnsi="ＭＳ Ｐ明朝" w:hint="eastAsia"/>
          <w:sz w:val="22"/>
          <w:szCs w:val="22"/>
          <w:lang w:eastAsia="ja-JP"/>
        </w:rPr>
        <w:t>へ</w:t>
      </w:r>
      <w:r w:rsidRPr="006B01ED">
        <w:rPr>
          <w:rFonts w:ascii="ＭＳ Ｐ明朝" w:eastAsia="ＭＳ Ｐ明朝" w:hAnsi="ＭＳ Ｐ明朝" w:hint="eastAsia"/>
          <w:sz w:val="22"/>
          <w:szCs w:val="22"/>
          <w:lang w:eastAsia="ja-JP"/>
        </w:rPr>
        <w:t>の変更は</w:t>
      </w:r>
      <w:r w:rsidR="004279F6">
        <w:rPr>
          <w:rFonts w:ascii="ＭＳ Ｐ明朝" w:eastAsia="ＭＳ Ｐ明朝" w:hAnsi="ＭＳ Ｐ明朝" w:hint="eastAsia"/>
          <w:sz w:val="22"/>
          <w:szCs w:val="22"/>
          <w:lang w:eastAsia="ja-JP"/>
        </w:rPr>
        <w:t>、極軽微</w:t>
      </w:r>
      <w:r w:rsidRPr="006B01ED">
        <w:rPr>
          <w:rFonts w:ascii="ＭＳ Ｐ明朝" w:eastAsia="ＭＳ Ｐ明朝" w:hAnsi="ＭＳ Ｐ明朝" w:hint="eastAsia"/>
          <w:sz w:val="22"/>
          <w:szCs w:val="22"/>
          <w:lang w:eastAsia="ja-JP"/>
        </w:rPr>
        <w:t>なものである。</w:t>
      </w:r>
    </w:p>
    <w:p w:rsidR="00F14CC6" w:rsidRPr="00F14CC6" w:rsidRDefault="00F14CC6" w:rsidP="001A67F7">
      <w:pPr>
        <w:spacing w:beforeLines="50" w:before="120"/>
        <w:rPr>
          <w:rFonts w:ascii="ＭＳ Ｐ明朝" w:eastAsia="ＭＳ Ｐ明朝" w:hAnsi="ＭＳ Ｐ明朝"/>
          <w:sz w:val="22"/>
          <w:szCs w:val="22"/>
          <w:lang w:eastAsia="ja-JP"/>
        </w:rPr>
      </w:pPr>
    </w:p>
    <w:p w:rsidR="00B16FD6" w:rsidRPr="00D42640" w:rsidRDefault="00B16FD6" w:rsidP="00D42640">
      <w:pPr>
        <w:pStyle w:val="2"/>
        <w:numPr>
          <w:ilvl w:val="1"/>
          <w:numId w:val="26"/>
        </w:numPr>
        <w:tabs>
          <w:tab w:val="clear" w:pos="718"/>
          <w:tab w:val="num" w:pos="426"/>
        </w:tabs>
        <w:spacing w:before="120"/>
        <w:ind w:left="567"/>
        <w:rPr>
          <w:rFonts w:ascii="ＭＳ Ｐ明朝" w:eastAsia="ＭＳ Ｐ明朝" w:hAnsi="ＭＳ Ｐ明朝"/>
          <w:caps w:val="0"/>
          <w:sz w:val="22"/>
          <w:szCs w:val="22"/>
          <w:lang w:eastAsia="ja-JP"/>
        </w:rPr>
      </w:pPr>
      <w:bookmarkStart w:id="35" w:name="_Toc142191554"/>
      <w:bookmarkStart w:id="36" w:name="_Toc142461262"/>
      <w:bookmarkStart w:id="37" w:name="_Toc142464884"/>
      <w:bookmarkStart w:id="38" w:name="_Toc142465086"/>
      <w:bookmarkStart w:id="39" w:name="_Toc142465671"/>
      <w:bookmarkStart w:id="40" w:name="_Toc142465797"/>
      <w:bookmarkStart w:id="41" w:name="_Toc142465902"/>
      <w:bookmarkStart w:id="42" w:name="_Toc142191555"/>
      <w:bookmarkStart w:id="43" w:name="_Toc142461263"/>
      <w:bookmarkStart w:id="44" w:name="_Toc142464885"/>
      <w:bookmarkStart w:id="45" w:name="_Toc142465087"/>
      <w:bookmarkStart w:id="46" w:name="_Toc142465672"/>
      <w:bookmarkStart w:id="47" w:name="_Toc142465798"/>
      <w:bookmarkStart w:id="48" w:name="_Toc142465903"/>
      <w:bookmarkStart w:id="49" w:name="_Toc361923349"/>
      <w:bookmarkStart w:id="50" w:name="_Toc361923397"/>
      <w:bookmarkStart w:id="51" w:name="_Toc361923488"/>
      <w:bookmarkStart w:id="52" w:name="_Toc361923533"/>
      <w:bookmarkStart w:id="53" w:name="_Toc361923569"/>
      <w:bookmarkStart w:id="54" w:name="_Toc361993693"/>
      <w:bookmarkStart w:id="55" w:name="_Toc361993963"/>
      <w:bookmarkStart w:id="56" w:name="_Toc362439051"/>
      <w:bookmarkStart w:id="57" w:name="_Toc361923350"/>
      <w:bookmarkStart w:id="58" w:name="_Toc361923398"/>
      <w:bookmarkStart w:id="59" w:name="_Toc361923489"/>
      <w:bookmarkStart w:id="60" w:name="_Toc361923534"/>
      <w:bookmarkStart w:id="61" w:name="_Toc361923570"/>
      <w:bookmarkStart w:id="62" w:name="_Toc361993694"/>
      <w:bookmarkStart w:id="63" w:name="_Toc361993964"/>
      <w:bookmarkStart w:id="64" w:name="_Toc362439052"/>
      <w:bookmarkStart w:id="65" w:name="_Toc344971739"/>
      <w:bookmarkStart w:id="66" w:name="_Toc361993696"/>
      <w:bookmarkStart w:id="67" w:name="_Toc361993966"/>
      <w:bookmarkStart w:id="68" w:name="_Toc362439054"/>
      <w:bookmarkStart w:id="69" w:name="_Toc345070868"/>
      <w:bookmarkStart w:id="70" w:name="_Toc348431392"/>
      <w:bookmarkStart w:id="71" w:name="_Toc459120485"/>
      <w:bookmarkStart w:id="72" w:name="_Toc348431393"/>
      <w:bookmarkStart w:id="73" w:name="_Toc125881438"/>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D42640">
        <w:rPr>
          <w:rFonts w:ascii="ＭＳ Ｐ明朝" w:eastAsia="ＭＳ Ｐ明朝" w:hAnsi="ＭＳ Ｐ明朝"/>
          <w:caps w:val="0"/>
          <w:sz w:val="22"/>
          <w:szCs w:val="22"/>
          <w:lang w:eastAsia="ja-JP"/>
        </w:rPr>
        <w:t>プロアクティブの提案</w:t>
      </w:r>
      <w:bookmarkEnd w:id="70"/>
      <w:bookmarkEnd w:id="71"/>
    </w:p>
    <w:bookmarkEnd w:id="72"/>
    <w:p w:rsidR="00DB256B" w:rsidRPr="00110A86" w:rsidRDefault="00040230" w:rsidP="001A67F7">
      <w:pPr>
        <w:spacing w:beforeLines="50" w:before="120"/>
        <w:rPr>
          <w:rFonts w:ascii="ＭＳ Ｐ明朝" w:eastAsia="ＭＳ Ｐ明朝" w:hAnsi="ＭＳ Ｐ明朝"/>
          <w:kern w:val="28"/>
          <w:sz w:val="22"/>
          <w:szCs w:val="22"/>
          <w:lang w:eastAsia="ja-JP"/>
        </w:rPr>
      </w:pPr>
      <w:r w:rsidRPr="00110A86">
        <w:rPr>
          <w:rFonts w:ascii="ＭＳ Ｐ明朝" w:eastAsia="ＭＳ Ｐ明朝" w:hAnsi="ＭＳ Ｐ明朝" w:hint="eastAsia"/>
          <w:kern w:val="28"/>
          <w:sz w:val="22"/>
          <w:szCs w:val="22"/>
          <w:lang w:eastAsia="ja-JP"/>
        </w:rPr>
        <w:t>プロアクティブのメンテナンス</w:t>
      </w:r>
      <w:r w:rsidR="001E01F4">
        <w:rPr>
          <w:rFonts w:ascii="ＭＳ Ｐ明朝" w:eastAsia="ＭＳ Ｐ明朝" w:hAnsi="ＭＳ Ｐ明朝" w:hint="eastAsia"/>
          <w:kern w:val="28"/>
          <w:sz w:val="22"/>
          <w:szCs w:val="22"/>
          <w:lang w:eastAsia="ja-JP"/>
        </w:rPr>
        <w:t>プロセス</w:t>
      </w:r>
      <w:r w:rsidRPr="00110A86">
        <w:rPr>
          <w:rFonts w:ascii="ＭＳ Ｐ明朝" w:eastAsia="ＭＳ Ｐ明朝" w:hAnsi="ＭＳ Ｐ明朝" w:hint="eastAsia"/>
          <w:kern w:val="28"/>
          <w:sz w:val="22"/>
          <w:szCs w:val="22"/>
          <w:lang w:eastAsia="ja-JP"/>
        </w:rPr>
        <w:t>は、確立しているチェンジリクエスト</w:t>
      </w:r>
      <w:r w:rsidR="006D14D2" w:rsidRPr="00110A86">
        <w:rPr>
          <w:rFonts w:ascii="ＭＳ Ｐ明朝" w:eastAsia="ＭＳ Ｐ明朝" w:hAnsi="ＭＳ Ｐ明朝" w:hint="eastAsia"/>
          <w:kern w:val="28"/>
          <w:sz w:val="22"/>
          <w:szCs w:val="22"/>
          <w:lang w:eastAsia="ja-JP"/>
        </w:rPr>
        <w:t>の</w:t>
      </w:r>
      <w:r w:rsidRPr="00110A86">
        <w:rPr>
          <w:rFonts w:ascii="ＭＳ Ｐ明朝" w:eastAsia="ＭＳ Ｐ明朝" w:hAnsi="ＭＳ Ｐ明朝" w:hint="eastAsia"/>
          <w:kern w:val="28"/>
          <w:sz w:val="22"/>
          <w:szCs w:val="22"/>
          <w:lang w:eastAsia="ja-JP"/>
        </w:rPr>
        <w:t>手順ではなく、</w:t>
      </w:r>
      <w:r w:rsidR="00EC5DF9" w:rsidRPr="00110A86">
        <w:rPr>
          <w:rFonts w:ascii="ＭＳ Ｐ明朝" w:eastAsia="ＭＳ Ｐ明朝" w:hAnsi="ＭＳ Ｐ明朝" w:cs="Arial"/>
          <w:kern w:val="28"/>
          <w:sz w:val="22"/>
          <w:szCs w:val="22"/>
          <w:lang w:eastAsia="ja-JP"/>
        </w:rPr>
        <w:t>MedDRA</w:t>
      </w:r>
      <w:r w:rsidRPr="00110A86">
        <w:rPr>
          <w:rFonts w:ascii="ＭＳ Ｐ明朝" w:eastAsia="ＭＳ Ｐ明朝" w:hAnsi="ＭＳ Ｐ明朝" w:hint="eastAsia"/>
          <w:kern w:val="28"/>
          <w:sz w:val="22"/>
          <w:szCs w:val="22"/>
          <w:lang w:eastAsia="ja-JP"/>
        </w:rPr>
        <w:t>ユーザーが矛盾を指摘する、修正をする、あるいは改良を提案するなど</w:t>
      </w:r>
      <w:r w:rsidR="00EC5DF9" w:rsidRPr="00110A86">
        <w:rPr>
          <w:rFonts w:ascii="ＭＳ Ｐ明朝" w:eastAsia="ＭＳ Ｐ明朝" w:hAnsi="ＭＳ Ｐ明朝" w:cs="Arial"/>
          <w:kern w:val="28"/>
          <w:sz w:val="22"/>
          <w:szCs w:val="22"/>
          <w:lang w:eastAsia="ja-JP"/>
        </w:rPr>
        <w:t>MedDRA</w:t>
      </w:r>
      <w:r w:rsidRPr="00110A86">
        <w:rPr>
          <w:rFonts w:ascii="ＭＳ Ｐ明朝" w:eastAsia="ＭＳ Ｐ明朝" w:hAnsi="ＭＳ Ｐ明朝" w:hint="eastAsia"/>
          <w:kern w:val="28"/>
          <w:sz w:val="22"/>
          <w:szCs w:val="22"/>
          <w:lang w:eastAsia="ja-JP"/>
        </w:rPr>
        <w:t>への全般的な変更を提案することができる仕組みである。バージョン</w:t>
      </w:r>
      <w:r w:rsidR="001F48FE" w:rsidRPr="00110A86">
        <w:rPr>
          <w:rFonts w:ascii="ＭＳ Ｐ明朝" w:eastAsia="ＭＳ Ｐ明朝" w:hAnsi="ＭＳ Ｐ明朝"/>
          <w:kern w:val="28"/>
          <w:sz w:val="22"/>
          <w:szCs w:val="22"/>
          <w:lang w:eastAsia="ja-JP"/>
        </w:rPr>
        <w:t>1</w:t>
      </w:r>
      <w:r w:rsidR="001F48FE">
        <w:rPr>
          <w:rFonts w:ascii="ＭＳ Ｐ明朝" w:eastAsia="ＭＳ Ｐ明朝" w:hAnsi="ＭＳ Ｐ明朝" w:hint="eastAsia"/>
          <w:kern w:val="28"/>
          <w:sz w:val="22"/>
          <w:szCs w:val="22"/>
          <w:lang w:eastAsia="ja-JP"/>
        </w:rPr>
        <w:t>9</w:t>
      </w:r>
      <w:r w:rsidR="00DB256B" w:rsidRPr="00110A86">
        <w:rPr>
          <w:rFonts w:ascii="ＭＳ Ｐ明朝" w:eastAsia="ＭＳ Ｐ明朝" w:hAnsi="ＭＳ Ｐ明朝"/>
          <w:kern w:val="28"/>
          <w:sz w:val="22"/>
          <w:szCs w:val="22"/>
          <w:lang w:eastAsia="ja-JP"/>
        </w:rPr>
        <w:t>.</w:t>
      </w:r>
      <w:r w:rsidR="00D44E69">
        <w:rPr>
          <w:rFonts w:ascii="ＭＳ Ｐ明朝" w:eastAsia="ＭＳ Ｐ明朝" w:hAnsi="ＭＳ Ｐ明朝" w:hint="eastAsia"/>
          <w:kern w:val="28"/>
          <w:sz w:val="22"/>
          <w:szCs w:val="22"/>
          <w:lang w:eastAsia="ja-JP"/>
        </w:rPr>
        <w:t>1</w:t>
      </w:r>
      <w:r w:rsidRPr="00110A86">
        <w:rPr>
          <w:rFonts w:ascii="ＭＳ Ｐ明朝" w:eastAsia="ＭＳ Ｐ明朝" w:hAnsi="ＭＳ Ｐ明朝" w:hint="eastAsia"/>
          <w:kern w:val="28"/>
          <w:sz w:val="22"/>
          <w:szCs w:val="22"/>
          <w:lang w:eastAsia="ja-JP"/>
        </w:rPr>
        <w:t>の追加変更要請期間中、</w:t>
      </w:r>
      <w:r w:rsidRPr="00110A86">
        <w:rPr>
          <w:rFonts w:ascii="ＭＳ Ｐ明朝" w:eastAsia="ＭＳ Ｐ明朝" w:hAnsi="ＭＳ Ｐ明朝"/>
          <w:kern w:val="28"/>
          <w:sz w:val="22"/>
          <w:szCs w:val="22"/>
          <w:lang w:eastAsia="ja-JP"/>
        </w:rPr>
        <w:t>MSSOは</w:t>
      </w:r>
      <w:r w:rsidR="00EC5DF9" w:rsidRPr="00110A86">
        <w:rPr>
          <w:rFonts w:ascii="ＭＳ Ｐ明朝" w:eastAsia="ＭＳ Ｐ明朝" w:hAnsi="ＭＳ Ｐ明朝"/>
          <w:kern w:val="28"/>
          <w:sz w:val="22"/>
          <w:szCs w:val="22"/>
          <w:lang w:eastAsia="ja-JP"/>
        </w:rPr>
        <w:t>MedDRA</w:t>
      </w:r>
      <w:r w:rsidRPr="00110A86">
        <w:rPr>
          <w:rFonts w:ascii="ＭＳ Ｐ明朝" w:eastAsia="ＭＳ Ｐ明朝" w:hAnsi="ＭＳ Ｐ明朝"/>
          <w:kern w:val="28"/>
          <w:sz w:val="22"/>
          <w:szCs w:val="22"/>
          <w:lang w:eastAsia="ja-JP"/>
        </w:rPr>
        <w:t>ユーザーから提出された</w:t>
      </w:r>
      <w:r w:rsidR="001F48FE">
        <w:rPr>
          <w:rFonts w:ascii="ＭＳ Ｐ明朝" w:eastAsia="ＭＳ Ｐ明朝" w:hAnsi="ＭＳ Ｐ明朝" w:hint="eastAsia"/>
          <w:kern w:val="28"/>
          <w:sz w:val="22"/>
          <w:szCs w:val="22"/>
          <w:lang w:eastAsia="ja-JP"/>
        </w:rPr>
        <w:t>6</w:t>
      </w:r>
      <w:r w:rsidRPr="00110A86">
        <w:rPr>
          <w:rFonts w:ascii="ＭＳ Ｐ明朝" w:eastAsia="ＭＳ Ｐ明朝" w:hAnsi="ＭＳ Ｐ明朝" w:hint="eastAsia"/>
          <w:kern w:val="28"/>
          <w:sz w:val="22"/>
          <w:szCs w:val="22"/>
          <w:lang w:eastAsia="ja-JP"/>
        </w:rPr>
        <w:t>つのプロアクティブの提案を評価し、</w:t>
      </w:r>
      <w:r w:rsidR="001F48FE">
        <w:rPr>
          <w:rFonts w:ascii="ＭＳ Ｐ明朝" w:eastAsia="ＭＳ Ｐ明朝" w:hAnsi="ＭＳ Ｐ明朝" w:hint="eastAsia"/>
          <w:kern w:val="28"/>
          <w:sz w:val="22"/>
          <w:szCs w:val="22"/>
          <w:lang w:eastAsia="ja-JP"/>
        </w:rPr>
        <w:t>6</w:t>
      </w:r>
      <w:r w:rsidRPr="00110A86">
        <w:rPr>
          <w:rFonts w:ascii="ＭＳ Ｐ明朝" w:eastAsia="ＭＳ Ｐ明朝" w:hAnsi="ＭＳ Ｐ明朝" w:hint="eastAsia"/>
          <w:kern w:val="28"/>
          <w:sz w:val="22"/>
          <w:szCs w:val="22"/>
          <w:lang w:eastAsia="ja-JP"/>
        </w:rPr>
        <w:t>つの提案中の</w:t>
      </w:r>
      <w:r w:rsidR="001F48FE">
        <w:rPr>
          <w:rFonts w:ascii="ＭＳ Ｐ明朝" w:eastAsia="ＭＳ Ｐ明朝" w:hAnsi="ＭＳ Ｐ明朝" w:hint="eastAsia"/>
          <w:kern w:val="28"/>
          <w:sz w:val="22"/>
          <w:szCs w:val="22"/>
          <w:lang w:eastAsia="ja-JP"/>
        </w:rPr>
        <w:t>3</w:t>
      </w:r>
      <w:r w:rsidRPr="00110A86">
        <w:rPr>
          <w:rFonts w:ascii="ＭＳ Ｐ明朝" w:eastAsia="ＭＳ Ｐ明朝" w:hAnsi="ＭＳ Ｐ明朝" w:hint="eastAsia"/>
          <w:kern w:val="28"/>
          <w:sz w:val="22"/>
          <w:szCs w:val="22"/>
          <w:lang w:eastAsia="ja-JP"/>
        </w:rPr>
        <w:t>つの提案が</w:t>
      </w:r>
      <w:r w:rsidR="001F48FE">
        <w:rPr>
          <w:rFonts w:ascii="ＭＳ Ｐ明朝" w:eastAsia="ＭＳ Ｐ明朝" w:hAnsi="ＭＳ Ｐ明朝" w:hint="eastAsia"/>
          <w:kern w:val="28"/>
          <w:sz w:val="22"/>
          <w:szCs w:val="22"/>
          <w:lang w:eastAsia="ja-JP"/>
        </w:rPr>
        <w:t>今回の</w:t>
      </w:r>
      <w:r w:rsidR="009E2C54">
        <w:rPr>
          <w:rFonts w:ascii="ＭＳ Ｐ明朝" w:eastAsia="ＭＳ Ｐ明朝" w:hAnsi="ＭＳ Ｐ明朝"/>
          <w:kern w:val="28"/>
          <w:sz w:val="22"/>
          <w:szCs w:val="22"/>
          <w:lang w:eastAsia="ja-JP"/>
        </w:rPr>
        <w:t>改訂</w:t>
      </w:r>
      <w:r w:rsidR="001F48FE">
        <w:rPr>
          <w:rFonts w:ascii="ＭＳ Ｐ明朝" w:eastAsia="ＭＳ Ｐ明朝" w:hAnsi="ＭＳ Ｐ明朝" w:hint="eastAsia"/>
          <w:kern w:val="28"/>
          <w:sz w:val="22"/>
          <w:szCs w:val="22"/>
          <w:lang w:eastAsia="ja-JP"/>
        </w:rPr>
        <w:t>で</w:t>
      </w:r>
      <w:r w:rsidRPr="00110A86">
        <w:rPr>
          <w:rFonts w:ascii="ＭＳ Ｐ明朝" w:eastAsia="ＭＳ Ｐ明朝" w:hAnsi="ＭＳ Ｐ明朝" w:hint="eastAsia"/>
          <w:kern w:val="28"/>
          <w:sz w:val="22"/>
          <w:szCs w:val="22"/>
          <w:lang w:eastAsia="ja-JP"/>
        </w:rPr>
        <w:t>実装された。実装された追加変更要請の詳細については、下記を参照されたい。</w:t>
      </w:r>
    </w:p>
    <w:p w:rsidR="00040230" w:rsidRPr="00110A86" w:rsidRDefault="00040230" w:rsidP="00324D95">
      <w:pPr>
        <w:rPr>
          <w:rFonts w:ascii="ＭＳ Ｐ明朝" w:eastAsia="ＭＳ Ｐ明朝" w:hAnsi="ＭＳ Ｐ明朝"/>
          <w:kern w:val="28"/>
          <w:sz w:val="22"/>
          <w:szCs w:val="22"/>
          <w:lang w:eastAsia="ja-JP"/>
        </w:rPr>
      </w:pPr>
      <w:r w:rsidRPr="00110A86">
        <w:rPr>
          <w:rFonts w:ascii="ＭＳ Ｐ明朝" w:eastAsia="ＭＳ Ｐ明朝" w:hAnsi="ＭＳ Ｐ明朝" w:cs="Arial"/>
          <w:kern w:val="28"/>
          <w:sz w:val="22"/>
          <w:szCs w:val="22"/>
          <w:lang w:eastAsia="ja-JP"/>
        </w:rPr>
        <w:t>MSSO</w:t>
      </w:r>
      <w:r w:rsidRPr="00110A86">
        <w:rPr>
          <w:rFonts w:ascii="ＭＳ Ｐ明朝" w:eastAsia="ＭＳ Ｐ明朝" w:hAnsi="ＭＳ Ｐ明朝" w:hint="eastAsia"/>
          <w:kern w:val="28"/>
          <w:sz w:val="22"/>
          <w:szCs w:val="22"/>
          <w:lang w:eastAsia="ja-JP"/>
        </w:rPr>
        <w:t>は、</w:t>
      </w:r>
      <w:r w:rsidRPr="00110A86">
        <w:rPr>
          <w:rFonts w:ascii="ＭＳ Ｐ明朝" w:eastAsia="ＭＳ Ｐ明朝" w:hAnsi="ＭＳ Ｐ明朝" w:cs="Arial"/>
          <w:kern w:val="28"/>
          <w:sz w:val="22"/>
          <w:szCs w:val="22"/>
          <w:lang w:eastAsia="ja-JP"/>
        </w:rPr>
        <w:t>MedDRA</w:t>
      </w:r>
      <w:r w:rsidRPr="00110A86">
        <w:rPr>
          <w:rFonts w:ascii="ＭＳ Ｐ明朝" w:eastAsia="ＭＳ Ｐ明朝" w:hAnsi="ＭＳ Ｐ明朝" w:hint="eastAsia"/>
          <w:kern w:val="28"/>
          <w:sz w:val="22"/>
          <w:szCs w:val="22"/>
          <w:lang w:eastAsia="ja-JP"/>
        </w:rPr>
        <w:t>のウェブサイトのチェンジリクエストの項に入手した全ての提案のリストを公表し、更新している。また、その進行状況も示している。</w:t>
      </w:r>
    </w:p>
    <w:p w:rsidR="007E77BC" w:rsidRPr="00110A86" w:rsidRDefault="007E77BC" w:rsidP="001A67F7">
      <w:pPr>
        <w:spacing w:beforeLines="50" w:before="120" w:after="120"/>
        <w:rPr>
          <w:rFonts w:ascii="ＭＳ Ｐ明朝" w:eastAsia="ＭＳ Ｐ明朝" w:hAnsi="ＭＳ Ｐ明朝"/>
          <w:kern w:val="28"/>
          <w:sz w:val="22"/>
          <w:szCs w:val="22"/>
          <w:lang w:eastAsia="ja-JP"/>
        </w:rPr>
      </w:pPr>
      <w:r w:rsidRPr="00110A86">
        <w:rPr>
          <w:rFonts w:ascii="ＭＳ Ｐ明朝" w:eastAsia="ＭＳ Ｐ明朝" w:hAnsi="ＭＳ Ｐ明朝" w:cs="Arial"/>
          <w:kern w:val="28"/>
          <w:sz w:val="22"/>
          <w:szCs w:val="22"/>
          <w:lang w:eastAsia="ja-JP"/>
        </w:rPr>
        <w:t>MSSO</w:t>
      </w:r>
      <w:r w:rsidRPr="00110A86">
        <w:rPr>
          <w:rFonts w:ascii="ＭＳ Ｐ明朝" w:eastAsia="ＭＳ Ｐ明朝" w:hAnsi="ＭＳ Ｐ明朝" w:hint="eastAsia"/>
          <w:kern w:val="28"/>
          <w:sz w:val="22"/>
          <w:szCs w:val="22"/>
          <w:lang w:eastAsia="ja-JP"/>
        </w:rPr>
        <w:t>は、ユーザーからの</w:t>
      </w:r>
      <w:r w:rsidR="00EC5DF9" w:rsidRPr="00110A86">
        <w:rPr>
          <w:rFonts w:ascii="ＭＳ Ｐ明朝" w:eastAsia="ＭＳ Ｐ明朝" w:hAnsi="ＭＳ Ｐ明朝" w:cs="Arial"/>
          <w:kern w:val="28"/>
          <w:sz w:val="22"/>
          <w:szCs w:val="22"/>
          <w:lang w:eastAsia="ja-JP"/>
        </w:rPr>
        <w:t>MedDRA</w:t>
      </w:r>
      <w:r w:rsidRPr="00110A86">
        <w:rPr>
          <w:rFonts w:ascii="ＭＳ Ｐ明朝" w:eastAsia="ＭＳ Ｐ明朝" w:hAnsi="ＭＳ Ｐ明朝"/>
          <w:kern w:val="28"/>
          <w:sz w:val="22"/>
          <w:szCs w:val="22"/>
          <w:lang w:eastAsia="ja-JP"/>
        </w:rPr>
        <w:t>への「プロアクティブ」な改善</w:t>
      </w:r>
      <w:r w:rsidRPr="00110A86">
        <w:rPr>
          <w:rFonts w:ascii="ＭＳ Ｐ明朝" w:eastAsia="ＭＳ Ｐ明朝" w:hAnsi="ＭＳ Ｐ明朝" w:hint="eastAsia"/>
          <w:kern w:val="28"/>
          <w:sz w:val="22"/>
          <w:szCs w:val="22"/>
          <w:lang w:eastAsia="ja-JP"/>
        </w:rPr>
        <w:t>のアイディアを待っている。</w:t>
      </w:r>
      <w:r w:rsidRPr="00110A86">
        <w:rPr>
          <w:rFonts w:ascii="ＭＳ Ｐ明朝" w:eastAsia="ＭＳ Ｐ明朝" w:hAnsi="ＭＳ Ｐ明朝" w:cs="Arial"/>
          <w:kern w:val="28"/>
          <w:sz w:val="22"/>
          <w:szCs w:val="22"/>
          <w:lang w:eastAsia="ja-JP"/>
        </w:rPr>
        <w:t>MSS</w:t>
      </w:r>
      <w:r w:rsidRPr="00110A86">
        <w:rPr>
          <w:rFonts w:ascii="ＭＳ Ｐ明朝" w:eastAsia="ＭＳ Ｐ明朝" w:hAnsi="ＭＳ Ｐ明朝"/>
          <w:kern w:val="28"/>
          <w:sz w:val="22"/>
          <w:szCs w:val="22"/>
          <w:lang w:eastAsia="ja-JP"/>
        </w:rPr>
        <w:t>Oのヘルプデスクまで</w:t>
      </w:r>
      <w:r w:rsidRPr="00110A86">
        <w:rPr>
          <w:rFonts w:ascii="ＭＳ Ｐ明朝" w:eastAsia="ＭＳ Ｐ明朝" w:hAnsi="ＭＳ Ｐ明朝" w:hint="eastAsia"/>
          <w:kern w:val="28"/>
          <w:sz w:val="22"/>
          <w:szCs w:val="22"/>
          <w:lang w:eastAsia="ja-JP"/>
        </w:rPr>
        <w:t>「プロアクティブ」は</w:t>
      </w:r>
      <w:r w:rsidRPr="00110A86">
        <w:rPr>
          <w:rFonts w:ascii="ＭＳ Ｐ明朝" w:eastAsia="ＭＳ Ｐ明朝" w:hAnsi="ＭＳ Ｐ明朝" w:cs="Arial"/>
          <w:kern w:val="28"/>
          <w:sz w:val="22"/>
          <w:szCs w:val="22"/>
          <w:lang w:eastAsia="ja-JP"/>
        </w:rPr>
        <w:t>MedDRA</w:t>
      </w:r>
      <w:r w:rsidRPr="00110A86">
        <w:rPr>
          <w:rFonts w:ascii="ＭＳ Ｐ明朝" w:eastAsia="ＭＳ Ｐ明朝" w:hAnsi="ＭＳ Ｐ明朝" w:hint="eastAsia"/>
          <w:kern w:val="28"/>
          <w:sz w:val="22"/>
          <w:szCs w:val="22"/>
          <w:lang w:eastAsia="ja-JP"/>
        </w:rPr>
        <w:t>の改善に関するアイデアをメールにて提示されたい。アイディアについては出来るだけ具体的に記述し、何故その提案を実施したいのかを明確にする根拠も含められたい。</w:t>
      </w:r>
    </w:p>
    <w:p w:rsidR="00A34471" w:rsidRPr="00110A86" w:rsidRDefault="000B7C20" w:rsidP="000B7C20">
      <w:pPr>
        <w:pStyle w:val="3"/>
        <w:numPr>
          <w:ilvl w:val="2"/>
          <w:numId w:val="26"/>
        </w:numPr>
        <w:spacing w:before="240"/>
        <w:rPr>
          <w:rFonts w:ascii="ＭＳ Ｐ明朝" w:hAnsi="ＭＳ Ｐ明朝" w:cs="Arial"/>
          <w:bCs w:val="0"/>
          <w:szCs w:val="22"/>
          <w:lang w:eastAsia="ja-JP"/>
        </w:rPr>
      </w:pPr>
      <w:bookmarkStart w:id="74" w:name="_Toc459120486"/>
      <w:r w:rsidRPr="000B7C20">
        <w:rPr>
          <w:rFonts w:ascii="ＭＳ Ｐ明朝" w:hAnsi="ＭＳ Ｐ明朝" w:cs="Arial" w:hint="eastAsia"/>
          <w:bCs w:val="0"/>
          <w:szCs w:val="22"/>
          <w:lang w:eastAsia="ja-JP"/>
        </w:rPr>
        <w:lastRenderedPageBreak/>
        <w:t>「医療機器の種類」</w:t>
      </w:r>
      <w:r w:rsidR="00891C94">
        <w:rPr>
          <w:rFonts w:ascii="ＭＳ Ｐ明朝" w:hAnsi="ＭＳ Ｐ明朝" w:cs="Arial" w:hint="eastAsia"/>
          <w:bCs w:val="0"/>
          <w:szCs w:val="22"/>
          <w:lang w:eastAsia="ja-JP"/>
        </w:rPr>
        <w:t>および</w:t>
      </w:r>
      <w:r w:rsidRPr="000B7C20">
        <w:rPr>
          <w:rFonts w:ascii="ＭＳ Ｐ明朝" w:hAnsi="ＭＳ Ｐ明朝" w:cs="Arial" w:hint="eastAsia"/>
          <w:bCs w:val="0"/>
          <w:szCs w:val="22"/>
          <w:lang w:eastAsia="ja-JP"/>
        </w:rPr>
        <w:t>「医療機器の</w:t>
      </w:r>
      <w:r w:rsidR="00643C2A">
        <w:rPr>
          <w:rFonts w:ascii="ＭＳ Ｐ明朝" w:hAnsi="ＭＳ Ｐ明朝" w:cs="Arial"/>
          <w:bCs w:val="0"/>
          <w:szCs w:val="22"/>
          <w:lang w:eastAsia="ja-JP"/>
        </w:rPr>
        <w:t>イベント</w:t>
      </w:r>
      <w:r w:rsidRPr="000B7C20">
        <w:rPr>
          <w:rFonts w:ascii="ＭＳ Ｐ明朝" w:hAnsi="ＭＳ Ｐ明朝" w:cs="Arial" w:hint="eastAsia"/>
          <w:bCs w:val="0"/>
          <w:szCs w:val="22"/>
          <w:lang w:eastAsia="ja-JP"/>
        </w:rPr>
        <w:t>」の用語の見直し</w:t>
      </w:r>
      <w:bookmarkEnd w:id="74"/>
    </w:p>
    <w:p w:rsidR="000B7C20" w:rsidRPr="000B7C20" w:rsidRDefault="000B7C20" w:rsidP="001A67F7">
      <w:pPr>
        <w:spacing w:beforeLines="50" w:before="120"/>
        <w:rPr>
          <w:rFonts w:ascii="ＭＳ Ｐ明朝" w:eastAsia="ＭＳ Ｐ明朝" w:hAnsi="ＭＳ Ｐ明朝"/>
          <w:kern w:val="28"/>
          <w:sz w:val="22"/>
          <w:szCs w:val="22"/>
          <w:lang w:eastAsia="ja-JP"/>
        </w:rPr>
      </w:pPr>
      <w:r w:rsidRPr="000B7C20">
        <w:rPr>
          <w:rFonts w:ascii="ＭＳ Ｐ明朝" w:eastAsia="ＭＳ Ｐ明朝" w:hAnsi="ＭＳ Ｐ明朝" w:hint="eastAsia"/>
          <w:kern w:val="28"/>
          <w:sz w:val="22"/>
          <w:szCs w:val="22"/>
          <w:lang w:eastAsia="ja-JP"/>
        </w:rPr>
        <w:t>MSSOは</w:t>
      </w:r>
      <w:r w:rsidR="00331233">
        <w:rPr>
          <w:rFonts w:ascii="ＭＳ Ｐ明朝" w:eastAsia="ＭＳ Ｐ明朝" w:hAnsi="ＭＳ Ｐ明朝" w:hint="eastAsia"/>
          <w:kern w:val="28"/>
          <w:sz w:val="22"/>
          <w:szCs w:val="22"/>
          <w:lang w:eastAsia="ja-JP"/>
        </w:rPr>
        <w:t>、以下の一般原則との不整合の</w:t>
      </w:r>
      <w:r w:rsidR="00331233" w:rsidRPr="000B7C20">
        <w:rPr>
          <w:rFonts w:ascii="ＭＳ Ｐ明朝" w:eastAsia="ＭＳ Ｐ明朝" w:hAnsi="ＭＳ Ｐ明朝" w:hint="eastAsia"/>
          <w:kern w:val="28"/>
          <w:sz w:val="22"/>
          <w:szCs w:val="22"/>
          <w:lang w:eastAsia="ja-JP"/>
        </w:rPr>
        <w:t>見直しを要望された。</w:t>
      </w:r>
      <w:r w:rsidR="00643C2A">
        <w:rPr>
          <w:rFonts w:ascii="ＭＳ Ｐ明朝" w:eastAsia="ＭＳ Ｐ明朝" w:hAnsi="ＭＳ Ｐ明朝"/>
          <w:kern w:val="28"/>
          <w:sz w:val="22"/>
          <w:szCs w:val="22"/>
          <w:lang w:eastAsia="ja-JP"/>
        </w:rPr>
        <w:t>イベント</w:t>
      </w:r>
      <w:r w:rsidRPr="000B7C20">
        <w:rPr>
          <w:rFonts w:ascii="ＭＳ Ｐ明朝" w:eastAsia="ＭＳ Ｐ明朝" w:hAnsi="ＭＳ Ｐ明朝" w:hint="eastAsia"/>
          <w:kern w:val="28"/>
          <w:sz w:val="22"/>
          <w:szCs w:val="22"/>
          <w:lang w:eastAsia="ja-JP"/>
        </w:rPr>
        <w:t>/所見</w:t>
      </w:r>
      <w:r w:rsidR="00643C2A">
        <w:rPr>
          <w:rFonts w:ascii="ＭＳ Ｐ明朝" w:eastAsia="ＭＳ Ｐ明朝" w:hAnsi="ＭＳ Ｐ明朝"/>
          <w:kern w:val="28"/>
          <w:sz w:val="22"/>
          <w:szCs w:val="22"/>
          <w:lang w:eastAsia="ja-JP"/>
        </w:rPr>
        <w:t>に関する</w:t>
      </w:r>
      <w:r w:rsidRPr="000B7C20">
        <w:rPr>
          <w:rFonts w:ascii="ＭＳ Ｐ明朝" w:eastAsia="ＭＳ Ｐ明朝" w:hAnsi="ＭＳ Ｐ明朝" w:hint="eastAsia"/>
          <w:kern w:val="28"/>
          <w:sz w:val="22"/>
          <w:szCs w:val="22"/>
          <w:lang w:eastAsia="ja-JP"/>
        </w:rPr>
        <w:t>概念</w:t>
      </w:r>
      <w:r w:rsidR="00BD3207">
        <w:rPr>
          <w:rFonts w:ascii="ＭＳ Ｐ明朝" w:eastAsia="ＭＳ Ｐ明朝" w:hAnsi="ＭＳ Ｐ明朝" w:hint="eastAsia"/>
          <w:kern w:val="28"/>
          <w:sz w:val="22"/>
          <w:szCs w:val="22"/>
          <w:lang w:eastAsia="ja-JP"/>
        </w:rPr>
        <w:t>が</w:t>
      </w:r>
      <w:r w:rsidR="00331233">
        <w:rPr>
          <w:rFonts w:ascii="ＭＳ Ｐ明朝" w:eastAsia="ＭＳ Ｐ明朝" w:hAnsi="ＭＳ Ｐ明朝" w:hint="eastAsia"/>
          <w:kern w:val="28"/>
          <w:sz w:val="22"/>
          <w:szCs w:val="22"/>
          <w:lang w:eastAsia="ja-JP"/>
        </w:rPr>
        <w:t>PTレベルに</w:t>
      </w:r>
      <w:r w:rsidR="00BD3207">
        <w:rPr>
          <w:rFonts w:ascii="ＭＳ Ｐ明朝" w:eastAsia="ＭＳ Ｐ明朝" w:hAnsi="ＭＳ Ｐ明朝" w:hint="eastAsia"/>
          <w:kern w:val="28"/>
          <w:sz w:val="22"/>
          <w:szCs w:val="22"/>
          <w:lang w:eastAsia="ja-JP"/>
        </w:rPr>
        <w:t>配置され、</w:t>
      </w:r>
      <w:r w:rsidRPr="000B7C20">
        <w:rPr>
          <w:rFonts w:ascii="ＭＳ Ｐ明朝" w:eastAsia="ＭＳ Ｐ明朝" w:hAnsi="ＭＳ Ｐ明朝" w:hint="eastAsia"/>
          <w:kern w:val="28"/>
          <w:sz w:val="22"/>
          <w:szCs w:val="22"/>
          <w:lang w:eastAsia="ja-JP"/>
        </w:rPr>
        <w:t>医療機器</w:t>
      </w:r>
      <w:r w:rsidR="00331233">
        <w:rPr>
          <w:rFonts w:ascii="ＭＳ Ｐ明朝" w:eastAsia="ＭＳ Ｐ明朝" w:hAnsi="ＭＳ Ｐ明朝" w:hint="eastAsia"/>
          <w:kern w:val="28"/>
          <w:sz w:val="22"/>
          <w:szCs w:val="22"/>
          <w:lang w:eastAsia="ja-JP"/>
        </w:rPr>
        <w:t>によって起きた</w:t>
      </w:r>
      <w:r w:rsidR="00643C2A">
        <w:rPr>
          <w:rFonts w:ascii="ＭＳ Ｐ明朝" w:eastAsia="ＭＳ Ｐ明朝" w:hAnsi="ＭＳ Ｐ明朝"/>
          <w:kern w:val="28"/>
          <w:sz w:val="22"/>
          <w:szCs w:val="22"/>
          <w:lang w:eastAsia="ja-JP"/>
        </w:rPr>
        <w:t>イベント</w:t>
      </w:r>
      <w:r w:rsidRPr="000B7C20">
        <w:rPr>
          <w:rFonts w:ascii="ＭＳ Ｐ明朝" w:eastAsia="ＭＳ Ｐ明朝" w:hAnsi="ＭＳ Ｐ明朝" w:hint="eastAsia"/>
          <w:kern w:val="28"/>
          <w:sz w:val="22"/>
          <w:szCs w:val="22"/>
          <w:lang w:eastAsia="ja-JP"/>
        </w:rPr>
        <w:t>/所見</w:t>
      </w:r>
      <w:r w:rsidR="00331233">
        <w:rPr>
          <w:rFonts w:ascii="ＭＳ Ｐ明朝" w:eastAsia="ＭＳ Ｐ明朝" w:hAnsi="ＭＳ Ｐ明朝" w:hint="eastAsia"/>
          <w:kern w:val="28"/>
          <w:sz w:val="22"/>
          <w:szCs w:val="22"/>
          <w:lang w:eastAsia="ja-JP"/>
        </w:rPr>
        <w:t>の</w:t>
      </w:r>
      <w:r w:rsidRPr="000B7C20">
        <w:rPr>
          <w:rFonts w:ascii="ＭＳ Ｐ明朝" w:eastAsia="ＭＳ Ｐ明朝" w:hAnsi="ＭＳ Ｐ明朝" w:hint="eastAsia"/>
          <w:kern w:val="28"/>
          <w:sz w:val="22"/>
          <w:szCs w:val="22"/>
          <w:lang w:eastAsia="ja-JP"/>
        </w:rPr>
        <w:t>用語</w:t>
      </w:r>
      <w:r w:rsidR="00891C94">
        <w:rPr>
          <w:rFonts w:ascii="ＭＳ Ｐ明朝" w:eastAsia="ＭＳ Ｐ明朝" w:hAnsi="ＭＳ Ｐ明朝" w:hint="eastAsia"/>
          <w:kern w:val="28"/>
          <w:sz w:val="22"/>
          <w:szCs w:val="22"/>
          <w:lang w:eastAsia="ja-JP"/>
        </w:rPr>
        <w:t>が</w:t>
      </w:r>
      <w:r w:rsidR="00331233">
        <w:rPr>
          <w:rFonts w:ascii="ＭＳ Ｐ明朝" w:eastAsia="ＭＳ Ｐ明朝" w:hAnsi="ＭＳ Ｐ明朝" w:hint="eastAsia"/>
          <w:kern w:val="28"/>
          <w:sz w:val="22"/>
          <w:szCs w:val="22"/>
          <w:lang w:eastAsia="ja-JP"/>
        </w:rPr>
        <w:t>LLTレベルに</w:t>
      </w:r>
      <w:r w:rsidR="00643C2A">
        <w:rPr>
          <w:rFonts w:ascii="ＭＳ Ｐ明朝" w:eastAsia="ＭＳ Ｐ明朝" w:hAnsi="ＭＳ Ｐ明朝" w:hint="eastAsia"/>
          <w:kern w:val="28"/>
          <w:sz w:val="22"/>
          <w:szCs w:val="22"/>
          <w:lang w:eastAsia="ja-JP"/>
        </w:rPr>
        <w:t>配置</w:t>
      </w:r>
      <w:r w:rsidR="00331233">
        <w:rPr>
          <w:rFonts w:ascii="ＭＳ Ｐ明朝" w:eastAsia="ＭＳ Ｐ明朝" w:hAnsi="ＭＳ Ｐ明朝" w:hint="eastAsia"/>
          <w:kern w:val="28"/>
          <w:sz w:val="22"/>
          <w:szCs w:val="22"/>
          <w:lang w:eastAsia="ja-JP"/>
        </w:rPr>
        <w:t>する</w:t>
      </w:r>
      <w:r w:rsidR="00673925" w:rsidRPr="000B7C20">
        <w:rPr>
          <w:rFonts w:ascii="ＭＳ Ｐ明朝" w:eastAsia="ＭＳ Ｐ明朝" w:hAnsi="ＭＳ Ｐ明朝" w:hint="eastAsia"/>
          <w:kern w:val="28"/>
          <w:sz w:val="22"/>
          <w:szCs w:val="22"/>
          <w:lang w:eastAsia="ja-JP"/>
        </w:rPr>
        <w:t>（例えば、「ポンプリザーバーの問題（Pump reservoir issue）」、「リードの位置ずれ（Lead dislodgement）」、「医療機器リード損傷（Device lead damage）」</w:t>
      </w:r>
      <w:r w:rsidR="00BD3207">
        <w:rPr>
          <w:rFonts w:ascii="ＭＳ Ｐ明朝" w:eastAsia="ＭＳ Ｐ明朝" w:hAnsi="ＭＳ Ｐ明朝" w:hint="eastAsia"/>
          <w:kern w:val="28"/>
          <w:sz w:val="22"/>
          <w:szCs w:val="22"/>
          <w:lang w:eastAsia="ja-JP"/>
        </w:rPr>
        <w:t>が</w:t>
      </w:r>
      <w:r w:rsidR="00673925" w:rsidRPr="000B7C20">
        <w:rPr>
          <w:rFonts w:ascii="ＭＳ Ｐ明朝" w:eastAsia="ＭＳ Ｐ明朝" w:hAnsi="ＭＳ Ｐ明朝" w:hint="eastAsia"/>
          <w:kern w:val="28"/>
          <w:sz w:val="22"/>
          <w:szCs w:val="22"/>
          <w:lang w:eastAsia="ja-JP"/>
        </w:rPr>
        <w:t>PTレベルに</w:t>
      </w:r>
      <w:r w:rsidR="00891C94">
        <w:rPr>
          <w:rFonts w:ascii="ＭＳ Ｐ明朝" w:eastAsia="ＭＳ Ｐ明朝" w:hAnsi="ＭＳ Ｐ明朝" w:hint="eastAsia"/>
          <w:kern w:val="28"/>
          <w:sz w:val="22"/>
          <w:szCs w:val="22"/>
          <w:lang w:eastAsia="ja-JP"/>
        </w:rPr>
        <w:t>ある</w:t>
      </w:r>
      <w:r w:rsidR="00673925" w:rsidRPr="000B7C20">
        <w:rPr>
          <w:rFonts w:ascii="ＭＳ Ｐ明朝" w:eastAsia="ＭＳ Ｐ明朝" w:hAnsi="ＭＳ Ｐ明朝" w:hint="eastAsia"/>
          <w:kern w:val="28"/>
          <w:sz w:val="22"/>
          <w:szCs w:val="22"/>
          <w:lang w:eastAsia="ja-JP"/>
        </w:rPr>
        <w:t>）</w:t>
      </w:r>
      <w:r w:rsidR="00331233">
        <w:rPr>
          <w:rFonts w:ascii="ＭＳ Ｐ明朝" w:eastAsia="ＭＳ Ｐ明朝" w:hAnsi="ＭＳ Ｐ明朝" w:hint="eastAsia"/>
          <w:kern w:val="28"/>
          <w:sz w:val="22"/>
          <w:szCs w:val="22"/>
          <w:lang w:eastAsia="ja-JP"/>
        </w:rPr>
        <w:t>。</w:t>
      </w:r>
    </w:p>
    <w:p w:rsidR="007028C9" w:rsidRPr="00095D5D" w:rsidRDefault="000B7C20" w:rsidP="001A67F7">
      <w:pPr>
        <w:spacing w:beforeLines="50" w:before="120"/>
        <w:rPr>
          <w:rFonts w:ascii="ＭＳ Ｐ明朝" w:eastAsia="ＭＳ Ｐ明朝" w:hAnsi="ＭＳ Ｐ明朝"/>
          <w:kern w:val="28"/>
          <w:sz w:val="22"/>
          <w:szCs w:val="22"/>
          <w:lang w:eastAsia="ja-JP"/>
        </w:rPr>
      </w:pPr>
      <w:r w:rsidRPr="000B7C20">
        <w:rPr>
          <w:rFonts w:ascii="ＭＳ Ｐ明朝" w:eastAsia="ＭＳ Ｐ明朝" w:hAnsi="ＭＳ Ｐ明朝" w:hint="eastAsia"/>
          <w:kern w:val="28"/>
          <w:sz w:val="22"/>
          <w:szCs w:val="22"/>
          <w:lang w:eastAsia="ja-JP"/>
        </w:rPr>
        <w:t>MSSOはHLGT 医療機器に関する問題（Device issues）</w:t>
      </w:r>
      <w:r w:rsidR="00891C94">
        <w:rPr>
          <w:rFonts w:ascii="ＭＳ Ｐ明朝" w:eastAsia="ＭＳ Ｐ明朝" w:hAnsi="ＭＳ Ｐ明朝" w:hint="eastAsia"/>
          <w:kern w:val="28"/>
          <w:sz w:val="22"/>
          <w:szCs w:val="22"/>
          <w:lang w:eastAsia="ja-JP"/>
        </w:rPr>
        <w:t>および</w:t>
      </w:r>
      <w:r w:rsidRPr="000B7C20">
        <w:rPr>
          <w:rFonts w:ascii="ＭＳ Ｐ明朝" w:eastAsia="ＭＳ Ｐ明朝" w:hAnsi="ＭＳ Ｐ明朝" w:hint="eastAsia"/>
          <w:kern w:val="28"/>
          <w:sz w:val="22"/>
          <w:szCs w:val="22"/>
          <w:lang w:eastAsia="ja-JP"/>
        </w:rPr>
        <w:t>HLGT 医療機器に関連した合併症（Complications associated with device）の下位のPT</w:t>
      </w:r>
      <w:r w:rsidR="00891C94">
        <w:rPr>
          <w:rFonts w:ascii="ＭＳ Ｐ明朝" w:eastAsia="ＭＳ Ｐ明朝" w:hAnsi="ＭＳ Ｐ明朝" w:hint="eastAsia"/>
          <w:kern w:val="28"/>
          <w:sz w:val="22"/>
          <w:szCs w:val="22"/>
          <w:lang w:eastAsia="ja-JP"/>
        </w:rPr>
        <w:t>および</w:t>
      </w:r>
      <w:r w:rsidRPr="000B7C20">
        <w:rPr>
          <w:rFonts w:ascii="ＭＳ Ｐ明朝" w:eastAsia="ＭＳ Ｐ明朝" w:hAnsi="ＭＳ Ｐ明朝" w:hint="eastAsia"/>
          <w:kern w:val="28"/>
          <w:sz w:val="22"/>
          <w:szCs w:val="22"/>
          <w:lang w:eastAsia="ja-JP"/>
        </w:rPr>
        <w:t>LLTの用語</w:t>
      </w:r>
      <w:r w:rsidR="0010178C">
        <w:rPr>
          <w:rFonts w:ascii="ＭＳ Ｐ明朝" w:eastAsia="ＭＳ Ｐ明朝" w:hAnsi="ＭＳ Ｐ明朝" w:hint="eastAsia"/>
          <w:kern w:val="28"/>
          <w:sz w:val="22"/>
          <w:szCs w:val="22"/>
          <w:lang w:eastAsia="ja-JP"/>
        </w:rPr>
        <w:t>の検討を</w:t>
      </w:r>
      <w:r w:rsidR="00B837C5">
        <w:rPr>
          <w:rFonts w:ascii="ＭＳ Ｐ明朝" w:eastAsia="ＭＳ Ｐ明朝" w:hAnsi="ＭＳ Ｐ明朝" w:hint="eastAsia"/>
          <w:kern w:val="28"/>
          <w:sz w:val="22"/>
          <w:szCs w:val="22"/>
          <w:lang w:eastAsia="ja-JP"/>
        </w:rPr>
        <w:t>行い</w:t>
      </w:r>
      <w:r w:rsidRPr="000B7C20">
        <w:rPr>
          <w:rFonts w:ascii="ＭＳ Ｐ明朝" w:eastAsia="ＭＳ Ｐ明朝" w:hAnsi="ＭＳ Ｐ明朝" w:hint="eastAsia"/>
          <w:kern w:val="28"/>
          <w:sz w:val="22"/>
          <w:szCs w:val="22"/>
          <w:lang w:eastAsia="ja-JP"/>
        </w:rPr>
        <w:t>、</w:t>
      </w:r>
      <w:r w:rsidR="00B837C5">
        <w:rPr>
          <w:rFonts w:ascii="ＭＳ Ｐ明朝" w:eastAsia="ＭＳ Ｐ明朝" w:hAnsi="ＭＳ Ｐ明朝" w:hint="eastAsia"/>
          <w:kern w:val="28"/>
          <w:sz w:val="22"/>
          <w:szCs w:val="22"/>
          <w:lang w:eastAsia="ja-JP"/>
        </w:rPr>
        <w:t>一般的に医療機器の種類に関する</w:t>
      </w:r>
      <w:r w:rsidR="00B837C5" w:rsidRPr="000B7C20">
        <w:rPr>
          <w:rFonts w:ascii="ＭＳ Ｐ明朝" w:eastAsia="ＭＳ Ｐ明朝" w:hAnsi="ＭＳ Ｐ明朝" w:hint="eastAsia"/>
          <w:kern w:val="28"/>
          <w:sz w:val="22"/>
          <w:szCs w:val="22"/>
          <w:lang w:eastAsia="ja-JP"/>
        </w:rPr>
        <w:t>用語</w:t>
      </w:r>
      <w:r w:rsidR="00B837C5">
        <w:rPr>
          <w:rFonts w:ascii="ＭＳ Ｐ明朝" w:eastAsia="ＭＳ Ｐ明朝" w:hAnsi="ＭＳ Ｐ明朝" w:hint="eastAsia"/>
          <w:kern w:val="28"/>
          <w:sz w:val="22"/>
          <w:szCs w:val="22"/>
          <w:lang w:eastAsia="ja-JP"/>
        </w:rPr>
        <w:t>を</w:t>
      </w:r>
      <w:r w:rsidRPr="000B7C20">
        <w:rPr>
          <w:rFonts w:ascii="ＭＳ Ｐ明朝" w:eastAsia="ＭＳ Ｐ明朝" w:hAnsi="ＭＳ Ｐ明朝" w:hint="eastAsia"/>
          <w:kern w:val="28"/>
          <w:sz w:val="22"/>
          <w:szCs w:val="22"/>
          <w:lang w:eastAsia="ja-JP"/>
        </w:rPr>
        <w:t>適切な医療機器の</w:t>
      </w:r>
      <w:r w:rsidR="0010178C">
        <w:rPr>
          <w:rFonts w:ascii="ＭＳ Ｐ明朝" w:eastAsia="ＭＳ Ｐ明朝" w:hAnsi="ＭＳ Ｐ明朝" w:hint="eastAsia"/>
          <w:kern w:val="28"/>
          <w:sz w:val="22"/>
          <w:szCs w:val="22"/>
          <w:lang w:eastAsia="ja-JP"/>
        </w:rPr>
        <w:t>イベントのPT用語の</w:t>
      </w:r>
      <w:r w:rsidRPr="000B7C20">
        <w:rPr>
          <w:rFonts w:ascii="ＭＳ Ｐ明朝" w:eastAsia="ＭＳ Ｐ明朝" w:hAnsi="ＭＳ Ｐ明朝" w:hint="eastAsia"/>
          <w:kern w:val="28"/>
          <w:sz w:val="22"/>
          <w:szCs w:val="22"/>
          <w:lang w:eastAsia="ja-JP"/>
        </w:rPr>
        <w:t>下位</w:t>
      </w:r>
      <w:r w:rsidR="00B837C5">
        <w:rPr>
          <w:rFonts w:ascii="ＭＳ Ｐ明朝" w:eastAsia="ＭＳ Ｐ明朝" w:hAnsi="ＭＳ Ｐ明朝" w:hint="eastAsia"/>
          <w:kern w:val="28"/>
          <w:sz w:val="22"/>
          <w:szCs w:val="22"/>
          <w:lang w:eastAsia="ja-JP"/>
        </w:rPr>
        <w:t>の</w:t>
      </w:r>
      <w:r w:rsidRPr="000B7C20">
        <w:rPr>
          <w:rFonts w:ascii="ＭＳ Ｐ明朝" w:eastAsia="ＭＳ Ｐ明朝" w:hAnsi="ＭＳ Ｐ明朝" w:hint="eastAsia"/>
          <w:kern w:val="28"/>
          <w:sz w:val="22"/>
          <w:szCs w:val="22"/>
          <w:lang w:eastAsia="ja-JP"/>
        </w:rPr>
        <w:t>LLTに従属</w:t>
      </w:r>
      <w:r w:rsidR="00B837C5">
        <w:rPr>
          <w:rFonts w:ascii="ＭＳ Ｐ明朝" w:eastAsia="ＭＳ Ｐ明朝" w:hAnsi="ＭＳ Ｐ明朝" w:hint="eastAsia"/>
          <w:kern w:val="28"/>
          <w:sz w:val="22"/>
          <w:szCs w:val="22"/>
          <w:lang w:eastAsia="ja-JP"/>
        </w:rPr>
        <w:t>されると結論づけた</w:t>
      </w:r>
      <w:r w:rsidRPr="000B7C20">
        <w:rPr>
          <w:rFonts w:ascii="ＭＳ Ｐ明朝" w:eastAsia="ＭＳ Ｐ明朝" w:hAnsi="ＭＳ Ｐ明朝" w:hint="eastAsia"/>
          <w:kern w:val="28"/>
          <w:sz w:val="22"/>
          <w:szCs w:val="22"/>
          <w:lang w:eastAsia="ja-JP"/>
        </w:rPr>
        <w:t>。</w:t>
      </w:r>
      <w:r w:rsidR="00FB61B2">
        <w:rPr>
          <w:rFonts w:ascii="ＭＳ Ｐ明朝" w:eastAsia="ＭＳ Ｐ明朝" w:hAnsi="ＭＳ Ｐ明朝" w:hint="eastAsia"/>
          <w:kern w:val="28"/>
          <w:sz w:val="22"/>
          <w:szCs w:val="22"/>
          <w:lang w:eastAsia="ja-JP"/>
        </w:rPr>
        <w:t>明らかな</w:t>
      </w:r>
      <w:r w:rsidRPr="000B7C20">
        <w:rPr>
          <w:rFonts w:ascii="ＭＳ Ｐ明朝" w:eastAsia="ＭＳ Ｐ明朝" w:hAnsi="ＭＳ Ｐ明朝" w:hint="eastAsia"/>
          <w:kern w:val="28"/>
          <w:sz w:val="22"/>
          <w:szCs w:val="22"/>
          <w:lang w:eastAsia="ja-JP"/>
        </w:rPr>
        <w:t>ステント</w:t>
      </w:r>
      <w:r w:rsidR="00B837C5">
        <w:rPr>
          <w:rFonts w:ascii="ＭＳ Ｐ明朝" w:eastAsia="ＭＳ Ｐ明朝" w:hAnsi="ＭＳ Ｐ明朝" w:hint="eastAsia"/>
          <w:kern w:val="28"/>
          <w:sz w:val="22"/>
          <w:szCs w:val="22"/>
          <w:lang w:eastAsia="ja-JP"/>
        </w:rPr>
        <w:t>の</w:t>
      </w:r>
      <w:r w:rsidRPr="000B7C20">
        <w:rPr>
          <w:rFonts w:ascii="ＭＳ Ｐ明朝" w:eastAsia="ＭＳ Ｐ明朝" w:hAnsi="ＭＳ Ｐ明朝" w:hint="eastAsia"/>
          <w:kern w:val="28"/>
          <w:sz w:val="22"/>
          <w:szCs w:val="22"/>
          <w:lang w:eastAsia="ja-JP"/>
        </w:rPr>
        <w:t>合併症（例えば、エンドリーク（Endoleak）</w:t>
      </w:r>
      <w:r w:rsidR="00FB61B2">
        <w:rPr>
          <w:rFonts w:ascii="ＭＳ Ｐ明朝" w:eastAsia="ＭＳ Ｐ明朝" w:hAnsi="ＭＳ Ｐ明朝" w:hint="eastAsia"/>
          <w:kern w:val="28"/>
          <w:sz w:val="22"/>
          <w:szCs w:val="22"/>
          <w:lang w:eastAsia="ja-JP"/>
        </w:rPr>
        <w:t>は、イベント</w:t>
      </w:r>
      <w:r w:rsidRPr="000B7C20">
        <w:rPr>
          <w:rFonts w:ascii="ＭＳ Ｐ明朝" w:eastAsia="ＭＳ Ｐ明朝" w:hAnsi="ＭＳ Ｐ明朝" w:hint="eastAsia"/>
          <w:kern w:val="28"/>
          <w:sz w:val="22"/>
          <w:szCs w:val="22"/>
          <w:lang w:eastAsia="ja-JP"/>
        </w:rPr>
        <w:t>と医療機器にリンク</w:t>
      </w:r>
      <w:r w:rsidR="00FB61B2">
        <w:rPr>
          <w:rFonts w:ascii="ＭＳ Ｐ明朝" w:eastAsia="ＭＳ Ｐ明朝" w:hAnsi="ＭＳ Ｐ明朝" w:hint="eastAsia"/>
          <w:kern w:val="28"/>
          <w:sz w:val="22"/>
          <w:szCs w:val="22"/>
          <w:lang w:eastAsia="ja-JP"/>
        </w:rPr>
        <w:t>する</w:t>
      </w:r>
      <w:r w:rsidRPr="000B7C20">
        <w:rPr>
          <w:rFonts w:ascii="ＭＳ Ｐ明朝" w:eastAsia="ＭＳ Ｐ明朝" w:hAnsi="ＭＳ Ｐ明朝" w:hint="eastAsia"/>
          <w:kern w:val="28"/>
          <w:sz w:val="22"/>
          <w:szCs w:val="22"/>
          <w:lang w:eastAsia="ja-JP"/>
        </w:rPr>
        <w:t>）</w:t>
      </w:r>
      <w:r w:rsidR="00FB61B2">
        <w:rPr>
          <w:rFonts w:ascii="ＭＳ Ｐ明朝" w:eastAsia="ＭＳ Ｐ明朝" w:hAnsi="ＭＳ Ｐ明朝" w:hint="eastAsia"/>
          <w:kern w:val="28"/>
          <w:sz w:val="22"/>
          <w:szCs w:val="22"/>
          <w:lang w:eastAsia="ja-JP"/>
        </w:rPr>
        <w:t>のように妥当な例外</w:t>
      </w:r>
      <w:r w:rsidR="00897B58">
        <w:rPr>
          <w:rFonts w:ascii="ＭＳ Ｐ明朝" w:eastAsia="ＭＳ Ｐ明朝" w:hAnsi="ＭＳ Ｐ明朝" w:hint="eastAsia"/>
          <w:kern w:val="28"/>
          <w:sz w:val="22"/>
          <w:szCs w:val="22"/>
          <w:lang w:eastAsia="ja-JP"/>
        </w:rPr>
        <w:t>が</w:t>
      </w:r>
      <w:r w:rsidR="00FB61B2">
        <w:rPr>
          <w:rFonts w:ascii="ＭＳ Ｐ明朝" w:eastAsia="ＭＳ Ｐ明朝" w:hAnsi="ＭＳ Ｐ明朝" w:hint="eastAsia"/>
          <w:kern w:val="28"/>
          <w:sz w:val="22"/>
          <w:szCs w:val="22"/>
          <w:lang w:eastAsia="ja-JP"/>
        </w:rPr>
        <w:t>あ</w:t>
      </w:r>
      <w:r w:rsidR="00897B58">
        <w:rPr>
          <w:rFonts w:ascii="ＭＳ Ｐ明朝" w:eastAsia="ＭＳ Ｐ明朝" w:hAnsi="ＭＳ Ｐ明朝" w:hint="eastAsia"/>
          <w:kern w:val="28"/>
          <w:sz w:val="22"/>
          <w:szCs w:val="22"/>
          <w:lang w:eastAsia="ja-JP"/>
        </w:rPr>
        <w:t>り、</w:t>
      </w:r>
      <w:r w:rsidR="00FB61B2">
        <w:rPr>
          <w:rFonts w:ascii="ＭＳ Ｐ明朝" w:eastAsia="ＭＳ Ｐ明朝" w:hAnsi="ＭＳ Ｐ明朝" w:hint="eastAsia"/>
          <w:kern w:val="28"/>
          <w:sz w:val="22"/>
          <w:szCs w:val="22"/>
          <w:lang w:eastAsia="ja-JP"/>
        </w:rPr>
        <w:t>また、</w:t>
      </w:r>
      <w:r w:rsidRPr="000B7C20">
        <w:rPr>
          <w:rFonts w:ascii="ＭＳ Ｐ明朝" w:eastAsia="ＭＳ Ｐ明朝" w:hAnsi="ＭＳ Ｐ明朝" w:hint="eastAsia"/>
          <w:kern w:val="28"/>
          <w:sz w:val="22"/>
          <w:szCs w:val="22"/>
          <w:lang w:eastAsia="ja-JP"/>
        </w:rPr>
        <w:t>バッテリー、リード、シリンジ</w:t>
      </w:r>
      <w:r w:rsidR="00FB61B2">
        <w:rPr>
          <w:rFonts w:ascii="ＭＳ Ｐ明朝" w:eastAsia="ＭＳ Ｐ明朝" w:hAnsi="ＭＳ Ｐ明朝" w:hint="eastAsia"/>
          <w:kern w:val="28"/>
          <w:sz w:val="22"/>
          <w:szCs w:val="22"/>
          <w:lang w:eastAsia="ja-JP"/>
        </w:rPr>
        <w:t>、</w:t>
      </w:r>
      <w:r w:rsidRPr="000B7C20">
        <w:rPr>
          <w:rFonts w:ascii="ＭＳ Ｐ明朝" w:eastAsia="ＭＳ Ｐ明朝" w:hAnsi="ＭＳ Ｐ明朝" w:hint="eastAsia"/>
          <w:kern w:val="28"/>
          <w:sz w:val="22"/>
          <w:szCs w:val="22"/>
          <w:lang w:eastAsia="ja-JP"/>
        </w:rPr>
        <w:t>または針など</w:t>
      </w:r>
      <w:r w:rsidR="00FB61B2">
        <w:rPr>
          <w:rFonts w:ascii="ＭＳ Ｐ明朝" w:eastAsia="ＭＳ Ｐ明朝" w:hAnsi="ＭＳ Ｐ明朝" w:hint="eastAsia"/>
          <w:kern w:val="28"/>
          <w:sz w:val="22"/>
          <w:szCs w:val="22"/>
          <w:lang w:eastAsia="ja-JP"/>
        </w:rPr>
        <w:t>の</w:t>
      </w:r>
      <w:r w:rsidRPr="000B7C20">
        <w:rPr>
          <w:rFonts w:ascii="ＭＳ Ｐ明朝" w:eastAsia="ＭＳ Ｐ明朝" w:hAnsi="ＭＳ Ｐ明朝" w:hint="eastAsia"/>
          <w:kern w:val="28"/>
          <w:sz w:val="22"/>
          <w:szCs w:val="22"/>
          <w:lang w:eastAsia="ja-JP"/>
        </w:rPr>
        <w:t>多くの医療機器に存在する</w:t>
      </w:r>
      <w:r w:rsidR="00FB61B2">
        <w:rPr>
          <w:rFonts w:ascii="ＭＳ Ｐ明朝" w:eastAsia="ＭＳ Ｐ明朝" w:hAnsi="ＭＳ Ｐ明朝" w:hint="eastAsia"/>
          <w:kern w:val="28"/>
          <w:sz w:val="22"/>
          <w:szCs w:val="22"/>
          <w:lang w:eastAsia="ja-JP"/>
        </w:rPr>
        <w:t>明らかに</w:t>
      </w:r>
      <w:r w:rsidRPr="000B7C20">
        <w:rPr>
          <w:rFonts w:ascii="ＭＳ Ｐ明朝" w:eastAsia="ＭＳ Ｐ明朝" w:hAnsi="ＭＳ Ｐ明朝" w:hint="eastAsia"/>
          <w:kern w:val="28"/>
          <w:sz w:val="22"/>
          <w:szCs w:val="22"/>
          <w:lang w:eastAsia="ja-JP"/>
        </w:rPr>
        <w:t>医療機器</w:t>
      </w:r>
      <w:r w:rsidR="00FB61B2">
        <w:rPr>
          <w:rFonts w:ascii="ＭＳ Ｐ明朝" w:eastAsia="ＭＳ Ｐ明朝" w:hAnsi="ＭＳ Ｐ明朝" w:hint="eastAsia"/>
          <w:kern w:val="28"/>
          <w:sz w:val="22"/>
          <w:szCs w:val="22"/>
          <w:lang w:eastAsia="ja-JP"/>
        </w:rPr>
        <w:t>の</w:t>
      </w:r>
      <w:r w:rsidRPr="000B7C20">
        <w:rPr>
          <w:rFonts w:ascii="ＭＳ Ｐ明朝" w:eastAsia="ＭＳ Ｐ明朝" w:hAnsi="ＭＳ Ｐ明朝" w:hint="eastAsia"/>
          <w:kern w:val="28"/>
          <w:sz w:val="22"/>
          <w:szCs w:val="22"/>
          <w:lang w:eastAsia="ja-JP"/>
        </w:rPr>
        <w:t>構成</w:t>
      </w:r>
      <w:r w:rsidR="00FB61B2">
        <w:rPr>
          <w:rFonts w:ascii="ＭＳ Ｐ明朝" w:eastAsia="ＭＳ Ｐ明朝" w:hAnsi="ＭＳ Ｐ明朝" w:hint="eastAsia"/>
          <w:kern w:val="28"/>
          <w:sz w:val="22"/>
          <w:szCs w:val="22"/>
          <w:lang w:eastAsia="ja-JP"/>
        </w:rPr>
        <w:t>部品</w:t>
      </w:r>
      <w:r w:rsidRPr="000B7C20">
        <w:rPr>
          <w:rFonts w:ascii="ＭＳ Ｐ明朝" w:eastAsia="ＭＳ Ｐ明朝" w:hAnsi="ＭＳ Ｐ明朝" w:hint="eastAsia"/>
          <w:kern w:val="28"/>
          <w:sz w:val="22"/>
          <w:szCs w:val="22"/>
          <w:lang w:eastAsia="ja-JP"/>
        </w:rPr>
        <w:t>のPTレベルに</w:t>
      </w:r>
      <w:r w:rsidR="00897B58">
        <w:rPr>
          <w:rFonts w:ascii="ＭＳ Ｐ明朝" w:eastAsia="ＭＳ Ｐ明朝" w:hAnsi="ＭＳ Ｐ明朝" w:hint="eastAsia"/>
          <w:kern w:val="28"/>
          <w:sz w:val="22"/>
          <w:szCs w:val="22"/>
          <w:lang w:eastAsia="ja-JP"/>
        </w:rPr>
        <w:t>存在している。</w:t>
      </w:r>
    </w:p>
    <w:p w:rsidR="000B7C20" w:rsidRPr="000B7C20" w:rsidRDefault="000B7C20" w:rsidP="000B7C20">
      <w:pPr>
        <w:rPr>
          <w:rFonts w:ascii="ＭＳ Ｐ明朝" w:eastAsia="ＭＳ Ｐ明朝" w:hAnsi="ＭＳ Ｐ明朝" w:cs="Arial"/>
          <w:bCs/>
          <w:sz w:val="22"/>
          <w:szCs w:val="22"/>
          <w:lang w:eastAsia="ja-JP"/>
        </w:rPr>
      </w:pPr>
      <w:r w:rsidRPr="000B7C20">
        <w:rPr>
          <w:rFonts w:ascii="ＭＳ Ｐ明朝" w:eastAsia="ＭＳ Ｐ明朝" w:hAnsi="ＭＳ Ｐ明朝" w:cs="Arial" w:hint="eastAsia"/>
          <w:bCs/>
          <w:sz w:val="22"/>
          <w:szCs w:val="22"/>
          <w:lang w:eastAsia="ja-JP"/>
        </w:rPr>
        <w:t>しかしながら、PT</w:t>
      </w:r>
      <w:r w:rsidR="00331233">
        <w:rPr>
          <w:rFonts w:ascii="ＭＳ Ｐ明朝" w:eastAsia="ＭＳ Ｐ明朝" w:hAnsi="ＭＳ Ｐ明朝" w:cs="Arial" w:hint="eastAsia"/>
          <w:bCs/>
          <w:sz w:val="22"/>
          <w:szCs w:val="22"/>
          <w:lang w:eastAsia="ja-JP"/>
        </w:rPr>
        <w:t>の</w:t>
      </w:r>
      <w:r w:rsidRPr="000B7C20">
        <w:rPr>
          <w:rFonts w:ascii="ＭＳ Ｐ明朝" w:eastAsia="ＭＳ Ｐ明朝" w:hAnsi="ＭＳ Ｐ明朝" w:cs="Arial" w:hint="eastAsia"/>
          <w:bCs/>
          <w:sz w:val="22"/>
          <w:szCs w:val="22"/>
          <w:lang w:eastAsia="ja-JP"/>
        </w:rPr>
        <w:t>基準に合わない</w:t>
      </w:r>
      <w:r w:rsidR="00897B58" w:rsidRPr="000B7C20">
        <w:rPr>
          <w:rFonts w:ascii="ＭＳ Ｐ明朝" w:eastAsia="ＭＳ Ｐ明朝" w:hAnsi="ＭＳ Ｐ明朝" w:cs="Arial" w:hint="eastAsia"/>
          <w:bCs/>
          <w:sz w:val="22"/>
          <w:szCs w:val="22"/>
          <w:lang w:eastAsia="ja-JP"/>
        </w:rPr>
        <w:t>2つの</w:t>
      </w:r>
      <w:r w:rsidRPr="000B7C20">
        <w:rPr>
          <w:rFonts w:ascii="ＭＳ Ｐ明朝" w:eastAsia="ＭＳ Ｐ明朝" w:hAnsi="ＭＳ Ｐ明朝" w:cs="Arial" w:hint="eastAsia"/>
          <w:bCs/>
          <w:sz w:val="22"/>
          <w:szCs w:val="22"/>
          <w:lang w:eastAsia="ja-JP"/>
        </w:rPr>
        <w:t>PTが確認</w:t>
      </w:r>
      <w:r w:rsidR="00331233">
        <w:rPr>
          <w:rFonts w:ascii="ＭＳ Ｐ明朝" w:eastAsia="ＭＳ Ｐ明朝" w:hAnsi="ＭＳ Ｐ明朝" w:cs="Arial" w:hint="eastAsia"/>
          <w:bCs/>
          <w:sz w:val="22"/>
          <w:szCs w:val="22"/>
          <w:lang w:eastAsia="ja-JP"/>
        </w:rPr>
        <w:t>され</w:t>
      </w:r>
      <w:r w:rsidR="00677B6F">
        <w:rPr>
          <w:rFonts w:ascii="ＭＳ Ｐ明朝" w:eastAsia="ＭＳ Ｐ明朝" w:hAnsi="ＭＳ Ｐ明朝" w:cs="Arial" w:hint="eastAsia"/>
          <w:bCs/>
          <w:sz w:val="22"/>
          <w:szCs w:val="22"/>
          <w:lang w:eastAsia="ja-JP"/>
        </w:rPr>
        <w:t>（</w:t>
      </w:r>
      <w:r w:rsidR="00897B58">
        <w:rPr>
          <w:rFonts w:ascii="ＭＳ Ｐ明朝" w:eastAsia="ＭＳ Ｐ明朝" w:hAnsi="ＭＳ Ｐ明朝" w:cs="Arial" w:hint="eastAsia"/>
          <w:bCs/>
          <w:sz w:val="22"/>
          <w:szCs w:val="22"/>
          <w:lang w:eastAsia="ja-JP"/>
        </w:rPr>
        <w:t>類似の</w:t>
      </w:r>
      <w:r w:rsidRPr="000B7C20">
        <w:rPr>
          <w:rFonts w:ascii="ＭＳ Ｐ明朝" w:eastAsia="ＭＳ Ｐ明朝" w:hAnsi="ＭＳ Ｐ明朝" w:cs="Arial" w:hint="eastAsia"/>
          <w:bCs/>
          <w:sz w:val="22"/>
          <w:szCs w:val="22"/>
          <w:lang w:eastAsia="ja-JP"/>
        </w:rPr>
        <w:t>医療機器</w:t>
      </w:r>
      <w:r w:rsidR="00D830B8">
        <w:rPr>
          <w:rFonts w:ascii="ＭＳ Ｐ明朝" w:eastAsia="ＭＳ Ｐ明朝" w:hAnsi="ＭＳ Ｐ明朝" w:cs="Arial" w:hint="eastAsia"/>
          <w:bCs/>
          <w:sz w:val="22"/>
          <w:szCs w:val="22"/>
          <w:lang w:eastAsia="ja-JP"/>
        </w:rPr>
        <w:t>の種類</w:t>
      </w:r>
      <w:r w:rsidRPr="000B7C20">
        <w:rPr>
          <w:rFonts w:ascii="ＭＳ Ｐ明朝" w:eastAsia="ＭＳ Ｐ明朝" w:hAnsi="ＭＳ Ｐ明朝" w:cs="Arial" w:hint="eastAsia"/>
          <w:bCs/>
          <w:sz w:val="22"/>
          <w:szCs w:val="22"/>
          <w:lang w:eastAsia="ja-JP"/>
        </w:rPr>
        <w:t>の用語と</w:t>
      </w:r>
      <w:r w:rsidR="00677B6F">
        <w:rPr>
          <w:rFonts w:ascii="ＭＳ Ｐ明朝" w:eastAsia="ＭＳ Ｐ明朝" w:hAnsi="ＭＳ Ｐ明朝" w:cs="Arial" w:hint="eastAsia"/>
          <w:bCs/>
          <w:sz w:val="22"/>
          <w:szCs w:val="22"/>
          <w:lang w:eastAsia="ja-JP"/>
        </w:rPr>
        <w:t>一致している）、</w:t>
      </w:r>
      <w:r w:rsidRPr="000B7C20">
        <w:rPr>
          <w:rFonts w:ascii="ＭＳ Ｐ明朝" w:eastAsia="ＭＳ Ｐ明朝" w:hAnsi="ＭＳ Ｐ明朝" w:cs="Arial" w:hint="eastAsia"/>
          <w:bCs/>
          <w:sz w:val="22"/>
          <w:szCs w:val="22"/>
          <w:lang w:eastAsia="ja-JP"/>
        </w:rPr>
        <w:t>より</w:t>
      </w:r>
      <w:r w:rsidR="00331233">
        <w:rPr>
          <w:rFonts w:ascii="ＭＳ Ｐ明朝" w:eastAsia="ＭＳ Ｐ明朝" w:hAnsi="ＭＳ Ｐ明朝" w:cs="Arial" w:hint="eastAsia"/>
          <w:bCs/>
          <w:sz w:val="22"/>
          <w:szCs w:val="22"/>
          <w:lang w:eastAsia="ja-JP"/>
        </w:rPr>
        <w:t>一般的な</w:t>
      </w:r>
      <w:r w:rsidRPr="000B7C20">
        <w:rPr>
          <w:rFonts w:ascii="ＭＳ Ｐ明朝" w:eastAsia="ＭＳ Ｐ明朝" w:hAnsi="ＭＳ Ｐ明朝" w:cs="Arial" w:hint="eastAsia"/>
          <w:bCs/>
          <w:sz w:val="22"/>
          <w:szCs w:val="22"/>
          <w:lang w:eastAsia="ja-JP"/>
        </w:rPr>
        <w:t>医療機器の用語の下位</w:t>
      </w:r>
      <w:r w:rsidR="00331233">
        <w:rPr>
          <w:rFonts w:ascii="ＭＳ Ｐ明朝" w:eastAsia="ＭＳ Ｐ明朝" w:hAnsi="ＭＳ Ｐ明朝" w:cs="Arial" w:hint="eastAsia"/>
          <w:bCs/>
          <w:sz w:val="22"/>
          <w:szCs w:val="22"/>
          <w:lang w:eastAsia="ja-JP"/>
        </w:rPr>
        <w:t>の</w:t>
      </w:r>
      <w:r w:rsidR="00677B6F">
        <w:rPr>
          <w:rFonts w:ascii="ＭＳ Ｐ明朝" w:eastAsia="ＭＳ Ｐ明朝" w:hAnsi="ＭＳ Ｐ明朝" w:cs="Arial" w:hint="eastAsia"/>
          <w:bCs/>
          <w:sz w:val="22"/>
          <w:szCs w:val="22"/>
          <w:lang w:eastAsia="ja-JP"/>
        </w:rPr>
        <w:t>LLTとして</w:t>
      </w:r>
      <w:r w:rsidRPr="000B7C20">
        <w:rPr>
          <w:rFonts w:ascii="ＭＳ Ｐ明朝" w:eastAsia="ＭＳ Ｐ明朝" w:hAnsi="ＭＳ Ｐ明朝" w:cs="Arial" w:hint="eastAsia"/>
          <w:bCs/>
          <w:sz w:val="22"/>
          <w:szCs w:val="22"/>
          <w:lang w:eastAsia="ja-JP"/>
        </w:rPr>
        <w:t>配置</w:t>
      </w:r>
      <w:r w:rsidR="00331233">
        <w:rPr>
          <w:rFonts w:ascii="ＭＳ Ｐ明朝" w:eastAsia="ＭＳ Ｐ明朝" w:hAnsi="ＭＳ Ｐ明朝" w:cs="Arial" w:hint="eastAsia"/>
          <w:bCs/>
          <w:sz w:val="22"/>
          <w:szCs w:val="22"/>
          <w:lang w:eastAsia="ja-JP"/>
        </w:rPr>
        <w:t>した</w:t>
      </w:r>
      <w:r w:rsidR="00677B6F">
        <w:rPr>
          <w:rFonts w:ascii="ＭＳ Ｐ明朝" w:eastAsia="ＭＳ Ｐ明朝" w:hAnsi="ＭＳ Ｐ明朝" w:cs="Arial" w:hint="eastAsia"/>
          <w:bCs/>
          <w:sz w:val="22"/>
          <w:szCs w:val="22"/>
          <w:lang w:eastAsia="ja-JP"/>
        </w:rPr>
        <w:t>方がよい</w:t>
      </w:r>
      <w:r w:rsidR="00331233">
        <w:rPr>
          <w:rFonts w:ascii="ＭＳ Ｐ明朝" w:eastAsia="ＭＳ Ｐ明朝" w:hAnsi="ＭＳ Ｐ明朝" w:cs="Arial" w:hint="eastAsia"/>
          <w:bCs/>
          <w:sz w:val="22"/>
          <w:szCs w:val="22"/>
          <w:lang w:eastAsia="ja-JP"/>
        </w:rPr>
        <w:t>ため、</w:t>
      </w:r>
      <w:r w:rsidRPr="000B7C20">
        <w:rPr>
          <w:rFonts w:ascii="ＭＳ Ｐ明朝" w:eastAsia="ＭＳ Ｐ明朝" w:hAnsi="ＭＳ Ｐ明朝" w:cs="Arial" w:hint="eastAsia"/>
          <w:bCs/>
          <w:sz w:val="22"/>
          <w:szCs w:val="22"/>
          <w:lang w:eastAsia="ja-JP"/>
        </w:rPr>
        <w:t>MSSOは以下の変更を</w:t>
      </w:r>
      <w:r w:rsidR="00677B6F">
        <w:rPr>
          <w:rFonts w:ascii="ＭＳ Ｐ明朝" w:eastAsia="ＭＳ Ｐ明朝" w:hAnsi="ＭＳ Ｐ明朝" w:cs="Arial" w:hint="eastAsia"/>
          <w:bCs/>
          <w:sz w:val="22"/>
          <w:szCs w:val="22"/>
          <w:lang w:eastAsia="ja-JP"/>
        </w:rPr>
        <w:t>行っている</w:t>
      </w:r>
      <w:r w:rsidRPr="000B7C20">
        <w:rPr>
          <w:rFonts w:ascii="ＭＳ Ｐ明朝" w:eastAsia="ＭＳ Ｐ明朝" w:hAnsi="ＭＳ Ｐ明朝" w:cs="Arial" w:hint="eastAsia"/>
          <w:bCs/>
          <w:sz w:val="22"/>
          <w:szCs w:val="22"/>
          <w:lang w:eastAsia="ja-JP"/>
        </w:rPr>
        <w:t>；</w:t>
      </w:r>
    </w:p>
    <w:p w:rsidR="000B7C20" w:rsidRPr="000B7C20" w:rsidRDefault="000B7C20" w:rsidP="001A67F7">
      <w:pPr>
        <w:spacing w:beforeLines="100" w:before="240"/>
        <w:ind w:leftChars="100" w:left="240"/>
        <w:rPr>
          <w:rFonts w:ascii="ＭＳ Ｐ明朝" w:eastAsia="ＭＳ Ｐ明朝" w:hAnsi="ＭＳ Ｐ明朝" w:cs="Arial"/>
          <w:bCs/>
          <w:sz w:val="22"/>
          <w:szCs w:val="22"/>
          <w:lang w:eastAsia="ja-JP"/>
        </w:rPr>
      </w:pPr>
      <w:r w:rsidRPr="000B7C20">
        <w:rPr>
          <w:rFonts w:ascii="ＭＳ Ｐ明朝" w:eastAsia="ＭＳ Ｐ明朝" w:hAnsi="ＭＳ Ｐ明朝" w:cs="Arial" w:hint="eastAsia"/>
          <w:bCs/>
          <w:sz w:val="22"/>
          <w:szCs w:val="22"/>
          <w:lang w:eastAsia="ja-JP"/>
        </w:rPr>
        <w:t>・PT ポンプリザーバーの問題（Pump reservoir issue）</w:t>
      </w:r>
      <w:r w:rsidR="00677B6F">
        <w:rPr>
          <w:rFonts w:ascii="ＭＳ Ｐ明朝" w:eastAsia="ＭＳ Ｐ明朝" w:hAnsi="ＭＳ Ｐ明朝" w:cs="Arial" w:hint="eastAsia"/>
          <w:bCs/>
          <w:sz w:val="22"/>
          <w:szCs w:val="22"/>
          <w:lang w:eastAsia="ja-JP"/>
        </w:rPr>
        <w:t>を</w:t>
      </w:r>
      <w:r w:rsidRPr="000B7C20">
        <w:rPr>
          <w:rFonts w:ascii="ＭＳ Ｐ明朝" w:eastAsia="ＭＳ Ｐ明朝" w:hAnsi="ＭＳ Ｐ明朝" w:cs="Arial" w:hint="eastAsia"/>
          <w:bCs/>
          <w:sz w:val="22"/>
          <w:szCs w:val="22"/>
          <w:lang w:eastAsia="ja-JP"/>
        </w:rPr>
        <w:t>PT 医療機器の問題（Device issue）」</w:t>
      </w:r>
      <w:r w:rsidR="00677B6F">
        <w:rPr>
          <w:rFonts w:ascii="ＭＳ Ｐ明朝" w:eastAsia="ＭＳ Ｐ明朝" w:hAnsi="ＭＳ Ｐ明朝" w:cs="Arial" w:hint="eastAsia"/>
          <w:bCs/>
          <w:sz w:val="22"/>
          <w:szCs w:val="22"/>
          <w:lang w:eastAsia="ja-JP"/>
        </w:rPr>
        <w:t>の</w:t>
      </w:r>
      <w:r w:rsidRPr="000B7C20">
        <w:rPr>
          <w:rFonts w:ascii="ＭＳ Ｐ明朝" w:eastAsia="ＭＳ Ｐ明朝" w:hAnsi="ＭＳ Ｐ明朝" w:cs="Arial" w:hint="eastAsia"/>
          <w:bCs/>
          <w:sz w:val="22"/>
          <w:szCs w:val="22"/>
          <w:lang w:eastAsia="ja-JP"/>
        </w:rPr>
        <w:t>下位に降格。</w:t>
      </w:r>
    </w:p>
    <w:p w:rsidR="000B7C20" w:rsidRPr="000B7C20" w:rsidRDefault="000B7C20" w:rsidP="001A67F7">
      <w:pPr>
        <w:spacing w:afterLines="100" w:after="240"/>
        <w:ind w:leftChars="100" w:left="240"/>
        <w:rPr>
          <w:rFonts w:ascii="ＭＳ Ｐ明朝" w:eastAsia="ＭＳ Ｐ明朝" w:hAnsi="ＭＳ Ｐ明朝" w:cs="Arial"/>
          <w:bCs/>
          <w:sz w:val="22"/>
          <w:szCs w:val="22"/>
          <w:lang w:eastAsia="ja-JP"/>
        </w:rPr>
      </w:pPr>
      <w:r w:rsidRPr="000B7C20">
        <w:rPr>
          <w:rFonts w:ascii="ＭＳ Ｐ明朝" w:eastAsia="ＭＳ Ｐ明朝" w:hAnsi="ＭＳ Ｐ明朝" w:cs="Arial" w:hint="eastAsia"/>
          <w:bCs/>
          <w:sz w:val="22"/>
          <w:szCs w:val="22"/>
          <w:lang w:eastAsia="ja-JP"/>
        </w:rPr>
        <w:t>・PT 栄養補給チューブ合併症（Feeding tube complication）</w:t>
      </w:r>
      <w:r w:rsidR="00677B6F">
        <w:rPr>
          <w:rFonts w:ascii="ＭＳ Ｐ明朝" w:eastAsia="ＭＳ Ｐ明朝" w:hAnsi="ＭＳ Ｐ明朝" w:cs="Arial" w:hint="eastAsia"/>
          <w:bCs/>
          <w:sz w:val="22"/>
          <w:szCs w:val="22"/>
          <w:lang w:eastAsia="ja-JP"/>
        </w:rPr>
        <w:t>を</w:t>
      </w:r>
      <w:r w:rsidRPr="000B7C20">
        <w:rPr>
          <w:rFonts w:ascii="ＭＳ Ｐ明朝" w:eastAsia="ＭＳ Ｐ明朝" w:hAnsi="ＭＳ Ｐ明朝" w:cs="Arial" w:hint="eastAsia"/>
          <w:bCs/>
          <w:sz w:val="22"/>
          <w:szCs w:val="22"/>
          <w:lang w:eastAsia="ja-JP"/>
        </w:rPr>
        <w:t>PT 医療機器関連合併症（Complication associated with device）</w:t>
      </w:r>
      <w:r w:rsidR="00677B6F">
        <w:rPr>
          <w:rFonts w:ascii="ＭＳ Ｐ明朝" w:eastAsia="ＭＳ Ｐ明朝" w:hAnsi="ＭＳ Ｐ明朝" w:cs="Arial" w:hint="eastAsia"/>
          <w:bCs/>
          <w:sz w:val="22"/>
          <w:szCs w:val="22"/>
          <w:lang w:eastAsia="ja-JP"/>
        </w:rPr>
        <w:t>の</w:t>
      </w:r>
      <w:r w:rsidRPr="000B7C20">
        <w:rPr>
          <w:rFonts w:ascii="ＭＳ Ｐ明朝" w:eastAsia="ＭＳ Ｐ明朝" w:hAnsi="ＭＳ Ｐ明朝" w:cs="Arial" w:hint="eastAsia"/>
          <w:bCs/>
          <w:sz w:val="22"/>
          <w:szCs w:val="22"/>
          <w:lang w:eastAsia="ja-JP"/>
        </w:rPr>
        <w:t>下位に降格。</w:t>
      </w:r>
    </w:p>
    <w:p w:rsidR="007028C9" w:rsidRPr="000B7C20" w:rsidRDefault="00677B6F" w:rsidP="000B7C20">
      <w:pPr>
        <w:rPr>
          <w:rFonts w:ascii="ＭＳ Ｐ明朝" w:eastAsia="ＭＳ Ｐ明朝" w:hAnsi="ＭＳ Ｐ明朝" w:cs="Arial"/>
          <w:bCs/>
          <w:sz w:val="22"/>
          <w:szCs w:val="22"/>
          <w:lang w:eastAsia="ja-JP"/>
        </w:rPr>
      </w:pPr>
      <w:r>
        <w:rPr>
          <w:rFonts w:ascii="ＭＳ Ｐ明朝" w:eastAsia="ＭＳ Ｐ明朝" w:hAnsi="ＭＳ Ｐ明朝" w:cs="Arial" w:hint="eastAsia"/>
          <w:bCs/>
          <w:sz w:val="22"/>
          <w:szCs w:val="22"/>
          <w:lang w:eastAsia="ja-JP"/>
        </w:rPr>
        <w:t>一般原則により</w:t>
      </w:r>
      <w:r w:rsidR="000B7C20" w:rsidRPr="000B7C20">
        <w:rPr>
          <w:rFonts w:ascii="ＭＳ Ｐ明朝" w:eastAsia="ＭＳ Ｐ明朝" w:hAnsi="ＭＳ Ｐ明朝" w:cs="Arial" w:hint="eastAsia"/>
          <w:bCs/>
          <w:sz w:val="22"/>
          <w:szCs w:val="22"/>
          <w:lang w:eastAsia="ja-JP"/>
        </w:rPr>
        <w:t>、</w:t>
      </w:r>
      <w:r w:rsidRPr="000B7C20">
        <w:rPr>
          <w:rFonts w:ascii="ＭＳ Ｐ明朝" w:eastAsia="ＭＳ Ｐ明朝" w:hAnsi="ＭＳ Ｐ明朝" w:cs="Arial" w:hint="eastAsia"/>
          <w:bCs/>
          <w:sz w:val="22"/>
          <w:szCs w:val="22"/>
          <w:lang w:eastAsia="ja-JP"/>
        </w:rPr>
        <w:t>医療機器の種類の用語</w:t>
      </w:r>
      <w:r>
        <w:rPr>
          <w:rFonts w:ascii="ＭＳ Ｐ明朝" w:eastAsia="ＭＳ Ｐ明朝" w:hAnsi="ＭＳ Ｐ明朝" w:cs="Arial" w:hint="eastAsia"/>
          <w:bCs/>
          <w:sz w:val="22"/>
          <w:szCs w:val="22"/>
          <w:lang w:eastAsia="ja-JP"/>
        </w:rPr>
        <w:t>は、</w:t>
      </w:r>
      <w:r w:rsidR="000B7C20" w:rsidRPr="000B7C20">
        <w:rPr>
          <w:rFonts w:ascii="ＭＳ Ｐ明朝" w:eastAsia="ＭＳ Ｐ明朝" w:hAnsi="ＭＳ Ｐ明朝" w:cs="Arial" w:hint="eastAsia"/>
          <w:bCs/>
          <w:sz w:val="22"/>
          <w:szCs w:val="22"/>
          <w:lang w:eastAsia="ja-JP"/>
        </w:rPr>
        <w:t>医療機器の</w:t>
      </w:r>
      <w:r>
        <w:rPr>
          <w:rFonts w:ascii="ＭＳ Ｐ明朝" w:eastAsia="ＭＳ Ｐ明朝" w:hAnsi="ＭＳ Ｐ明朝" w:cs="Arial" w:hint="eastAsia"/>
          <w:bCs/>
          <w:sz w:val="22"/>
          <w:szCs w:val="22"/>
          <w:lang w:eastAsia="ja-JP"/>
        </w:rPr>
        <w:t>イベントに関する</w:t>
      </w:r>
      <w:r w:rsidR="000B7C20" w:rsidRPr="000B7C20">
        <w:rPr>
          <w:rFonts w:ascii="ＭＳ Ｐ明朝" w:eastAsia="ＭＳ Ｐ明朝" w:hAnsi="ＭＳ Ｐ明朝" w:cs="Arial" w:hint="eastAsia"/>
          <w:bCs/>
          <w:sz w:val="22"/>
          <w:szCs w:val="22"/>
          <w:lang w:eastAsia="ja-JP"/>
        </w:rPr>
        <w:t>PTへLLTとして配置されている。しかしながら、現在、</w:t>
      </w:r>
      <w:r w:rsidR="00D830B8">
        <w:rPr>
          <w:rFonts w:ascii="ＭＳ Ｐ明朝" w:eastAsia="ＭＳ Ｐ明朝" w:hAnsi="ＭＳ Ｐ明朝" w:cs="Arial" w:hint="eastAsia"/>
          <w:bCs/>
          <w:sz w:val="22"/>
          <w:szCs w:val="22"/>
          <w:lang w:eastAsia="ja-JP"/>
        </w:rPr>
        <w:t>これら</w:t>
      </w:r>
      <w:r w:rsidR="000B7C20" w:rsidRPr="000B7C20">
        <w:rPr>
          <w:rFonts w:ascii="ＭＳ Ｐ明朝" w:eastAsia="ＭＳ Ｐ明朝" w:hAnsi="ＭＳ Ｐ明朝" w:cs="Arial" w:hint="eastAsia"/>
          <w:bCs/>
          <w:sz w:val="22"/>
          <w:szCs w:val="22"/>
          <w:lang w:eastAsia="ja-JP"/>
        </w:rPr>
        <w:t>医療機器は広く使用され</w:t>
      </w:r>
      <w:r w:rsidR="00D830B8">
        <w:rPr>
          <w:rFonts w:ascii="ＭＳ Ｐ明朝" w:eastAsia="ＭＳ Ｐ明朝" w:hAnsi="ＭＳ Ｐ明朝" w:cs="Arial" w:hint="eastAsia"/>
          <w:bCs/>
          <w:sz w:val="22"/>
          <w:szCs w:val="22"/>
          <w:lang w:eastAsia="ja-JP"/>
        </w:rPr>
        <w:t>たり</w:t>
      </w:r>
      <w:r w:rsidR="000B7C20" w:rsidRPr="000B7C20">
        <w:rPr>
          <w:rFonts w:ascii="ＭＳ Ｐ明朝" w:eastAsia="ＭＳ Ｐ明朝" w:hAnsi="ＭＳ Ｐ明朝" w:cs="Arial" w:hint="eastAsia"/>
          <w:bCs/>
          <w:sz w:val="22"/>
          <w:szCs w:val="22"/>
          <w:lang w:eastAsia="ja-JP"/>
        </w:rPr>
        <w:t>、</w:t>
      </w:r>
      <w:r w:rsidR="00D830B8">
        <w:rPr>
          <w:rFonts w:ascii="ＭＳ Ｐ明朝" w:eastAsia="ＭＳ Ｐ明朝" w:hAnsi="ＭＳ Ｐ明朝" w:cs="Arial" w:hint="eastAsia"/>
          <w:bCs/>
          <w:sz w:val="22"/>
          <w:szCs w:val="22"/>
          <w:lang w:eastAsia="ja-JP"/>
        </w:rPr>
        <w:t>また</w:t>
      </w:r>
      <w:r w:rsidR="000B7C20" w:rsidRPr="000B7C20">
        <w:rPr>
          <w:rFonts w:ascii="ＭＳ Ｐ明朝" w:eastAsia="ＭＳ Ｐ明朝" w:hAnsi="ＭＳ Ｐ明朝" w:cs="Arial" w:hint="eastAsia"/>
          <w:bCs/>
          <w:sz w:val="22"/>
          <w:szCs w:val="22"/>
          <w:lang w:eastAsia="ja-JP"/>
        </w:rPr>
        <w:t>特定の臨床的関連性を示す</w:t>
      </w:r>
      <w:r w:rsidR="00D830B8">
        <w:rPr>
          <w:rFonts w:ascii="ＭＳ Ｐ明朝" w:eastAsia="ＭＳ Ｐ明朝" w:hAnsi="ＭＳ Ｐ明朝" w:cs="Arial" w:hint="eastAsia"/>
          <w:bCs/>
          <w:sz w:val="22"/>
          <w:szCs w:val="22"/>
          <w:lang w:eastAsia="ja-JP"/>
        </w:rPr>
        <w:t>場合があり、ある</w:t>
      </w:r>
      <w:r w:rsidR="000B7C20" w:rsidRPr="000B7C20">
        <w:rPr>
          <w:rFonts w:ascii="ＭＳ Ｐ明朝" w:eastAsia="ＭＳ Ｐ明朝" w:hAnsi="ＭＳ Ｐ明朝" w:cs="Arial" w:hint="eastAsia"/>
          <w:bCs/>
          <w:sz w:val="22"/>
          <w:szCs w:val="22"/>
          <w:lang w:eastAsia="ja-JP"/>
        </w:rPr>
        <w:t>医療機器の種類の用語</w:t>
      </w:r>
      <w:r w:rsidR="00D830B8">
        <w:rPr>
          <w:rFonts w:ascii="ＭＳ Ｐ明朝" w:eastAsia="ＭＳ Ｐ明朝" w:hAnsi="ＭＳ Ｐ明朝" w:cs="Arial" w:hint="eastAsia"/>
          <w:bCs/>
          <w:sz w:val="22"/>
          <w:szCs w:val="22"/>
          <w:lang w:eastAsia="ja-JP"/>
        </w:rPr>
        <w:t>の追加を求める</w:t>
      </w:r>
      <w:r w:rsidR="000B7C20" w:rsidRPr="000B7C20">
        <w:rPr>
          <w:rFonts w:ascii="ＭＳ Ｐ明朝" w:eastAsia="ＭＳ Ｐ明朝" w:hAnsi="ＭＳ Ｐ明朝" w:cs="Arial" w:hint="eastAsia"/>
          <w:bCs/>
          <w:sz w:val="22"/>
          <w:szCs w:val="22"/>
          <w:lang w:eastAsia="ja-JP"/>
        </w:rPr>
        <w:t>ユーザーに応えてMedDRA</w:t>
      </w:r>
      <w:r w:rsidR="00D830B8">
        <w:rPr>
          <w:rFonts w:ascii="ＭＳ Ｐ明朝" w:eastAsia="ＭＳ Ｐ明朝" w:hAnsi="ＭＳ Ｐ明朝" w:cs="Arial" w:hint="eastAsia"/>
          <w:bCs/>
          <w:sz w:val="22"/>
          <w:szCs w:val="22"/>
          <w:lang w:eastAsia="ja-JP"/>
        </w:rPr>
        <w:t>は発展</w:t>
      </w:r>
      <w:r w:rsidR="00A57021">
        <w:rPr>
          <w:rFonts w:ascii="ＭＳ Ｐ明朝" w:eastAsia="ＭＳ Ｐ明朝" w:hAnsi="ＭＳ Ｐ明朝" w:cs="Arial" w:hint="eastAsia"/>
          <w:bCs/>
          <w:sz w:val="22"/>
          <w:szCs w:val="22"/>
          <w:lang w:eastAsia="ja-JP"/>
        </w:rPr>
        <w:t>した</w:t>
      </w:r>
      <w:r w:rsidR="000B7C20" w:rsidRPr="000B7C20">
        <w:rPr>
          <w:rFonts w:ascii="ＭＳ Ｐ明朝" w:eastAsia="ＭＳ Ｐ明朝" w:hAnsi="ＭＳ Ｐ明朝" w:cs="Arial" w:hint="eastAsia"/>
          <w:bCs/>
          <w:sz w:val="22"/>
          <w:szCs w:val="22"/>
          <w:lang w:eastAsia="ja-JP"/>
        </w:rPr>
        <w:t>。</w:t>
      </w:r>
      <w:r w:rsidR="00D830B8">
        <w:rPr>
          <w:rFonts w:ascii="ＭＳ Ｐ明朝" w:eastAsia="ＭＳ Ｐ明朝" w:hAnsi="ＭＳ Ｐ明朝" w:cs="Arial" w:hint="eastAsia"/>
          <w:bCs/>
          <w:sz w:val="22"/>
          <w:szCs w:val="22"/>
          <w:lang w:eastAsia="ja-JP"/>
        </w:rPr>
        <w:t>それ故</w:t>
      </w:r>
      <w:r w:rsidR="000B7C20" w:rsidRPr="000B7C20">
        <w:rPr>
          <w:rFonts w:ascii="ＭＳ Ｐ明朝" w:eastAsia="ＭＳ Ｐ明朝" w:hAnsi="ＭＳ Ｐ明朝" w:cs="Arial" w:hint="eastAsia"/>
          <w:bCs/>
          <w:sz w:val="22"/>
          <w:szCs w:val="22"/>
          <w:lang w:eastAsia="ja-JP"/>
        </w:rPr>
        <w:t>、MSSOは、医療機器の</w:t>
      </w:r>
      <w:r w:rsidR="00E760EC">
        <w:rPr>
          <w:rFonts w:ascii="ＭＳ Ｐ明朝" w:eastAsia="ＭＳ Ｐ明朝" w:hAnsi="ＭＳ Ｐ明朝" w:cs="Arial" w:hint="eastAsia"/>
          <w:bCs/>
          <w:sz w:val="22"/>
          <w:szCs w:val="22"/>
          <w:lang w:eastAsia="ja-JP"/>
        </w:rPr>
        <w:t>イベント</w:t>
      </w:r>
      <w:r w:rsidR="000B7C20" w:rsidRPr="000B7C20">
        <w:rPr>
          <w:rFonts w:ascii="ＭＳ Ｐ明朝" w:eastAsia="ＭＳ Ｐ明朝" w:hAnsi="ＭＳ Ｐ明朝" w:cs="Arial" w:hint="eastAsia"/>
          <w:bCs/>
          <w:sz w:val="22"/>
          <w:szCs w:val="22"/>
          <w:lang w:eastAsia="ja-JP"/>
        </w:rPr>
        <w:t>と</w:t>
      </w:r>
      <w:r w:rsidR="00E760EC">
        <w:rPr>
          <w:rFonts w:ascii="ＭＳ Ｐ明朝" w:eastAsia="ＭＳ Ｐ明朝" w:hAnsi="ＭＳ Ｐ明朝" w:cs="Arial" w:hint="eastAsia"/>
          <w:bCs/>
          <w:sz w:val="22"/>
          <w:szCs w:val="22"/>
          <w:lang w:eastAsia="ja-JP"/>
        </w:rPr>
        <w:t>医療機器の</w:t>
      </w:r>
      <w:r w:rsidR="000B7C20" w:rsidRPr="000B7C20">
        <w:rPr>
          <w:rFonts w:ascii="ＭＳ Ｐ明朝" w:eastAsia="ＭＳ Ｐ明朝" w:hAnsi="ＭＳ Ｐ明朝" w:cs="Arial" w:hint="eastAsia"/>
          <w:bCs/>
          <w:sz w:val="22"/>
          <w:szCs w:val="22"/>
          <w:lang w:eastAsia="ja-JP"/>
        </w:rPr>
        <w:t>種類を</w:t>
      </w:r>
      <w:r w:rsidR="00A57021">
        <w:rPr>
          <w:rFonts w:ascii="ＭＳ Ｐ明朝" w:eastAsia="ＭＳ Ｐ明朝" w:hAnsi="ＭＳ Ｐ明朝" w:cs="Arial" w:hint="eastAsia"/>
          <w:bCs/>
          <w:sz w:val="22"/>
          <w:szCs w:val="22"/>
          <w:lang w:eastAsia="ja-JP"/>
        </w:rPr>
        <w:t>示しているものに関する</w:t>
      </w:r>
      <w:r w:rsidR="000B7C20" w:rsidRPr="000B7C20">
        <w:rPr>
          <w:rFonts w:ascii="ＭＳ Ｐ明朝" w:eastAsia="ＭＳ Ｐ明朝" w:hAnsi="ＭＳ Ｐ明朝" w:cs="Arial" w:hint="eastAsia"/>
          <w:bCs/>
          <w:sz w:val="22"/>
          <w:szCs w:val="22"/>
          <w:lang w:eastAsia="ja-JP"/>
        </w:rPr>
        <w:t>一般</w:t>
      </w:r>
      <w:r w:rsidR="00E760EC">
        <w:rPr>
          <w:rFonts w:ascii="ＭＳ Ｐ明朝" w:eastAsia="ＭＳ Ｐ明朝" w:hAnsi="ＭＳ Ｐ明朝" w:cs="Arial" w:hint="eastAsia"/>
          <w:bCs/>
          <w:sz w:val="22"/>
          <w:szCs w:val="22"/>
          <w:lang w:eastAsia="ja-JP"/>
        </w:rPr>
        <w:t>原則を解説する</w:t>
      </w:r>
      <w:r w:rsidR="00D830B8">
        <w:rPr>
          <w:rFonts w:ascii="ＭＳ Ｐ明朝" w:eastAsia="ＭＳ Ｐ明朝" w:hAnsi="ＭＳ Ｐ明朝" w:cs="Arial" w:hint="eastAsia"/>
          <w:bCs/>
          <w:sz w:val="22"/>
          <w:szCs w:val="22"/>
          <w:lang w:eastAsia="ja-JP"/>
        </w:rPr>
        <w:t>MedDRA</w:t>
      </w:r>
      <w:r w:rsidR="000B7C20" w:rsidRPr="000B7C20">
        <w:rPr>
          <w:rFonts w:ascii="ＭＳ Ｐ明朝" w:eastAsia="ＭＳ Ｐ明朝" w:hAnsi="ＭＳ Ｐ明朝" w:cs="Arial" w:hint="eastAsia"/>
          <w:bCs/>
          <w:sz w:val="22"/>
          <w:szCs w:val="22"/>
          <w:lang w:eastAsia="ja-JP"/>
        </w:rPr>
        <w:t>手引書の6.8.2</w:t>
      </w:r>
      <w:r w:rsidR="001338D7">
        <w:rPr>
          <w:rFonts w:ascii="ＭＳ Ｐ明朝" w:eastAsia="ＭＳ Ｐ明朝" w:hAnsi="ＭＳ Ｐ明朝" w:cs="Arial" w:hint="eastAsia"/>
          <w:bCs/>
          <w:sz w:val="22"/>
          <w:szCs w:val="22"/>
          <w:lang w:eastAsia="ja-JP"/>
        </w:rPr>
        <w:t>項</w:t>
      </w:r>
      <w:r w:rsidR="00E760EC">
        <w:rPr>
          <w:rFonts w:ascii="ＭＳ Ｐ明朝" w:eastAsia="ＭＳ Ｐ明朝" w:hAnsi="ＭＳ Ｐ明朝" w:cs="Arial" w:hint="eastAsia"/>
          <w:bCs/>
          <w:sz w:val="22"/>
          <w:szCs w:val="22"/>
          <w:lang w:eastAsia="ja-JP"/>
        </w:rPr>
        <w:t>および</w:t>
      </w:r>
      <w:r w:rsidR="000B7C20" w:rsidRPr="000B7C20">
        <w:rPr>
          <w:rFonts w:ascii="ＭＳ Ｐ明朝" w:eastAsia="ＭＳ Ｐ明朝" w:hAnsi="ＭＳ Ｐ明朝" w:cs="Arial" w:hint="eastAsia"/>
          <w:bCs/>
          <w:sz w:val="22"/>
          <w:szCs w:val="22"/>
          <w:lang w:eastAsia="ja-JP"/>
        </w:rPr>
        <w:t>6.19.2の項</w:t>
      </w:r>
      <w:r w:rsidR="00E760EC">
        <w:rPr>
          <w:rFonts w:ascii="ＭＳ Ｐ明朝" w:eastAsia="ＭＳ Ｐ明朝" w:hAnsi="ＭＳ Ｐ明朝" w:cs="Arial" w:hint="eastAsia"/>
          <w:bCs/>
          <w:sz w:val="22"/>
          <w:szCs w:val="22"/>
          <w:lang w:eastAsia="ja-JP"/>
        </w:rPr>
        <w:t>を</w:t>
      </w:r>
      <w:r w:rsidR="00E23E1C">
        <w:rPr>
          <w:rFonts w:ascii="ＭＳ Ｐ明朝" w:eastAsia="ＭＳ Ｐ明朝" w:hAnsi="ＭＳ Ｐ明朝" w:cs="Arial" w:hint="eastAsia"/>
          <w:bCs/>
          <w:sz w:val="22"/>
          <w:szCs w:val="22"/>
          <w:lang w:eastAsia="ja-JP"/>
        </w:rPr>
        <w:t>更新し</w:t>
      </w:r>
      <w:r w:rsidR="00004AE4">
        <w:rPr>
          <w:rFonts w:ascii="ＭＳ Ｐ明朝" w:eastAsia="ＭＳ Ｐ明朝" w:hAnsi="ＭＳ Ｐ明朝" w:cs="Arial" w:hint="eastAsia"/>
          <w:bCs/>
          <w:sz w:val="22"/>
          <w:szCs w:val="22"/>
          <w:lang w:eastAsia="ja-JP"/>
        </w:rPr>
        <w:t>、また</w:t>
      </w:r>
      <w:r w:rsidR="00004AE4" w:rsidRPr="000B7C20">
        <w:rPr>
          <w:rFonts w:ascii="ＭＳ Ｐ明朝" w:eastAsia="ＭＳ Ｐ明朝" w:hAnsi="ＭＳ Ｐ明朝" w:cs="Arial" w:hint="eastAsia"/>
          <w:bCs/>
          <w:sz w:val="22"/>
          <w:szCs w:val="22"/>
          <w:lang w:eastAsia="ja-JP"/>
        </w:rPr>
        <w:t>医療機器</w:t>
      </w:r>
      <w:r w:rsidR="00004AE4">
        <w:rPr>
          <w:rFonts w:ascii="ＭＳ Ｐ明朝" w:eastAsia="ＭＳ Ｐ明朝" w:hAnsi="ＭＳ Ｐ明朝" w:cs="Arial" w:hint="eastAsia"/>
          <w:bCs/>
          <w:sz w:val="22"/>
          <w:szCs w:val="22"/>
          <w:lang w:eastAsia="ja-JP"/>
        </w:rPr>
        <w:t>の</w:t>
      </w:r>
      <w:r w:rsidR="00004AE4" w:rsidRPr="000B7C20">
        <w:rPr>
          <w:rFonts w:ascii="ＭＳ Ｐ明朝" w:eastAsia="ＭＳ Ｐ明朝" w:hAnsi="ＭＳ Ｐ明朝" w:cs="Arial" w:hint="eastAsia"/>
          <w:bCs/>
          <w:sz w:val="22"/>
          <w:szCs w:val="22"/>
          <w:lang w:eastAsia="ja-JP"/>
        </w:rPr>
        <w:t>報告</w:t>
      </w:r>
      <w:r w:rsidR="00004AE4">
        <w:rPr>
          <w:rFonts w:ascii="ＭＳ Ｐ明朝" w:eastAsia="ＭＳ Ｐ明朝" w:hAnsi="ＭＳ Ｐ明朝" w:cs="Arial" w:hint="eastAsia"/>
          <w:bCs/>
          <w:sz w:val="22"/>
          <w:szCs w:val="22"/>
          <w:lang w:eastAsia="ja-JP"/>
        </w:rPr>
        <w:t>時の</w:t>
      </w:r>
      <w:r w:rsidR="00004AE4" w:rsidRPr="000B7C20">
        <w:rPr>
          <w:rFonts w:ascii="ＭＳ Ｐ明朝" w:eastAsia="ＭＳ Ｐ明朝" w:hAnsi="ＭＳ Ｐ明朝" w:cs="Arial" w:hint="eastAsia"/>
          <w:bCs/>
          <w:sz w:val="22"/>
          <w:szCs w:val="22"/>
          <w:lang w:eastAsia="ja-JP"/>
        </w:rPr>
        <w:t>ユーザー要望</w:t>
      </w:r>
      <w:r w:rsidR="00E23E1C">
        <w:rPr>
          <w:rFonts w:ascii="ＭＳ Ｐ明朝" w:eastAsia="ＭＳ Ｐ明朝" w:hAnsi="ＭＳ Ｐ明朝" w:cs="Arial" w:hint="eastAsia"/>
          <w:bCs/>
          <w:sz w:val="22"/>
          <w:szCs w:val="22"/>
          <w:lang w:eastAsia="ja-JP"/>
        </w:rPr>
        <w:t>の考えを反映する関連例外事項を更新</w:t>
      </w:r>
      <w:r w:rsidR="001338D7">
        <w:rPr>
          <w:rFonts w:ascii="ＭＳ Ｐ明朝" w:eastAsia="ＭＳ Ｐ明朝" w:hAnsi="ＭＳ Ｐ明朝" w:cs="Arial" w:hint="eastAsia"/>
          <w:bCs/>
          <w:sz w:val="22"/>
          <w:szCs w:val="22"/>
          <w:lang w:eastAsia="ja-JP"/>
        </w:rPr>
        <w:t>する</w:t>
      </w:r>
      <w:r w:rsidR="000B7C20" w:rsidRPr="000B7C20">
        <w:rPr>
          <w:rFonts w:ascii="ＭＳ Ｐ明朝" w:eastAsia="ＭＳ Ｐ明朝" w:hAnsi="ＭＳ Ｐ明朝" w:cs="Arial" w:hint="eastAsia"/>
          <w:bCs/>
          <w:sz w:val="22"/>
          <w:szCs w:val="22"/>
          <w:lang w:eastAsia="ja-JP"/>
        </w:rPr>
        <w:t>。</w:t>
      </w:r>
    </w:p>
    <w:p w:rsidR="00960CB5" w:rsidRPr="00165669" w:rsidRDefault="009576A5" w:rsidP="009576A5">
      <w:pPr>
        <w:pStyle w:val="3"/>
        <w:numPr>
          <w:ilvl w:val="2"/>
          <w:numId w:val="26"/>
        </w:numPr>
        <w:spacing w:before="240"/>
        <w:rPr>
          <w:rFonts w:ascii="ＭＳ Ｐ明朝" w:hAnsi="ＭＳ Ｐ明朝" w:cs="Arial"/>
          <w:bCs w:val="0"/>
          <w:szCs w:val="22"/>
          <w:lang w:eastAsia="ja-JP"/>
        </w:rPr>
      </w:pPr>
      <w:bookmarkStart w:id="75" w:name="_Toc459120487"/>
      <w:r w:rsidRPr="009576A5">
        <w:rPr>
          <w:rFonts w:ascii="ＭＳ Ｐ明朝" w:hAnsi="ＭＳ Ｐ明朝" w:cs="Arial" w:hint="eastAsia"/>
          <w:bCs w:val="0"/>
          <w:szCs w:val="22"/>
          <w:lang w:eastAsia="ja-JP"/>
        </w:rPr>
        <w:t>器官</w:t>
      </w:r>
      <w:r w:rsidR="00884132">
        <w:rPr>
          <w:rFonts w:ascii="ＭＳ Ｐ明朝" w:hAnsi="ＭＳ Ｐ明朝" w:cs="Arial" w:hint="eastAsia"/>
          <w:bCs w:val="0"/>
          <w:szCs w:val="22"/>
          <w:lang w:eastAsia="ja-JP"/>
        </w:rPr>
        <w:t>（Organ）</w:t>
      </w:r>
      <w:r w:rsidRPr="009576A5">
        <w:rPr>
          <w:rFonts w:ascii="ＭＳ Ｐ明朝" w:hAnsi="ＭＳ Ｐ明朝" w:cs="Arial" w:hint="eastAsia"/>
          <w:bCs w:val="0"/>
          <w:szCs w:val="22"/>
          <w:lang w:eastAsia="ja-JP"/>
        </w:rPr>
        <w:t>/</w:t>
      </w:r>
      <w:r w:rsidR="00884132">
        <w:rPr>
          <w:rFonts w:ascii="ＭＳ Ｐ明朝" w:hAnsi="ＭＳ Ｐ明朝" w:cs="Arial" w:hint="eastAsia"/>
          <w:bCs w:val="0"/>
          <w:szCs w:val="22"/>
          <w:lang w:eastAsia="ja-JP"/>
        </w:rPr>
        <w:t>体幹（Body）の</w:t>
      </w:r>
      <w:r w:rsidRPr="009576A5">
        <w:rPr>
          <w:rFonts w:ascii="ＭＳ Ｐ明朝" w:hAnsi="ＭＳ Ｐ明朝" w:cs="Arial" w:hint="eastAsia"/>
          <w:bCs w:val="0"/>
          <w:szCs w:val="22"/>
          <w:lang w:eastAsia="ja-JP"/>
        </w:rPr>
        <w:t>部位の「肥大（Hypertrophy）」</w:t>
      </w:r>
      <w:r w:rsidR="00CE7714">
        <w:rPr>
          <w:rFonts w:ascii="ＭＳ Ｐ明朝" w:hAnsi="ＭＳ Ｐ明朝" w:cs="Arial" w:hint="eastAsia"/>
          <w:bCs w:val="0"/>
          <w:szCs w:val="22"/>
          <w:lang w:eastAsia="ja-JP"/>
        </w:rPr>
        <w:t>に対する</w:t>
      </w:r>
      <w:r w:rsidRPr="009576A5">
        <w:rPr>
          <w:rFonts w:ascii="ＭＳ Ｐ明朝" w:hAnsi="ＭＳ Ｐ明朝" w:cs="Arial" w:hint="eastAsia"/>
          <w:bCs w:val="0"/>
          <w:szCs w:val="22"/>
          <w:lang w:eastAsia="ja-JP"/>
        </w:rPr>
        <w:t>「腫大（Enlargement）」の表現について</w:t>
      </w:r>
      <w:bookmarkEnd w:id="75"/>
    </w:p>
    <w:p w:rsidR="009576A5" w:rsidRPr="009576A5" w:rsidRDefault="009576A5" w:rsidP="001A67F7">
      <w:pPr>
        <w:spacing w:afterLines="50" w:after="120"/>
        <w:rPr>
          <w:rFonts w:ascii="ＭＳ Ｐ明朝" w:eastAsia="ＭＳ Ｐ明朝" w:hAnsi="ＭＳ Ｐ明朝"/>
          <w:kern w:val="28"/>
          <w:sz w:val="22"/>
          <w:szCs w:val="22"/>
          <w:lang w:eastAsia="ja-JP"/>
        </w:rPr>
      </w:pPr>
      <w:r w:rsidRPr="009576A5">
        <w:rPr>
          <w:rFonts w:ascii="ＭＳ Ｐ明朝" w:eastAsia="ＭＳ Ｐ明朝" w:hAnsi="ＭＳ Ｐ明朝" w:hint="eastAsia"/>
          <w:kern w:val="28"/>
          <w:sz w:val="22"/>
          <w:szCs w:val="22"/>
          <w:lang w:eastAsia="ja-JP"/>
        </w:rPr>
        <w:t>MSSOはMedDRAユーザーからより一貫性のある配置として同じ器官/</w:t>
      </w:r>
      <w:r w:rsidR="00884132">
        <w:rPr>
          <w:rFonts w:ascii="ＭＳ Ｐ明朝" w:eastAsia="ＭＳ Ｐ明朝" w:hAnsi="ＭＳ Ｐ明朝" w:hint="eastAsia"/>
          <w:kern w:val="28"/>
          <w:sz w:val="22"/>
          <w:szCs w:val="22"/>
          <w:lang w:eastAsia="ja-JP"/>
        </w:rPr>
        <w:t>体幹</w:t>
      </w:r>
      <w:r w:rsidRPr="009576A5">
        <w:rPr>
          <w:rFonts w:ascii="ＭＳ Ｐ明朝" w:eastAsia="ＭＳ Ｐ明朝" w:hAnsi="ＭＳ Ｐ明朝" w:hint="eastAsia"/>
          <w:kern w:val="28"/>
          <w:sz w:val="22"/>
          <w:szCs w:val="22"/>
          <w:lang w:eastAsia="ja-JP"/>
        </w:rPr>
        <w:t>の部位の「肥大（Hypertrophy）」と「腫大（Enlargement）」の現在の表現の再検討を要望され</w:t>
      </w:r>
      <w:r w:rsidR="001338D7">
        <w:rPr>
          <w:rFonts w:ascii="ＭＳ Ｐ明朝" w:eastAsia="ＭＳ Ｐ明朝" w:hAnsi="ＭＳ Ｐ明朝" w:hint="eastAsia"/>
          <w:kern w:val="28"/>
          <w:sz w:val="22"/>
          <w:szCs w:val="22"/>
          <w:lang w:eastAsia="ja-JP"/>
        </w:rPr>
        <w:t>ている</w:t>
      </w:r>
      <w:r w:rsidRPr="009576A5">
        <w:rPr>
          <w:rFonts w:ascii="ＭＳ Ｐ明朝" w:eastAsia="ＭＳ Ｐ明朝" w:hAnsi="ＭＳ Ｐ明朝" w:hint="eastAsia"/>
          <w:kern w:val="28"/>
          <w:sz w:val="22"/>
          <w:szCs w:val="22"/>
          <w:lang w:eastAsia="ja-JP"/>
        </w:rPr>
        <w:t>。肝臓や腎臓において「肥大</w:t>
      </w:r>
      <w:r w:rsidR="001338D7">
        <w:rPr>
          <w:rFonts w:ascii="ＭＳ Ｐ明朝" w:eastAsia="ＭＳ Ｐ明朝" w:hAnsi="ＭＳ Ｐ明朝" w:hint="eastAsia"/>
          <w:kern w:val="28"/>
          <w:sz w:val="22"/>
          <w:szCs w:val="22"/>
          <w:lang w:eastAsia="ja-JP"/>
        </w:rPr>
        <w:t>／</w:t>
      </w:r>
      <w:r w:rsidRPr="009576A5">
        <w:rPr>
          <w:rFonts w:ascii="ＭＳ Ｐ明朝" w:eastAsia="ＭＳ Ｐ明朝" w:hAnsi="ＭＳ Ｐ明朝" w:hint="eastAsia"/>
          <w:kern w:val="28"/>
          <w:sz w:val="22"/>
          <w:szCs w:val="22"/>
          <w:lang w:eastAsia="ja-JP"/>
        </w:rPr>
        <w:t>肥厚（Hypertrophy）」と「腫大</w:t>
      </w:r>
      <w:r w:rsidR="001338D7">
        <w:rPr>
          <w:rFonts w:ascii="ＭＳ Ｐ明朝" w:eastAsia="ＭＳ Ｐ明朝" w:hAnsi="ＭＳ Ｐ明朝" w:hint="eastAsia"/>
          <w:kern w:val="28"/>
          <w:sz w:val="22"/>
          <w:szCs w:val="22"/>
          <w:lang w:eastAsia="ja-JP"/>
        </w:rPr>
        <w:t>／</w:t>
      </w:r>
      <w:r w:rsidRPr="009576A5">
        <w:rPr>
          <w:rFonts w:ascii="ＭＳ Ｐ明朝" w:eastAsia="ＭＳ Ｐ明朝" w:hAnsi="ＭＳ Ｐ明朝" w:hint="eastAsia"/>
          <w:kern w:val="28"/>
          <w:sz w:val="22"/>
          <w:szCs w:val="22"/>
          <w:lang w:eastAsia="ja-JP"/>
        </w:rPr>
        <w:t>拡大（Enlargement/-megaly）」はPTレベルで分類されていたが、これに</w:t>
      </w:r>
      <w:r w:rsidR="00363665">
        <w:rPr>
          <w:rFonts w:ascii="ＭＳ Ｐ明朝" w:eastAsia="ＭＳ Ｐ明朝" w:hAnsi="ＭＳ Ｐ明朝" w:hint="eastAsia"/>
          <w:kern w:val="28"/>
          <w:sz w:val="22"/>
          <w:szCs w:val="22"/>
          <w:lang w:eastAsia="ja-JP"/>
        </w:rPr>
        <w:t>対して、</w:t>
      </w:r>
      <w:r w:rsidRPr="009576A5">
        <w:rPr>
          <w:rFonts w:ascii="ＭＳ Ｐ明朝" w:eastAsia="ＭＳ Ｐ明朝" w:hAnsi="ＭＳ Ｐ明朝" w:hint="eastAsia"/>
          <w:kern w:val="28"/>
          <w:sz w:val="22"/>
          <w:szCs w:val="22"/>
          <w:lang w:eastAsia="ja-JP"/>
        </w:rPr>
        <w:t>乳房、唾液</w:t>
      </w:r>
      <w:r w:rsidR="00363665">
        <w:rPr>
          <w:rFonts w:ascii="ＭＳ Ｐ明朝" w:eastAsia="ＭＳ Ｐ明朝" w:hAnsi="ＭＳ Ｐ明朝" w:hint="eastAsia"/>
          <w:kern w:val="28"/>
          <w:sz w:val="22"/>
          <w:szCs w:val="22"/>
          <w:lang w:eastAsia="ja-JP"/>
        </w:rPr>
        <w:t>および</w:t>
      </w:r>
      <w:r w:rsidRPr="009576A5">
        <w:rPr>
          <w:rFonts w:ascii="ＭＳ Ｐ明朝" w:eastAsia="ＭＳ Ｐ明朝" w:hAnsi="ＭＳ Ｐ明朝" w:hint="eastAsia"/>
          <w:kern w:val="28"/>
          <w:sz w:val="22"/>
          <w:szCs w:val="22"/>
          <w:lang w:eastAsia="ja-JP"/>
        </w:rPr>
        <w:t>耳下腺、陰核、陰唇</w:t>
      </w:r>
      <w:r w:rsidR="00CE7714">
        <w:rPr>
          <w:rFonts w:ascii="ＭＳ Ｐ明朝" w:eastAsia="ＭＳ Ｐ明朝" w:hAnsi="ＭＳ Ｐ明朝" w:hint="eastAsia"/>
          <w:kern w:val="28"/>
          <w:sz w:val="22"/>
          <w:szCs w:val="22"/>
          <w:lang w:eastAsia="ja-JP"/>
        </w:rPr>
        <w:t>、更に</w:t>
      </w:r>
      <w:r w:rsidRPr="009576A5">
        <w:rPr>
          <w:rFonts w:ascii="ＭＳ Ｐ明朝" w:eastAsia="ＭＳ Ｐ明朝" w:hAnsi="ＭＳ Ｐ明朝" w:hint="eastAsia"/>
          <w:kern w:val="28"/>
          <w:sz w:val="22"/>
          <w:szCs w:val="22"/>
          <w:lang w:eastAsia="ja-JP"/>
        </w:rPr>
        <w:t>子宮</w:t>
      </w:r>
      <w:r w:rsidR="00363665">
        <w:rPr>
          <w:rFonts w:ascii="ＭＳ Ｐ明朝" w:eastAsia="ＭＳ Ｐ明朝" w:hAnsi="ＭＳ Ｐ明朝" w:hint="eastAsia"/>
          <w:kern w:val="28"/>
          <w:sz w:val="22"/>
          <w:szCs w:val="22"/>
          <w:lang w:eastAsia="ja-JP"/>
        </w:rPr>
        <w:t>などの他の体幹部位</w:t>
      </w:r>
      <w:r w:rsidRPr="009576A5">
        <w:rPr>
          <w:rFonts w:ascii="ＭＳ Ｐ明朝" w:eastAsia="ＭＳ Ｐ明朝" w:hAnsi="ＭＳ Ｐ明朝" w:hint="eastAsia"/>
          <w:kern w:val="28"/>
          <w:sz w:val="22"/>
          <w:szCs w:val="22"/>
          <w:lang w:eastAsia="ja-JP"/>
        </w:rPr>
        <w:t>では</w:t>
      </w:r>
      <w:r w:rsidR="00363665">
        <w:rPr>
          <w:rFonts w:ascii="ＭＳ Ｐ明朝" w:eastAsia="ＭＳ Ｐ明朝" w:hAnsi="ＭＳ Ｐ明朝" w:hint="eastAsia"/>
          <w:kern w:val="28"/>
          <w:sz w:val="22"/>
          <w:szCs w:val="22"/>
          <w:lang w:eastAsia="ja-JP"/>
        </w:rPr>
        <w:t>、</w:t>
      </w:r>
      <w:r w:rsidRPr="009576A5">
        <w:rPr>
          <w:rFonts w:ascii="ＭＳ Ｐ明朝" w:eastAsia="ＭＳ Ｐ明朝" w:hAnsi="ＭＳ Ｐ明朝" w:hint="eastAsia"/>
          <w:kern w:val="28"/>
          <w:sz w:val="22"/>
          <w:szCs w:val="22"/>
          <w:lang w:eastAsia="ja-JP"/>
        </w:rPr>
        <w:t>これらの概念がPT/LLTとしてグルーピングされていた。例えば、PT唾液腺腫大（Salivary gland enlargement）は、下位に LLT唾液腺肥大（Salivary gland hypertrophy）、LLT</w:t>
      </w:r>
      <w:r w:rsidR="00363665">
        <w:rPr>
          <w:rFonts w:ascii="ＭＳ Ｐ明朝" w:eastAsia="ＭＳ Ｐ明朝" w:hAnsi="ＭＳ Ｐ明朝" w:hint="eastAsia"/>
          <w:kern w:val="28"/>
          <w:sz w:val="22"/>
          <w:szCs w:val="22"/>
          <w:lang w:eastAsia="ja-JP"/>
        </w:rPr>
        <w:t xml:space="preserve">　</w:t>
      </w:r>
      <w:r w:rsidRPr="009576A5">
        <w:rPr>
          <w:rFonts w:ascii="ＭＳ Ｐ明朝" w:eastAsia="ＭＳ Ｐ明朝" w:hAnsi="ＭＳ Ｐ明朝" w:hint="eastAsia"/>
          <w:kern w:val="28"/>
          <w:sz w:val="22"/>
          <w:szCs w:val="22"/>
          <w:lang w:eastAsia="ja-JP"/>
        </w:rPr>
        <w:t>唾液腺過形成（Salivary gland hyperplasia）</w:t>
      </w:r>
      <w:r w:rsidR="00363665">
        <w:rPr>
          <w:rFonts w:ascii="ＭＳ Ｐ明朝" w:eastAsia="ＭＳ Ｐ明朝" w:hAnsi="ＭＳ Ｐ明朝" w:hint="eastAsia"/>
          <w:kern w:val="28"/>
          <w:sz w:val="22"/>
          <w:szCs w:val="22"/>
          <w:lang w:eastAsia="ja-JP"/>
        </w:rPr>
        <w:t>および</w:t>
      </w:r>
      <w:r w:rsidRPr="009576A5">
        <w:rPr>
          <w:rFonts w:ascii="ＭＳ Ｐ明朝" w:eastAsia="ＭＳ Ｐ明朝" w:hAnsi="ＭＳ Ｐ明朝" w:hint="eastAsia"/>
          <w:kern w:val="28"/>
          <w:sz w:val="22"/>
          <w:szCs w:val="22"/>
          <w:lang w:eastAsia="ja-JP"/>
        </w:rPr>
        <w:t xml:space="preserve"> LLT「唾液腺腫脹（Salivary gland swelling）を</w:t>
      </w:r>
      <w:r w:rsidR="00CE7714">
        <w:rPr>
          <w:rFonts w:ascii="ＭＳ Ｐ明朝" w:eastAsia="ＭＳ Ｐ明朝" w:hAnsi="ＭＳ Ｐ明朝" w:hint="eastAsia"/>
          <w:kern w:val="28"/>
          <w:sz w:val="22"/>
          <w:szCs w:val="22"/>
          <w:lang w:eastAsia="ja-JP"/>
        </w:rPr>
        <w:t>持っている</w:t>
      </w:r>
      <w:r w:rsidRPr="009576A5">
        <w:rPr>
          <w:rFonts w:ascii="ＭＳ Ｐ明朝" w:eastAsia="ＭＳ Ｐ明朝" w:hAnsi="ＭＳ Ｐ明朝" w:hint="eastAsia"/>
          <w:kern w:val="28"/>
          <w:sz w:val="22"/>
          <w:szCs w:val="22"/>
          <w:lang w:eastAsia="ja-JP"/>
        </w:rPr>
        <w:t>。</w:t>
      </w:r>
    </w:p>
    <w:p w:rsidR="004D1DE4" w:rsidRDefault="009576A5" w:rsidP="001A67F7">
      <w:pPr>
        <w:spacing w:afterLines="50" w:after="120"/>
        <w:rPr>
          <w:rFonts w:ascii="ＭＳ Ｐ明朝" w:eastAsia="ＭＳ Ｐ明朝" w:hAnsi="ＭＳ Ｐ明朝"/>
          <w:kern w:val="28"/>
          <w:sz w:val="22"/>
          <w:szCs w:val="22"/>
          <w:lang w:eastAsia="ja-JP"/>
        </w:rPr>
      </w:pPr>
      <w:r w:rsidRPr="009576A5">
        <w:rPr>
          <w:rFonts w:ascii="ＭＳ Ｐ明朝" w:eastAsia="ＭＳ Ｐ明朝" w:hAnsi="ＭＳ Ｐ明朝" w:hint="eastAsia"/>
          <w:kern w:val="28"/>
          <w:sz w:val="22"/>
          <w:szCs w:val="22"/>
          <w:lang w:eastAsia="ja-JP"/>
        </w:rPr>
        <w:t>MSSOは、PT/LLT</w:t>
      </w:r>
      <w:r w:rsidR="00BC00F9">
        <w:rPr>
          <w:rFonts w:ascii="ＭＳ Ｐ明朝" w:eastAsia="ＭＳ Ｐ明朝" w:hAnsi="ＭＳ Ｐ明朝" w:hint="eastAsia"/>
          <w:kern w:val="28"/>
          <w:sz w:val="22"/>
          <w:szCs w:val="22"/>
          <w:lang w:eastAsia="ja-JP"/>
        </w:rPr>
        <w:t>共に</w:t>
      </w:r>
      <w:r w:rsidRPr="009576A5">
        <w:rPr>
          <w:rFonts w:ascii="ＭＳ Ｐ明朝" w:eastAsia="ＭＳ Ｐ明朝" w:hAnsi="ＭＳ Ｐ明朝" w:hint="eastAsia"/>
          <w:kern w:val="28"/>
          <w:sz w:val="22"/>
          <w:szCs w:val="22"/>
          <w:lang w:eastAsia="ja-JP"/>
        </w:rPr>
        <w:t>従属の正確性、およびPTレベルで</w:t>
      </w:r>
      <w:r w:rsidR="00BC00F9">
        <w:rPr>
          <w:rFonts w:ascii="ＭＳ Ｐ明朝" w:eastAsia="ＭＳ Ｐ明朝" w:hAnsi="ＭＳ Ｐ明朝" w:hint="eastAsia"/>
          <w:kern w:val="28"/>
          <w:sz w:val="22"/>
          <w:szCs w:val="22"/>
          <w:lang w:eastAsia="ja-JP"/>
        </w:rPr>
        <w:t>の考えられる</w:t>
      </w:r>
      <w:r w:rsidRPr="009576A5">
        <w:rPr>
          <w:rFonts w:ascii="ＭＳ Ｐ明朝" w:eastAsia="ＭＳ Ｐ明朝" w:hAnsi="ＭＳ Ｐ明朝" w:hint="eastAsia"/>
          <w:kern w:val="28"/>
          <w:sz w:val="22"/>
          <w:szCs w:val="22"/>
          <w:lang w:eastAsia="ja-JP"/>
        </w:rPr>
        <w:t>概念の重複</w:t>
      </w:r>
      <w:r w:rsidR="00BC00F9" w:rsidRPr="009576A5">
        <w:rPr>
          <w:rFonts w:ascii="ＭＳ Ｐ明朝" w:eastAsia="ＭＳ Ｐ明朝" w:hAnsi="ＭＳ Ｐ明朝" w:hint="eastAsia"/>
          <w:kern w:val="28"/>
          <w:sz w:val="22"/>
          <w:szCs w:val="22"/>
          <w:lang w:eastAsia="ja-JP"/>
        </w:rPr>
        <w:t>（オーバーな表現）</w:t>
      </w:r>
      <w:r w:rsidRPr="009576A5">
        <w:rPr>
          <w:rFonts w:ascii="ＭＳ Ｐ明朝" w:eastAsia="ＭＳ Ｐ明朝" w:hAnsi="ＭＳ Ｐ明朝" w:hint="eastAsia"/>
          <w:kern w:val="28"/>
          <w:sz w:val="22"/>
          <w:szCs w:val="22"/>
          <w:lang w:eastAsia="ja-JP"/>
        </w:rPr>
        <w:t>を検討</w:t>
      </w:r>
      <w:r w:rsidR="00BC00F9">
        <w:rPr>
          <w:rFonts w:ascii="ＭＳ Ｐ明朝" w:eastAsia="ＭＳ Ｐ明朝" w:hAnsi="ＭＳ Ｐ明朝" w:hint="eastAsia"/>
          <w:kern w:val="28"/>
          <w:sz w:val="22"/>
          <w:szCs w:val="22"/>
          <w:lang w:eastAsia="ja-JP"/>
        </w:rPr>
        <w:t>を行った</w:t>
      </w:r>
      <w:r w:rsidRPr="009576A5">
        <w:rPr>
          <w:rFonts w:ascii="ＭＳ Ｐ明朝" w:eastAsia="ＭＳ Ｐ明朝" w:hAnsi="ＭＳ Ｐ明朝" w:hint="eastAsia"/>
          <w:kern w:val="28"/>
          <w:sz w:val="22"/>
          <w:szCs w:val="22"/>
          <w:lang w:eastAsia="ja-JP"/>
        </w:rPr>
        <w:t>。全体で15件の変更があり、</w:t>
      </w:r>
      <w:r w:rsidR="00EC09A5">
        <w:rPr>
          <w:rFonts w:ascii="ＭＳ Ｐ明朝" w:eastAsia="ＭＳ Ｐ明朝" w:hAnsi="ＭＳ Ｐ明朝" w:hint="eastAsia"/>
          <w:kern w:val="28"/>
          <w:sz w:val="22"/>
          <w:szCs w:val="22"/>
          <w:lang w:eastAsia="ja-JP"/>
        </w:rPr>
        <w:t>その内訳は</w:t>
      </w:r>
      <w:r w:rsidRPr="009576A5">
        <w:rPr>
          <w:rFonts w:ascii="ＭＳ Ｐ明朝" w:eastAsia="ＭＳ Ｐ明朝" w:hAnsi="ＭＳ Ｐ明朝" w:hint="eastAsia"/>
          <w:kern w:val="28"/>
          <w:sz w:val="22"/>
          <w:szCs w:val="22"/>
          <w:lang w:eastAsia="ja-JP"/>
        </w:rPr>
        <w:t>9件</w:t>
      </w:r>
      <w:r w:rsidR="00EC09A5">
        <w:rPr>
          <w:rFonts w:ascii="ＭＳ Ｐ明朝" w:eastAsia="ＭＳ Ｐ明朝" w:hAnsi="ＭＳ Ｐ明朝" w:hint="eastAsia"/>
          <w:kern w:val="28"/>
          <w:sz w:val="22"/>
          <w:szCs w:val="22"/>
          <w:lang w:eastAsia="ja-JP"/>
        </w:rPr>
        <w:t>の</w:t>
      </w:r>
      <w:r w:rsidRPr="009576A5">
        <w:rPr>
          <w:rFonts w:ascii="ＭＳ Ｐ明朝" w:eastAsia="ＭＳ Ｐ明朝" w:hAnsi="ＭＳ Ｐ明朝" w:hint="eastAsia"/>
          <w:kern w:val="28"/>
          <w:sz w:val="22"/>
          <w:szCs w:val="22"/>
          <w:lang w:eastAsia="ja-JP"/>
        </w:rPr>
        <w:t>LLTの昇格、1件のPTの降格、</w:t>
      </w:r>
      <w:r w:rsidR="00EC09A5">
        <w:rPr>
          <w:rFonts w:ascii="ＭＳ Ｐ明朝" w:eastAsia="ＭＳ Ｐ明朝" w:hAnsi="ＭＳ Ｐ明朝" w:hint="eastAsia"/>
          <w:kern w:val="28"/>
          <w:sz w:val="22"/>
          <w:szCs w:val="22"/>
          <w:lang w:eastAsia="ja-JP"/>
        </w:rPr>
        <w:t>および</w:t>
      </w:r>
      <w:r w:rsidRPr="009576A5">
        <w:rPr>
          <w:rFonts w:ascii="ＭＳ Ｐ明朝" w:eastAsia="ＭＳ Ｐ明朝" w:hAnsi="ＭＳ Ｐ明朝" w:hint="eastAsia"/>
          <w:kern w:val="28"/>
          <w:sz w:val="22"/>
          <w:szCs w:val="22"/>
          <w:lang w:eastAsia="ja-JP"/>
        </w:rPr>
        <w:t>4件のLLT</w:t>
      </w:r>
      <w:r w:rsidR="00EC09A5">
        <w:rPr>
          <w:rFonts w:ascii="ＭＳ Ｐ明朝" w:eastAsia="ＭＳ Ｐ明朝" w:hAnsi="ＭＳ Ｐ明朝" w:hint="eastAsia"/>
          <w:kern w:val="28"/>
          <w:sz w:val="22"/>
          <w:szCs w:val="22"/>
          <w:lang w:eastAsia="ja-JP"/>
        </w:rPr>
        <w:t>の</w:t>
      </w:r>
      <w:r w:rsidRPr="009576A5">
        <w:rPr>
          <w:rFonts w:ascii="ＭＳ Ｐ明朝" w:eastAsia="ＭＳ Ｐ明朝" w:hAnsi="ＭＳ Ｐ明朝" w:hint="eastAsia"/>
          <w:kern w:val="28"/>
          <w:sz w:val="22"/>
          <w:szCs w:val="22"/>
          <w:lang w:eastAsia="ja-JP"/>
        </w:rPr>
        <w:t>移動</w:t>
      </w:r>
      <w:r w:rsidR="00EC09A5">
        <w:rPr>
          <w:rFonts w:ascii="ＭＳ Ｐ明朝" w:eastAsia="ＭＳ Ｐ明朝" w:hAnsi="ＭＳ Ｐ明朝" w:hint="eastAsia"/>
          <w:kern w:val="28"/>
          <w:sz w:val="22"/>
          <w:szCs w:val="22"/>
          <w:lang w:eastAsia="ja-JP"/>
        </w:rPr>
        <w:t>と</w:t>
      </w:r>
      <w:r w:rsidRPr="009576A5">
        <w:rPr>
          <w:rFonts w:ascii="ＭＳ Ｐ明朝" w:eastAsia="ＭＳ Ｐ明朝" w:hAnsi="ＭＳ Ｐ明朝" w:hint="eastAsia"/>
          <w:kern w:val="28"/>
          <w:sz w:val="22"/>
          <w:szCs w:val="22"/>
          <w:lang w:eastAsia="ja-JP"/>
        </w:rPr>
        <w:t>1件の用語</w:t>
      </w:r>
      <w:r w:rsidR="00EC09A5">
        <w:rPr>
          <w:rFonts w:ascii="ＭＳ Ｐ明朝" w:eastAsia="ＭＳ Ｐ明朝" w:hAnsi="ＭＳ Ｐ明朝" w:hint="eastAsia"/>
          <w:kern w:val="28"/>
          <w:sz w:val="22"/>
          <w:szCs w:val="22"/>
          <w:lang w:eastAsia="ja-JP"/>
        </w:rPr>
        <w:t>の名称</w:t>
      </w:r>
      <w:r w:rsidRPr="009576A5">
        <w:rPr>
          <w:rFonts w:ascii="ＭＳ Ｐ明朝" w:eastAsia="ＭＳ Ｐ明朝" w:hAnsi="ＭＳ Ｐ明朝" w:hint="eastAsia"/>
          <w:kern w:val="28"/>
          <w:sz w:val="22"/>
          <w:szCs w:val="22"/>
          <w:lang w:eastAsia="ja-JP"/>
        </w:rPr>
        <w:t>変更</w:t>
      </w:r>
      <w:r w:rsidR="00EC09A5">
        <w:rPr>
          <w:rFonts w:ascii="ＭＳ Ｐ明朝" w:eastAsia="ＭＳ Ｐ明朝" w:hAnsi="ＭＳ Ｐ明朝" w:hint="eastAsia"/>
          <w:kern w:val="28"/>
          <w:sz w:val="22"/>
          <w:szCs w:val="22"/>
          <w:lang w:eastAsia="ja-JP"/>
        </w:rPr>
        <w:t>であった</w:t>
      </w:r>
      <w:r w:rsidRPr="009576A5">
        <w:rPr>
          <w:rFonts w:ascii="ＭＳ Ｐ明朝" w:eastAsia="ＭＳ Ｐ明朝" w:hAnsi="ＭＳ Ｐ明朝" w:hint="eastAsia"/>
          <w:kern w:val="28"/>
          <w:sz w:val="22"/>
          <w:szCs w:val="22"/>
          <w:lang w:eastAsia="ja-JP"/>
        </w:rPr>
        <w:t>。下記の事例を参照。</w:t>
      </w:r>
    </w:p>
    <w:p w:rsidR="001338D7" w:rsidRPr="00836E53" w:rsidRDefault="001338D7" w:rsidP="001A67F7">
      <w:pPr>
        <w:spacing w:beforeLines="50" w:before="120"/>
        <w:ind w:leftChars="189" w:left="1343" w:hangingChars="404" w:hanging="889"/>
        <w:rPr>
          <w:rFonts w:ascii="ＭＳ Ｐ明朝" w:eastAsia="ＭＳ Ｐ明朝" w:hAnsi="ＭＳ Ｐ明朝" w:cs="Arial"/>
          <w:sz w:val="22"/>
          <w:szCs w:val="22"/>
          <w:lang w:eastAsia="ja-JP"/>
        </w:rPr>
      </w:pPr>
      <w:r w:rsidRPr="00836E53">
        <w:rPr>
          <w:rFonts w:ascii="ＭＳ Ｐ明朝" w:eastAsia="ＭＳ Ｐ明朝" w:hAnsi="ＭＳ Ｐ明朝" w:cs="Arial" w:hint="eastAsia"/>
          <w:sz w:val="22"/>
          <w:szCs w:val="22"/>
          <w:lang w:eastAsia="ja-JP"/>
        </w:rPr>
        <w:t>JMO注：</w:t>
      </w:r>
      <w:r w:rsidR="00836E53">
        <w:rPr>
          <w:rFonts w:ascii="ＭＳ Ｐ明朝" w:eastAsia="ＭＳ Ｐ明朝" w:hAnsi="ＭＳ Ｐ明朝" w:cs="Arial" w:hint="eastAsia"/>
          <w:sz w:val="22"/>
          <w:szCs w:val="22"/>
          <w:lang w:eastAsia="ja-JP"/>
        </w:rPr>
        <w:t xml:space="preserve"> </w:t>
      </w:r>
      <w:r w:rsidRPr="00836E53">
        <w:rPr>
          <w:rFonts w:ascii="ＭＳ Ｐ明朝" w:eastAsia="ＭＳ Ｐ明朝" w:hAnsi="ＭＳ Ｐ明朝" w:cs="Arial" w:hint="eastAsia"/>
          <w:sz w:val="22"/>
          <w:szCs w:val="22"/>
          <w:lang w:eastAsia="ja-JP"/>
        </w:rPr>
        <w:t>MedDRA/Jでは、Hypertrophyを</w:t>
      </w:r>
      <w:r w:rsidR="00011A16" w:rsidRPr="00836E53">
        <w:rPr>
          <w:rFonts w:ascii="ＭＳ Ｐ明朝" w:eastAsia="ＭＳ Ｐ明朝" w:hAnsi="ＭＳ Ｐ明朝" w:cs="Arial" w:hint="eastAsia"/>
          <w:sz w:val="22"/>
          <w:szCs w:val="22"/>
          <w:lang w:eastAsia="ja-JP"/>
        </w:rPr>
        <w:t>「肥大」／「肥厚」とし、Enlargementは「腫大」／「肥大」と訳しており、特に限定していない。</w:t>
      </w:r>
    </w:p>
    <w:p w:rsidR="00011A16" w:rsidRPr="00011A16" w:rsidRDefault="00011A16" w:rsidP="009576A5">
      <w:pPr>
        <w:rPr>
          <w:rFonts w:ascii="ＭＳ Ｐ明朝" w:eastAsia="ＭＳ Ｐ明朝" w:hAnsi="ＭＳ Ｐ明朝"/>
          <w:kern w:val="28"/>
          <w:sz w:val="22"/>
          <w:szCs w:val="22"/>
          <w:lang w:eastAsia="ja-JP"/>
        </w:rPr>
      </w:pPr>
    </w:p>
    <w:p w:rsidR="009576A5" w:rsidRPr="00516C22" w:rsidRDefault="00664517" w:rsidP="00516C22">
      <w:pPr>
        <w:pStyle w:val="ac"/>
      </w:pPr>
      <w:bookmarkStart w:id="76" w:name="_Toc459293158"/>
      <w:r w:rsidRPr="00516C22">
        <w:rPr>
          <w:rFonts w:hint="eastAsia"/>
        </w:rPr>
        <w:lastRenderedPageBreak/>
        <w:t>表3-1　器官</w:t>
      </w:r>
      <w:r w:rsidR="00516C22" w:rsidRPr="00516C22">
        <w:rPr>
          <w:rFonts w:hint="eastAsia"/>
        </w:rPr>
        <w:t>／</w:t>
      </w:r>
      <w:r w:rsidR="00CE7714" w:rsidRPr="00516C22">
        <w:rPr>
          <w:rFonts w:hint="eastAsia"/>
        </w:rPr>
        <w:t>体幹</w:t>
      </w:r>
      <w:r w:rsidRPr="00516C22">
        <w:rPr>
          <w:rFonts w:hint="eastAsia"/>
        </w:rPr>
        <w:t>部位の肥大</w:t>
      </w:r>
      <w:r w:rsidR="00CE7714" w:rsidRPr="00516C22">
        <w:rPr>
          <w:rFonts w:hint="eastAsia"/>
        </w:rPr>
        <w:t>／</w:t>
      </w:r>
      <w:r w:rsidRPr="00516C22">
        <w:rPr>
          <w:rFonts w:hint="eastAsia"/>
        </w:rPr>
        <w:t>腫大用語の昇格と移動</w:t>
      </w:r>
      <w:bookmarkEnd w:id="76"/>
    </w:p>
    <w:tbl>
      <w:tblPr>
        <w:tblStyle w:val="af5"/>
        <w:tblW w:w="9576" w:type="dxa"/>
        <w:tblCellMar>
          <w:top w:w="58" w:type="dxa"/>
          <w:left w:w="115" w:type="dxa"/>
          <w:bottom w:w="58" w:type="dxa"/>
          <w:right w:w="115" w:type="dxa"/>
        </w:tblCellMar>
        <w:tblLook w:val="04A0" w:firstRow="1" w:lastRow="0" w:firstColumn="1" w:lastColumn="0" w:noHBand="0" w:noVBand="1"/>
      </w:tblPr>
      <w:tblGrid>
        <w:gridCol w:w="1915"/>
        <w:gridCol w:w="1080"/>
        <w:gridCol w:w="835"/>
        <w:gridCol w:w="1915"/>
        <w:gridCol w:w="400"/>
        <w:gridCol w:w="1515"/>
        <w:gridCol w:w="1916"/>
      </w:tblGrid>
      <w:tr w:rsidR="00664517" w:rsidRPr="00030248" w:rsidTr="00A426F9">
        <w:tc>
          <w:tcPr>
            <w:tcW w:w="9576" w:type="dxa"/>
            <w:gridSpan w:val="7"/>
            <w:shd w:val="pct15" w:color="auto" w:fill="auto"/>
            <w:vAlign w:val="center"/>
          </w:tcPr>
          <w:p w:rsidR="00664517" w:rsidRPr="00030248" w:rsidRDefault="00664517" w:rsidP="00DF7BA2">
            <w:pPr>
              <w:keepNext/>
              <w:jc w:val="center"/>
              <w:rPr>
                <w:rFonts w:ascii="ＭＳ Ｐ明朝" w:eastAsia="ＭＳ Ｐ明朝" w:hAnsi="ＭＳ Ｐ明朝" w:cs="Arial"/>
                <w:b/>
              </w:rPr>
            </w:pPr>
            <w:bookmarkStart w:id="77" w:name="_Toc361375923"/>
            <w:bookmarkStart w:id="78" w:name="_Toc361375924"/>
            <w:bookmarkStart w:id="79" w:name="_Toc280764982"/>
            <w:bookmarkStart w:id="80" w:name="_Toc280782371"/>
            <w:bookmarkStart w:id="81" w:name="_Toc280854829"/>
            <w:bookmarkEnd w:id="77"/>
            <w:bookmarkEnd w:id="78"/>
            <w:bookmarkEnd w:id="79"/>
            <w:bookmarkEnd w:id="80"/>
            <w:bookmarkEnd w:id="81"/>
            <w:r w:rsidRPr="00030248">
              <w:rPr>
                <w:rFonts w:ascii="ＭＳ Ｐ明朝" w:eastAsia="ＭＳ Ｐ明朝" w:hAnsi="ＭＳ Ｐ明朝" w:cs="Arial"/>
                <w:b/>
                <w:lang w:eastAsia="ja-JP"/>
              </w:rPr>
              <w:t>昇格した</w:t>
            </w:r>
            <w:r w:rsidRPr="00030248">
              <w:rPr>
                <w:rFonts w:ascii="ＭＳ Ｐ明朝" w:eastAsia="ＭＳ Ｐ明朝" w:hAnsi="ＭＳ Ｐ明朝" w:cs="Arial"/>
                <w:b/>
              </w:rPr>
              <w:t xml:space="preserve"> LLTs</w:t>
            </w:r>
          </w:p>
        </w:tc>
      </w:tr>
      <w:tr w:rsidR="00664517" w:rsidRPr="00030248" w:rsidTr="00A426F9">
        <w:tc>
          <w:tcPr>
            <w:tcW w:w="1915" w:type="dxa"/>
            <w:shd w:val="pct15" w:color="auto" w:fill="auto"/>
            <w:vAlign w:val="center"/>
          </w:tcPr>
          <w:p w:rsidR="00664517" w:rsidRPr="00030248" w:rsidRDefault="00664517" w:rsidP="00DF7BA2">
            <w:pPr>
              <w:keepNext/>
              <w:jc w:val="center"/>
              <w:rPr>
                <w:rFonts w:ascii="ＭＳ Ｐ明朝" w:eastAsia="ＭＳ Ｐ明朝" w:hAnsi="ＭＳ Ｐ明朝" w:cs="Arial"/>
                <w:b/>
                <w:sz w:val="21"/>
                <w:szCs w:val="21"/>
              </w:rPr>
            </w:pPr>
            <w:r w:rsidRPr="00030248">
              <w:rPr>
                <w:rFonts w:ascii="ＭＳ Ｐ明朝" w:eastAsia="ＭＳ Ｐ明朝" w:hAnsi="ＭＳ Ｐ明朝" w:cs="Arial"/>
                <w:b/>
                <w:sz w:val="21"/>
                <w:szCs w:val="21"/>
                <w:lang w:eastAsia="ja-JP"/>
              </w:rPr>
              <w:t>用語名</w:t>
            </w:r>
          </w:p>
        </w:tc>
        <w:tc>
          <w:tcPr>
            <w:tcW w:w="1915" w:type="dxa"/>
            <w:gridSpan w:val="2"/>
            <w:shd w:val="pct15" w:color="auto" w:fill="auto"/>
            <w:vAlign w:val="center"/>
          </w:tcPr>
          <w:p w:rsidR="00664517" w:rsidRPr="00030248" w:rsidRDefault="00673266" w:rsidP="00DF7BA2">
            <w:pPr>
              <w:keepNext/>
              <w:jc w:val="center"/>
              <w:rPr>
                <w:rFonts w:ascii="ＭＳ Ｐ明朝" w:eastAsia="ＭＳ Ｐ明朝" w:hAnsi="ＭＳ Ｐ明朝" w:cs="Arial"/>
                <w:b/>
                <w:sz w:val="21"/>
                <w:szCs w:val="21"/>
              </w:rPr>
            </w:pPr>
            <w:r>
              <w:rPr>
                <w:rFonts w:ascii="ＭＳ Ｐ明朝" w:eastAsia="ＭＳ Ｐ明朝" w:hAnsi="ＭＳ Ｐ明朝" w:cs="Arial" w:hint="eastAsia"/>
                <w:b/>
                <w:sz w:val="21"/>
                <w:szCs w:val="21"/>
                <w:lang w:eastAsia="ja-JP"/>
              </w:rPr>
              <w:t>レベル</w:t>
            </w:r>
            <w:r w:rsidR="00664517" w:rsidRPr="00030248">
              <w:rPr>
                <w:rFonts w:ascii="ＭＳ Ｐ明朝" w:eastAsia="ＭＳ Ｐ明朝" w:hAnsi="ＭＳ Ｐ明朝" w:cs="Arial"/>
                <w:b/>
                <w:sz w:val="21"/>
                <w:szCs w:val="21"/>
              </w:rPr>
              <w:t>v19.0</w:t>
            </w:r>
          </w:p>
        </w:tc>
        <w:tc>
          <w:tcPr>
            <w:tcW w:w="1915" w:type="dxa"/>
            <w:shd w:val="pct15" w:color="auto" w:fill="auto"/>
            <w:vAlign w:val="center"/>
          </w:tcPr>
          <w:p w:rsidR="00664517" w:rsidRPr="00030248" w:rsidRDefault="00673266" w:rsidP="00DF7BA2">
            <w:pPr>
              <w:keepNext/>
              <w:jc w:val="center"/>
              <w:rPr>
                <w:rFonts w:ascii="ＭＳ Ｐ明朝" w:eastAsia="ＭＳ Ｐ明朝" w:hAnsi="ＭＳ Ｐ明朝" w:cs="Arial"/>
                <w:b/>
                <w:sz w:val="21"/>
                <w:szCs w:val="21"/>
              </w:rPr>
            </w:pPr>
            <w:r>
              <w:rPr>
                <w:rFonts w:ascii="ＭＳ Ｐ明朝" w:eastAsia="ＭＳ Ｐ明朝" w:hAnsi="ＭＳ Ｐ明朝" w:cs="Arial" w:hint="eastAsia"/>
                <w:b/>
                <w:sz w:val="21"/>
                <w:szCs w:val="21"/>
                <w:lang w:eastAsia="ja-JP"/>
              </w:rPr>
              <w:t>レベル</w:t>
            </w:r>
            <w:r w:rsidR="00664517" w:rsidRPr="00030248">
              <w:rPr>
                <w:rFonts w:ascii="ＭＳ Ｐ明朝" w:eastAsia="ＭＳ Ｐ明朝" w:hAnsi="ＭＳ Ｐ明朝" w:cs="Arial"/>
                <w:b/>
                <w:sz w:val="21"/>
                <w:szCs w:val="21"/>
              </w:rPr>
              <w:t>v19.1</w:t>
            </w:r>
          </w:p>
        </w:tc>
        <w:tc>
          <w:tcPr>
            <w:tcW w:w="1915" w:type="dxa"/>
            <w:gridSpan w:val="2"/>
            <w:shd w:val="pct15" w:color="auto" w:fill="auto"/>
            <w:vAlign w:val="center"/>
          </w:tcPr>
          <w:p w:rsidR="00664517" w:rsidRPr="00030248" w:rsidRDefault="00664517" w:rsidP="00DF7BA2">
            <w:pPr>
              <w:keepNext/>
              <w:jc w:val="center"/>
              <w:rPr>
                <w:rFonts w:ascii="ＭＳ Ｐ明朝" w:eastAsia="ＭＳ Ｐ明朝" w:hAnsi="ＭＳ Ｐ明朝" w:cs="Arial"/>
                <w:b/>
                <w:sz w:val="21"/>
                <w:szCs w:val="21"/>
              </w:rPr>
            </w:pPr>
            <w:r w:rsidRPr="00030248">
              <w:rPr>
                <w:rFonts w:ascii="ＭＳ Ｐ明朝" w:eastAsia="ＭＳ Ｐ明朝" w:hAnsi="ＭＳ Ｐ明朝" w:cs="Arial"/>
                <w:b/>
                <w:sz w:val="21"/>
                <w:szCs w:val="21"/>
                <w:lang w:eastAsia="ja-JP"/>
              </w:rPr>
              <w:t>プライマリー</w:t>
            </w:r>
            <w:r w:rsidRPr="00030248">
              <w:rPr>
                <w:rFonts w:ascii="ＭＳ Ｐ明朝" w:eastAsia="ＭＳ Ｐ明朝" w:hAnsi="ＭＳ Ｐ明朝" w:cs="Arial"/>
                <w:b/>
                <w:sz w:val="21"/>
                <w:szCs w:val="21"/>
              </w:rPr>
              <w:t xml:space="preserve"> HLT</w:t>
            </w:r>
          </w:p>
        </w:tc>
        <w:tc>
          <w:tcPr>
            <w:tcW w:w="1916" w:type="dxa"/>
            <w:shd w:val="pct15" w:color="auto" w:fill="auto"/>
            <w:vAlign w:val="center"/>
          </w:tcPr>
          <w:p w:rsidR="00664517" w:rsidRPr="00030248" w:rsidRDefault="00664517" w:rsidP="00DF7BA2">
            <w:pPr>
              <w:keepNext/>
              <w:jc w:val="center"/>
              <w:rPr>
                <w:rFonts w:ascii="ＭＳ Ｐ明朝" w:eastAsia="ＭＳ Ｐ明朝" w:hAnsi="ＭＳ Ｐ明朝" w:cs="Arial"/>
                <w:b/>
                <w:sz w:val="21"/>
                <w:szCs w:val="21"/>
              </w:rPr>
            </w:pPr>
            <w:r w:rsidRPr="00030248">
              <w:rPr>
                <w:rFonts w:ascii="ＭＳ Ｐ明朝" w:eastAsia="ＭＳ Ｐ明朝" w:hAnsi="ＭＳ Ｐ明朝" w:cs="Arial"/>
                <w:b/>
                <w:sz w:val="21"/>
                <w:szCs w:val="21"/>
                <w:lang w:eastAsia="ja-JP"/>
              </w:rPr>
              <w:t>プライマリー</w:t>
            </w:r>
            <w:r w:rsidRPr="00030248">
              <w:rPr>
                <w:rFonts w:ascii="ＭＳ Ｐ明朝" w:eastAsia="ＭＳ Ｐ明朝" w:hAnsi="ＭＳ Ｐ明朝" w:cs="Arial"/>
                <w:b/>
                <w:sz w:val="21"/>
                <w:szCs w:val="21"/>
              </w:rPr>
              <w:t xml:space="preserve"> SOC</w:t>
            </w:r>
          </w:p>
        </w:tc>
      </w:tr>
      <w:tr w:rsidR="00664517" w:rsidRPr="00030248" w:rsidTr="00A426F9">
        <w:tc>
          <w:tcPr>
            <w:tcW w:w="1915" w:type="dxa"/>
            <w:vAlign w:val="center"/>
          </w:tcPr>
          <w:p w:rsidR="00664517" w:rsidRPr="00030248" w:rsidRDefault="00664517" w:rsidP="00A426F9">
            <w:pPr>
              <w:rPr>
                <w:rFonts w:ascii="ＭＳ Ｐ明朝" w:eastAsia="ＭＳ Ｐ明朝" w:hAnsi="ＭＳ Ｐ明朝" w:cs="Arial"/>
                <w:color w:val="000000"/>
                <w:sz w:val="21"/>
                <w:szCs w:val="21"/>
                <w:lang w:eastAsia="ja-JP"/>
              </w:rPr>
            </w:pPr>
            <w:r w:rsidRPr="00030248">
              <w:rPr>
                <w:rFonts w:ascii="ＭＳ Ｐ明朝" w:eastAsia="ＭＳ Ｐ明朝" w:hAnsi="ＭＳ Ｐ明朝" w:cs="Arial"/>
                <w:color w:val="000000"/>
                <w:sz w:val="21"/>
                <w:szCs w:val="21"/>
              </w:rPr>
              <w:t>大動脈弁肥厚</w:t>
            </w:r>
          </w:p>
          <w:p w:rsidR="00664517" w:rsidRPr="00030248" w:rsidRDefault="00664517" w:rsidP="00A426F9">
            <w:pPr>
              <w:rPr>
                <w:rFonts w:ascii="ＭＳ Ｐ明朝" w:eastAsia="ＭＳ Ｐ明朝" w:hAnsi="ＭＳ Ｐ明朝" w:cs="Arial"/>
                <w:sz w:val="21"/>
                <w:szCs w:val="21"/>
              </w:rPr>
            </w:pPr>
            <w:r w:rsidRPr="00030248">
              <w:rPr>
                <w:rFonts w:ascii="ＭＳ Ｐ明朝" w:eastAsia="ＭＳ Ｐ明朝" w:hAnsi="ＭＳ Ｐ明朝" w:cs="Arial"/>
                <w:color w:val="000000"/>
                <w:sz w:val="21"/>
                <w:szCs w:val="21"/>
              </w:rPr>
              <w:t>Aortic valve thickening</w:t>
            </w:r>
          </w:p>
        </w:tc>
        <w:tc>
          <w:tcPr>
            <w:tcW w:w="1915" w:type="dxa"/>
            <w:gridSpan w:val="2"/>
            <w:vAlign w:val="center"/>
          </w:tcPr>
          <w:p w:rsidR="00664517" w:rsidRPr="00030248" w:rsidRDefault="00664517" w:rsidP="00A426F9">
            <w:pPr>
              <w:jc w:val="center"/>
              <w:rPr>
                <w:rFonts w:ascii="ＭＳ Ｐ明朝" w:eastAsia="ＭＳ Ｐ明朝" w:hAnsi="ＭＳ Ｐ明朝" w:cs="Arial"/>
                <w:sz w:val="21"/>
                <w:szCs w:val="21"/>
              </w:rPr>
            </w:pPr>
            <w:r w:rsidRPr="00030248">
              <w:rPr>
                <w:rFonts w:ascii="ＭＳ Ｐ明朝" w:eastAsia="ＭＳ Ｐ明朝" w:hAnsi="ＭＳ Ｐ明朝" w:cs="Arial"/>
                <w:sz w:val="21"/>
                <w:szCs w:val="21"/>
              </w:rPr>
              <w:t>LLT</w:t>
            </w:r>
          </w:p>
        </w:tc>
        <w:tc>
          <w:tcPr>
            <w:tcW w:w="1915" w:type="dxa"/>
            <w:vAlign w:val="center"/>
          </w:tcPr>
          <w:p w:rsidR="00664517" w:rsidRPr="00030248" w:rsidRDefault="00664517" w:rsidP="00A426F9">
            <w:pPr>
              <w:jc w:val="center"/>
              <w:rPr>
                <w:rFonts w:ascii="ＭＳ Ｐ明朝" w:eastAsia="ＭＳ Ｐ明朝" w:hAnsi="ＭＳ Ｐ明朝" w:cs="Arial"/>
                <w:sz w:val="21"/>
                <w:szCs w:val="21"/>
              </w:rPr>
            </w:pPr>
            <w:r w:rsidRPr="00030248">
              <w:rPr>
                <w:rFonts w:ascii="ＭＳ Ｐ明朝" w:eastAsia="ＭＳ Ｐ明朝" w:hAnsi="ＭＳ Ｐ明朝" w:cs="Arial"/>
                <w:sz w:val="21"/>
                <w:szCs w:val="21"/>
              </w:rPr>
              <w:t>PT</w:t>
            </w:r>
          </w:p>
        </w:tc>
        <w:tc>
          <w:tcPr>
            <w:tcW w:w="1915" w:type="dxa"/>
            <w:gridSpan w:val="2"/>
            <w:vAlign w:val="center"/>
          </w:tcPr>
          <w:p w:rsidR="00664517" w:rsidRPr="00030248" w:rsidRDefault="00664517" w:rsidP="00A426F9">
            <w:pPr>
              <w:rPr>
                <w:rFonts w:ascii="ＭＳ Ｐ明朝" w:eastAsia="ＭＳ Ｐ明朝" w:hAnsi="ＭＳ Ｐ明朝" w:cs="Arial"/>
                <w:color w:val="000000"/>
                <w:sz w:val="21"/>
                <w:szCs w:val="21"/>
                <w:lang w:eastAsia="ja-JP"/>
              </w:rPr>
            </w:pPr>
            <w:r w:rsidRPr="00030248">
              <w:rPr>
                <w:rFonts w:ascii="ＭＳ Ｐ明朝" w:eastAsia="ＭＳ Ｐ明朝" w:hAnsi="ＭＳ Ｐ明朝" w:cs="Arial"/>
                <w:color w:val="000000"/>
                <w:sz w:val="21"/>
                <w:szCs w:val="21"/>
              </w:rPr>
              <w:t>大動脈弁膜障害</w:t>
            </w:r>
          </w:p>
          <w:p w:rsidR="00664517" w:rsidRPr="00030248" w:rsidRDefault="00664517" w:rsidP="00A426F9">
            <w:pPr>
              <w:rPr>
                <w:rFonts w:ascii="ＭＳ Ｐ明朝" w:eastAsia="ＭＳ Ｐ明朝" w:hAnsi="ＭＳ Ｐ明朝" w:cs="Arial"/>
                <w:sz w:val="21"/>
                <w:szCs w:val="21"/>
              </w:rPr>
            </w:pPr>
            <w:r w:rsidRPr="00030248">
              <w:rPr>
                <w:rFonts w:ascii="ＭＳ Ｐ明朝" w:eastAsia="ＭＳ Ｐ明朝" w:hAnsi="ＭＳ Ｐ明朝" w:cs="Arial"/>
                <w:color w:val="000000"/>
                <w:sz w:val="21"/>
                <w:szCs w:val="21"/>
              </w:rPr>
              <w:t>Aortic valvular disorders</w:t>
            </w:r>
          </w:p>
        </w:tc>
        <w:tc>
          <w:tcPr>
            <w:tcW w:w="1916" w:type="dxa"/>
            <w:vAlign w:val="center"/>
          </w:tcPr>
          <w:p w:rsidR="00664517" w:rsidRPr="00030248" w:rsidRDefault="00664517" w:rsidP="00A426F9">
            <w:pPr>
              <w:rPr>
                <w:rFonts w:ascii="ＭＳ Ｐ明朝" w:eastAsia="ＭＳ Ｐ明朝" w:hAnsi="ＭＳ Ｐ明朝" w:cs="Arial"/>
                <w:color w:val="000000"/>
                <w:sz w:val="21"/>
                <w:szCs w:val="21"/>
                <w:lang w:eastAsia="ja-JP"/>
              </w:rPr>
            </w:pPr>
            <w:r w:rsidRPr="00030248">
              <w:rPr>
                <w:rFonts w:ascii="ＭＳ Ｐ明朝" w:eastAsia="ＭＳ Ｐ明朝" w:hAnsi="ＭＳ Ｐ明朝" w:cs="Arial"/>
                <w:color w:val="000000"/>
                <w:sz w:val="21"/>
                <w:szCs w:val="21"/>
              </w:rPr>
              <w:t>心臓障害</w:t>
            </w:r>
          </w:p>
          <w:p w:rsidR="00664517" w:rsidRPr="00030248" w:rsidRDefault="00664517" w:rsidP="00A426F9">
            <w:pPr>
              <w:rPr>
                <w:rFonts w:ascii="ＭＳ Ｐ明朝" w:eastAsia="ＭＳ Ｐ明朝" w:hAnsi="ＭＳ Ｐ明朝" w:cs="Arial"/>
                <w:sz w:val="21"/>
                <w:szCs w:val="21"/>
              </w:rPr>
            </w:pPr>
            <w:r w:rsidRPr="00030248">
              <w:rPr>
                <w:rFonts w:ascii="ＭＳ Ｐ明朝" w:eastAsia="ＭＳ Ｐ明朝" w:hAnsi="ＭＳ Ｐ明朝" w:cs="Arial"/>
                <w:color w:val="000000"/>
                <w:sz w:val="21"/>
                <w:szCs w:val="21"/>
              </w:rPr>
              <w:t>Cardiac disorders</w:t>
            </w:r>
          </w:p>
        </w:tc>
      </w:tr>
      <w:tr w:rsidR="00664517" w:rsidRPr="00030248" w:rsidTr="00A426F9">
        <w:tc>
          <w:tcPr>
            <w:tcW w:w="1915" w:type="dxa"/>
            <w:vAlign w:val="center"/>
          </w:tcPr>
          <w:p w:rsidR="00664517" w:rsidRPr="00030248" w:rsidRDefault="00664517" w:rsidP="00A426F9">
            <w:pPr>
              <w:rPr>
                <w:rFonts w:ascii="ＭＳ Ｐ明朝" w:eastAsia="ＭＳ Ｐ明朝" w:hAnsi="ＭＳ Ｐ明朝" w:cs="Arial"/>
                <w:color w:val="000000"/>
                <w:sz w:val="21"/>
                <w:szCs w:val="21"/>
                <w:lang w:eastAsia="ja-JP"/>
              </w:rPr>
            </w:pPr>
            <w:r w:rsidRPr="00030248">
              <w:rPr>
                <w:rFonts w:ascii="ＭＳ Ｐ明朝" w:eastAsia="ＭＳ Ｐ明朝" w:hAnsi="ＭＳ Ｐ明朝" w:cs="Arial"/>
                <w:color w:val="000000"/>
                <w:sz w:val="21"/>
                <w:szCs w:val="21"/>
              </w:rPr>
              <w:t>左室拡大</w:t>
            </w:r>
          </w:p>
          <w:p w:rsidR="00664517" w:rsidRPr="00030248" w:rsidRDefault="00664517" w:rsidP="00A426F9">
            <w:pPr>
              <w:rPr>
                <w:rFonts w:ascii="ＭＳ Ｐ明朝" w:eastAsia="ＭＳ Ｐ明朝" w:hAnsi="ＭＳ Ｐ明朝" w:cs="Arial"/>
                <w:sz w:val="21"/>
                <w:szCs w:val="21"/>
              </w:rPr>
            </w:pPr>
            <w:r w:rsidRPr="00030248">
              <w:rPr>
                <w:rFonts w:ascii="ＭＳ Ｐ明朝" w:eastAsia="ＭＳ Ｐ明朝" w:hAnsi="ＭＳ Ｐ明朝" w:cs="Arial"/>
                <w:color w:val="000000"/>
                <w:sz w:val="21"/>
                <w:szCs w:val="21"/>
              </w:rPr>
              <w:t>Left ventricular enlargement</w:t>
            </w:r>
          </w:p>
        </w:tc>
        <w:tc>
          <w:tcPr>
            <w:tcW w:w="1915" w:type="dxa"/>
            <w:gridSpan w:val="2"/>
            <w:vAlign w:val="center"/>
          </w:tcPr>
          <w:p w:rsidR="00664517" w:rsidRPr="00030248" w:rsidRDefault="00664517" w:rsidP="00A426F9">
            <w:pPr>
              <w:jc w:val="center"/>
              <w:rPr>
                <w:rFonts w:ascii="ＭＳ Ｐ明朝" w:eastAsia="ＭＳ Ｐ明朝" w:hAnsi="ＭＳ Ｐ明朝" w:cs="Arial"/>
                <w:sz w:val="21"/>
                <w:szCs w:val="21"/>
              </w:rPr>
            </w:pPr>
            <w:r w:rsidRPr="00030248">
              <w:rPr>
                <w:rFonts w:ascii="ＭＳ Ｐ明朝" w:eastAsia="ＭＳ Ｐ明朝" w:hAnsi="ＭＳ Ｐ明朝" w:cs="Arial"/>
                <w:sz w:val="21"/>
                <w:szCs w:val="21"/>
              </w:rPr>
              <w:t>LLT</w:t>
            </w:r>
          </w:p>
        </w:tc>
        <w:tc>
          <w:tcPr>
            <w:tcW w:w="1915" w:type="dxa"/>
            <w:vAlign w:val="center"/>
          </w:tcPr>
          <w:p w:rsidR="00664517" w:rsidRPr="00030248" w:rsidRDefault="00664517" w:rsidP="00A426F9">
            <w:pPr>
              <w:jc w:val="center"/>
              <w:rPr>
                <w:rFonts w:ascii="ＭＳ Ｐ明朝" w:eastAsia="ＭＳ Ｐ明朝" w:hAnsi="ＭＳ Ｐ明朝" w:cs="Arial"/>
                <w:sz w:val="21"/>
                <w:szCs w:val="21"/>
              </w:rPr>
            </w:pPr>
            <w:r w:rsidRPr="00030248">
              <w:rPr>
                <w:rFonts w:ascii="ＭＳ Ｐ明朝" w:eastAsia="ＭＳ Ｐ明朝" w:hAnsi="ＭＳ Ｐ明朝" w:cs="Arial"/>
                <w:sz w:val="21"/>
                <w:szCs w:val="21"/>
              </w:rPr>
              <w:t>PT</w:t>
            </w:r>
          </w:p>
        </w:tc>
        <w:tc>
          <w:tcPr>
            <w:tcW w:w="1915" w:type="dxa"/>
            <w:gridSpan w:val="2"/>
            <w:vAlign w:val="center"/>
          </w:tcPr>
          <w:p w:rsidR="00664517" w:rsidRPr="00030248" w:rsidRDefault="00664517" w:rsidP="00A426F9">
            <w:pPr>
              <w:rPr>
                <w:rFonts w:ascii="ＭＳ Ｐ明朝" w:eastAsia="ＭＳ Ｐ明朝" w:hAnsi="ＭＳ Ｐ明朝" w:cs="Arial"/>
                <w:color w:val="000000"/>
                <w:sz w:val="21"/>
                <w:szCs w:val="21"/>
                <w:lang w:eastAsia="ja-JP"/>
              </w:rPr>
            </w:pPr>
            <w:r w:rsidRPr="00030248">
              <w:rPr>
                <w:rFonts w:ascii="ＭＳ Ｐ明朝" w:eastAsia="ＭＳ Ｐ明朝" w:hAnsi="ＭＳ Ｐ明朝" w:cs="Arial"/>
                <w:color w:val="000000"/>
                <w:sz w:val="21"/>
                <w:szCs w:val="21"/>
              </w:rPr>
              <w:t>心筋障害ＮＥＣ</w:t>
            </w:r>
          </w:p>
          <w:p w:rsidR="00664517" w:rsidRPr="00030248" w:rsidRDefault="00664517" w:rsidP="00A426F9">
            <w:pPr>
              <w:rPr>
                <w:rFonts w:ascii="ＭＳ Ｐ明朝" w:eastAsia="ＭＳ Ｐ明朝" w:hAnsi="ＭＳ Ｐ明朝" w:cs="Arial"/>
                <w:sz w:val="21"/>
                <w:szCs w:val="21"/>
              </w:rPr>
            </w:pPr>
            <w:r w:rsidRPr="00030248">
              <w:rPr>
                <w:rFonts w:ascii="ＭＳ Ｐ明朝" w:eastAsia="ＭＳ Ｐ明朝" w:hAnsi="ＭＳ Ｐ明朝" w:cs="Arial"/>
                <w:color w:val="000000"/>
                <w:sz w:val="21"/>
                <w:szCs w:val="21"/>
              </w:rPr>
              <w:t>Myocardial disorders NEC</w:t>
            </w:r>
          </w:p>
        </w:tc>
        <w:tc>
          <w:tcPr>
            <w:tcW w:w="1916" w:type="dxa"/>
            <w:vAlign w:val="center"/>
          </w:tcPr>
          <w:p w:rsidR="00664517" w:rsidRPr="00030248" w:rsidRDefault="00664517" w:rsidP="00A426F9">
            <w:pPr>
              <w:rPr>
                <w:rFonts w:ascii="ＭＳ Ｐ明朝" w:eastAsia="ＭＳ Ｐ明朝" w:hAnsi="ＭＳ Ｐ明朝" w:cs="Arial"/>
                <w:color w:val="000000"/>
                <w:sz w:val="21"/>
                <w:szCs w:val="21"/>
                <w:lang w:eastAsia="ja-JP"/>
              </w:rPr>
            </w:pPr>
            <w:r w:rsidRPr="00030248">
              <w:rPr>
                <w:rFonts w:ascii="ＭＳ Ｐ明朝" w:eastAsia="ＭＳ Ｐ明朝" w:hAnsi="ＭＳ Ｐ明朝" w:cs="Arial"/>
                <w:color w:val="000000"/>
                <w:sz w:val="21"/>
                <w:szCs w:val="21"/>
              </w:rPr>
              <w:t>心臓障害</w:t>
            </w:r>
          </w:p>
          <w:p w:rsidR="00664517" w:rsidRPr="00030248" w:rsidRDefault="00664517" w:rsidP="00A426F9">
            <w:pPr>
              <w:rPr>
                <w:rFonts w:ascii="ＭＳ Ｐ明朝" w:eastAsia="ＭＳ Ｐ明朝" w:hAnsi="ＭＳ Ｐ明朝" w:cs="Arial"/>
                <w:sz w:val="21"/>
                <w:szCs w:val="21"/>
              </w:rPr>
            </w:pPr>
            <w:r w:rsidRPr="00030248">
              <w:rPr>
                <w:rFonts w:ascii="ＭＳ Ｐ明朝" w:eastAsia="ＭＳ Ｐ明朝" w:hAnsi="ＭＳ Ｐ明朝" w:cs="Arial"/>
                <w:color w:val="000000"/>
                <w:sz w:val="21"/>
                <w:szCs w:val="21"/>
              </w:rPr>
              <w:t>Cardiac disorders</w:t>
            </w:r>
          </w:p>
        </w:tc>
      </w:tr>
      <w:tr w:rsidR="00664517" w:rsidRPr="00030248" w:rsidTr="00A426F9">
        <w:tc>
          <w:tcPr>
            <w:tcW w:w="1915" w:type="dxa"/>
            <w:vAlign w:val="center"/>
          </w:tcPr>
          <w:p w:rsidR="009752E1" w:rsidRDefault="00664517" w:rsidP="00A426F9">
            <w:pPr>
              <w:rPr>
                <w:rFonts w:ascii="ＭＳ Ｐ明朝" w:eastAsia="ＭＳ Ｐ明朝" w:hAnsi="ＭＳ Ｐ明朝" w:cs="Arial"/>
                <w:color w:val="000000"/>
                <w:sz w:val="21"/>
                <w:szCs w:val="21"/>
                <w:lang w:eastAsia="ja-JP"/>
              </w:rPr>
            </w:pPr>
            <w:r w:rsidRPr="00030248">
              <w:rPr>
                <w:rFonts w:ascii="ＭＳ Ｐ明朝" w:eastAsia="ＭＳ Ｐ明朝" w:hAnsi="ＭＳ Ｐ明朝" w:cs="Arial"/>
                <w:color w:val="000000"/>
                <w:sz w:val="21"/>
                <w:szCs w:val="21"/>
              </w:rPr>
              <w:t>右室拡大</w:t>
            </w:r>
          </w:p>
          <w:p w:rsidR="00664517" w:rsidRPr="00030248" w:rsidRDefault="00664517" w:rsidP="00A426F9">
            <w:pPr>
              <w:rPr>
                <w:rFonts w:ascii="ＭＳ Ｐ明朝" w:eastAsia="ＭＳ Ｐ明朝" w:hAnsi="ＭＳ Ｐ明朝" w:cs="Arial"/>
                <w:sz w:val="21"/>
                <w:szCs w:val="21"/>
              </w:rPr>
            </w:pPr>
            <w:r w:rsidRPr="00030248">
              <w:rPr>
                <w:rFonts w:ascii="ＭＳ Ｐ明朝" w:eastAsia="ＭＳ Ｐ明朝" w:hAnsi="ＭＳ Ｐ明朝" w:cs="Arial"/>
                <w:color w:val="000000"/>
                <w:sz w:val="21"/>
                <w:szCs w:val="21"/>
              </w:rPr>
              <w:t>Right ventricular enlargement</w:t>
            </w:r>
          </w:p>
        </w:tc>
        <w:tc>
          <w:tcPr>
            <w:tcW w:w="1915" w:type="dxa"/>
            <w:gridSpan w:val="2"/>
            <w:vAlign w:val="center"/>
          </w:tcPr>
          <w:p w:rsidR="00664517" w:rsidRPr="00030248" w:rsidRDefault="00664517" w:rsidP="00A426F9">
            <w:pPr>
              <w:jc w:val="center"/>
              <w:rPr>
                <w:rFonts w:ascii="ＭＳ Ｐ明朝" w:eastAsia="ＭＳ Ｐ明朝" w:hAnsi="ＭＳ Ｐ明朝" w:cs="Arial"/>
                <w:sz w:val="21"/>
                <w:szCs w:val="21"/>
              </w:rPr>
            </w:pPr>
            <w:r w:rsidRPr="00030248">
              <w:rPr>
                <w:rFonts w:ascii="ＭＳ Ｐ明朝" w:eastAsia="ＭＳ Ｐ明朝" w:hAnsi="ＭＳ Ｐ明朝" w:cs="Arial"/>
                <w:sz w:val="21"/>
                <w:szCs w:val="21"/>
              </w:rPr>
              <w:t>LLT</w:t>
            </w:r>
          </w:p>
        </w:tc>
        <w:tc>
          <w:tcPr>
            <w:tcW w:w="1915" w:type="dxa"/>
            <w:vAlign w:val="center"/>
          </w:tcPr>
          <w:p w:rsidR="00664517" w:rsidRPr="00030248" w:rsidRDefault="00664517" w:rsidP="00A426F9">
            <w:pPr>
              <w:jc w:val="center"/>
              <w:rPr>
                <w:rFonts w:ascii="ＭＳ Ｐ明朝" w:eastAsia="ＭＳ Ｐ明朝" w:hAnsi="ＭＳ Ｐ明朝" w:cs="Arial"/>
                <w:sz w:val="21"/>
                <w:szCs w:val="21"/>
              </w:rPr>
            </w:pPr>
            <w:r w:rsidRPr="00030248">
              <w:rPr>
                <w:rFonts w:ascii="ＭＳ Ｐ明朝" w:eastAsia="ＭＳ Ｐ明朝" w:hAnsi="ＭＳ Ｐ明朝" w:cs="Arial"/>
                <w:sz w:val="21"/>
                <w:szCs w:val="21"/>
              </w:rPr>
              <w:t>PT</w:t>
            </w:r>
          </w:p>
        </w:tc>
        <w:tc>
          <w:tcPr>
            <w:tcW w:w="1915" w:type="dxa"/>
            <w:gridSpan w:val="2"/>
            <w:vAlign w:val="center"/>
          </w:tcPr>
          <w:p w:rsidR="00664517" w:rsidRPr="00030248" w:rsidRDefault="00664517" w:rsidP="00A426F9">
            <w:pPr>
              <w:rPr>
                <w:rFonts w:ascii="ＭＳ Ｐ明朝" w:eastAsia="ＭＳ Ｐ明朝" w:hAnsi="ＭＳ Ｐ明朝" w:cs="Arial"/>
                <w:color w:val="000000"/>
                <w:sz w:val="21"/>
                <w:szCs w:val="21"/>
                <w:lang w:eastAsia="ja-JP"/>
              </w:rPr>
            </w:pPr>
            <w:r w:rsidRPr="00030248">
              <w:rPr>
                <w:rFonts w:ascii="ＭＳ Ｐ明朝" w:eastAsia="ＭＳ Ｐ明朝" w:hAnsi="ＭＳ Ｐ明朝" w:cs="Arial"/>
                <w:color w:val="000000"/>
                <w:sz w:val="21"/>
                <w:szCs w:val="21"/>
              </w:rPr>
              <w:t>心筋障害ＮＥＣ</w:t>
            </w:r>
          </w:p>
          <w:p w:rsidR="00664517" w:rsidRPr="00030248" w:rsidRDefault="00664517" w:rsidP="00A426F9">
            <w:pPr>
              <w:rPr>
                <w:rFonts w:ascii="ＭＳ Ｐ明朝" w:eastAsia="ＭＳ Ｐ明朝" w:hAnsi="ＭＳ Ｐ明朝" w:cs="Arial"/>
                <w:sz w:val="21"/>
                <w:szCs w:val="21"/>
              </w:rPr>
            </w:pPr>
            <w:r w:rsidRPr="00030248">
              <w:rPr>
                <w:rFonts w:ascii="ＭＳ Ｐ明朝" w:eastAsia="ＭＳ Ｐ明朝" w:hAnsi="ＭＳ Ｐ明朝" w:cs="Arial"/>
                <w:color w:val="000000"/>
                <w:sz w:val="21"/>
                <w:szCs w:val="21"/>
              </w:rPr>
              <w:t>Myocardial disorders NEC</w:t>
            </w:r>
          </w:p>
        </w:tc>
        <w:tc>
          <w:tcPr>
            <w:tcW w:w="1916" w:type="dxa"/>
            <w:vAlign w:val="center"/>
          </w:tcPr>
          <w:p w:rsidR="00664517" w:rsidRPr="00030248" w:rsidRDefault="00664517" w:rsidP="00A426F9">
            <w:pPr>
              <w:rPr>
                <w:rFonts w:ascii="ＭＳ Ｐ明朝" w:eastAsia="ＭＳ Ｐ明朝" w:hAnsi="ＭＳ Ｐ明朝" w:cs="Arial"/>
                <w:color w:val="000000"/>
                <w:sz w:val="21"/>
                <w:szCs w:val="21"/>
                <w:lang w:eastAsia="ja-JP"/>
              </w:rPr>
            </w:pPr>
            <w:r w:rsidRPr="00030248">
              <w:rPr>
                <w:rFonts w:ascii="ＭＳ Ｐ明朝" w:eastAsia="ＭＳ Ｐ明朝" w:hAnsi="ＭＳ Ｐ明朝" w:cs="Arial"/>
                <w:color w:val="000000"/>
                <w:sz w:val="21"/>
                <w:szCs w:val="21"/>
              </w:rPr>
              <w:t>心臓障害</w:t>
            </w:r>
          </w:p>
          <w:p w:rsidR="00664517" w:rsidRPr="00030248" w:rsidRDefault="00664517" w:rsidP="00A426F9">
            <w:pPr>
              <w:rPr>
                <w:rFonts w:ascii="ＭＳ Ｐ明朝" w:eastAsia="ＭＳ Ｐ明朝" w:hAnsi="ＭＳ Ｐ明朝" w:cs="Arial"/>
                <w:sz w:val="21"/>
                <w:szCs w:val="21"/>
              </w:rPr>
            </w:pPr>
            <w:r w:rsidRPr="00030248">
              <w:rPr>
                <w:rFonts w:ascii="ＭＳ Ｐ明朝" w:eastAsia="ＭＳ Ｐ明朝" w:hAnsi="ＭＳ Ｐ明朝" w:cs="Arial"/>
                <w:color w:val="000000"/>
                <w:sz w:val="21"/>
                <w:szCs w:val="21"/>
              </w:rPr>
              <w:t>Cardiac disorders</w:t>
            </w:r>
          </w:p>
        </w:tc>
      </w:tr>
      <w:tr w:rsidR="00664517" w:rsidRPr="00030248" w:rsidTr="00A426F9">
        <w:trPr>
          <w:trHeight w:val="307"/>
        </w:trPr>
        <w:tc>
          <w:tcPr>
            <w:tcW w:w="9576" w:type="dxa"/>
            <w:gridSpan w:val="7"/>
            <w:shd w:val="clear" w:color="auto" w:fill="D9D9D9" w:themeFill="background1" w:themeFillShade="D9"/>
            <w:vAlign w:val="center"/>
          </w:tcPr>
          <w:p w:rsidR="00664517" w:rsidRPr="00030248" w:rsidRDefault="00664517" w:rsidP="00A426F9">
            <w:pPr>
              <w:jc w:val="center"/>
              <w:rPr>
                <w:rFonts w:ascii="ＭＳ Ｐ明朝" w:eastAsia="ＭＳ Ｐ明朝" w:hAnsi="ＭＳ Ｐ明朝" w:cs="Arial"/>
                <w:b/>
              </w:rPr>
            </w:pPr>
            <w:r w:rsidRPr="00030248">
              <w:rPr>
                <w:rFonts w:ascii="ＭＳ Ｐ明朝" w:eastAsia="ＭＳ Ｐ明朝" w:hAnsi="ＭＳ Ｐ明朝" w:cs="Arial"/>
                <w:b/>
                <w:lang w:eastAsia="ja-JP"/>
              </w:rPr>
              <w:t>移動した</w:t>
            </w:r>
            <w:r w:rsidRPr="00030248">
              <w:rPr>
                <w:rFonts w:ascii="ＭＳ Ｐ明朝" w:eastAsia="ＭＳ Ｐ明朝" w:hAnsi="ＭＳ Ｐ明朝" w:cs="Arial"/>
                <w:b/>
              </w:rPr>
              <w:t xml:space="preserve"> LLTs</w:t>
            </w:r>
          </w:p>
        </w:tc>
      </w:tr>
      <w:tr w:rsidR="00664517" w:rsidRPr="00030248" w:rsidTr="00A426F9">
        <w:tc>
          <w:tcPr>
            <w:tcW w:w="2995" w:type="dxa"/>
            <w:gridSpan w:val="2"/>
            <w:shd w:val="clear" w:color="auto" w:fill="D9D9D9" w:themeFill="background1" w:themeFillShade="D9"/>
            <w:vAlign w:val="center"/>
          </w:tcPr>
          <w:p w:rsidR="00664517" w:rsidRPr="00030248" w:rsidRDefault="00664517" w:rsidP="00A426F9">
            <w:pPr>
              <w:jc w:val="center"/>
              <w:rPr>
                <w:rFonts w:ascii="ＭＳ Ｐ明朝" w:eastAsia="ＭＳ Ｐ明朝" w:hAnsi="ＭＳ Ｐ明朝" w:cs="Arial"/>
                <w:b/>
                <w:sz w:val="21"/>
                <w:szCs w:val="21"/>
              </w:rPr>
            </w:pPr>
            <w:r w:rsidRPr="00030248">
              <w:rPr>
                <w:rFonts w:ascii="ＭＳ Ｐ明朝" w:eastAsia="ＭＳ Ｐ明朝" w:hAnsi="ＭＳ Ｐ明朝" w:cs="Arial"/>
                <w:b/>
                <w:sz w:val="21"/>
                <w:szCs w:val="21"/>
              </w:rPr>
              <w:t>LLT</w:t>
            </w:r>
          </w:p>
        </w:tc>
        <w:tc>
          <w:tcPr>
            <w:tcW w:w="3150" w:type="dxa"/>
            <w:gridSpan w:val="3"/>
            <w:shd w:val="clear" w:color="auto" w:fill="D9D9D9" w:themeFill="background1" w:themeFillShade="D9"/>
            <w:vAlign w:val="center"/>
          </w:tcPr>
          <w:p w:rsidR="00664517" w:rsidRPr="00030248" w:rsidRDefault="00664517" w:rsidP="00A426F9">
            <w:pPr>
              <w:jc w:val="center"/>
              <w:rPr>
                <w:rFonts w:ascii="ＭＳ Ｐ明朝" w:eastAsia="ＭＳ Ｐ明朝" w:hAnsi="ＭＳ Ｐ明朝" w:cs="Arial"/>
                <w:b/>
                <w:sz w:val="21"/>
                <w:szCs w:val="21"/>
              </w:rPr>
            </w:pPr>
            <w:r w:rsidRPr="00030248">
              <w:rPr>
                <w:rFonts w:ascii="ＭＳ Ｐ明朝" w:eastAsia="ＭＳ Ｐ明朝" w:hAnsi="ＭＳ Ｐ明朝" w:cs="Arial"/>
                <w:b/>
                <w:sz w:val="21"/>
                <w:szCs w:val="21"/>
              </w:rPr>
              <w:t>PT v19.0</w:t>
            </w:r>
          </w:p>
        </w:tc>
        <w:tc>
          <w:tcPr>
            <w:tcW w:w="3431" w:type="dxa"/>
            <w:gridSpan w:val="2"/>
            <w:shd w:val="clear" w:color="auto" w:fill="D9D9D9" w:themeFill="background1" w:themeFillShade="D9"/>
            <w:vAlign w:val="center"/>
          </w:tcPr>
          <w:p w:rsidR="00664517" w:rsidRPr="00030248" w:rsidRDefault="00664517" w:rsidP="00A426F9">
            <w:pPr>
              <w:jc w:val="center"/>
              <w:rPr>
                <w:rFonts w:ascii="ＭＳ Ｐ明朝" w:eastAsia="ＭＳ Ｐ明朝" w:hAnsi="ＭＳ Ｐ明朝" w:cs="Arial"/>
                <w:b/>
                <w:sz w:val="21"/>
                <w:szCs w:val="21"/>
              </w:rPr>
            </w:pPr>
            <w:r w:rsidRPr="00030248">
              <w:rPr>
                <w:rFonts w:ascii="ＭＳ Ｐ明朝" w:eastAsia="ＭＳ Ｐ明朝" w:hAnsi="ＭＳ Ｐ明朝" w:cs="Arial"/>
                <w:b/>
                <w:sz w:val="21"/>
                <w:szCs w:val="21"/>
              </w:rPr>
              <w:t>PT v19.1</w:t>
            </w:r>
          </w:p>
        </w:tc>
      </w:tr>
      <w:tr w:rsidR="00664517" w:rsidRPr="00030248" w:rsidTr="00A426F9">
        <w:tc>
          <w:tcPr>
            <w:tcW w:w="2995" w:type="dxa"/>
            <w:gridSpan w:val="2"/>
            <w:vAlign w:val="center"/>
          </w:tcPr>
          <w:p w:rsidR="00664517" w:rsidRPr="00030248" w:rsidRDefault="00664517" w:rsidP="00A426F9">
            <w:pPr>
              <w:rPr>
                <w:rFonts w:ascii="ＭＳ Ｐ明朝" w:eastAsia="ＭＳ Ｐ明朝" w:hAnsi="ＭＳ Ｐ明朝" w:cs="Arial"/>
                <w:color w:val="000000"/>
                <w:sz w:val="21"/>
                <w:szCs w:val="21"/>
                <w:lang w:eastAsia="ja-JP"/>
              </w:rPr>
            </w:pPr>
            <w:r w:rsidRPr="00030248">
              <w:rPr>
                <w:rFonts w:ascii="ＭＳ Ｐ明朝" w:eastAsia="ＭＳ Ｐ明朝" w:hAnsi="ＭＳ Ｐ明朝" w:cs="Arial"/>
                <w:color w:val="000000"/>
                <w:sz w:val="21"/>
                <w:szCs w:val="21"/>
              </w:rPr>
              <w:t>胆嚢壁肥厚</w:t>
            </w:r>
          </w:p>
          <w:p w:rsidR="00664517" w:rsidRPr="00030248" w:rsidRDefault="00664517" w:rsidP="00A426F9">
            <w:pPr>
              <w:rPr>
                <w:rFonts w:ascii="ＭＳ Ｐ明朝" w:eastAsia="ＭＳ Ｐ明朝" w:hAnsi="ＭＳ Ｐ明朝" w:cs="Arial"/>
                <w:color w:val="000000"/>
                <w:sz w:val="21"/>
                <w:szCs w:val="21"/>
              </w:rPr>
            </w:pPr>
            <w:r w:rsidRPr="00030248">
              <w:rPr>
                <w:rFonts w:ascii="ＭＳ Ｐ明朝" w:eastAsia="ＭＳ Ｐ明朝" w:hAnsi="ＭＳ Ｐ明朝" w:cs="Arial"/>
                <w:color w:val="000000"/>
                <w:sz w:val="21"/>
                <w:szCs w:val="21"/>
              </w:rPr>
              <w:t>Gallbladder wall thickening</w:t>
            </w:r>
          </w:p>
        </w:tc>
        <w:tc>
          <w:tcPr>
            <w:tcW w:w="3150" w:type="dxa"/>
            <w:gridSpan w:val="3"/>
            <w:vAlign w:val="center"/>
          </w:tcPr>
          <w:p w:rsidR="00664517" w:rsidRPr="00030248" w:rsidRDefault="00664517" w:rsidP="00A426F9">
            <w:pPr>
              <w:rPr>
                <w:rFonts w:ascii="ＭＳ Ｐ明朝" w:eastAsia="ＭＳ Ｐ明朝" w:hAnsi="ＭＳ Ｐ明朝" w:cs="Arial"/>
                <w:color w:val="000000"/>
                <w:sz w:val="21"/>
                <w:szCs w:val="21"/>
                <w:lang w:eastAsia="ja-JP"/>
              </w:rPr>
            </w:pPr>
            <w:r w:rsidRPr="00030248">
              <w:rPr>
                <w:rFonts w:ascii="ＭＳ Ｐ明朝" w:eastAsia="ＭＳ Ｐ明朝" w:hAnsi="ＭＳ Ｐ明朝" w:cs="Arial"/>
                <w:color w:val="000000"/>
                <w:sz w:val="21"/>
                <w:szCs w:val="21"/>
              </w:rPr>
              <w:t>胆嚢障害</w:t>
            </w:r>
          </w:p>
          <w:p w:rsidR="00664517" w:rsidRPr="00030248" w:rsidRDefault="00664517" w:rsidP="00A426F9">
            <w:pPr>
              <w:rPr>
                <w:rFonts w:ascii="ＭＳ Ｐ明朝" w:eastAsia="ＭＳ Ｐ明朝" w:hAnsi="ＭＳ Ｐ明朝" w:cs="Arial"/>
                <w:color w:val="000000"/>
                <w:sz w:val="21"/>
                <w:szCs w:val="21"/>
              </w:rPr>
            </w:pPr>
            <w:r w:rsidRPr="00030248">
              <w:rPr>
                <w:rFonts w:ascii="ＭＳ Ｐ明朝" w:eastAsia="ＭＳ Ｐ明朝" w:hAnsi="ＭＳ Ｐ明朝" w:cs="Arial"/>
                <w:color w:val="000000"/>
                <w:sz w:val="21"/>
                <w:szCs w:val="21"/>
              </w:rPr>
              <w:t>Gallbladder disorder</w:t>
            </w:r>
          </w:p>
        </w:tc>
        <w:tc>
          <w:tcPr>
            <w:tcW w:w="3431" w:type="dxa"/>
            <w:gridSpan w:val="2"/>
            <w:vAlign w:val="center"/>
          </w:tcPr>
          <w:p w:rsidR="00664517" w:rsidRPr="00030248" w:rsidRDefault="00664517" w:rsidP="00A426F9">
            <w:pPr>
              <w:rPr>
                <w:rFonts w:ascii="ＭＳ Ｐ明朝" w:eastAsia="ＭＳ Ｐ明朝" w:hAnsi="ＭＳ Ｐ明朝" w:cs="Arial"/>
                <w:color w:val="000000"/>
                <w:sz w:val="21"/>
                <w:szCs w:val="21"/>
                <w:lang w:eastAsia="ja-JP"/>
              </w:rPr>
            </w:pPr>
            <w:r w:rsidRPr="00030248">
              <w:rPr>
                <w:rFonts w:ascii="ＭＳ Ｐ明朝" w:eastAsia="ＭＳ Ｐ明朝" w:hAnsi="ＭＳ Ｐ明朝" w:cs="Arial"/>
                <w:color w:val="000000"/>
                <w:sz w:val="21"/>
                <w:szCs w:val="21"/>
              </w:rPr>
              <w:t>胆嚢腫大</w:t>
            </w:r>
          </w:p>
          <w:p w:rsidR="00664517" w:rsidRPr="00030248" w:rsidRDefault="00664517" w:rsidP="00A426F9">
            <w:pPr>
              <w:rPr>
                <w:rFonts w:ascii="ＭＳ Ｐ明朝" w:eastAsia="ＭＳ Ｐ明朝" w:hAnsi="ＭＳ Ｐ明朝" w:cs="Arial"/>
                <w:color w:val="000000"/>
                <w:sz w:val="21"/>
                <w:szCs w:val="21"/>
              </w:rPr>
            </w:pPr>
            <w:r w:rsidRPr="00030248">
              <w:rPr>
                <w:rFonts w:ascii="ＭＳ Ｐ明朝" w:eastAsia="ＭＳ Ｐ明朝" w:hAnsi="ＭＳ Ｐ明朝" w:cs="Arial"/>
                <w:color w:val="000000"/>
                <w:sz w:val="21"/>
                <w:szCs w:val="21"/>
              </w:rPr>
              <w:t>Gallbladder enlargement</w:t>
            </w:r>
          </w:p>
        </w:tc>
      </w:tr>
      <w:tr w:rsidR="00664517" w:rsidRPr="00030248" w:rsidTr="00A426F9">
        <w:tc>
          <w:tcPr>
            <w:tcW w:w="2995" w:type="dxa"/>
            <w:gridSpan w:val="2"/>
            <w:vAlign w:val="center"/>
          </w:tcPr>
          <w:p w:rsidR="00664517" w:rsidRPr="00030248" w:rsidRDefault="00664517" w:rsidP="00A426F9">
            <w:pPr>
              <w:rPr>
                <w:rFonts w:ascii="ＭＳ Ｐ明朝" w:eastAsia="ＭＳ Ｐ明朝" w:hAnsi="ＭＳ Ｐ明朝" w:cs="Arial"/>
                <w:color w:val="000000"/>
                <w:sz w:val="21"/>
                <w:szCs w:val="21"/>
                <w:lang w:eastAsia="ja-JP"/>
              </w:rPr>
            </w:pPr>
            <w:r w:rsidRPr="00030248">
              <w:rPr>
                <w:rFonts w:ascii="ＭＳ Ｐ明朝" w:eastAsia="ＭＳ Ｐ明朝" w:hAnsi="ＭＳ Ｐ明朝" w:cs="Arial"/>
                <w:color w:val="000000"/>
                <w:sz w:val="21"/>
                <w:szCs w:val="21"/>
              </w:rPr>
              <w:t>腫瘍拡大</w:t>
            </w:r>
          </w:p>
          <w:p w:rsidR="00664517" w:rsidRPr="00030248" w:rsidRDefault="00664517" w:rsidP="00A426F9">
            <w:pPr>
              <w:rPr>
                <w:rFonts w:ascii="ＭＳ Ｐ明朝" w:eastAsia="ＭＳ Ｐ明朝" w:hAnsi="ＭＳ Ｐ明朝" w:cs="Arial"/>
                <w:color w:val="000000"/>
                <w:sz w:val="21"/>
                <w:szCs w:val="21"/>
              </w:rPr>
            </w:pPr>
            <w:r w:rsidRPr="00030248">
              <w:rPr>
                <w:rFonts w:ascii="ＭＳ Ｐ明朝" w:eastAsia="ＭＳ Ｐ明朝" w:hAnsi="ＭＳ Ｐ明朝" w:cs="Arial"/>
                <w:color w:val="000000"/>
                <w:sz w:val="21"/>
                <w:szCs w:val="21"/>
              </w:rPr>
              <w:t>Tumor enlargement</w:t>
            </w:r>
          </w:p>
        </w:tc>
        <w:tc>
          <w:tcPr>
            <w:tcW w:w="3150" w:type="dxa"/>
            <w:gridSpan w:val="3"/>
            <w:vAlign w:val="center"/>
          </w:tcPr>
          <w:p w:rsidR="00664517" w:rsidRPr="00030248" w:rsidRDefault="00664517" w:rsidP="00A426F9">
            <w:pPr>
              <w:rPr>
                <w:rFonts w:ascii="ＭＳ Ｐ明朝" w:eastAsia="ＭＳ Ｐ明朝" w:hAnsi="ＭＳ Ｐ明朝" w:cs="Arial"/>
                <w:color w:val="000000"/>
                <w:sz w:val="21"/>
                <w:szCs w:val="21"/>
                <w:lang w:eastAsia="ja-JP"/>
              </w:rPr>
            </w:pPr>
            <w:r w:rsidRPr="00030248">
              <w:rPr>
                <w:rFonts w:ascii="ＭＳ Ｐ明朝" w:eastAsia="ＭＳ Ｐ明朝" w:hAnsi="ＭＳ Ｐ明朝" w:cs="Arial"/>
                <w:color w:val="000000"/>
                <w:sz w:val="21"/>
                <w:szCs w:val="21"/>
              </w:rPr>
              <w:t>新生物</w:t>
            </w:r>
          </w:p>
          <w:p w:rsidR="00664517" w:rsidRPr="00030248" w:rsidRDefault="00664517" w:rsidP="00A426F9">
            <w:pPr>
              <w:rPr>
                <w:rFonts w:ascii="ＭＳ Ｐ明朝" w:eastAsia="ＭＳ Ｐ明朝" w:hAnsi="ＭＳ Ｐ明朝" w:cs="Arial"/>
                <w:color w:val="000000"/>
                <w:sz w:val="21"/>
                <w:szCs w:val="21"/>
              </w:rPr>
            </w:pPr>
            <w:r w:rsidRPr="00030248">
              <w:rPr>
                <w:rFonts w:ascii="ＭＳ Ｐ明朝" w:eastAsia="ＭＳ Ｐ明朝" w:hAnsi="ＭＳ Ｐ明朝" w:cs="Arial"/>
                <w:color w:val="000000"/>
                <w:sz w:val="21"/>
                <w:szCs w:val="21"/>
              </w:rPr>
              <w:t>Neoplasm</w:t>
            </w:r>
          </w:p>
        </w:tc>
        <w:tc>
          <w:tcPr>
            <w:tcW w:w="3431" w:type="dxa"/>
            <w:gridSpan w:val="2"/>
            <w:vAlign w:val="center"/>
          </w:tcPr>
          <w:p w:rsidR="00664517" w:rsidRPr="00030248" w:rsidRDefault="00664517" w:rsidP="00A426F9">
            <w:pPr>
              <w:keepNext/>
              <w:rPr>
                <w:rFonts w:ascii="ＭＳ Ｐ明朝" w:eastAsia="ＭＳ Ｐ明朝" w:hAnsi="ＭＳ Ｐ明朝" w:cs="Arial"/>
                <w:color w:val="000000"/>
                <w:sz w:val="21"/>
                <w:szCs w:val="21"/>
                <w:lang w:eastAsia="ja-JP"/>
              </w:rPr>
            </w:pPr>
            <w:r w:rsidRPr="00030248">
              <w:rPr>
                <w:rFonts w:ascii="ＭＳ Ｐ明朝" w:eastAsia="ＭＳ Ｐ明朝" w:hAnsi="ＭＳ Ｐ明朝" w:cs="Arial"/>
                <w:color w:val="000000"/>
                <w:sz w:val="21"/>
                <w:szCs w:val="21"/>
              </w:rPr>
              <w:t>新生物進行</w:t>
            </w:r>
          </w:p>
          <w:p w:rsidR="00664517" w:rsidRPr="00030248" w:rsidRDefault="00664517" w:rsidP="00A426F9">
            <w:pPr>
              <w:keepNext/>
              <w:rPr>
                <w:rFonts w:ascii="ＭＳ Ｐ明朝" w:eastAsia="ＭＳ Ｐ明朝" w:hAnsi="ＭＳ Ｐ明朝" w:cs="Arial"/>
                <w:color w:val="000000"/>
                <w:sz w:val="21"/>
                <w:szCs w:val="21"/>
              </w:rPr>
            </w:pPr>
            <w:r w:rsidRPr="00030248">
              <w:rPr>
                <w:rFonts w:ascii="ＭＳ Ｐ明朝" w:eastAsia="ＭＳ Ｐ明朝" w:hAnsi="ＭＳ Ｐ明朝" w:cs="Arial"/>
                <w:color w:val="000000"/>
                <w:sz w:val="21"/>
                <w:szCs w:val="21"/>
              </w:rPr>
              <w:t>Neoplasm progression</w:t>
            </w:r>
          </w:p>
        </w:tc>
      </w:tr>
    </w:tbl>
    <w:p w:rsidR="00664517" w:rsidRDefault="00664517">
      <w:pPr>
        <w:rPr>
          <w:rFonts w:ascii="ＭＳ Ｐ明朝" w:eastAsia="ＭＳ Ｐ明朝" w:hAnsi="ＭＳ Ｐ明朝"/>
          <w:b/>
          <w:caps/>
          <w:kern w:val="28"/>
          <w:szCs w:val="24"/>
          <w:lang w:eastAsia="ja-JP"/>
        </w:rPr>
      </w:pPr>
    </w:p>
    <w:p w:rsidR="000752FF" w:rsidRPr="00165669" w:rsidRDefault="000752FF" w:rsidP="000752FF">
      <w:pPr>
        <w:pStyle w:val="3"/>
        <w:numPr>
          <w:ilvl w:val="2"/>
          <w:numId w:val="26"/>
        </w:numPr>
        <w:spacing w:before="240"/>
        <w:rPr>
          <w:rFonts w:ascii="ＭＳ Ｐ明朝" w:hAnsi="ＭＳ Ｐ明朝" w:cs="Arial"/>
          <w:bCs w:val="0"/>
          <w:szCs w:val="22"/>
          <w:lang w:eastAsia="ja-JP"/>
        </w:rPr>
      </w:pPr>
      <w:bookmarkStart w:id="82" w:name="_Toc459120488"/>
      <w:r w:rsidRPr="000752FF">
        <w:rPr>
          <w:rFonts w:ascii="ＭＳ Ｐ明朝" w:hAnsi="ＭＳ Ｐ明朝" w:cs="Arial" w:hint="eastAsia"/>
          <w:bCs w:val="0"/>
          <w:szCs w:val="22"/>
          <w:lang w:eastAsia="ja-JP"/>
        </w:rPr>
        <w:t>特定の「創傷（Wound）」用語の配置の矛盾の見直し</w:t>
      </w:r>
      <w:bookmarkEnd w:id="82"/>
    </w:p>
    <w:p w:rsidR="000752FF" w:rsidRPr="000752FF" w:rsidRDefault="001E02CB" w:rsidP="000752FF">
      <w:pPr>
        <w:rPr>
          <w:rFonts w:ascii="ＭＳ Ｐ明朝" w:eastAsia="ＭＳ Ｐ明朝" w:hAnsi="ＭＳ Ｐ明朝"/>
          <w:kern w:val="28"/>
          <w:sz w:val="22"/>
          <w:szCs w:val="22"/>
          <w:lang w:eastAsia="ja-JP"/>
        </w:rPr>
      </w:pPr>
      <w:r w:rsidRPr="000752FF">
        <w:rPr>
          <w:rFonts w:ascii="ＭＳ Ｐ明朝" w:eastAsia="ＭＳ Ｐ明朝" w:hAnsi="ＭＳ Ｐ明朝" w:hint="eastAsia"/>
          <w:kern w:val="28"/>
          <w:sz w:val="22"/>
          <w:szCs w:val="22"/>
          <w:lang w:eastAsia="ja-JP"/>
        </w:rPr>
        <w:t>MedDRAユーザーから</w:t>
      </w:r>
      <w:r w:rsidR="000752FF" w:rsidRPr="000752FF">
        <w:rPr>
          <w:rFonts w:ascii="ＭＳ Ｐ明朝" w:eastAsia="ＭＳ Ｐ明朝" w:hAnsi="ＭＳ Ｐ明朝" w:hint="eastAsia"/>
          <w:kern w:val="28"/>
          <w:sz w:val="22"/>
          <w:szCs w:val="22"/>
          <w:lang w:eastAsia="ja-JP"/>
        </w:rPr>
        <w:t>MSSOは</w:t>
      </w:r>
      <w:r w:rsidR="00C220DA">
        <w:rPr>
          <w:rFonts w:ascii="ＭＳ Ｐ明朝" w:eastAsia="ＭＳ Ｐ明朝" w:hAnsi="ＭＳ Ｐ明朝" w:hint="eastAsia"/>
          <w:kern w:val="28"/>
          <w:sz w:val="22"/>
          <w:szCs w:val="22"/>
          <w:lang w:eastAsia="ja-JP"/>
        </w:rPr>
        <w:t>、</w:t>
      </w:r>
      <w:r w:rsidR="000752FF" w:rsidRPr="000752FF">
        <w:rPr>
          <w:rFonts w:ascii="ＭＳ Ｐ明朝" w:eastAsia="ＭＳ Ｐ明朝" w:hAnsi="ＭＳ Ｐ明朝" w:hint="eastAsia"/>
          <w:kern w:val="28"/>
          <w:sz w:val="22"/>
          <w:szCs w:val="22"/>
          <w:lang w:eastAsia="ja-JP"/>
        </w:rPr>
        <w:t>報告や解析の改善</w:t>
      </w:r>
      <w:r w:rsidR="00C220DA">
        <w:rPr>
          <w:rFonts w:ascii="ＭＳ Ｐ明朝" w:eastAsia="ＭＳ Ｐ明朝" w:hAnsi="ＭＳ Ｐ明朝" w:hint="eastAsia"/>
          <w:kern w:val="28"/>
          <w:sz w:val="22"/>
          <w:szCs w:val="22"/>
          <w:lang w:eastAsia="ja-JP"/>
        </w:rPr>
        <w:t>のために</w:t>
      </w:r>
      <w:r w:rsidR="000752FF" w:rsidRPr="000752FF">
        <w:rPr>
          <w:rFonts w:ascii="ＭＳ Ｐ明朝" w:eastAsia="ＭＳ Ｐ明朝" w:hAnsi="ＭＳ Ｐ明朝" w:hint="eastAsia"/>
          <w:kern w:val="28"/>
          <w:sz w:val="22"/>
          <w:szCs w:val="22"/>
          <w:lang w:eastAsia="ja-JP"/>
        </w:rPr>
        <w:t>PT創傷（Wound）</w:t>
      </w:r>
      <w:r w:rsidR="00730C51">
        <w:rPr>
          <w:rFonts w:ascii="ＭＳ Ｐ明朝" w:eastAsia="ＭＳ Ｐ明朝" w:hAnsi="ＭＳ Ｐ明朝" w:hint="eastAsia"/>
          <w:kern w:val="28"/>
          <w:sz w:val="22"/>
          <w:szCs w:val="22"/>
          <w:lang w:eastAsia="ja-JP"/>
        </w:rPr>
        <w:t>の</w:t>
      </w:r>
      <w:r w:rsidR="000752FF" w:rsidRPr="000752FF">
        <w:rPr>
          <w:rFonts w:ascii="ＭＳ Ｐ明朝" w:eastAsia="ＭＳ Ｐ明朝" w:hAnsi="ＭＳ Ｐ明朝" w:hint="eastAsia"/>
          <w:kern w:val="28"/>
          <w:sz w:val="22"/>
          <w:szCs w:val="22"/>
          <w:lang w:eastAsia="ja-JP"/>
        </w:rPr>
        <w:t>下位の特定のLLT用語（</w:t>
      </w:r>
      <w:r w:rsidR="0021055F">
        <w:rPr>
          <w:rFonts w:ascii="ＭＳ Ｐ明朝" w:eastAsia="ＭＳ Ｐ明朝" w:hAnsi="ＭＳ Ｐ明朝" w:hint="eastAsia"/>
          <w:kern w:val="28"/>
          <w:sz w:val="22"/>
          <w:szCs w:val="22"/>
          <w:lang w:eastAsia="ja-JP"/>
        </w:rPr>
        <w:t>例えば</w:t>
      </w:r>
      <w:r w:rsidR="000752FF" w:rsidRPr="000752FF">
        <w:rPr>
          <w:rFonts w:ascii="ＭＳ Ｐ明朝" w:eastAsia="ＭＳ Ｐ明朝" w:hAnsi="ＭＳ Ｐ明朝" w:hint="eastAsia"/>
          <w:kern w:val="28"/>
          <w:sz w:val="22"/>
          <w:szCs w:val="22"/>
          <w:lang w:eastAsia="ja-JP"/>
        </w:rPr>
        <w:t>、LLT 下肢創傷（Lower limb wound）；LLT 背部開放創（Open wound of back）；LLT 耳の開放創（Open wound of ear））をHLT部位特定損傷ＮＥＣ（Site specific injuries NEC）の下位</w:t>
      </w:r>
      <w:r w:rsidR="00C220DA">
        <w:rPr>
          <w:rFonts w:ascii="ＭＳ Ｐ明朝" w:eastAsia="ＭＳ Ｐ明朝" w:hAnsi="ＭＳ Ｐ明朝" w:hint="eastAsia"/>
          <w:kern w:val="28"/>
          <w:sz w:val="22"/>
          <w:szCs w:val="22"/>
          <w:lang w:eastAsia="ja-JP"/>
        </w:rPr>
        <w:t>のPT</w:t>
      </w:r>
      <w:r w:rsidR="000752FF" w:rsidRPr="000752FF">
        <w:rPr>
          <w:rFonts w:ascii="ＭＳ Ｐ明朝" w:eastAsia="ＭＳ Ｐ明朝" w:hAnsi="ＭＳ Ｐ明朝" w:hint="eastAsia"/>
          <w:kern w:val="28"/>
          <w:sz w:val="22"/>
          <w:szCs w:val="22"/>
          <w:lang w:eastAsia="ja-JP"/>
        </w:rPr>
        <w:t>へ移動を要望された。</w:t>
      </w:r>
    </w:p>
    <w:p w:rsidR="009C716C" w:rsidRDefault="000752FF" w:rsidP="000752FF">
      <w:pPr>
        <w:rPr>
          <w:rFonts w:ascii="ＭＳ Ｐ明朝" w:eastAsia="ＭＳ Ｐ明朝" w:hAnsi="ＭＳ Ｐ明朝"/>
          <w:kern w:val="28"/>
          <w:sz w:val="22"/>
          <w:szCs w:val="22"/>
          <w:lang w:eastAsia="ja-JP"/>
        </w:rPr>
      </w:pPr>
      <w:r w:rsidRPr="000752FF">
        <w:rPr>
          <w:rFonts w:ascii="ＭＳ Ｐ明朝" w:eastAsia="ＭＳ Ｐ明朝" w:hAnsi="ＭＳ Ｐ明朝" w:hint="eastAsia"/>
          <w:kern w:val="28"/>
          <w:sz w:val="22"/>
          <w:szCs w:val="22"/>
          <w:lang w:eastAsia="ja-JP"/>
        </w:rPr>
        <w:t>MSSOは</w:t>
      </w:r>
      <w:r w:rsidR="00537876">
        <w:rPr>
          <w:rFonts w:ascii="ＭＳ Ｐ明朝" w:eastAsia="ＭＳ Ｐ明朝" w:hAnsi="ＭＳ Ｐ明朝" w:hint="eastAsia"/>
          <w:kern w:val="28"/>
          <w:sz w:val="22"/>
          <w:szCs w:val="22"/>
          <w:lang w:eastAsia="ja-JP"/>
        </w:rPr>
        <w:t>、</w:t>
      </w:r>
      <w:r w:rsidRPr="000752FF">
        <w:rPr>
          <w:rFonts w:ascii="ＭＳ Ｐ明朝" w:eastAsia="ＭＳ Ｐ明朝" w:hAnsi="ＭＳ Ｐ明朝" w:hint="eastAsia"/>
          <w:kern w:val="28"/>
          <w:sz w:val="22"/>
          <w:szCs w:val="22"/>
          <w:lang w:eastAsia="ja-JP"/>
        </w:rPr>
        <w:t>PT創傷（Wound）</w:t>
      </w:r>
      <w:r w:rsidR="00537876">
        <w:rPr>
          <w:rFonts w:ascii="ＭＳ Ｐ明朝" w:eastAsia="ＭＳ Ｐ明朝" w:hAnsi="ＭＳ Ｐ明朝" w:hint="eastAsia"/>
          <w:kern w:val="28"/>
          <w:sz w:val="22"/>
          <w:szCs w:val="22"/>
          <w:lang w:eastAsia="ja-JP"/>
        </w:rPr>
        <w:t>の</w:t>
      </w:r>
      <w:r w:rsidRPr="000752FF">
        <w:rPr>
          <w:rFonts w:ascii="ＭＳ Ｐ明朝" w:eastAsia="ＭＳ Ｐ明朝" w:hAnsi="ＭＳ Ｐ明朝" w:hint="eastAsia"/>
          <w:kern w:val="28"/>
          <w:sz w:val="22"/>
          <w:szCs w:val="22"/>
          <w:lang w:eastAsia="ja-JP"/>
        </w:rPr>
        <w:t>下位のLLT</w:t>
      </w:r>
      <w:r w:rsidR="00537876">
        <w:rPr>
          <w:rFonts w:ascii="ＭＳ Ｐ明朝" w:eastAsia="ＭＳ Ｐ明朝" w:hAnsi="ＭＳ Ｐ明朝" w:hint="eastAsia"/>
          <w:kern w:val="28"/>
          <w:sz w:val="22"/>
          <w:szCs w:val="22"/>
          <w:lang w:eastAsia="ja-JP"/>
        </w:rPr>
        <w:t xml:space="preserve"> </w:t>
      </w:r>
      <w:r w:rsidR="00537876" w:rsidRPr="000752FF">
        <w:rPr>
          <w:rFonts w:ascii="ＭＳ Ｐ明朝" w:eastAsia="ＭＳ Ｐ明朝" w:hAnsi="ＭＳ Ｐ明朝" w:hint="eastAsia"/>
          <w:kern w:val="28"/>
          <w:sz w:val="22"/>
          <w:szCs w:val="22"/>
          <w:lang w:eastAsia="ja-JP"/>
        </w:rPr>
        <w:t>94件</w:t>
      </w:r>
      <w:r w:rsidRPr="000752FF">
        <w:rPr>
          <w:rFonts w:ascii="ＭＳ Ｐ明朝" w:eastAsia="ＭＳ Ｐ明朝" w:hAnsi="ＭＳ Ｐ明朝" w:hint="eastAsia"/>
          <w:kern w:val="28"/>
          <w:sz w:val="22"/>
          <w:szCs w:val="22"/>
          <w:lang w:eastAsia="ja-JP"/>
        </w:rPr>
        <w:t>の</w:t>
      </w:r>
      <w:r>
        <w:rPr>
          <w:rFonts w:ascii="ＭＳ Ｐ明朝" w:eastAsia="ＭＳ Ｐ明朝" w:hAnsi="ＭＳ Ｐ明朝" w:hint="eastAsia"/>
          <w:kern w:val="28"/>
          <w:sz w:val="22"/>
          <w:szCs w:val="22"/>
          <w:lang w:eastAsia="ja-JP"/>
        </w:rPr>
        <w:t>カレント</w:t>
      </w:r>
      <w:r w:rsidRPr="000752FF">
        <w:rPr>
          <w:rFonts w:ascii="ＭＳ Ｐ明朝" w:eastAsia="ＭＳ Ｐ明朝" w:hAnsi="ＭＳ Ｐ明朝" w:hint="eastAsia"/>
          <w:kern w:val="28"/>
          <w:sz w:val="22"/>
          <w:szCs w:val="22"/>
          <w:lang w:eastAsia="ja-JP"/>
        </w:rPr>
        <w:t>ステ</w:t>
      </w:r>
      <w:r w:rsidR="00537876">
        <w:rPr>
          <w:rFonts w:ascii="ＭＳ Ｐ明朝" w:eastAsia="ＭＳ Ｐ明朝" w:hAnsi="ＭＳ Ｐ明朝" w:hint="eastAsia"/>
          <w:kern w:val="28"/>
          <w:sz w:val="22"/>
          <w:szCs w:val="22"/>
          <w:lang w:eastAsia="ja-JP"/>
        </w:rPr>
        <w:t>ー</w:t>
      </w:r>
      <w:r w:rsidRPr="000752FF">
        <w:rPr>
          <w:rFonts w:ascii="ＭＳ Ｐ明朝" w:eastAsia="ＭＳ Ｐ明朝" w:hAnsi="ＭＳ Ｐ明朝" w:hint="eastAsia"/>
          <w:kern w:val="28"/>
          <w:sz w:val="22"/>
          <w:szCs w:val="22"/>
          <w:lang w:eastAsia="ja-JP"/>
        </w:rPr>
        <w:t>タス</w:t>
      </w:r>
      <w:r w:rsidR="0047779E">
        <w:rPr>
          <w:rFonts w:ascii="ＭＳ Ｐ明朝" w:eastAsia="ＭＳ Ｐ明朝" w:hAnsi="ＭＳ Ｐ明朝" w:hint="eastAsia"/>
          <w:kern w:val="28"/>
          <w:sz w:val="22"/>
          <w:szCs w:val="22"/>
          <w:lang w:eastAsia="ja-JP"/>
        </w:rPr>
        <w:t>をノンカレントにする</w:t>
      </w:r>
      <w:r w:rsidRPr="000752FF">
        <w:rPr>
          <w:rFonts w:ascii="ＭＳ Ｐ明朝" w:eastAsia="ＭＳ Ｐ明朝" w:hAnsi="ＭＳ Ｐ明朝" w:hint="eastAsia"/>
          <w:kern w:val="28"/>
          <w:sz w:val="22"/>
          <w:szCs w:val="22"/>
          <w:lang w:eastAsia="ja-JP"/>
        </w:rPr>
        <w:t>変更を含めて全体で258件の変更を実施した</w:t>
      </w:r>
      <w:r w:rsidR="0047779E">
        <w:rPr>
          <w:rFonts w:ascii="ＭＳ Ｐ明朝" w:eastAsia="ＭＳ Ｐ明朝" w:hAnsi="ＭＳ Ｐ明朝" w:hint="eastAsia"/>
          <w:kern w:val="28"/>
          <w:sz w:val="22"/>
          <w:szCs w:val="22"/>
          <w:lang w:eastAsia="ja-JP"/>
        </w:rPr>
        <w:t>。</w:t>
      </w:r>
      <w:r w:rsidRPr="000752FF">
        <w:rPr>
          <w:rFonts w:ascii="ＭＳ Ｐ明朝" w:eastAsia="ＭＳ Ｐ明朝" w:hAnsi="ＭＳ Ｐ明朝" w:hint="eastAsia"/>
          <w:kern w:val="28"/>
          <w:sz w:val="22"/>
          <w:szCs w:val="22"/>
          <w:lang w:eastAsia="ja-JP"/>
        </w:rPr>
        <w:t>これらの用語は</w:t>
      </w:r>
      <w:r w:rsidR="0047779E">
        <w:rPr>
          <w:rFonts w:ascii="ＭＳ Ｐ明朝" w:eastAsia="ＭＳ Ｐ明朝" w:hAnsi="ＭＳ Ｐ明朝" w:hint="eastAsia"/>
          <w:kern w:val="28"/>
          <w:sz w:val="22"/>
          <w:szCs w:val="22"/>
          <w:lang w:eastAsia="ja-JP"/>
        </w:rPr>
        <w:t>、二つまたはそれ以上の複数</w:t>
      </w:r>
      <w:r w:rsidR="009C716C">
        <w:rPr>
          <w:rFonts w:ascii="ＭＳ Ｐ明朝" w:eastAsia="ＭＳ Ｐ明朝" w:hAnsi="ＭＳ Ｐ明朝" w:hint="eastAsia"/>
          <w:kern w:val="28"/>
          <w:sz w:val="22"/>
          <w:szCs w:val="22"/>
          <w:lang w:eastAsia="ja-JP"/>
        </w:rPr>
        <w:t>組み合わせた</w:t>
      </w:r>
      <w:r w:rsidRPr="000752FF">
        <w:rPr>
          <w:rFonts w:ascii="ＭＳ Ｐ明朝" w:eastAsia="ＭＳ Ｐ明朝" w:hAnsi="ＭＳ Ｐ明朝" w:hint="eastAsia"/>
          <w:kern w:val="28"/>
          <w:sz w:val="22"/>
          <w:szCs w:val="22"/>
          <w:lang w:eastAsia="ja-JP"/>
        </w:rPr>
        <w:t>概念を持ち</w:t>
      </w:r>
      <w:r w:rsidR="009C716C">
        <w:rPr>
          <w:rFonts w:ascii="ＭＳ Ｐ明朝" w:eastAsia="ＭＳ Ｐ明朝" w:hAnsi="ＭＳ Ｐ明朝" w:hint="eastAsia"/>
          <w:kern w:val="28"/>
          <w:sz w:val="22"/>
          <w:szCs w:val="22"/>
          <w:lang w:eastAsia="ja-JP"/>
        </w:rPr>
        <w:t>、</w:t>
      </w:r>
      <w:r w:rsidRPr="000752FF">
        <w:rPr>
          <w:rFonts w:ascii="ＭＳ Ｐ明朝" w:eastAsia="ＭＳ Ｐ明朝" w:hAnsi="ＭＳ Ｐ明朝" w:hint="eastAsia"/>
          <w:kern w:val="28"/>
          <w:sz w:val="22"/>
          <w:szCs w:val="22"/>
          <w:lang w:eastAsia="ja-JP"/>
        </w:rPr>
        <w:t>そ</w:t>
      </w:r>
      <w:r w:rsidR="009C716C">
        <w:rPr>
          <w:rFonts w:ascii="ＭＳ Ｐ明朝" w:eastAsia="ＭＳ Ｐ明朝" w:hAnsi="ＭＳ Ｐ明朝" w:hint="eastAsia"/>
          <w:kern w:val="28"/>
          <w:sz w:val="22"/>
          <w:szCs w:val="22"/>
          <w:lang w:eastAsia="ja-JP"/>
        </w:rPr>
        <w:t>の</w:t>
      </w:r>
      <w:r w:rsidRPr="000752FF">
        <w:rPr>
          <w:rFonts w:ascii="ＭＳ Ｐ明朝" w:eastAsia="ＭＳ Ｐ明朝" w:hAnsi="ＭＳ Ｐ明朝" w:hint="eastAsia"/>
          <w:kern w:val="28"/>
          <w:sz w:val="22"/>
          <w:szCs w:val="22"/>
          <w:lang w:eastAsia="ja-JP"/>
        </w:rPr>
        <w:t>多くは</w:t>
      </w:r>
      <w:r w:rsidR="009C716C">
        <w:rPr>
          <w:rFonts w:ascii="ＭＳ Ｐ明朝" w:eastAsia="ＭＳ Ｐ明朝" w:hAnsi="ＭＳ Ｐ明朝" w:hint="eastAsia"/>
          <w:kern w:val="28"/>
          <w:sz w:val="22"/>
          <w:szCs w:val="22"/>
          <w:lang w:eastAsia="ja-JP"/>
        </w:rPr>
        <w:t>、</w:t>
      </w:r>
      <w:r w:rsidRPr="000752FF">
        <w:rPr>
          <w:rFonts w:ascii="ＭＳ Ｐ明朝" w:eastAsia="ＭＳ Ｐ明朝" w:hAnsi="ＭＳ Ｐ明朝" w:hint="eastAsia"/>
          <w:kern w:val="28"/>
          <w:sz w:val="22"/>
          <w:szCs w:val="22"/>
          <w:lang w:eastAsia="ja-JP"/>
        </w:rPr>
        <w:t>MedDRAの</w:t>
      </w:r>
      <w:r w:rsidR="009C716C" w:rsidRPr="000752FF">
        <w:rPr>
          <w:rFonts w:ascii="ＭＳ Ｐ明朝" w:eastAsia="ＭＳ Ｐ明朝" w:hAnsi="ＭＳ Ｐ明朝" w:hint="eastAsia"/>
          <w:kern w:val="28"/>
          <w:sz w:val="22"/>
          <w:szCs w:val="22"/>
          <w:lang w:eastAsia="ja-JP"/>
        </w:rPr>
        <w:t>初期の</w:t>
      </w:r>
      <w:r w:rsidRPr="000752FF">
        <w:rPr>
          <w:rFonts w:ascii="ＭＳ Ｐ明朝" w:eastAsia="ＭＳ Ｐ明朝" w:hAnsi="ＭＳ Ｐ明朝" w:hint="eastAsia"/>
          <w:kern w:val="28"/>
          <w:sz w:val="22"/>
          <w:szCs w:val="22"/>
          <w:lang w:eastAsia="ja-JP"/>
        </w:rPr>
        <w:t>バージョンに編入されたものであった</w:t>
      </w:r>
      <w:r w:rsidR="009C716C">
        <w:rPr>
          <w:rFonts w:ascii="ＭＳ Ｐ明朝" w:eastAsia="ＭＳ Ｐ明朝" w:hAnsi="ＭＳ Ｐ明朝" w:hint="eastAsia"/>
          <w:kern w:val="28"/>
          <w:sz w:val="22"/>
          <w:szCs w:val="22"/>
          <w:lang w:eastAsia="ja-JP"/>
        </w:rPr>
        <w:t>ことから為された</w:t>
      </w:r>
      <w:r w:rsidRPr="000752FF">
        <w:rPr>
          <w:rFonts w:ascii="ＭＳ Ｐ明朝" w:eastAsia="ＭＳ Ｐ明朝" w:hAnsi="ＭＳ Ｐ明朝" w:hint="eastAsia"/>
          <w:kern w:val="28"/>
          <w:sz w:val="22"/>
          <w:szCs w:val="22"/>
          <w:lang w:eastAsia="ja-JP"/>
        </w:rPr>
        <w:t>。</w:t>
      </w:r>
    </w:p>
    <w:p w:rsidR="002F2E77" w:rsidRDefault="009C716C" w:rsidP="000752FF">
      <w:pPr>
        <w:rPr>
          <w:rFonts w:ascii="ＭＳ Ｐ明朝" w:eastAsia="ＭＳ Ｐ明朝" w:hAnsi="ＭＳ Ｐ明朝"/>
          <w:kern w:val="28"/>
          <w:sz w:val="22"/>
          <w:szCs w:val="22"/>
          <w:lang w:eastAsia="ja-JP"/>
        </w:rPr>
      </w:pPr>
      <w:r>
        <w:rPr>
          <w:rFonts w:ascii="ＭＳ Ｐ明朝" w:eastAsia="ＭＳ Ｐ明朝" w:hAnsi="ＭＳ Ｐ明朝" w:hint="eastAsia"/>
          <w:kern w:val="28"/>
          <w:sz w:val="22"/>
          <w:szCs w:val="22"/>
          <w:lang w:eastAsia="ja-JP"/>
        </w:rPr>
        <w:t>例えば</w:t>
      </w:r>
      <w:r w:rsidR="000752FF" w:rsidRPr="000752FF">
        <w:rPr>
          <w:rFonts w:ascii="ＭＳ Ｐ明朝" w:eastAsia="ＭＳ Ｐ明朝" w:hAnsi="ＭＳ Ｐ明朝" w:hint="eastAsia"/>
          <w:kern w:val="28"/>
          <w:sz w:val="22"/>
          <w:szCs w:val="22"/>
          <w:lang w:eastAsia="ja-JP"/>
        </w:rPr>
        <w:t>、LLT耳介開放創、合併症を伴わないもの（Open wound of auricle, uncomplicated）やLLT頬部開放創、合併症を伴うもの（Open ound of cheek, complicated）</w:t>
      </w:r>
      <w:r w:rsidR="00C46C72">
        <w:rPr>
          <w:rFonts w:ascii="ＭＳ Ｐ明朝" w:eastAsia="ＭＳ Ｐ明朝" w:hAnsi="ＭＳ Ｐ明朝" w:hint="eastAsia"/>
          <w:kern w:val="28"/>
          <w:sz w:val="22"/>
          <w:szCs w:val="22"/>
          <w:lang w:eastAsia="ja-JP"/>
        </w:rPr>
        <w:t>を</w:t>
      </w:r>
      <w:r w:rsidR="002C6E70">
        <w:rPr>
          <w:rFonts w:ascii="ＭＳ Ｐ明朝" w:eastAsia="ＭＳ Ｐ明朝" w:hAnsi="ＭＳ Ｐ明朝" w:hint="eastAsia"/>
          <w:kern w:val="28"/>
          <w:sz w:val="22"/>
          <w:szCs w:val="22"/>
          <w:lang w:eastAsia="ja-JP"/>
        </w:rPr>
        <w:t>含んでおり、</w:t>
      </w:r>
      <w:r w:rsidR="00BC1965" w:rsidRPr="000752FF">
        <w:rPr>
          <w:rFonts w:ascii="ＭＳ Ｐ明朝" w:eastAsia="ＭＳ Ｐ明朝" w:hAnsi="ＭＳ Ｐ明朝" w:hint="eastAsia"/>
          <w:kern w:val="28"/>
          <w:sz w:val="22"/>
          <w:szCs w:val="22"/>
          <w:lang w:eastAsia="ja-JP"/>
        </w:rPr>
        <w:t>自動的に特定の創傷（Wound）の</w:t>
      </w:r>
      <w:r w:rsidR="00BC1965">
        <w:rPr>
          <w:rFonts w:ascii="ＭＳ Ｐ明朝" w:eastAsia="ＭＳ Ｐ明朝" w:hAnsi="ＭＳ Ｐ明朝" w:hint="eastAsia"/>
          <w:kern w:val="28"/>
          <w:sz w:val="22"/>
          <w:szCs w:val="22"/>
          <w:lang w:eastAsia="ja-JP"/>
        </w:rPr>
        <w:t>部位と関連する</w:t>
      </w:r>
      <w:r w:rsidR="00C46C72">
        <w:rPr>
          <w:rFonts w:ascii="ＭＳ Ｐ明朝" w:eastAsia="ＭＳ Ｐ明朝" w:hAnsi="ＭＳ Ｐ明朝" w:hint="eastAsia"/>
          <w:kern w:val="28"/>
          <w:sz w:val="22"/>
          <w:szCs w:val="22"/>
          <w:lang w:eastAsia="ja-JP"/>
        </w:rPr>
        <w:t>PT</w:t>
      </w:r>
      <w:r w:rsidR="00C46C72" w:rsidRPr="000752FF">
        <w:rPr>
          <w:rFonts w:ascii="ＭＳ Ｐ明朝" w:eastAsia="ＭＳ Ｐ明朝" w:hAnsi="ＭＳ Ｐ明朝" w:hint="eastAsia"/>
          <w:kern w:val="28"/>
          <w:sz w:val="22"/>
          <w:szCs w:val="22"/>
          <w:lang w:eastAsia="ja-JP"/>
        </w:rPr>
        <w:t>創傷（Wound）</w:t>
      </w:r>
      <w:r w:rsidR="00C46C72">
        <w:rPr>
          <w:rFonts w:ascii="ＭＳ Ｐ明朝" w:eastAsia="ＭＳ Ｐ明朝" w:hAnsi="ＭＳ Ｐ明朝" w:hint="eastAsia"/>
          <w:kern w:val="28"/>
          <w:sz w:val="22"/>
          <w:szCs w:val="22"/>
          <w:lang w:eastAsia="ja-JP"/>
        </w:rPr>
        <w:t>の下位の全てのLLT</w:t>
      </w:r>
      <w:r w:rsidR="002C6E70">
        <w:rPr>
          <w:rFonts w:ascii="ＭＳ Ｐ明朝" w:eastAsia="ＭＳ Ｐ明朝" w:hAnsi="ＭＳ Ｐ明朝" w:hint="eastAsia"/>
          <w:kern w:val="28"/>
          <w:sz w:val="22"/>
          <w:szCs w:val="22"/>
          <w:lang w:eastAsia="ja-JP"/>
        </w:rPr>
        <w:t>（</w:t>
      </w:r>
      <w:r w:rsidR="00BC1965">
        <w:rPr>
          <w:rFonts w:ascii="ＭＳ Ｐ明朝" w:eastAsia="ＭＳ Ｐ明朝" w:hAnsi="ＭＳ Ｐ明朝" w:hint="eastAsia"/>
          <w:kern w:val="28"/>
          <w:sz w:val="22"/>
          <w:szCs w:val="22"/>
          <w:lang w:eastAsia="ja-JP"/>
        </w:rPr>
        <w:t>例えば</w:t>
      </w:r>
      <w:r w:rsidR="000752FF" w:rsidRPr="000752FF">
        <w:rPr>
          <w:rFonts w:ascii="ＭＳ Ｐ明朝" w:eastAsia="ＭＳ Ｐ明朝" w:hAnsi="ＭＳ Ｐ明朝" w:hint="eastAsia"/>
          <w:kern w:val="28"/>
          <w:sz w:val="22"/>
          <w:szCs w:val="22"/>
          <w:lang w:eastAsia="ja-JP"/>
        </w:rPr>
        <w:t>、LLT下肢創傷</w:t>
      </w:r>
      <w:r w:rsidR="002C6E70">
        <w:rPr>
          <w:rFonts w:ascii="ＭＳ Ｐ明朝" w:eastAsia="ＭＳ Ｐ明朝" w:hAnsi="ＭＳ Ｐ明朝" w:hint="eastAsia"/>
          <w:kern w:val="28"/>
          <w:sz w:val="22"/>
          <w:szCs w:val="22"/>
          <w:lang w:eastAsia="ja-JP"/>
        </w:rPr>
        <w:t>（</w:t>
      </w:r>
      <w:r w:rsidR="000752FF" w:rsidRPr="000752FF">
        <w:rPr>
          <w:rFonts w:ascii="ＭＳ Ｐ明朝" w:eastAsia="ＭＳ Ｐ明朝" w:hAnsi="ＭＳ Ｐ明朝" w:hint="eastAsia"/>
          <w:kern w:val="28"/>
          <w:sz w:val="22"/>
          <w:szCs w:val="22"/>
          <w:lang w:eastAsia="ja-JP"/>
        </w:rPr>
        <w:t>Lower limb wound</w:t>
      </w:r>
      <w:r w:rsidR="002C6E70">
        <w:rPr>
          <w:rFonts w:ascii="ＭＳ Ｐ明朝" w:eastAsia="ＭＳ Ｐ明朝" w:hAnsi="ＭＳ Ｐ明朝" w:hint="eastAsia"/>
          <w:kern w:val="28"/>
          <w:sz w:val="22"/>
          <w:szCs w:val="22"/>
          <w:lang w:eastAsia="ja-JP"/>
        </w:rPr>
        <w:t>）</w:t>
      </w:r>
      <w:r w:rsidR="000752FF" w:rsidRPr="000752FF">
        <w:rPr>
          <w:rFonts w:ascii="ＭＳ Ｐ明朝" w:eastAsia="ＭＳ Ｐ明朝" w:hAnsi="ＭＳ Ｐ明朝" w:hint="eastAsia"/>
          <w:kern w:val="28"/>
          <w:sz w:val="22"/>
          <w:szCs w:val="22"/>
          <w:lang w:eastAsia="ja-JP"/>
        </w:rPr>
        <w:t>）は、ノンカレントの用語も含め、損傷の部位に該当する部位を示す</w:t>
      </w:r>
      <w:r w:rsidR="002F2E77">
        <w:rPr>
          <w:rFonts w:ascii="ＭＳ Ｐ明朝" w:eastAsia="ＭＳ Ｐ明朝" w:hAnsi="ＭＳ Ｐ明朝" w:hint="eastAsia"/>
          <w:kern w:val="28"/>
          <w:sz w:val="22"/>
          <w:szCs w:val="22"/>
          <w:lang w:eastAsia="ja-JP"/>
        </w:rPr>
        <w:t>それぞれの</w:t>
      </w:r>
      <w:r w:rsidR="000752FF" w:rsidRPr="000752FF">
        <w:rPr>
          <w:rFonts w:ascii="ＭＳ Ｐ明朝" w:eastAsia="ＭＳ Ｐ明朝" w:hAnsi="ＭＳ Ｐ明朝" w:hint="eastAsia"/>
          <w:kern w:val="28"/>
          <w:sz w:val="22"/>
          <w:szCs w:val="22"/>
          <w:lang w:eastAsia="ja-JP"/>
        </w:rPr>
        <w:t>PTに移動</w:t>
      </w:r>
      <w:r w:rsidR="002F2E77">
        <w:rPr>
          <w:rFonts w:ascii="ＭＳ Ｐ明朝" w:eastAsia="ＭＳ Ｐ明朝" w:hAnsi="ＭＳ Ｐ明朝" w:hint="eastAsia"/>
          <w:kern w:val="28"/>
          <w:sz w:val="22"/>
          <w:szCs w:val="22"/>
          <w:lang w:eastAsia="ja-JP"/>
        </w:rPr>
        <w:t>した</w:t>
      </w:r>
      <w:r w:rsidR="000752FF" w:rsidRPr="000752FF">
        <w:rPr>
          <w:rFonts w:ascii="ＭＳ Ｐ明朝" w:eastAsia="ＭＳ Ｐ明朝" w:hAnsi="ＭＳ Ｐ明朝" w:hint="eastAsia"/>
          <w:kern w:val="28"/>
          <w:sz w:val="22"/>
          <w:szCs w:val="22"/>
          <w:lang w:eastAsia="ja-JP"/>
        </w:rPr>
        <w:t>。</w:t>
      </w:r>
      <w:r w:rsidR="002F2E77">
        <w:rPr>
          <w:rFonts w:ascii="ＭＳ Ｐ明朝" w:eastAsia="ＭＳ Ｐ明朝" w:hAnsi="ＭＳ Ｐ明朝" w:hint="eastAsia"/>
          <w:kern w:val="28"/>
          <w:sz w:val="22"/>
          <w:szCs w:val="22"/>
          <w:lang w:eastAsia="ja-JP"/>
        </w:rPr>
        <w:t>利用できる適切な</w:t>
      </w:r>
      <w:r w:rsidR="000752FF" w:rsidRPr="000752FF">
        <w:rPr>
          <w:rFonts w:ascii="ＭＳ Ｐ明朝" w:eastAsia="ＭＳ Ｐ明朝" w:hAnsi="ＭＳ Ｐ明朝" w:hint="eastAsia"/>
          <w:kern w:val="28"/>
          <w:sz w:val="22"/>
          <w:szCs w:val="22"/>
          <w:lang w:eastAsia="ja-JP"/>
        </w:rPr>
        <w:t>PTのない場合</w:t>
      </w:r>
      <w:r w:rsidR="002F2E77">
        <w:rPr>
          <w:rFonts w:ascii="ＭＳ Ｐ明朝" w:eastAsia="ＭＳ Ｐ明朝" w:hAnsi="ＭＳ Ｐ明朝" w:hint="eastAsia"/>
          <w:kern w:val="28"/>
          <w:sz w:val="22"/>
          <w:szCs w:val="22"/>
          <w:lang w:eastAsia="ja-JP"/>
        </w:rPr>
        <w:t>は</w:t>
      </w:r>
      <w:r w:rsidR="000752FF" w:rsidRPr="000752FF">
        <w:rPr>
          <w:rFonts w:ascii="ＭＳ Ｐ明朝" w:eastAsia="ＭＳ Ｐ明朝" w:hAnsi="ＭＳ Ｐ明朝" w:hint="eastAsia"/>
          <w:kern w:val="28"/>
          <w:sz w:val="22"/>
          <w:szCs w:val="22"/>
          <w:lang w:eastAsia="ja-JP"/>
        </w:rPr>
        <w:t>、特定の部位を示すPTが追加された。</w:t>
      </w:r>
    </w:p>
    <w:p w:rsidR="00A426F9" w:rsidRPr="00836E53" w:rsidRDefault="000752FF" w:rsidP="000752FF">
      <w:pPr>
        <w:rPr>
          <w:rFonts w:ascii="ＭＳ Ｐ明朝" w:eastAsia="ＭＳ Ｐ明朝" w:hAnsi="ＭＳ Ｐ明朝"/>
          <w:kern w:val="28"/>
          <w:sz w:val="22"/>
          <w:szCs w:val="22"/>
          <w:lang w:eastAsia="ja-JP"/>
        </w:rPr>
      </w:pPr>
      <w:r w:rsidRPr="000752FF">
        <w:rPr>
          <w:rFonts w:ascii="ＭＳ Ｐ明朝" w:eastAsia="ＭＳ Ｐ明朝" w:hAnsi="ＭＳ Ｐ明朝" w:hint="eastAsia"/>
          <w:kern w:val="28"/>
          <w:sz w:val="22"/>
          <w:szCs w:val="22"/>
          <w:lang w:eastAsia="ja-JP"/>
        </w:rPr>
        <w:t>下記の事例の表を参照。</w:t>
      </w:r>
    </w:p>
    <w:p w:rsidR="002F2E77" w:rsidRPr="002F2E77" w:rsidRDefault="002F2E77" w:rsidP="000752FF">
      <w:pPr>
        <w:rPr>
          <w:rFonts w:ascii="ＭＳ Ｐ明朝" w:eastAsia="ＭＳ Ｐ明朝" w:hAnsi="ＭＳ Ｐ明朝"/>
          <w:b/>
          <w:caps/>
          <w:kern w:val="28"/>
          <w:sz w:val="22"/>
          <w:szCs w:val="22"/>
          <w:lang w:eastAsia="ja-JP"/>
        </w:rPr>
      </w:pPr>
    </w:p>
    <w:p w:rsidR="000752FF" w:rsidRPr="00516C22" w:rsidRDefault="009752E1" w:rsidP="00516C22">
      <w:pPr>
        <w:pStyle w:val="ac"/>
      </w:pPr>
      <w:bookmarkStart w:id="83" w:name="_Toc459293159"/>
      <w:r w:rsidRPr="00516C22">
        <w:rPr>
          <w:rFonts w:hint="eastAsia"/>
        </w:rPr>
        <w:t>表3-2　新しい損傷（Injury）／創傷（Wound）PT用語</w:t>
      </w:r>
      <w:bookmarkEnd w:id="83"/>
    </w:p>
    <w:tbl>
      <w:tblPr>
        <w:tblStyle w:val="af5"/>
        <w:tblW w:w="0" w:type="auto"/>
        <w:tblInd w:w="108" w:type="dxa"/>
        <w:tblLook w:val="04A0" w:firstRow="1" w:lastRow="0" w:firstColumn="1" w:lastColumn="0" w:noHBand="0" w:noVBand="1"/>
      </w:tblPr>
      <w:tblGrid>
        <w:gridCol w:w="2801"/>
        <w:gridCol w:w="2852"/>
        <w:gridCol w:w="3278"/>
      </w:tblGrid>
      <w:tr w:rsidR="009752E1" w:rsidRPr="00966299" w:rsidTr="009752E1">
        <w:tc>
          <w:tcPr>
            <w:tcW w:w="2801" w:type="dxa"/>
            <w:shd w:val="clear" w:color="auto" w:fill="D9D9D9" w:themeFill="background1" w:themeFillShade="D9"/>
            <w:tcMar>
              <w:top w:w="57" w:type="dxa"/>
              <w:bottom w:w="0" w:type="dxa"/>
            </w:tcMar>
            <w:vAlign w:val="center"/>
          </w:tcPr>
          <w:p w:rsidR="009752E1" w:rsidRPr="00966299" w:rsidRDefault="009752E1" w:rsidP="009A0144">
            <w:pPr>
              <w:jc w:val="center"/>
              <w:rPr>
                <w:rFonts w:ascii="ＭＳ Ｐ明朝" w:eastAsia="ＭＳ Ｐ明朝" w:hAnsi="ＭＳ Ｐ明朝"/>
                <w:b/>
                <w:szCs w:val="24"/>
              </w:rPr>
            </w:pPr>
            <w:r w:rsidRPr="00966299">
              <w:rPr>
                <w:rFonts w:ascii="ＭＳ Ｐ明朝" w:eastAsia="ＭＳ Ｐ明朝" w:hAnsi="ＭＳ Ｐ明朝"/>
                <w:b/>
                <w:szCs w:val="24"/>
              </w:rPr>
              <w:t>PT</w:t>
            </w:r>
          </w:p>
        </w:tc>
        <w:tc>
          <w:tcPr>
            <w:tcW w:w="2852" w:type="dxa"/>
            <w:shd w:val="clear" w:color="auto" w:fill="D9D9D9" w:themeFill="background1" w:themeFillShade="D9"/>
            <w:tcMar>
              <w:top w:w="57" w:type="dxa"/>
              <w:bottom w:w="0" w:type="dxa"/>
            </w:tcMar>
            <w:vAlign w:val="center"/>
          </w:tcPr>
          <w:p w:rsidR="009752E1" w:rsidRPr="00966299" w:rsidRDefault="009752E1" w:rsidP="009A0144">
            <w:pPr>
              <w:jc w:val="center"/>
              <w:rPr>
                <w:rFonts w:ascii="ＭＳ Ｐ明朝" w:eastAsia="ＭＳ Ｐ明朝" w:hAnsi="ＭＳ Ｐ明朝"/>
                <w:b/>
                <w:szCs w:val="24"/>
              </w:rPr>
            </w:pPr>
            <w:r w:rsidRPr="00966299">
              <w:rPr>
                <w:rFonts w:ascii="ＭＳ Ｐ明朝" w:eastAsia="ＭＳ Ｐ明朝" w:hAnsi="ＭＳ Ｐ明朝" w:hint="eastAsia"/>
                <w:b/>
                <w:szCs w:val="24"/>
                <w:lang w:eastAsia="ja-JP"/>
              </w:rPr>
              <w:t>プライマリー</w:t>
            </w:r>
            <w:r w:rsidRPr="00966299">
              <w:rPr>
                <w:rFonts w:ascii="ＭＳ Ｐ明朝" w:eastAsia="ＭＳ Ｐ明朝" w:hAnsi="ＭＳ Ｐ明朝"/>
                <w:b/>
                <w:szCs w:val="24"/>
              </w:rPr>
              <w:t>HLT</w:t>
            </w:r>
          </w:p>
        </w:tc>
        <w:tc>
          <w:tcPr>
            <w:tcW w:w="3278" w:type="dxa"/>
            <w:shd w:val="clear" w:color="auto" w:fill="D9D9D9" w:themeFill="background1" w:themeFillShade="D9"/>
            <w:tcMar>
              <w:top w:w="57" w:type="dxa"/>
              <w:bottom w:w="0" w:type="dxa"/>
            </w:tcMar>
            <w:vAlign w:val="center"/>
          </w:tcPr>
          <w:p w:rsidR="009752E1" w:rsidRPr="00966299" w:rsidRDefault="009752E1" w:rsidP="009A0144">
            <w:pPr>
              <w:jc w:val="center"/>
              <w:rPr>
                <w:rFonts w:ascii="ＭＳ Ｐ明朝" w:eastAsia="ＭＳ Ｐ明朝" w:hAnsi="ＭＳ Ｐ明朝"/>
                <w:b/>
                <w:szCs w:val="24"/>
              </w:rPr>
            </w:pPr>
            <w:r w:rsidRPr="00966299">
              <w:rPr>
                <w:rFonts w:ascii="ＭＳ Ｐ明朝" w:eastAsia="ＭＳ Ｐ明朝" w:hAnsi="ＭＳ Ｐ明朝" w:hint="eastAsia"/>
                <w:b/>
                <w:szCs w:val="24"/>
                <w:lang w:eastAsia="ja-JP"/>
              </w:rPr>
              <w:t>プライマリー</w:t>
            </w:r>
            <w:r w:rsidRPr="00966299">
              <w:rPr>
                <w:rFonts w:ascii="ＭＳ Ｐ明朝" w:eastAsia="ＭＳ Ｐ明朝" w:hAnsi="ＭＳ Ｐ明朝"/>
                <w:b/>
                <w:szCs w:val="24"/>
              </w:rPr>
              <w:t>SOC</w:t>
            </w:r>
          </w:p>
        </w:tc>
      </w:tr>
      <w:tr w:rsidR="009752E1" w:rsidRPr="00D836B6" w:rsidTr="009752E1">
        <w:tc>
          <w:tcPr>
            <w:tcW w:w="2801" w:type="dxa"/>
            <w:vAlign w:val="center"/>
          </w:tcPr>
          <w:p w:rsidR="009752E1" w:rsidRPr="00966299" w:rsidRDefault="009752E1" w:rsidP="009A0144">
            <w:pPr>
              <w:pStyle w:val="af6"/>
              <w:ind w:left="0"/>
              <w:rPr>
                <w:rFonts w:ascii="ＭＳ Ｐ明朝" w:eastAsia="ＭＳ Ｐ明朝" w:hAnsi="ＭＳ Ｐ明朝"/>
                <w:sz w:val="22"/>
                <w:szCs w:val="22"/>
                <w:lang w:eastAsia="ja-JP"/>
              </w:rPr>
            </w:pPr>
            <w:r w:rsidRPr="00966299">
              <w:rPr>
                <w:rFonts w:ascii="ＭＳ Ｐ明朝" w:eastAsia="ＭＳ Ｐ明朝" w:hAnsi="ＭＳ Ｐ明朝" w:hint="eastAsia"/>
                <w:sz w:val="22"/>
                <w:szCs w:val="22"/>
              </w:rPr>
              <w:t>腹壁損傷</w:t>
            </w:r>
          </w:p>
          <w:p w:rsidR="009752E1" w:rsidRPr="00966299" w:rsidRDefault="009752E1" w:rsidP="009A0144">
            <w:pPr>
              <w:pStyle w:val="af6"/>
              <w:ind w:left="0"/>
              <w:rPr>
                <w:rFonts w:ascii="ＭＳ Ｐ明朝" w:eastAsia="ＭＳ Ｐ明朝" w:hAnsi="ＭＳ Ｐ明朝" w:cs="Arial"/>
                <w:sz w:val="22"/>
                <w:szCs w:val="22"/>
              </w:rPr>
            </w:pPr>
            <w:r w:rsidRPr="00966299">
              <w:rPr>
                <w:rFonts w:ascii="ＭＳ Ｐ明朝" w:eastAsia="ＭＳ Ｐ明朝" w:hAnsi="ＭＳ Ｐ明朝" w:hint="eastAsia"/>
                <w:sz w:val="22"/>
                <w:szCs w:val="22"/>
              </w:rPr>
              <w:t>Abdominal wall wound</w:t>
            </w:r>
          </w:p>
        </w:tc>
        <w:tc>
          <w:tcPr>
            <w:tcW w:w="2852" w:type="dxa"/>
            <w:vAlign w:val="center"/>
          </w:tcPr>
          <w:p w:rsidR="009752E1" w:rsidRPr="00966299" w:rsidRDefault="009752E1" w:rsidP="009A0144">
            <w:pPr>
              <w:pStyle w:val="af6"/>
              <w:ind w:left="0"/>
              <w:rPr>
                <w:rFonts w:ascii="ＭＳ Ｐ明朝" w:eastAsia="ＭＳ Ｐ明朝" w:hAnsi="ＭＳ Ｐ明朝"/>
                <w:sz w:val="22"/>
                <w:szCs w:val="22"/>
                <w:lang w:eastAsia="ja-JP"/>
              </w:rPr>
            </w:pPr>
            <w:r w:rsidRPr="00966299">
              <w:rPr>
                <w:rFonts w:ascii="ＭＳ Ｐ明朝" w:eastAsia="ＭＳ Ｐ明朝" w:hAnsi="ＭＳ Ｐ明朝" w:hint="eastAsia"/>
                <w:sz w:val="22"/>
                <w:szCs w:val="22"/>
              </w:rPr>
              <w:t>腹部損傷ＮＥＣ</w:t>
            </w:r>
          </w:p>
          <w:p w:rsidR="009752E1" w:rsidRPr="00966299" w:rsidRDefault="009752E1" w:rsidP="009A0144">
            <w:pPr>
              <w:pStyle w:val="af6"/>
              <w:ind w:left="0"/>
              <w:rPr>
                <w:rFonts w:ascii="ＭＳ Ｐ明朝" w:eastAsia="ＭＳ Ｐ明朝" w:hAnsi="ＭＳ Ｐ明朝" w:cs="Arial"/>
                <w:sz w:val="22"/>
                <w:szCs w:val="22"/>
              </w:rPr>
            </w:pPr>
            <w:r w:rsidRPr="00966299">
              <w:rPr>
                <w:rFonts w:ascii="ＭＳ Ｐ明朝" w:eastAsia="ＭＳ Ｐ明朝" w:hAnsi="ＭＳ Ｐ明朝" w:hint="eastAsia"/>
                <w:sz w:val="22"/>
                <w:szCs w:val="22"/>
              </w:rPr>
              <w:t>Abdominal injuries NEC</w:t>
            </w:r>
          </w:p>
        </w:tc>
        <w:tc>
          <w:tcPr>
            <w:tcW w:w="3278" w:type="dxa"/>
            <w:vAlign w:val="center"/>
          </w:tcPr>
          <w:p w:rsidR="009752E1" w:rsidRPr="00966299" w:rsidRDefault="009752E1" w:rsidP="009A0144">
            <w:pPr>
              <w:pStyle w:val="af6"/>
              <w:ind w:left="0"/>
              <w:rPr>
                <w:rFonts w:ascii="ＭＳ Ｐ明朝" w:eastAsia="ＭＳ Ｐ明朝" w:hAnsi="ＭＳ Ｐ明朝"/>
                <w:sz w:val="22"/>
                <w:szCs w:val="22"/>
                <w:lang w:eastAsia="ja-JP"/>
              </w:rPr>
            </w:pPr>
            <w:r w:rsidRPr="00966299">
              <w:rPr>
                <w:rFonts w:ascii="ＭＳ Ｐ明朝" w:eastAsia="ＭＳ Ｐ明朝" w:hAnsi="ＭＳ Ｐ明朝" w:hint="eastAsia"/>
                <w:sz w:val="22"/>
                <w:szCs w:val="22"/>
                <w:lang w:eastAsia="ja-JP"/>
              </w:rPr>
              <w:t>傷害、中毒および処置合併症</w:t>
            </w:r>
          </w:p>
          <w:p w:rsidR="009752E1" w:rsidRPr="00966299" w:rsidRDefault="009752E1" w:rsidP="009A0144">
            <w:pPr>
              <w:pStyle w:val="af6"/>
              <w:ind w:left="0"/>
              <w:rPr>
                <w:rFonts w:ascii="ＭＳ Ｐ明朝" w:eastAsia="ＭＳ Ｐ明朝" w:hAnsi="ＭＳ Ｐ明朝" w:cs="Arial"/>
                <w:sz w:val="22"/>
                <w:szCs w:val="22"/>
              </w:rPr>
            </w:pPr>
            <w:r w:rsidRPr="00966299">
              <w:rPr>
                <w:rFonts w:ascii="ＭＳ Ｐ明朝" w:eastAsia="ＭＳ Ｐ明朝" w:hAnsi="ＭＳ Ｐ明朝" w:hint="eastAsia"/>
                <w:sz w:val="22"/>
                <w:szCs w:val="22"/>
              </w:rPr>
              <w:t>Injury, poisoning and procedural complications</w:t>
            </w:r>
          </w:p>
        </w:tc>
      </w:tr>
      <w:tr w:rsidR="009752E1" w:rsidRPr="00D836B6" w:rsidTr="009752E1">
        <w:tc>
          <w:tcPr>
            <w:tcW w:w="2801" w:type="dxa"/>
            <w:vAlign w:val="center"/>
          </w:tcPr>
          <w:p w:rsidR="009752E1" w:rsidRPr="00966299" w:rsidRDefault="009752E1" w:rsidP="009A0144">
            <w:pPr>
              <w:pStyle w:val="af6"/>
              <w:ind w:left="0"/>
              <w:rPr>
                <w:rFonts w:ascii="ＭＳ Ｐ明朝" w:eastAsia="ＭＳ Ｐ明朝" w:hAnsi="ＭＳ Ｐ明朝"/>
                <w:sz w:val="22"/>
                <w:szCs w:val="22"/>
                <w:lang w:eastAsia="ja-JP"/>
              </w:rPr>
            </w:pPr>
            <w:r w:rsidRPr="00966299">
              <w:rPr>
                <w:rFonts w:ascii="ＭＳ Ｐ明朝" w:eastAsia="ＭＳ Ｐ明朝" w:hAnsi="ＭＳ Ｐ明朝" w:hint="eastAsia"/>
                <w:sz w:val="22"/>
                <w:szCs w:val="22"/>
              </w:rPr>
              <w:t>鼻部損傷</w:t>
            </w:r>
          </w:p>
          <w:p w:rsidR="009752E1" w:rsidRPr="00966299" w:rsidRDefault="009752E1" w:rsidP="009A0144">
            <w:pPr>
              <w:pStyle w:val="af6"/>
              <w:ind w:left="0"/>
              <w:rPr>
                <w:rFonts w:ascii="ＭＳ Ｐ明朝" w:eastAsia="ＭＳ Ｐ明朝" w:hAnsi="ＭＳ Ｐ明朝" w:cs="Arial"/>
                <w:sz w:val="22"/>
                <w:szCs w:val="22"/>
              </w:rPr>
            </w:pPr>
            <w:r w:rsidRPr="00966299">
              <w:rPr>
                <w:rFonts w:ascii="ＭＳ Ｐ明朝" w:eastAsia="ＭＳ Ｐ明朝" w:hAnsi="ＭＳ Ｐ明朝" w:hint="eastAsia"/>
                <w:sz w:val="22"/>
                <w:szCs w:val="22"/>
              </w:rPr>
              <w:t>Nasal injury</w:t>
            </w:r>
          </w:p>
        </w:tc>
        <w:tc>
          <w:tcPr>
            <w:tcW w:w="2852" w:type="dxa"/>
            <w:vAlign w:val="center"/>
          </w:tcPr>
          <w:p w:rsidR="009752E1" w:rsidRPr="00966299" w:rsidRDefault="009752E1" w:rsidP="009A0144">
            <w:pPr>
              <w:pStyle w:val="af6"/>
              <w:ind w:left="0"/>
              <w:rPr>
                <w:rFonts w:ascii="ＭＳ Ｐ明朝" w:eastAsia="ＭＳ Ｐ明朝" w:hAnsi="ＭＳ Ｐ明朝"/>
                <w:sz w:val="22"/>
                <w:szCs w:val="22"/>
                <w:lang w:eastAsia="ja-JP"/>
              </w:rPr>
            </w:pPr>
            <w:r w:rsidRPr="00966299">
              <w:rPr>
                <w:rFonts w:ascii="ＭＳ Ｐ明朝" w:eastAsia="ＭＳ Ｐ明朝" w:hAnsi="ＭＳ Ｐ明朝" w:hint="eastAsia"/>
                <w:sz w:val="22"/>
                <w:szCs w:val="22"/>
              </w:rPr>
              <w:t>部位特定損傷ＮＥＣ</w:t>
            </w:r>
          </w:p>
          <w:p w:rsidR="009752E1" w:rsidRPr="00966299" w:rsidRDefault="009752E1" w:rsidP="009A0144">
            <w:pPr>
              <w:pStyle w:val="af6"/>
              <w:ind w:left="0"/>
              <w:rPr>
                <w:rFonts w:ascii="ＭＳ Ｐ明朝" w:eastAsia="ＭＳ Ｐ明朝" w:hAnsi="ＭＳ Ｐ明朝" w:cs="Arial"/>
                <w:sz w:val="22"/>
                <w:szCs w:val="22"/>
              </w:rPr>
            </w:pPr>
            <w:r w:rsidRPr="00966299">
              <w:rPr>
                <w:rFonts w:ascii="ＭＳ Ｐ明朝" w:eastAsia="ＭＳ Ｐ明朝" w:hAnsi="ＭＳ Ｐ明朝" w:hint="eastAsia"/>
                <w:sz w:val="22"/>
                <w:szCs w:val="22"/>
              </w:rPr>
              <w:t>Site specific injuries NEC</w:t>
            </w:r>
          </w:p>
        </w:tc>
        <w:tc>
          <w:tcPr>
            <w:tcW w:w="3278" w:type="dxa"/>
          </w:tcPr>
          <w:p w:rsidR="009752E1" w:rsidRPr="00966299" w:rsidRDefault="009752E1" w:rsidP="009A0144">
            <w:pPr>
              <w:pStyle w:val="af6"/>
              <w:ind w:left="0"/>
              <w:rPr>
                <w:rFonts w:ascii="ＭＳ Ｐ明朝" w:eastAsia="ＭＳ Ｐ明朝" w:hAnsi="ＭＳ Ｐ明朝"/>
                <w:sz w:val="22"/>
                <w:szCs w:val="22"/>
                <w:lang w:eastAsia="ja-JP"/>
              </w:rPr>
            </w:pPr>
            <w:r w:rsidRPr="00966299">
              <w:rPr>
                <w:rFonts w:ascii="ＭＳ Ｐ明朝" w:eastAsia="ＭＳ Ｐ明朝" w:hAnsi="ＭＳ Ｐ明朝" w:hint="eastAsia"/>
                <w:sz w:val="22"/>
                <w:szCs w:val="22"/>
                <w:lang w:eastAsia="ja-JP"/>
              </w:rPr>
              <w:t>傷害、中毒および処置合併症</w:t>
            </w:r>
          </w:p>
          <w:p w:rsidR="009752E1" w:rsidRPr="00966299" w:rsidRDefault="009752E1" w:rsidP="009A0144">
            <w:pPr>
              <w:pStyle w:val="af6"/>
              <w:ind w:left="0"/>
              <w:rPr>
                <w:rFonts w:ascii="ＭＳ Ｐ明朝" w:eastAsia="ＭＳ Ｐ明朝" w:hAnsi="ＭＳ Ｐ明朝" w:cs="Arial"/>
                <w:sz w:val="22"/>
                <w:szCs w:val="22"/>
              </w:rPr>
            </w:pPr>
            <w:r w:rsidRPr="00966299">
              <w:rPr>
                <w:rFonts w:ascii="ＭＳ Ｐ明朝" w:eastAsia="ＭＳ Ｐ明朝" w:hAnsi="ＭＳ Ｐ明朝" w:hint="eastAsia"/>
                <w:sz w:val="22"/>
                <w:szCs w:val="22"/>
              </w:rPr>
              <w:t>Injury, poisoning and procedural complications</w:t>
            </w:r>
          </w:p>
        </w:tc>
      </w:tr>
      <w:tr w:rsidR="009752E1" w:rsidRPr="00D836B6" w:rsidTr="009752E1">
        <w:tc>
          <w:tcPr>
            <w:tcW w:w="2801" w:type="dxa"/>
            <w:vAlign w:val="center"/>
          </w:tcPr>
          <w:p w:rsidR="009752E1" w:rsidRPr="00966299" w:rsidRDefault="009752E1" w:rsidP="009A0144">
            <w:pPr>
              <w:pStyle w:val="af6"/>
              <w:ind w:left="0"/>
              <w:rPr>
                <w:rFonts w:ascii="ＭＳ Ｐ明朝" w:eastAsia="ＭＳ Ｐ明朝" w:hAnsi="ＭＳ Ｐ明朝"/>
                <w:sz w:val="22"/>
                <w:szCs w:val="22"/>
                <w:lang w:eastAsia="ja-JP"/>
              </w:rPr>
            </w:pPr>
            <w:r w:rsidRPr="00966299">
              <w:rPr>
                <w:rFonts w:ascii="ＭＳ Ｐ明朝" w:eastAsia="ＭＳ Ｐ明朝" w:hAnsi="ＭＳ Ｐ明朝" w:hint="eastAsia"/>
                <w:sz w:val="22"/>
                <w:szCs w:val="22"/>
              </w:rPr>
              <w:t>副鼻腔損傷</w:t>
            </w:r>
          </w:p>
          <w:p w:rsidR="009752E1" w:rsidRPr="00966299" w:rsidRDefault="009752E1" w:rsidP="009A0144">
            <w:pPr>
              <w:pStyle w:val="af6"/>
              <w:ind w:left="0"/>
              <w:rPr>
                <w:rFonts w:ascii="ＭＳ Ｐ明朝" w:eastAsia="ＭＳ Ｐ明朝" w:hAnsi="ＭＳ Ｐ明朝" w:cs="Arial"/>
                <w:sz w:val="22"/>
                <w:szCs w:val="22"/>
              </w:rPr>
            </w:pPr>
            <w:r w:rsidRPr="00966299">
              <w:rPr>
                <w:rFonts w:ascii="ＭＳ Ｐ明朝" w:eastAsia="ＭＳ Ｐ明朝" w:hAnsi="ＭＳ Ｐ明朝" w:hint="eastAsia"/>
                <w:sz w:val="22"/>
                <w:szCs w:val="22"/>
              </w:rPr>
              <w:lastRenderedPageBreak/>
              <w:t>Paranasal sinus injury</w:t>
            </w:r>
          </w:p>
        </w:tc>
        <w:tc>
          <w:tcPr>
            <w:tcW w:w="2852" w:type="dxa"/>
            <w:vAlign w:val="center"/>
          </w:tcPr>
          <w:p w:rsidR="009752E1" w:rsidRPr="00966299" w:rsidRDefault="009752E1" w:rsidP="009A0144">
            <w:pPr>
              <w:pStyle w:val="af6"/>
              <w:ind w:left="0"/>
              <w:rPr>
                <w:rFonts w:ascii="ＭＳ Ｐ明朝" w:eastAsia="ＭＳ Ｐ明朝" w:hAnsi="ＭＳ Ｐ明朝"/>
                <w:sz w:val="22"/>
                <w:szCs w:val="22"/>
                <w:lang w:eastAsia="ja-JP"/>
              </w:rPr>
            </w:pPr>
            <w:r w:rsidRPr="00966299">
              <w:rPr>
                <w:rFonts w:ascii="ＭＳ Ｐ明朝" w:eastAsia="ＭＳ Ｐ明朝" w:hAnsi="ＭＳ Ｐ明朝" w:hint="eastAsia"/>
                <w:sz w:val="22"/>
                <w:szCs w:val="22"/>
              </w:rPr>
              <w:lastRenderedPageBreak/>
              <w:t>部位特定損傷ＮＥＣ</w:t>
            </w:r>
          </w:p>
          <w:p w:rsidR="009752E1" w:rsidRPr="00966299" w:rsidRDefault="009752E1" w:rsidP="009A0144">
            <w:pPr>
              <w:pStyle w:val="af6"/>
              <w:ind w:left="0"/>
              <w:rPr>
                <w:rFonts w:ascii="ＭＳ Ｐ明朝" w:eastAsia="ＭＳ Ｐ明朝" w:hAnsi="ＭＳ Ｐ明朝" w:cs="Arial"/>
                <w:sz w:val="22"/>
                <w:szCs w:val="22"/>
              </w:rPr>
            </w:pPr>
            <w:r w:rsidRPr="00966299">
              <w:rPr>
                <w:rFonts w:ascii="ＭＳ Ｐ明朝" w:eastAsia="ＭＳ Ｐ明朝" w:hAnsi="ＭＳ Ｐ明朝" w:hint="eastAsia"/>
                <w:sz w:val="22"/>
                <w:szCs w:val="22"/>
              </w:rPr>
              <w:lastRenderedPageBreak/>
              <w:t>Site specific injuries NEC</w:t>
            </w:r>
          </w:p>
        </w:tc>
        <w:tc>
          <w:tcPr>
            <w:tcW w:w="3278" w:type="dxa"/>
          </w:tcPr>
          <w:p w:rsidR="009752E1" w:rsidRPr="00966299" w:rsidRDefault="009752E1" w:rsidP="009A0144">
            <w:pPr>
              <w:pStyle w:val="af6"/>
              <w:ind w:left="0"/>
              <w:rPr>
                <w:rFonts w:ascii="ＭＳ Ｐ明朝" w:eastAsia="ＭＳ Ｐ明朝" w:hAnsi="ＭＳ Ｐ明朝"/>
                <w:sz w:val="22"/>
                <w:szCs w:val="22"/>
                <w:lang w:eastAsia="ja-JP"/>
              </w:rPr>
            </w:pPr>
            <w:r w:rsidRPr="00966299">
              <w:rPr>
                <w:rFonts w:ascii="ＭＳ Ｐ明朝" w:eastAsia="ＭＳ Ｐ明朝" w:hAnsi="ＭＳ Ｐ明朝" w:hint="eastAsia"/>
                <w:sz w:val="22"/>
                <w:szCs w:val="22"/>
                <w:lang w:eastAsia="ja-JP"/>
              </w:rPr>
              <w:lastRenderedPageBreak/>
              <w:t>傷害、中毒および処置合併症</w:t>
            </w:r>
          </w:p>
          <w:p w:rsidR="009752E1" w:rsidRPr="00966299" w:rsidRDefault="009752E1" w:rsidP="009A0144">
            <w:pPr>
              <w:pStyle w:val="af6"/>
              <w:ind w:left="0"/>
              <w:rPr>
                <w:rFonts w:ascii="ＭＳ Ｐ明朝" w:eastAsia="ＭＳ Ｐ明朝" w:hAnsi="ＭＳ Ｐ明朝" w:cs="Arial"/>
                <w:sz w:val="22"/>
                <w:szCs w:val="22"/>
              </w:rPr>
            </w:pPr>
            <w:r w:rsidRPr="00966299">
              <w:rPr>
                <w:rFonts w:ascii="ＭＳ Ｐ明朝" w:eastAsia="ＭＳ Ｐ明朝" w:hAnsi="ＭＳ Ｐ明朝" w:hint="eastAsia"/>
                <w:sz w:val="22"/>
                <w:szCs w:val="22"/>
              </w:rPr>
              <w:lastRenderedPageBreak/>
              <w:t>Injury, poisoning and procedural complications</w:t>
            </w:r>
          </w:p>
        </w:tc>
      </w:tr>
      <w:tr w:rsidR="009752E1" w:rsidRPr="00D836B6" w:rsidTr="009752E1">
        <w:tc>
          <w:tcPr>
            <w:tcW w:w="2801" w:type="dxa"/>
            <w:vAlign w:val="center"/>
          </w:tcPr>
          <w:p w:rsidR="009752E1" w:rsidRPr="00966299" w:rsidRDefault="009752E1" w:rsidP="009A0144">
            <w:pPr>
              <w:pStyle w:val="af6"/>
              <w:ind w:left="0"/>
              <w:rPr>
                <w:rFonts w:ascii="ＭＳ Ｐ明朝" w:eastAsia="ＭＳ Ｐ明朝" w:hAnsi="ＭＳ Ｐ明朝"/>
                <w:sz w:val="22"/>
                <w:szCs w:val="22"/>
                <w:lang w:eastAsia="ja-JP"/>
              </w:rPr>
            </w:pPr>
            <w:r w:rsidRPr="00966299">
              <w:rPr>
                <w:rFonts w:ascii="ＭＳ Ｐ明朝" w:eastAsia="ＭＳ Ｐ明朝" w:hAnsi="ＭＳ Ｐ明朝" w:hint="eastAsia"/>
                <w:sz w:val="22"/>
                <w:szCs w:val="22"/>
              </w:rPr>
              <w:t>甲状腺損傷</w:t>
            </w:r>
          </w:p>
          <w:p w:rsidR="009752E1" w:rsidRPr="00966299" w:rsidRDefault="009752E1" w:rsidP="009A0144">
            <w:pPr>
              <w:pStyle w:val="af6"/>
              <w:ind w:left="0"/>
              <w:rPr>
                <w:rFonts w:ascii="ＭＳ Ｐ明朝" w:eastAsia="ＭＳ Ｐ明朝" w:hAnsi="ＭＳ Ｐ明朝" w:cs="Arial"/>
                <w:sz w:val="22"/>
                <w:szCs w:val="22"/>
              </w:rPr>
            </w:pPr>
            <w:r w:rsidRPr="00966299">
              <w:rPr>
                <w:rFonts w:ascii="ＭＳ Ｐ明朝" w:eastAsia="ＭＳ Ｐ明朝" w:hAnsi="ＭＳ Ｐ明朝" w:hint="eastAsia"/>
                <w:sz w:val="22"/>
                <w:szCs w:val="22"/>
              </w:rPr>
              <w:t>Thyroid gland injury</w:t>
            </w:r>
          </w:p>
        </w:tc>
        <w:tc>
          <w:tcPr>
            <w:tcW w:w="2852" w:type="dxa"/>
            <w:vAlign w:val="center"/>
          </w:tcPr>
          <w:p w:rsidR="009752E1" w:rsidRPr="00966299" w:rsidRDefault="009752E1" w:rsidP="009A0144">
            <w:pPr>
              <w:pStyle w:val="af6"/>
              <w:ind w:left="0"/>
              <w:rPr>
                <w:rFonts w:ascii="ＭＳ Ｐ明朝" w:eastAsia="ＭＳ Ｐ明朝" w:hAnsi="ＭＳ Ｐ明朝"/>
                <w:sz w:val="22"/>
                <w:szCs w:val="22"/>
                <w:lang w:eastAsia="ja-JP"/>
              </w:rPr>
            </w:pPr>
            <w:r w:rsidRPr="00966299">
              <w:rPr>
                <w:rFonts w:ascii="ＭＳ Ｐ明朝" w:eastAsia="ＭＳ Ｐ明朝" w:hAnsi="ＭＳ Ｐ明朝" w:hint="eastAsia"/>
                <w:sz w:val="22"/>
                <w:szCs w:val="22"/>
              </w:rPr>
              <w:t>部位特定損傷ＮＥＣ</w:t>
            </w:r>
          </w:p>
          <w:p w:rsidR="009752E1" w:rsidRPr="00966299" w:rsidRDefault="009752E1" w:rsidP="009A0144">
            <w:pPr>
              <w:pStyle w:val="af6"/>
              <w:ind w:left="0"/>
              <w:rPr>
                <w:rFonts w:ascii="ＭＳ Ｐ明朝" w:eastAsia="ＭＳ Ｐ明朝" w:hAnsi="ＭＳ Ｐ明朝" w:cs="Arial"/>
                <w:sz w:val="22"/>
                <w:szCs w:val="22"/>
              </w:rPr>
            </w:pPr>
            <w:r w:rsidRPr="00966299">
              <w:rPr>
                <w:rFonts w:ascii="ＭＳ Ｐ明朝" w:eastAsia="ＭＳ Ｐ明朝" w:hAnsi="ＭＳ Ｐ明朝" w:hint="eastAsia"/>
                <w:sz w:val="22"/>
                <w:szCs w:val="22"/>
              </w:rPr>
              <w:t>Site specific injuries NEC</w:t>
            </w:r>
          </w:p>
        </w:tc>
        <w:tc>
          <w:tcPr>
            <w:tcW w:w="3278" w:type="dxa"/>
          </w:tcPr>
          <w:p w:rsidR="009752E1" w:rsidRPr="00966299" w:rsidRDefault="009752E1" w:rsidP="009A0144">
            <w:pPr>
              <w:pStyle w:val="af6"/>
              <w:ind w:left="0"/>
              <w:rPr>
                <w:rFonts w:ascii="ＭＳ Ｐ明朝" w:eastAsia="ＭＳ Ｐ明朝" w:hAnsi="ＭＳ Ｐ明朝"/>
                <w:sz w:val="22"/>
                <w:szCs w:val="22"/>
                <w:lang w:eastAsia="ja-JP"/>
              </w:rPr>
            </w:pPr>
            <w:r w:rsidRPr="00966299">
              <w:rPr>
                <w:rFonts w:ascii="ＭＳ Ｐ明朝" w:eastAsia="ＭＳ Ｐ明朝" w:hAnsi="ＭＳ Ｐ明朝" w:hint="eastAsia"/>
                <w:sz w:val="22"/>
                <w:szCs w:val="22"/>
                <w:lang w:eastAsia="ja-JP"/>
              </w:rPr>
              <w:t>傷害、中毒および処置合併症</w:t>
            </w:r>
          </w:p>
          <w:p w:rsidR="009752E1" w:rsidRPr="00966299" w:rsidRDefault="009752E1" w:rsidP="009A0144">
            <w:pPr>
              <w:pStyle w:val="af6"/>
              <w:ind w:left="0"/>
              <w:rPr>
                <w:rFonts w:ascii="ＭＳ Ｐ明朝" w:eastAsia="ＭＳ Ｐ明朝" w:hAnsi="ＭＳ Ｐ明朝" w:cs="Arial"/>
                <w:sz w:val="22"/>
                <w:szCs w:val="22"/>
              </w:rPr>
            </w:pPr>
            <w:r w:rsidRPr="00966299">
              <w:rPr>
                <w:rFonts w:ascii="ＭＳ Ｐ明朝" w:eastAsia="ＭＳ Ｐ明朝" w:hAnsi="ＭＳ Ｐ明朝" w:hint="eastAsia"/>
                <w:sz w:val="22"/>
                <w:szCs w:val="22"/>
              </w:rPr>
              <w:t>Injury, poisoning and procedural complications</w:t>
            </w:r>
          </w:p>
        </w:tc>
      </w:tr>
      <w:tr w:rsidR="009752E1" w:rsidRPr="00D836B6" w:rsidTr="009752E1">
        <w:tc>
          <w:tcPr>
            <w:tcW w:w="2801" w:type="dxa"/>
            <w:vAlign w:val="center"/>
          </w:tcPr>
          <w:p w:rsidR="009752E1" w:rsidRPr="00966299" w:rsidRDefault="009752E1" w:rsidP="009A0144">
            <w:pPr>
              <w:pStyle w:val="af6"/>
              <w:ind w:left="0"/>
              <w:rPr>
                <w:rFonts w:ascii="ＭＳ Ｐ明朝" w:eastAsia="ＭＳ Ｐ明朝" w:hAnsi="ＭＳ Ｐ明朝"/>
                <w:sz w:val="22"/>
                <w:szCs w:val="22"/>
                <w:lang w:eastAsia="ja-JP"/>
              </w:rPr>
            </w:pPr>
            <w:r w:rsidRPr="00966299">
              <w:rPr>
                <w:rFonts w:ascii="ＭＳ Ｐ明朝" w:eastAsia="ＭＳ Ｐ明朝" w:hAnsi="ＭＳ Ｐ明朝" w:hint="eastAsia"/>
                <w:sz w:val="22"/>
                <w:szCs w:val="22"/>
              </w:rPr>
              <w:t>体幹損傷</w:t>
            </w:r>
          </w:p>
          <w:p w:rsidR="009752E1" w:rsidRPr="00966299" w:rsidRDefault="009752E1" w:rsidP="009A0144">
            <w:pPr>
              <w:pStyle w:val="af6"/>
              <w:ind w:left="0"/>
              <w:rPr>
                <w:rFonts w:ascii="ＭＳ Ｐ明朝" w:eastAsia="ＭＳ Ｐ明朝" w:hAnsi="ＭＳ Ｐ明朝" w:cs="Arial"/>
                <w:sz w:val="22"/>
                <w:szCs w:val="22"/>
              </w:rPr>
            </w:pPr>
            <w:r w:rsidRPr="00966299">
              <w:rPr>
                <w:rFonts w:ascii="ＭＳ Ｐ明朝" w:eastAsia="ＭＳ Ｐ明朝" w:hAnsi="ＭＳ Ｐ明朝" w:hint="eastAsia"/>
                <w:sz w:val="22"/>
                <w:szCs w:val="22"/>
              </w:rPr>
              <w:t>Trunk injury</w:t>
            </w:r>
          </w:p>
        </w:tc>
        <w:tc>
          <w:tcPr>
            <w:tcW w:w="2852" w:type="dxa"/>
            <w:vAlign w:val="center"/>
          </w:tcPr>
          <w:p w:rsidR="009752E1" w:rsidRPr="00966299" w:rsidRDefault="009752E1" w:rsidP="009A0144">
            <w:pPr>
              <w:pStyle w:val="af6"/>
              <w:ind w:left="0"/>
              <w:rPr>
                <w:rFonts w:ascii="ＭＳ Ｐ明朝" w:eastAsia="ＭＳ Ｐ明朝" w:hAnsi="ＭＳ Ｐ明朝"/>
                <w:sz w:val="22"/>
                <w:szCs w:val="22"/>
                <w:lang w:eastAsia="ja-JP"/>
              </w:rPr>
            </w:pPr>
            <w:r w:rsidRPr="00966299">
              <w:rPr>
                <w:rFonts w:ascii="ＭＳ Ｐ明朝" w:eastAsia="ＭＳ Ｐ明朝" w:hAnsi="ＭＳ Ｐ明朝" w:hint="eastAsia"/>
                <w:sz w:val="22"/>
                <w:szCs w:val="22"/>
              </w:rPr>
              <w:t>部位特定損傷ＮＥＣ</w:t>
            </w:r>
          </w:p>
          <w:p w:rsidR="009752E1" w:rsidRPr="00966299" w:rsidRDefault="009752E1" w:rsidP="009A0144">
            <w:pPr>
              <w:pStyle w:val="af6"/>
              <w:ind w:left="0"/>
              <w:rPr>
                <w:rFonts w:ascii="ＭＳ Ｐ明朝" w:eastAsia="ＭＳ Ｐ明朝" w:hAnsi="ＭＳ Ｐ明朝" w:cs="Arial"/>
                <w:sz w:val="22"/>
                <w:szCs w:val="22"/>
              </w:rPr>
            </w:pPr>
            <w:r w:rsidRPr="00966299">
              <w:rPr>
                <w:rFonts w:ascii="ＭＳ Ｐ明朝" w:eastAsia="ＭＳ Ｐ明朝" w:hAnsi="ＭＳ Ｐ明朝" w:hint="eastAsia"/>
                <w:sz w:val="22"/>
                <w:szCs w:val="22"/>
              </w:rPr>
              <w:t>Site specific injuries NEC</w:t>
            </w:r>
          </w:p>
        </w:tc>
        <w:tc>
          <w:tcPr>
            <w:tcW w:w="3278" w:type="dxa"/>
          </w:tcPr>
          <w:p w:rsidR="009752E1" w:rsidRPr="00966299" w:rsidRDefault="009752E1" w:rsidP="009A0144">
            <w:pPr>
              <w:pStyle w:val="af6"/>
              <w:ind w:left="0"/>
              <w:rPr>
                <w:rFonts w:ascii="ＭＳ Ｐ明朝" w:eastAsia="ＭＳ Ｐ明朝" w:hAnsi="ＭＳ Ｐ明朝"/>
                <w:sz w:val="22"/>
                <w:szCs w:val="22"/>
                <w:lang w:eastAsia="ja-JP"/>
              </w:rPr>
            </w:pPr>
            <w:r w:rsidRPr="00966299">
              <w:rPr>
                <w:rFonts w:ascii="ＭＳ Ｐ明朝" w:eastAsia="ＭＳ Ｐ明朝" w:hAnsi="ＭＳ Ｐ明朝" w:hint="eastAsia"/>
                <w:sz w:val="22"/>
                <w:szCs w:val="22"/>
                <w:lang w:eastAsia="ja-JP"/>
              </w:rPr>
              <w:t>傷害、中毒および処置合併症</w:t>
            </w:r>
          </w:p>
          <w:p w:rsidR="009752E1" w:rsidRPr="00966299" w:rsidRDefault="009752E1" w:rsidP="009A0144">
            <w:pPr>
              <w:pStyle w:val="af6"/>
              <w:ind w:left="0"/>
              <w:rPr>
                <w:rFonts w:ascii="ＭＳ Ｐ明朝" w:eastAsia="ＭＳ Ｐ明朝" w:hAnsi="ＭＳ Ｐ明朝" w:cs="Arial"/>
                <w:sz w:val="22"/>
                <w:szCs w:val="22"/>
              </w:rPr>
            </w:pPr>
            <w:r w:rsidRPr="00966299">
              <w:rPr>
                <w:rFonts w:ascii="ＭＳ Ｐ明朝" w:eastAsia="ＭＳ Ｐ明朝" w:hAnsi="ＭＳ Ｐ明朝" w:hint="eastAsia"/>
                <w:sz w:val="22"/>
                <w:szCs w:val="22"/>
              </w:rPr>
              <w:t>Injury, poisoning and procedural complications</w:t>
            </w:r>
          </w:p>
        </w:tc>
      </w:tr>
    </w:tbl>
    <w:p w:rsidR="009752E1" w:rsidRDefault="009752E1" w:rsidP="000752FF">
      <w:pPr>
        <w:rPr>
          <w:rFonts w:ascii="ＭＳ Ｐ明朝" w:eastAsia="ＭＳ Ｐ明朝" w:hAnsi="ＭＳ Ｐ明朝"/>
          <w:b/>
          <w:caps/>
          <w:kern w:val="28"/>
          <w:sz w:val="22"/>
          <w:szCs w:val="22"/>
          <w:lang w:eastAsia="ja-JP"/>
        </w:rPr>
      </w:pPr>
    </w:p>
    <w:p w:rsidR="009752E1" w:rsidRDefault="00AE172F" w:rsidP="000752FF">
      <w:pPr>
        <w:rPr>
          <w:rFonts w:ascii="ＭＳ Ｐ明朝" w:eastAsia="ＭＳ Ｐ明朝" w:hAnsi="ＭＳ Ｐ明朝"/>
          <w:caps/>
          <w:kern w:val="28"/>
          <w:sz w:val="22"/>
          <w:szCs w:val="22"/>
          <w:lang w:eastAsia="ja-JP"/>
        </w:rPr>
      </w:pPr>
      <w:r>
        <w:rPr>
          <w:rFonts w:ascii="ＭＳ Ｐ明朝" w:eastAsia="ＭＳ Ｐ明朝" w:hAnsi="ＭＳ Ｐ明朝" w:hint="eastAsia"/>
          <w:caps/>
          <w:kern w:val="28"/>
          <w:sz w:val="22"/>
          <w:szCs w:val="22"/>
          <w:lang w:eastAsia="ja-JP"/>
        </w:rPr>
        <w:t>下図にどのように</w:t>
      </w:r>
      <w:r w:rsidR="00EB1EF6" w:rsidRPr="00836E53">
        <w:rPr>
          <w:rFonts w:ascii="ＭＳ Ｐ明朝" w:eastAsia="ＭＳ Ｐ明朝" w:hAnsi="ＭＳ Ｐ明朝"/>
          <w:kern w:val="28"/>
          <w:sz w:val="22"/>
          <w:szCs w:val="22"/>
          <w:lang w:eastAsia="ja-JP"/>
        </w:rPr>
        <w:t>MedDRA</w:t>
      </w:r>
      <w:r w:rsidR="009752E1" w:rsidRPr="009752E1">
        <w:rPr>
          <w:rFonts w:ascii="ＭＳ Ｐ明朝" w:eastAsia="ＭＳ Ｐ明朝" w:hAnsi="ＭＳ Ｐ明朝" w:hint="eastAsia"/>
          <w:caps/>
          <w:kern w:val="28"/>
          <w:sz w:val="22"/>
          <w:szCs w:val="22"/>
          <w:lang w:eastAsia="ja-JP"/>
        </w:rPr>
        <w:t>バージョン19.1</w:t>
      </w:r>
      <w:r w:rsidR="00DA690B">
        <w:rPr>
          <w:rFonts w:ascii="ＭＳ Ｐ明朝" w:eastAsia="ＭＳ Ｐ明朝" w:hAnsi="ＭＳ Ｐ明朝" w:hint="eastAsia"/>
          <w:caps/>
          <w:kern w:val="28"/>
          <w:sz w:val="22"/>
          <w:szCs w:val="22"/>
          <w:lang w:eastAsia="ja-JP"/>
        </w:rPr>
        <w:t>で</w:t>
      </w:r>
      <w:r w:rsidR="009752E1" w:rsidRPr="009752E1">
        <w:rPr>
          <w:rFonts w:ascii="ＭＳ Ｐ明朝" w:eastAsia="ＭＳ Ｐ明朝" w:hAnsi="ＭＳ Ｐ明朝" w:hint="eastAsia"/>
          <w:caps/>
          <w:kern w:val="28"/>
          <w:sz w:val="22"/>
          <w:szCs w:val="22"/>
          <w:lang w:eastAsia="ja-JP"/>
        </w:rPr>
        <w:t>PT創傷</w:t>
      </w:r>
      <w:r w:rsidR="00EB1EF6">
        <w:rPr>
          <w:rFonts w:ascii="ＭＳ Ｐ明朝" w:eastAsia="ＭＳ Ｐ明朝" w:hAnsi="ＭＳ Ｐ明朝" w:hint="eastAsia"/>
          <w:caps/>
          <w:kern w:val="28"/>
          <w:sz w:val="22"/>
          <w:szCs w:val="22"/>
          <w:lang w:eastAsia="ja-JP"/>
        </w:rPr>
        <w:t>（w</w:t>
      </w:r>
      <w:r w:rsidR="00EB1EF6">
        <w:rPr>
          <w:rFonts w:ascii="ＭＳ Ｐ明朝" w:eastAsia="ＭＳ Ｐ明朝" w:hAnsi="ＭＳ Ｐ明朝" w:hint="eastAsia"/>
          <w:sz w:val="22"/>
          <w:szCs w:val="22"/>
          <w:lang w:eastAsia="ja-JP"/>
        </w:rPr>
        <w:t>ound）</w:t>
      </w:r>
      <w:r w:rsidR="009752E1" w:rsidRPr="009752E1">
        <w:rPr>
          <w:rFonts w:ascii="ＭＳ Ｐ明朝" w:eastAsia="ＭＳ Ｐ明朝" w:hAnsi="ＭＳ Ｐ明朝" w:hint="eastAsia"/>
          <w:caps/>
          <w:kern w:val="28"/>
          <w:sz w:val="22"/>
          <w:szCs w:val="22"/>
          <w:lang w:eastAsia="ja-JP"/>
        </w:rPr>
        <w:t>と</w:t>
      </w:r>
      <w:r w:rsidR="00EB1EF6">
        <w:rPr>
          <w:rFonts w:ascii="ＭＳ Ｐ明朝" w:eastAsia="ＭＳ Ｐ明朝" w:hAnsi="ＭＳ Ｐ明朝" w:hint="eastAsia"/>
          <w:caps/>
          <w:kern w:val="28"/>
          <w:sz w:val="22"/>
          <w:szCs w:val="22"/>
          <w:lang w:eastAsia="ja-JP"/>
        </w:rPr>
        <w:t>その改訂した</w:t>
      </w:r>
      <w:r w:rsidR="009752E1" w:rsidRPr="009752E1">
        <w:rPr>
          <w:rFonts w:ascii="ＭＳ Ｐ明朝" w:eastAsia="ＭＳ Ｐ明朝" w:hAnsi="ＭＳ Ｐ明朝" w:hint="eastAsia"/>
          <w:caps/>
          <w:kern w:val="28"/>
          <w:sz w:val="22"/>
          <w:szCs w:val="22"/>
          <w:lang w:eastAsia="ja-JP"/>
        </w:rPr>
        <w:t>下位のLLT</w:t>
      </w:r>
      <w:r w:rsidRPr="009752E1">
        <w:rPr>
          <w:rFonts w:ascii="ＭＳ Ｐ明朝" w:eastAsia="ＭＳ Ｐ明朝" w:hAnsi="ＭＳ Ｐ明朝" w:hint="eastAsia"/>
          <w:caps/>
          <w:kern w:val="28"/>
          <w:sz w:val="22"/>
          <w:szCs w:val="22"/>
          <w:lang w:eastAsia="ja-JP"/>
        </w:rPr>
        <w:t>グループ</w:t>
      </w:r>
      <w:r w:rsidR="009752E1" w:rsidRPr="009752E1">
        <w:rPr>
          <w:rFonts w:ascii="ＭＳ Ｐ明朝" w:eastAsia="ＭＳ Ｐ明朝" w:hAnsi="ＭＳ Ｐ明朝" w:hint="eastAsia"/>
          <w:caps/>
          <w:kern w:val="28"/>
          <w:sz w:val="22"/>
          <w:szCs w:val="22"/>
          <w:lang w:eastAsia="ja-JP"/>
        </w:rPr>
        <w:t>に現れる</w:t>
      </w:r>
      <w:r>
        <w:rPr>
          <w:rFonts w:ascii="ＭＳ Ｐ明朝" w:eastAsia="ＭＳ Ｐ明朝" w:hAnsi="ＭＳ Ｐ明朝" w:hint="eastAsia"/>
          <w:caps/>
          <w:kern w:val="28"/>
          <w:sz w:val="22"/>
          <w:szCs w:val="22"/>
          <w:lang w:eastAsia="ja-JP"/>
        </w:rPr>
        <w:t>か</w:t>
      </w:r>
      <w:r w:rsidR="009752E1" w:rsidRPr="009752E1">
        <w:rPr>
          <w:rFonts w:ascii="ＭＳ Ｐ明朝" w:eastAsia="ＭＳ Ｐ明朝" w:hAnsi="ＭＳ Ｐ明朝" w:hint="eastAsia"/>
          <w:caps/>
          <w:kern w:val="28"/>
          <w:sz w:val="22"/>
          <w:szCs w:val="22"/>
          <w:lang w:eastAsia="ja-JP"/>
        </w:rPr>
        <w:t>を示</w:t>
      </w:r>
      <w:r w:rsidR="00DA690B">
        <w:rPr>
          <w:rFonts w:ascii="ＭＳ Ｐ明朝" w:eastAsia="ＭＳ Ｐ明朝" w:hAnsi="ＭＳ Ｐ明朝" w:hint="eastAsia"/>
          <w:caps/>
          <w:kern w:val="28"/>
          <w:sz w:val="22"/>
          <w:szCs w:val="22"/>
          <w:lang w:eastAsia="ja-JP"/>
        </w:rPr>
        <w:t>す</w:t>
      </w:r>
      <w:r w:rsidR="009752E1" w:rsidRPr="009752E1">
        <w:rPr>
          <w:rFonts w:ascii="ＭＳ Ｐ明朝" w:eastAsia="ＭＳ Ｐ明朝" w:hAnsi="ＭＳ Ｐ明朝" w:hint="eastAsia"/>
          <w:caps/>
          <w:kern w:val="28"/>
          <w:sz w:val="22"/>
          <w:szCs w:val="22"/>
          <w:lang w:eastAsia="ja-JP"/>
        </w:rPr>
        <w:t>。</w:t>
      </w:r>
    </w:p>
    <w:p w:rsidR="00836E53" w:rsidRDefault="00836E53" w:rsidP="00DF7BA2">
      <w:pPr>
        <w:widowControl w:val="0"/>
        <w:rPr>
          <w:rFonts w:ascii="ＭＳ Ｐ明朝" w:eastAsia="ＭＳ Ｐ明朝" w:hAnsi="ＭＳ Ｐ明朝" w:hint="eastAsia"/>
          <w:caps/>
          <w:kern w:val="28"/>
          <w:sz w:val="22"/>
          <w:szCs w:val="22"/>
          <w:lang w:eastAsia="ja-JP"/>
        </w:rPr>
      </w:pPr>
    </w:p>
    <w:p w:rsidR="00BE517B" w:rsidRPr="006469EA" w:rsidRDefault="00BE517B" w:rsidP="006469EA">
      <w:pPr>
        <w:pStyle w:val="4"/>
        <w:jc w:val="left"/>
        <w:rPr>
          <w:rFonts w:ascii="ＭＳ Ｐ明朝" w:hAnsi="ＭＳ Ｐ明朝"/>
          <w:lang w:eastAsia="ja-JP"/>
        </w:rPr>
      </w:pPr>
      <w:bookmarkStart w:id="84" w:name="_Toc459292735"/>
      <w:r w:rsidRPr="006469EA">
        <w:rPr>
          <w:rFonts w:ascii="ＭＳ Ｐ明朝" w:hAnsi="ＭＳ Ｐ明朝" w:hint="eastAsia"/>
          <w:lang w:eastAsia="ja-JP"/>
        </w:rPr>
        <w:t>図</w:t>
      </w:r>
      <w:r w:rsidRPr="006469EA">
        <w:rPr>
          <w:rFonts w:ascii="ＭＳ Ｐ明朝" w:hAnsi="ＭＳ Ｐ明朝"/>
          <w:lang w:eastAsia="ja-JP"/>
        </w:rPr>
        <w:t>3-1　バージョン19.1のPT</w:t>
      </w:r>
      <w:r w:rsidRPr="006469EA">
        <w:rPr>
          <w:rFonts w:ascii="ＭＳ Ｐ明朝" w:hAnsi="ＭＳ Ｐ明朝" w:hint="eastAsia"/>
          <w:lang w:eastAsia="ja-JP"/>
        </w:rPr>
        <w:t>創傷（wound）と下位のLLT</w:t>
      </w:r>
      <w:bookmarkEnd w:id="84"/>
    </w:p>
    <w:p w:rsidR="00DF7BA2" w:rsidRDefault="00DF7BA2" w:rsidP="00DF7BA2">
      <w:pPr>
        <w:widowControl w:val="0"/>
        <w:rPr>
          <w:rFonts w:ascii="ＭＳ Ｐ明朝" w:eastAsia="ＭＳ Ｐ明朝" w:hAnsi="ＭＳ Ｐ明朝"/>
          <w:caps/>
          <w:kern w:val="28"/>
          <w:sz w:val="22"/>
          <w:szCs w:val="22"/>
          <w:lang w:eastAsia="ja-JP"/>
        </w:rPr>
      </w:pPr>
      <w:r>
        <w:rPr>
          <w:rFonts w:ascii="ＭＳ Ｐ明朝" w:eastAsia="ＭＳ Ｐ明朝" w:hAnsi="ＭＳ Ｐ明朝" w:hint="eastAsia"/>
          <w:caps/>
          <w:noProof/>
          <w:kern w:val="28"/>
          <w:sz w:val="22"/>
          <w:szCs w:val="22"/>
          <w:lang w:eastAsia="ja-JP"/>
        </w:rPr>
        <w:drawing>
          <wp:anchor distT="0" distB="0" distL="114300" distR="114300" simplePos="0" relativeHeight="251660800" behindDoc="0" locked="0" layoutInCell="1" allowOverlap="1" wp14:anchorId="107F8612" wp14:editId="07470F5F">
            <wp:simplePos x="0" y="0"/>
            <wp:positionH relativeFrom="column">
              <wp:posOffset>19050</wp:posOffset>
            </wp:positionH>
            <wp:positionV relativeFrom="paragraph">
              <wp:posOffset>161457</wp:posOffset>
            </wp:positionV>
            <wp:extent cx="5347060" cy="2239010"/>
            <wp:effectExtent l="19050" t="19050" r="25040" b="27940"/>
            <wp:wrapNone/>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347060" cy="2239010"/>
                    </a:xfrm>
                    <a:prstGeom prst="rect">
                      <a:avLst/>
                    </a:prstGeom>
                    <a:ln>
                      <a:solidFill>
                        <a:schemeClr val="tx1"/>
                      </a:solidFill>
                    </a:ln>
                  </pic:spPr>
                </pic:pic>
              </a:graphicData>
            </a:graphic>
          </wp:anchor>
        </w:drawing>
      </w:r>
    </w:p>
    <w:p w:rsidR="00DF7BA2" w:rsidRDefault="00DF7BA2" w:rsidP="00DF7BA2">
      <w:pPr>
        <w:widowControl w:val="0"/>
        <w:rPr>
          <w:rFonts w:ascii="ＭＳ Ｐ明朝" w:eastAsia="ＭＳ Ｐ明朝" w:hAnsi="ＭＳ Ｐ明朝"/>
          <w:caps/>
          <w:kern w:val="28"/>
          <w:sz w:val="22"/>
          <w:szCs w:val="22"/>
          <w:lang w:eastAsia="ja-JP"/>
        </w:rPr>
      </w:pPr>
    </w:p>
    <w:p w:rsidR="00DF7BA2" w:rsidRDefault="00DF7BA2">
      <w:pPr>
        <w:rPr>
          <w:rFonts w:ascii="ＭＳ Ｐ明朝" w:eastAsia="ＭＳ Ｐ明朝" w:hAnsi="ＭＳ Ｐ明朝"/>
          <w:caps/>
          <w:kern w:val="28"/>
          <w:sz w:val="22"/>
          <w:szCs w:val="22"/>
          <w:lang w:eastAsia="ja-JP"/>
        </w:rPr>
      </w:pPr>
    </w:p>
    <w:p w:rsidR="00DF7BA2" w:rsidRDefault="00DF7BA2">
      <w:pPr>
        <w:rPr>
          <w:rFonts w:ascii="ＭＳ Ｐ明朝" w:eastAsia="ＭＳ Ｐ明朝" w:hAnsi="ＭＳ Ｐ明朝"/>
          <w:caps/>
          <w:kern w:val="28"/>
          <w:sz w:val="22"/>
          <w:szCs w:val="22"/>
          <w:lang w:eastAsia="ja-JP"/>
        </w:rPr>
      </w:pPr>
    </w:p>
    <w:p w:rsidR="00AE172F" w:rsidRDefault="00AE172F" w:rsidP="000752FF">
      <w:pPr>
        <w:rPr>
          <w:rFonts w:ascii="ＭＳ Ｐ明朝" w:eastAsia="ＭＳ Ｐ明朝" w:hAnsi="ＭＳ Ｐ明朝"/>
          <w:caps/>
          <w:kern w:val="28"/>
          <w:sz w:val="22"/>
          <w:szCs w:val="22"/>
          <w:lang w:eastAsia="ja-JP"/>
        </w:rPr>
      </w:pPr>
    </w:p>
    <w:p w:rsidR="00AE172F" w:rsidRDefault="00AE172F" w:rsidP="000752FF">
      <w:pPr>
        <w:rPr>
          <w:rFonts w:ascii="ＭＳ Ｐ明朝" w:eastAsia="ＭＳ Ｐ明朝" w:hAnsi="ＭＳ Ｐ明朝"/>
          <w:caps/>
          <w:kern w:val="28"/>
          <w:sz w:val="22"/>
          <w:szCs w:val="22"/>
          <w:lang w:eastAsia="ja-JP"/>
        </w:rPr>
      </w:pPr>
    </w:p>
    <w:p w:rsidR="00AE172F" w:rsidRDefault="00AE172F" w:rsidP="000752FF">
      <w:pPr>
        <w:rPr>
          <w:rFonts w:ascii="ＭＳ Ｐ明朝" w:eastAsia="ＭＳ Ｐ明朝" w:hAnsi="ＭＳ Ｐ明朝"/>
          <w:caps/>
          <w:kern w:val="28"/>
          <w:sz w:val="22"/>
          <w:szCs w:val="22"/>
          <w:lang w:eastAsia="ja-JP"/>
        </w:rPr>
      </w:pPr>
    </w:p>
    <w:p w:rsidR="00AE172F" w:rsidRDefault="00AE172F" w:rsidP="000752FF">
      <w:pPr>
        <w:rPr>
          <w:rFonts w:ascii="ＭＳ Ｐ明朝" w:eastAsia="ＭＳ Ｐ明朝" w:hAnsi="ＭＳ Ｐ明朝"/>
          <w:caps/>
          <w:kern w:val="28"/>
          <w:sz w:val="22"/>
          <w:szCs w:val="22"/>
          <w:lang w:eastAsia="ja-JP"/>
        </w:rPr>
      </w:pPr>
    </w:p>
    <w:p w:rsidR="00AE172F" w:rsidRDefault="00AE172F" w:rsidP="000752FF">
      <w:pPr>
        <w:rPr>
          <w:rFonts w:ascii="ＭＳ Ｐ明朝" w:eastAsia="ＭＳ Ｐ明朝" w:hAnsi="ＭＳ Ｐ明朝"/>
          <w:caps/>
          <w:kern w:val="28"/>
          <w:sz w:val="22"/>
          <w:szCs w:val="22"/>
          <w:lang w:eastAsia="ja-JP"/>
        </w:rPr>
      </w:pPr>
    </w:p>
    <w:p w:rsidR="00AE172F" w:rsidRDefault="00AE172F" w:rsidP="000752FF">
      <w:pPr>
        <w:rPr>
          <w:rFonts w:ascii="ＭＳ Ｐ明朝" w:eastAsia="ＭＳ Ｐ明朝" w:hAnsi="ＭＳ Ｐ明朝"/>
          <w:caps/>
          <w:kern w:val="28"/>
          <w:sz w:val="22"/>
          <w:szCs w:val="22"/>
          <w:lang w:eastAsia="ja-JP"/>
        </w:rPr>
      </w:pPr>
    </w:p>
    <w:p w:rsidR="00AE172F" w:rsidRDefault="00AE172F" w:rsidP="000752FF">
      <w:pPr>
        <w:rPr>
          <w:rFonts w:ascii="ＭＳ Ｐ明朝" w:eastAsia="ＭＳ Ｐ明朝" w:hAnsi="ＭＳ Ｐ明朝"/>
          <w:caps/>
          <w:kern w:val="28"/>
          <w:sz w:val="22"/>
          <w:szCs w:val="22"/>
          <w:lang w:eastAsia="ja-JP"/>
        </w:rPr>
      </w:pPr>
    </w:p>
    <w:p w:rsidR="00AE172F" w:rsidRDefault="00AE172F" w:rsidP="000752FF">
      <w:pPr>
        <w:rPr>
          <w:rFonts w:ascii="ＭＳ Ｐ明朝" w:eastAsia="ＭＳ Ｐ明朝" w:hAnsi="ＭＳ Ｐ明朝"/>
          <w:caps/>
          <w:kern w:val="28"/>
          <w:sz w:val="22"/>
          <w:szCs w:val="22"/>
          <w:lang w:eastAsia="ja-JP"/>
        </w:rPr>
      </w:pPr>
    </w:p>
    <w:p w:rsidR="00AE172F" w:rsidRDefault="00AE172F" w:rsidP="000752FF">
      <w:pPr>
        <w:rPr>
          <w:rFonts w:ascii="ＭＳ Ｐ明朝" w:eastAsia="ＭＳ Ｐ明朝" w:hAnsi="ＭＳ Ｐ明朝"/>
          <w:caps/>
          <w:kern w:val="28"/>
          <w:sz w:val="22"/>
          <w:szCs w:val="22"/>
          <w:lang w:eastAsia="ja-JP"/>
        </w:rPr>
      </w:pPr>
    </w:p>
    <w:p w:rsidR="00AE172F" w:rsidRDefault="00AE172F" w:rsidP="000752FF">
      <w:pPr>
        <w:rPr>
          <w:rFonts w:ascii="ＭＳ Ｐ明朝" w:eastAsia="ＭＳ Ｐ明朝" w:hAnsi="ＭＳ Ｐ明朝"/>
          <w:caps/>
          <w:kern w:val="28"/>
          <w:sz w:val="22"/>
          <w:szCs w:val="22"/>
          <w:lang w:eastAsia="ja-JP"/>
        </w:rPr>
      </w:pPr>
    </w:p>
    <w:p w:rsidR="00AE172F" w:rsidRDefault="00AE172F" w:rsidP="000752FF">
      <w:pPr>
        <w:rPr>
          <w:rFonts w:ascii="ＭＳ Ｐ明朝" w:eastAsia="ＭＳ Ｐ明朝" w:hAnsi="ＭＳ Ｐ明朝"/>
          <w:caps/>
          <w:kern w:val="28"/>
          <w:sz w:val="22"/>
          <w:szCs w:val="22"/>
          <w:lang w:eastAsia="ja-JP"/>
        </w:rPr>
      </w:pPr>
    </w:p>
    <w:p w:rsidR="002F43A4" w:rsidRPr="00DB3EC2" w:rsidRDefault="002F43A4" w:rsidP="002F43A4">
      <w:pPr>
        <w:spacing w:beforeLines="50" w:before="120"/>
        <w:ind w:leftChars="118" w:left="1086" w:hangingChars="365" w:hanging="803"/>
        <w:rPr>
          <w:rFonts w:ascii="ＭＳ Ｐ明朝" w:eastAsia="ＭＳ Ｐ明朝" w:hAnsi="ＭＳ Ｐ明朝"/>
          <w:sz w:val="22"/>
          <w:szCs w:val="22"/>
          <w:lang w:eastAsia="ja-JP"/>
        </w:rPr>
      </w:pPr>
      <w:r w:rsidRPr="004B0152">
        <w:rPr>
          <w:rFonts w:ascii="ＭＳ Ｐ明朝" w:eastAsia="ＭＳ Ｐ明朝" w:hAnsi="ＭＳ Ｐ明朝" w:cs="Arial" w:hint="eastAsia"/>
          <w:sz w:val="22"/>
          <w:szCs w:val="22"/>
          <w:lang w:eastAsia="ja-JP"/>
        </w:rPr>
        <w:t>JMO注：</w:t>
      </w:r>
      <w:r w:rsidR="00367D95">
        <w:rPr>
          <w:rFonts w:ascii="ＭＳ Ｐ明朝" w:eastAsia="ＭＳ Ｐ明朝" w:hAnsi="ＭＳ Ｐ明朝" w:cs="Arial" w:hint="eastAsia"/>
          <w:sz w:val="22"/>
          <w:szCs w:val="22"/>
          <w:lang w:eastAsia="ja-JP"/>
        </w:rPr>
        <w:t>上記 図3-1の</w:t>
      </w:r>
      <w:r>
        <w:rPr>
          <w:rFonts w:ascii="ＭＳ Ｐ明朝" w:eastAsia="ＭＳ Ｐ明朝" w:hAnsi="ＭＳ Ｐ明朝" w:cs="Arial" w:hint="eastAsia"/>
          <w:sz w:val="22"/>
          <w:szCs w:val="22"/>
          <w:lang w:eastAsia="ja-JP"/>
        </w:rPr>
        <w:t>リストは、JMOから提供されているMedDRA/J Browserにより、</w:t>
      </w:r>
      <w:r w:rsidR="00367D95">
        <w:rPr>
          <w:rFonts w:ascii="ＭＳ Ｐ明朝" w:eastAsia="ＭＳ Ｐ明朝" w:hAnsi="ＭＳ Ｐ明朝" w:cs="Arial" w:hint="eastAsia"/>
          <w:sz w:val="22"/>
          <w:szCs w:val="22"/>
          <w:lang w:eastAsia="ja-JP"/>
        </w:rPr>
        <w:t>同様に</w:t>
      </w:r>
      <w:r>
        <w:rPr>
          <w:rFonts w:ascii="ＭＳ Ｐ明朝" w:eastAsia="ＭＳ Ｐ明朝" w:hAnsi="ＭＳ Ｐ明朝" w:cs="Arial" w:hint="eastAsia"/>
          <w:sz w:val="22"/>
          <w:szCs w:val="22"/>
          <w:lang w:eastAsia="ja-JP"/>
        </w:rPr>
        <w:t>下記の</w:t>
      </w:r>
      <w:r w:rsidR="00367D95">
        <w:rPr>
          <w:rFonts w:ascii="ＭＳ Ｐ明朝" w:eastAsia="ＭＳ Ｐ明朝" w:hAnsi="ＭＳ Ｐ明朝" w:cs="Arial" w:hint="eastAsia"/>
          <w:sz w:val="22"/>
          <w:szCs w:val="22"/>
          <w:lang w:eastAsia="ja-JP"/>
        </w:rPr>
        <w:t>とおり</w:t>
      </w:r>
      <w:r>
        <w:rPr>
          <w:rFonts w:ascii="ＭＳ Ｐ明朝" w:eastAsia="ＭＳ Ｐ明朝" w:hAnsi="ＭＳ Ｐ明朝" w:cs="Arial" w:hint="eastAsia"/>
          <w:sz w:val="22"/>
          <w:szCs w:val="22"/>
          <w:lang w:eastAsia="ja-JP"/>
        </w:rPr>
        <w:t>表示させることができる。</w:t>
      </w:r>
    </w:p>
    <w:p w:rsidR="00AE172F" w:rsidRDefault="00AE172F" w:rsidP="000752FF">
      <w:pPr>
        <w:rPr>
          <w:rFonts w:ascii="ＭＳ Ｐ明朝" w:eastAsia="ＭＳ Ｐ明朝" w:hAnsi="ＭＳ Ｐ明朝"/>
          <w:caps/>
          <w:kern w:val="28"/>
          <w:sz w:val="22"/>
          <w:szCs w:val="22"/>
          <w:lang w:eastAsia="ja-JP"/>
        </w:rPr>
      </w:pPr>
    </w:p>
    <w:p w:rsidR="00194C16" w:rsidRDefault="002F43A4" w:rsidP="000752FF">
      <w:pPr>
        <w:rPr>
          <w:rFonts w:ascii="ＭＳ Ｐ明朝" w:eastAsia="ＭＳ Ｐ明朝" w:hAnsi="ＭＳ Ｐ明朝"/>
          <w:caps/>
          <w:kern w:val="28"/>
          <w:sz w:val="22"/>
          <w:szCs w:val="22"/>
          <w:lang w:eastAsia="ja-JP"/>
        </w:rPr>
      </w:pPr>
      <w:r>
        <w:rPr>
          <w:rFonts w:ascii="ＭＳ Ｐ明朝" w:eastAsia="ＭＳ Ｐ明朝" w:hAnsi="ＭＳ Ｐ明朝"/>
          <w:b/>
          <w:caps/>
          <w:noProof/>
          <w:kern w:val="28"/>
          <w:szCs w:val="24"/>
          <w:lang w:eastAsia="ja-JP"/>
        </w:rPr>
        <w:drawing>
          <wp:inline distT="0" distB="0" distL="0" distR="0" wp14:anchorId="4C257725" wp14:editId="545892CB">
            <wp:extent cx="5727700" cy="2009775"/>
            <wp:effectExtent l="19050" t="19050" r="25400" b="28575"/>
            <wp:docPr id="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srcRect/>
                    <a:stretch>
                      <a:fillRect/>
                    </a:stretch>
                  </pic:blipFill>
                  <pic:spPr bwMode="auto">
                    <a:xfrm>
                      <a:off x="0" y="0"/>
                      <a:ext cx="5727700" cy="2009775"/>
                    </a:xfrm>
                    <a:prstGeom prst="rect">
                      <a:avLst/>
                    </a:prstGeom>
                    <a:noFill/>
                    <a:ln w="9525">
                      <a:solidFill>
                        <a:schemeClr val="bg1">
                          <a:lumMod val="50000"/>
                        </a:schemeClr>
                      </a:solidFill>
                      <a:miter lim="800000"/>
                      <a:headEnd/>
                      <a:tailEnd/>
                    </a:ln>
                  </pic:spPr>
                </pic:pic>
              </a:graphicData>
            </a:graphic>
          </wp:inline>
        </w:drawing>
      </w:r>
    </w:p>
    <w:p w:rsidR="002F43A4" w:rsidRDefault="002F43A4" w:rsidP="000752FF">
      <w:pPr>
        <w:rPr>
          <w:rFonts w:ascii="ＭＳ Ｐ明朝" w:eastAsia="ＭＳ Ｐ明朝" w:hAnsi="ＭＳ Ｐ明朝"/>
          <w:caps/>
          <w:kern w:val="28"/>
          <w:sz w:val="22"/>
          <w:szCs w:val="22"/>
          <w:lang w:eastAsia="ja-JP"/>
        </w:rPr>
      </w:pPr>
    </w:p>
    <w:p w:rsidR="002F43A4" w:rsidRDefault="002F43A4" w:rsidP="000752FF">
      <w:pPr>
        <w:rPr>
          <w:rFonts w:ascii="ＭＳ Ｐ明朝" w:eastAsia="ＭＳ Ｐ明朝" w:hAnsi="ＭＳ Ｐ明朝"/>
          <w:caps/>
          <w:kern w:val="28"/>
          <w:sz w:val="22"/>
          <w:szCs w:val="22"/>
          <w:lang w:eastAsia="ja-JP"/>
        </w:rPr>
      </w:pPr>
    </w:p>
    <w:p w:rsidR="002F43A4" w:rsidRPr="009752E1" w:rsidRDefault="002F43A4" w:rsidP="000752FF">
      <w:pPr>
        <w:rPr>
          <w:rFonts w:ascii="ＭＳ Ｐ明朝" w:eastAsia="ＭＳ Ｐ明朝" w:hAnsi="ＭＳ Ｐ明朝"/>
          <w:caps/>
          <w:kern w:val="28"/>
          <w:sz w:val="22"/>
          <w:szCs w:val="22"/>
          <w:lang w:eastAsia="ja-JP"/>
        </w:rPr>
      </w:pPr>
    </w:p>
    <w:p w:rsidR="00664517" w:rsidRPr="00A426F9" w:rsidRDefault="00664517" w:rsidP="00B11167">
      <w:pPr>
        <w:pStyle w:val="af6"/>
        <w:ind w:leftChars="177" w:left="425"/>
        <w:rPr>
          <w:rFonts w:ascii="ＭＳ Ｐ明朝" w:eastAsia="ＭＳ Ｐ明朝" w:hAnsi="ＭＳ Ｐ明朝"/>
          <w:b/>
          <w:caps/>
          <w:kern w:val="28"/>
          <w:szCs w:val="24"/>
          <w:lang w:eastAsia="ja-JP"/>
        </w:rPr>
        <w:sectPr w:rsidR="00664517" w:rsidRPr="00A426F9" w:rsidSect="006D7FAE">
          <w:headerReference w:type="default" r:id="rId25"/>
          <w:type w:val="continuous"/>
          <w:pgSz w:w="11907" w:h="16840" w:code="9"/>
          <w:pgMar w:top="1474" w:right="1440" w:bottom="567" w:left="1440" w:header="1089" w:footer="1089" w:gutter="0"/>
          <w:cols w:space="720"/>
          <w:docGrid w:linePitch="326"/>
        </w:sectPr>
      </w:pPr>
    </w:p>
    <w:p w:rsidR="004F3539" w:rsidRPr="00110A86" w:rsidRDefault="00945809" w:rsidP="00136943">
      <w:pPr>
        <w:pStyle w:val="1"/>
      </w:pPr>
      <w:bookmarkStart w:id="85" w:name="_Toc459120489"/>
      <w:r w:rsidRPr="00110A86">
        <w:lastRenderedPageBreak/>
        <w:t>変更点のまとめ</w:t>
      </w:r>
      <w:bookmarkEnd w:id="85"/>
    </w:p>
    <w:p w:rsidR="004F3539" w:rsidRPr="00D42640" w:rsidRDefault="00751A6D" w:rsidP="00D42640">
      <w:pPr>
        <w:pStyle w:val="2"/>
        <w:numPr>
          <w:ilvl w:val="1"/>
          <w:numId w:val="26"/>
        </w:numPr>
        <w:tabs>
          <w:tab w:val="clear" w:pos="718"/>
          <w:tab w:val="num" w:pos="426"/>
        </w:tabs>
        <w:spacing w:before="120"/>
        <w:ind w:left="567"/>
        <w:rPr>
          <w:rFonts w:ascii="ＭＳ Ｐ明朝" w:eastAsia="ＭＳ Ｐ明朝" w:hAnsi="ＭＳ Ｐ明朝"/>
          <w:caps w:val="0"/>
          <w:sz w:val="22"/>
          <w:szCs w:val="22"/>
          <w:lang w:eastAsia="ja-JP"/>
        </w:rPr>
      </w:pPr>
      <w:bookmarkStart w:id="86" w:name="_Toc250712009"/>
      <w:bookmarkStart w:id="87" w:name="_Toc250730032"/>
      <w:bookmarkStart w:id="88" w:name="_Toc250712010"/>
      <w:bookmarkStart w:id="89" w:name="_Toc250730033"/>
      <w:bookmarkStart w:id="90" w:name="_Toc218999249"/>
      <w:bookmarkStart w:id="91" w:name="_Toc218999751"/>
      <w:bookmarkStart w:id="92" w:name="_Toc219000244"/>
      <w:bookmarkStart w:id="93" w:name="_Toc219000324"/>
      <w:bookmarkStart w:id="94" w:name="_Toc219000350"/>
      <w:bookmarkStart w:id="95" w:name="_Toc218999250"/>
      <w:bookmarkStart w:id="96" w:name="_Toc218999752"/>
      <w:bookmarkStart w:id="97" w:name="_Toc219000245"/>
      <w:bookmarkStart w:id="98" w:name="_Toc219000325"/>
      <w:bookmarkStart w:id="99" w:name="_Toc219000351"/>
      <w:bookmarkStart w:id="100" w:name="_Toc218999251"/>
      <w:bookmarkStart w:id="101" w:name="_Toc218999753"/>
      <w:bookmarkStart w:id="102" w:name="_Toc219000246"/>
      <w:bookmarkStart w:id="103" w:name="_Toc219000326"/>
      <w:bookmarkStart w:id="104" w:name="_Toc219000352"/>
      <w:bookmarkStart w:id="105" w:name="_Toc218994056"/>
      <w:bookmarkStart w:id="106" w:name="_Toc218994139"/>
      <w:bookmarkStart w:id="107" w:name="_Toc218994241"/>
      <w:bookmarkStart w:id="108" w:name="_Toc218999252"/>
      <w:bookmarkStart w:id="109" w:name="_Toc218999754"/>
      <w:bookmarkStart w:id="110" w:name="_Toc219000247"/>
      <w:bookmarkStart w:id="111" w:name="_Toc219000327"/>
      <w:bookmarkStart w:id="112" w:name="_Toc219000353"/>
      <w:bookmarkStart w:id="113" w:name="_Toc142461265"/>
      <w:bookmarkStart w:id="114" w:name="_Toc142464887"/>
      <w:bookmarkStart w:id="115" w:name="_Toc142465089"/>
      <w:bookmarkStart w:id="116" w:name="_Toc142465674"/>
      <w:bookmarkStart w:id="117" w:name="_Toc142465800"/>
      <w:bookmarkStart w:id="118" w:name="_Toc142465905"/>
      <w:bookmarkStart w:id="119" w:name="_Toc142191559"/>
      <w:bookmarkStart w:id="120" w:name="_Toc142461267"/>
      <w:bookmarkStart w:id="121" w:name="_Toc142464889"/>
      <w:bookmarkStart w:id="122" w:name="_Toc142465091"/>
      <w:bookmarkStart w:id="123" w:name="_Toc142465676"/>
      <w:bookmarkStart w:id="124" w:name="_Toc142465802"/>
      <w:bookmarkStart w:id="125" w:name="_Toc142465907"/>
      <w:bookmarkStart w:id="126" w:name="_Toc142191561"/>
      <w:bookmarkStart w:id="127" w:name="_Toc142461269"/>
      <w:bookmarkStart w:id="128" w:name="_Toc142464891"/>
      <w:bookmarkStart w:id="129" w:name="_Toc142465093"/>
      <w:bookmarkStart w:id="130" w:name="_Toc142465678"/>
      <w:bookmarkStart w:id="131" w:name="_Toc142465804"/>
      <w:bookmarkStart w:id="132" w:name="_Toc142465909"/>
      <w:bookmarkStart w:id="133" w:name="_Toc142191562"/>
      <w:bookmarkStart w:id="134" w:name="_Toc142461270"/>
      <w:bookmarkStart w:id="135" w:name="_Toc142464892"/>
      <w:bookmarkStart w:id="136" w:name="_Toc142465094"/>
      <w:bookmarkStart w:id="137" w:name="_Toc142465679"/>
      <w:bookmarkStart w:id="138" w:name="_Toc142465805"/>
      <w:bookmarkStart w:id="139" w:name="_Toc142465910"/>
      <w:bookmarkStart w:id="140" w:name="_Toc142191564"/>
      <w:bookmarkStart w:id="141" w:name="_Toc142461272"/>
      <w:bookmarkStart w:id="142" w:name="_Toc142464894"/>
      <w:bookmarkStart w:id="143" w:name="_Toc142465096"/>
      <w:bookmarkStart w:id="144" w:name="_Toc142465681"/>
      <w:bookmarkStart w:id="145" w:name="_Toc142465807"/>
      <w:bookmarkStart w:id="146" w:name="_Toc142465912"/>
      <w:bookmarkStart w:id="147" w:name="_Toc459120490"/>
      <w:bookmarkStart w:id="148" w:name="_Toc125881439"/>
      <w:bookmarkEnd w:id="73"/>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r w:rsidRPr="00D42640">
        <w:rPr>
          <w:rFonts w:ascii="ＭＳ Ｐ明朝" w:eastAsia="ＭＳ Ｐ明朝" w:hAnsi="ＭＳ Ｐ明朝"/>
          <w:caps w:val="0"/>
          <w:sz w:val="22"/>
          <w:szCs w:val="22"/>
          <w:lang w:eastAsia="ja-JP"/>
        </w:rPr>
        <w:t>用語集への影響のまとめ</w:t>
      </w:r>
      <w:bookmarkEnd w:id="147"/>
    </w:p>
    <w:p w:rsidR="00304DF1" w:rsidRDefault="00751A6D" w:rsidP="001A67F7">
      <w:pPr>
        <w:spacing w:beforeLines="50" w:before="120"/>
        <w:rPr>
          <w:rFonts w:ascii="ＭＳ Ｐ明朝" w:eastAsia="ＭＳ Ｐ明朝" w:hAnsi="ＭＳ Ｐ明朝" w:cs="Arial"/>
          <w:sz w:val="22"/>
          <w:szCs w:val="22"/>
          <w:lang w:eastAsia="ja-JP"/>
        </w:rPr>
      </w:pPr>
      <w:r w:rsidRPr="00110A86">
        <w:rPr>
          <w:rFonts w:ascii="ＭＳ Ｐ明朝" w:eastAsia="ＭＳ Ｐ明朝" w:hAnsi="ＭＳ Ｐ明朝" w:cs="Arial"/>
          <w:sz w:val="22"/>
          <w:szCs w:val="22"/>
          <w:lang w:eastAsia="ja-JP"/>
        </w:rPr>
        <w:t>下記の表</w:t>
      </w:r>
      <w:r w:rsidR="008C4D3E" w:rsidRPr="00110A86">
        <w:rPr>
          <w:rFonts w:ascii="ＭＳ Ｐ明朝" w:eastAsia="ＭＳ Ｐ明朝" w:hAnsi="ＭＳ Ｐ明朝" w:cs="Arial"/>
          <w:sz w:val="22"/>
          <w:szCs w:val="22"/>
          <w:lang w:eastAsia="ja-JP"/>
        </w:rPr>
        <w:t>4</w:t>
      </w:r>
      <w:r w:rsidR="00C753B4" w:rsidRPr="00110A86">
        <w:rPr>
          <w:rFonts w:ascii="ＭＳ Ｐ明朝" w:eastAsia="ＭＳ Ｐ明朝" w:hAnsi="ＭＳ Ｐ明朝" w:cs="Arial"/>
          <w:sz w:val="22"/>
          <w:szCs w:val="22"/>
          <w:lang w:eastAsia="ja-JP"/>
        </w:rPr>
        <w:t>-1</w:t>
      </w:r>
      <w:r w:rsidR="00D37860" w:rsidRPr="00110A86">
        <w:rPr>
          <w:rFonts w:ascii="ＭＳ Ｐ明朝" w:eastAsia="ＭＳ Ｐ明朝" w:hAnsi="ＭＳ Ｐ明朝" w:cs="Arial" w:hint="eastAsia"/>
          <w:sz w:val="22"/>
          <w:szCs w:val="22"/>
          <w:lang w:eastAsia="ja-JP"/>
        </w:rPr>
        <w:t>～</w:t>
      </w:r>
      <w:r w:rsidR="008C4D3E" w:rsidRPr="00110A86">
        <w:rPr>
          <w:rFonts w:ascii="ＭＳ Ｐ明朝" w:eastAsia="ＭＳ Ｐ明朝" w:hAnsi="ＭＳ Ｐ明朝" w:cs="Arial"/>
          <w:sz w:val="22"/>
          <w:szCs w:val="22"/>
          <w:lang w:eastAsia="ja-JP"/>
        </w:rPr>
        <w:t>4-</w:t>
      </w:r>
      <w:r w:rsidR="00D51795" w:rsidRPr="00110A86">
        <w:rPr>
          <w:rFonts w:ascii="ＭＳ Ｐ明朝" w:eastAsia="ＭＳ Ｐ明朝" w:hAnsi="ＭＳ Ｐ明朝" w:cs="Arial" w:hint="eastAsia"/>
          <w:sz w:val="22"/>
          <w:szCs w:val="22"/>
          <w:lang w:eastAsia="ja-JP"/>
        </w:rPr>
        <w:t>5</w:t>
      </w:r>
      <w:r w:rsidRPr="00110A86">
        <w:rPr>
          <w:rFonts w:ascii="ＭＳ Ｐ明朝" w:eastAsia="ＭＳ Ｐ明朝" w:hAnsi="ＭＳ Ｐ明朝" w:cs="Arial"/>
          <w:sz w:val="22"/>
          <w:szCs w:val="22"/>
          <w:lang w:eastAsia="ja-JP"/>
        </w:rPr>
        <w:t>はバージョン</w:t>
      </w:r>
      <w:r w:rsidR="001F48FE" w:rsidRPr="00110A86">
        <w:rPr>
          <w:rFonts w:ascii="ＭＳ Ｐ明朝" w:eastAsia="ＭＳ Ｐ明朝" w:hAnsi="ＭＳ Ｐ明朝" w:cs="Arial" w:hint="eastAsia"/>
          <w:sz w:val="22"/>
          <w:szCs w:val="22"/>
          <w:lang w:eastAsia="ja-JP"/>
        </w:rPr>
        <w:t>1</w:t>
      </w:r>
      <w:r w:rsidR="001F48FE">
        <w:rPr>
          <w:rFonts w:ascii="ＭＳ Ｐ明朝" w:eastAsia="ＭＳ Ｐ明朝" w:hAnsi="ＭＳ Ｐ明朝" w:cs="Arial" w:hint="eastAsia"/>
          <w:sz w:val="22"/>
          <w:szCs w:val="22"/>
          <w:lang w:eastAsia="ja-JP"/>
        </w:rPr>
        <w:t>9</w:t>
      </w:r>
      <w:r w:rsidR="0098014B" w:rsidRPr="00110A86">
        <w:rPr>
          <w:rFonts w:ascii="ＭＳ Ｐ明朝" w:eastAsia="ＭＳ Ｐ明朝" w:hAnsi="ＭＳ Ｐ明朝" w:cs="Arial" w:hint="eastAsia"/>
          <w:sz w:val="22"/>
          <w:szCs w:val="22"/>
          <w:lang w:eastAsia="ja-JP"/>
        </w:rPr>
        <w:t>.</w:t>
      </w:r>
      <w:r w:rsidR="005108CD">
        <w:rPr>
          <w:rFonts w:ascii="ＭＳ Ｐ明朝" w:eastAsia="ＭＳ Ｐ明朝" w:hAnsi="ＭＳ Ｐ明朝" w:cs="Arial" w:hint="eastAsia"/>
          <w:sz w:val="22"/>
          <w:szCs w:val="22"/>
          <w:lang w:eastAsia="ja-JP"/>
        </w:rPr>
        <w:t>1</w:t>
      </w:r>
      <w:r w:rsidRPr="00110A86">
        <w:rPr>
          <w:rFonts w:ascii="ＭＳ Ｐ明朝" w:eastAsia="ＭＳ Ｐ明朝" w:hAnsi="ＭＳ Ｐ明朝" w:cs="Arial" w:hint="eastAsia"/>
          <w:sz w:val="22"/>
          <w:szCs w:val="22"/>
          <w:lang w:eastAsia="ja-JP"/>
        </w:rPr>
        <w:t>中の</w:t>
      </w:r>
      <w:r w:rsidR="00EC5DF9" w:rsidRPr="00110A86">
        <w:rPr>
          <w:rFonts w:ascii="ＭＳ Ｐ明朝" w:eastAsia="ＭＳ Ｐ明朝" w:hAnsi="ＭＳ Ｐ明朝" w:cs="Arial"/>
          <w:sz w:val="22"/>
          <w:szCs w:val="22"/>
          <w:lang w:eastAsia="ja-JP"/>
        </w:rPr>
        <w:t>MedDRA</w:t>
      </w:r>
      <w:r w:rsidRPr="00110A86">
        <w:rPr>
          <w:rFonts w:ascii="ＭＳ Ｐ明朝" w:eastAsia="ＭＳ Ｐ明朝" w:hAnsi="ＭＳ Ｐ明朝" w:cs="Arial" w:hint="eastAsia"/>
          <w:sz w:val="22"/>
          <w:szCs w:val="22"/>
          <w:lang w:eastAsia="ja-JP"/>
        </w:rPr>
        <w:t>用語への影響をまとめたもので</w:t>
      </w:r>
      <w:r w:rsidR="00304DF1" w:rsidRPr="00110A86">
        <w:rPr>
          <w:rFonts w:ascii="ＭＳ Ｐ明朝" w:eastAsia="ＭＳ Ｐ明朝" w:hAnsi="ＭＳ Ｐ明朝" w:cs="Arial" w:hint="eastAsia"/>
          <w:sz w:val="22"/>
          <w:szCs w:val="22"/>
          <w:lang w:eastAsia="ja-JP"/>
        </w:rPr>
        <w:t>、</w:t>
      </w:r>
      <w:r w:rsidRPr="00110A86">
        <w:rPr>
          <w:rFonts w:ascii="ＭＳ Ｐ明朝" w:eastAsia="ＭＳ Ｐ明朝" w:hAnsi="ＭＳ Ｐ明朝" w:cs="Arial" w:hint="eastAsia"/>
          <w:sz w:val="22"/>
          <w:szCs w:val="22"/>
          <w:lang w:eastAsia="ja-JP"/>
        </w:rPr>
        <w:t>参考までに記載した。バージョン</w:t>
      </w:r>
      <w:r w:rsidR="001F48FE" w:rsidRPr="00110A86">
        <w:rPr>
          <w:rFonts w:ascii="ＭＳ Ｐ明朝" w:eastAsia="ＭＳ Ｐ明朝" w:hAnsi="ＭＳ Ｐ明朝" w:cs="Arial" w:hint="eastAsia"/>
          <w:sz w:val="22"/>
          <w:szCs w:val="22"/>
          <w:lang w:eastAsia="ja-JP"/>
        </w:rPr>
        <w:t>1</w:t>
      </w:r>
      <w:r w:rsidR="001F48FE">
        <w:rPr>
          <w:rFonts w:ascii="ＭＳ Ｐ明朝" w:eastAsia="ＭＳ Ｐ明朝" w:hAnsi="ＭＳ Ｐ明朝" w:cs="Arial" w:hint="eastAsia"/>
          <w:sz w:val="22"/>
          <w:szCs w:val="22"/>
          <w:lang w:eastAsia="ja-JP"/>
        </w:rPr>
        <w:t>9</w:t>
      </w:r>
      <w:r w:rsidR="0098014B" w:rsidRPr="00110A86">
        <w:rPr>
          <w:rFonts w:ascii="ＭＳ Ｐ明朝" w:eastAsia="ＭＳ Ｐ明朝" w:hAnsi="ＭＳ Ｐ明朝" w:cs="Arial" w:hint="eastAsia"/>
          <w:sz w:val="22"/>
          <w:szCs w:val="22"/>
          <w:lang w:eastAsia="ja-JP"/>
        </w:rPr>
        <w:t>.</w:t>
      </w:r>
      <w:r w:rsidR="005108CD">
        <w:rPr>
          <w:rFonts w:ascii="ＭＳ Ｐ明朝" w:eastAsia="ＭＳ Ｐ明朝" w:hAnsi="ＭＳ Ｐ明朝" w:cs="Arial" w:hint="eastAsia"/>
          <w:sz w:val="22"/>
          <w:szCs w:val="22"/>
          <w:lang w:eastAsia="ja-JP"/>
        </w:rPr>
        <w:t>1</w:t>
      </w:r>
      <w:r w:rsidRPr="00110A86">
        <w:rPr>
          <w:rFonts w:ascii="ＭＳ Ｐ明朝" w:eastAsia="ＭＳ Ｐ明朝" w:hAnsi="ＭＳ Ｐ明朝" w:cs="Arial" w:hint="eastAsia"/>
          <w:sz w:val="22"/>
          <w:szCs w:val="22"/>
          <w:lang w:eastAsia="ja-JP"/>
        </w:rPr>
        <w:t>での変更の詳細について</w:t>
      </w:r>
      <w:r w:rsidR="0053627D" w:rsidRPr="00110A86">
        <w:rPr>
          <w:rFonts w:ascii="ＭＳ Ｐ明朝" w:eastAsia="ＭＳ Ｐ明朝" w:hAnsi="ＭＳ Ｐ明朝" w:cs="Arial" w:hint="eastAsia"/>
          <w:sz w:val="22"/>
          <w:szCs w:val="22"/>
          <w:lang w:eastAsia="ja-JP"/>
        </w:rPr>
        <w:t>は、</w:t>
      </w:r>
      <w:r w:rsidR="00EC5DF9" w:rsidRPr="00110A86">
        <w:rPr>
          <w:rFonts w:ascii="ＭＳ Ｐ明朝" w:eastAsia="ＭＳ Ｐ明朝" w:hAnsi="ＭＳ Ｐ明朝" w:cs="Arial"/>
          <w:sz w:val="22"/>
          <w:szCs w:val="22"/>
          <w:lang w:eastAsia="ja-JP"/>
        </w:rPr>
        <w:t>MedDRA</w:t>
      </w:r>
      <w:r w:rsidR="00304DF1" w:rsidRPr="00110A86">
        <w:rPr>
          <w:rFonts w:ascii="ＭＳ Ｐ明朝" w:eastAsia="ＭＳ Ｐ明朝" w:hAnsi="ＭＳ Ｐ明朝" w:cs="Arial" w:hint="eastAsia"/>
          <w:sz w:val="22"/>
          <w:szCs w:val="22"/>
          <w:lang w:eastAsia="ja-JP"/>
        </w:rPr>
        <w:t>バージョン・レポートを参照されたい。</w:t>
      </w:r>
    </w:p>
    <w:p w:rsidR="00A14143" w:rsidRPr="00067C8C" w:rsidRDefault="00304DF1" w:rsidP="001A67F7">
      <w:pPr>
        <w:spacing w:beforeLines="50" w:before="120"/>
        <w:ind w:leftChars="118" w:left="1086" w:hangingChars="365" w:hanging="803"/>
        <w:rPr>
          <w:rFonts w:ascii="ＭＳ Ｐ明朝" w:eastAsia="ＭＳ Ｐ明朝" w:hAnsi="ＭＳ Ｐ明朝" w:cs="Arial"/>
          <w:sz w:val="22"/>
          <w:szCs w:val="22"/>
          <w:lang w:eastAsia="ja-JP"/>
        </w:rPr>
      </w:pPr>
      <w:r w:rsidRPr="00067C8C">
        <w:rPr>
          <w:rFonts w:ascii="ＭＳ Ｐ明朝" w:eastAsia="ＭＳ Ｐ明朝" w:hAnsi="ＭＳ Ｐ明朝" w:cs="Arial" w:hint="eastAsia"/>
          <w:sz w:val="22"/>
          <w:szCs w:val="22"/>
          <w:lang w:eastAsia="ja-JP"/>
        </w:rPr>
        <w:t>JMO</w:t>
      </w:r>
      <w:r w:rsidR="0039425D" w:rsidRPr="00067C8C">
        <w:rPr>
          <w:rFonts w:ascii="ＭＳ Ｐ明朝" w:eastAsia="ＭＳ Ｐ明朝" w:hAnsi="ＭＳ Ｐ明朝" w:cs="Arial" w:hint="eastAsia"/>
          <w:sz w:val="22"/>
          <w:szCs w:val="22"/>
          <w:lang w:eastAsia="ja-JP"/>
        </w:rPr>
        <w:t>注</w:t>
      </w:r>
      <w:r w:rsidRPr="00067C8C">
        <w:rPr>
          <w:rFonts w:ascii="ＭＳ Ｐ明朝" w:eastAsia="ＭＳ Ｐ明朝" w:hAnsi="ＭＳ Ｐ明朝" w:cs="Arial" w:hint="eastAsia"/>
          <w:sz w:val="22"/>
          <w:szCs w:val="22"/>
          <w:lang w:eastAsia="ja-JP"/>
        </w:rPr>
        <w:t>：JMOではMSSOのバージョン・レポート</w:t>
      </w:r>
      <w:r w:rsidR="0039425D" w:rsidRPr="00067C8C">
        <w:rPr>
          <w:rFonts w:ascii="ＭＳ Ｐ明朝" w:eastAsia="ＭＳ Ｐ明朝" w:hAnsi="ＭＳ Ｐ明朝" w:cs="Arial" w:hint="eastAsia"/>
          <w:sz w:val="22"/>
          <w:szCs w:val="22"/>
          <w:lang w:eastAsia="ja-JP"/>
        </w:rPr>
        <w:t>とほぼ同様の情報を「</w:t>
      </w:r>
      <w:r w:rsidR="00EC5DF9" w:rsidRPr="00067C8C">
        <w:rPr>
          <w:rFonts w:ascii="ＭＳ Ｐ明朝" w:eastAsia="ＭＳ Ｐ明朝" w:hAnsi="ＭＳ Ｐ明朝" w:cs="Arial" w:hint="eastAsia"/>
          <w:sz w:val="22"/>
          <w:szCs w:val="22"/>
          <w:lang w:eastAsia="ja-JP"/>
        </w:rPr>
        <w:t>MedDRA</w:t>
      </w:r>
      <w:r w:rsidR="00B43C45" w:rsidRPr="00067C8C">
        <w:rPr>
          <w:rFonts w:ascii="ＭＳ Ｐ明朝" w:eastAsia="ＭＳ Ｐ明朝" w:hAnsi="ＭＳ Ｐ明朝" w:cs="Arial" w:hint="eastAsia"/>
          <w:sz w:val="22"/>
          <w:szCs w:val="22"/>
          <w:lang w:eastAsia="ja-JP"/>
        </w:rPr>
        <w:t>/J V</w:t>
      </w:r>
      <w:r w:rsidR="0098014B" w:rsidRPr="00067C8C">
        <w:rPr>
          <w:rFonts w:ascii="ＭＳ Ｐ明朝" w:eastAsia="ＭＳ Ｐ明朝" w:hAnsi="ＭＳ Ｐ明朝" w:cs="Arial" w:hint="eastAsia"/>
          <w:sz w:val="22"/>
          <w:szCs w:val="22"/>
          <w:lang w:eastAsia="ja-JP"/>
        </w:rPr>
        <w:t>1</w:t>
      </w:r>
      <w:r w:rsidR="00AE172F">
        <w:rPr>
          <w:rFonts w:ascii="ＭＳ Ｐ明朝" w:eastAsia="ＭＳ Ｐ明朝" w:hAnsi="ＭＳ Ｐ明朝" w:cs="Arial" w:hint="eastAsia"/>
          <w:sz w:val="22"/>
          <w:szCs w:val="22"/>
          <w:lang w:eastAsia="ja-JP"/>
        </w:rPr>
        <w:t>9</w:t>
      </w:r>
      <w:r w:rsidR="0098014B" w:rsidRPr="00067C8C">
        <w:rPr>
          <w:rFonts w:ascii="ＭＳ Ｐ明朝" w:eastAsia="ＭＳ Ｐ明朝" w:hAnsi="ＭＳ Ｐ明朝" w:cs="Arial" w:hint="eastAsia"/>
          <w:sz w:val="22"/>
          <w:szCs w:val="22"/>
          <w:lang w:eastAsia="ja-JP"/>
        </w:rPr>
        <w:t>.</w:t>
      </w:r>
      <w:r w:rsidR="005108CD" w:rsidRPr="00067C8C">
        <w:rPr>
          <w:rFonts w:ascii="ＭＳ Ｐ明朝" w:eastAsia="ＭＳ Ｐ明朝" w:hAnsi="ＭＳ Ｐ明朝" w:cs="Arial" w:hint="eastAsia"/>
          <w:sz w:val="22"/>
          <w:szCs w:val="22"/>
          <w:lang w:eastAsia="ja-JP"/>
        </w:rPr>
        <w:t>1</w:t>
      </w:r>
      <w:r w:rsidR="00B43C45" w:rsidRPr="00067C8C">
        <w:rPr>
          <w:rFonts w:ascii="ＭＳ Ｐ明朝" w:eastAsia="ＭＳ Ｐ明朝" w:hAnsi="ＭＳ Ｐ明朝" w:cs="Arial" w:hint="eastAsia"/>
          <w:sz w:val="22"/>
          <w:szCs w:val="22"/>
          <w:lang w:eastAsia="ja-JP"/>
        </w:rPr>
        <w:t>改訂情報</w:t>
      </w:r>
      <w:r w:rsidR="0039425D" w:rsidRPr="00067C8C">
        <w:rPr>
          <w:rFonts w:ascii="ＭＳ Ｐ明朝" w:eastAsia="ＭＳ Ｐ明朝" w:hAnsi="ＭＳ Ｐ明朝" w:cs="Arial" w:hint="eastAsia"/>
          <w:sz w:val="22"/>
          <w:szCs w:val="22"/>
          <w:lang w:eastAsia="ja-JP"/>
        </w:rPr>
        <w:t>」として提供している。バージョンアップ時に配布されるCD-ROMまたはJMOの</w:t>
      </w:r>
      <w:r w:rsidR="00ED2F45">
        <w:rPr>
          <w:rFonts w:ascii="ＭＳ Ｐ明朝" w:eastAsia="ＭＳ Ｐ明朝" w:hAnsi="ＭＳ Ｐ明朝" w:cs="Arial" w:hint="eastAsia"/>
          <w:sz w:val="22"/>
          <w:szCs w:val="22"/>
          <w:lang w:eastAsia="ja-JP"/>
        </w:rPr>
        <w:t>ウェブサイト</w:t>
      </w:r>
      <w:r w:rsidR="0039425D" w:rsidRPr="00067C8C">
        <w:rPr>
          <w:rFonts w:ascii="ＭＳ Ｐ明朝" w:eastAsia="ＭＳ Ｐ明朝" w:hAnsi="ＭＳ Ｐ明朝" w:cs="Arial" w:hint="eastAsia"/>
          <w:sz w:val="22"/>
          <w:szCs w:val="22"/>
          <w:lang w:eastAsia="ja-JP"/>
        </w:rPr>
        <w:t>から入手されたい。</w:t>
      </w:r>
    </w:p>
    <w:p w:rsidR="005108CD" w:rsidRPr="00ED2F45" w:rsidRDefault="005108CD" w:rsidP="001A67F7">
      <w:pPr>
        <w:spacing w:beforeLines="100" w:before="240"/>
        <w:ind w:leftChars="118" w:left="1049" w:hangingChars="365" w:hanging="766"/>
        <w:rPr>
          <w:rFonts w:ascii="ＭＳ Ｐ明朝" w:eastAsia="ＭＳ Ｐ明朝" w:hAnsi="ＭＳ Ｐ明朝" w:cs="Arial"/>
          <w:sz w:val="21"/>
          <w:szCs w:val="21"/>
          <w:lang w:eastAsia="ja-JP"/>
        </w:rPr>
      </w:pPr>
    </w:p>
    <w:p w:rsidR="00580B7E" w:rsidRPr="00110A86" w:rsidRDefault="00751A6D" w:rsidP="001A67F7">
      <w:pPr>
        <w:spacing w:beforeLines="50" w:before="120"/>
        <w:jc w:val="center"/>
        <w:rPr>
          <w:rFonts w:ascii="ＭＳ Ｐ明朝" w:eastAsia="ＭＳ Ｐ明朝" w:hAnsi="ＭＳ Ｐ明朝" w:cs="Arial"/>
          <w:b/>
          <w:sz w:val="22"/>
          <w:szCs w:val="22"/>
          <w:lang w:eastAsia="ja-JP"/>
        </w:rPr>
      </w:pPr>
      <w:r w:rsidRPr="00110A86">
        <w:rPr>
          <w:rFonts w:ascii="ＭＳ Ｐ明朝" w:eastAsia="ＭＳ Ｐ明朝" w:hAnsi="ＭＳ Ｐ明朝" w:cs="Arial"/>
          <w:b/>
          <w:sz w:val="22"/>
          <w:szCs w:val="22"/>
          <w:lang w:eastAsia="ja-JP"/>
        </w:rPr>
        <w:t>SOC, HLGT, HLT の変更</w:t>
      </w:r>
      <w:bookmarkStart w:id="149" w:name="_Toc283041455"/>
    </w:p>
    <w:p w:rsidR="00E5273F" w:rsidRPr="00110A86" w:rsidRDefault="00751A6D" w:rsidP="00516C22">
      <w:pPr>
        <w:pStyle w:val="ac"/>
        <w:rPr>
          <w:rFonts w:cs="Arial"/>
        </w:rPr>
      </w:pPr>
      <w:bookmarkStart w:id="150" w:name="_Toc395618685"/>
      <w:bookmarkStart w:id="151" w:name="_Toc459293160"/>
      <w:r w:rsidRPr="00110A86">
        <w:t>表</w:t>
      </w:r>
      <w:r w:rsidR="00063498" w:rsidRPr="00110A86">
        <w:fldChar w:fldCharType="begin"/>
      </w:r>
      <w:r w:rsidRPr="00110A86">
        <w:instrText xml:space="preserve"> STYLEREF 1 \s </w:instrText>
      </w:r>
      <w:r w:rsidR="00063498" w:rsidRPr="00110A86">
        <w:fldChar w:fldCharType="separate"/>
      </w:r>
      <w:r w:rsidR="008934E8">
        <w:rPr>
          <w:noProof/>
        </w:rPr>
        <w:t>4</w:t>
      </w:r>
      <w:r w:rsidR="00063498" w:rsidRPr="00110A86">
        <w:rPr>
          <w:noProof/>
        </w:rPr>
        <w:fldChar w:fldCharType="end"/>
      </w:r>
      <w:r w:rsidRPr="00110A86">
        <w:noBreakHyphen/>
      </w:r>
      <w:r w:rsidR="00063498" w:rsidRPr="00110A86">
        <w:fldChar w:fldCharType="begin"/>
      </w:r>
      <w:r w:rsidRPr="00110A86">
        <w:instrText xml:space="preserve"> SEQ Table \* ARABIC \s 1 </w:instrText>
      </w:r>
      <w:r w:rsidR="00063498" w:rsidRPr="00110A86">
        <w:fldChar w:fldCharType="separate"/>
      </w:r>
      <w:r w:rsidR="008934E8">
        <w:rPr>
          <w:noProof/>
        </w:rPr>
        <w:t>1</w:t>
      </w:r>
      <w:r w:rsidR="00063498" w:rsidRPr="00110A86">
        <w:rPr>
          <w:noProof/>
        </w:rPr>
        <w:fldChar w:fldCharType="end"/>
      </w:r>
      <w:r w:rsidR="009A2FA8" w:rsidRPr="00110A86">
        <w:t xml:space="preserve">　</w:t>
      </w:r>
      <w:r w:rsidRPr="00110A86">
        <w:t>SOC, HLGT, HLT</w:t>
      </w:r>
      <w:bookmarkEnd w:id="149"/>
      <w:r w:rsidRPr="00110A86">
        <w:t>の影響のまとめ</w:t>
      </w:r>
      <w:bookmarkEnd w:id="150"/>
      <w:bookmarkEnd w:id="151"/>
    </w:p>
    <w:p w:rsidR="00C901C3" w:rsidRPr="00110A86" w:rsidRDefault="00C901C3" w:rsidP="00324D95">
      <w:pPr>
        <w:rPr>
          <w:rFonts w:ascii="ＭＳ Ｐ明朝" w:eastAsia="ＭＳ Ｐ明朝" w:hAnsi="ＭＳ Ｐ明朝" w:cs="Arial"/>
          <w:sz w:val="22"/>
          <w:szCs w:val="22"/>
          <w:lang w:eastAsia="ja-JP"/>
        </w:rPr>
      </w:pPr>
    </w:p>
    <w:tbl>
      <w:tblPr>
        <w:tblpPr w:leftFromText="142" w:rightFromText="142" w:vertAnchor="text" w:horzAnchor="margin" w:tblpXSpec="center" w:tblpY="-3"/>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838"/>
        <w:gridCol w:w="1978"/>
        <w:gridCol w:w="879"/>
        <w:gridCol w:w="873"/>
        <w:gridCol w:w="851"/>
      </w:tblGrid>
      <w:tr w:rsidR="00F104E1" w:rsidRPr="00110A86" w:rsidTr="009A2FA8">
        <w:trPr>
          <w:trHeight w:val="620"/>
          <w:tblHeader/>
        </w:trPr>
        <w:tc>
          <w:tcPr>
            <w:tcW w:w="0" w:type="auto"/>
            <w:tcBorders>
              <w:top w:val="single" w:sz="4" w:space="0" w:color="auto"/>
              <w:bottom w:val="single" w:sz="6" w:space="0" w:color="auto"/>
            </w:tcBorders>
            <w:shd w:val="clear" w:color="auto" w:fill="B3B3B3"/>
            <w:vAlign w:val="center"/>
          </w:tcPr>
          <w:p w:rsidR="00F104E1" w:rsidRPr="00110A86" w:rsidRDefault="00832EFD" w:rsidP="00A6328A">
            <w:pPr>
              <w:jc w:val="center"/>
              <w:rPr>
                <w:rFonts w:ascii="ＭＳ Ｐ明朝" w:eastAsia="ＭＳ Ｐ明朝" w:hAnsi="ＭＳ Ｐ明朝" w:cs="Arial"/>
                <w:b/>
                <w:caps/>
                <w:kern w:val="28"/>
                <w:szCs w:val="24"/>
              </w:rPr>
            </w:pPr>
            <w:r w:rsidRPr="00110A86">
              <w:rPr>
                <w:rFonts w:ascii="ＭＳ Ｐ明朝" w:eastAsia="ＭＳ Ｐ明朝" w:hAnsi="ＭＳ Ｐ明朝" w:cs="Arial"/>
                <w:b/>
                <w:kern w:val="2"/>
                <w:sz w:val="22"/>
                <w:szCs w:val="22"/>
                <w:lang w:eastAsia="ja-JP"/>
              </w:rPr>
              <w:t>レベル</w:t>
            </w:r>
          </w:p>
        </w:tc>
        <w:tc>
          <w:tcPr>
            <w:tcW w:w="1978" w:type="dxa"/>
            <w:tcBorders>
              <w:top w:val="single" w:sz="4" w:space="0" w:color="auto"/>
              <w:bottom w:val="single" w:sz="6" w:space="0" w:color="auto"/>
            </w:tcBorders>
            <w:shd w:val="clear" w:color="auto" w:fill="B3B3B3"/>
            <w:vAlign w:val="center"/>
          </w:tcPr>
          <w:p w:rsidR="00F104E1" w:rsidRPr="00110A86" w:rsidRDefault="00832EFD" w:rsidP="00A6328A">
            <w:pPr>
              <w:jc w:val="center"/>
              <w:rPr>
                <w:rFonts w:ascii="ＭＳ Ｐ明朝" w:eastAsia="ＭＳ Ｐ明朝" w:hAnsi="ＭＳ Ｐ明朝" w:cs="Arial"/>
                <w:b/>
                <w:caps/>
                <w:kern w:val="28"/>
                <w:szCs w:val="24"/>
              </w:rPr>
            </w:pPr>
            <w:r w:rsidRPr="00110A86">
              <w:rPr>
                <w:rFonts w:ascii="ＭＳ Ｐ明朝" w:eastAsia="ＭＳ Ｐ明朝" w:hAnsi="ＭＳ Ｐ明朝" w:cs="Arial"/>
                <w:b/>
                <w:kern w:val="2"/>
                <w:sz w:val="22"/>
                <w:szCs w:val="22"/>
                <w:lang w:eastAsia="ja-JP"/>
              </w:rPr>
              <w:t>変更要請</w:t>
            </w:r>
          </w:p>
        </w:tc>
        <w:tc>
          <w:tcPr>
            <w:tcW w:w="879" w:type="dxa"/>
            <w:tcBorders>
              <w:top w:val="single" w:sz="4" w:space="0" w:color="auto"/>
              <w:bottom w:val="single" w:sz="6" w:space="0" w:color="auto"/>
            </w:tcBorders>
            <w:shd w:val="clear" w:color="auto" w:fill="B3B3B3"/>
            <w:vAlign w:val="center"/>
          </w:tcPr>
          <w:p w:rsidR="00F104E1" w:rsidRPr="00110A86" w:rsidRDefault="00832EFD" w:rsidP="00A6328A">
            <w:pPr>
              <w:jc w:val="center"/>
              <w:rPr>
                <w:rFonts w:ascii="ＭＳ Ｐ明朝" w:eastAsia="ＭＳ Ｐ明朝" w:hAnsi="ＭＳ Ｐ明朝" w:cs="Arial"/>
                <w:b/>
                <w:caps/>
                <w:kern w:val="28"/>
                <w:sz w:val="22"/>
                <w:szCs w:val="22"/>
                <w:lang w:eastAsia="ja-JP"/>
              </w:rPr>
            </w:pPr>
            <w:r w:rsidRPr="00110A86">
              <w:rPr>
                <w:rFonts w:ascii="ＭＳ Ｐ明朝" w:eastAsia="ＭＳ Ｐ明朝" w:hAnsi="ＭＳ Ｐ明朝" w:cs="Arial" w:hint="eastAsia"/>
                <w:b/>
                <w:sz w:val="22"/>
                <w:szCs w:val="22"/>
                <w:lang w:eastAsia="ja-JP"/>
              </w:rPr>
              <w:t>実変更</w:t>
            </w:r>
          </w:p>
        </w:tc>
        <w:tc>
          <w:tcPr>
            <w:tcW w:w="873" w:type="dxa"/>
            <w:tcBorders>
              <w:top w:val="single" w:sz="4" w:space="0" w:color="auto"/>
              <w:bottom w:val="single" w:sz="6" w:space="0" w:color="auto"/>
            </w:tcBorders>
            <w:shd w:val="clear" w:color="auto" w:fill="B3B3B3"/>
            <w:vAlign w:val="center"/>
          </w:tcPr>
          <w:p w:rsidR="00F104E1" w:rsidRPr="00110A86" w:rsidRDefault="001F48FE" w:rsidP="001F48FE">
            <w:pPr>
              <w:jc w:val="center"/>
              <w:rPr>
                <w:rFonts w:ascii="ＭＳ Ｐ明朝" w:eastAsia="ＭＳ Ｐ明朝" w:hAnsi="ＭＳ Ｐ明朝" w:cs="Arial"/>
                <w:b/>
                <w:caps/>
                <w:kern w:val="28"/>
                <w:szCs w:val="24"/>
              </w:rPr>
            </w:pPr>
            <w:r w:rsidRPr="00110A86">
              <w:rPr>
                <w:rFonts w:ascii="ＭＳ Ｐ明朝" w:eastAsia="ＭＳ Ｐ明朝" w:hAnsi="ＭＳ Ｐ明朝" w:cs="Arial"/>
                <w:b/>
                <w:szCs w:val="24"/>
              </w:rPr>
              <w:t>v</w:t>
            </w:r>
            <w:r>
              <w:rPr>
                <w:rFonts w:ascii="ＭＳ Ｐ明朝" w:eastAsia="ＭＳ Ｐ明朝" w:hAnsi="ＭＳ Ｐ明朝" w:cs="Arial"/>
                <w:b/>
                <w:szCs w:val="24"/>
              </w:rPr>
              <w:t>1</w:t>
            </w:r>
            <w:r>
              <w:rPr>
                <w:rFonts w:ascii="ＭＳ Ｐ明朝" w:eastAsia="ＭＳ Ｐ明朝" w:hAnsi="ＭＳ Ｐ明朝" w:cs="Arial" w:hint="eastAsia"/>
                <w:b/>
                <w:szCs w:val="24"/>
                <w:lang w:eastAsia="ja-JP"/>
              </w:rPr>
              <w:t>9</w:t>
            </w:r>
            <w:r w:rsidR="005108CD">
              <w:rPr>
                <w:rFonts w:ascii="ＭＳ Ｐ明朝" w:eastAsia="ＭＳ Ｐ明朝" w:hAnsi="ＭＳ Ｐ明朝" w:cs="Arial"/>
                <w:b/>
                <w:szCs w:val="24"/>
              </w:rPr>
              <w:t>.0</w:t>
            </w:r>
          </w:p>
        </w:tc>
        <w:tc>
          <w:tcPr>
            <w:tcW w:w="851" w:type="dxa"/>
            <w:tcBorders>
              <w:top w:val="single" w:sz="4" w:space="0" w:color="auto"/>
              <w:bottom w:val="single" w:sz="6" w:space="0" w:color="auto"/>
            </w:tcBorders>
            <w:shd w:val="clear" w:color="auto" w:fill="B3B3B3"/>
            <w:vAlign w:val="center"/>
          </w:tcPr>
          <w:p w:rsidR="00F104E1" w:rsidRPr="00110A86" w:rsidRDefault="001F48FE" w:rsidP="001F48FE">
            <w:pPr>
              <w:jc w:val="center"/>
              <w:rPr>
                <w:rFonts w:ascii="ＭＳ Ｐ明朝" w:eastAsia="ＭＳ Ｐ明朝" w:hAnsi="ＭＳ Ｐ明朝" w:cs="Arial"/>
                <w:b/>
                <w:caps/>
                <w:kern w:val="28"/>
                <w:szCs w:val="24"/>
              </w:rPr>
            </w:pPr>
            <w:r w:rsidRPr="00110A86">
              <w:rPr>
                <w:rFonts w:ascii="ＭＳ Ｐ明朝" w:eastAsia="ＭＳ Ｐ明朝" w:hAnsi="ＭＳ Ｐ明朝" w:cs="Arial"/>
                <w:b/>
                <w:szCs w:val="24"/>
              </w:rPr>
              <w:t>v</w:t>
            </w:r>
            <w:r w:rsidRPr="00110A86">
              <w:rPr>
                <w:rFonts w:ascii="ＭＳ Ｐ明朝" w:eastAsia="ＭＳ Ｐ明朝" w:hAnsi="ＭＳ Ｐ明朝" w:cs="Arial"/>
                <w:b/>
                <w:bCs/>
                <w:szCs w:val="24"/>
              </w:rPr>
              <w:t>1</w:t>
            </w:r>
            <w:r>
              <w:rPr>
                <w:rFonts w:ascii="ＭＳ Ｐ明朝" w:eastAsia="ＭＳ Ｐ明朝" w:hAnsi="ＭＳ Ｐ明朝" w:cs="Arial" w:hint="eastAsia"/>
                <w:b/>
                <w:bCs/>
                <w:szCs w:val="24"/>
                <w:lang w:eastAsia="ja-JP"/>
              </w:rPr>
              <w:t>9</w:t>
            </w:r>
            <w:r w:rsidR="00F104E1" w:rsidRPr="00110A86">
              <w:rPr>
                <w:rFonts w:ascii="ＭＳ Ｐ明朝" w:eastAsia="ＭＳ Ｐ明朝" w:hAnsi="ＭＳ Ｐ明朝" w:cs="Arial"/>
                <w:b/>
                <w:bCs/>
                <w:szCs w:val="24"/>
              </w:rPr>
              <w:t>.</w:t>
            </w:r>
            <w:r w:rsidR="005108CD">
              <w:rPr>
                <w:rFonts w:ascii="ＭＳ Ｐ明朝" w:eastAsia="ＭＳ Ｐ明朝" w:hAnsi="ＭＳ Ｐ明朝" w:cs="Arial"/>
                <w:b/>
                <w:bCs/>
                <w:szCs w:val="24"/>
              </w:rPr>
              <w:t>1</w:t>
            </w:r>
          </w:p>
        </w:tc>
      </w:tr>
      <w:tr w:rsidR="00F104E1" w:rsidRPr="00110A86" w:rsidTr="009A2FA8">
        <w:trPr>
          <w:cantSplit/>
          <w:trHeight w:val="620"/>
        </w:trPr>
        <w:tc>
          <w:tcPr>
            <w:tcW w:w="0" w:type="auto"/>
            <w:tcBorders>
              <w:top w:val="single" w:sz="6" w:space="0" w:color="auto"/>
              <w:bottom w:val="single" w:sz="6" w:space="0" w:color="auto"/>
            </w:tcBorders>
            <w:shd w:val="clear" w:color="auto" w:fill="auto"/>
            <w:vAlign w:val="center"/>
          </w:tcPr>
          <w:p w:rsidR="00F104E1" w:rsidRPr="00110A86" w:rsidRDefault="00F104E1" w:rsidP="00A6328A">
            <w:pPr>
              <w:ind w:left="-39"/>
              <w:jc w:val="center"/>
              <w:rPr>
                <w:rFonts w:ascii="ＭＳ Ｐ明朝" w:eastAsia="ＭＳ Ｐ明朝" w:hAnsi="ＭＳ Ｐ明朝" w:cs="Arial"/>
                <w:b/>
                <w:sz w:val="22"/>
                <w:szCs w:val="22"/>
              </w:rPr>
            </w:pPr>
            <w:r w:rsidRPr="00110A86">
              <w:rPr>
                <w:rFonts w:ascii="ＭＳ Ｐ明朝" w:eastAsia="ＭＳ Ｐ明朝" w:hAnsi="ＭＳ Ｐ明朝" w:cs="Arial"/>
                <w:b/>
                <w:sz w:val="22"/>
                <w:szCs w:val="22"/>
              </w:rPr>
              <w:t>SOC</w:t>
            </w:r>
          </w:p>
        </w:tc>
        <w:tc>
          <w:tcPr>
            <w:tcW w:w="1978" w:type="dxa"/>
            <w:tcBorders>
              <w:top w:val="single" w:sz="6" w:space="0" w:color="auto"/>
              <w:bottom w:val="single" w:sz="6" w:space="0" w:color="auto"/>
            </w:tcBorders>
            <w:shd w:val="clear" w:color="auto" w:fill="auto"/>
            <w:vAlign w:val="center"/>
          </w:tcPr>
          <w:p w:rsidR="00F104E1" w:rsidRPr="00110A86" w:rsidRDefault="00F104E1" w:rsidP="009A2FA8">
            <w:pPr>
              <w:rPr>
                <w:rFonts w:ascii="ＭＳ Ｐ明朝" w:eastAsia="ＭＳ Ｐ明朝" w:hAnsi="ＭＳ Ｐ明朝" w:cs="Arial"/>
                <w:sz w:val="22"/>
                <w:szCs w:val="22"/>
              </w:rPr>
            </w:pPr>
            <w:r w:rsidRPr="00110A86">
              <w:rPr>
                <w:rFonts w:ascii="ＭＳ Ｐ明朝" w:eastAsia="ＭＳ Ｐ明朝" w:hAnsi="ＭＳ Ｐ明朝" w:cs="Arial"/>
                <w:sz w:val="22"/>
                <w:szCs w:val="22"/>
              </w:rPr>
              <w:t>SOC合計</w:t>
            </w:r>
          </w:p>
        </w:tc>
        <w:tc>
          <w:tcPr>
            <w:tcW w:w="879" w:type="dxa"/>
            <w:tcBorders>
              <w:top w:val="single" w:sz="6" w:space="0" w:color="auto"/>
              <w:bottom w:val="single" w:sz="6" w:space="0" w:color="auto"/>
            </w:tcBorders>
            <w:shd w:val="clear" w:color="auto" w:fill="auto"/>
            <w:vAlign w:val="center"/>
          </w:tcPr>
          <w:p w:rsidR="00F104E1" w:rsidRPr="00110A86" w:rsidRDefault="00F104E1" w:rsidP="00A6328A">
            <w:pPr>
              <w:jc w:val="center"/>
              <w:rPr>
                <w:rFonts w:ascii="ＭＳ Ｐ明朝" w:eastAsia="ＭＳ Ｐ明朝" w:hAnsi="ＭＳ Ｐ明朝" w:cs="Arial"/>
                <w:sz w:val="22"/>
                <w:szCs w:val="22"/>
              </w:rPr>
            </w:pPr>
            <w:r w:rsidRPr="00110A86">
              <w:rPr>
                <w:rFonts w:ascii="ＭＳ Ｐ明朝" w:eastAsia="ＭＳ Ｐ明朝" w:hAnsi="ＭＳ Ｐ明朝" w:cs="Arial"/>
                <w:sz w:val="22"/>
                <w:szCs w:val="22"/>
              </w:rPr>
              <w:t>0</w:t>
            </w:r>
          </w:p>
        </w:tc>
        <w:tc>
          <w:tcPr>
            <w:tcW w:w="873" w:type="dxa"/>
            <w:tcBorders>
              <w:top w:val="single" w:sz="6" w:space="0" w:color="auto"/>
              <w:bottom w:val="single" w:sz="6" w:space="0" w:color="auto"/>
            </w:tcBorders>
            <w:shd w:val="clear" w:color="auto" w:fill="auto"/>
            <w:vAlign w:val="center"/>
          </w:tcPr>
          <w:p w:rsidR="00F104E1" w:rsidRPr="00110A86" w:rsidRDefault="003C22CA" w:rsidP="003C22CA">
            <w:pPr>
              <w:jc w:val="center"/>
              <w:rPr>
                <w:rFonts w:ascii="ＭＳ Ｐ明朝" w:eastAsia="ＭＳ Ｐ明朝" w:hAnsi="ＭＳ Ｐ明朝" w:cs="Arial"/>
                <w:sz w:val="22"/>
                <w:szCs w:val="22"/>
                <w:lang w:eastAsia="ja-JP"/>
              </w:rPr>
            </w:pPr>
            <w:r w:rsidRPr="00110A86">
              <w:rPr>
                <w:rFonts w:ascii="ＭＳ Ｐ明朝" w:eastAsia="ＭＳ Ｐ明朝" w:hAnsi="ＭＳ Ｐ明朝" w:cs="Arial"/>
                <w:sz w:val="22"/>
                <w:szCs w:val="22"/>
              </w:rPr>
              <w:t>2</w:t>
            </w:r>
            <w:r>
              <w:rPr>
                <w:rFonts w:ascii="ＭＳ Ｐ明朝" w:eastAsia="ＭＳ Ｐ明朝" w:hAnsi="ＭＳ Ｐ明朝" w:cs="Arial" w:hint="eastAsia"/>
                <w:sz w:val="22"/>
                <w:szCs w:val="22"/>
                <w:lang w:eastAsia="ja-JP"/>
              </w:rPr>
              <w:t>7</w:t>
            </w:r>
          </w:p>
        </w:tc>
        <w:tc>
          <w:tcPr>
            <w:tcW w:w="851" w:type="dxa"/>
            <w:tcBorders>
              <w:top w:val="single" w:sz="6" w:space="0" w:color="auto"/>
              <w:bottom w:val="single" w:sz="6" w:space="0" w:color="auto"/>
            </w:tcBorders>
            <w:shd w:val="clear" w:color="auto" w:fill="auto"/>
            <w:vAlign w:val="center"/>
          </w:tcPr>
          <w:p w:rsidR="00F104E1" w:rsidRPr="00110A86" w:rsidRDefault="003C22CA" w:rsidP="003C22CA">
            <w:pPr>
              <w:jc w:val="center"/>
              <w:rPr>
                <w:rFonts w:ascii="ＭＳ Ｐ明朝" w:eastAsia="ＭＳ Ｐ明朝" w:hAnsi="ＭＳ Ｐ明朝" w:cs="Arial"/>
                <w:sz w:val="22"/>
                <w:szCs w:val="22"/>
                <w:lang w:eastAsia="ja-JP"/>
              </w:rPr>
            </w:pPr>
            <w:r w:rsidRPr="00110A86">
              <w:rPr>
                <w:rFonts w:ascii="ＭＳ Ｐ明朝" w:eastAsia="ＭＳ Ｐ明朝" w:hAnsi="ＭＳ Ｐ明朝" w:cs="Arial"/>
                <w:sz w:val="22"/>
                <w:szCs w:val="22"/>
              </w:rPr>
              <w:t>2</w:t>
            </w:r>
            <w:r>
              <w:rPr>
                <w:rFonts w:ascii="ＭＳ Ｐ明朝" w:eastAsia="ＭＳ Ｐ明朝" w:hAnsi="ＭＳ Ｐ明朝" w:cs="Arial" w:hint="eastAsia"/>
                <w:sz w:val="22"/>
                <w:szCs w:val="22"/>
                <w:lang w:eastAsia="ja-JP"/>
              </w:rPr>
              <w:t>7</w:t>
            </w:r>
          </w:p>
        </w:tc>
      </w:tr>
      <w:tr w:rsidR="00F104E1" w:rsidRPr="00110A86" w:rsidTr="009A2FA8">
        <w:trPr>
          <w:trHeight w:val="620"/>
        </w:trPr>
        <w:tc>
          <w:tcPr>
            <w:tcW w:w="0" w:type="auto"/>
            <w:vMerge w:val="restart"/>
            <w:tcBorders>
              <w:top w:val="single" w:sz="6" w:space="0" w:color="auto"/>
              <w:bottom w:val="single" w:sz="6" w:space="0" w:color="auto"/>
            </w:tcBorders>
            <w:shd w:val="clear" w:color="auto" w:fill="D9D9D9"/>
            <w:vAlign w:val="center"/>
          </w:tcPr>
          <w:p w:rsidR="00F104E1" w:rsidRPr="00110A86" w:rsidRDefault="00F104E1" w:rsidP="00A6328A">
            <w:pPr>
              <w:ind w:left="-39"/>
              <w:jc w:val="center"/>
              <w:rPr>
                <w:rFonts w:ascii="ＭＳ Ｐ明朝" w:eastAsia="ＭＳ Ｐ明朝" w:hAnsi="ＭＳ Ｐ明朝" w:cs="Arial"/>
                <w:b/>
                <w:sz w:val="22"/>
                <w:szCs w:val="22"/>
              </w:rPr>
            </w:pPr>
            <w:r w:rsidRPr="00110A86">
              <w:rPr>
                <w:rFonts w:ascii="ＭＳ Ｐ明朝" w:eastAsia="ＭＳ Ｐ明朝" w:hAnsi="ＭＳ Ｐ明朝" w:cs="Arial"/>
                <w:b/>
                <w:sz w:val="22"/>
                <w:szCs w:val="22"/>
              </w:rPr>
              <w:t>HLGT</w:t>
            </w:r>
          </w:p>
        </w:tc>
        <w:tc>
          <w:tcPr>
            <w:tcW w:w="1978" w:type="dxa"/>
            <w:tcBorders>
              <w:top w:val="single" w:sz="6" w:space="0" w:color="auto"/>
              <w:bottom w:val="single" w:sz="6" w:space="0" w:color="auto"/>
            </w:tcBorders>
            <w:shd w:val="clear" w:color="auto" w:fill="D9D9D9"/>
            <w:vAlign w:val="center"/>
          </w:tcPr>
          <w:p w:rsidR="00F104E1" w:rsidRPr="00110A86" w:rsidRDefault="00F104E1" w:rsidP="009A2FA8">
            <w:pPr>
              <w:rPr>
                <w:rFonts w:ascii="ＭＳ Ｐ明朝" w:eastAsia="ＭＳ Ｐ明朝" w:hAnsi="ＭＳ Ｐ明朝" w:cs="Arial"/>
                <w:b/>
                <w:sz w:val="22"/>
                <w:szCs w:val="22"/>
              </w:rPr>
            </w:pPr>
            <w:r w:rsidRPr="00110A86">
              <w:rPr>
                <w:rFonts w:ascii="ＭＳ Ｐ明朝" w:eastAsia="ＭＳ Ｐ明朝" w:hAnsi="ＭＳ Ｐ明朝" w:cs="Arial"/>
                <w:sz w:val="22"/>
                <w:szCs w:val="22"/>
              </w:rPr>
              <w:t>新規 HLGT</w:t>
            </w:r>
          </w:p>
        </w:tc>
        <w:tc>
          <w:tcPr>
            <w:tcW w:w="879" w:type="dxa"/>
            <w:tcBorders>
              <w:top w:val="single" w:sz="6" w:space="0" w:color="auto"/>
              <w:bottom w:val="single" w:sz="6" w:space="0" w:color="auto"/>
            </w:tcBorders>
            <w:shd w:val="clear" w:color="auto" w:fill="D9D9D9"/>
            <w:vAlign w:val="center"/>
          </w:tcPr>
          <w:p w:rsidR="00F104E1" w:rsidRPr="00110A86" w:rsidRDefault="005108CD" w:rsidP="00A6328A">
            <w:pPr>
              <w:jc w:val="center"/>
              <w:rPr>
                <w:rFonts w:ascii="ＭＳ Ｐ明朝" w:eastAsia="ＭＳ Ｐ明朝" w:hAnsi="ＭＳ Ｐ明朝" w:cs="Arial"/>
                <w:sz w:val="22"/>
                <w:szCs w:val="22"/>
                <w:lang w:eastAsia="ja-JP"/>
              </w:rPr>
            </w:pPr>
            <w:r>
              <w:rPr>
                <w:rFonts w:ascii="ＭＳ Ｐ明朝" w:eastAsia="ＭＳ Ｐ明朝" w:hAnsi="ＭＳ Ｐ明朝" w:cs="Arial" w:hint="eastAsia"/>
                <w:sz w:val="22"/>
                <w:szCs w:val="22"/>
                <w:lang w:eastAsia="ja-JP"/>
              </w:rPr>
              <w:t>0</w:t>
            </w:r>
          </w:p>
        </w:tc>
        <w:tc>
          <w:tcPr>
            <w:tcW w:w="873" w:type="dxa"/>
            <w:tcBorders>
              <w:top w:val="single" w:sz="6" w:space="0" w:color="auto"/>
              <w:bottom w:val="single" w:sz="6" w:space="0" w:color="auto"/>
            </w:tcBorders>
            <w:shd w:val="clear" w:color="auto" w:fill="D9D9D9"/>
            <w:vAlign w:val="center"/>
          </w:tcPr>
          <w:p w:rsidR="00F104E1" w:rsidRPr="00110A86" w:rsidRDefault="00F104E1" w:rsidP="00A6328A">
            <w:pPr>
              <w:jc w:val="center"/>
              <w:rPr>
                <w:rFonts w:ascii="ＭＳ Ｐ明朝" w:eastAsia="ＭＳ Ｐ明朝" w:hAnsi="ＭＳ Ｐ明朝" w:cs="Arial"/>
                <w:sz w:val="22"/>
                <w:szCs w:val="22"/>
              </w:rPr>
            </w:pPr>
            <w:r w:rsidRPr="00110A86">
              <w:rPr>
                <w:rFonts w:ascii="ＭＳ Ｐ明朝" w:eastAsia="ＭＳ Ｐ明朝" w:hAnsi="ＭＳ Ｐ明朝" w:cs="Arial"/>
                <w:sz w:val="22"/>
                <w:szCs w:val="22"/>
              </w:rPr>
              <w:t>0</w:t>
            </w:r>
          </w:p>
        </w:tc>
        <w:tc>
          <w:tcPr>
            <w:tcW w:w="851" w:type="dxa"/>
            <w:tcBorders>
              <w:top w:val="single" w:sz="6" w:space="0" w:color="auto"/>
              <w:bottom w:val="single" w:sz="6" w:space="0" w:color="auto"/>
            </w:tcBorders>
            <w:shd w:val="clear" w:color="auto" w:fill="D9D9D9"/>
            <w:vAlign w:val="center"/>
          </w:tcPr>
          <w:p w:rsidR="00F104E1" w:rsidRPr="00110A86" w:rsidRDefault="005108CD" w:rsidP="00A6328A">
            <w:pPr>
              <w:jc w:val="center"/>
              <w:rPr>
                <w:rFonts w:ascii="ＭＳ Ｐ明朝" w:eastAsia="ＭＳ Ｐ明朝" w:hAnsi="ＭＳ Ｐ明朝" w:cs="Arial"/>
                <w:sz w:val="22"/>
                <w:szCs w:val="22"/>
                <w:lang w:eastAsia="ja-JP"/>
              </w:rPr>
            </w:pPr>
            <w:r>
              <w:rPr>
                <w:rFonts w:ascii="ＭＳ Ｐ明朝" w:eastAsia="ＭＳ Ｐ明朝" w:hAnsi="ＭＳ Ｐ明朝" w:cs="Arial" w:hint="eastAsia"/>
                <w:sz w:val="22"/>
                <w:szCs w:val="22"/>
                <w:lang w:eastAsia="ja-JP"/>
              </w:rPr>
              <w:t>0</w:t>
            </w:r>
          </w:p>
        </w:tc>
      </w:tr>
      <w:tr w:rsidR="00F104E1" w:rsidRPr="00110A86" w:rsidTr="009A2FA8">
        <w:trPr>
          <w:trHeight w:val="620"/>
        </w:trPr>
        <w:tc>
          <w:tcPr>
            <w:tcW w:w="0" w:type="auto"/>
            <w:vMerge/>
            <w:tcBorders>
              <w:top w:val="single" w:sz="6" w:space="0" w:color="auto"/>
              <w:bottom w:val="single" w:sz="6" w:space="0" w:color="auto"/>
            </w:tcBorders>
            <w:shd w:val="clear" w:color="auto" w:fill="D9D9D9"/>
            <w:vAlign w:val="center"/>
          </w:tcPr>
          <w:p w:rsidR="00F104E1" w:rsidRPr="00110A86" w:rsidRDefault="00F104E1" w:rsidP="00A6328A">
            <w:pPr>
              <w:ind w:left="-39"/>
              <w:jc w:val="center"/>
              <w:rPr>
                <w:rFonts w:ascii="ＭＳ Ｐ明朝" w:eastAsia="ＭＳ Ｐ明朝" w:hAnsi="ＭＳ Ｐ明朝" w:cs="Arial"/>
                <w:b/>
                <w:sz w:val="22"/>
                <w:szCs w:val="22"/>
              </w:rPr>
            </w:pPr>
          </w:p>
        </w:tc>
        <w:tc>
          <w:tcPr>
            <w:tcW w:w="1978" w:type="dxa"/>
            <w:tcBorders>
              <w:top w:val="single" w:sz="6" w:space="0" w:color="auto"/>
              <w:bottom w:val="single" w:sz="6" w:space="0" w:color="auto"/>
            </w:tcBorders>
            <w:shd w:val="clear" w:color="auto" w:fill="D9D9D9"/>
            <w:vAlign w:val="center"/>
          </w:tcPr>
          <w:p w:rsidR="00F104E1" w:rsidRPr="00110A86" w:rsidRDefault="00F104E1" w:rsidP="009A2FA8">
            <w:pPr>
              <w:rPr>
                <w:rFonts w:ascii="ＭＳ Ｐ明朝" w:eastAsia="ＭＳ Ｐ明朝" w:hAnsi="ＭＳ Ｐ明朝" w:cs="Arial"/>
                <w:sz w:val="22"/>
                <w:szCs w:val="22"/>
                <w:lang w:eastAsia="ja-JP"/>
              </w:rPr>
            </w:pPr>
            <w:r w:rsidRPr="00110A86">
              <w:rPr>
                <w:rFonts w:ascii="ＭＳ Ｐ明朝" w:eastAsia="ＭＳ Ｐ明朝" w:hAnsi="ＭＳ Ｐ明朝" w:cs="Arial"/>
                <w:sz w:val="22"/>
                <w:szCs w:val="22"/>
                <w:lang w:eastAsia="ja-JP"/>
              </w:rPr>
              <w:t>併合された HLGT</w:t>
            </w:r>
          </w:p>
        </w:tc>
        <w:tc>
          <w:tcPr>
            <w:tcW w:w="879" w:type="dxa"/>
            <w:tcBorders>
              <w:top w:val="single" w:sz="6" w:space="0" w:color="auto"/>
              <w:bottom w:val="single" w:sz="6" w:space="0" w:color="auto"/>
            </w:tcBorders>
            <w:shd w:val="clear" w:color="auto" w:fill="D9D9D9"/>
            <w:vAlign w:val="center"/>
          </w:tcPr>
          <w:p w:rsidR="00F104E1" w:rsidRPr="00110A86" w:rsidRDefault="00F104E1" w:rsidP="00A6328A">
            <w:pPr>
              <w:jc w:val="center"/>
              <w:rPr>
                <w:rFonts w:ascii="ＭＳ Ｐ明朝" w:eastAsia="ＭＳ Ｐ明朝" w:hAnsi="ＭＳ Ｐ明朝" w:cs="Arial"/>
                <w:sz w:val="22"/>
                <w:szCs w:val="22"/>
              </w:rPr>
            </w:pPr>
            <w:r w:rsidRPr="00110A86">
              <w:rPr>
                <w:rFonts w:ascii="ＭＳ Ｐ明朝" w:eastAsia="ＭＳ Ｐ明朝" w:hAnsi="ＭＳ Ｐ明朝" w:cs="Arial"/>
                <w:sz w:val="22"/>
                <w:szCs w:val="22"/>
              </w:rPr>
              <w:t>0</w:t>
            </w:r>
          </w:p>
        </w:tc>
        <w:tc>
          <w:tcPr>
            <w:tcW w:w="873" w:type="dxa"/>
            <w:tcBorders>
              <w:top w:val="single" w:sz="6" w:space="0" w:color="auto"/>
              <w:bottom w:val="single" w:sz="6" w:space="0" w:color="auto"/>
            </w:tcBorders>
            <w:shd w:val="clear" w:color="auto" w:fill="D9D9D9"/>
            <w:vAlign w:val="center"/>
          </w:tcPr>
          <w:p w:rsidR="00F104E1" w:rsidRPr="00110A86" w:rsidRDefault="00F104E1" w:rsidP="00A6328A">
            <w:pPr>
              <w:jc w:val="center"/>
              <w:rPr>
                <w:rFonts w:ascii="ＭＳ Ｐ明朝" w:eastAsia="ＭＳ Ｐ明朝" w:hAnsi="ＭＳ Ｐ明朝" w:cs="Arial"/>
                <w:sz w:val="22"/>
                <w:szCs w:val="22"/>
              </w:rPr>
            </w:pPr>
            <w:r w:rsidRPr="00110A86">
              <w:rPr>
                <w:rFonts w:ascii="ＭＳ Ｐ明朝" w:eastAsia="ＭＳ Ｐ明朝" w:hAnsi="ＭＳ Ｐ明朝" w:cs="Arial"/>
                <w:sz w:val="22"/>
                <w:szCs w:val="22"/>
              </w:rPr>
              <w:t>0</w:t>
            </w:r>
          </w:p>
        </w:tc>
        <w:tc>
          <w:tcPr>
            <w:tcW w:w="851" w:type="dxa"/>
            <w:tcBorders>
              <w:top w:val="single" w:sz="6" w:space="0" w:color="auto"/>
              <w:bottom w:val="single" w:sz="6" w:space="0" w:color="auto"/>
            </w:tcBorders>
            <w:shd w:val="clear" w:color="auto" w:fill="D9D9D9"/>
            <w:vAlign w:val="center"/>
          </w:tcPr>
          <w:p w:rsidR="00F104E1" w:rsidRPr="00110A86" w:rsidRDefault="00F104E1" w:rsidP="00A6328A">
            <w:pPr>
              <w:jc w:val="center"/>
              <w:rPr>
                <w:rFonts w:ascii="ＭＳ Ｐ明朝" w:eastAsia="ＭＳ Ｐ明朝" w:hAnsi="ＭＳ Ｐ明朝" w:cs="Arial"/>
                <w:sz w:val="22"/>
                <w:szCs w:val="22"/>
              </w:rPr>
            </w:pPr>
            <w:r w:rsidRPr="00110A86">
              <w:rPr>
                <w:rFonts w:ascii="ＭＳ Ｐ明朝" w:eastAsia="ＭＳ Ｐ明朝" w:hAnsi="ＭＳ Ｐ明朝" w:cs="Arial"/>
                <w:sz w:val="22"/>
                <w:szCs w:val="22"/>
              </w:rPr>
              <w:t>0</w:t>
            </w:r>
          </w:p>
        </w:tc>
      </w:tr>
      <w:tr w:rsidR="00F104E1" w:rsidRPr="00110A86" w:rsidTr="009A2FA8">
        <w:trPr>
          <w:trHeight w:val="620"/>
        </w:trPr>
        <w:tc>
          <w:tcPr>
            <w:tcW w:w="0" w:type="auto"/>
            <w:vMerge/>
            <w:tcBorders>
              <w:top w:val="single" w:sz="6" w:space="0" w:color="auto"/>
              <w:bottom w:val="single" w:sz="6" w:space="0" w:color="auto"/>
            </w:tcBorders>
            <w:shd w:val="clear" w:color="auto" w:fill="D9D9D9"/>
            <w:vAlign w:val="center"/>
          </w:tcPr>
          <w:p w:rsidR="00F104E1" w:rsidRPr="00110A86" w:rsidRDefault="00F104E1" w:rsidP="00A6328A">
            <w:pPr>
              <w:ind w:left="-39"/>
              <w:jc w:val="center"/>
              <w:rPr>
                <w:rFonts w:ascii="ＭＳ Ｐ明朝" w:eastAsia="ＭＳ Ｐ明朝" w:hAnsi="ＭＳ Ｐ明朝" w:cs="Arial"/>
                <w:b/>
                <w:sz w:val="22"/>
                <w:szCs w:val="22"/>
              </w:rPr>
            </w:pPr>
          </w:p>
        </w:tc>
        <w:tc>
          <w:tcPr>
            <w:tcW w:w="1978" w:type="dxa"/>
            <w:tcBorders>
              <w:top w:val="single" w:sz="6" w:space="0" w:color="auto"/>
              <w:bottom w:val="single" w:sz="6" w:space="0" w:color="auto"/>
            </w:tcBorders>
            <w:shd w:val="clear" w:color="auto" w:fill="D9D9D9"/>
            <w:vAlign w:val="center"/>
          </w:tcPr>
          <w:p w:rsidR="00F104E1" w:rsidRPr="00110A86" w:rsidRDefault="00F104E1" w:rsidP="009A2FA8">
            <w:pPr>
              <w:rPr>
                <w:rFonts w:ascii="ＭＳ Ｐ明朝" w:eastAsia="ＭＳ Ｐ明朝" w:hAnsi="ＭＳ Ｐ明朝" w:cs="Arial"/>
                <w:color w:val="FF6600"/>
                <w:sz w:val="22"/>
                <w:szCs w:val="22"/>
              </w:rPr>
            </w:pPr>
            <w:r w:rsidRPr="00110A86">
              <w:rPr>
                <w:rFonts w:ascii="ＭＳ Ｐ明朝" w:eastAsia="ＭＳ Ｐ明朝" w:hAnsi="ＭＳ Ｐ明朝" w:cs="Arial"/>
                <w:sz w:val="22"/>
                <w:szCs w:val="22"/>
              </w:rPr>
              <w:t>HLGT</w:t>
            </w:r>
            <w:r w:rsidRPr="00110A86">
              <w:rPr>
                <w:rFonts w:ascii="ＭＳ Ｐ明朝" w:eastAsia="ＭＳ Ｐ明朝" w:hAnsi="ＭＳ Ｐ明朝" w:cs="Arial"/>
                <w:sz w:val="22"/>
                <w:szCs w:val="22"/>
                <w:vertAlign w:val="superscript"/>
              </w:rPr>
              <w:t>1</w:t>
            </w:r>
            <w:r w:rsidRPr="00110A86">
              <w:rPr>
                <w:rFonts w:ascii="ＭＳ Ｐ明朝" w:eastAsia="ＭＳ Ｐ明朝" w:hAnsi="ＭＳ Ｐ明朝" w:cs="Arial"/>
                <w:sz w:val="22"/>
                <w:szCs w:val="22"/>
              </w:rPr>
              <w:t>合計</w:t>
            </w:r>
          </w:p>
        </w:tc>
        <w:tc>
          <w:tcPr>
            <w:tcW w:w="879" w:type="dxa"/>
            <w:tcBorders>
              <w:top w:val="single" w:sz="6" w:space="0" w:color="auto"/>
              <w:bottom w:val="single" w:sz="6" w:space="0" w:color="auto"/>
            </w:tcBorders>
            <w:shd w:val="clear" w:color="auto" w:fill="D9D9D9"/>
            <w:vAlign w:val="center"/>
          </w:tcPr>
          <w:p w:rsidR="00F104E1" w:rsidRPr="00110A86" w:rsidRDefault="005108CD" w:rsidP="00A6328A">
            <w:pPr>
              <w:jc w:val="center"/>
              <w:rPr>
                <w:rFonts w:ascii="ＭＳ Ｐ明朝" w:eastAsia="ＭＳ Ｐ明朝" w:hAnsi="ＭＳ Ｐ明朝" w:cs="Arial"/>
                <w:sz w:val="22"/>
                <w:szCs w:val="22"/>
                <w:lang w:eastAsia="ja-JP"/>
              </w:rPr>
            </w:pPr>
            <w:r>
              <w:rPr>
                <w:rFonts w:ascii="ＭＳ Ｐ明朝" w:eastAsia="ＭＳ Ｐ明朝" w:hAnsi="ＭＳ Ｐ明朝" w:cs="Arial" w:hint="eastAsia"/>
                <w:sz w:val="22"/>
                <w:szCs w:val="22"/>
                <w:lang w:eastAsia="ja-JP"/>
              </w:rPr>
              <w:t>0</w:t>
            </w:r>
          </w:p>
        </w:tc>
        <w:tc>
          <w:tcPr>
            <w:tcW w:w="873" w:type="dxa"/>
            <w:tcBorders>
              <w:top w:val="single" w:sz="6" w:space="0" w:color="auto"/>
              <w:bottom w:val="single" w:sz="6" w:space="0" w:color="auto"/>
            </w:tcBorders>
            <w:shd w:val="clear" w:color="auto" w:fill="D9D9D9"/>
            <w:vAlign w:val="center"/>
          </w:tcPr>
          <w:p w:rsidR="00F104E1" w:rsidRPr="00110A86" w:rsidRDefault="005108CD" w:rsidP="00A6328A">
            <w:pPr>
              <w:jc w:val="center"/>
              <w:rPr>
                <w:rFonts w:ascii="ＭＳ Ｐ明朝" w:eastAsia="ＭＳ Ｐ明朝" w:hAnsi="ＭＳ Ｐ明朝" w:cs="Arial"/>
                <w:sz w:val="22"/>
                <w:szCs w:val="22"/>
                <w:lang w:eastAsia="ja-JP"/>
              </w:rPr>
            </w:pPr>
            <w:r>
              <w:rPr>
                <w:rFonts w:ascii="ＭＳ Ｐ明朝" w:eastAsia="ＭＳ Ｐ明朝" w:hAnsi="ＭＳ Ｐ明朝" w:cs="Arial" w:hint="eastAsia"/>
                <w:sz w:val="22"/>
                <w:szCs w:val="22"/>
                <w:lang w:eastAsia="ja-JP"/>
              </w:rPr>
              <w:t>335</w:t>
            </w:r>
          </w:p>
        </w:tc>
        <w:tc>
          <w:tcPr>
            <w:tcW w:w="851" w:type="dxa"/>
            <w:tcBorders>
              <w:top w:val="single" w:sz="6" w:space="0" w:color="auto"/>
              <w:bottom w:val="single" w:sz="6" w:space="0" w:color="auto"/>
            </w:tcBorders>
            <w:shd w:val="clear" w:color="auto" w:fill="D9D9D9"/>
            <w:vAlign w:val="center"/>
          </w:tcPr>
          <w:p w:rsidR="00F104E1" w:rsidRPr="00110A86" w:rsidRDefault="00F104E1" w:rsidP="00A6328A">
            <w:pPr>
              <w:jc w:val="center"/>
              <w:rPr>
                <w:rFonts w:ascii="ＭＳ Ｐ明朝" w:eastAsia="ＭＳ Ｐ明朝" w:hAnsi="ＭＳ Ｐ明朝" w:cs="Arial"/>
                <w:sz w:val="22"/>
                <w:szCs w:val="22"/>
              </w:rPr>
            </w:pPr>
            <w:r w:rsidRPr="00110A86">
              <w:rPr>
                <w:rFonts w:ascii="ＭＳ Ｐ明朝" w:eastAsia="ＭＳ Ｐ明朝" w:hAnsi="ＭＳ Ｐ明朝" w:cs="Arial"/>
                <w:sz w:val="22"/>
                <w:szCs w:val="22"/>
              </w:rPr>
              <w:t>335</w:t>
            </w:r>
          </w:p>
        </w:tc>
      </w:tr>
      <w:tr w:rsidR="00F104E1" w:rsidRPr="00110A86" w:rsidTr="009A2FA8">
        <w:trPr>
          <w:trHeight w:val="620"/>
        </w:trPr>
        <w:tc>
          <w:tcPr>
            <w:tcW w:w="0" w:type="auto"/>
            <w:vMerge w:val="restart"/>
            <w:tcBorders>
              <w:top w:val="single" w:sz="6" w:space="0" w:color="auto"/>
            </w:tcBorders>
            <w:shd w:val="clear" w:color="auto" w:fill="auto"/>
            <w:vAlign w:val="center"/>
          </w:tcPr>
          <w:p w:rsidR="00F104E1" w:rsidRPr="00110A86" w:rsidRDefault="00F104E1" w:rsidP="00A6328A">
            <w:pPr>
              <w:ind w:left="-39"/>
              <w:jc w:val="center"/>
              <w:rPr>
                <w:rFonts w:ascii="ＭＳ Ｐ明朝" w:eastAsia="ＭＳ Ｐ明朝" w:hAnsi="ＭＳ Ｐ明朝" w:cs="Arial"/>
                <w:b/>
                <w:sz w:val="22"/>
                <w:szCs w:val="22"/>
              </w:rPr>
            </w:pPr>
            <w:r w:rsidRPr="00110A86">
              <w:rPr>
                <w:rFonts w:ascii="ＭＳ Ｐ明朝" w:eastAsia="ＭＳ Ｐ明朝" w:hAnsi="ＭＳ Ｐ明朝" w:cs="Arial"/>
                <w:b/>
                <w:sz w:val="22"/>
                <w:szCs w:val="22"/>
              </w:rPr>
              <w:t>HLT</w:t>
            </w:r>
          </w:p>
        </w:tc>
        <w:tc>
          <w:tcPr>
            <w:tcW w:w="1978" w:type="dxa"/>
            <w:tcBorders>
              <w:top w:val="single" w:sz="6" w:space="0" w:color="auto"/>
            </w:tcBorders>
            <w:shd w:val="clear" w:color="auto" w:fill="auto"/>
            <w:vAlign w:val="center"/>
          </w:tcPr>
          <w:p w:rsidR="00F104E1" w:rsidRPr="00110A86" w:rsidRDefault="00F104E1" w:rsidP="009A2FA8">
            <w:pPr>
              <w:rPr>
                <w:rFonts w:ascii="ＭＳ Ｐ明朝" w:eastAsia="ＭＳ Ｐ明朝" w:hAnsi="ＭＳ Ｐ明朝" w:cs="Arial"/>
                <w:sz w:val="22"/>
                <w:szCs w:val="22"/>
              </w:rPr>
            </w:pPr>
            <w:r w:rsidRPr="00110A86">
              <w:rPr>
                <w:rFonts w:ascii="ＭＳ Ｐ明朝" w:eastAsia="ＭＳ Ｐ明朝" w:hAnsi="ＭＳ Ｐ明朝" w:cs="Arial"/>
                <w:sz w:val="22"/>
                <w:szCs w:val="22"/>
              </w:rPr>
              <w:t>新規HLT</w:t>
            </w:r>
          </w:p>
        </w:tc>
        <w:tc>
          <w:tcPr>
            <w:tcW w:w="879" w:type="dxa"/>
            <w:tcBorders>
              <w:top w:val="single" w:sz="6" w:space="0" w:color="auto"/>
            </w:tcBorders>
            <w:shd w:val="clear" w:color="auto" w:fill="auto"/>
            <w:vAlign w:val="center"/>
          </w:tcPr>
          <w:p w:rsidR="00F104E1" w:rsidRPr="00110A86" w:rsidRDefault="005108CD" w:rsidP="00A6328A">
            <w:pPr>
              <w:jc w:val="center"/>
              <w:rPr>
                <w:rFonts w:ascii="ＭＳ Ｐ明朝" w:eastAsia="ＭＳ Ｐ明朝" w:hAnsi="ＭＳ Ｐ明朝" w:cs="Arial"/>
                <w:sz w:val="22"/>
                <w:szCs w:val="22"/>
                <w:lang w:eastAsia="ja-JP"/>
              </w:rPr>
            </w:pPr>
            <w:r>
              <w:rPr>
                <w:rFonts w:ascii="ＭＳ Ｐ明朝" w:eastAsia="ＭＳ Ｐ明朝" w:hAnsi="ＭＳ Ｐ明朝" w:cs="Arial" w:hint="eastAsia"/>
                <w:sz w:val="22"/>
                <w:szCs w:val="22"/>
                <w:lang w:eastAsia="ja-JP"/>
              </w:rPr>
              <w:t>0</w:t>
            </w:r>
          </w:p>
        </w:tc>
        <w:tc>
          <w:tcPr>
            <w:tcW w:w="873" w:type="dxa"/>
            <w:tcBorders>
              <w:top w:val="single" w:sz="6" w:space="0" w:color="auto"/>
            </w:tcBorders>
            <w:shd w:val="clear" w:color="auto" w:fill="auto"/>
            <w:vAlign w:val="center"/>
          </w:tcPr>
          <w:p w:rsidR="00F104E1" w:rsidRPr="00110A86" w:rsidRDefault="00F104E1" w:rsidP="00A6328A">
            <w:pPr>
              <w:jc w:val="center"/>
              <w:rPr>
                <w:rFonts w:ascii="ＭＳ Ｐ明朝" w:eastAsia="ＭＳ Ｐ明朝" w:hAnsi="ＭＳ Ｐ明朝" w:cs="Arial"/>
                <w:sz w:val="22"/>
                <w:szCs w:val="22"/>
              </w:rPr>
            </w:pPr>
            <w:r w:rsidRPr="00110A86">
              <w:rPr>
                <w:rFonts w:ascii="ＭＳ Ｐ明朝" w:eastAsia="ＭＳ Ｐ明朝" w:hAnsi="ＭＳ Ｐ明朝" w:cs="Arial"/>
                <w:sz w:val="22"/>
                <w:szCs w:val="22"/>
              </w:rPr>
              <w:t>0</w:t>
            </w:r>
          </w:p>
        </w:tc>
        <w:tc>
          <w:tcPr>
            <w:tcW w:w="851" w:type="dxa"/>
            <w:tcBorders>
              <w:top w:val="single" w:sz="6" w:space="0" w:color="auto"/>
            </w:tcBorders>
            <w:shd w:val="clear" w:color="auto" w:fill="auto"/>
            <w:vAlign w:val="center"/>
          </w:tcPr>
          <w:p w:rsidR="00F104E1" w:rsidRPr="00110A86" w:rsidRDefault="005108CD" w:rsidP="00A6328A">
            <w:pPr>
              <w:jc w:val="center"/>
              <w:rPr>
                <w:rFonts w:ascii="ＭＳ Ｐ明朝" w:eastAsia="ＭＳ Ｐ明朝" w:hAnsi="ＭＳ Ｐ明朝" w:cs="Arial"/>
                <w:sz w:val="22"/>
                <w:szCs w:val="22"/>
                <w:lang w:eastAsia="ja-JP"/>
              </w:rPr>
            </w:pPr>
            <w:r>
              <w:rPr>
                <w:rFonts w:ascii="ＭＳ Ｐ明朝" w:eastAsia="ＭＳ Ｐ明朝" w:hAnsi="ＭＳ Ｐ明朝" w:cs="Arial" w:hint="eastAsia"/>
                <w:sz w:val="22"/>
                <w:szCs w:val="22"/>
                <w:lang w:eastAsia="ja-JP"/>
              </w:rPr>
              <w:t>0</w:t>
            </w:r>
          </w:p>
        </w:tc>
      </w:tr>
      <w:tr w:rsidR="00F104E1" w:rsidRPr="00110A86" w:rsidTr="009A2FA8">
        <w:trPr>
          <w:trHeight w:val="620"/>
        </w:trPr>
        <w:tc>
          <w:tcPr>
            <w:tcW w:w="0" w:type="auto"/>
            <w:vMerge/>
            <w:shd w:val="clear" w:color="auto" w:fill="auto"/>
            <w:vAlign w:val="center"/>
          </w:tcPr>
          <w:p w:rsidR="00F104E1" w:rsidRPr="00110A86" w:rsidRDefault="00F104E1" w:rsidP="00A6328A">
            <w:pPr>
              <w:ind w:left="360"/>
              <w:jc w:val="center"/>
              <w:rPr>
                <w:rFonts w:ascii="ＭＳ Ｐ明朝" w:eastAsia="ＭＳ Ｐ明朝" w:hAnsi="ＭＳ Ｐ明朝" w:cs="Arial"/>
                <w:b/>
                <w:sz w:val="22"/>
                <w:szCs w:val="22"/>
              </w:rPr>
            </w:pPr>
          </w:p>
        </w:tc>
        <w:tc>
          <w:tcPr>
            <w:tcW w:w="1978" w:type="dxa"/>
            <w:shd w:val="clear" w:color="auto" w:fill="auto"/>
            <w:vAlign w:val="center"/>
          </w:tcPr>
          <w:p w:rsidR="00F104E1" w:rsidRPr="00110A86" w:rsidRDefault="00F104E1" w:rsidP="00113984">
            <w:pPr>
              <w:rPr>
                <w:rFonts w:ascii="ＭＳ Ｐ明朝" w:eastAsia="ＭＳ Ｐ明朝" w:hAnsi="ＭＳ Ｐ明朝" w:cs="Arial"/>
                <w:sz w:val="22"/>
                <w:szCs w:val="22"/>
              </w:rPr>
            </w:pPr>
            <w:r w:rsidRPr="00110A86">
              <w:rPr>
                <w:rFonts w:ascii="ＭＳ Ｐ明朝" w:eastAsia="ＭＳ Ｐ明朝" w:hAnsi="ＭＳ Ｐ明朝" w:cs="Arial"/>
                <w:sz w:val="22"/>
                <w:szCs w:val="22"/>
              </w:rPr>
              <w:t>併合されたHLT</w:t>
            </w:r>
          </w:p>
        </w:tc>
        <w:tc>
          <w:tcPr>
            <w:tcW w:w="879" w:type="dxa"/>
            <w:shd w:val="clear" w:color="auto" w:fill="auto"/>
            <w:vAlign w:val="center"/>
          </w:tcPr>
          <w:p w:rsidR="00F104E1" w:rsidRPr="00110A86" w:rsidRDefault="005108CD" w:rsidP="00A6328A">
            <w:pPr>
              <w:jc w:val="center"/>
              <w:rPr>
                <w:rFonts w:ascii="ＭＳ Ｐ明朝" w:eastAsia="ＭＳ Ｐ明朝" w:hAnsi="ＭＳ Ｐ明朝" w:cs="Arial"/>
                <w:sz w:val="22"/>
                <w:szCs w:val="22"/>
                <w:lang w:eastAsia="ja-JP"/>
              </w:rPr>
            </w:pPr>
            <w:r>
              <w:rPr>
                <w:rFonts w:ascii="ＭＳ Ｐ明朝" w:eastAsia="ＭＳ Ｐ明朝" w:hAnsi="ＭＳ Ｐ明朝" w:cs="Arial" w:hint="eastAsia"/>
                <w:sz w:val="22"/>
                <w:szCs w:val="22"/>
                <w:lang w:eastAsia="ja-JP"/>
              </w:rPr>
              <w:t>0</w:t>
            </w:r>
          </w:p>
        </w:tc>
        <w:tc>
          <w:tcPr>
            <w:tcW w:w="873" w:type="dxa"/>
            <w:shd w:val="clear" w:color="auto" w:fill="auto"/>
            <w:vAlign w:val="center"/>
          </w:tcPr>
          <w:p w:rsidR="00F104E1" w:rsidRPr="00110A86" w:rsidRDefault="00F104E1" w:rsidP="00A6328A">
            <w:pPr>
              <w:jc w:val="center"/>
              <w:rPr>
                <w:rFonts w:ascii="ＭＳ Ｐ明朝" w:eastAsia="ＭＳ Ｐ明朝" w:hAnsi="ＭＳ Ｐ明朝" w:cs="Arial"/>
                <w:sz w:val="22"/>
                <w:szCs w:val="22"/>
              </w:rPr>
            </w:pPr>
            <w:r w:rsidRPr="00110A86">
              <w:rPr>
                <w:rFonts w:ascii="ＭＳ Ｐ明朝" w:eastAsia="ＭＳ Ｐ明朝" w:hAnsi="ＭＳ Ｐ明朝" w:cs="Arial"/>
                <w:sz w:val="22"/>
                <w:szCs w:val="22"/>
              </w:rPr>
              <w:t>0</w:t>
            </w:r>
          </w:p>
        </w:tc>
        <w:tc>
          <w:tcPr>
            <w:tcW w:w="851" w:type="dxa"/>
            <w:shd w:val="clear" w:color="auto" w:fill="auto"/>
            <w:vAlign w:val="center"/>
          </w:tcPr>
          <w:p w:rsidR="00F104E1" w:rsidRPr="00110A86" w:rsidRDefault="005108CD" w:rsidP="00A6328A">
            <w:pPr>
              <w:jc w:val="center"/>
              <w:rPr>
                <w:rFonts w:ascii="ＭＳ Ｐ明朝" w:eastAsia="ＭＳ Ｐ明朝" w:hAnsi="ＭＳ Ｐ明朝" w:cs="Arial"/>
                <w:sz w:val="22"/>
                <w:szCs w:val="22"/>
                <w:lang w:eastAsia="ja-JP"/>
              </w:rPr>
            </w:pPr>
            <w:r>
              <w:rPr>
                <w:rFonts w:ascii="ＭＳ Ｐ明朝" w:eastAsia="ＭＳ Ｐ明朝" w:hAnsi="ＭＳ Ｐ明朝" w:cs="Arial" w:hint="eastAsia"/>
                <w:sz w:val="22"/>
                <w:szCs w:val="22"/>
                <w:lang w:eastAsia="ja-JP"/>
              </w:rPr>
              <w:t>0</w:t>
            </w:r>
          </w:p>
        </w:tc>
      </w:tr>
      <w:tr w:rsidR="00F104E1" w:rsidRPr="00110A86" w:rsidTr="009A2FA8">
        <w:trPr>
          <w:trHeight w:val="620"/>
        </w:trPr>
        <w:tc>
          <w:tcPr>
            <w:tcW w:w="0" w:type="auto"/>
            <w:vMerge/>
            <w:tcBorders>
              <w:bottom w:val="single" w:sz="6" w:space="0" w:color="auto"/>
            </w:tcBorders>
            <w:shd w:val="clear" w:color="auto" w:fill="auto"/>
            <w:vAlign w:val="center"/>
          </w:tcPr>
          <w:p w:rsidR="00F104E1" w:rsidRPr="00110A86" w:rsidRDefault="00F104E1" w:rsidP="00A6328A">
            <w:pPr>
              <w:ind w:left="360"/>
              <w:jc w:val="center"/>
              <w:rPr>
                <w:rFonts w:ascii="ＭＳ Ｐ明朝" w:eastAsia="ＭＳ Ｐ明朝" w:hAnsi="ＭＳ Ｐ明朝" w:cs="Arial"/>
                <w:b/>
                <w:sz w:val="22"/>
                <w:szCs w:val="22"/>
              </w:rPr>
            </w:pPr>
          </w:p>
        </w:tc>
        <w:tc>
          <w:tcPr>
            <w:tcW w:w="1978" w:type="dxa"/>
            <w:tcBorders>
              <w:bottom w:val="single" w:sz="6" w:space="0" w:color="auto"/>
            </w:tcBorders>
            <w:shd w:val="clear" w:color="auto" w:fill="auto"/>
            <w:vAlign w:val="center"/>
          </w:tcPr>
          <w:p w:rsidR="00F104E1" w:rsidRPr="00110A86" w:rsidRDefault="00F104E1" w:rsidP="009A2FA8">
            <w:pPr>
              <w:rPr>
                <w:rFonts w:ascii="ＭＳ Ｐ明朝" w:eastAsia="ＭＳ Ｐ明朝" w:hAnsi="ＭＳ Ｐ明朝" w:cs="Arial"/>
                <w:sz w:val="22"/>
                <w:szCs w:val="22"/>
              </w:rPr>
            </w:pPr>
            <w:r w:rsidRPr="00110A86">
              <w:rPr>
                <w:rFonts w:ascii="ＭＳ Ｐ明朝" w:eastAsia="ＭＳ Ｐ明朝" w:hAnsi="ＭＳ Ｐ明朝" w:cs="Arial"/>
                <w:sz w:val="22"/>
                <w:szCs w:val="22"/>
              </w:rPr>
              <w:t>HLT</w:t>
            </w:r>
            <w:r w:rsidRPr="00110A86">
              <w:rPr>
                <w:rFonts w:ascii="ＭＳ Ｐ明朝" w:eastAsia="ＭＳ Ｐ明朝" w:hAnsi="ＭＳ Ｐ明朝" w:cs="Arial"/>
                <w:sz w:val="22"/>
                <w:szCs w:val="22"/>
                <w:vertAlign w:val="superscript"/>
              </w:rPr>
              <w:t>1</w:t>
            </w:r>
            <w:r w:rsidRPr="00110A86">
              <w:rPr>
                <w:rFonts w:ascii="ＭＳ Ｐ明朝" w:eastAsia="ＭＳ Ｐ明朝" w:hAnsi="ＭＳ Ｐ明朝" w:cs="Arial"/>
                <w:sz w:val="22"/>
                <w:szCs w:val="22"/>
              </w:rPr>
              <w:t>合計</w:t>
            </w:r>
          </w:p>
        </w:tc>
        <w:tc>
          <w:tcPr>
            <w:tcW w:w="879" w:type="dxa"/>
            <w:tcBorders>
              <w:bottom w:val="single" w:sz="6" w:space="0" w:color="auto"/>
            </w:tcBorders>
            <w:shd w:val="clear" w:color="auto" w:fill="auto"/>
            <w:vAlign w:val="center"/>
          </w:tcPr>
          <w:p w:rsidR="00F104E1" w:rsidRPr="00110A86" w:rsidRDefault="005108CD" w:rsidP="00A6328A">
            <w:pPr>
              <w:jc w:val="center"/>
              <w:rPr>
                <w:rFonts w:ascii="ＭＳ Ｐ明朝" w:eastAsia="ＭＳ Ｐ明朝" w:hAnsi="ＭＳ Ｐ明朝" w:cs="Arial"/>
                <w:sz w:val="22"/>
                <w:szCs w:val="22"/>
                <w:lang w:eastAsia="ja-JP"/>
              </w:rPr>
            </w:pPr>
            <w:r>
              <w:rPr>
                <w:rFonts w:ascii="ＭＳ Ｐ明朝" w:eastAsia="ＭＳ Ｐ明朝" w:hAnsi="ＭＳ Ｐ明朝" w:cs="Arial" w:hint="eastAsia"/>
                <w:sz w:val="22"/>
                <w:szCs w:val="22"/>
                <w:lang w:eastAsia="ja-JP"/>
              </w:rPr>
              <w:t>0</w:t>
            </w:r>
          </w:p>
        </w:tc>
        <w:tc>
          <w:tcPr>
            <w:tcW w:w="873" w:type="dxa"/>
            <w:tcBorders>
              <w:bottom w:val="single" w:sz="6" w:space="0" w:color="auto"/>
            </w:tcBorders>
            <w:shd w:val="clear" w:color="auto" w:fill="auto"/>
            <w:vAlign w:val="center"/>
          </w:tcPr>
          <w:p w:rsidR="00F104E1" w:rsidRPr="00110A86" w:rsidRDefault="005108CD" w:rsidP="003C22CA">
            <w:pPr>
              <w:jc w:val="center"/>
              <w:rPr>
                <w:rFonts w:ascii="ＭＳ Ｐ明朝" w:eastAsia="ＭＳ Ｐ明朝" w:hAnsi="ＭＳ Ｐ明朝" w:cs="Arial"/>
                <w:sz w:val="22"/>
                <w:szCs w:val="22"/>
                <w:lang w:eastAsia="ja-JP"/>
              </w:rPr>
            </w:pPr>
            <w:r>
              <w:rPr>
                <w:rFonts w:ascii="ＭＳ Ｐ明朝" w:eastAsia="ＭＳ Ｐ明朝" w:hAnsi="ＭＳ Ｐ明朝" w:cs="Arial" w:hint="eastAsia"/>
                <w:sz w:val="22"/>
                <w:szCs w:val="22"/>
                <w:lang w:eastAsia="ja-JP"/>
              </w:rPr>
              <w:t>1,</w:t>
            </w:r>
            <w:r w:rsidR="003C22CA">
              <w:rPr>
                <w:rFonts w:ascii="ＭＳ Ｐ明朝" w:eastAsia="ＭＳ Ｐ明朝" w:hAnsi="ＭＳ Ｐ明朝" w:cs="Arial" w:hint="eastAsia"/>
                <w:sz w:val="22"/>
                <w:szCs w:val="22"/>
                <w:lang w:eastAsia="ja-JP"/>
              </w:rPr>
              <w:t>732</w:t>
            </w:r>
          </w:p>
        </w:tc>
        <w:tc>
          <w:tcPr>
            <w:tcW w:w="851" w:type="dxa"/>
            <w:tcBorders>
              <w:bottom w:val="single" w:sz="6" w:space="0" w:color="auto"/>
            </w:tcBorders>
            <w:shd w:val="clear" w:color="auto" w:fill="auto"/>
            <w:vAlign w:val="center"/>
          </w:tcPr>
          <w:p w:rsidR="00F104E1" w:rsidRPr="00110A86" w:rsidRDefault="00F104E1" w:rsidP="003C22CA">
            <w:pPr>
              <w:jc w:val="center"/>
              <w:rPr>
                <w:rFonts w:ascii="ＭＳ Ｐ明朝" w:eastAsia="ＭＳ Ｐ明朝" w:hAnsi="ＭＳ Ｐ明朝" w:cs="Arial"/>
                <w:sz w:val="22"/>
                <w:szCs w:val="22"/>
                <w:lang w:eastAsia="ja-JP"/>
              </w:rPr>
            </w:pPr>
            <w:r w:rsidRPr="00110A86">
              <w:rPr>
                <w:rFonts w:ascii="ＭＳ Ｐ明朝" w:eastAsia="ＭＳ Ｐ明朝" w:hAnsi="ＭＳ Ｐ明朝" w:cs="Arial"/>
                <w:sz w:val="22"/>
                <w:szCs w:val="22"/>
              </w:rPr>
              <w:t>1,</w:t>
            </w:r>
            <w:r w:rsidR="003C22CA">
              <w:rPr>
                <w:rFonts w:ascii="ＭＳ Ｐ明朝" w:eastAsia="ＭＳ Ｐ明朝" w:hAnsi="ＭＳ Ｐ明朝" w:cs="Arial" w:hint="eastAsia"/>
                <w:sz w:val="22"/>
                <w:szCs w:val="22"/>
                <w:lang w:eastAsia="ja-JP"/>
              </w:rPr>
              <w:t>732</w:t>
            </w:r>
          </w:p>
        </w:tc>
      </w:tr>
    </w:tbl>
    <w:p w:rsidR="001A7BCE" w:rsidRPr="00110A86" w:rsidRDefault="001A7BCE" w:rsidP="00C901C3">
      <w:pPr>
        <w:spacing w:before="120"/>
        <w:rPr>
          <w:rFonts w:ascii="ＭＳ Ｐ明朝" w:eastAsia="ＭＳ Ｐ明朝" w:hAnsi="ＭＳ Ｐ明朝" w:cs="Arial"/>
          <w:sz w:val="22"/>
          <w:vertAlign w:val="superscript"/>
        </w:rPr>
      </w:pPr>
    </w:p>
    <w:p w:rsidR="001A7BCE" w:rsidRPr="00110A86" w:rsidRDefault="001A7BCE" w:rsidP="00C901C3">
      <w:pPr>
        <w:spacing w:before="120"/>
        <w:rPr>
          <w:rFonts w:ascii="ＭＳ Ｐ明朝" w:eastAsia="ＭＳ Ｐ明朝" w:hAnsi="ＭＳ Ｐ明朝" w:cs="Arial"/>
          <w:sz w:val="22"/>
          <w:vertAlign w:val="superscript"/>
        </w:rPr>
      </w:pPr>
    </w:p>
    <w:p w:rsidR="001A7BCE" w:rsidRPr="00110A86" w:rsidRDefault="001A7BCE" w:rsidP="00C901C3">
      <w:pPr>
        <w:spacing w:before="120"/>
        <w:rPr>
          <w:rFonts w:ascii="ＭＳ Ｐ明朝" w:eastAsia="ＭＳ Ｐ明朝" w:hAnsi="ＭＳ Ｐ明朝" w:cs="Arial"/>
          <w:sz w:val="22"/>
          <w:vertAlign w:val="superscript"/>
        </w:rPr>
      </w:pPr>
    </w:p>
    <w:p w:rsidR="001A7BCE" w:rsidRPr="00110A86" w:rsidRDefault="001A7BCE" w:rsidP="00C901C3">
      <w:pPr>
        <w:spacing w:before="120"/>
        <w:rPr>
          <w:rFonts w:ascii="ＭＳ Ｐ明朝" w:eastAsia="ＭＳ Ｐ明朝" w:hAnsi="ＭＳ Ｐ明朝" w:cs="Arial"/>
          <w:sz w:val="22"/>
          <w:vertAlign w:val="superscript"/>
        </w:rPr>
      </w:pPr>
    </w:p>
    <w:p w:rsidR="001A7BCE" w:rsidRPr="00110A86" w:rsidRDefault="001A7BCE" w:rsidP="00C901C3">
      <w:pPr>
        <w:spacing w:before="120"/>
        <w:rPr>
          <w:rFonts w:ascii="ＭＳ Ｐ明朝" w:eastAsia="ＭＳ Ｐ明朝" w:hAnsi="ＭＳ Ｐ明朝" w:cs="Arial"/>
          <w:sz w:val="22"/>
          <w:vertAlign w:val="superscript"/>
        </w:rPr>
      </w:pPr>
    </w:p>
    <w:p w:rsidR="001A7BCE" w:rsidRPr="00110A86" w:rsidRDefault="001A7BCE" w:rsidP="00C901C3">
      <w:pPr>
        <w:spacing w:before="120"/>
        <w:rPr>
          <w:rFonts w:ascii="ＭＳ Ｐ明朝" w:eastAsia="ＭＳ Ｐ明朝" w:hAnsi="ＭＳ Ｐ明朝" w:cs="Arial"/>
          <w:sz w:val="22"/>
          <w:vertAlign w:val="superscript"/>
        </w:rPr>
      </w:pPr>
    </w:p>
    <w:p w:rsidR="001A7BCE" w:rsidRPr="00110A86" w:rsidRDefault="001A7BCE" w:rsidP="00C901C3">
      <w:pPr>
        <w:spacing w:before="120"/>
        <w:rPr>
          <w:rFonts w:ascii="ＭＳ Ｐ明朝" w:eastAsia="ＭＳ Ｐ明朝" w:hAnsi="ＭＳ Ｐ明朝" w:cs="Arial"/>
          <w:sz w:val="22"/>
          <w:vertAlign w:val="superscript"/>
        </w:rPr>
      </w:pPr>
    </w:p>
    <w:p w:rsidR="001A7BCE" w:rsidRPr="00110A86" w:rsidRDefault="001A7BCE" w:rsidP="00C901C3">
      <w:pPr>
        <w:spacing w:before="120"/>
        <w:rPr>
          <w:rFonts w:ascii="ＭＳ Ｐ明朝" w:eastAsia="ＭＳ Ｐ明朝" w:hAnsi="ＭＳ Ｐ明朝" w:cs="Arial"/>
          <w:sz w:val="22"/>
          <w:vertAlign w:val="superscript"/>
        </w:rPr>
      </w:pPr>
    </w:p>
    <w:p w:rsidR="001A7BCE" w:rsidRPr="00110A86" w:rsidRDefault="001A7BCE" w:rsidP="00C901C3">
      <w:pPr>
        <w:spacing w:before="120"/>
        <w:rPr>
          <w:rFonts w:ascii="ＭＳ Ｐ明朝" w:eastAsia="ＭＳ Ｐ明朝" w:hAnsi="ＭＳ Ｐ明朝" w:cs="Arial"/>
          <w:sz w:val="22"/>
          <w:vertAlign w:val="superscript"/>
        </w:rPr>
      </w:pPr>
    </w:p>
    <w:p w:rsidR="001A7BCE" w:rsidRPr="00110A86" w:rsidRDefault="001A7BCE" w:rsidP="00C901C3">
      <w:pPr>
        <w:spacing w:before="120"/>
        <w:rPr>
          <w:rFonts w:ascii="ＭＳ Ｐ明朝" w:eastAsia="ＭＳ Ｐ明朝" w:hAnsi="ＭＳ Ｐ明朝" w:cs="Arial"/>
          <w:sz w:val="22"/>
          <w:vertAlign w:val="superscript"/>
        </w:rPr>
      </w:pPr>
    </w:p>
    <w:p w:rsidR="001A7BCE" w:rsidRPr="00110A86" w:rsidRDefault="001A7BCE" w:rsidP="00C901C3">
      <w:pPr>
        <w:spacing w:before="120"/>
        <w:rPr>
          <w:rFonts w:ascii="ＭＳ Ｐ明朝" w:eastAsia="ＭＳ Ｐ明朝" w:hAnsi="ＭＳ Ｐ明朝" w:cs="Arial"/>
          <w:sz w:val="22"/>
          <w:vertAlign w:val="superscript"/>
        </w:rPr>
      </w:pPr>
    </w:p>
    <w:p w:rsidR="001A7BCE" w:rsidRPr="00110A86" w:rsidRDefault="001A7BCE" w:rsidP="00C901C3">
      <w:pPr>
        <w:spacing w:before="120"/>
        <w:rPr>
          <w:rFonts w:ascii="ＭＳ Ｐ明朝" w:eastAsia="ＭＳ Ｐ明朝" w:hAnsi="ＭＳ Ｐ明朝" w:cs="Arial"/>
          <w:sz w:val="22"/>
          <w:vertAlign w:val="superscript"/>
        </w:rPr>
      </w:pPr>
    </w:p>
    <w:p w:rsidR="001A7BCE" w:rsidRPr="00110A86" w:rsidRDefault="001A7BCE" w:rsidP="00C901C3">
      <w:pPr>
        <w:spacing w:before="120"/>
        <w:rPr>
          <w:rFonts w:ascii="ＭＳ Ｐ明朝" w:eastAsia="ＭＳ Ｐ明朝" w:hAnsi="ＭＳ Ｐ明朝" w:cs="Arial"/>
          <w:sz w:val="22"/>
          <w:vertAlign w:val="superscript"/>
        </w:rPr>
      </w:pPr>
    </w:p>
    <w:p w:rsidR="00C901C3" w:rsidRDefault="00C901C3" w:rsidP="00E676A7">
      <w:pPr>
        <w:spacing w:before="120"/>
        <w:jc w:val="center"/>
        <w:rPr>
          <w:rFonts w:ascii="ＭＳ Ｐ明朝" w:eastAsia="ＭＳ Ｐ明朝" w:hAnsi="ＭＳ Ｐ明朝" w:cs="Arial"/>
          <w:sz w:val="22"/>
          <w:szCs w:val="22"/>
          <w:lang w:eastAsia="ja-JP"/>
        </w:rPr>
      </w:pPr>
    </w:p>
    <w:p w:rsidR="005108CD" w:rsidRDefault="005108CD" w:rsidP="00095D5D">
      <w:pPr>
        <w:spacing w:before="120"/>
        <w:rPr>
          <w:rFonts w:ascii="ＭＳ Ｐ明朝" w:eastAsia="ＭＳ Ｐ明朝" w:hAnsi="ＭＳ Ｐ明朝" w:cs="Arial"/>
          <w:sz w:val="22"/>
          <w:szCs w:val="22"/>
          <w:lang w:eastAsia="ja-JP"/>
        </w:rPr>
      </w:pPr>
      <w:r>
        <w:rPr>
          <w:rFonts w:ascii="ＭＳ Ｐ明朝" w:eastAsia="ＭＳ Ｐ明朝" w:hAnsi="ＭＳ Ｐ明朝" w:cs="Arial" w:hint="eastAsia"/>
          <w:sz w:val="22"/>
          <w:szCs w:val="22"/>
          <w:lang w:eastAsia="ja-JP"/>
        </w:rPr>
        <w:t>MedDRAバージョン</w:t>
      </w:r>
      <w:r w:rsidR="003C22CA">
        <w:rPr>
          <w:rFonts w:ascii="ＭＳ Ｐ明朝" w:eastAsia="ＭＳ Ｐ明朝" w:hAnsi="ＭＳ Ｐ明朝" w:cs="Arial" w:hint="eastAsia"/>
          <w:sz w:val="22"/>
          <w:szCs w:val="22"/>
          <w:lang w:eastAsia="ja-JP"/>
        </w:rPr>
        <w:t>19</w:t>
      </w:r>
      <w:r>
        <w:rPr>
          <w:rFonts w:ascii="ＭＳ Ｐ明朝" w:eastAsia="ＭＳ Ｐ明朝" w:hAnsi="ＭＳ Ｐ明朝" w:cs="Arial" w:hint="eastAsia"/>
          <w:sz w:val="22"/>
          <w:szCs w:val="22"/>
          <w:lang w:eastAsia="ja-JP"/>
        </w:rPr>
        <w:t>.1は</w:t>
      </w:r>
      <w:r w:rsidR="00E213BE">
        <w:rPr>
          <w:rFonts w:ascii="ＭＳ Ｐ明朝" w:eastAsia="ＭＳ Ｐ明朝" w:hAnsi="ＭＳ Ｐ明朝" w:cs="Arial" w:hint="eastAsia"/>
          <w:sz w:val="22"/>
          <w:szCs w:val="22"/>
          <w:lang w:eastAsia="ja-JP"/>
        </w:rPr>
        <w:t>、MedDRAのPTおよびLLT階層のみでの変更である</w:t>
      </w:r>
      <w:r>
        <w:rPr>
          <w:rFonts w:ascii="ＭＳ Ｐ明朝" w:eastAsia="ＭＳ Ｐ明朝" w:hAnsi="ＭＳ Ｐ明朝" w:cs="Arial" w:hint="eastAsia"/>
          <w:sz w:val="22"/>
          <w:szCs w:val="22"/>
          <w:lang w:eastAsia="ja-JP"/>
        </w:rPr>
        <w:t>シンプルチェンジ</w:t>
      </w:r>
      <w:r w:rsidR="00E213BE">
        <w:rPr>
          <w:rFonts w:ascii="ＭＳ Ｐ明朝" w:eastAsia="ＭＳ Ｐ明朝" w:hAnsi="ＭＳ Ｐ明朝" w:cs="Arial" w:hint="eastAsia"/>
          <w:sz w:val="22"/>
          <w:szCs w:val="22"/>
          <w:lang w:eastAsia="ja-JP"/>
        </w:rPr>
        <w:t>対応</w:t>
      </w:r>
      <w:r>
        <w:rPr>
          <w:rFonts w:ascii="ＭＳ Ｐ明朝" w:eastAsia="ＭＳ Ｐ明朝" w:hAnsi="ＭＳ Ｐ明朝" w:cs="Arial" w:hint="eastAsia"/>
          <w:sz w:val="22"/>
          <w:szCs w:val="22"/>
          <w:lang w:eastAsia="ja-JP"/>
        </w:rPr>
        <w:t>バージョン</w:t>
      </w:r>
      <w:r w:rsidR="00E213BE">
        <w:rPr>
          <w:rFonts w:ascii="ＭＳ Ｐ明朝" w:eastAsia="ＭＳ Ｐ明朝" w:hAnsi="ＭＳ Ｐ明朝" w:cs="Arial" w:hint="eastAsia"/>
          <w:sz w:val="22"/>
          <w:szCs w:val="22"/>
          <w:lang w:eastAsia="ja-JP"/>
        </w:rPr>
        <w:t>である</w:t>
      </w:r>
      <w:r w:rsidR="003C22CA">
        <w:rPr>
          <w:rFonts w:ascii="ＭＳ Ｐ明朝" w:eastAsia="ＭＳ Ｐ明朝" w:hAnsi="ＭＳ Ｐ明朝" w:cs="Arial" w:hint="eastAsia"/>
          <w:sz w:val="22"/>
          <w:szCs w:val="22"/>
          <w:lang w:eastAsia="ja-JP"/>
        </w:rPr>
        <w:t>；つまりHLT、HLGTの数に変化はない</w:t>
      </w:r>
      <w:r w:rsidR="00E213BE">
        <w:rPr>
          <w:rFonts w:ascii="ＭＳ Ｐ明朝" w:eastAsia="ＭＳ Ｐ明朝" w:hAnsi="ＭＳ Ｐ明朝" w:cs="Arial" w:hint="eastAsia"/>
          <w:sz w:val="22"/>
          <w:szCs w:val="22"/>
          <w:lang w:eastAsia="ja-JP"/>
        </w:rPr>
        <w:t>。</w:t>
      </w:r>
    </w:p>
    <w:p w:rsidR="00E213BE" w:rsidRDefault="00E213BE" w:rsidP="00095D5D">
      <w:pPr>
        <w:spacing w:before="120"/>
        <w:rPr>
          <w:rFonts w:ascii="ＭＳ Ｐ明朝" w:eastAsia="ＭＳ Ｐ明朝" w:hAnsi="ＭＳ Ｐ明朝" w:cs="Arial"/>
          <w:sz w:val="22"/>
          <w:szCs w:val="22"/>
          <w:lang w:eastAsia="ja-JP"/>
        </w:rPr>
      </w:pPr>
    </w:p>
    <w:p w:rsidR="00E213BE" w:rsidRPr="00110A86" w:rsidRDefault="00E213BE" w:rsidP="00095D5D">
      <w:pPr>
        <w:spacing w:before="120"/>
        <w:rPr>
          <w:rFonts w:ascii="ＭＳ Ｐ明朝" w:eastAsia="ＭＳ Ｐ明朝" w:hAnsi="ＭＳ Ｐ明朝" w:cs="Arial"/>
          <w:sz w:val="22"/>
          <w:szCs w:val="22"/>
          <w:lang w:eastAsia="ja-JP"/>
        </w:rPr>
      </w:pPr>
      <w:r w:rsidRPr="00110A86">
        <w:rPr>
          <w:rFonts w:ascii="ＭＳ Ｐ明朝" w:eastAsia="ＭＳ Ｐ明朝" w:hAnsi="ＭＳ Ｐ明朝" w:cs="Arial"/>
          <w:sz w:val="22"/>
          <w:vertAlign w:val="superscript"/>
        </w:rPr>
        <w:t xml:space="preserve">1  </w:t>
      </w:r>
      <w:r w:rsidRPr="00110A86">
        <w:rPr>
          <w:rFonts w:ascii="ＭＳ Ｐ明朝" w:eastAsia="ＭＳ Ｐ明朝" w:hAnsi="ＭＳ Ｐ明朝" w:cs="Arial"/>
          <w:sz w:val="22"/>
          <w:szCs w:val="22"/>
        </w:rPr>
        <w:t>HLGT</w:t>
      </w:r>
      <w:r w:rsidRPr="00110A86">
        <w:rPr>
          <w:rFonts w:ascii="ＭＳ Ｐ明朝" w:eastAsia="ＭＳ Ｐ明朝" w:hAnsi="ＭＳ Ｐ明朝" w:cs="Arial" w:hint="eastAsia"/>
          <w:sz w:val="22"/>
          <w:szCs w:val="22"/>
          <w:lang w:eastAsia="ja-JP"/>
        </w:rPr>
        <w:t>／</w:t>
      </w:r>
      <w:r w:rsidRPr="00110A86">
        <w:rPr>
          <w:rFonts w:ascii="ＭＳ Ｐ明朝" w:eastAsia="ＭＳ Ｐ明朝" w:hAnsi="ＭＳ Ｐ明朝" w:cs="Arial"/>
          <w:sz w:val="22"/>
          <w:szCs w:val="22"/>
        </w:rPr>
        <w:t>HLT</w:t>
      </w:r>
      <w:r w:rsidRPr="00110A86">
        <w:rPr>
          <w:rFonts w:ascii="ＭＳ Ｐ明朝" w:eastAsia="ＭＳ Ｐ明朝" w:hAnsi="ＭＳ Ｐ明朝" w:cs="Arial" w:hint="eastAsia"/>
          <w:sz w:val="22"/>
          <w:szCs w:val="22"/>
          <w:lang w:eastAsia="ja-JP"/>
        </w:rPr>
        <w:t>合計の実変更＝新規</w:t>
      </w:r>
      <w:r w:rsidRPr="00110A86">
        <w:rPr>
          <w:rFonts w:ascii="ＭＳ Ｐ明朝" w:eastAsia="ＭＳ Ｐ明朝" w:hAnsi="ＭＳ Ｐ明朝" w:cs="Arial"/>
          <w:sz w:val="22"/>
          <w:szCs w:val="22"/>
        </w:rPr>
        <w:t xml:space="preserve"> HLGT</w:t>
      </w:r>
      <w:r w:rsidRPr="00110A86">
        <w:rPr>
          <w:rFonts w:ascii="ＭＳ Ｐ明朝" w:eastAsia="ＭＳ Ｐ明朝" w:hAnsi="ＭＳ Ｐ明朝" w:cs="Arial" w:hint="eastAsia"/>
          <w:sz w:val="22"/>
          <w:szCs w:val="22"/>
          <w:lang w:eastAsia="ja-JP"/>
        </w:rPr>
        <w:t>／</w:t>
      </w:r>
      <w:r w:rsidRPr="00110A86">
        <w:rPr>
          <w:rFonts w:ascii="ＭＳ Ｐ明朝" w:eastAsia="ＭＳ Ｐ明朝" w:hAnsi="ＭＳ Ｐ明朝" w:cs="Arial"/>
          <w:sz w:val="22"/>
          <w:szCs w:val="22"/>
        </w:rPr>
        <w:t>HLT</w:t>
      </w:r>
      <w:r w:rsidRPr="00110A86">
        <w:rPr>
          <w:rFonts w:ascii="ＭＳ Ｐ明朝" w:eastAsia="ＭＳ Ｐ明朝" w:hAnsi="ＭＳ Ｐ明朝" w:cs="Arial" w:hint="eastAsia"/>
          <w:sz w:val="22"/>
          <w:szCs w:val="22"/>
          <w:lang w:eastAsia="ja-JP"/>
        </w:rPr>
        <w:t>－併合された</w:t>
      </w:r>
      <w:r w:rsidRPr="00110A86">
        <w:rPr>
          <w:rFonts w:ascii="ＭＳ Ｐ明朝" w:eastAsia="ＭＳ Ｐ明朝" w:hAnsi="ＭＳ Ｐ明朝" w:cs="Arial"/>
          <w:sz w:val="22"/>
          <w:szCs w:val="22"/>
        </w:rPr>
        <w:t xml:space="preserve"> HLGT</w:t>
      </w:r>
      <w:r w:rsidRPr="00110A86">
        <w:rPr>
          <w:rFonts w:ascii="ＭＳ Ｐ明朝" w:eastAsia="ＭＳ Ｐ明朝" w:hAnsi="ＭＳ Ｐ明朝" w:cs="Arial" w:hint="eastAsia"/>
          <w:sz w:val="22"/>
          <w:szCs w:val="22"/>
          <w:lang w:eastAsia="ja-JP"/>
        </w:rPr>
        <w:t>／</w:t>
      </w:r>
      <w:r w:rsidRPr="00110A86">
        <w:rPr>
          <w:rFonts w:ascii="ＭＳ Ｐ明朝" w:eastAsia="ＭＳ Ｐ明朝" w:hAnsi="ＭＳ Ｐ明朝" w:cs="Arial"/>
          <w:sz w:val="22"/>
          <w:szCs w:val="22"/>
        </w:rPr>
        <w:t>HLT</w:t>
      </w:r>
    </w:p>
    <w:p w:rsidR="005108CD" w:rsidRPr="00110A86" w:rsidRDefault="00C901C3">
      <w:pPr>
        <w:rPr>
          <w:rFonts w:ascii="ＭＳ Ｐ明朝" w:eastAsia="ＭＳ Ｐ明朝" w:hAnsi="ＭＳ Ｐ明朝" w:cs="Arial"/>
          <w:sz w:val="22"/>
          <w:szCs w:val="22"/>
          <w:lang w:eastAsia="ja-JP"/>
        </w:rPr>
      </w:pPr>
      <w:r w:rsidRPr="00110A86">
        <w:rPr>
          <w:rFonts w:ascii="ＭＳ Ｐ明朝" w:eastAsia="ＭＳ Ｐ明朝" w:hAnsi="ＭＳ Ｐ明朝" w:cs="Arial"/>
          <w:sz w:val="22"/>
          <w:szCs w:val="22"/>
          <w:lang w:eastAsia="ja-JP"/>
        </w:rPr>
        <w:br w:type="page"/>
      </w:r>
    </w:p>
    <w:p w:rsidR="00A275FC" w:rsidRPr="00110A86" w:rsidRDefault="00A275FC" w:rsidP="001A67F7">
      <w:pPr>
        <w:spacing w:beforeLines="50" w:before="120"/>
        <w:jc w:val="center"/>
        <w:rPr>
          <w:rFonts w:ascii="ＭＳ Ｐ明朝" w:eastAsia="ＭＳ Ｐ明朝" w:hAnsi="ＭＳ Ｐ明朝" w:cs="Arial"/>
          <w:b/>
          <w:sz w:val="22"/>
          <w:szCs w:val="22"/>
          <w:lang w:eastAsia="ja-JP"/>
        </w:rPr>
      </w:pPr>
      <w:r w:rsidRPr="00110A86">
        <w:rPr>
          <w:rFonts w:ascii="ＭＳ Ｐ明朝" w:eastAsia="ＭＳ Ｐ明朝" w:hAnsi="ＭＳ Ｐ明朝" w:cs="Arial"/>
          <w:b/>
          <w:sz w:val="22"/>
          <w:szCs w:val="22"/>
          <w:lang w:eastAsia="ja-JP"/>
        </w:rPr>
        <w:lastRenderedPageBreak/>
        <w:t xml:space="preserve">PT </w:t>
      </w:r>
      <w:r w:rsidRPr="00110A86">
        <w:rPr>
          <w:rFonts w:ascii="ＭＳ Ｐ明朝" w:eastAsia="ＭＳ Ｐ明朝" w:hAnsi="ＭＳ Ｐ明朝" w:cs="Arial" w:hint="eastAsia"/>
          <w:b/>
          <w:sz w:val="22"/>
          <w:szCs w:val="22"/>
          <w:lang w:eastAsia="ja-JP"/>
        </w:rPr>
        <w:t>の変更</w:t>
      </w:r>
    </w:p>
    <w:p w:rsidR="0029753F" w:rsidRPr="00110A86" w:rsidRDefault="00404ECB" w:rsidP="00516C22">
      <w:pPr>
        <w:pStyle w:val="ac"/>
      </w:pPr>
      <w:bookmarkStart w:id="152" w:name="_Toc281890234"/>
      <w:bookmarkStart w:id="153" w:name="_Toc283041456"/>
      <w:bookmarkStart w:id="154" w:name="_Toc395618686"/>
      <w:bookmarkStart w:id="155" w:name="_Toc459293161"/>
      <w:r w:rsidRPr="00110A86">
        <w:rPr>
          <w:rFonts w:hint="eastAsia"/>
        </w:rPr>
        <w:t>表</w:t>
      </w:r>
      <w:r w:rsidRPr="00110A86">
        <w:t xml:space="preserve"> </w:t>
      </w:r>
      <w:r w:rsidR="00063498" w:rsidRPr="00110A86">
        <w:fldChar w:fldCharType="begin"/>
      </w:r>
      <w:r w:rsidRPr="00110A86">
        <w:instrText xml:space="preserve"> STYLEREF 1 \s </w:instrText>
      </w:r>
      <w:r w:rsidR="00063498" w:rsidRPr="00110A86">
        <w:fldChar w:fldCharType="separate"/>
      </w:r>
      <w:r w:rsidR="008934E8">
        <w:rPr>
          <w:noProof/>
        </w:rPr>
        <w:t>4</w:t>
      </w:r>
      <w:r w:rsidR="00063498" w:rsidRPr="00110A86">
        <w:fldChar w:fldCharType="end"/>
      </w:r>
      <w:r w:rsidRPr="00110A86">
        <w:noBreakHyphen/>
      </w:r>
      <w:r w:rsidR="00063498" w:rsidRPr="00110A86">
        <w:fldChar w:fldCharType="begin"/>
      </w:r>
      <w:r w:rsidRPr="00110A86">
        <w:instrText xml:space="preserve"> SEQ Table \* ARABIC \s 1 </w:instrText>
      </w:r>
      <w:r w:rsidR="00063498" w:rsidRPr="00110A86">
        <w:fldChar w:fldCharType="separate"/>
      </w:r>
      <w:r w:rsidR="008934E8">
        <w:rPr>
          <w:noProof/>
        </w:rPr>
        <w:t>2</w:t>
      </w:r>
      <w:r w:rsidR="00063498" w:rsidRPr="00110A86">
        <w:fldChar w:fldCharType="end"/>
      </w:r>
      <w:r w:rsidR="009A2FA8" w:rsidRPr="00110A86">
        <w:t xml:space="preserve">　</w:t>
      </w:r>
      <w:r w:rsidRPr="00110A86">
        <w:t>PT</w:t>
      </w:r>
      <w:bookmarkEnd w:id="152"/>
      <w:bookmarkEnd w:id="153"/>
      <w:r w:rsidR="00A275FC" w:rsidRPr="00110A86">
        <w:rPr>
          <w:rFonts w:hint="eastAsia"/>
        </w:rPr>
        <w:t>への影響のまとめ</w:t>
      </w:r>
      <w:bookmarkEnd w:id="154"/>
      <w:bookmarkEnd w:id="155"/>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668"/>
        <w:gridCol w:w="2976"/>
        <w:gridCol w:w="2268"/>
        <w:gridCol w:w="2127"/>
      </w:tblGrid>
      <w:tr w:rsidR="002168D6" w:rsidRPr="00110A86" w:rsidTr="00324D95">
        <w:trPr>
          <w:trHeight w:val="620"/>
          <w:tblHeader/>
        </w:trPr>
        <w:tc>
          <w:tcPr>
            <w:tcW w:w="1668" w:type="dxa"/>
            <w:tcBorders>
              <w:top w:val="single" w:sz="4" w:space="0" w:color="auto"/>
              <w:bottom w:val="single" w:sz="6" w:space="0" w:color="auto"/>
            </w:tcBorders>
            <w:shd w:val="clear" w:color="auto" w:fill="B3B3B3"/>
            <w:vAlign w:val="center"/>
          </w:tcPr>
          <w:p w:rsidR="002168D6" w:rsidRPr="00110A86" w:rsidRDefault="002168D6" w:rsidP="002168D6">
            <w:pPr>
              <w:jc w:val="center"/>
              <w:rPr>
                <w:rFonts w:ascii="ＭＳ Ｐ明朝" w:eastAsia="ＭＳ Ｐ明朝" w:hAnsi="ＭＳ Ｐ明朝" w:cs="Arial"/>
                <w:b/>
                <w:sz w:val="22"/>
                <w:szCs w:val="22"/>
              </w:rPr>
            </w:pPr>
            <w:r w:rsidRPr="00110A86">
              <w:rPr>
                <w:rFonts w:ascii="ＭＳ Ｐ明朝" w:eastAsia="ＭＳ Ｐ明朝" w:hAnsi="ＭＳ Ｐ明朝" w:cs="Arial"/>
                <w:b/>
                <w:kern w:val="2"/>
                <w:sz w:val="22"/>
                <w:szCs w:val="22"/>
                <w:lang w:eastAsia="ja-JP"/>
              </w:rPr>
              <w:t>レベル</w:t>
            </w:r>
          </w:p>
        </w:tc>
        <w:tc>
          <w:tcPr>
            <w:tcW w:w="2976" w:type="dxa"/>
            <w:tcBorders>
              <w:top w:val="single" w:sz="4" w:space="0" w:color="auto"/>
              <w:bottom w:val="single" w:sz="6" w:space="0" w:color="auto"/>
            </w:tcBorders>
            <w:shd w:val="clear" w:color="auto" w:fill="B3B3B3"/>
            <w:vAlign w:val="center"/>
          </w:tcPr>
          <w:p w:rsidR="002168D6" w:rsidRPr="00110A86" w:rsidRDefault="002168D6" w:rsidP="002168D6">
            <w:pPr>
              <w:jc w:val="center"/>
              <w:rPr>
                <w:rFonts w:ascii="ＭＳ Ｐ明朝" w:eastAsia="ＭＳ Ｐ明朝" w:hAnsi="ＭＳ Ｐ明朝" w:cs="Arial"/>
                <w:b/>
                <w:sz w:val="22"/>
                <w:szCs w:val="22"/>
              </w:rPr>
            </w:pPr>
            <w:r w:rsidRPr="00110A86">
              <w:rPr>
                <w:rFonts w:ascii="ＭＳ Ｐ明朝" w:eastAsia="ＭＳ Ｐ明朝" w:hAnsi="ＭＳ Ｐ明朝" w:cs="Arial"/>
                <w:b/>
                <w:kern w:val="2"/>
                <w:sz w:val="22"/>
                <w:szCs w:val="22"/>
                <w:lang w:eastAsia="ja-JP"/>
              </w:rPr>
              <w:t>変更要請</w:t>
            </w:r>
          </w:p>
        </w:tc>
        <w:tc>
          <w:tcPr>
            <w:tcW w:w="2268" w:type="dxa"/>
            <w:tcBorders>
              <w:top w:val="single" w:sz="4" w:space="0" w:color="auto"/>
              <w:bottom w:val="single" w:sz="6" w:space="0" w:color="auto"/>
            </w:tcBorders>
            <w:shd w:val="clear" w:color="auto" w:fill="B3B3B3"/>
            <w:vAlign w:val="center"/>
          </w:tcPr>
          <w:p w:rsidR="002168D6" w:rsidRPr="00110A86" w:rsidRDefault="00E213BE" w:rsidP="003C22CA">
            <w:pPr>
              <w:jc w:val="center"/>
              <w:rPr>
                <w:rFonts w:ascii="ＭＳ Ｐ明朝" w:eastAsia="ＭＳ Ｐ明朝" w:hAnsi="ＭＳ Ｐ明朝" w:cs="Arial"/>
                <w:b/>
                <w:sz w:val="22"/>
                <w:szCs w:val="22"/>
                <w:lang w:eastAsia="ja-JP"/>
              </w:rPr>
            </w:pPr>
            <w:r>
              <w:rPr>
                <w:rFonts w:ascii="ＭＳ Ｐ明朝" w:eastAsia="ＭＳ Ｐ明朝" w:hAnsi="ＭＳ Ｐ明朝" w:cs="Arial"/>
                <w:b/>
                <w:sz w:val="22"/>
                <w:szCs w:val="22"/>
              </w:rPr>
              <w:t>ｖ</w:t>
            </w:r>
            <w:r w:rsidR="003C22CA">
              <w:rPr>
                <w:rFonts w:ascii="ＭＳ Ｐ明朝" w:eastAsia="ＭＳ Ｐ明朝" w:hAnsi="ＭＳ Ｐ明朝" w:cs="Arial" w:hint="eastAsia"/>
                <w:b/>
                <w:sz w:val="22"/>
                <w:szCs w:val="22"/>
                <w:lang w:eastAsia="ja-JP"/>
              </w:rPr>
              <w:t>19</w:t>
            </w:r>
            <w:r>
              <w:rPr>
                <w:rFonts w:ascii="ＭＳ Ｐ明朝" w:eastAsia="ＭＳ Ｐ明朝" w:hAnsi="ＭＳ Ｐ明朝" w:cs="Arial" w:hint="eastAsia"/>
                <w:b/>
                <w:sz w:val="22"/>
                <w:szCs w:val="22"/>
                <w:lang w:eastAsia="ja-JP"/>
              </w:rPr>
              <w:t>.0</w:t>
            </w:r>
          </w:p>
        </w:tc>
        <w:tc>
          <w:tcPr>
            <w:tcW w:w="2127" w:type="dxa"/>
            <w:tcBorders>
              <w:top w:val="single" w:sz="4" w:space="0" w:color="auto"/>
              <w:bottom w:val="single" w:sz="6" w:space="0" w:color="auto"/>
            </w:tcBorders>
            <w:shd w:val="clear" w:color="auto" w:fill="B3B3B3"/>
            <w:vAlign w:val="center"/>
          </w:tcPr>
          <w:p w:rsidR="002168D6" w:rsidRPr="00110A86" w:rsidRDefault="003C22CA" w:rsidP="003C22CA">
            <w:pPr>
              <w:jc w:val="center"/>
              <w:rPr>
                <w:rFonts w:ascii="ＭＳ Ｐ明朝" w:eastAsia="ＭＳ Ｐ明朝" w:hAnsi="ＭＳ Ｐ明朝" w:cs="Arial"/>
                <w:b/>
                <w:sz w:val="22"/>
                <w:szCs w:val="22"/>
                <w:lang w:eastAsia="ja-JP"/>
              </w:rPr>
            </w:pPr>
            <w:r w:rsidRPr="00110A86">
              <w:rPr>
                <w:rFonts w:ascii="ＭＳ Ｐ明朝" w:eastAsia="ＭＳ Ｐ明朝" w:hAnsi="ＭＳ Ｐ明朝" w:cs="Arial"/>
                <w:b/>
                <w:sz w:val="22"/>
                <w:szCs w:val="22"/>
              </w:rPr>
              <w:t>v</w:t>
            </w:r>
            <w:r w:rsidRPr="00110A86">
              <w:rPr>
                <w:rFonts w:ascii="ＭＳ Ｐ明朝" w:eastAsia="ＭＳ Ｐ明朝" w:hAnsi="ＭＳ Ｐ明朝" w:cs="Arial"/>
                <w:b/>
                <w:bCs/>
                <w:sz w:val="22"/>
                <w:szCs w:val="22"/>
              </w:rPr>
              <w:t>1</w:t>
            </w:r>
            <w:r>
              <w:rPr>
                <w:rFonts w:ascii="ＭＳ Ｐ明朝" w:eastAsia="ＭＳ Ｐ明朝" w:hAnsi="ＭＳ Ｐ明朝" w:cs="Arial" w:hint="eastAsia"/>
                <w:b/>
                <w:bCs/>
                <w:sz w:val="22"/>
                <w:szCs w:val="22"/>
                <w:lang w:eastAsia="ja-JP"/>
              </w:rPr>
              <w:t>9</w:t>
            </w:r>
            <w:r w:rsidR="002168D6" w:rsidRPr="00110A86">
              <w:rPr>
                <w:rFonts w:ascii="ＭＳ Ｐ明朝" w:eastAsia="ＭＳ Ｐ明朝" w:hAnsi="ＭＳ Ｐ明朝" w:cs="Arial"/>
                <w:b/>
                <w:bCs/>
                <w:sz w:val="22"/>
                <w:szCs w:val="22"/>
              </w:rPr>
              <w:t>.</w:t>
            </w:r>
            <w:r w:rsidR="00E213BE">
              <w:rPr>
                <w:rFonts w:ascii="ＭＳ Ｐ明朝" w:eastAsia="ＭＳ Ｐ明朝" w:hAnsi="ＭＳ Ｐ明朝" w:cs="Arial" w:hint="eastAsia"/>
                <w:b/>
                <w:bCs/>
                <w:sz w:val="22"/>
                <w:szCs w:val="22"/>
                <w:lang w:eastAsia="ja-JP"/>
              </w:rPr>
              <w:t>1</w:t>
            </w:r>
          </w:p>
        </w:tc>
      </w:tr>
      <w:tr w:rsidR="002168D6" w:rsidRPr="00110A86" w:rsidTr="00324D95">
        <w:trPr>
          <w:trHeight w:val="576"/>
        </w:trPr>
        <w:tc>
          <w:tcPr>
            <w:tcW w:w="1668" w:type="dxa"/>
            <w:vMerge w:val="restart"/>
            <w:tcBorders>
              <w:top w:val="single" w:sz="6" w:space="0" w:color="auto"/>
              <w:bottom w:val="single" w:sz="6" w:space="0" w:color="auto"/>
            </w:tcBorders>
            <w:shd w:val="clear" w:color="auto" w:fill="FFFFFF"/>
            <w:vAlign w:val="center"/>
          </w:tcPr>
          <w:p w:rsidR="002168D6" w:rsidRPr="00110A86" w:rsidRDefault="002168D6" w:rsidP="002168D6">
            <w:pPr>
              <w:ind w:left="-47"/>
              <w:jc w:val="center"/>
              <w:rPr>
                <w:rFonts w:ascii="ＭＳ Ｐ明朝" w:eastAsia="ＭＳ Ｐ明朝" w:hAnsi="ＭＳ Ｐ明朝" w:cs="Arial"/>
                <w:b/>
                <w:sz w:val="22"/>
                <w:szCs w:val="22"/>
              </w:rPr>
            </w:pPr>
            <w:r w:rsidRPr="00110A86">
              <w:rPr>
                <w:rFonts w:ascii="ＭＳ Ｐ明朝" w:eastAsia="ＭＳ Ｐ明朝" w:hAnsi="ＭＳ Ｐ明朝" w:cs="Arial"/>
                <w:b/>
                <w:sz w:val="22"/>
                <w:szCs w:val="22"/>
              </w:rPr>
              <w:t>PT</w:t>
            </w:r>
          </w:p>
        </w:tc>
        <w:tc>
          <w:tcPr>
            <w:tcW w:w="2976" w:type="dxa"/>
            <w:tcBorders>
              <w:top w:val="single" w:sz="6" w:space="0" w:color="auto"/>
              <w:bottom w:val="single" w:sz="6" w:space="0" w:color="auto"/>
            </w:tcBorders>
            <w:shd w:val="clear" w:color="auto" w:fill="FFFFFF"/>
            <w:vAlign w:val="center"/>
          </w:tcPr>
          <w:p w:rsidR="002168D6" w:rsidRPr="00110A86" w:rsidRDefault="002168D6" w:rsidP="00113984">
            <w:pPr>
              <w:rPr>
                <w:rFonts w:ascii="ＭＳ Ｐ明朝" w:eastAsia="ＭＳ Ｐ明朝" w:hAnsi="ＭＳ Ｐ明朝" w:cs="Arial"/>
                <w:sz w:val="22"/>
                <w:szCs w:val="22"/>
              </w:rPr>
            </w:pPr>
            <w:r w:rsidRPr="00110A86">
              <w:rPr>
                <w:rFonts w:ascii="ＭＳ Ｐ明朝" w:eastAsia="ＭＳ Ｐ明朝" w:hAnsi="ＭＳ Ｐ明朝" w:cs="Arial"/>
                <w:kern w:val="2"/>
                <w:sz w:val="22"/>
                <w:szCs w:val="22"/>
                <w:lang w:eastAsia="ja-JP"/>
              </w:rPr>
              <w:t xml:space="preserve">新規 </w:t>
            </w:r>
            <w:r w:rsidRPr="00110A86">
              <w:rPr>
                <w:rFonts w:ascii="ＭＳ Ｐ明朝" w:eastAsia="ＭＳ Ｐ明朝" w:hAnsi="ＭＳ Ｐ明朝" w:cs="Arial"/>
                <w:sz w:val="22"/>
                <w:szCs w:val="22"/>
              </w:rPr>
              <w:t>PT</w:t>
            </w:r>
          </w:p>
        </w:tc>
        <w:tc>
          <w:tcPr>
            <w:tcW w:w="2268" w:type="dxa"/>
            <w:tcBorders>
              <w:top w:val="single" w:sz="6" w:space="0" w:color="auto"/>
              <w:bottom w:val="single" w:sz="6" w:space="0" w:color="auto"/>
            </w:tcBorders>
            <w:shd w:val="clear" w:color="auto" w:fill="FFFFFF"/>
            <w:vAlign w:val="center"/>
          </w:tcPr>
          <w:p w:rsidR="002168D6" w:rsidRPr="00110A86" w:rsidRDefault="003C22CA" w:rsidP="002168D6">
            <w:pPr>
              <w:jc w:val="center"/>
              <w:rPr>
                <w:rFonts w:ascii="ＭＳ Ｐ明朝" w:eastAsia="ＭＳ Ｐ明朝" w:hAnsi="ＭＳ Ｐ明朝"/>
                <w:sz w:val="22"/>
                <w:szCs w:val="22"/>
                <w:lang w:eastAsia="ja-JP"/>
              </w:rPr>
            </w:pPr>
            <w:r>
              <w:rPr>
                <w:rFonts w:ascii="ＭＳ Ｐ明朝" w:eastAsia="ＭＳ Ｐ明朝" w:hAnsi="ＭＳ Ｐ明朝" w:hint="eastAsia"/>
                <w:sz w:val="22"/>
                <w:szCs w:val="22"/>
                <w:lang w:eastAsia="ja-JP"/>
              </w:rPr>
              <w:t>367</w:t>
            </w:r>
          </w:p>
        </w:tc>
        <w:tc>
          <w:tcPr>
            <w:tcW w:w="2127" w:type="dxa"/>
            <w:tcBorders>
              <w:top w:val="single" w:sz="6" w:space="0" w:color="auto"/>
              <w:bottom w:val="single" w:sz="6" w:space="0" w:color="auto"/>
            </w:tcBorders>
            <w:shd w:val="clear" w:color="auto" w:fill="FFFFFF"/>
            <w:vAlign w:val="center"/>
          </w:tcPr>
          <w:p w:rsidR="002168D6" w:rsidRPr="00110A86" w:rsidRDefault="003C22CA" w:rsidP="002168D6">
            <w:pPr>
              <w:jc w:val="center"/>
              <w:rPr>
                <w:rFonts w:ascii="ＭＳ Ｐ明朝" w:eastAsia="ＭＳ Ｐ明朝" w:hAnsi="ＭＳ Ｐ明朝" w:cs="Arial"/>
                <w:sz w:val="22"/>
                <w:szCs w:val="22"/>
                <w:lang w:eastAsia="ja-JP"/>
              </w:rPr>
            </w:pPr>
            <w:r>
              <w:rPr>
                <w:rFonts w:ascii="ＭＳ Ｐ明朝" w:eastAsia="ＭＳ Ｐ明朝" w:hAnsi="ＭＳ Ｐ明朝" w:cs="Arial" w:hint="eastAsia"/>
                <w:sz w:val="22"/>
                <w:szCs w:val="22"/>
                <w:lang w:eastAsia="ja-JP"/>
              </w:rPr>
              <w:t>298</w:t>
            </w:r>
          </w:p>
        </w:tc>
      </w:tr>
      <w:tr w:rsidR="002168D6" w:rsidRPr="00110A86" w:rsidTr="00324D95">
        <w:trPr>
          <w:trHeight w:val="576"/>
        </w:trPr>
        <w:tc>
          <w:tcPr>
            <w:tcW w:w="1668" w:type="dxa"/>
            <w:vMerge/>
            <w:tcBorders>
              <w:top w:val="single" w:sz="6" w:space="0" w:color="auto"/>
              <w:bottom w:val="single" w:sz="6" w:space="0" w:color="auto"/>
            </w:tcBorders>
            <w:shd w:val="clear" w:color="auto" w:fill="FFFFFF"/>
            <w:vAlign w:val="center"/>
          </w:tcPr>
          <w:p w:rsidR="002168D6" w:rsidRPr="00110A86" w:rsidRDefault="002168D6" w:rsidP="002168D6">
            <w:pPr>
              <w:ind w:left="360"/>
              <w:jc w:val="center"/>
              <w:rPr>
                <w:rFonts w:ascii="ＭＳ Ｐ明朝" w:eastAsia="ＭＳ Ｐ明朝" w:hAnsi="ＭＳ Ｐ明朝" w:cs="Arial"/>
                <w:b/>
                <w:sz w:val="22"/>
                <w:szCs w:val="22"/>
              </w:rPr>
            </w:pPr>
          </w:p>
        </w:tc>
        <w:tc>
          <w:tcPr>
            <w:tcW w:w="2976" w:type="dxa"/>
            <w:tcBorders>
              <w:top w:val="single" w:sz="6" w:space="0" w:color="auto"/>
              <w:bottom w:val="single" w:sz="6" w:space="0" w:color="auto"/>
            </w:tcBorders>
            <w:shd w:val="clear" w:color="auto" w:fill="FFFFFF"/>
            <w:vAlign w:val="center"/>
          </w:tcPr>
          <w:p w:rsidR="002168D6" w:rsidRPr="00110A86" w:rsidRDefault="00B57551" w:rsidP="00113984">
            <w:pPr>
              <w:rPr>
                <w:rFonts w:ascii="ＭＳ Ｐ明朝" w:eastAsia="ＭＳ Ｐ明朝" w:hAnsi="ＭＳ Ｐ明朝" w:cs="Arial"/>
                <w:sz w:val="22"/>
                <w:szCs w:val="22"/>
                <w:lang w:eastAsia="ja-JP"/>
              </w:rPr>
            </w:pPr>
            <w:r w:rsidRPr="00110A86">
              <w:rPr>
                <w:rFonts w:ascii="ＭＳ Ｐ明朝" w:eastAsia="ＭＳ Ｐ明朝" w:hAnsi="ＭＳ Ｐ明朝" w:cs="Arial" w:hint="eastAsia"/>
                <w:kern w:val="2"/>
                <w:sz w:val="22"/>
                <w:szCs w:val="22"/>
                <w:lang w:eastAsia="ja-JP"/>
              </w:rPr>
              <w:t>格</w:t>
            </w:r>
            <w:r w:rsidR="002168D6" w:rsidRPr="00110A86">
              <w:rPr>
                <w:rFonts w:ascii="ＭＳ Ｐ明朝" w:eastAsia="ＭＳ Ｐ明朝" w:hAnsi="ＭＳ Ｐ明朝" w:cs="Arial"/>
                <w:kern w:val="2"/>
                <w:sz w:val="22"/>
                <w:szCs w:val="22"/>
                <w:lang w:eastAsia="ja-JP"/>
              </w:rPr>
              <w:t>上げされた</w:t>
            </w:r>
            <w:r w:rsidR="002168D6" w:rsidRPr="00110A86">
              <w:rPr>
                <w:rFonts w:ascii="ＭＳ Ｐ明朝" w:eastAsia="ＭＳ Ｐ明朝" w:hAnsi="ＭＳ Ｐ明朝" w:cs="Arial"/>
                <w:sz w:val="22"/>
                <w:szCs w:val="22"/>
                <w:lang w:eastAsia="ja-JP"/>
              </w:rPr>
              <w:t xml:space="preserve"> LLT</w:t>
            </w:r>
          </w:p>
        </w:tc>
        <w:tc>
          <w:tcPr>
            <w:tcW w:w="2268" w:type="dxa"/>
            <w:tcBorders>
              <w:top w:val="single" w:sz="6" w:space="0" w:color="auto"/>
              <w:bottom w:val="single" w:sz="6" w:space="0" w:color="auto"/>
            </w:tcBorders>
            <w:shd w:val="clear" w:color="auto" w:fill="FFFFFF"/>
            <w:vAlign w:val="center"/>
          </w:tcPr>
          <w:p w:rsidR="002168D6" w:rsidRPr="00110A86" w:rsidRDefault="003C22CA" w:rsidP="002168D6">
            <w:pPr>
              <w:jc w:val="center"/>
              <w:rPr>
                <w:rFonts w:ascii="ＭＳ Ｐ明朝" w:eastAsia="ＭＳ Ｐ明朝" w:hAnsi="ＭＳ Ｐ明朝"/>
                <w:sz w:val="22"/>
                <w:szCs w:val="22"/>
                <w:lang w:eastAsia="ja-JP"/>
              </w:rPr>
            </w:pPr>
            <w:r>
              <w:rPr>
                <w:rFonts w:ascii="ＭＳ Ｐ明朝" w:eastAsia="ＭＳ Ｐ明朝" w:hAnsi="ＭＳ Ｐ明朝" w:hint="eastAsia"/>
                <w:sz w:val="22"/>
                <w:szCs w:val="22"/>
                <w:lang w:eastAsia="ja-JP"/>
              </w:rPr>
              <w:t>25</w:t>
            </w:r>
          </w:p>
        </w:tc>
        <w:tc>
          <w:tcPr>
            <w:tcW w:w="2127" w:type="dxa"/>
            <w:tcBorders>
              <w:top w:val="single" w:sz="6" w:space="0" w:color="auto"/>
              <w:bottom w:val="single" w:sz="6" w:space="0" w:color="auto"/>
            </w:tcBorders>
            <w:shd w:val="clear" w:color="auto" w:fill="FFFFFF"/>
            <w:vAlign w:val="center"/>
          </w:tcPr>
          <w:p w:rsidR="002168D6" w:rsidRPr="00110A86" w:rsidRDefault="003C22CA" w:rsidP="002168D6">
            <w:pPr>
              <w:jc w:val="center"/>
              <w:rPr>
                <w:rFonts w:ascii="ＭＳ Ｐ明朝" w:eastAsia="ＭＳ Ｐ明朝" w:hAnsi="ＭＳ Ｐ明朝" w:cs="Arial"/>
                <w:sz w:val="22"/>
                <w:szCs w:val="22"/>
                <w:lang w:eastAsia="ja-JP"/>
              </w:rPr>
            </w:pPr>
            <w:r>
              <w:rPr>
                <w:rFonts w:ascii="ＭＳ Ｐ明朝" w:eastAsia="ＭＳ Ｐ明朝" w:hAnsi="ＭＳ Ｐ明朝" w:cs="Arial" w:hint="eastAsia"/>
                <w:sz w:val="22"/>
                <w:szCs w:val="22"/>
                <w:lang w:eastAsia="ja-JP"/>
              </w:rPr>
              <w:t>34</w:t>
            </w:r>
          </w:p>
        </w:tc>
      </w:tr>
      <w:tr w:rsidR="002168D6" w:rsidRPr="00110A86" w:rsidTr="00324D95">
        <w:trPr>
          <w:trHeight w:val="576"/>
        </w:trPr>
        <w:tc>
          <w:tcPr>
            <w:tcW w:w="1668" w:type="dxa"/>
            <w:vMerge/>
            <w:tcBorders>
              <w:top w:val="single" w:sz="6" w:space="0" w:color="auto"/>
              <w:bottom w:val="single" w:sz="6" w:space="0" w:color="auto"/>
            </w:tcBorders>
            <w:shd w:val="clear" w:color="auto" w:fill="FFFFFF"/>
            <w:vAlign w:val="center"/>
          </w:tcPr>
          <w:p w:rsidR="002168D6" w:rsidRPr="00110A86" w:rsidRDefault="002168D6" w:rsidP="002168D6">
            <w:pPr>
              <w:ind w:left="360"/>
              <w:jc w:val="center"/>
              <w:rPr>
                <w:rFonts w:ascii="ＭＳ Ｐ明朝" w:eastAsia="ＭＳ Ｐ明朝" w:hAnsi="ＭＳ Ｐ明朝" w:cs="Arial"/>
                <w:b/>
                <w:sz w:val="22"/>
                <w:szCs w:val="22"/>
              </w:rPr>
            </w:pPr>
          </w:p>
        </w:tc>
        <w:tc>
          <w:tcPr>
            <w:tcW w:w="2976" w:type="dxa"/>
            <w:tcBorders>
              <w:top w:val="single" w:sz="6" w:space="0" w:color="auto"/>
              <w:bottom w:val="single" w:sz="6" w:space="0" w:color="auto"/>
            </w:tcBorders>
            <w:shd w:val="clear" w:color="auto" w:fill="FFFFFF"/>
            <w:vAlign w:val="center"/>
          </w:tcPr>
          <w:p w:rsidR="002168D6" w:rsidRPr="00110A86" w:rsidRDefault="002168D6" w:rsidP="00113984">
            <w:pPr>
              <w:rPr>
                <w:rFonts w:ascii="ＭＳ Ｐ明朝" w:eastAsia="ＭＳ Ｐ明朝" w:hAnsi="ＭＳ Ｐ明朝" w:cs="Arial"/>
                <w:sz w:val="22"/>
                <w:szCs w:val="22"/>
              </w:rPr>
            </w:pPr>
            <w:r w:rsidRPr="00110A86">
              <w:rPr>
                <w:rFonts w:ascii="ＭＳ Ｐ明朝" w:eastAsia="ＭＳ Ｐ明朝" w:hAnsi="ＭＳ Ｐ明朝" w:cs="Arial"/>
                <w:kern w:val="2"/>
                <w:sz w:val="22"/>
                <w:szCs w:val="22"/>
                <w:lang w:eastAsia="ja-JP"/>
              </w:rPr>
              <w:t>格下げされた</w:t>
            </w:r>
            <w:r w:rsidRPr="00110A86">
              <w:rPr>
                <w:rFonts w:ascii="ＭＳ Ｐ明朝" w:eastAsia="ＭＳ Ｐ明朝" w:hAnsi="ＭＳ Ｐ明朝" w:cs="Arial"/>
                <w:sz w:val="22"/>
                <w:szCs w:val="22"/>
              </w:rPr>
              <w:t xml:space="preserve"> PT</w:t>
            </w:r>
          </w:p>
        </w:tc>
        <w:tc>
          <w:tcPr>
            <w:tcW w:w="2268" w:type="dxa"/>
            <w:tcBorders>
              <w:top w:val="single" w:sz="6" w:space="0" w:color="auto"/>
              <w:bottom w:val="single" w:sz="6" w:space="0" w:color="auto"/>
            </w:tcBorders>
            <w:shd w:val="clear" w:color="auto" w:fill="FFFFFF"/>
            <w:vAlign w:val="center"/>
          </w:tcPr>
          <w:p w:rsidR="002168D6" w:rsidRPr="00110A86" w:rsidRDefault="003C22CA" w:rsidP="002168D6">
            <w:pPr>
              <w:jc w:val="center"/>
              <w:rPr>
                <w:rFonts w:ascii="ＭＳ Ｐ明朝" w:eastAsia="ＭＳ Ｐ明朝" w:hAnsi="ＭＳ Ｐ明朝"/>
                <w:sz w:val="22"/>
                <w:szCs w:val="22"/>
                <w:lang w:eastAsia="ja-JP"/>
              </w:rPr>
            </w:pPr>
            <w:r>
              <w:rPr>
                <w:rFonts w:ascii="ＭＳ Ｐ明朝" w:eastAsia="ＭＳ Ｐ明朝" w:hAnsi="ＭＳ Ｐ明朝" w:hint="eastAsia"/>
                <w:sz w:val="22"/>
                <w:szCs w:val="22"/>
                <w:lang w:eastAsia="ja-JP"/>
              </w:rPr>
              <w:t>84</w:t>
            </w:r>
          </w:p>
        </w:tc>
        <w:tc>
          <w:tcPr>
            <w:tcW w:w="2127" w:type="dxa"/>
            <w:tcBorders>
              <w:top w:val="single" w:sz="6" w:space="0" w:color="auto"/>
              <w:bottom w:val="single" w:sz="6" w:space="0" w:color="auto"/>
            </w:tcBorders>
            <w:shd w:val="clear" w:color="auto" w:fill="FFFFFF"/>
            <w:vAlign w:val="center"/>
          </w:tcPr>
          <w:p w:rsidR="002168D6" w:rsidRPr="00110A86" w:rsidRDefault="003C22CA" w:rsidP="002168D6">
            <w:pPr>
              <w:jc w:val="center"/>
              <w:rPr>
                <w:rFonts w:ascii="ＭＳ Ｐ明朝" w:eastAsia="ＭＳ Ｐ明朝" w:hAnsi="ＭＳ Ｐ明朝" w:cs="Arial"/>
                <w:sz w:val="22"/>
                <w:szCs w:val="22"/>
                <w:lang w:eastAsia="ja-JP"/>
              </w:rPr>
            </w:pPr>
            <w:r>
              <w:rPr>
                <w:rFonts w:ascii="ＭＳ Ｐ明朝" w:eastAsia="ＭＳ Ｐ明朝" w:hAnsi="ＭＳ Ｐ明朝" w:cs="Arial" w:hint="eastAsia"/>
                <w:sz w:val="22"/>
                <w:szCs w:val="22"/>
                <w:lang w:eastAsia="ja-JP"/>
              </w:rPr>
              <w:t>42</w:t>
            </w:r>
          </w:p>
        </w:tc>
      </w:tr>
      <w:tr w:rsidR="002168D6" w:rsidRPr="00110A86" w:rsidTr="00324D95">
        <w:trPr>
          <w:trHeight w:val="576"/>
        </w:trPr>
        <w:tc>
          <w:tcPr>
            <w:tcW w:w="1668" w:type="dxa"/>
            <w:vMerge/>
            <w:tcBorders>
              <w:top w:val="single" w:sz="6" w:space="0" w:color="auto"/>
              <w:bottom w:val="single" w:sz="6" w:space="0" w:color="auto"/>
            </w:tcBorders>
            <w:shd w:val="clear" w:color="auto" w:fill="FFFFFF"/>
            <w:vAlign w:val="center"/>
          </w:tcPr>
          <w:p w:rsidR="002168D6" w:rsidRPr="00110A86" w:rsidRDefault="002168D6" w:rsidP="002168D6">
            <w:pPr>
              <w:ind w:left="360"/>
              <w:jc w:val="center"/>
              <w:rPr>
                <w:rFonts w:ascii="ＭＳ Ｐ明朝" w:eastAsia="ＭＳ Ｐ明朝" w:hAnsi="ＭＳ Ｐ明朝" w:cs="Arial"/>
                <w:b/>
                <w:sz w:val="22"/>
                <w:szCs w:val="22"/>
              </w:rPr>
            </w:pPr>
          </w:p>
        </w:tc>
        <w:tc>
          <w:tcPr>
            <w:tcW w:w="2976" w:type="dxa"/>
            <w:tcBorders>
              <w:top w:val="single" w:sz="6" w:space="0" w:color="auto"/>
              <w:bottom w:val="single" w:sz="6" w:space="0" w:color="auto"/>
            </w:tcBorders>
            <w:shd w:val="clear" w:color="auto" w:fill="FFFFFF"/>
            <w:vAlign w:val="center"/>
          </w:tcPr>
          <w:p w:rsidR="002168D6" w:rsidRPr="00110A86" w:rsidRDefault="002168D6" w:rsidP="002168D6">
            <w:pPr>
              <w:rPr>
                <w:rFonts w:ascii="ＭＳ Ｐ明朝" w:eastAsia="ＭＳ Ｐ明朝" w:hAnsi="ＭＳ Ｐ明朝" w:cs="Arial"/>
                <w:sz w:val="22"/>
                <w:szCs w:val="22"/>
              </w:rPr>
            </w:pPr>
            <w:r w:rsidRPr="00110A86">
              <w:rPr>
                <w:rFonts w:ascii="ＭＳ Ｐ明朝" w:eastAsia="ＭＳ Ｐ明朝" w:hAnsi="ＭＳ Ｐ明朝" w:cs="Arial"/>
                <w:kern w:val="2"/>
                <w:sz w:val="22"/>
                <w:szCs w:val="22"/>
                <w:lang w:eastAsia="ja-JP"/>
              </w:rPr>
              <w:t>実変更数</w:t>
            </w:r>
            <w:r w:rsidRPr="00110A86">
              <w:rPr>
                <w:rFonts w:ascii="ＭＳ Ｐ明朝" w:eastAsia="ＭＳ Ｐ明朝" w:hAnsi="ＭＳ Ｐ明朝" w:cs="Arial"/>
                <w:sz w:val="22"/>
                <w:szCs w:val="22"/>
                <w:vertAlign w:val="superscript"/>
              </w:rPr>
              <w:t>1</w:t>
            </w:r>
          </w:p>
        </w:tc>
        <w:tc>
          <w:tcPr>
            <w:tcW w:w="2268" w:type="dxa"/>
            <w:tcBorders>
              <w:top w:val="single" w:sz="6" w:space="0" w:color="auto"/>
              <w:bottom w:val="single" w:sz="6" w:space="0" w:color="auto"/>
            </w:tcBorders>
            <w:shd w:val="clear" w:color="auto" w:fill="FFFFFF"/>
            <w:vAlign w:val="center"/>
          </w:tcPr>
          <w:p w:rsidR="002168D6" w:rsidRPr="00110A86" w:rsidRDefault="003C22CA" w:rsidP="002168D6">
            <w:pPr>
              <w:jc w:val="center"/>
              <w:rPr>
                <w:rFonts w:ascii="ＭＳ Ｐ明朝" w:eastAsia="ＭＳ Ｐ明朝" w:hAnsi="ＭＳ Ｐ明朝"/>
                <w:sz w:val="22"/>
                <w:szCs w:val="22"/>
                <w:lang w:eastAsia="ja-JP"/>
              </w:rPr>
            </w:pPr>
            <w:r>
              <w:rPr>
                <w:rFonts w:ascii="ＭＳ Ｐ明朝" w:eastAsia="ＭＳ Ｐ明朝" w:hAnsi="ＭＳ Ｐ明朝" w:hint="eastAsia"/>
                <w:sz w:val="22"/>
                <w:szCs w:val="22"/>
                <w:lang w:eastAsia="ja-JP"/>
              </w:rPr>
              <w:t>308</w:t>
            </w:r>
          </w:p>
        </w:tc>
        <w:tc>
          <w:tcPr>
            <w:tcW w:w="2127" w:type="dxa"/>
            <w:tcBorders>
              <w:top w:val="single" w:sz="6" w:space="0" w:color="auto"/>
              <w:bottom w:val="single" w:sz="6" w:space="0" w:color="auto"/>
            </w:tcBorders>
            <w:shd w:val="clear" w:color="auto" w:fill="FFFFFF"/>
            <w:vAlign w:val="center"/>
          </w:tcPr>
          <w:p w:rsidR="002168D6" w:rsidRPr="00110A86" w:rsidRDefault="003C22CA" w:rsidP="002168D6">
            <w:pPr>
              <w:jc w:val="center"/>
              <w:rPr>
                <w:rFonts w:ascii="ＭＳ Ｐ明朝" w:eastAsia="ＭＳ Ｐ明朝" w:hAnsi="ＭＳ Ｐ明朝" w:cs="Arial"/>
                <w:sz w:val="22"/>
                <w:szCs w:val="22"/>
                <w:lang w:eastAsia="ja-JP"/>
              </w:rPr>
            </w:pPr>
            <w:r>
              <w:rPr>
                <w:rFonts w:ascii="ＭＳ Ｐ明朝" w:eastAsia="ＭＳ Ｐ明朝" w:hAnsi="ＭＳ Ｐ明朝" w:cs="Arial" w:hint="eastAsia"/>
                <w:sz w:val="22"/>
                <w:szCs w:val="22"/>
                <w:lang w:eastAsia="ja-JP"/>
              </w:rPr>
              <w:t>290</w:t>
            </w:r>
          </w:p>
        </w:tc>
      </w:tr>
      <w:tr w:rsidR="002168D6" w:rsidRPr="00110A86" w:rsidTr="00324D95">
        <w:trPr>
          <w:trHeight w:val="576"/>
        </w:trPr>
        <w:tc>
          <w:tcPr>
            <w:tcW w:w="1668" w:type="dxa"/>
            <w:vMerge/>
            <w:tcBorders>
              <w:top w:val="single" w:sz="6" w:space="0" w:color="auto"/>
              <w:bottom w:val="single" w:sz="6" w:space="0" w:color="auto"/>
            </w:tcBorders>
            <w:shd w:val="clear" w:color="auto" w:fill="FFFFFF"/>
            <w:vAlign w:val="center"/>
          </w:tcPr>
          <w:p w:rsidR="002168D6" w:rsidRPr="00110A86" w:rsidRDefault="002168D6" w:rsidP="002168D6">
            <w:pPr>
              <w:ind w:left="360"/>
              <w:jc w:val="center"/>
              <w:rPr>
                <w:rFonts w:ascii="ＭＳ Ｐ明朝" w:eastAsia="ＭＳ Ｐ明朝" w:hAnsi="ＭＳ Ｐ明朝" w:cs="Arial"/>
                <w:b/>
                <w:sz w:val="22"/>
                <w:szCs w:val="22"/>
              </w:rPr>
            </w:pPr>
          </w:p>
        </w:tc>
        <w:tc>
          <w:tcPr>
            <w:tcW w:w="2976" w:type="dxa"/>
            <w:tcBorders>
              <w:top w:val="single" w:sz="6" w:space="0" w:color="auto"/>
              <w:bottom w:val="single" w:sz="6" w:space="0" w:color="auto"/>
            </w:tcBorders>
            <w:shd w:val="clear" w:color="auto" w:fill="FFFFFF"/>
            <w:vAlign w:val="center"/>
          </w:tcPr>
          <w:p w:rsidR="002168D6" w:rsidRPr="00110A86" w:rsidRDefault="002168D6" w:rsidP="00113984">
            <w:pPr>
              <w:rPr>
                <w:rFonts w:ascii="ＭＳ Ｐ明朝" w:eastAsia="ＭＳ Ｐ明朝" w:hAnsi="ＭＳ Ｐ明朝" w:cs="Arial"/>
                <w:sz w:val="22"/>
                <w:szCs w:val="22"/>
              </w:rPr>
            </w:pPr>
            <w:r w:rsidRPr="00110A86">
              <w:rPr>
                <w:rFonts w:ascii="ＭＳ Ｐ明朝" w:eastAsia="ＭＳ Ｐ明朝" w:hAnsi="ＭＳ Ｐ明朝" w:cs="Arial"/>
                <w:sz w:val="22"/>
                <w:szCs w:val="22"/>
              </w:rPr>
              <w:t>PT</w:t>
            </w:r>
            <w:r w:rsidRPr="00110A86">
              <w:rPr>
                <w:rFonts w:ascii="ＭＳ Ｐ明朝" w:eastAsia="ＭＳ Ｐ明朝" w:hAnsi="ＭＳ Ｐ明朝" w:cs="Arial"/>
                <w:kern w:val="2"/>
                <w:sz w:val="22"/>
                <w:szCs w:val="22"/>
                <w:lang w:eastAsia="ja-JP"/>
              </w:rPr>
              <w:t>合計</w:t>
            </w:r>
          </w:p>
        </w:tc>
        <w:tc>
          <w:tcPr>
            <w:tcW w:w="2268" w:type="dxa"/>
            <w:tcBorders>
              <w:top w:val="single" w:sz="6" w:space="0" w:color="auto"/>
              <w:bottom w:val="single" w:sz="6" w:space="0" w:color="auto"/>
            </w:tcBorders>
            <w:shd w:val="clear" w:color="auto" w:fill="FFFFFF"/>
            <w:vAlign w:val="center"/>
          </w:tcPr>
          <w:p w:rsidR="002168D6" w:rsidRPr="00110A86" w:rsidRDefault="00E213BE" w:rsidP="003C22CA">
            <w:pPr>
              <w:jc w:val="center"/>
              <w:rPr>
                <w:rFonts w:ascii="ＭＳ Ｐ明朝" w:eastAsia="ＭＳ Ｐ明朝" w:hAnsi="ＭＳ Ｐ明朝"/>
                <w:sz w:val="22"/>
                <w:szCs w:val="22"/>
                <w:lang w:eastAsia="ja-JP"/>
              </w:rPr>
            </w:pPr>
            <w:r w:rsidRPr="00110A86">
              <w:rPr>
                <w:rFonts w:ascii="ＭＳ Ｐ明朝" w:eastAsia="ＭＳ Ｐ明朝" w:hAnsi="ＭＳ Ｐ明朝" w:cs="Arial"/>
                <w:sz w:val="22"/>
                <w:szCs w:val="22"/>
              </w:rPr>
              <w:t>21,</w:t>
            </w:r>
            <w:r w:rsidR="003C22CA">
              <w:rPr>
                <w:rFonts w:ascii="ＭＳ Ｐ明朝" w:eastAsia="ＭＳ Ｐ明朝" w:hAnsi="ＭＳ Ｐ明朝" w:cs="Arial" w:hint="eastAsia"/>
                <w:sz w:val="22"/>
                <w:szCs w:val="22"/>
                <w:lang w:eastAsia="ja-JP"/>
              </w:rPr>
              <w:t>920</w:t>
            </w:r>
          </w:p>
        </w:tc>
        <w:tc>
          <w:tcPr>
            <w:tcW w:w="2127" w:type="dxa"/>
            <w:tcBorders>
              <w:top w:val="single" w:sz="6" w:space="0" w:color="auto"/>
              <w:bottom w:val="single" w:sz="6" w:space="0" w:color="auto"/>
            </w:tcBorders>
            <w:shd w:val="clear" w:color="auto" w:fill="FFFFFF"/>
            <w:vAlign w:val="center"/>
          </w:tcPr>
          <w:p w:rsidR="002168D6" w:rsidRPr="00110A86" w:rsidRDefault="003C22CA" w:rsidP="002168D6">
            <w:pPr>
              <w:jc w:val="center"/>
              <w:rPr>
                <w:rFonts w:ascii="ＭＳ Ｐ明朝" w:eastAsia="ＭＳ Ｐ明朝" w:hAnsi="ＭＳ Ｐ明朝" w:cs="Arial"/>
                <w:sz w:val="22"/>
                <w:szCs w:val="22"/>
                <w:lang w:eastAsia="ja-JP"/>
              </w:rPr>
            </w:pPr>
            <w:r>
              <w:rPr>
                <w:rFonts w:ascii="ＭＳ Ｐ明朝" w:eastAsia="ＭＳ Ｐ明朝" w:hAnsi="ＭＳ Ｐ明朝" w:cs="Arial" w:hint="eastAsia"/>
                <w:sz w:val="22"/>
                <w:szCs w:val="22"/>
                <w:lang w:eastAsia="ja-JP"/>
              </w:rPr>
              <w:t>22,210</w:t>
            </w:r>
          </w:p>
        </w:tc>
      </w:tr>
    </w:tbl>
    <w:p w:rsidR="00A275FC" w:rsidRPr="00110A86" w:rsidRDefault="00044B21" w:rsidP="00044B21">
      <w:pPr>
        <w:spacing w:before="120"/>
        <w:rPr>
          <w:rFonts w:ascii="ＭＳ Ｐ明朝" w:eastAsia="ＭＳ Ｐ明朝" w:hAnsi="ＭＳ Ｐ明朝" w:cs="Arial"/>
          <w:sz w:val="22"/>
          <w:szCs w:val="22"/>
          <w:lang w:eastAsia="ja-JP"/>
        </w:rPr>
      </w:pPr>
      <w:r w:rsidRPr="00110A86">
        <w:rPr>
          <w:rFonts w:ascii="ＭＳ Ｐ明朝" w:eastAsia="ＭＳ Ｐ明朝" w:hAnsi="ＭＳ Ｐ明朝" w:cs="Arial"/>
          <w:sz w:val="22"/>
          <w:vertAlign w:val="superscript"/>
          <w:lang w:eastAsia="ja-JP"/>
        </w:rPr>
        <w:t xml:space="preserve">1  </w:t>
      </w:r>
      <w:r w:rsidR="00406232" w:rsidRPr="00110A86">
        <w:rPr>
          <w:rFonts w:ascii="ＭＳ Ｐ明朝" w:eastAsia="ＭＳ Ｐ明朝" w:hAnsi="ＭＳ Ｐ明朝" w:cs="Arial" w:hint="eastAsia"/>
          <w:sz w:val="22"/>
          <w:szCs w:val="22"/>
          <w:lang w:eastAsia="ja-JP"/>
        </w:rPr>
        <w:t>PT実変更数＝新規PT＋格上げされたLLT－格下げされたPT</w:t>
      </w:r>
    </w:p>
    <w:p w:rsidR="00781D64" w:rsidRPr="00110A86" w:rsidRDefault="00781D64" w:rsidP="00781D64">
      <w:pPr>
        <w:spacing w:before="120"/>
        <w:rPr>
          <w:rFonts w:ascii="ＭＳ Ｐ明朝" w:eastAsia="ＭＳ Ｐ明朝" w:hAnsi="ＭＳ Ｐ明朝" w:cs="Arial"/>
          <w:sz w:val="22"/>
          <w:szCs w:val="22"/>
          <w:lang w:eastAsia="ja-JP"/>
        </w:rPr>
      </w:pPr>
    </w:p>
    <w:p w:rsidR="0029753F" w:rsidRPr="00110A86" w:rsidRDefault="00E5273F" w:rsidP="001A67F7">
      <w:pPr>
        <w:spacing w:beforeLines="50" w:before="120"/>
        <w:jc w:val="center"/>
        <w:rPr>
          <w:rFonts w:ascii="ＭＳ Ｐ明朝" w:eastAsia="ＭＳ Ｐ明朝" w:hAnsi="ＭＳ Ｐ明朝" w:cs="Arial"/>
          <w:b/>
          <w:sz w:val="22"/>
          <w:szCs w:val="22"/>
          <w:lang w:eastAsia="ja-JP"/>
        </w:rPr>
      </w:pPr>
      <w:r w:rsidRPr="00110A86">
        <w:rPr>
          <w:rFonts w:ascii="ＭＳ Ｐ明朝" w:eastAsia="ＭＳ Ｐ明朝" w:hAnsi="ＭＳ Ｐ明朝" w:cs="Arial"/>
          <w:b/>
          <w:sz w:val="22"/>
          <w:szCs w:val="22"/>
          <w:lang w:eastAsia="ja-JP"/>
        </w:rPr>
        <w:t xml:space="preserve">LLT </w:t>
      </w:r>
      <w:r w:rsidR="00406232" w:rsidRPr="00110A86">
        <w:rPr>
          <w:rFonts w:ascii="ＭＳ Ｐ明朝" w:eastAsia="ＭＳ Ｐ明朝" w:hAnsi="ＭＳ Ｐ明朝" w:cs="Arial" w:hint="eastAsia"/>
          <w:b/>
          <w:sz w:val="22"/>
          <w:szCs w:val="22"/>
          <w:lang w:eastAsia="ja-JP"/>
        </w:rPr>
        <w:t>の変更</w:t>
      </w:r>
    </w:p>
    <w:p w:rsidR="00406232" w:rsidRPr="00110A86" w:rsidRDefault="00406232" w:rsidP="00516C22">
      <w:pPr>
        <w:pStyle w:val="ac"/>
      </w:pPr>
      <w:bookmarkStart w:id="156" w:name="_Toc281890235"/>
      <w:bookmarkStart w:id="157" w:name="_Toc283041457"/>
      <w:bookmarkStart w:id="158" w:name="_Toc395618687"/>
      <w:bookmarkStart w:id="159" w:name="_Toc459293162"/>
      <w:r w:rsidRPr="00110A86">
        <w:rPr>
          <w:rFonts w:hint="eastAsia"/>
        </w:rPr>
        <w:t>表</w:t>
      </w:r>
      <w:r w:rsidRPr="00110A86">
        <w:t xml:space="preserve"> </w:t>
      </w:r>
      <w:r w:rsidR="00063498" w:rsidRPr="00110A86">
        <w:fldChar w:fldCharType="begin"/>
      </w:r>
      <w:r w:rsidRPr="00110A86">
        <w:instrText xml:space="preserve"> STYLEREF 1 \s </w:instrText>
      </w:r>
      <w:r w:rsidR="00063498" w:rsidRPr="00110A86">
        <w:fldChar w:fldCharType="separate"/>
      </w:r>
      <w:r w:rsidR="008934E8">
        <w:rPr>
          <w:noProof/>
        </w:rPr>
        <w:t>4</w:t>
      </w:r>
      <w:r w:rsidR="00063498" w:rsidRPr="00110A86">
        <w:fldChar w:fldCharType="end"/>
      </w:r>
      <w:r w:rsidRPr="00110A86">
        <w:noBreakHyphen/>
      </w:r>
      <w:r w:rsidR="00063498" w:rsidRPr="00110A86">
        <w:fldChar w:fldCharType="begin"/>
      </w:r>
      <w:r w:rsidRPr="00110A86">
        <w:instrText xml:space="preserve"> SEQ Table \* ARABIC \s 1 </w:instrText>
      </w:r>
      <w:r w:rsidR="00063498" w:rsidRPr="00110A86">
        <w:fldChar w:fldCharType="separate"/>
      </w:r>
      <w:r w:rsidR="008934E8">
        <w:rPr>
          <w:noProof/>
        </w:rPr>
        <w:t>3</w:t>
      </w:r>
      <w:r w:rsidR="00063498" w:rsidRPr="00110A86">
        <w:fldChar w:fldCharType="end"/>
      </w:r>
      <w:r w:rsidR="009A2FA8" w:rsidRPr="00110A86">
        <w:t xml:space="preserve">　</w:t>
      </w:r>
      <w:r w:rsidRPr="00110A86">
        <w:t>LLT</w:t>
      </w:r>
      <w:bookmarkEnd w:id="156"/>
      <w:bookmarkEnd w:id="157"/>
      <w:r w:rsidRPr="00110A86">
        <w:rPr>
          <w:rFonts w:hint="eastAsia"/>
        </w:rPr>
        <w:t>への影響のまとめ</w:t>
      </w:r>
      <w:bookmarkEnd w:id="158"/>
      <w:bookmarkEnd w:id="159"/>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384"/>
        <w:gridCol w:w="2827"/>
        <w:gridCol w:w="1630"/>
        <w:gridCol w:w="1701"/>
        <w:gridCol w:w="1701"/>
      </w:tblGrid>
      <w:tr w:rsidR="0005071B" w:rsidRPr="00110A86" w:rsidTr="00673266">
        <w:trPr>
          <w:trHeight w:val="576"/>
          <w:tblHeader/>
        </w:trPr>
        <w:tc>
          <w:tcPr>
            <w:tcW w:w="1384" w:type="dxa"/>
            <w:tcBorders>
              <w:top w:val="single" w:sz="4" w:space="0" w:color="auto"/>
              <w:bottom w:val="single" w:sz="6" w:space="0" w:color="auto"/>
            </w:tcBorders>
            <w:shd w:val="clear" w:color="auto" w:fill="B3B3B3"/>
            <w:vAlign w:val="center"/>
          </w:tcPr>
          <w:p w:rsidR="0005071B" w:rsidRPr="00110A86" w:rsidRDefault="0005071B" w:rsidP="00DB2F75">
            <w:pPr>
              <w:jc w:val="center"/>
              <w:rPr>
                <w:rFonts w:ascii="ＭＳ Ｐ明朝" w:eastAsia="ＭＳ Ｐ明朝" w:hAnsi="ＭＳ Ｐ明朝" w:cs="Arial"/>
                <w:b/>
                <w:sz w:val="22"/>
                <w:szCs w:val="22"/>
              </w:rPr>
            </w:pPr>
            <w:r w:rsidRPr="00110A86">
              <w:rPr>
                <w:rFonts w:ascii="ＭＳ Ｐ明朝" w:eastAsia="ＭＳ Ｐ明朝" w:hAnsi="ＭＳ Ｐ明朝" w:cs="Arial" w:hint="eastAsia"/>
                <w:b/>
                <w:sz w:val="22"/>
                <w:szCs w:val="22"/>
              </w:rPr>
              <w:t>レベル</w:t>
            </w:r>
          </w:p>
        </w:tc>
        <w:tc>
          <w:tcPr>
            <w:tcW w:w="2827" w:type="dxa"/>
            <w:tcBorders>
              <w:top w:val="single" w:sz="4" w:space="0" w:color="auto"/>
              <w:bottom w:val="single" w:sz="6" w:space="0" w:color="auto"/>
            </w:tcBorders>
            <w:shd w:val="clear" w:color="auto" w:fill="B3B3B3"/>
            <w:vAlign w:val="center"/>
          </w:tcPr>
          <w:p w:rsidR="0005071B" w:rsidRPr="00110A86" w:rsidRDefault="0005071B" w:rsidP="00DB2F75">
            <w:pPr>
              <w:jc w:val="center"/>
              <w:rPr>
                <w:rFonts w:ascii="ＭＳ Ｐ明朝" w:eastAsia="ＭＳ Ｐ明朝" w:hAnsi="ＭＳ Ｐ明朝" w:cs="Arial"/>
                <w:b/>
                <w:sz w:val="22"/>
                <w:szCs w:val="22"/>
              </w:rPr>
            </w:pPr>
            <w:r w:rsidRPr="00110A86">
              <w:rPr>
                <w:rFonts w:ascii="ＭＳ Ｐ明朝" w:eastAsia="ＭＳ Ｐ明朝" w:hAnsi="ＭＳ Ｐ明朝" w:cs="Arial" w:hint="eastAsia"/>
                <w:b/>
                <w:sz w:val="22"/>
                <w:szCs w:val="22"/>
              </w:rPr>
              <w:t>変更要請</w:t>
            </w:r>
          </w:p>
        </w:tc>
        <w:tc>
          <w:tcPr>
            <w:tcW w:w="1630" w:type="dxa"/>
            <w:tcBorders>
              <w:top w:val="single" w:sz="4" w:space="0" w:color="auto"/>
              <w:bottom w:val="single" w:sz="6" w:space="0" w:color="auto"/>
            </w:tcBorders>
            <w:shd w:val="clear" w:color="auto" w:fill="B3B3B3"/>
            <w:vAlign w:val="center"/>
          </w:tcPr>
          <w:p w:rsidR="0005071B" w:rsidRPr="00110A86" w:rsidRDefault="0005071B" w:rsidP="00DB2F75">
            <w:pPr>
              <w:jc w:val="center"/>
              <w:rPr>
                <w:rFonts w:ascii="ＭＳ Ｐ明朝" w:eastAsia="ＭＳ Ｐ明朝" w:hAnsi="ＭＳ Ｐ明朝" w:cs="Arial"/>
                <w:b/>
                <w:sz w:val="22"/>
                <w:szCs w:val="22"/>
              </w:rPr>
            </w:pPr>
            <w:r w:rsidRPr="00110A86">
              <w:rPr>
                <w:rFonts w:ascii="ＭＳ Ｐ明朝" w:eastAsia="ＭＳ Ｐ明朝" w:hAnsi="ＭＳ Ｐ明朝" w:cs="Arial" w:hint="eastAsia"/>
                <w:b/>
                <w:sz w:val="22"/>
                <w:szCs w:val="22"/>
              </w:rPr>
              <w:t>実変更</w:t>
            </w:r>
          </w:p>
        </w:tc>
        <w:tc>
          <w:tcPr>
            <w:tcW w:w="1701" w:type="dxa"/>
            <w:tcBorders>
              <w:top w:val="single" w:sz="4" w:space="0" w:color="auto"/>
              <w:bottom w:val="single" w:sz="6" w:space="0" w:color="auto"/>
            </w:tcBorders>
            <w:shd w:val="clear" w:color="auto" w:fill="B3B3B3"/>
            <w:vAlign w:val="center"/>
          </w:tcPr>
          <w:p w:rsidR="0005071B" w:rsidRPr="00110A86" w:rsidRDefault="003C22CA" w:rsidP="003C22CA">
            <w:pPr>
              <w:jc w:val="center"/>
              <w:rPr>
                <w:rFonts w:ascii="ＭＳ Ｐ明朝" w:eastAsia="ＭＳ Ｐ明朝" w:hAnsi="ＭＳ Ｐ明朝" w:cs="Arial"/>
                <w:b/>
                <w:sz w:val="22"/>
                <w:szCs w:val="22"/>
                <w:lang w:eastAsia="ja-JP"/>
              </w:rPr>
            </w:pPr>
            <w:r w:rsidRPr="00110A86">
              <w:rPr>
                <w:rFonts w:ascii="ＭＳ Ｐ明朝" w:eastAsia="ＭＳ Ｐ明朝" w:hAnsi="ＭＳ Ｐ明朝" w:cs="Arial"/>
                <w:b/>
                <w:sz w:val="22"/>
                <w:szCs w:val="22"/>
              </w:rPr>
              <w:t>v</w:t>
            </w:r>
            <w:r>
              <w:rPr>
                <w:rFonts w:ascii="ＭＳ Ｐ明朝" w:eastAsia="ＭＳ Ｐ明朝" w:hAnsi="ＭＳ Ｐ明朝" w:cs="Arial" w:hint="eastAsia"/>
                <w:b/>
                <w:sz w:val="22"/>
                <w:szCs w:val="22"/>
                <w:lang w:eastAsia="ja-JP"/>
              </w:rPr>
              <w:t>19</w:t>
            </w:r>
            <w:r w:rsidR="00E213BE">
              <w:rPr>
                <w:rFonts w:ascii="ＭＳ Ｐ明朝" w:eastAsia="ＭＳ Ｐ明朝" w:hAnsi="ＭＳ Ｐ明朝" w:cs="Arial" w:hint="eastAsia"/>
                <w:b/>
                <w:sz w:val="22"/>
                <w:szCs w:val="22"/>
                <w:lang w:eastAsia="ja-JP"/>
              </w:rPr>
              <w:t>.0</w:t>
            </w:r>
          </w:p>
        </w:tc>
        <w:tc>
          <w:tcPr>
            <w:tcW w:w="1701" w:type="dxa"/>
            <w:tcBorders>
              <w:top w:val="single" w:sz="4" w:space="0" w:color="auto"/>
              <w:bottom w:val="single" w:sz="6" w:space="0" w:color="auto"/>
            </w:tcBorders>
            <w:shd w:val="clear" w:color="auto" w:fill="B3B3B3"/>
            <w:vAlign w:val="center"/>
          </w:tcPr>
          <w:p w:rsidR="0005071B" w:rsidRPr="00110A86" w:rsidRDefault="003C22CA" w:rsidP="003C22CA">
            <w:pPr>
              <w:ind w:left="-89"/>
              <w:jc w:val="center"/>
              <w:rPr>
                <w:rFonts w:ascii="ＭＳ Ｐ明朝" w:eastAsia="ＭＳ Ｐ明朝" w:hAnsi="ＭＳ Ｐ明朝" w:cs="Arial"/>
                <w:b/>
                <w:sz w:val="22"/>
                <w:szCs w:val="22"/>
                <w:lang w:eastAsia="ja-JP"/>
              </w:rPr>
            </w:pPr>
            <w:r w:rsidRPr="00110A86">
              <w:rPr>
                <w:rFonts w:ascii="ＭＳ Ｐ明朝" w:eastAsia="ＭＳ Ｐ明朝" w:hAnsi="ＭＳ Ｐ明朝" w:cs="Arial"/>
                <w:b/>
                <w:sz w:val="22"/>
                <w:szCs w:val="22"/>
              </w:rPr>
              <w:t>v</w:t>
            </w:r>
            <w:r w:rsidRPr="00110A86">
              <w:rPr>
                <w:rFonts w:ascii="ＭＳ Ｐ明朝" w:eastAsia="ＭＳ Ｐ明朝" w:hAnsi="ＭＳ Ｐ明朝" w:cs="Arial"/>
                <w:b/>
                <w:bCs/>
                <w:sz w:val="22"/>
                <w:szCs w:val="22"/>
              </w:rPr>
              <w:t>1</w:t>
            </w:r>
            <w:r>
              <w:rPr>
                <w:rFonts w:ascii="ＭＳ Ｐ明朝" w:eastAsia="ＭＳ Ｐ明朝" w:hAnsi="ＭＳ Ｐ明朝" w:cs="Arial" w:hint="eastAsia"/>
                <w:b/>
                <w:bCs/>
                <w:sz w:val="22"/>
                <w:szCs w:val="22"/>
                <w:lang w:eastAsia="ja-JP"/>
              </w:rPr>
              <w:t>9</w:t>
            </w:r>
            <w:r w:rsidR="0005071B" w:rsidRPr="00110A86">
              <w:rPr>
                <w:rFonts w:ascii="ＭＳ Ｐ明朝" w:eastAsia="ＭＳ Ｐ明朝" w:hAnsi="ＭＳ Ｐ明朝" w:cs="Arial"/>
                <w:b/>
                <w:bCs/>
                <w:sz w:val="22"/>
                <w:szCs w:val="22"/>
              </w:rPr>
              <w:t>.</w:t>
            </w:r>
            <w:r w:rsidR="00E213BE">
              <w:rPr>
                <w:rFonts w:ascii="ＭＳ Ｐ明朝" w:eastAsia="ＭＳ Ｐ明朝" w:hAnsi="ＭＳ Ｐ明朝" w:cs="Arial" w:hint="eastAsia"/>
                <w:b/>
                <w:bCs/>
                <w:sz w:val="22"/>
                <w:szCs w:val="22"/>
                <w:lang w:eastAsia="ja-JP"/>
              </w:rPr>
              <w:t>1</w:t>
            </w:r>
          </w:p>
        </w:tc>
      </w:tr>
      <w:tr w:rsidR="003C22CA" w:rsidRPr="00110A86" w:rsidTr="00673266">
        <w:trPr>
          <w:trHeight w:val="576"/>
          <w:tblHeader/>
        </w:trPr>
        <w:tc>
          <w:tcPr>
            <w:tcW w:w="1384" w:type="dxa"/>
            <w:tcBorders>
              <w:top w:val="single" w:sz="6" w:space="0" w:color="auto"/>
              <w:bottom w:val="single" w:sz="6" w:space="0" w:color="auto"/>
            </w:tcBorders>
            <w:shd w:val="clear" w:color="auto" w:fill="auto"/>
            <w:vAlign w:val="center"/>
          </w:tcPr>
          <w:p w:rsidR="003C22CA" w:rsidRPr="00D81C9D" w:rsidRDefault="003C22CA" w:rsidP="00DB2F75">
            <w:pPr>
              <w:jc w:val="center"/>
              <w:rPr>
                <w:rFonts w:ascii="ＭＳ Ｐ明朝" w:eastAsia="ＭＳ Ｐ明朝" w:hAnsi="ＭＳ Ｐ明朝" w:cs="Arial"/>
                <w:b/>
                <w:sz w:val="22"/>
                <w:szCs w:val="22"/>
                <w:lang w:eastAsia="ja-JP"/>
              </w:rPr>
            </w:pPr>
            <w:r w:rsidRPr="00D81C9D">
              <w:rPr>
                <w:rFonts w:ascii="ＭＳ Ｐ明朝" w:eastAsia="ＭＳ Ｐ明朝" w:hAnsi="ＭＳ Ｐ明朝" w:cs="Arial" w:hint="eastAsia"/>
                <w:b/>
                <w:sz w:val="22"/>
                <w:szCs w:val="22"/>
                <w:lang w:eastAsia="ja-JP"/>
              </w:rPr>
              <w:t>LLT</w:t>
            </w:r>
          </w:p>
        </w:tc>
        <w:tc>
          <w:tcPr>
            <w:tcW w:w="2827" w:type="dxa"/>
            <w:tcBorders>
              <w:top w:val="single" w:sz="6" w:space="0" w:color="auto"/>
              <w:bottom w:val="single" w:sz="6" w:space="0" w:color="auto"/>
            </w:tcBorders>
            <w:shd w:val="clear" w:color="auto" w:fill="auto"/>
            <w:vAlign w:val="center"/>
          </w:tcPr>
          <w:p w:rsidR="003C22CA" w:rsidRPr="00D81C9D" w:rsidRDefault="003C22CA" w:rsidP="00DB2F75">
            <w:pPr>
              <w:jc w:val="center"/>
              <w:rPr>
                <w:rFonts w:ascii="ＭＳ Ｐ明朝" w:eastAsia="ＭＳ Ｐ明朝" w:hAnsi="ＭＳ Ｐ明朝" w:cs="Arial"/>
                <w:sz w:val="22"/>
                <w:szCs w:val="22"/>
                <w:lang w:eastAsia="ja-JP"/>
              </w:rPr>
            </w:pPr>
            <w:r w:rsidRPr="00D81C9D">
              <w:rPr>
                <w:rFonts w:ascii="ＭＳ Ｐ明朝" w:eastAsia="ＭＳ Ｐ明朝" w:hAnsi="ＭＳ Ｐ明朝" w:cs="Arial" w:hint="eastAsia"/>
                <w:sz w:val="22"/>
                <w:szCs w:val="22"/>
                <w:lang w:eastAsia="ja-JP"/>
              </w:rPr>
              <w:t>カレント用語</w:t>
            </w:r>
          </w:p>
        </w:tc>
        <w:tc>
          <w:tcPr>
            <w:tcW w:w="1630" w:type="dxa"/>
            <w:tcBorders>
              <w:top w:val="single" w:sz="6" w:space="0" w:color="auto"/>
              <w:bottom w:val="single" w:sz="6" w:space="0" w:color="auto"/>
            </w:tcBorders>
            <w:shd w:val="clear" w:color="auto" w:fill="auto"/>
            <w:vAlign w:val="center"/>
          </w:tcPr>
          <w:p w:rsidR="003C22CA" w:rsidRPr="00D81C9D" w:rsidRDefault="003C22CA" w:rsidP="00DB2F75">
            <w:pPr>
              <w:jc w:val="center"/>
              <w:rPr>
                <w:rFonts w:ascii="ＭＳ Ｐ明朝" w:eastAsia="ＭＳ Ｐ明朝" w:hAnsi="ＭＳ Ｐ明朝" w:cs="Arial"/>
                <w:sz w:val="22"/>
                <w:szCs w:val="22"/>
                <w:lang w:eastAsia="ja-JP"/>
              </w:rPr>
            </w:pPr>
            <w:r w:rsidRPr="00D81C9D">
              <w:rPr>
                <w:rFonts w:ascii="ＭＳ Ｐ明朝" w:eastAsia="ＭＳ Ｐ明朝" w:hAnsi="ＭＳ Ｐ明朝" w:cs="Arial" w:hint="eastAsia"/>
                <w:sz w:val="22"/>
                <w:szCs w:val="22"/>
                <w:lang w:eastAsia="ja-JP"/>
              </w:rPr>
              <w:t>553</w:t>
            </w:r>
          </w:p>
        </w:tc>
        <w:tc>
          <w:tcPr>
            <w:tcW w:w="1701" w:type="dxa"/>
            <w:tcBorders>
              <w:top w:val="single" w:sz="6" w:space="0" w:color="auto"/>
              <w:bottom w:val="single" w:sz="6" w:space="0" w:color="auto"/>
            </w:tcBorders>
            <w:shd w:val="clear" w:color="auto" w:fill="auto"/>
            <w:vAlign w:val="center"/>
          </w:tcPr>
          <w:p w:rsidR="003C22CA" w:rsidRPr="00D81C9D" w:rsidDel="003C22CA" w:rsidRDefault="003C22CA" w:rsidP="003C22CA">
            <w:pPr>
              <w:jc w:val="center"/>
              <w:rPr>
                <w:rFonts w:ascii="ＭＳ Ｐ明朝" w:eastAsia="ＭＳ Ｐ明朝" w:hAnsi="ＭＳ Ｐ明朝" w:cs="Arial"/>
                <w:sz w:val="22"/>
                <w:szCs w:val="22"/>
                <w:lang w:eastAsia="ja-JP"/>
              </w:rPr>
            </w:pPr>
            <w:r w:rsidRPr="00D81C9D">
              <w:rPr>
                <w:rFonts w:ascii="ＭＳ Ｐ明朝" w:eastAsia="ＭＳ Ｐ明朝" w:hAnsi="ＭＳ Ｐ明朝" w:cs="Arial" w:hint="eastAsia"/>
                <w:sz w:val="22"/>
                <w:szCs w:val="22"/>
                <w:lang w:eastAsia="ja-JP"/>
              </w:rPr>
              <w:t>66,669</w:t>
            </w:r>
          </w:p>
        </w:tc>
        <w:tc>
          <w:tcPr>
            <w:tcW w:w="1701" w:type="dxa"/>
            <w:tcBorders>
              <w:top w:val="single" w:sz="6" w:space="0" w:color="auto"/>
              <w:bottom w:val="single" w:sz="6" w:space="0" w:color="auto"/>
            </w:tcBorders>
            <w:shd w:val="clear" w:color="auto" w:fill="auto"/>
            <w:vAlign w:val="center"/>
          </w:tcPr>
          <w:p w:rsidR="003C22CA" w:rsidRPr="00D81C9D" w:rsidDel="003C22CA" w:rsidRDefault="003C22CA" w:rsidP="003C22CA">
            <w:pPr>
              <w:ind w:left="-89"/>
              <w:jc w:val="center"/>
              <w:rPr>
                <w:rFonts w:ascii="ＭＳ Ｐ明朝" w:eastAsia="ＭＳ Ｐ明朝" w:hAnsi="ＭＳ Ｐ明朝" w:cs="Arial"/>
                <w:sz w:val="22"/>
                <w:szCs w:val="22"/>
                <w:lang w:eastAsia="ja-JP"/>
              </w:rPr>
            </w:pPr>
            <w:r w:rsidRPr="00D81C9D">
              <w:rPr>
                <w:rFonts w:ascii="ＭＳ Ｐ明朝" w:eastAsia="ＭＳ Ｐ明朝" w:hAnsi="ＭＳ Ｐ明朝" w:cs="Arial" w:hint="eastAsia"/>
                <w:sz w:val="22"/>
                <w:szCs w:val="22"/>
                <w:lang w:eastAsia="ja-JP"/>
              </w:rPr>
              <w:t>67,222</w:t>
            </w:r>
          </w:p>
        </w:tc>
      </w:tr>
      <w:tr w:rsidR="003C22CA" w:rsidRPr="00110A86" w:rsidTr="00673266">
        <w:trPr>
          <w:trHeight w:val="576"/>
          <w:tblHeader/>
        </w:trPr>
        <w:tc>
          <w:tcPr>
            <w:tcW w:w="1384" w:type="dxa"/>
            <w:tcBorders>
              <w:top w:val="single" w:sz="6" w:space="0" w:color="auto"/>
              <w:bottom w:val="single" w:sz="6" w:space="0" w:color="auto"/>
            </w:tcBorders>
            <w:shd w:val="clear" w:color="auto" w:fill="auto"/>
            <w:vAlign w:val="center"/>
          </w:tcPr>
          <w:p w:rsidR="003C22CA" w:rsidRPr="00D81C9D" w:rsidRDefault="003C22CA" w:rsidP="00DB2F75">
            <w:pPr>
              <w:jc w:val="center"/>
              <w:rPr>
                <w:rFonts w:ascii="ＭＳ Ｐ明朝" w:eastAsia="ＭＳ Ｐ明朝" w:hAnsi="ＭＳ Ｐ明朝" w:cs="Arial"/>
                <w:b/>
                <w:sz w:val="22"/>
                <w:szCs w:val="22"/>
                <w:lang w:eastAsia="ja-JP"/>
              </w:rPr>
            </w:pPr>
            <w:r w:rsidRPr="00D81C9D">
              <w:rPr>
                <w:rFonts w:ascii="ＭＳ Ｐ明朝" w:eastAsia="ＭＳ Ｐ明朝" w:hAnsi="ＭＳ Ｐ明朝" w:cs="Arial" w:hint="eastAsia"/>
                <w:b/>
                <w:sz w:val="22"/>
                <w:szCs w:val="22"/>
                <w:lang w:eastAsia="ja-JP"/>
              </w:rPr>
              <w:t>LLT</w:t>
            </w:r>
          </w:p>
        </w:tc>
        <w:tc>
          <w:tcPr>
            <w:tcW w:w="2827" w:type="dxa"/>
            <w:tcBorders>
              <w:top w:val="single" w:sz="6" w:space="0" w:color="auto"/>
              <w:bottom w:val="single" w:sz="6" w:space="0" w:color="auto"/>
            </w:tcBorders>
            <w:shd w:val="clear" w:color="auto" w:fill="auto"/>
            <w:vAlign w:val="center"/>
          </w:tcPr>
          <w:p w:rsidR="003C22CA" w:rsidRPr="00D81C9D" w:rsidRDefault="003C22CA" w:rsidP="00DB2F75">
            <w:pPr>
              <w:jc w:val="center"/>
              <w:rPr>
                <w:rFonts w:ascii="ＭＳ Ｐ明朝" w:eastAsia="ＭＳ Ｐ明朝" w:hAnsi="ＭＳ Ｐ明朝" w:cs="Arial"/>
                <w:sz w:val="22"/>
                <w:szCs w:val="22"/>
                <w:lang w:eastAsia="ja-JP"/>
              </w:rPr>
            </w:pPr>
            <w:r w:rsidRPr="00D81C9D">
              <w:rPr>
                <w:rFonts w:ascii="ＭＳ Ｐ明朝" w:eastAsia="ＭＳ Ｐ明朝" w:hAnsi="ＭＳ Ｐ明朝" w:cs="Arial" w:hint="eastAsia"/>
                <w:sz w:val="22"/>
                <w:szCs w:val="22"/>
                <w:lang w:eastAsia="ja-JP"/>
              </w:rPr>
              <w:t>ノンカレント用語</w:t>
            </w:r>
          </w:p>
        </w:tc>
        <w:tc>
          <w:tcPr>
            <w:tcW w:w="1630" w:type="dxa"/>
            <w:tcBorders>
              <w:top w:val="single" w:sz="6" w:space="0" w:color="auto"/>
              <w:bottom w:val="single" w:sz="6" w:space="0" w:color="auto"/>
            </w:tcBorders>
            <w:shd w:val="clear" w:color="auto" w:fill="auto"/>
            <w:vAlign w:val="center"/>
          </w:tcPr>
          <w:p w:rsidR="003C22CA" w:rsidRPr="00D81C9D" w:rsidRDefault="003C22CA" w:rsidP="00DB2F75">
            <w:pPr>
              <w:jc w:val="center"/>
              <w:rPr>
                <w:rFonts w:ascii="ＭＳ Ｐ明朝" w:eastAsia="ＭＳ Ｐ明朝" w:hAnsi="ＭＳ Ｐ明朝" w:cs="Arial"/>
                <w:sz w:val="22"/>
                <w:szCs w:val="22"/>
                <w:lang w:eastAsia="ja-JP"/>
              </w:rPr>
            </w:pPr>
            <w:r w:rsidRPr="00D81C9D">
              <w:rPr>
                <w:rFonts w:ascii="ＭＳ Ｐ明朝" w:eastAsia="ＭＳ Ｐ明朝" w:hAnsi="ＭＳ Ｐ明朝" w:cs="Arial" w:hint="eastAsia"/>
                <w:sz w:val="22"/>
                <w:szCs w:val="22"/>
                <w:lang w:eastAsia="ja-JP"/>
              </w:rPr>
              <w:t>97</w:t>
            </w:r>
          </w:p>
        </w:tc>
        <w:tc>
          <w:tcPr>
            <w:tcW w:w="1701" w:type="dxa"/>
            <w:tcBorders>
              <w:top w:val="single" w:sz="6" w:space="0" w:color="auto"/>
              <w:bottom w:val="single" w:sz="6" w:space="0" w:color="auto"/>
            </w:tcBorders>
            <w:shd w:val="clear" w:color="auto" w:fill="auto"/>
            <w:vAlign w:val="center"/>
          </w:tcPr>
          <w:p w:rsidR="003C22CA" w:rsidRPr="00D81C9D" w:rsidDel="003C22CA" w:rsidRDefault="003C22CA" w:rsidP="003C22CA">
            <w:pPr>
              <w:jc w:val="center"/>
              <w:rPr>
                <w:rFonts w:ascii="ＭＳ Ｐ明朝" w:eastAsia="ＭＳ Ｐ明朝" w:hAnsi="ＭＳ Ｐ明朝" w:cs="Arial"/>
                <w:sz w:val="22"/>
                <w:szCs w:val="22"/>
                <w:lang w:eastAsia="ja-JP"/>
              </w:rPr>
            </w:pPr>
            <w:r w:rsidRPr="00D81C9D">
              <w:rPr>
                <w:rFonts w:ascii="ＭＳ Ｐ明朝" w:eastAsia="ＭＳ Ｐ明朝" w:hAnsi="ＭＳ Ｐ明朝" w:cs="Arial" w:hint="eastAsia"/>
                <w:sz w:val="22"/>
                <w:szCs w:val="22"/>
                <w:lang w:eastAsia="ja-JP"/>
              </w:rPr>
              <w:t>9,149</w:t>
            </w:r>
          </w:p>
        </w:tc>
        <w:tc>
          <w:tcPr>
            <w:tcW w:w="1701" w:type="dxa"/>
            <w:tcBorders>
              <w:top w:val="single" w:sz="6" w:space="0" w:color="auto"/>
              <w:bottom w:val="single" w:sz="6" w:space="0" w:color="auto"/>
            </w:tcBorders>
            <w:shd w:val="clear" w:color="auto" w:fill="auto"/>
            <w:vAlign w:val="center"/>
          </w:tcPr>
          <w:p w:rsidR="003C22CA" w:rsidRPr="00D81C9D" w:rsidDel="003C22CA" w:rsidRDefault="003C22CA" w:rsidP="003C22CA">
            <w:pPr>
              <w:ind w:left="-89"/>
              <w:jc w:val="center"/>
              <w:rPr>
                <w:rFonts w:ascii="ＭＳ Ｐ明朝" w:eastAsia="ＭＳ Ｐ明朝" w:hAnsi="ＭＳ Ｐ明朝" w:cs="Arial"/>
                <w:sz w:val="22"/>
                <w:szCs w:val="22"/>
                <w:lang w:eastAsia="ja-JP"/>
              </w:rPr>
            </w:pPr>
            <w:r w:rsidRPr="00D81C9D">
              <w:rPr>
                <w:rFonts w:ascii="ＭＳ Ｐ明朝" w:eastAsia="ＭＳ Ｐ明朝" w:hAnsi="ＭＳ Ｐ明朝" w:cs="Arial" w:hint="eastAsia"/>
                <w:sz w:val="22"/>
                <w:szCs w:val="22"/>
                <w:lang w:eastAsia="ja-JP"/>
              </w:rPr>
              <w:t>9,246</w:t>
            </w:r>
          </w:p>
        </w:tc>
      </w:tr>
      <w:tr w:rsidR="0005071B" w:rsidRPr="00110A86" w:rsidTr="003C22CA">
        <w:trPr>
          <w:trHeight w:val="576"/>
        </w:trPr>
        <w:tc>
          <w:tcPr>
            <w:tcW w:w="1384" w:type="dxa"/>
            <w:tcBorders>
              <w:top w:val="single" w:sz="6" w:space="0" w:color="auto"/>
            </w:tcBorders>
            <w:shd w:val="clear" w:color="auto" w:fill="auto"/>
            <w:vAlign w:val="center"/>
          </w:tcPr>
          <w:p w:rsidR="0005071B" w:rsidRPr="003C22CA" w:rsidRDefault="0005071B" w:rsidP="00DB2F75">
            <w:pPr>
              <w:ind w:left="-79"/>
              <w:jc w:val="center"/>
              <w:rPr>
                <w:rFonts w:ascii="ＭＳ Ｐ明朝" w:eastAsia="ＭＳ Ｐ明朝" w:hAnsi="ＭＳ Ｐ明朝" w:cs="Arial"/>
                <w:b/>
                <w:sz w:val="22"/>
                <w:szCs w:val="22"/>
              </w:rPr>
            </w:pPr>
            <w:r w:rsidRPr="003C22CA">
              <w:rPr>
                <w:rFonts w:ascii="ＭＳ Ｐ明朝" w:eastAsia="ＭＳ Ｐ明朝" w:hAnsi="ＭＳ Ｐ明朝" w:cs="Arial"/>
                <w:b/>
                <w:sz w:val="22"/>
                <w:szCs w:val="22"/>
              </w:rPr>
              <w:t>LLT</w:t>
            </w:r>
          </w:p>
        </w:tc>
        <w:tc>
          <w:tcPr>
            <w:tcW w:w="2827" w:type="dxa"/>
            <w:tcBorders>
              <w:top w:val="single" w:sz="6" w:space="0" w:color="auto"/>
            </w:tcBorders>
            <w:shd w:val="clear" w:color="auto" w:fill="auto"/>
            <w:vAlign w:val="center"/>
          </w:tcPr>
          <w:p w:rsidR="0005071B" w:rsidRPr="003C22CA" w:rsidRDefault="0005071B" w:rsidP="00DB2F75">
            <w:pPr>
              <w:ind w:left="-39"/>
              <w:jc w:val="center"/>
              <w:rPr>
                <w:rFonts w:ascii="ＭＳ Ｐ明朝" w:eastAsia="ＭＳ Ｐ明朝" w:hAnsi="ＭＳ Ｐ明朝" w:cs="Arial"/>
                <w:b/>
                <w:caps/>
                <w:sz w:val="22"/>
                <w:szCs w:val="22"/>
              </w:rPr>
            </w:pPr>
            <w:r w:rsidRPr="003C22CA">
              <w:rPr>
                <w:rFonts w:ascii="ＭＳ Ｐ明朝" w:eastAsia="ＭＳ Ｐ明朝" w:hAnsi="ＭＳ Ｐ明朝" w:cs="Arial"/>
                <w:sz w:val="22"/>
              </w:rPr>
              <w:t>LLT</w:t>
            </w:r>
            <w:r w:rsidRPr="003C22CA">
              <w:rPr>
                <w:rFonts w:ascii="ＭＳ Ｐ明朝" w:eastAsia="ＭＳ Ｐ明朝" w:hAnsi="ＭＳ Ｐ明朝" w:cs="Arial" w:hint="eastAsia"/>
                <w:sz w:val="22"/>
              </w:rPr>
              <w:t>合計</w:t>
            </w:r>
            <w:r w:rsidRPr="003C22CA">
              <w:rPr>
                <w:rFonts w:ascii="ＭＳ Ｐ明朝" w:eastAsia="ＭＳ Ｐ明朝" w:hAnsi="ＭＳ Ｐ明朝" w:cs="Arial"/>
                <w:sz w:val="22"/>
                <w:szCs w:val="22"/>
                <w:vertAlign w:val="superscript"/>
              </w:rPr>
              <w:t>1</w:t>
            </w:r>
          </w:p>
        </w:tc>
        <w:tc>
          <w:tcPr>
            <w:tcW w:w="1630" w:type="dxa"/>
            <w:tcBorders>
              <w:top w:val="single" w:sz="6" w:space="0" w:color="auto"/>
            </w:tcBorders>
            <w:shd w:val="clear" w:color="auto" w:fill="auto"/>
            <w:vAlign w:val="center"/>
          </w:tcPr>
          <w:p w:rsidR="0005071B" w:rsidRPr="003C22CA" w:rsidRDefault="003C22CA" w:rsidP="00DB2F75">
            <w:pPr>
              <w:jc w:val="center"/>
              <w:rPr>
                <w:rFonts w:ascii="ＭＳ Ｐ明朝" w:eastAsia="ＭＳ Ｐ明朝" w:hAnsi="ＭＳ Ｐ明朝" w:cs="Arial"/>
                <w:b/>
                <w:caps/>
                <w:sz w:val="22"/>
                <w:szCs w:val="22"/>
                <w:lang w:eastAsia="ja-JP"/>
              </w:rPr>
            </w:pPr>
            <w:r>
              <w:rPr>
                <w:rFonts w:ascii="ＭＳ Ｐ明朝" w:eastAsia="ＭＳ Ｐ明朝" w:hAnsi="ＭＳ Ｐ明朝" w:cs="Arial" w:hint="eastAsia"/>
                <w:sz w:val="22"/>
                <w:szCs w:val="22"/>
                <w:lang w:eastAsia="ja-JP"/>
              </w:rPr>
              <w:t>650</w:t>
            </w:r>
          </w:p>
        </w:tc>
        <w:tc>
          <w:tcPr>
            <w:tcW w:w="1701" w:type="dxa"/>
            <w:tcBorders>
              <w:top w:val="single" w:sz="6" w:space="0" w:color="auto"/>
            </w:tcBorders>
            <w:shd w:val="clear" w:color="auto" w:fill="auto"/>
            <w:vAlign w:val="center"/>
          </w:tcPr>
          <w:p w:rsidR="0005071B" w:rsidRPr="003C22CA" w:rsidRDefault="003C22CA" w:rsidP="00DB2F75">
            <w:pPr>
              <w:jc w:val="center"/>
              <w:rPr>
                <w:rFonts w:ascii="ＭＳ Ｐ明朝" w:eastAsia="ＭＳ Ｐ明朝" w:hAnsi="ＭＳ Ｐ明朝" w:cs="Arial"/>
                <w:b/>
                <w:caps/>
                <w:sz w:val="22"/>
                <w:szCs w:val="22"/>
                <w:lang w:eastAsia="ja-JP"/>
              </w:rPr>
            </w:pPr>
            <w:r>
              <w:rPr>
                <w:rFonts w:ascii="ＭＳ Ｐ明朝" w:eastAsia="ＭＳ Ｐ明朝" w:hAnsi="ＭＳ Ｐ明朝" w:cs="Arial" w:hint="eastAsia"/>
                <w:caps/>
                <w:sz w:val="22"/>
                <w:szCs w:val="22"/>
                <w:lang w:eastAsia="ja-JP"/>
              </w:rPr>
              <w:t>75,818</w:t>
            </w:r>
          </w:p>
        </w:tc>
        <w:tc>
          <w:tcPr>
            <w:tcW w:w="1701" w:type="dxa"/>
            <w:tcBorders>
              <w:top w:val="single" w:sz="6" w:space="0" w:color="auto"/>
            </w:tcBorders>
            <w:shd w:val="clear" w:color="auto" w:fill="auto"/>
            <w:vAlign w:val="center"/>
          </w:tcPr>
          <w:p w:rsidR="0005071B" w:rsidRPr="003C22CA" w:rsidRDefault="003C22CA" w:rsidP="00DB2F75">
            <w:pPr>
              <w:jc w:val="center"/>
              <w:rPr>
                <w:rFonts w:ascii="ＭＳ Ｐ明朝" w:eastAsia="ＭＳ Ｐ明朝" w:hAnsi="ＭＳ Ｐ明朝" w:cs="Arial"/>
                <w:caps/>
                <w:sz w:val="22"/>
                <w:szCs w:val="22"/>
                <w:lang w:eastAsia="ja-JP"/>
              </w:rPr>
            </w:pPr>
            <w:r>
              <w:rPr>
                <w:rFonts w:ascii="ＭＳ Ｐ明朝" w:eastAsia="ＭＳ Ｐ明朝" w:hAnsi="ＭＳ Ｐ明朝" w:cs="Arial" w:hint="eastAsia"/>
                <w:caps/>
                <w:sz w:val="22"/>
                <w:szCs w:val="22"/>
                <w:lang w:eastAsia="ja-JP"/>
              </w:rPr>
              <w:t>76,468</w:t>
            </w:r>
          </w:p>
        </w:tc>
      </w:tr>
    </w:tbl>
    <w:p w:rsidR="00406232" w:rsidRPr="00110A86" w:rsidRDefault="00044B21" w:rsidP="00324D95">
      <w:pPr>
        <w:jc w:val="both"/>
        <w:rPr>
          <w:rFonts w:ascii="ＭＳ Ｐ明朝" w:eastAsia="ＭＳ Ｐ明朝" w:hAnsi="ＭＳ Ｐ明朝" w:cs="Arial"/>
          <w:bCs/>
          <w:spacing w:val="4"/>
          <w:sz w:val="22"/>
          <w:szCs w:val="22"/>
          <w:lang w:eastAsia="ja-JP"/>
        </w:rPr>
      </w:pPr>
      <w:r w:rsidRPr="00110A86">
        <w:rPr>
          <w:rFonts w:ascii="ＭＳ Ｐ明朝" w:eastAsia="ＭＳ Ｐ明朝" w:hAnsi="ＭＳ Ｐ明朝" w:cs="Arial"/>
          <w:sz w:val="22"/>
          <w:vertAlign w:val="superscript"/>
          <w:lang w:eastAsia="ja-JP"/>
        </w:rPr>
        <w:t xml:space="preserve">1  </w:t>
      </w:r>
      <w:r w:rsidR="00406232" w:rsidRPr="00110A86">
        <w:rPr>
          <w:rFonts w:ascii="ＭＳ Ｐ明朝" w:eastAsia="ＭＳ Ｐ明朝" w:hAnsi="ＭＳ Ｐ明朝" w:cs="Arial"/>
          <w:sz w:val="22"/>
          <w:szCs w:val="22"/>
          <w:lang w:eastAsia="ja-JP"/>
        </w:rPr>
        <w:t>LLT</w:t>
      </w:r>
      <w:r w:rsidR="00406232" w:rsidRPr="00110A86">
        <w:rPr>
          <w:rFonts w:ascii="ＭＳ Ｐ明朝" w:eastAsia="ＭＳ Ｐ明朝" w:hAnsi="ＭＳ Ｐ明朝" w:cs="Arial"/>
          <w:bCs/>
          <w:spacing w:val="4"/>
          <w:sz w:val="22"/>
          <w:szCs w:val="22"/>
          <w:lang w:eastAsia="ja-JP"/>
        </w:rPr>
        <w:t>合計は</w:t>
      </w:r>
      <w:r w:rsidR="00406232" w:rsidRPr="00110A86">
        <w:rPr>
          <w:rFonts w:ascii="ＭＳ Ｐ明朝" w:eastAsia="ＭＳ Ｐ明朝" w:hAnsi="ＭＳ Ｐ明朝" w:cs="Arial"/>
          <w:sz w:val="22"/>
          <w:szCs w:val="22"/>
          <w:lang w:eastAsia="ja-JP"/>
        </w:rPr>
        <w:t>PT</w:t>
      </w:r>
      <w:r w:rsidR="00406232" w:rsidRPr="00110A86">
        <w:rPr>
          <w:rFonts w:ascii="ＭＳ Ｐ明朝" w:eastAsia="ＭＳ Ｐ明朝" w:hAnsi="ＭＳ Ｐ明朝" w:cs="Arial"/>
          <w:bCs/>
          <w:spacing w:val="4"/>
          <w:sz w:val="22"/>
          <w:szCs w:val="22"/>
          <w:lang w:eastAsia="ja-JP"/>
        </w:rPr>
        <w:t>を含む</w:t>
      </w:r>
      <w:r w:rsidR="00406232" w:rsidRPr="00110A86">
        <w:rPr>
          <w:rFonts w:ascii="ＭＳ Ｐ明朝" w:eastAsia="ＭＳ Ｐ明朝" w:hAnsi="ＭＳ Ｐ明朝" w:cs="Arial" w:hint="eastAsia"/>
          <w:bCs/>
          <w:spacing w:val="4"/>
          <w:sz w:val="22"/>
          <w:szCs w:val="22"/>
          <w:lang w:eastAsia="ja-JP"/>
        </w:rPr>
        <w:t>（</w:t>
      </w:r>
      <w:r w:rsidR="00F85DD7">
        <w:rPr>
          <w:rFonts w:ascii="ＭＳ Ｐ明朝" w:eastAsia="ＭＳ Ｐ明朝" w:hAnsi="ＭＳ Ｐ明朝" w:cs="Arial" w:hint="eastAsia"/>
          <w:bCs/>
          <w:spacing w:val="4"/>
          <w:sz w:val="22"/>
          <w:szCs w:val="22"/>
          <w:lang w:eastAsia="ja-JP"/>
        </w:rPr>
        <w:t>基本</w:t>
      </w:r>
      <w:r w:rsidR="00406232" w:rsidRPr="00110A86">
        <w:rPr>
          <w:rFonts w:ascii="ＭＳ Ｐ明朝" w:eastAsia="ＭＳ Ｐ明朝" w:hAnsi="ＭＳ Ｐ明朝" w:cs="Arial"/>
          <w:sz w:val="22"/>
          <w:szCs w:val="22"/>
          <w:lang w:eastAsia="ja-JP"/>
        </w:rPr>
        <w:t xml:space="preserve">LLT </w:t>
      </w:r>
      <w:r w:rsidR="00F85DD7">
        <w:rPr>
          <w:rFonts w:ascii="ＭＳ Ｐ明朝" w:eastAsia="ＭＳ Ｐ明朝" w:hAnsi="ＭＳ Ｐ明朝" w:cs="Arial" w:hint="eastAsia"/>
          <w:sz w:val="22"/>
          <w:szCs w:val="22"/>
          <w:lang w:eastAsia="ja-JP"/>
        </w:rPr>
        <w:t>は</w:t>
      </w:r>
      <w:r w:rsidR="00406232" w:rsidRPr="00110A86">
        <w:rPr>
          <w:rFonts w:ascii="ＭＳ Ｐ明朝" w:eastAsia="ＭＳ Ｐ明朝" w:hAnsi="ＭＳ Ｐ明朝" w:cs="Arial" w:hint="eastAsia"/>
          <w:sz w:val="22"/>
          <w:szCs w:val="22"/>
          <w:lang w:eastAsia="ja-JP"/>
        </w:rPr>
        <w:t>PT</w:t>
      </w:r>
      <w:r w:rsidR="00F85DD7">
        <w:rPr>
          <w:rFonts w:ascii="ＭＳ Ｐ明朝" w:eastAsia="ＭＳ Ｐ明朝" w:hAnsi="ＭＳ Ｐ明朝" w:cs="Arial" w:hint="eastAsia"/>
          <w:sz w:val="22"/>
          <w:szCs w:val="22"/>
          <w:lang w:eastAsia="ja-JP"/>
        </w:rPr>
        <w:t>を伴に含むため</w:t>
      </w:r>
      <w:r w:rsidR="00406232" w:rsidRPr="00110A86">
        <w:rPr>
          <w:rFonts w:ascii="ＭＳ Ｐ明朝" w:eastAsia="ＭＳ Ｐ明朝" w:hAnsi="ＭＳ Ｐ明朝" w:cs="Arial" w:hint="eastAsia"/>
          <w:bCs/>
          <w:spacing w:val="4"/>
          <w:sz w:val="22"/>
          <w:szCs w:val="22"/>
          <w:lang w:eastAsia="ja-JP"/>
        </w:rPr>
        <w:t>）</w:t>
      </w:r>
    </w:p>
    <w:p w:rsidR="00781D64" w:rsidRPr="00110A86" w:rsidRDefault="00781D64" w:rsidP="00781D64">
      <w:pPr>
        <w:rPr>
          <w:rFonts w:ascii="ＭＳ Ｐ明朝" w:eastAsia="ＭＳ Ｐ明朝" w:hAnsi="ＭＳ Ｐ明朝"/>
          <w:sz w:val="22"/>
          <w:szCs w:val="22"/>
          <w:lang w:eastAsia="ja-JP"/>
        </w:rPr>
      </w:pPr>
    </w:p>
    <w:p w:rsidR="00E5273F" w:rsidRPr="00110A86" w:rsidRDefault="00C436E4" w:rsidP="001A67F7">
      <w:pPr>
        <w:spacing w:beforeLines="50" w:before="120"/>
        <w:jc w:val="center"/>
        <w:rPr>
          <w:rFonts w:ascii="ＭＳ Ｐ明朝" w:eastAsia="ＭＳ Ｐ明朝" w:hAnsi="ＭＳ Ｐ明朝" w:cs="Arial"/>
          <w:b/>
          <w:sz w:val="22"/>
          <w:szCs w:val="22"/>
          <w:lang w:eastAsia="ja-JP"/>
        </w:rPr>
      </w:pPr>
      <w:r w:rsidRPr="00110A86">
        <w:rPr>
          <w:rFonts w:ascii="ＭＳ Ｐ明朝" w:eastAsia="ＭＳ Ｐ明朝" w:hAnsi="ＭＳ Ｐ明朝" w:cs="Arial" w:hint="eastAsia"/>
          <w:b/>
          <w:sz w:val="22"/>
          <w:szCs w:val="22"/>
          <w:lang w:eastAsia="ja-JP"/>
        </w:rPr>
        <w:t>新規</w:t>
      </w:r>
      <w:r w:rsidR="00E73407" w:rsidRPr="00110A86">
        <w:rPr>
          <w:rFonts w:ascii="ＭＳ Ｐ明朝" w:eastAsia="ＭＳ Ｐ明朝" w:hAnsi="ＭＳ Ｐ明朝" w:cs="Arial"/>
          <w:b/>
          <w:sz w:val="22"/>
          <w:szCs w:val="22"/>
          <w:lang w:eastAsia="ja-JP"/>
        </w:rPr>
        <w:t xml:space="preserve"> </w:t>
      </w:r>
      <w:r w:rsidR="00E5273F" w:rsidRPr="00110A86">
        <w:rPr>
          <w:rFonts w:ascii="ＭＳ Ｐ明朝" w:eastAsia="ＭＳ Ｐ明朝" w:hAnsi="ＭＳ Ｐ明朝" w:cs="Arial"/>
          <w:b/>
          <w:sz w:val="22"/>
          <w:szCs w:val="22"/>
          <w:lang w:eastAsia="ja-JP"/>
        </w:rPr>
        <w:t>SMQ</w:t>
      </w:r>
    </w:p>
    <w:p w:rsidR="0005071B" w:rsidRPr="00110A86" w:rsidRDefault="00406232" w:rsidP="00516C22">
      <w:pPr>
        <w:pStyle w:val="ac"/>
        <w:rPr>
          <w:rFonts w:cs="Arial"/>
          <w:szCs w:val="24"/>
        </w:rPr>
      </w:pPr>
      <w:bookmarkStart w:id="160" w:name="_Toc281890236"/>
      <w:bookmarkStart w:id="161" w:name="_Toc283041458"/>
      <w:bookmarkStart w:id="162" w:name="_Toc395618688"/>
      <w:bookmarkStart w:id="163" w:name="_Toc459293163"/>
      <w:r w:rsidRPr="00110A86">
        <w:rPr>
          <w:rFonts w:hint="eastAsia"/>
        </w:rPr>
        <w:t>表</w:t>
      </w:r>
      <w:r w:rsidRPr="00110A86">
        <w:t xml:space="preserve"> </w:t>
      </w:r>
      <w:r w:rsidR="00063498" w:rsidRPr="00110A86">
        <w:fldChar w:fldCharType="begin"/>
      </w:r>
      <w:r w:rsidRPr="00110A86">
        <w:instrText xml:space="preserve"> STYLEREF 1 \s </w:instrText>
      </w:r>
      <w:r w:rsidR="00063498" w:rsidRPr="00110A86">
        <w:fldChar w:fldCharType="separate"/>
      </w:r>
      <w:r w:rsidR="008934E8">
        <w:rPr>
          <w:noProof/>
        </w:rPr>
        <w:t>4</w:t>
      </w:r>
      <w:r w:rsidR="00063498" w:rsidRPr="00110A86">
        <w:fldChar w:fldCharType="end"/>
      </w:r>
      <w:r w:rsidRPr="00110A86">
        <w:noBreakHyphen/>
      </w:r>
      <w:r w:rsidR="00063498" w:rsidRPr="00110A86">
        <w:fldChar w:fldCharType="begin"/>
      </w:r>
      <w:r w:rsidRPr="00110A86">
        <w:instrText xml:space="preserve"> SEQ Table \* ARABIC \s 1 </w:instrText>
      </w:r>
      <w:r w:rsidR="00063498" w:rsidRPr="00110A86">
        <w:fldChar w:fldCharType="separate"/>
      </w:r>
      <w:r w:rsidR="008934E8">
        <w:rPr>
          <w:noProof/>
        </w:rPr>
        <w:t>4</w:t>
      </w:r>
      <w:r w:rsidR="00063498" w:rsidRPr="00110A86">
        <w:fldChar w:fldCharType="end"/>
      </w:r>
      <w:r w:rsidR="009A2FA8" w:rsidRPr="00110A86">
        <w:t xml:space="preserve">　</w:t>
      </w:r>
      <w:r w:rsidRPr="00110A86">
        <w:t>SMQ</w:t>
      </w:r>
      <w:bookmarkEnd w:id="160"/>
      <w:bookmarkEnd w:id="161"/>
      <w:r w:rsidRPr="00110A86">
        <w:rPr>
          <w:rFonts w:hint="eastAsia"/>
        </w:rPr>
        <w:t>への影響のまとめ</w:t>
      </w:r>
      <w:bookmarkEnd w:id="162"/>
      <w:bookmarkEnd w:id="163"/>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093"/>
        <w:gridCol w:w="2126"/>
        <w:gridCol w:w="1559"/>
        <w:gridCol w:w="1701"/>
      </w:tblGrid>
      <w:tr w:rsidR="0005071B" w:rsidRPr="00110A86" w:rsidTr="00324D95">
        <w:trPr>
          <w:trHeight w:val="576"/>
          <w:tblHeader/>
        </w:trPr>
        <w:tc>
          <w:tcPr>
            <w:tcW w:w="2093" w:type="dxa"/>
            <w:tcBorders>
              <w:top w:val="single" w:sz="4" w:space="0" w:color="auto"/>
              <w:bottom w:val="single" w:sz="6" w:space="0" w:color="auto"/>
            </w:tcBorders>
            <w:shd w:val="clear" w:color="auto" w:fill="B3B3B3"/>
            <w:vAlign w:val="center"/>
          </w:tcPr>
          <w:p w:rsidR="0005071B" w:rsidRPr="00110A86" w:rsidRDefault="0005071B" w:rsidP="00DB2F75">
            <w:pPr>
              <w:jc w:val="center"/>
              <w:rPr>
                <w:rFonts w:ascii="ＭＳ Ｐ明朝" w:eastAsia="ＭＳ Ｐ明朝" w:hAnsi="ＭＳ Ｐ明朝" w:cs="Arial"/>
                <w:b/>
                <w:sz w:val="22"/>
                <w:szCs w:val="22"/>
              </w:rPr>
            </w:pPr>
            <w:r w:rsidRPr="00110A86">
              <w:rPr>
                <w:rFonts w:ascii="ＭＳ Ｐ明朝" w:eastAsia="ＭＳ Ｐ明朝" w:hAnsi="ＭＳ Ｐ明朝" w:cs="Arial" w:hint="eastAsia"/>
                <w:b/>
                <w:sz w:val="22"/>
                <w:szCs w:val="22"/>
              </w:rPr>
              <w:t>レベル</w:t>
            </w:r>
          </w:p>
        </w:tc>
        <w:tc>
          <w:tcPr>
            <w:tcW w:w="2126" w:type="dxa"/>
            <w:tcBorders>
              <w:top w:val="single" w:sz="4" w:space="0" w:color="auto"/>
              <w:bottom w:val="single" w:sz="6" w:space="0" w:color="auto"/>
            </w:tcBorders>
            <w:shd w:val="clear" w:color="auto" w:fill="B3B3B3"/>
            <w:vAlign w:val="center"/>
          </w:tcPr>
          <w:p w:rsidR="0005071B" w:rsidRPr="00110A86" w:rsidRDefault="0005071B" w:rsidP="00DB2F75">
            <w:pPr>
              <w:jc w:val="center"/>
              <w:rPr>
                <w:rFonts w:ascii="ＭＳ Ｐ明朝" w:eastAsia="ＭＳ Ｐ明朝" w:hAnsi="ＭＳ Ｐ明朝" w:cs="Arial"/>
                <w:b/>
                <w:sz w:val="22"/>
                <w:szCs w:val="22"/>
              </w:rPr>
            </w:pPr>
            <w:r w:rsidRPr="00110A86">
              <w:rPr>
                <w:rFonts w:ascii="ＭＳ Ｐ明朝" w:eastAsia="ＭＳ Ｐ明朝" w:hAnsi="ＭＳ Ｐ明朝" w:cs="Arial" w:hint="eastAsia"/>
                <w:b/>
                <w:sz w:val="22"/>
                <w:szCs w:val="22"/>
              </w:rPr>
              <w:t>変更要請</w:t>
            </w:r>
          </w:p>
        </w:tc>
        <w:tc>
          <w:tcPr>
            <w:tcW w:w="1559" w:type="dxa"/>
            <w:tcBorders>
              <w:top w:val="single" w:sz="4" w:space="0" w:color="auto"/>
              <w:bottom w:val="single" w:sz="6" w:space="0" w:color="auto"/>
            </w:tcBorders>
            <w:shd w:val="clear" w:color="auto" w:fill="B3B3B3"/>
            <w:vAlign w:val="center"/>
          </w:tcPr>
          <w:p w:rsidR="0005071B" w:rsidRPr="00110A86" w:rsidRDefault="00F85DD7" w:rsidP="00F85DD7">
            <w:pPr>
              <w:jc w:val="center"/>
              <w:rPr>
                <w:rFonts w:ascii="ＭＳ Ｐ明朝" w:eastAsia="ＭＳ Ｐ明朝" w:hAnsi="ＭＳ Ｐ明朝" w:cs="Arial"/>
                <w:b/>
                <w:sz w:val="22"/>
                <w:szCs w:val="22"/>
                <w:lang w:eastAsia="ja-JP"/>
              </w:rPr>
            </w:pPr>
            <w:r w:rsidRPr="00110A86">
              <w:rPr>
                <w:rFonts w:ascii="ＭＳ Ｐ明朝" w:eastAsia="ＭＳ Ｐ明朝" w:hAnsi="ＭＳ Ｐ明朝" w:cs="Arial"/>
                <w:b/>
                <w:sz w:val="22"/>
                <w:szCs w:val="22"/>
              </w:rPr>
              <w:t>v</w:t>
            </w:r>
            <w:r>
              <w:rPr>
                <w:rFonts w:ascii="ＭＳ Ｐ明朝" w:eastAsia="ＭＳ Ｐ明朝" w:hAnsi="ＭＳ Ｐ明朝" w:cs="Arial" w:hint="eastAsia"/>
                <w:b/>
                <w:sz w:val="22"/>
                <w:szCs w:val="22"/>
                <w:lang w:eastAsia="ja-JP"/>
              </w:rPr>
              <w:t>19</w:t>
            </w:r>
            <w:r w:rsidR="00E213BE">
              <w:rPr>
                <w:rFonts w:ascii="ＭＳ Ｐ明朝" w:eastAsia="ＭＳ Ｐ明朝" w:hAnsi="ＭＳ Ｐ明朝" w:cs="Arial" w:hint="eastAsia"/>
                <w:b/>
                <w:sz w:val="22"/>
                <w:szCs w:val="22"/>
                <w:lang w:eastAsia="ja-JP"/>
              </w:rPr>
              <w:t>.0</w:t>
            </w:r>
          </w:p>
        </w:tc>
        <w:tc>
          <w:tcPr>
            <w:tcW w:w="1701" w:type="dxa"/>
            <w:tcBorders>
              <w:top w:val="single" w:sz="4" w:space="0" w:color="auto"/>
              <w:bottom w:val="single" w:sz="6" w:space="0" w:color="auto"/>
            </w:tcBorders>
            <w:shd w:val="clear" w:color="auto" w:fill="B3B3B3"/>
            <w:vAlign w:val="center"/>
          </w:tcPr>
          <w:p w:rsidR="0005071B" w:rsidRPr="00110A86" w:rsidRDefault="00F85DD7" w:rsidP="00F85DD7">
            <w:pPr>
              <w:jc w:val="center"/>
              <w:rPr>
                <w:rFonts w:ascii="ＭＳ Ｐ明朝" w:eastAsia="ＭＳ Ｐ明朝" w:hAnsi="ＭＳ Ｐ明朝" w:cs="Arial"/>
                <w:b/>
                <w:sz w:val="22"/>
                <w:szCs w:val="22"/>
                <w:lang w:eastAsia="ja-JP"/>
              </w:rPr>
            </w:pPr>
            <w:r w:rsidRPr="00110A86">
              <w:rPr>
                <w:rFonts w:ascii="ＭＳ Ｐ明朝" w:eastAsia="ＭＳ Ｐ明朝" w:hAnsi="ＭＳ Ｐ明朝" w:cs="Arial"/>
                <w:b/>
                <w:sz w:val="22"/>
                <w:szCs w:val="22"/>
              </w:rPr>
              <w:t>v</w:t>
            </w:r>
            <w:r w:rsidRPr="00110A86">
              <w:rPr>
                <w:rFonts w:ascii="ＭＳ Ｐ明朝" w:eastAsia="ＭＳ Ｐ明朝" w:hAnsi="ＭＳ Ｐ明朝" w:cs="Arial"/>
                <w:b/>
                <w:bCs/>
                <w:sz w:val="22"/>
                <w:szCs w:val="22"/>
              </w:rPr>
              <w:t>1</w:t>
            </w:r>
            <w:r>
              <w:rPr>
                <w:rFonts w:ascii="ＭＳ Ｐ明朝" w:eastAsia="ＭＳ Ｐ明朝" w:hAnsi="ＭＳ Ｐ明朝" w:cs="Arial" w:hint="eastAsia"/>
                <w:b/>
                <w:bCs/>
                <w:sz w:val="22"/>
                <w:szCs w:val="22"/>
                <w:lang w:eastAsia="ja-JP"/>
              </w:rPr>
              <w:t>9</w:t>
            </w:r>
            <w:r w:rsidR="0005071B" w:rsidRPr="00110A86">
              <w:rPr>
                <w:rFonts w:ascii="ＭＳ Ｐ明朝" w:eastAsia="ＭＳ Ｐ明朝" w:hAnsi="ＭＳ Ｐ明朝" w:cs="Arial"/>
                <w:b/>
                <w:bCs/>
                <w:sz w:val="22"/>
                <w:szCs w:val="22"/>
              </w:rPr>
              <w:t>.</w:t>
            </w:r>
            <w:r w:rsidR="00E213BE">
              <w:rPr>
                <w:rFonts w:ascii="ＭＳ Ｐ明朝" w:eastAsia="ＭＳ Ｐ明朝" w:hAnsi="ＭＳ Ｐ明朝" w:cs="Arial" w:hint="eastAsia"/>
                <w:b/>
                <w:bCs/>
                <w:sz w:val="22"/>
                <w:szCs w:val="22"/>
                <w:lang w:eastAsia="ja-JP"/>
              </w:rPr>
              <w:t>1</w:t>
            </w:r>
          </w:p>
        </w:tc>
      </w:tr>
      <w:tr w:rsidR="0005071B" w:rsidRPr="00110A86" w:rsidTr="00324D95">
        <w:trPr>
          <w:trHeight w:val="576"/>
        </w:trPr>
        <w:tc>
          <w:tcPr>
            <w:tcW w:w="2093" w:type="dxa"/>
            <w:tcBorders>
              <w:top w:val="single" w:sz="6" w:space="0" w:color="auto"/>
              <w:bottom w:val="single" w:sz="6" w:space="0" w:color="auto"/>
            </w:tcBorders>
            <w:shd w:val="clear" w:color="auto" w:fill="FFFFFF"/>
            <w:vAlign w:val="center"/>
          </w:tcPr>
          <w:p w:rsidR="0005071B" w:rsidRPr="00110A86" w:rsidRDefault="0005071B" w:rsidP="00DB2F75">
            <w:pPr>
              <w:jc w:val="center"/>
              <w:rPr>
                <w:rFonts w:ascii="ＭＳ Ｐ明朝" w:eastAsia="ＭＳ Ｐ明朝" w:hAnsi="ＭＳ Ｐ明朝" w:cs="Arial"/>
                <w:b/>
                <w:sz w:val="22"/>
                <w:szCs w:val="22"/>
              </w:rPr>
            </w:pPr>
            <w:r w:rsidRPr="00110A86">
              <w:rPr>
                <w:rFonts w:ascii="ＭＳ Ｐ明朝" w:eastAsia="ＭＳ Ｐ明朝" w:hAnsi="ＭＳ Ｐ明朝" w:cs="Arial"/>
                <w:b/>
                <w:sz w:val="22"/>
                <w:szCs w:val="22"/>
              </w:rPr>
              <w:t>1</w:t>
            </w:r>
          </w:p>
        </w:tc>
        <w:tc>
          <w:tcPr>
            <w:tcW w:w="2126" w:type="dxa"/>
            <w:tcBorders>
              <w:top w:val="single" w:sz="6" w:space="0" w:color="auto"/>
              <w:bottom w:val="single" w:sz="6" w:space="0" w:color="auto"/>
            </w:tcBorders>
            <w:shd w:val="clear" w:color="auto" w:fill="FFFFFF"/>
            <w:vAlign w:val="center"/>
          </w:tcPr>
          <w:p w:rsidR="0005071B" w:rsidRPr="00110A86" w:rsidRDefault="00E213BE" w:rsidP="00DB2F75">
            <w:pPr>
              <w:jc w:val="center"/>
              <w:rPr>
                <w:rFonts w:ascii="ＭＳ Ｐ明朝" w:eastAsia="ＭＳ Ｐ明朝" w:hAnsi="ＭＳ Ｐ明朝" w:cs="Arial"/>
                <w:sz w:val="22"/>
                <w:szCs w:val="22"/>
                <w:lang w:eastAsia="ja-JP"/>
              </w:rPr>
            </w:pPr>
            <w:r>
              <w:rPr>
                <w:rFonts w:ascii="ＭＳ Ｐ明朝" w:eastAsia="ＭＳ Ｐ明朝" w:hAnsi="ＭＳ Ｐ明朝" w:cs="Arial" w:hint="eastAsia"/>
                <w:sz w:val="22"/>
                <w:szCs w:val="22"/>
                <w:lang w:eastAsia="ja-JP"/>
              </w:rPr>
              <w:t>0</w:t>
            </w:r>
          </w:p>
        </w:tc>
        <w:tc>
          <w:tcPr>
            <w:tcW w:w="1559" w:type="dxa"/>
            <w:tcBorders>
              <w:top w:val="single" w:sz="6" w:space="0" w:color="auto"/>
              <w:bottom w:val="single" w:sz="6" w:space="0" w:color="auto"/>
            </w:tcBorders>
            <w:shd w:val="clear" w:color="auto" w:fill="FFFFFF"/>
            <w:vAlign w:val="center"/>
          </w:tcPr>
          <w:p w:rsidR="0005071B" w:rsidRPr="00110A86" w:rsidRDefault="00F85DD7" w:rsidP="00DB2F75">
            <w:pPr>
              <w:jc w:val="center"/>
              <w:rPr>
                <w:rFonts w:ascii="ＭＳ Ｐ明朝" w:eastAsia="ＭＳ Ｐ明朝" w:hAnsi="ＭＳ Ｐ明朝" w:cs="Arial"/>
                <w:sz w:val="22"/>
                <w:szCs w:val="22"/>
                <w:lang w:eastAsia="ja-JP"/>
              </w:rPr>
            </w:pPr>
            <w:r>
              <w:rPr>
                <w:rFonts w:ascii="ＭＳ Ｐ明朝" w:eastAsia="ＭＳ Ｐ明朝" w:hAnsi="ＭＳ Ｐ明朝" w:cs="Arial" w:hint="eastAsia"/>
                <w:sz w:val="22"/>
                <w:szCs w:val="22"/>
                <w:lang w:eastAsia="ja-JP"/>
              </w:rPr>
              <w:t>101</w:t>
            </w:r>
          </w:p>
        </w:tc>
        <w:tc>
          <w:tcPr>
            <w:tcW w:w="1701" w:type="dxa"/>
            <w:tcBorders>
              <w:top w:val="single" w:sz="6" w:space="0" w:color="auto"/>
              <w:bottom w:val="single" w:sz="6" w:space="0" w:color="auto"/>
            </w:tcBorders>
            <w:shd w:val="clear" w:color="auto" w:fill="FFFFFF"/>
            <w:vAlign w:val="center"/>
          </w:tcPr>
          <w:p w:rsidR="0005071B" w:rsidRPr="00110A86" w:rsidRDefault="00F85DD7" w:rsidP="00DB2F75">
            <w:pPr>
              <w:jc w:val="center"/>
              <w:rPr>
                <w:rFonts w:ascii="ＭＳ Ｐ明朝" w:eastAsia="ＭＳ Ｐ明朝" w:hAnsi="ＭＳ Ｐ明朝" w:cs="Arial"/>
                <w:sz w:val="22"/>
                <w:szCs w:val="22"/>
                <w:lang w:eastAsia="ja-JP"/>
              </w:rPr>
            </w:pPr>
            <w:r>
              <w:rPr>
                <w:rFonts w:ascii="ＭＳ Ｐ明朝" w:eastAsia="ＭＳ Ｐ明朝" w:hAnsi="ＭＳ Ｐ明朝" w:cs="Arial" w:hint="eastAsia"/>
                <w:sz w:val="22"/>
                <w:szCs w:val="22"/>
                <w:lang w:eastAsia="ja-JP"/>
              </w:rPr>
              <w:t>101</w:t>
            </w:r>
          </w:p>
        </w:tc>
      </w:tr>
      <w:tr w:rsidR="0005071B" w:rsidRPr="00110A86" w:rsidTr="00324D95">
        <w:trPr>
          <w:trHeight w:val="576"/>
        </w:trPr>
        <w:tc>
          <w:tcPr>
            <w:tcW w:w="2093" w:type="dxa"/>
            <w:tcBorders>
              <w:top w:val="single" w:sz="6" w:space="0" w:color="auto"/>
              <w:bottom w:val="single" w:sz="6" w:space="0" w:color="auto"/>
            </w:tcBorders>
            <w:shd w:val="clear" w:color="auto" w:fill="FFFFFF"/>
            <w:vAlign w:val="center"/>
          </w:tcPr>
          <w:p w:rsidR="0005071B" w:rsidRPr="00110A86" w:rsidRDefault="0005071B" w:rsidP="00DB2F75">
            <w:pPr>
              <w:jc w:val="center"/>
              <w:rPr>
                <w:rFonts w:ascii="ＭＳ Ｐ明朝" w:eastAsia="ＭＳ Ｐ明朝" w:hAnsi="ＭＳ Ｐ明朝" w:cs="Arial"/>
                <w:b/>
                <w:sz w:val="22"/>
                <w:szCs w:val="22"/>
              </w:rPr>
            </w:pPr>
            <w:r w:rsidRPr="00110A86">
              <w:rPr>
                <w:rFonts w:ascii="ＭＳ Ｐ明朝" w:eastAsia="ＭＳ Ｐ明朝" w:hAnsi="ＭＳ Ｐ明朝" w:cs="Arial"/>
                <w:b/>
                <w:sz w:val="22"/>
                <w:szCs w:val="22"/>
              </w:rPr>
              <w:t>2</w:t>
            </w:r>
          </w:p>
        </w:tc>
        <w:tc>
          <w:tcPr>
            <w:tcW w:w="2126" w:type="dxa"/>
            <w:tcBorders>
              <w:top w:val="single" w:sz="6" w:space="0" w:color="auto"/>
              <w:bottom w:val="single" w:sz="6" w:space="0" w:color="auto"/>
            </w:tcBorders>
            <w:shd w:val="clear" w:color="auto" w:fill="FFFFFF"/>
            <w:vAlign w:val="center"/>
          </w:tcPr>
          <w:p w:rsidR="0005071B" w:rsidRPr="00110A86" w:rsidRDefault="0005071B" w:rsidP="00DB2F75">
            <w:pPr>
              <w:jc w:val="center"/>
              <w:rPr>
                <w:rFonts w:ascii="ＭＳ Ｐ明朝" w:eastAsia="ＭＳ Ｐ明朝" w:hAnsi="ＭＳ Ｐ明朝" w:cs="Arial"/>
                <w:sz w:val="22"/>
                <w:szCs w:val="22"/>
              </w:rPr>
            </w:pPr>
            <w:r w:rsidRPr="00110A86">
              <w:rPr>
                <w:rFonts w:ascii="ＭＳ Ｐ明朝" w:eastAsia="ＭＳ Ｐ明朝" w:hAnsi="ＭＳ Ｐ明朝" w:cs="Arial"/>
                <w:sz w:val="22"/>
                <w:szCs w:val="22"/>
              </w:rPr>
              <w:t>0</w:t>
            </w:r>
          </w:p>
        </w:tc>
        <w:tc>
          <w:tcPr>
            <w:tcW w:w="1559" w:type="dxa"/>
            <w:tcBorders>
              <w:top w:val="single" w:sz="6" w:space="0" w:color="auto"/>
              <w:bottom w:val="single" w:sz="6" w:space="0" w:color="auto"/>
            </w:tcBorders>
            <w:shd w:val="clear" w:color="auto" w:fill="FFFFFF"/>
            <w:vAlign w:val="center"/>
          </w:tcPr>
          <w:p w:rsidR="0005071B" w:rsidRPr="00110A86" w:rsidRDefault="0005071B" w:rsidP="00DB2F75">
            <w:pPr>
              <w:jc w:val="center"/>
              <w:rPr>
                <w:rFonts w:ascii="ＭＳ Ｐ明朝" w:eastAsia="ＭＳ Ｐ明朝" w:hAnsi="ＭＳ Ｐ明朝" w:cs="Arial"/>
                <w:sz w:val="22"/>
                <w:szCs w:val="22"/>
              </w:rPr>
            </w:pPr>
            <w:r w:rsidRPr="00110A86">
              <w:rPr>
                <w:rFonts w:ascii="ＭＳ Ｐ明朝" w:eastAsia="ＭＳ Ｐ明朝" w:hAnsi="ＭＳ Ｐ明朝"/>
                <w:sz w:val="22"/>
                <w:szCs w:val="22"/>
              </w:rPr>
              <w:t>82</w:t>
            </w:r>
          </w:p>
        </w:tc>
        <w:tc>
          <w:tcPr>
            <w:tcW w:w="1701" w:type="dxa"/>
            <w:tcBorders>
              <w:top w:val="single" w:sz="6" w:space="0" w:color="auto"/>
              <w:bottom w:val="single" w:sz="6" w:space="0" w:color="auto"/>
            </w:tcBorders>
            <w:shd w:val="clear" w:color="auto" w:fill="FFFFFF"/>
            <w:vAlign w:val="center"/>
          </w:tcPr>
          <w:p w:rsidR="0005071B" w:rsidRPr="00110A86" w:rsidRDefault="0005071B" w:rsidP="00DB2F75">
            <w:pPr>
              <w:jc w:val="center"/>
              <w:rPr>
                <w:rFonts w:ascii="ＭＳ Ｐ明朝" w:eastAsia="ＭＳ Ｐ明朝" w:hAnsi="ＭＳ Ｐ明朝" w:cs="Arial"/>
                <w:sz w:val="22"/>
                <w:szCs w:val="22"/>
              </w:rPr>
            </w:pPr>
            <w:r w:rsidRPr="00110A86">
              <w:rPr>
                <w:rFonts w:ascii="ＭＳ Ｐ明朝" w:eastAsia="ＭＳ Ｐ明朝" w:hAnsi="ＭＳ Ｐ明朝" w:cs="Arial"/>
                <w:sz w:val="22"/>
                <w:szCs w:val="22"/>
              </w:rPr>
              <w:t>82</w:t>
            </w:r>
          </w:p>
        </w:tc>
      </w:tr>
      <w:tr w:rsidR="0005071B" w:rsidRPr="00110A86" w:rsidTr="00324D95">
        <w:trPr>
          <w:trHeight w:val="576"/>
        </w:trPr>
        <w:tc>
          <w:tcPr>
            <w:tcW w:w="2093" w:type="dxa"/>
            <w:tcBorders>
              <w:top w:val="single" w:sz="6" w:space="0" w:color="auto"/>
              <w:bottom w:val="single" w:sz="6" w:space="0" w:color="auto"/>
            </w:tcBorders>
            <w:shd w:val="clear" w:color="auto" w:fill="FFFFFF"/>
            <w:vAlign w:val="center"/>
          </w:tcPr>
          <w:p w:rsidR="0005071B" w:rsidRPr="00110A86" w:rsidRDefault="0005071B" w:rsidP="00DB2F75">
            <w:pPr>
              <w:jc w:val="center"/>
              <w:rPr>
                <w:rFonts w:ascii="ＭＳ Ｐ明朝" w:eastAsia="ＭＳ Ｐ明朝" w:hAnsi="ＭＳ Ｐ明朝" w:cs="Arial"/>
                <w:b/>
                <w:sz w:val="22"/>
                <w:szCs w:val="22"/>
              </w:rPr>
            </w:pPr>
            <w:r w:rsidRPr="00110A86">
              <w:rPr>
                <w:rFonts w:ascii="ＭＳ Ｐ明朝" w:eastAsia="ＭＳ Ｐ明朝" w:hAnsi="ＭＳ Ｐ明朝" w:cs="Arial"/>
                <w:b/>
                <w:sz w:val="22"/>
                <w:szCs w:val="22"/>
              </w:rPr>
              <w:t>3</w:t>
            </w:r>
          </w:p>
        </w:tc>
        <w:tc>
          <w:tcPr>
            <w:tcW w:w="2126" w:type="dxa"/>
            <w:tcBorders>
              <w:top w:val="single" w:sz="6" w:space="0" w:color="auto"/>
              <w:bottom w:val="single" w:sz="6" w:space="0" w:color="auto"/>
            </w:tcBorders>
            <w:shd w:val="clear" w:color="auto" w:fill="FFFFFF"/>
            <w:vAlign w:val="center"/>
          </w:tcPr>
          <w:p w:rsidR="0005071B" w:rsidRPr="00110A86" w:rsidRDefault="0005071B" w:rsidP="00DB2F75">
            <w:pPr>
              <w:jc w:val="center"/>
              <w:rPr>
                <w:rFonts w:ascii="ＭＳ Ｐ明朝" w:eastAsia="ＭＳ Ｐ明朝" w:hAnsi="ＭＳ Ｐ明朝" w:cs="Arial"/>
                <w:sz w:val="22"/>
                <w:szCs w:val="22"/>
              </w:rPr>
            </w:pPr>
            <w:r w:rsidRPr="00110A86">
              <w:rPr>
                <w:rFonts w:ascii="ＭＳ Ｐ明朝" w:eastAsia="ＭＳ Ｐ明朝" w:hAnsi="ＭＳ Ｐ明朝" w:cs="Arial"/>
                <w:sz w:val="22"/>
                <w:szCs w:val="22"/>
              </w:rPr>
              <w:t>0</w:t>
            </w:r>
          </w:p>
        </w:tc>
        <w:tc>
          <w:tcPr>
            <w:tcW w:w="1559" w:type="dxa"/>
            <w:tcBorders>
              <w:top w:val="single" w:sz="6" w:space="0" w:color="auto"/>
              <w:bottom w:val="single" w:sz="6" w:space="0" w:color="auto"/>
            </w:tcBorders>
            <w:shd w:val="clear" w:color="auto" w:fill="FFFFFF"/>
            <w:vAlign w:val="center"/>
          </w:tcPr>
          <w:p w:rsidR="0005071B" w:rsidRPr="00110A86" w:rsidRDefault="0005071B" w:rsidP="00DB2F75">
            <w:pPr>
              <w:jc w:val="center"/>
              <w:rPr>
                <w:rFonts w:ascii="ＭＳ Ｐ明朝" w:eastAsia="ＭＳ Ｐ明朝" w:hAnsi="ＭＳ Ｐ明朝" w:cs="Arial"/>
                <w:sz w:val="22"/>
                <w:szCs w:val="22"/>
              </w:rPr>
            </w:pPr>
            <w:r w:rsidRPr="00110A86">
              <w:rPr>
                <w:rFonts w:ascii="ＭＳ Ｐ明朝" w:eastAsia="ＭＳ Ｐ明朝" w:hAnsi="ＭＳ Ｐ明朝"/>
                <w:sz w:val="22"/>
                <w:szCs w:val="22"/>
              </w:rPr>
              <w:t>20</w:t>
            </w:r>
          </w:p>
        </w:tc>
        <w:tc>
          <w:tcPr>
            <w:tcW w:w="1701" w:type="dxa"/>
            <w:tcBorders>
              <w:top w:val="single" w:sz="6" w:space="0" w:color="auto"/>
              <w:bottom w:val="single" w:sz="6" w:space="0" w:color="auto"/>
            </w:tcBorders>
            <w:shd w:val="clear" w:color="auto" w:fill="FFFFFF"/>
            <w:vAlign w:val="center"/>
          </w:tcPr>
          <w:p w:rsidR="0005071B" w:rsidRPr="00110A86" w:rsidRDefault="0005071B" w:rsidP="00DB2F75">
            <w:pPr>
              <w:jc w:val="center"/>
              <w:rPr>
                <w:rFonts w:ascii="ＭＳ Ｐ明朝" w:eastAsia="ＭＳ Ｐ明朝" w:hAnsi="ＭＳ Ｐ明朝" w:cs="Arial"/>
                <w:sz w:val="22"/>
                <w:szCs w:val="22"/>
              </w:rPr>
            </w:pPr>
            <w:r w:rsidRPr="00110A86">
              <w:rPr>
                <w:rFonts w:ascii="ＭＳ Ｐ明朝" w:eastAsia="ＭＳ Ｐ明朝" w:hAnsi="ＭＳ Ｐ明朝" w:cs="Arial"/>
                <w:sz w:val="22"/>
                <w:szCs w:val="22"/>
              </w:rPr>
              <w:t>20</w:t>
            </w:r>
          </w:p>
        </w:tc>
      </w:tr>
      <w:tr w:rsidR="0005071B" w:rsidRPr="00110A86" w:rsidTr="00324D95">
        <w:trPr>
          <w:trHeight w:val="576"/>
        </w:trPr>
        <w:tc>
          <w:tcPr>
            <w:tcW w:w="2093" w:type="dxa"/>
            <w:tcBorders>
              <w:top w:val="single" w:sz="6" w:space="0" w:color="auto"/>
              <w:bottom w:val="single" w:sz="6" w:space="0" w:color="auto"/>
            </w:tcBorders>
            <w:shd w:val="clear" w:color="auto" w:fill="FFFFFF"/>
            <w:vAlign w:val="center"/>
          </w:tcPr>
          <w:p w:rsidR="0005071B" w:rsidRPr="00110A86" w:rsidRDefault="0005071B" w:rsidP="00DB2F75">
            <w:pPr>
              <w:jc w:val="center"/>
              <w:rPr>
                <w:rFonts w:ascii="ＭＳ Ｐ明朝" w:eastAsia="ＭＳ Ｐ明朝" w:hAnsi="ＭＳ Ｐ明朝" w:cs="Arial"/>
                <w:b/>
                <w:sz w:val="22"/>
                <w:szCs w:val="22"/>
              </w:rPr>
            </w:pPr>
            <w:r w:rsidRPr="00110A86">
              <w:rPr>
                <w:rFonts w:ascii="ＭＳ Ｐ明朝" w:eastAsia="ＭＳ Ｐ明朝" w:hAnsi="ＭＳ Ｐ明朝" w:cs="Arial"/>
                <w:b/>
                <w:sz w:val="22"/>
                <w:szCs w:val="22"/>
              </w:rPr>
              <w:t>4</w:t>
            </w:r>
          </w:p>
        </w:tc>
        <w:tc>
          <w:tcPr>
            <w:tcW w:w="2126" w:type="dxa"/>
            <w:tcBorders>
              <w:top w:val="single" w:sz="6" w:space="0" w:color="auto"/>
              <w:bottom w:val="single" w:sz="6" w:space="0" w:color="auto"/>
            </w:tcBorders>
            <w:shd w:val="clear" w:color="auto" w:fill="FFFFFF"/>
            <w:vAlign w:val="center"/>
          </w:tcPr>
          <w:p w:rsidR="0005071B" w:rsidRPr="00110A86" w:rsidRDefault="0005071B" w:rsidP="00DB2F75">
            <w:pPr>
              <w:jc w:val="center"/>
              <w:rPr>
                <w:rFonts w:ascii="ＭＳ Ｐ明朝" w:eastAsia="ＭＳ Ｐ明朝" w:hAnsi="ＭＳ Ｐ明朝" w:cs="Arial"/>
                <w:sz w:val="22"/>
                <w:szCs w:val="22"/>
              </w:rPr>
            </w:pPr>
            <w:r w:rsidRPr="00110A86">
              <w:rPr>
                <w:rFonts w:ascii="ＭＳ Ｐ明朝" w:eastAsia="ＭＳ Ｐ明朝" w:hAnsi="ＭＳ Ｐ明朝" w:cs="Arial"/>
                <w:sz w:val="22"/>
                <w:szCs w:val="22"/>
              </w:rPr>
              <w:t>0</w:t>
            </w:r>
          </w:p>
        </w:tc>
        <w:tc>
          <w:tcPr>
            <w:tcW w:w="1559" w:type="dxa"/>
            <w:tcBorders>
              <w:top w:val="single" w:sz="6" w:space="0" w:color="auto"/>
              <w:bottom w:val="single" w:sz="6" w:space="0" w:color="auto"/>
            </w:tcBorders>
            <w:shd w:val="clear" w:color="auto" w:fill="FFFFFF"/>
            <w:vAlign w:val="center"/>
          </w:tcPr>
          <w:p w:rsidR="0005071B" w:rsidRPr="00110A86" w:rsidRDefault="0005071B" w:rsidP="00DB2F75">
            <w:pPr>
              <w:jc w:val="center"/>
              <w:rPr>
                <w:rFonts w:ascii="ＭＳ Ｐ明朝" w:eastAsia="ＭＳ Ｐ明朝" w:hAnsi="ＭＳ Ｐ明朝" w:cs="Arial"/>
                <w:sz w:val="22"/>
                <w:szCs w:val="22"/>
              </w:rPr>
            </w:pPr>
            <w:r w:rsidRPr="00110A86">
              <w:rPr>
                <w:rFonts w:ascii="ＭＳ Ｐ明朝" w:eastAsia="ＭＳ Ｐ明朝" w:hAnsi="ＭＳ Ｐ明朝"/>
                <w:sz w:val="22"/>
                <w:szCs w:val="22"/>
              </w:rPr>
              <w:t>12</w:t>
            </w:r>
          </w:p>
        </w:tc>
        <w:tc>
          <w:tcPr>
            <w:tcW w:w="1701" w:type="dxa"/>
            <w:tcBorders>
              <w:top w:val="single" w:sz="6" w:space="0" w:color="auto"/>
              <w:bottom w:val="single" w:sz="6" w:space="0" w:color="auto"/>
            </w:tcBorders>
            <w:shd w:val="clear" w:color="auto" w:fill="FFFFFF"/>
            <w:vAlign w:val="center"/>
          </w:tcPr>
          <w:p w:rsidR="0005071B" w:rsidRPr="00110A86" w:rsidRDefault="0005071B" w:rsidP="00DB2F75">
            <w:pPr>
              <w:jc w:val="center"/>
              <w:rPr>
                <w:rFonts w:ascii="ＭＳ Ｐ明朝" w:eastAsia="ＭＳ Ｐ明朝" w:hAnsi="ＭＳ Ｐ明朝" w:cs="Arial"/>
                <w:sz w:val="22"/>
                <w:szCs w:val="22"/>
              </w:rPr>
            </w:pPr>
            <w:r w:rsidRPr="00110A86">
              <w:rPr>
                <w:rFonts w:ascii="ＭＳ Ｐ明朝" w:eastAsia="ＭＳ Ｐ明朝" w:hAnsi="ＭＳ Ｐ明朝" w:cs="Arial"/>
                <w:sz w:val="22"/>
                <w:szCs w:val="22"/>
              </w:rPr>
              <w:t>12</w:t>
            </w:r>
          </w:p>
        </w:tc>
      </w:tr>
      <w:tr w:rsidR="0005071B" w:rsidRPr="00110A86" w:rsidTr="00324D95">
        <w:trPr>
          <w:trHeight w:val="576"/>
        </w:trPr>
        <w:tc>
          <w:tcPr>
            <w:tcW w:w="2093" w:type="dxa"/>
            <w:tcBorders>
              <w:top w:val="single" w:sz="6" w:space="0" w:color="auto"/>
              <w:bottom w:val="single" w:sz="6" w:space="0" w:color="auto"/>
            </w:tcBorders>
            <w:shd w:val="clear" w:color="auto" w:fill="FFFFFF"/>
            <w:vAlign w:val="center"/>
          </w:tcPr>
          <w:p w:rsidR="0005071B" w:rsidRPr="00110A86" w:rsidRDefault="0005071B" w:rsidP="00DB2F75">
            <w:pPr>
              <w:jc w:val="center"/>
              <w:rPr>
                <w:rFonts w:ascii="ＭＳ Ｐ明朝" w:eastAsia="ＭＳ Ｐ明朝" w:hAnsi="ＭＳ Ｐ明朝" w:cs="Arial"/>
                <w:b/>
                <w:sz w:val="22"/>
                <w:szCs w:val="22"/>
              </w:rPr>
            </w:pPr>
            <w:r w:rsidRPr="00110A86">
              <w:rPr>
                <w:rFonts w:ascii="ＭＳ Ｐ明朝" w:eastAsia="ＭＳ Ｐ明朝" w:hAnsi="ＭＳ Ｐ明朝" w:cs="Arial"/>
                <w:b/>
                <w:sz w:val="22"/>
                <w:szCs w:val="22"/>
              </w:rPr>
              <w:t>5</w:t>
            </w:r>
          </w:p>
        </w:tc>
        <w:tc>
          <w:tcPr>
            <w:tcW w:w="2126" w:type="dxa"/>
            <w:tcBorders>
              <w:top w:val="single" w:sz="6" w:space="0" w:color="auto"/>
              <w:bottom w:val="single" w:sz="6" w:space="0" w:color="auto"/>
            </w:tcBorders>
            <w:shd w:val="clear" w:color="auto" w:fill="FFFFFF"/>
            <w:vAlign w:val="center"/>
          </w:tcPr>
          <w:p w:rsidR="0005071B" w:rsidRPr="00110A86" w:rsidRDefault="0005071B" w:rsidP="00DB2F75">
            <w:pPr>
              <w:jc w:val="center"/>
              <w:rPr>
                <w:rFonts w:ascii="ＭＳ Ｐ明朝" w:eastAsia="ＭＳ Ｐ明朝" w:hAnsi="ＭＳ Ｐ明朝" w:cs="Arial"/>
                <w:sz w:val="22"/>
                <w:szCs w:val="22"/>
              </w:rPr>
            </w:pPr>
            <w:r w:rsidRPr="00110A86">
              <w:rPr>
                <w:rFonts w:ascii="ＭＳ Ｐ明朝" w:eastAsia="ＭＳ Ｐ明朝" w:hAnsi="ＭＳ Ｐ明朝" w:cs="Arial"/>
                <w:sz w:val="22"/>
                <w:szCs w:val="22"/>
              </w:rPr>
              <w:t>0</w:t>
            </w:r>
          </w:p>
        </w:tc>
        <w:tc>
          <w:tcPr>
            <w:tcW w:w="1559" w:type="dxa"/>
            <w:tcBorders>
              <w:top w:val="single" w:sz="6" w:space="0" w:color="auto"/>
              <w:bottom w:val="single" w:sz="6" w:space="0" w:color="auto"/>
            </w:tcBorders>
            <w:shd w:val="clear" w:color="auto" w:fill="FFFFFF"/>
            <w:vAlign w:val="center"/>
          </w:tcPr>
          <w:p w:rsidR="0005071B" w:rsidRPr="00110A86" w:rsidRDefault="0005071B" w:rsidP="00DB2F75">
            <w:pPr>
              <w:jc w:val="center"/>
              <w:rPr>
                <w:rFonts w:ascii="ＭＳ Ｐ明朝" w:eastAsia="ＭＳ Ｐ明朝" w:hAnsi="ＭＳ Ｐ明朝" w:cs="Arial"/>
                <w:sz w:val="22"/>
                <w:szCs w:val="22"/>
              </w:rPr>
            </w:pPr>
            <w:r w:rsidRPr="00110A86">
              <w:rPr>
                <w:rFonts w:ascii="ＭＳ Ｐ明朝" w:eastAsia="ＭＳ Ｐ明朝" w:hAnsi="ＭＳ Ｐ明朝"/>
                <w:sz w:val="22"/>
                <w:szCs w:val="22"/>
              </w:rPr>
              <w:t>2</w:t>
            </w:r>
          </w:p>
        </w:tc>
        <w:tc>
          <w:tcPr>
            <w:tcW w:w="1701" w:type="dxa"/>
            <w:tcBorders>
              <w:top w:val="single" w:sz="6" w:space="0" w:color="auto"/>
              <w:bottom w:val="single" w:sz="6" w:space="0" w:color="auto"/>
            </w:tcBorders>
            <w:shd w:val="clear" w:color="auto" w:fill="FFFFFF"/>
            <w:vAlign w:val="center"/>
          </w:tcPr>
          <w:p w:rsidR="0005071B" w:rsidRPr="00110A86" w:rsidRDefault="0005071B" w:rsidP="00DB2F75">
            <w:pPr>
              <w:jc w:val="center"/>
              <w:rPr>
                <w:rFonts w:ascii="ＭＳ Ｐ明朝" w:eastAsia="ＭＳ Ｐ明朝" w:hAnsi="ＭＳ Ｐ明朝" w:cs="Arial"/>
                <w:sz w:val="22"/>
                <w:szCs w:val="22"/>
              </w:rPr>
            </w:pPr>
            <w:r w:rsidRPr="00110A86">
              <w:rPr>
                <w:rFonts w:ascii="ＭＳ Ｐ明朝" w:eastAsia="ＭＳ Ｐ明朝" w:hAnsi="ＭＳ Ｐ明朝" w:cs="Arial"/>
                <w:sz w:val="22"/>
                <w:szCs w:val="22"/>
              </w:rPr>
              <w:t>2</w:t>
            </w:r>
          </w:p>
        </w:tc>
      </w:tr>
    </w:tbl>
    <w:p w:rsidR="009A2FA8" w:rsidRPr="00110A86" w:rsidRDefault="009A2FA8">
      <w:pPr>
        <w:rPr>
          <w:rFonts w:ascii="ＭＳ Ｐ明朝" w:eastAsia="ＭＳ Ｐ明朝" w:hAnsi="ＭＳ Ｐ明朝" w:cs="Arial"/>
          <w:szCs w:val="24"/>
          <w:lang w:eastAsia="ja-JP"/>
        </w:rPr>
      </w:pPr>
      <w:r w:rsidRPr="00110A86">
        <w:rPr>
          <w:rFonts w:ascii="ＭＳ Ｐ明朝" w:eastAsia="ＭＳ Ｐ明朝" w:hAnsi="ＭＳ Ｐ明朝" w:cs="Arial"/>
          <w:szCs w:val="24"/>
          <w:lang w:eastAsia="ja-JP"/>
        </w:rPr>
        <w:br w:type="page"/>
      </w:r>
    </w:p>
    <w:p w:rsidR="004F3539" w:rsidRPr="00D42640" w:rsidRDefault="00EC5DF9" w:rsidP="00D42640">
      <w:pPr>
        <w:pStyle w:val="2"/>
        <w:numPr>
          <w:ilvl w:val="1"/>
          <w:numId w:val="26"/>
        </w:numPr>
        <w:tabs>
          <w:tab w:val="clear" w:pos="718"/>
          <w:tab w:val="num" w:pos="426"/>
        </w:tabs>
        <w:spacing w:before="120"/>
        <w:ind w:left="567"/>
        <w:rPr>
          <w:rFonts w:ascii="ＭＳ Ｐ明朝" w:eastAsia="ＭＳ Ｐ明朝" w:hAnsi="ＭＳ Ｐ明朝"/>
          <w:caps w:val="0"/>
          <w:sz w:val="22"/>
          <w:szCs w:val="22"/>
          <w:lang w:eastAsia="ja-JP"/>
        </w:rPr>
      </w:pPr>
      <w:bookmarkStart w:id="164" w:name="_Toc333254341"/>
      <w:bookmarkStart w:id="165" w:name="_Toc348431399"/>
      <w:bookmarkStart w:id="166" w:name="_Toc459120491"/>
      <w:r w:rsidRPr="00110A86">
        <w:rPr>
          <w:rFonts w:ascii="ＭＳ Ｐ明朝" w:eastAsia="ＭＳ Ｐ明朝" w:hAnsi="ＭＳ Ｐ明朝" w:hint="eastAsia"/>
          <w:caps w:val="0"/>
          <w:sz w:val="22"/>
          <w:szCs w:val="22"/>
          <w:lang w:eastAsia="ja-JP"/>
        </w:rPr>
        <w:lastRenderedPageBreak/>
        <w:t>MedDRA</w:t>
      </w:r>
      <w:r w:rsidR="005766A2" w:rsidRPr="00D42640">
        <w:rPr>
          <w:rFonts w:ascii="ＭＳ Ｐ明朝" w:eastAsia="ＭＳ Ｐ明朝" w:hAnsi="ＭＳ Ｐ明朝"/>
          <w:caps w:val="0"/>
          <w:sz w:val="22"/>
          <w:szCs w:val="22"/>
          <w:lang w:eastAsia="ja-JP"/>
        </w:rPr>
        <w:t>ファイルのレコード数への影響のまとめ</w:t>
      </w:r>
      <w:bookmarkEnd w:id="164"/>
      <w:bookmarkEnd w:id="165"/>
      <w:bookmarkEnd w:id="166"/>
    </w:p>
    <w:p w:rsidR="00A14143" w:rsidRPr="00110A86" w:rsidRDefault="005766A2" w:rsidP="001A67F7">
      <w:pPr>
        <w:pStyle w:val="a7"/>
        <w:spacing w:beforeLines="50" w:before="120"/>
        <w:rPr>
          <w:rFonts w:ascii="ＭＳ Ｐ明朝" w:eastAsia="ＭＳ Ｐ明朝" w:hAnsi="ＭＳ Ｐ明朝" w:cs="Arial"/>
          <w:spacing w:val="4"/>
          <w:sz w:val="22"/>
          <w:szCs w:val="22"/>
          <w:lang w:eastAsia="ja-JP"/>
        </w:rPr>
      </w:pPr>
      <w:r w:rsidRPr="00110A86">
        <w:rPr>
          <w:rFonts w:ascii="ＭＳ Ｐ明朝" w:eastAsia="ＭＳ Ｐ明朝" w:hAnsi="ＭＳ Ｐ明朝" w:cs="Arial"/>
          <w:spacing w:val="4"/>
          <w:sz w:val="22"/>
          <w:szCs w:val="22"/>
          <w:lang w:eastAsia="ja-JP"/>
        </w:rPr>
        <w:t>次表はバージョン</w:t>
      </w:r>
      <w:r w:rsidR="002E627D" w:rsidRPr="00110A86">
        <w:rPr>
          <w:rFonts w:ascii="ＭＳ Ｐ明朝" w:eastAsia="ＭＳ Ｐ明朝" w:hAnsi="ＭＳ Ｐ明朝" w:cs="Arial" w:hint="eastAsia"/>
          <w:spacing w:val="4"/>
          <w:sz w:val="22"/>
          <w:szCs w:val="22"/>
          <w:lang w:eastAsia="ja-JP"/>
        </w:rPr>
        <w:t>1</w:t>
      </w:r>
      <w:r w:rsidR="002E627D">
        <w:rPr>
          <w:rFonts w:ascii="ＭＳ Ｐ明朝" w:eastAsia="ＭＳ Ｐ明朝" w:hAnsi="ＭＳ Ｐ明朝" w:cs="Arial" w:hint="eastAsia"/>
          <w:spacing w:val="4"/>
          <w:sz w:val="22"/>
          <w:szCs w:val="22"/>
          <w:lang w:eastAsia="ja-JP"/>
        </w:rPr>
        <w:t>9</w:t>
      </w:r>
      <w:r w:rsidR="006E2A02" w:rsidRPr="00110A86">
        <w:rPr>
          <w:rFonts w:ascii="ＭＳ Ｐ明朝" w:eastAsia="ＭＳ Ｐ明朝" w:hAnsi="ＭＳ Ｐ明朝" w:cs="Arial" w:hint="eastAsia"/>
          <w:spacing w:val="4"/>
          <w:sz w:val="22"/>
          <w:szCs w:val="22"/>
          <w:lang w:eastAsia="ja-JP"/>
        </w:rPr>
        <w:t>.</w:t>
      </w:r>
      <w:r w:rsidR="008D4F4B">
        <w:rPr>
          <w:rFonts w:ascii="ＭＳ Ｐ明朝" w:eastAsia="ＭＳ Ｐ明朝" w:hAnsi="ＭＳ Ｐ明朝" w:cs="Arial"/>
          <w:spacing w:val="4"/>
          <w:sz w:val="22"/>
          <w:szCs w:val="22"/>
          <w:lang w:eastAsia="ja-JP"/>
        </w:rPr>
        <w:t>1</w:t>
      </w:r>
      <w:r w:rsidRPr="00110A86">
        <w:rPr>
          <w:rFonts w:ascii="ＭＳ Ｐ明朝" w:eastAsia="ＭＳ Ｐ明朝" w:hAnsi="ＭＳ Ｐ明朝" w:cs="Arial"/>
          <w:spacing w:val="4"/>
          <w:sz w:val="22"/>
          <w:szCs w:val="22"/>
          <w:lang w:eastAsia="ja-JP"/>
        </w:rPr>
        <w:t>中の</w:t>
      </w:r>
      <w:r w:rsidR="00EC5DF9" w:rsidRPr="00110A86">
        <w:rPr>
          <w:rFonts w:ascii="ＭＳ Ｐ明朝" w:eastAsia="ＭＳ Ｐ明朝" w:hAnsi="ＭＳ Ｐ明朝" w:cs="Arial"/>
          <w:spacing w:val="4"/>
          <w:sz w:val="22"/>
          <w:szCs w:val="22"/>
          <w:lang w:eastAsia="ja-JP"/>
        </w:rPr>
        <w:t>MedDRA</w:t>
      </w:r>
      <w:r w:rsidRPr="00110A86">
        <w:rPr>
          <w:rFonts w:ascii="ＭＳ Ｐ明朝" w:eastAsia="ＭＳ Ｐ明朝" w:hAnsi="ＭＳ Ｐ明朝" w:cs="Arial"/>
          <w:spacing w:val="4"/>
          <w:sz w:val="22"/>
          <w:szCs w:val="22"/>
          <w:lang w:eastAsia="ja-JP"/>
        </w:rPr>
        <w:t>用語への影響をまとめ掲載した。</w:t>
      </w:r>
    </w:p>
    <w:p w:rsidR="00A14143" w:rsidRPr="00110A86" w:rsidRDefault="00D716EC" w:rsidP="00516C22">
      <w:pPr>
        <w:pStyle w:val="ac"/>
      </w:pPr>
      <w:bookmarkStart w:id="167" w:name="_Toc333254416"/>
      <w:bookmarkStart w:id="168" w:name="_Toc348439213"/>
      <w:bookmarkStart w:id="169" w:name="_Toc395618689"/>
      <w:bookmarkStart w:id="170" w:name="_Toc459293164"/>
      <w:r w:rsidRPr="00110A86">
        <w:t xml:space="preserve">表 </w:t>
      </w:r>
      <w:r w:rsidR="00063498" w:rsidRPr="00110A86">
        <w:fldChar w:fldCharType="begin"/>
      </w:r>
      <w:r w:rsidR="00751A6D" w:rsidRPr="00110A86">
        <w:instrText xml:space="preserve"> STYLEREF 1 \s </w:instrText>
      </w:r>
      <w:r w:rsidR="00063498" w:rsidRPr="00110A86">
        <w:fldChar w:fldCharType="separate"/>
      </w:r>
      <w:r w:rsidR="008934E8">
        <w:rPr>
          <w:noProof/>
        </w:rPr>
        <w:t>4</w:t>
      </w:r>
      <w:r w:rsidR="00063498" w:rsidRPr="00110A86">
        <w:fldChar w:fldCharType="end"/>
      </w:r>
      <w:r w:rsidR="00751A6D" w:rsidRPr="00110A86">
        <w:noBreakHyphen/>
      </w:r>
      <w:r w:rsidR="007D2D08" w:rsidRPr="00110A86">
        <w:t>5</w:t>
      </w:r>
      <w:r w:rsidR="009A2FA8" w:rsidRPr="00110A86">
        <w:t xml:space="preserve">　</w:t>
      </w:r>
      <w:r w:rsidR="00EC5DF9" w:rsidRPr="00110A86">
        <w:t>MedDRA</w:t>
      </w:r>
      <w:r w:rsidRPr="00110A86">
        <w:t>ファイルのレコード件数への影響</w:t>
      </w:r>
      <w:bookmarkEnd w:id="167"/>
      <w:bookmarkEnd w:id="168"/>
      <w:bookmarkEnd w:id="169"/>
      <w:bookmarkEnd w:id="170"/>
    </w:p>
    <w:tbl>
      <w:tblPr>
        <w:tblW w:w="0" w:type="auto"/>
        <w:jc w:val="center"/>
        <w:shd w:val="clear" w:color="auto" w:fill="D9D9D9"/>
        <w:tblLayout w:type="fixed"/>
        <w:tblLook w:val="0000" w:firstRow="0" w:lastRow="0" w:firstColumn="0" w:lastColumn="0" w:noHBand="0" w:noVBand="0"/>
      </w:tblPr>
      <w:tblGrid>
        <w:gridCol w:w="4517"/>
        <w:gridCol w:w="1743"/>
        <w:gridCol w:w="1678"/>
      </w:tblGrid>
      <w:tr w:rsidR="00781D64" w:rsidRPr="00110A86" w:rsidTr="00F40C84">
        <w:trPr>
          <w:trHeight w:val="296"/>
          <w:jc w:val="center"/>
        </w:trPr>
        <w:tc>
          <w:tcPr>
            <w:tcW w:w="4517"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tcPr>
          <w:p w:rsidR="00781D64" w:rsidRPr="00110A86" w:rsidRDefault="00781D64" w:rsidP="00330577">
            <w:pPr>
              <w:spacing w:line="0" w:lineRule="atLeast"/>
              <w:rPr>
                <w:rFonts w:ascii="ＭＳ Ｐ明朝" w:eastAsia="ＭＳ Ｐ明朝" w:hAnsi="ＭＳ Ｐ明朝" w:cs="Arial"/>
                <w:b/>
                <w:sz w:val="20"/>
              </w:rPr>
            </w:pPr>
            <w:r w:rsidRPr="00110A86">
              <w:rPr>
                <w:rFonts w:ascii="ＭＳ Ｐ明朝" w:eastAsia="ＭＳ Ｐ明朝" w:hAnsi="ＭＳ Ｐ明朝" w:cs="Arial"/>
                <w:b/>
                <w:sz w:val="20"/>
              </w:rPr>
              <w:t>INTL_ORD.ASC</w:t>
            </w:r>
          </w:p>
        </w:tc>
        <w:tc>
          <w:tcPr>
            <w:tcW w:w="1743" w:type="dxa"/>
            <w:tcBorders>
              <w:top w:val="single" w:sz="8" w:space="0" w:color="auto"/>
              <w:left w:val="nil"/>
              <w:bottom w:val="single" w:sz="8" w:space="0" w:color="auto"/>
              <w:right w:val="single" w:sz="8" w:space="0" w:color="auto"/>
            </w:tcBorders>
            <w:shd w:val="clear" w:color="auto" w:fill="auto"/>
            <w:noWrap/>
            <w:vAlign w:val="center"/>
          </w:tcPr>
          <w:p w:rsidR="00781D64" w:rsidRPr="00110A86" w:rsidRDefault="00781D64" w:rsidP="00F40C84">
            <w:pPr>
              <w:spacing w:line="0" w:lineRule="atLeast"/>
              <w:jc w:val="center"/>
              <w:rPr>
                <w:rFonts w:ascii="ＭＳ Ｐ明朝" w:eastAsia="ＭＳ Ｐ明朝" w:hAnsi="ＭＳ Ｐ明朝" w:cs="Arial"/>
                <w:b/>
                <w:sz w:val="20"/>
              </w:rPr>
            </w:pPr>
            <w:r w:rsidRPr="00110A86">
              <w:rPr>
                <w:rFonts w:ascii="ＭＳ Ｐ明朝" w:eastAsia="ＭＳ Ｐ明朝" w:hAnsi="ＭＳ Ｐ明朝" w:cs="Arial"/>
                <w:b/>
                <w:sz w:val="20"/>
              </w:rPr>
              <w:t>追加</w:t>
            </w:r>
          </w:p>
        </w:tc>
        <w:tc>
          <w:tcPr>
            <w:tcW w:w="1678" w:type="dxa"/>
            <w:tcBorders>
              <w:top w:val="single" w:sz="8" w:space="0" w:color="auto"/>
              <w:left w:val="nil"/>
              <w:bottom w:val="single" w:sz="8" w:space="0" w:color="auto"/>
              <w:right w:val="single" w:sz="8" w:space="0" w:color="auto"/>
            </w:tcBorders>
            <w:shd w:val="clear" w:color="auto" w:fill="auto"/>
            <w:noWrap/>
            <w:vAlign w:val="center"/>
          </w:tcPr>
          <w:p w:rsidR="00781D64" w:rsidRPr="00110A86" w:rsidRDefault="00781D64" w:rsidP="00F40C84">
            <w:pPr>
              <w:spacing w:line="0" w:lineRule="atLeast"/>
              <w:ind w:rightChars="122" w:right="293"/>
              <w:jc w:val="right"/>
              <w:rPr>
                <w:rFonts w:ascii="ＭＳ Ｐ明朝" w:eastAsia="ＭＳ Ｐ明朝" w:hAnsi="ＭＳ Ｐ明朝" w:cs="Arial"/>
                <w:sz w:val="20"/>
              </w:rPr>
            </w:pPr>
            <w:r w:rsidRPr="00110A86">
              <w:rPr>
                <w:rFonts w:ascii="ＭＳ Ｐ明朝" w:eastAsia="ＭＳ Ｐ明朝" w:hAnsi="ＭＳ Ｐ明朝" w:cs="Arial"/>
                <w:sz w:val="20"/>
              </w:rPr>
              <w:t>0</w:t>
            </w:r>
          </w:p>
        </w:tc>
      </w:tr>
      <w:tr w:rsidR="00781D64" w:rsidRPr="00110A86" w:rsidTr="00F40C84">
        <w:trPr>
          <w:trHeight w:val="296"/>
          <w:jc w:val="center"/>
        </w:trPr>
        <w:tc>
          <w:tcPr>
            <w:tcW w:w="4517" w:type="dxa"/>
            <w:vMerge/>
            <w:tcBorders>
              <w:top w:val="single" w:sz="8" w:space="0" w:color="auto"/>
              <w:left w:val="single" w:sz="8" w:space="0" w:color="auto"/>
              <w:bottom w:val="single" w:sz="8" w:space="0" w:color="auto"/>
              <w:right w:val="single" w:sz="8" w:space="0" w:color="auto"/>
            </w:tcBorders>
            <w:shd w:val="clear" w:color="auto" w:fill="auto"/>
            <w:vAlign w:val="center"/>
          </w:tcPr>
          <w:p w:rsidR="00781D64" w:rsidRPr="00110A86" w:rsidRDefault="00781D64" w:rsidP="00330577">
            <w:pPr>
              <w:spacing w:line="0" w:lineRule="atLeast"/>
              <w:rPr>
                <w:rFonts w:ascii="ＭＳ Ｐ明朝" w:eastAsia="ＭＳ Ｐ明朝" w:hAnsi="ＭＳ Ｐ明朝" w:cs="Arial"/>
                <w:b/>
                <w:sz w:val="20"/>
              </w:rPr>
            </w:pPr>
          </w:p>
        </w:tc>
        <w:tc>
          <w:tcPr>
            <w:tcW w:w="1743" w:type="dxa"/>
            <w:tcBorders>
              <w:top w:val="single" w:sz="8" w:space="0" w:color="auto"/>
              <w:left w:val="nil"/>
              <w:bottom w:val="single" w:sz="8" w:space="0" w:color="auto"/>
              <w:right w:val="single" w:sz="8" w:space="0" w:color="auto"/>
            </w:tcBorders>
            <w:shd w:val="clear" w:color="auto" w:fill="auto"/>
            <w:noWrap/>
            <w:vAlign w:val="center"/>
          </w:tcPr>
          <w:p w:rsidR="00781D64" w:rsidRPr="00110A86" w:rsidRDefault="00781D64" w:rsidP="00F40C84">
            <w:pPr>
              <w:spacing w:line="0" w:lineRule="atLeast"/>
              <w:jc w:val="center"/>
              <w:rPr>
                <w:rFonts w:ascii="ＭＳ Ｐ明朝" w:eastAsia="ＭＳ Ｐ明朝" w:hAnsi="ＭＳ Ｐ明朝" w:cs="Arial"/>
                <w:b/>
                <w:sz w:val="20"/>
              </w:rPr>
            </w:pPr>
            <w:r w:rsidRPr="00110A86">
              <w:rPr>
                <w:rFonts w:ascii="ＭＳ Ｐ明朝" w:eastAsia="ＭＳ Ｐ明朝" w:hAnsi="ＭＳ Ｐ明朝" w:cs="Arial"/>
                <w:b/>
                <w:sz w:val="20"/>
              </w:rPr>
              <w:t>削除</w:t>
            </w:r>
          </w:p>
        </w:tc>
        <w:tc>
          <w:tcPr>
            <w:tcW w:w="1678" w:type="dxa"/>
            <w:tcBorders>
              <w:top w:val="single" w:sz="8" w:space="0" w:color="auto"/>
              <w:left w:val="nil"/>
              <w:bottom w:val="single" w:sz="8" w:space="0" w:color="auto"/>
              <w:right w:val="single" w:sz="8" w:space="0" w:color="auto"/>
            </w:tcBorders>
            <w:shd w:val="clear" w:color="auto" w:fill="auto"/>
            <w:noWrap/>
            <w:vAlign w:val="center"/>
          </w:tcPr>
          <w:p w:rsidR="00781D64" w:rsidRPr="00110A86" w:rsidRDefault="00781D64" w:rsidP="00F40C84">
            <w:pPr>
              <w:spacing w:line="0" w:lineRule="atLeast"/>
              <w:ind w:rightChars="122" w:right="293"/>
              <w:jc w:val="right"/>
              <w:rPr>
                <w:rFonts w:ascii="ＭＳ Ｐ明朝" w:eastAsia="ＭＳ Ｐ明朝" w:hAnsi="ＭＳ Ｐ明朝" w:cs="Arial"/>
                <w:sz w:val="20"/>
              </w:rPr>
            </w:pPr>
            <w:r w:rsidRPr="00110A86">
              <w:rPr>
                <w:rFonts w:ascii="ＭＳ Ｐ明朝" w:eastAsia="ＭＳ Ｐ明朝" w:hAnsi="ＭＳ Ｐ明朝" w:cs="Arial"/>
                <w:sz w:val="20"/>
              </w:rPr>
              <w:t>0</w:t>
            </w:r>
          </w:p>
        </w:tc>
      </w:tr>
      <w:tr w:rsidR="00781D64" w:rsidRPr="00110A86" w:rsidTr="00F40C84">
        <w:trPr>
          <w:trHeight w:val="146"/>
          <w:jc w:val="center"/>
        </w:trPr>
        <w:tc>
          <w:tcPr>
            <w:tcW w:w="4517" w:type="dxa"/>
            <w:vMerge/>
            <w:tcBorders>
              <w:top w:val="single" w:sz="8" w:space="0" w:color="auto"/>
              <w:left w:val="single" w:sz="8" w:space="0" w:color="auto"/>
              <w:bottom w:val="single" w:sz="8" w:space="0" w:color="auto"/>
              <w:right w:val="single" w:sz="8" w:space="0" w:color="auto"/>
            </w:tcBorders>
            <w:shd w:val="clear" w:color="auto" w:fill="auto"/>
            <w:vAlign w:val="center"/>
          </w:tcPr>
          <w:p w:rsidR="00781D64" w:rsidRPr="00110A86" w:rsidRDefault="00781D64" w:rsidP="00330577">
            <w:pPr>
              <w:spacing w:line="0" w:lineRule="atLeast"/>
              <w:rPr>
                <w:rFonts w:ascii="ＭＳ Ｐ明朝" w:eastAsia="ＭＳ Ｐ明朝" w:hAnsi="ＭＳ Ｐ明朝" w:cs="Arial"/>
                <w:b/>
                <w:sz w:val="20"/>
              </w:rPr>
            </w:pPr>
          </w:p>
        </w:tc>
        <w:tc>
          <w:tcPr>
            <w:tcW w:w="1743" w:type="dxa"/>
            <w:tcBorders>
              <w:top w:val="single" w:sz="8" w:space="0" w:color="auto"/>
              <w:left w:val="nil"/>
              <w:bottom w:val="single" w:sz="8" w:space="0" w:color="auto"/>
              <w:right w:val="single" w:sz="8" w:space="0" w:color="auto"/>
            </w:tcBorders>
            <w:shd w:val="clear" w:color="auto" w:fill="auto"/>
            <w:noWrap/>
            <w:vAlign w:val="center"/>
          </w:tcPr>
          <w:p w:rsidR="00781D64" w:rsidRPr="00110A86" w:rsidRDefault="00781D64" w:rsidP="00F40C84">
            <w:pPr>
              <w:spacing w:line="0" w:lineRule="atLeast"/>
              <w:jc w:val="center"/>
              <w:rPr>
                <w:rFonts w:ascii="ＭＳ Ｐ明朝" w:eastAsia="ＭＳ Ｐ明朝" w:hAnsi="ＭＳ Ｐ明朝" w:cs="Arial"/>
                <w:b/>
                <w:sz w:val="20"/>
              </w:rPr>
            </w:pPr>
            <w:r w:rsidRPr="00110A86">
              <w:rPr>
                <w:rFonts w:ascii="ＭＳ Ｐ明朝" w:eastAsia="ＭＳ Ｐ明朝" w:hAnsi="ＭＳ Ｐ明朝" w:cs="Arial"/>
                <w:b/>
                <w:sz w:val="20"/>
              </w:rPr>
              <w:t>変更</w:t>
            </w:r>
          </w:p>
        </w:tc>
        <w:tc>
          <w:tcPr>
            <w:tcW w:w="1678" w:type="dxa"/>
            <w:tcBorders>
              <w:top w:val="single" w:sz="8" w:space="0" w:color="auto"/>
              <w:left w:val="nil"/>
              <w:bottom w:val="single" w:sz="8" w:space="0" w:color="auto"/>
              <w:right w:val="single" w:sz="8" w:space="0" w:color="auto"/>
            </w:tcBorders>
            <w:shd w:val="clear" w:color="auto" w:fill="auto"/>
            <w:noWrap/>
            <w:vAlign w:val="center"/>
          </w:tcPr>
          <w:p w:rsidR="00781D64" w:rsidRPr="00110A86" w:rsidRDefault="00781D64" w:rsidP="00F40C84">
            <w:pPr>
              <w:spacing w:line="0" w:lineRule="atLeast"/>
              <w:ind w:rightChars="122" w:right="293"/>
              <w:jc w:val="right"/>
              <w:rPr>
                <w:rFonts w:ascii="ＭＳ Ｐ明朝" w:eastAsia="ＭＳ Ｐ明朝" w:hAnsi="ＭＳ Ｐ明朝" w:cs="Arial"/>
                <w:sz w:val="20"/>
              </w:rPr>
            </w:pPr>
            <w:r w:rsidRPr="00110A86">
              <w:rPr>
                <w:rFonts w:ascii="ＭＳ Ｐ明朝" w:eastAsia="ＭＳ Ｐ明朝" w:hAnsi="ＭＳ Ｐ明朝" w:cs="Arial"/>
                <w:sz w:val="20"/>
              </w:rPr>
              <w:t>0</w:t>
            </w:r>
          </w:p>
        </w:tc>
      </w:tr>
      <w:tr w:rsidR="00781D64" w:rsidRPr="00110A86" w:rsidTr="00F40C84">
        <w:trPr>
          <w:trHeight w:val="296"/>
          <w:jc w:val="center"/>
        </w:trPr>
        <w:tc>
          <w:tcPr>
            <w:tcW w:w="4517" w:type="dxa"/>
            <w:vMerge w:val="restart"/>
            <w:tcBorders>
              <w:top w:val="nil"/>
              <w:left w:val="single" w:sz="8" w:space="0" w:color="auto"/>
              <w:bottom w:val="single" w:sz="8" w:space="0" w:color="000000"/>
              <w:right w:val="single" w:sz="8" w:space="0" w:color="auto"/>
            </w:tcBorders>
            <w:shd w:val="clear" w:color="auto" w:fill="D9D9D9"/>
            <w:noWrap/>
            <w:vAlign w:val="center"/>
          </w:tcPr>
          <w:p w:rsidR="00781D64" w:rsidRPr="00110A86" w:rsidRDefault="00781D64" w:rsidP="00330577">
            <w:pPr>
              <w:spacing w:line="0" w:lineRule="atLeast"/>
              <w:rPr>
                <w:rFonts w:ascii="ＭＳ Ｐ明朝" w:eastAsia="ＭＳ Ｐ明朝" w:hAnsi="ＭＳ Ｐ明朝" w:cs="Arial"/>
                <w:b/>
                <w:sz w:val="20"/>
              </w:rPr>
            </w:pPr>
            <w:r w:rsidRPr="00110A86">
              <w:rPr>
                <w:rFonts w:ascii="ＭＳ Ｐ明朝" w:eastAsia="ＭＳ Ｐ明朝" w:hAnsi="ＭＳ Ｐ明朝" w:cs="Arial"/>
                <w:b/>
                <w:sz w:val="20"/>
              </w:rPr>
              <w:t>SOC.ASC</w:t>
            </w:r>
          </w:p>
        </w:tc>
        <w:tc>
          <w:tcPr>
            <w:tcW w:w="1743" w:type="dxa"/>
            <w:tcBorders>
              <w:top w:val="nil"/>
              <w:left w:val="nil"/>
              <w:bottom w:val="single" w:sz="8" w:space="0" w:color="auto"/>
              <w:right w:val="single" w:sz="8" w:space="0" w:color="auto"/>
            </w:tcBorders>
            <w:shd w:val="clear" w:color="auto" w:fill="D9D9D9"/>
            <w:noWrap/>
            <w:vAlign w:val="center"/>
          </w:tcPr>
          <w:p w:rsidR="00781D64" w:rsidRPr="00110A86" w:rsidRDefault="00781D64" w:rsidP="00F40C84">
            <w:pPr>
              <w:spacing w:line="0" w:lineRule="atLeast"/>
              <w:jc w:val="center"/>
              <w:rPr>
                <w:rFonts w:ascii="ＭＳ Ｐ明朝" w:eastAsia="ＭＳ Ｐ明朝" w:hAnsi="ＭＳ Ｐ明朝" w:cs="Arial"/>
                <w:b/>
                <w:sz w:val="20"/>
              </w:rPr>
            </w:pPr>
            <w:r w:rsidRPr="00110A86">
              <w:rPr>
                <w:rFonts w:ascii="ＭＳ Ｐ明朝" w:eastAsia="ＭＳ Ｐ明朝" w:hAnsi="ＭＳ Ｐ明朝" w:cs="Arial"/>
                <w:b/>
                <w:sz w:val="20"/>
              </w:rPr>
              <w:t>追加</w:t>
            </w:r>
          </w:p>
        </w:tc>
        <w:tc>
          <w:tcPr>
            <w:tcW w:w="1678" w:type="dxa"/>
            <w:tcBorders>
              <w:top w:val="nil"/>
              <w:left w:val="nil"/>
              <w:bottom w:val="single" w:sz="8" w:space="0" w:color="auto"/>
              <w:right w:val="single" w:sz="8" w:space="0" w:color="auto"/>
            </w:tcBorders>
            <w:shd w:val="clear" w:color="auto" w:fill="D9D9D9"/>
            <w:noWrap/>
            <w:vAlign w:val="center"/>
          </w:tcPr>
          <w:p w:rsidR="00781D64" w:rsidRPr="00110A86" w:rsidRDefault="00781D64" w:rsidP="00F40C84">
            <w:pPr>
              <w:spacing w:line="0" w:lineRule="atLeast"/>
              <w:ind w:rightChars="122" w:right="293"/>
              <w:jc w:val="right"/>
              <w:rPr>
                <w:rFonts w:ascii="ＭＳ Ｐ明朝" w:eastAsia="ＭＳ Ｐ明朝" w:hAnsi="ＭＳ Ｐ明朝" w:cs="Arial"/>
                <w:sz w:val="20"/>
              </w:rPr>
            </w:pPr>
            <w:r w:rsidRPr="00110A86">
              <w:rPr>
                <w:rFonts w:ascii="ＭＳ Ｐ明朝" w:eastAsia="ＭＳ Ｐ明朝" w:hAnsi="ＭＳ Ｐ明朝" w:cs="Arial"/>
                <w:sz w:val="20"/>
              </w:rPr>
              <w:t>0</w:t>
            </w:r>
          </w:p>
        </w:tc>
      </w:tr>
      <w:tr w:rsidR="00781D64" w:rsidRPr="00110A86" w:rsidTr="00F40C84">
        <w:trPr>
          <w:trHeight w:val="296"/>
          <w:jc w:val="center"/>
        </w:trPr>
        <w:tc>
          <w:tcPr>
            <w:tcW w:w="4517" w:type="dxa"/>
            <w:vMerge/>
            <w:tcBorders>
              <w:top w:val="nil"/>
              <w:left w:val="single" w:sz="8" w:space="0" w:color="auto"/>
              <w:bottom w:val="single" w:sz="8" w:space="0" w:color="000000"/>
              <w:right w:val="single" w:sz="8" w:space="0" w:color="auto"/>
            </w:tcBorders>
            <w:shd w:val="clear" w:color="auto" w:fill="D9D9D9"/>
            <w:vAlign w:val="center"/>
          </w:tcPr>
          <w:p w:rsidR="00781D64" w:rsidRPr="00110A86" w:rsidRDefault="00781D64" w:rsidP="00330577">
            <w:pPr>
              <w:spacing w:line="0" w:lineRule="atLeast"/>
              <w:rPr>
                <w:rFonts w:ascii="ＭＳ Ｐ明朝" w:eastAsia="ＭＳ Ｐ明朝" w:hAnsi="ＭＳ Ｐ明朝" w:cs="Arial"/>
                <w:b/>
                <w:sz w:val="20"/>
              </w:rPr>
            </w:pPr>
          </w:p>
        </w:tc>
        <w:tc>
          <w:tcPr>
            <w:tcW w:w="1743" w:type="dxa"/>
            <w:tcBorders>
              <w:top w:val="nil"/>
              <w:left w:val="nil"/>
              <w:bottom w:val="single" w:sz="8" w:space="0" w:color="auto"/>
              <w:right w:val="single" w:sz="8" w:space="0" w:color="auto"/>
            </w:tcBorders>
            <w:shd w:val="clear" w:color="auto" w:fill="D9D9D9"/>
            <w:noWrap/>
            <w:vAlign w:val="center"/>
          </w:tcPr>
          <w:p w:rsidR="00781D64" w:rsidRPr="00110A86" w:rsidRDefault="00781D64" w:rsidP="00F40C84">
            <w:pPr>
              <w:spacing w:line="0" w:lineRule="atLeast"/>
              <w:jc w:val="center"/>
              <w:rPr>
                <w:rFonts w:ascii="ＭＳ Ｐ明朝" w:eastAsia="ＭＳ Ｐ明朝" w:hAnsi="ＭＳ Ｐ明朝" w:cs="Arial"/>
                <w:b/>
                <w:sz w:val="20"/>
              </w:rPr>
            </w:pPr>
            <w:r w:rsidRPr="00110A86">
              <w:rPr>
                <w:rFonts w:ascii="ＭＳ Ｐ明朝" w:eastAsia="ＭＳ Ｐ明朝" w:hAnsi="ＭＳ Ｐ明朝" w:cs="Arial"/>
                <w:b/>
                <w:sz w:val="20"/>
              </w:rPr>
              <w:t>削除</w:t>
            </w:r>
          </w:p>
        </w:tc>
        <w:tc>
          <w:tcPr>
            <w:tcW w:w="1678" w:type="dxa"/>
            <w:tcBorders>
              <w:top w:val="nil"/>
              <w:left w:val="nil"/>
              <w:bottom w:val="single" w:sz="8" w:space="0" w:color="auto"/>
              <w:right w:val="single" w:sz="8" w:space="0" w:color="auto"/>
            </w:tcBorders>
            <w:shd w:val="clear" w:color="auto" w:fill="D9D9D9"/>
            <w:noWrap/>
            <w:vAlign w:val="center"/>
          </w:tcPr>
          <w:p w:rsidR="00781D64" w:rsidRPr="00110A86" w:rsidRDefault="00781D64" w:rsidP="00F40C84">
            <w:pPr>
              <w:spacing w:line="0" w:lineRule="atLeast"/>
              <w:ind w:rightChars="122" w:right="293"/>
              <w:jc w:val="right"/>
              <w:rPr>
                <w:rFonts w:ascii="ＭＳ Ｐ明朝" w:eastAsia="ＭＳ Ｐ明朝" w:hAnsi="ＭＳ Ｐ明朝" w:cs="Arial"/>
                <w:sz w:val="20"/>
              </w:rPr>
            </w:pPr>
            <w:r w:rsidRPr="00110A86">
              <w:rPr>
                <w:rFonts w:ascii="ＭＳ Ｐ明朝" w:eastAsia="ＭＳ Ｐ明朝" w:hAnsi="ＭＳ Ｐ明朝" w:cs="Arial"/>
                <w:sz w:val="20"/>
              </w:rPr>
              <w:t>0</w:t>
            </w:r>
          </w:p>
        </w:tc>
      </w:tr>
      <w:tr w:rsidR="00781D64" w:rsidRPr="00110A86" w:rsidTr="00F40C84">
        <w:trPr>
          <w:trHeight w:val="65"/>
          <w:jc w:val="center"/>
        </w:trPr>
        <w:tc>
          <w:tcPr>
            <w:tcW w:w="4517" w:type="dxa"/>
            <w:vMerge/>
            <w:tcBorders>
              <w:top w:val="nil"/>
              <w:left w:val="single" w:sz="8" w:space="0" w:color="auto"/>
              <w:bottom w:val="single" w:sz="8" w:space="0" w:color="000000"/>
              <w:right w:val="single" w:sz="8" w:space="0" w:color="auto"/>
            </w:tcBorders>
            <w:shd w:val="clear" w:color="auto" w:fill="D9D9D9"/>
            <w:vAlign w:val="center"/>
          </w:tcPr>
          <w:p w:rsidR="00781D64" w:rsidRPr="00110A86" w:rsidRDefault="00781D64" w:rsidP="00330577">
            <w:pPr>
              <w:spacing w:line="0" w:lineRule="atLeast"/>
              <w:rPr>
                <w:rFonts w:ascii="ＭＳ Ｐ明朝" w:eastAsia="ＭＳ Ｐ明朝" w:hAnsi="ＭＳ Ｐ明朝" w:cs="Arial"/>
                <w:b/>
                <w:sz w:val="20"/>
              </w:rPr>
            </w:pPr>
          </w:p>
        </w:tc>
        <w:tc>
          <w:tcPr>
            <w:tcW w:w="1743" w:type="dxa"/>
            <w:tcBorders>
              <w:top w:val="nil"/>
              <w:left w:val="nil"/>
              <w:bottom w:val="single" w:sz="8" w:space="0" w:color="auto"/>
              <w:right w:val="single" w:sz="8" w:space="0" w:color="auto"/>
            </w:tcBorders>
            <w:shd w:val="clear" w:color="auto" w:fill="D9D9D9"/>
            <w:noWrap/>
            <w:vAlign w:val="center"/>
          </w:tcPr>
          <w:p w:rsidR="00781D64" w:rsidRPr="00110A86" w:rsidRDefault="00781D64" w:rsidP="00F40C84">
            <w:pPr>
              <w:spacing w:line="0" w:lineRule="atLeast"/>
              <w:jc w:val="center"/>
              <w:rPr>
                <w:rFonts w:ascii="ＭＳ Ｐ明朝" w:eastAsia="ＭＳ Ｐ明朝" w:hAnsi="ＭＳ Ｐ明朝" w:cs="Arial"/>
                <w:b/>
                <w:sz w:val="20"/>
              </w:rPr>
            </w:pPr>
            <w:r w:rsidRPr="00110A86">
              <w:rPr>
                <w:rFonts w:ascii="ＭＳ Ｐ明朝" w:eastAsia="ＭＳ Ｐ明朝" w:hAnsi="ＭＳ Ｐ明朝" w:cs="Arial"/>
                <w:b/>
                <w:sz w:val="20"/>
              </w:rPr>
              <w:t>変更</w:t>
            </w:r>
          </w:p>
        </w:tc>
        <w:tc>
          <w:tcPr>
            <w:tcW w:w="1678" w:type="dxa"/>
            <w:tcBorders>
              <w:top w:val="nil"/>
              <w:left w:val="nil"/>
              <w:bottom w:val="single" w:sz="8" w:space="0" w:color="auto"/>
              <w:right w:val="single" w:sz="8" w:space="0" w:color="auto"/>
            </w:tcBorders>
            <w:shd w:val="clear" w:color="auto" w:fill="D9D9D9"/>
            <w:noWrap/>
            <w:vAlign w:val="center"/>
          </w:tcPr>
          <w:p w:rsidR="00781D64" w:rsidRPr="00110A86" w:rsidRDefault="00781D64" w:rsidP="00F40C84">
            <w:pPr>
              <w:spacing w:line="0" w:lineRule="atLeast"/>
              <w:ind w:rightChars="122" w:right="293"/>
              <w:jc w:val="right"/>
              <w:rPr>
                <w:rFonts w:ascii="ＭＳ Ｐ明朝" w:eastAsia="ＭＳ Ｐ明朝" w:hAnsi="ＭＳ Ｐ明朝" w:cs="Arial"/>
                <w:sz w:val="20"/>
              </w:rPr>
            </w:pPr>
            <w:r w:rsidRPr="00110A86">
              <w:rPr>
                <w:rFonts w:ascii="ＭＳ Ｐ明朝" w:eastAsia="ＭＳ Ｐ明朝" w:hAnsi="ＭＳ Ｐ明朝" w:cs="Arial"/>
                <w:sz w:val="20"/>
              </w:rPr>
              <w:t>0</w:t>
            </w:r>
          </w:p>
        </w:tc>
      </w:tr>
      <w:tr w:rsidR="00781D64" w:rsidRPr="00110A86" w:rsidTr="00F40C84">
        <w:trPr>
          <w:trHeight w:val="296"/>
          <w:jc w:val="center"/>
        </w:trPr>
        <w:tc>
          <w:tcPr>
            <w:tcW w:w="4517" w:type="dxa"/>
            <w:vMerge w:val="restart"/>
            <w:tcBorders>
              <w:top w:val="nil"/>
              <w:left w:val="single" w:sz="8" w:space="0" w:color="auto"/>
              <w:bottom w:val="single" w:sz="8" w:space="0" w:color="000000"/>
              <w:right w:val="single" w:sz="8" w:space="0" w:color="auto"/>
            </w:tcBorders>
            <w:shd w:val="clear" w:color="auto" w:fill="auto"/>
            <w:noWrap/>
            <w:vAlign w:val="center"/>
          </w:tcPr>
          <w:p w:rsidR="00781D64" w:rsidRPr="00110A86" w:rsidRDefault="00781D64" w:rsidP="00330577">
            <w:pPr>
              <w:spacing w:line="0" w:lineRule="atLeast"/>
              <w:rPr>
                <w:rFonts w:ascii="ＭＳ Ｐ明朝" w:eastAsia="ＭＳ Ｐ明朝" w:hAnsi="ＭＳ Ｐ明朝" w:cs="Arial"/>
                <w:b/>
                <w:sz w:val="20"/>
              </w:rPr>
            </w:pPr>
            <w:r w:rsidRPr="00110A86">
              <w:rPr>
                <w:rFonts w:ascii="ＭＳ Ｐ明朝" w:eastAsia="ＭＳ Ｐ明朝" w:hAnsi="ＭＳ Ｐ明朝" w:cs="Arial"/>
                <w:b/>
                <w:sz w:val="20"/>
              </w:rPr>
              <w:t>SOC_HLGT.ASC</w:t>
            </w:r>
          </w:p>
        </w:tc>
        <w:tc>
          <w:tcPr>
            <w:tcW w:w="1743" w:type="dxa"/>
            <w:tcBorders>
              <w:top w:val="nil"/>
              <w:left w:val="nil"/>
              <w:bottom w:val="single" w:sz="8" w:space="0" w:color="auto"/>
              <w:right w:val="single" w:sz="8" w:space="0" w:color="auto"/>
            </w:tcBorders>
            <w:shd w:val="clear" w:color="auto" w:fill="auto"/>
            <w:noWrap/>
            <w:vAlign w:val="center"/>
          </w:tcPr>
          <w:p w:rsidR="00781D64" w:rsidRPr="00110A86" w:rsidRDefault="00781D64" w:rsidP="00F40C84">
            <w:pPr>
              <w:spacing w:line="0" w:lineRule="atLeast"/>
              <w:jc w:val="center"/>
              <w:rPr>
                <w:rFonts w:ascii="ＭＳ Ｐ明朝" w:eastAsia="ＭＳ Ｐ明朝" w:hAnsi="ＭＳ Ｐ明朝" w:cs="Arial"/>
                <w:b/>
                <w:sz w:val="20"/>
              </w:rPr>
            </w:pPr>
            <w:r w:rsidRPr="00110A86">
              <w:rPr>
                <w:rFonts w:ascii="ＭＳ Ｐ明朝" w:eastAsia="ＭＳ Ｐ明朝" w:hAnsi="ＭＳ Ｐ明朝" w:cs="Arial"/>
                <w:b/>
                <w:sz w:val="20"/>
              </w:rPr>
              <w:t>追加</w:t>
            </w:r>
          </w:p>
        </w:tc>
        <w:tc>
          <w:tcPr>
            <w:tcW w:w="1678" w:type="dxa"/>
            <w:tcBorders>
              <w:top w:val="nil"/>
              <w:left w:val="nil"/>
              <w:bottom w:val="single" w:sz="8" w:space="0" w:color="auto"/>
              <w:right w:val="single" w:sz="8" w:space="0" w:color="auto"/>
            </w:tcBorders>
            <w:shd w:val="clear" w:color="auto" w:fill="auto"/>
            <w:noWrap/>
            <w:vAlign w:val="center"/>
          </w:tcPr>
          <w:p w:rsidR="00781D64" w:rsidRPr="00110A86" w:rsidRDefault="00E213BE" w:rsidP="00F40C84">
            <w:pPr>
              <w:spacing w:line="0" w:lineRule="atLeast"/>
              <w:ind w:rightChars="122" w:right="293"/>
              <w:jc w:val="right"/>
              <w:rPr>
                <w:rFonts w:ascii="ＭＳ Ｐ明朝" w:eastAsia="ＭＳ Ｐ明朝" w:hAnsi="ＭＳ Ｐ明朝" w:cs="Arial"/>
                <w:sz w:val="20"/>
                <w:lang w:eastAsia="ja-JP"/>
              </w:rPr>
            </w:pPr>
            <w:r>
              <w:rPr>
                <w:rFonts w:ascii="ＭＳ Ｐ明朝" w:eastAsia="ＭＳ Ｐ明朝" w:hAnsi="ＭＳ Ｐ明朝" w:cs="Arial" w:hint="eastAsia"/>
                <w:sz w:val="20"/>
                <w:lang w:eastAsia="ja-JP"/>
              </w:rPr>
              <w:t>0</w:t>
            </w:r>
          </w:p>
        </w:tc>
      </w:tr>
      <w:tr w:rsidR="00781D64" w:rsidRPr="00110A86" w:rsidTr="00F40C84">
        <w:trPr>
          <w:trHeight w:val="296"/>
          <w:jc w:val="center"/>
        </w:trPr>
        <w:tc>
          <w:tcPr>
            <w:tcW w:w="4517" w:type="dxa"/>
            <w:vMerge/>
            <w:tcBorders>
              <w:top w:val="nil"/>
              <w:left w:val="single" w:sz="8" w:space="0" w:color="auto"/>
              <w:bottom w:val="single" w:sz="8" w:space="0" w:color="000000"/>
              <w:right w:val="single" w:sz="8" w:space="0" w:color="auto"/>
            </w:tcBorders>
            <w:shd w:val="clear" w:color="auto" w:fill="auto"/>
            <w:vAlign w:val="center"/>
          </w:tcPr>
          <w:p w:rsidR="00781D64" w:rsidRPr="00110A86" w:rsidRDefault="00781D64" w:rsidP="00330577">
            <w:pPr>
              <w:spacing w:line="0" w:lineRule="atLeast"/>
              <w:rPr>
                <w:rFonts w:ascii="ＭＳ Ｐ明朝" w:eastAsia="ＭＳ Ｐ明朝" w:hAnsi="ＭＳ Ｐ明朝" w:cs="Arial"/>
                <w:b/>
                <w:sz w:val="20"/>
              </w:rPr>
            </w:pPr>
          </w:p>
        </w:tc>
        <w:tc>
          <w:tcPr>
            <w:tcW w:w="1743" w:type="dxa"/>
            <w:tcBorders>
              <w:top w:val="nil"/>
              <w:left w:val="nil"/>
              <w:bottom w:val="single" w:sz="8" w:space="0" w:color="auto"/>
              <w:right w:val="single" w:sz="8" w:space="0" w:color="auto"/>
            </w:tcBorders>
            <w:shd w:val="clear" w:color="auto" w:fill="auto"/>
            <w:noWrap/>
            <w:vAlign w:val="center"/>
          </w:tcPr>
          <w:p w:rsidR="00781D64" w:rsidRPr="00110A86" w:rsidRDefault="00781D64" w:rsidP="00F40C84">
            <w:pPr>
              <w:spacing w:line="0" w:lineRule="atLeast"/>
              <w:jc w:val="center"/>
              <w:rPr>
                <w:rFonts w:ascii="ＭＳ Ｐ明朝" w:eastAsia="ＭＳ Ｐ明朝" w:hAnsi="ＭＳ Ｐ明朝" w:cs="Arial"/>
                <w:b/>
                <w:sz w:val="20"/>
              </w:rPr>
            </w:pPr>
            <w:r w:rsidRPr="00110A86">
              <w:rPr>
                <w:rFonts w:ascii="ＭＳ Ｐ明朝" w:eastAsia="ＭＳ Ｐ明朝" w:hAnsi="ＭＳ Ｐ明朝" w:cs="Arial"/>
                <w:b/>
                <w:sz w:val="20"/>
              </w:rPr>
              <w:t>削除</w:t>
            </w:r>
          </w:p>
        </w:tc>
        <w:tc>
          <w:tcPr>
            <w:tcW w:w="1678" w:type="dxa"/>
            <w:tcBorders>
              <w:top w:val="nil"/>
              <w:left w:val="nil"/>
              <w:bottom w:val="single" w:sz="8" w:space="0" w:color="auto"/>
              <w:right w:val="single" w:sz="8" w:space="0" w:color="auto"/>
            </w:tcBorders>
            <w:shd w:val="clear" w:color="auto" w:fill="auto"/>
            <w:noWrap/>
            <w:vAlign w:val="center"/>
          </w:tcPr>
          <w:p w:rsidR="00781D64" w:rsidRPr="00110A86" w:rsidRDefault="00781D64" w:rsidP="00F40C84">
            <w:pPr>
              <w:spacing w:line="0" w:lineRule="atLeast"/>
              <w:ind w:rightChars="122" w:right="293"/>
              <w:jc w:val="right"/>
              <w:rPr>
                <w:rFonts w:ascii="ＭＳ Ｐ明朝" w:eastAsia="ＭＳ Ｐ明朝" w:hAnsi="ＭＳ Ｐ明朝" w:cs="Arial"/>
                <w:sz w:val="20"/>
              </w:rPr>
            </w:pPr>
            <w:r w:rsidRPr="00110A86">
              <w:rPr>
                <w:rFonts w:ascii="ＭＳ Ｐ明朝" w:eastAsia="ＭＳ Ｐ明朝" w:hAnsi="ＭＳ Ｐ明朝" w:cs="Arial"/>
                <w:sz w:val="20"/>
              </w:rPr>
              <w:t>0</w:t>
            </w:r>
          </w:p>
        </w:tc>
      </w:tr>
      <w:tr w:rsidR="00781D64" w:rsidRPr="00110A86" w:rsidTr="00F40C84">
        <w:trPr>
          <w:trHeight w:val="296"/>
          <w:jc w:val="center"/>
        </w:trPr>
        <w:tc>
          <w:tcPr>
            <w:tcW w:w="4517" w:type="dxa"/>
            <w:vMerge/>
            <w:tcBorders>
              <w:top w:val="nil"/>
              <w:left w:val="single" w:sz="8" w:space="0" w:color="auto"/>
              <w:bottom w:val="single" w:sz="8" w:space="0" w:color="000000"/>
              <w:right w:val="single" w:sz="8" w:space="0" w:color="auto"/>
            </w:tcBorders>
            <w:shd w:val="clear" w:color="auto" w:fill="auto"/>
            <w:vAlign w:val="center"/>
          </w:tcPr>
          <w:p w:rsidR="00781D64" w:rsidRPr="00110A86" w:rsidRDefault="00781D64" w:rsidP="00330577">
            <w:pPr>
              <w:spacing w:line="0" w:lineRule="atLeast"/>
              <w:rPr>
                <w:rFonts w:ascii="ＭＳ Ｐ明朝" w:eastAsia="ＭＳ Ｐ明朝" w:hAnsi="ＭＳ Ｐ明朝" w:cs="Arial"/>
                <w:b/>
                <w:sz w:val="20"/>
              </w:rPr>
            </w:pPr>
          </w:p>
        </w:tc>
        <w:tc>
          <w:tcPr>
            <w:tcW w:w="1743" w:type="dxa"/>
            <w:tcBorders>
              <w:top w:val="nil"/>
              <w:left w:val="nil"/>
              <w:bottom w:val="single" w:sz="8" w:space="0" w:color="auto"/>
              <w:right w:val="single" w:sz="8" w:space="0" w:color="auto"/>
            </w:tcBorders>
            <w:shd w:val="clear" w:color="auto" w:fill="auto"/>
            <w:noWrap/>
            <w:vAlign w:val="center"/>
          </w:tcPr>
          <w:p w:rsidR="00781D64" w:rsidRPr="00110A86" w:rsidRDefault="00781D64" w:rsidP="00F40C84">
            <w:pPr>
              <w:spacing w:line="0" w:lineRule="atLeast"/>
              <w:jc w:val="center"/>
              <w:rPr>
                <w:rFonts w:ascii="ＭＳ Ｐ明朝" w:eastAsia="ＭＳ Ｐ明朝" w:hAnsi="ＭＳ Ｐ明朝" w:cs="Arial"/>
                <w:b/>
                <w:sz w:val="20"/>
              </w:rPr>
            </w:pPr>
            <w:r w:rsidRPr="00110A86">
              <w:rPr>
                <w:rFonts w:ascii="ＭＳ Ｐ明朝" w:eastAsia="ＭＳ Ｐ明朝" w:hAnsi="ＭＳ Ｐ明朝" w:cs="Arial"/>
                <w:b/>
                <w:sz w:val="20"/>
              </w:rPr>
              <w:t>変更</w:t>
            </w:r>
          </w:p>
        </w:tc>
        <w:tc>
          <w:tcPr>
            <w:tcW w:w="1678" w:type="dxa"/>
            <w:tcBorders>
              <w:top w:val="nil"/>
              <w:left w:val="nil"/>
              <w:bottom w:val="single" w:sz="8" w:space="0" w:color="auto"/>
              <w:right w:val="single" w:sz="8" w:space="0" w:color="auto"/>
            </w:tcBorders>
            <w:shd w:val="clear" w:color="auto" w:fill="auto"/>
            <w:noWrap/>
            <w:vAlign w:val="center"/>
          </w:tcPr>
          <w:p w:rsidR="00781D64" w:rsidRPr="00110A86" w:rsidRDefault="00781D64" w:rsidP="00F40C84">
            <w:pPr>
              <w:spacing w:line="0" w:lineRule="atLeast"/>
              <w:ind w:rightChars="122" w:right="293"/>
              <w:jc w:val="right"/>
              <w:rPr>
                <w:rFonts w:ascii="ＭＳ Ｐ明朝" w:eastAsia="ＭＳ Ｐ明朝" w:hAnsi="ＭＳ Ｐ明朝" w:cs="Arial"/>
                <w:sz w:val="20"/>
              </w:rPr>
            </w:pPr>
            <w:r w:rsidRPr="00110A86">
              <w:rPr>
                <w:rFonts w:ascii="ＭＳ Ｐ明朝" w:eastAsia="ＭＳ Ｐ明朝" w:hAnsi="ＭＳ Ｐ明朝" w:cs="Arial"/>
                <w:sz w:val="20"/>
              </w:rPr>
              <w:t>0</w:t>
            </w:r>
          </w:p>
        </w:tc>
      </w:tr>
      <w:tr w:rsidR="00781D64" w:rsidRPr="00110A86" w:rsidTr="00F40C84">
        <w:trPr>
          <w:trHeight w:val="296"/>
          <w:jc w:val="center"/>
        </w:trPr>
        <w:tc>
          <w:tcPr>
            <w:tcW w:w="4517" w:type="dxa"/>
            <w:vMerge w:val="restart"/>
            <w:tcBorders>
              <w:top w:val="nil"/>
              <w:left w:val="single" w:sz="8" w:space="0" w:color="auto"/>
              <w:bottom w:val="single" w:sz="8" w:space="0" w:color="000000"/>
              <w:right w:val="single" w:sz="8" w:space="0" w:color="auto"/>
            </w:tcBorders>
            <w:shd w:val="clear" w:color="auto" w:fill="D9D9D9"/>
            <w:noWrap/>
            <w:vAlign w:val="center"/>
          </w:tcPr>
          <w:p w:rsidR="00781D64" w:rsidRPr="00110A86" w:rsidRDefault="00781D64" w:rsidP="00330577">
            <w:pPr>
              <w:spacing w:line="0" w:lineRule="atLeast"/>
              <w:rPr>
                <w:rFonts w:ascii="ＭＳ Ｐ明朝" w:eastAsia="ＭＳ Ｐ明朝" w:hAnsi="ＭＳ Ｐ明朝" w:cs="Arial"/>
                <w:b/>
                <w:sz w:val="20"/>
              </w:rPr>
            </w:pPr>
            <w:r w:rsidRPr="00110A86">
              <w:rPr>
                <w:rFonts w:ascii="ＭＳ Ｐ明朝" w:eastAsia="ＭＳ Ｐ明朝" w:hAnsi="ＭＳ Ｐ明朝" w:cs="Arial"/>
                <w:b/>
                <w:sz w:val="20"/>
              </w:rPr>
              <w:t>HLGT.ASC</w:t>
            </w:r>
          </w:p>
        </w:tc>
        <w:tc>
          <w:tcPr>
            <w:tcW w:w="1743" w:type="dxa"/>
            <w:tcBorders>
              <w:top w:val="nil"/>
              <w:left w:val="nil"/>
              <w:bottom w:val="single" w:sz="8" w:space="0" w:color="auto"/>
              <w:right w:val="single" w:sz="8" w:space="0" w:color="auto"/>
            </w:tcBorders>
            <w:shd w:val="clear" w:color="auto" w:fill="D9D9D9"/>
            <w:noWrap/>
            <w:vAlign w:val="center"/>
          </w:tcPr>
          <w:p w:rsidR="00781D64" w:rsidRPr="00110A86" w:rsidRDefault="00781D64" w:rsidP="00F40C84">
            <w:pPr>
              <w:spacing w:line="0" w:lineRule="atLeast"/>
              <w:jc w:val="center"/>
              <w:rPr>
                <w:rFonts w:ascii="ＭＳ Ｐ明朝" w:eastAsia="ＭＳ Ｐ明朝" w:hAnsi="ＭＳ Ｐ明朝" w:cs="Arial"/>
                <w:b/>
                <w:sz w:val="20"/>
              </w:rPr>
            </w:pPr>
            <w:r w:rsidRPr="00110A86">
              <w:rPr>
                <w:rFonts w:ascii="ＭＳ Ｐ明朝" w:eastAsia="ＭＳ Ｐ明朝" w:hAnsi="ＭＳ Ｐ明朝" w:cs="Arial"/>
                <w:b/>
                <w:sz w:val="20"/>
              </w:rPr>
              <w:t>追加</w:t>
            </w:r>
          </w:p>
        </w:tc>
        <w:tc>
          <w:tcPr>
            <w:tcW w:w="1678" w:type="dxa"/>
            <w:tcBorders>
              <w:top w:val="nil"/>
              <w:left w:val="nil"/>
              <w:bottom w:val="single" w:sz="8" w:space="0" w:color="auto"/>
              <w:right w:val="single" w:sz="8" w:space="0" w:color="auto"/>
            </w:tcBorders>
            <w:shd w:val="clear" w:color="auto" w:fill="D9D9D9"/>
            <w:noWrap/>
            <w:vAlign w:val="center"/>
          </w:tcPr>
          <w:p w:rsidR="00781D64" w:rsidRPr="00110A86" w:rsidRDefault="00E213BE" w:rsidP="00F40C84">
            <w:pPr>
              <w:spacing w:line="0" w:lineRule="atLeast"/>
              <w:ind w:rightChars="122" w:right="293"/>
              <w:jc w:val="right"/>
              <w:rPr>
                <w:rFonts w:ascii="ＭＳ Ｐ明朝" w:eastAsia="ＭＳ Ｐ明朝" w:hAnsi="ＭＳ Ｐ明朝" w:cs="Arial"/>
                <w:sz w:val="20"/>
                <w:lang w:eastAsia="ja-JP"/>
              </w:rPr>
            </w:pPr>
            <w:r>
              <w:rPr>
                <w:rFonts w:ascii="ＭＳ Ｐ明朝" w:eastAsia="ＭＳ Ｐ明朝" w:hAnsi="ＭＳ Ｐ明朝" w:cs="Arial" w:hint="eastAsia"/>
                <w:sz w:val="20"/>
                <w:lang w:eastAsia="ja-JP"/>
              </w:rPr>
              <w:t>0</w:t>
            </w:r>
          </w:p>
        </w:tc>
      </w:tr>
      <w:tr w:rsidR="00781D64" w:rsidRPr="00110A86" w:rsidTr="00F40C84">
        <w:trPr>
          <w:trHeight w:val="296"/>
          <w:jc w:val="center"/>
        </w:trPr>
        <w:tc>
          <w:tcPr>
            <w:tcW w:w="4517" w:type="dxa"/>
            <w:vMerge/>
            <w:tcBorders>
              <w:top w:val="nil"/>
              <w:left w:val="single" w:sz="8" w:space="0" w:color="auto"/>
              <w:bottom w:val="single" w:sz="8" w:space="0" w:color="000000"/>
              <w:right w:val="single" w:sz="8" w:space="0" w:color="auto"/>
            </w:tcBorders>
            <w:shd w:val="clear" w:color="auto" w:fill="D9D9D9"/>
            <w:vAlign w:val="center"/>
          </w:tcPr>
          <w:p w:rsidR="00781D64" w:rsidRPr="00110A86" w:rsidRDefault="00781D64" w:rsidP="00330577">
            <w:pPr>
              <w:spacing w:line="0" w:lineRule="atLeast"/>
              <w:rPr>
                <w:rFonts w:ascii="ＭＳ Ｐ明朝" w:eastAsia="ＭＳ Ｐ明朝" w:hAnsi="ＭＳ Ｐ明朝" w:cs="Arial"/>
                <w:b/>
                <w:sz w:val="20"/>
              </w:rPr>
            </w:pPr>
          </w:p>
        </w:tc>
        <w:tc>
          <w:tcPr>
            <w:tcW w:w="1743" w:type="dxa"/>
            <w:tcBorders>
              <w:top w:val="nil"/>
              <w:left w:val="nil"/>
              <w:bottom w:val="single" w:sz="8" w:space="0" w:color="auto"/>
              <w:right w:val="single" w:sz="8" w:space="0" w:color="auto"/>
            </w:tcBorders>
            <w:shd w:val="clear" w:color="auto" w:fill="D9D9D9"/>
            <w:noWrap/>
            <w:vAlign w:val="center"/>
          </w:tcPr>
          <w:p w:rsidR="00781D64" w:rsidRPr="00110A86" w:rsidRDefault="00781D64" w:rsidP="00F40C84">
            <w:pPr>
              <w:spacing w:line="0" w:lineRule="atLeast"/>
              <w:jc w:val="center"/>
              <w:rPr>
                <w:rFonts w:ascii="ＭＳ Ｐ明朝" w:eastAsia="ＭＳ Ｐ明朝" w:hAnsi="ＭＳ Ｐ明朝" w:cs="Arial"/>
                <w:b/>
                <w:sz w:val="20"/>
              </w:rPr>
            </w:pPr>
            <w:r w:rsidRPr="00110A86">
              <w:rPr>
                <w:rFonts w:ascii="ＭＳ Ｐ明朝" w:eastAsia="ＭＳ Ｐ明朝" w:hAnsi="ＭＳ Ｐ明朝" w:cs="Arial"/>
                <w:b/>
                <w:sz w:val="20"/>
              </w:rPr>
              <w:t>削除</w:t>
            </w:r>
          </w:p>
        </w:tc>
        <w:tc>
          <w:tcPr>
            <w:tcW w:w="1678" w:type="dxa"/>
            <w:tcBorders>
              <w:top w:val="nil"/>
              <w:left w:val="nil"/>
              <w:bottom w:val="single" w:sz="8" w:space="0" w:color="auto"/>
              <w:right w:val="single" w:sz="8" w:space="0" w:color="auto"/>
            </w:tcBorders>
            <w:shd w:val="clear" w:color="auto" w:fill="D9D9D9"/>
            <w:noWrap/>
            <w:vAlign w:val="center"/>
          </w:tcPr>
          <w:p w:rsidR="00781D64" w:rsidRPr="00110A86" w:rsidRDefault="00781D64" w:rsidP="00F40C84">
            <w:pPr>
              <w:spacing w:line="0" w:lineRule="atLeast"/>
              <w:ind w:rightChars="122" w:right="293"/>
              <w:jc w:val="right"/>
              <w:rPr>
                <w:rFonts w:ascii="ＭＳ Ｐ明朝" w:eastAsia="ＭＳ Ｐ明朝" w:hAnsi="ＭＳ Ｐ明朝" w:cs="Arial"/>
                <w:sz w:val="20"/>
              </w:rPr>
            </w:pPr>
            <w:r w:rsidRPr="00110A86">
              <w:rPr>
                <w:rFonts w:ascii="ＭＳ Ｐ明朝" w:eastAsia="ＭＳ Ｐ明朝" w:hAnsi="ＭＳ Ｐ明朝" w:cs="Arial"/>
                <w:sz w:val="20"/>
              </w:rPr>
              <w:t>0</w:t>
            </w:r>
          </w:p>
        </w:tc>
      </w:tr>
      <w:tr w:rsidR="00781D64" w:rsidRPr="00110A86" w:rsidTr="00F40C84">
        <w:trPr>
          <w:trHeight w:val="296"/>
          <w:jc w:val="center"/>
        </w:trPr>
        <w:tc>
          <w:tcPr>
            <w:tcW w:w="4517" w:type="dxa"/>
            <w:vMerge/>
            <w:tcBorders>
              <w:top w:val="nil"/>
              <w:left w:val="single" w:sz="8" w:space="0" w:color="auto"/>
              <w:bottom w:val="single" w:sz="8" w:space="0" w:color="000000"/>
              <w:right w:val="single" w:sz="8" w:space="0" w:color="auto"/>
            </w:tcBorders>
            <w:shd w:val="clear" w:color="auto" w:fill="D9D9D9"/>
            <w:vAlign w:val="center"/>
          </w:tcPr>
          <w:p w:rsidR="00781D64" w:rsidRPr="00110A86" w:rsidRDefault="00781D64" w:rsidP="00330577">
            <w:pPr>
              <w:spacing w:line="0" w:lineRule="atLeast"/>
              <w:rPr>
                <w:rFonts w:ascii="ＭＳ Ｐ明朝" w:eastAsia="ＭＳ Ｐ明朝" w:hAnsi="ＭＳ Ｐ明朝" w:cs="Arial"/>
                <w:b/>
                <w:sz w:val="20"/>
              </w:rPr>
            </w:pPr>
          </w:p>
        </w:tc>
        <w:tc>
          <w:tcPr>
            <w:tcW w:w="1743" w:type="dxa"/>
            <w:tcBorders>
              <w:top w:val="nil"/>
              <w:left w:val="nil"/>
              <w:bottom w:val="single" w:sz="8" w:space="0" w:color="auto"/>
              <w:right w:val="single" w:sz="8" w:space="0" w:color="auto"/>
            </w:tcBorders>
            <w:shd w:val="clear" w:color="auto" w:fill="D9D9D9"/>
            <w:noWrap/>
            <w:vAlign w:val="center"/>
          </w:tcPr>
          <w:p w:rsidR="00781D64" w:rsidRPr="00110A86" w:rsidRDefault="00781D64" w:rsidP="00F40C84">
            <w:pPr>
              <w:spacing w:line="0" w:lineRule="atLeast"/>
              <w:jc w:val="center"/>
              <w:rPr>
                <w:rFonts w:ascii="ＭＳ Ｐ明朝" w:eastAsia="ＭＳ Ｐ明朝" w:hAnsi="ＭＳ Ｐ明朝" w:cs="Arial"/>
                <w:b/>
                <w:sz w:val="20"/>
              </w:rPr>
            </w:pPr>
            <w:r w:rsidRPr="00110A86">
              <w:rPr>
                <w:rFonts w:ascii="ＭＳ Ｐ明朝" w:eastAsia="ＭＳ Ｐ明朝" w:hAnsi="ＭＳ Ｐ明朝" w:cs="Arial"/>
                <w:b/>
                <w:sz w:val="20"/>
              </w:rPr>
              <w:t>変更</w:t>
            </w:r>
          </w:p>
        </w:tc>
        <w:tc>
          <w:tcPr>
            <w:tcW w:w="1678" w:type="dxa"/>
            <w:tcBorders>
              <w:top w:val="nil"/>
              <w:left w:val="nil"/>
              <w:bottom w:val="single" w:sz="8" w:space="0" w:color="auto"/>
              <w:right w:val="single" w:sz="8" w:space="0" w:color="auto"/>
            </w:tcBorders>
            <w:shd w:val="clear" w:color="auto" w:fill="D9D9D9"/>
            <w:noWrap/>
            <w:vAlign w:val="center"/>
          </w:tcPr>
          <w:p w:rsidR="00781D64" w:rsidRPr="00110A86" w:rsidRDefault="00781D64" w:rsidP="00F40C84">
            <w:pPr>
              <w:spacing w:line="0" w:lineRule="atLeast"/>
              <w:ind w:rightChars="122" w:right="293"/>
              <w:jc w:val="right"/>
              <w:rPr>
                <w:rFonts w:ascii="ＭＳ Ｐ明朝" w:eastAsia="ＭＳ Ｐ明朝" w:hAnsi="ＭＳ Ｐ明朝" w:cs="Arial"/>
                <w:sz w:val="20"/>
              </w:rPr>
            </w:pPr>
            <w:r w:rsidRPr="00110A86">
              <w:rPr>
                <w:rFonts w:ascii="ＭＳ Ｐ明朝" w:eastAsia="ＭＳ Ｐ明朝" w:hAnsi="ＭＳ Ｐ明朝" w:cs="Arial"/>
                <w:sz w:val="20"/>
              </w:rPr>
              <w:t>0</w:t>
            </w:r>
          </w:p>
        </w:tc>
      </w:tr>
      <w:tr w:rsidR="00781D64" w:rsidRPr="00110A86" w:rsidTr="00F40C84">
        <w:trPr>
          <w:trHeight w:val="296"/>
          <w:jc w:val="center"/>
        </w:trPr>
        <w:tc>
          <w:tcPr>
            <w:tcW w:w="4517" w:type="dxa"/>
            <w:vMerge w:val="restart"/>
            <w:tcBorders>
              <w:top w:val="nil"/>
              <w:left w:val="single" w:sz="8" w:space="0" w:color="auto"/>
              <w:bottom w:val="single" w:sz="8" w:space="0" w:color="000000"/>
              <w:right w:val="single" w:sz="8" w:space="0" w:color="auto"/>
            </w:tcBorders>
            <w:shd w:val="clear" w:color="auto" w:fill="auto"/>
            <w:noWrap/>
            <w:vAlign w:val="center"/>
          </w:tcPr>
          <w:p w:rsidR="00781D64" w:rsidRPr="00110A86" w:rsidRDefault="00781D64" w:rsidP="00330577">
            <w:pPr>
              <w:spacing w:line="0" w:lineRule="atLeast"/>
              <w:rPr>
                <w:rFonts w:ascii="ＭＳ Ｐ明朝" w:eastAsia="ＭＳ Ｐ明朝" w:hAnsi="ＭＳ Ｐ明朝" w:cs="Arial"/>
                <w:b/>
                <w:sz w:val="20"/>
              </w:rPr>
            </w:pPr>
            <w:r w:rsidRPr="00110A86">
              <w:rPr>
                <w:rFonts w:ascii="ＭＳ Ｐ明朝" w:eastAsia="ＭＳ Ｐ明朝" w:hAnsi="ＭＳ Ｐ明朝" w:cs="Arial"/>
                <w:b/>
                <w:sz w:val="20"/>
              </w:rPr>
              <w:t>HLGT_HLT.ASC</w:t>
            </w:r>
          </w:p>
        </w:tc>
        <w:tc>
          <w:tcPr>
            <w:tcW w:w="1743" w:type="dxa"/>
            <w:tcBorders>
              <w:top w:val="nil"/>
              <w:left w:val="nil"/>
              <w:bottom w:val="single" w:sz="8" w:space="0" w:color="auto"/>
              <w:right w:val="single" w:sz="8" w:space="0" w:color="auto"/>
            </w:tcBorders>
            <w:shd w:val="clear" w:color="auto" w:fill="auto"/>
            <w:noWrap/>
            <w:vAlign w:val="center"/>
          </w:tcPr>
          <w:p w:rsidR="00781D64" w:rsidRPr="00110A86" w:rsidRDefault="00781D64" w:rsidP="00F40C84">
            <w:pPr>
              <w:spacing w:line="0" w:lineRule="atLeast"/>
              <w:jc w:val="center"/>
              <w:rPr>
                <w:rFonts w:ascii="ＭＳ Ｐ明朝" w:eastAsia="ＭＳ Ｐ明朝" w:hAnsi="ＭＳ Ｐ明朝" w:cs="Arial"/>
                <w:b/>
                <w:sz w:val="20"/>
              </w:rPr>
            </w:pPr>
            <w:r w:rsidRPr="00110A86">
              <w:rPr>
                <w:rFonts w:ascii="ＭＳ Ｐ明朝" w:eastAsia="ＭＳ Ｐ明朝" w:hAnsi="ＭＳ Ｐ明朝" w:cs="Arial"/>
                <w:b/>
                <w:sz w:val="20"/>
              </w:rPr>
              <w:t>追加</w:t>
            </w:r>
          </w:p>
        </w:tc>
        <w:tc>
          <w:tcPr>
            <w:tcW w:w="1678" w:type="dxa"/>
            <w:tcBorders>
              <w:top w:val="nil"/>
              <w:left w:val="nil"/>
              <w:bottom w:val="single" w:sz="8" w:space="0" w:color="auto"/>
              <w:right w:val="single" w:sz="8" w:space="0" w:color="auto"/>
            </w:tcBorders>
            <w:shd w:val="clear" w:color="auto" w:fill="auto"/>
            <w:noWrap/>
            <w:vAlign w:val="center"/>
          </w:tcPr>
          <w:p w:rsidR="00781D64" w:rsidRPr="00110A86" w:rsidRDefault="00E213BE" w:rsidP="00F40C84">
            <w:pPr>
              <w:spacing w:line="0" w:lineRule="atLeast"/>
              <w:ind w:rightChars="122" w:right="293"/>
              <w:jc w:val="right"/>
              <w:rPr>
                <w:rFonts w:ascii="ＭＳ Ｐ明朝" w:eastAsia="ＭＳ Ｐ明朝" w:hAnsi="ＭＳ Ｐ明朝" w:cs="Arial"/>
                <w:sz w:val="20"/>
                <w:lang w:eastAsia="ja-JP"/>
              </w:rPr>
            </w:pPr>
            <w:r>
              <w:rPr>
                <w:rFonts w:ascii="ＭＳ Ｐ明朝" w:eastAsia="ＭＳ Ｐ明朝" w:hAnsi="ＭＳ Ｐ明朝" w:cs="Arial" w:hint="eastAsia"/>
                <w:sz w:val="20"/>
                <w:lang w:eastAsia="ja-JP"/>
              </w:rPr>
              <w:t>0</w:t>
            </w:r>
          </w:p>
        </w:tc>
      </w:tr>
      <w:tr w:rsidR="00781D64" w:rsidRPr="00110A86" w:rsidTr="00F40C84">
        <w:trPr>
          <w:trHeight w:val="296"/>
          <w:jc w:val="center"/>
        </w:trPr>
        <w:tc>
          <w:tcPr>
            <w:tcW w:w="4517" w:type="dxa"/>
            <w:vMerge/>
            <w:tcBorders>
              <w:top w:val="nil"/>
              <w:left w:val="single" w:sz="8" w:space="0" w:color="auto"/>
              <w:bottom w:val="single" w:sz="8" w:space="0" w:color="000000"/>
              <w:right w:val="single" w:sz="8" w:space="0" w:color="auto"/>
            </w:tcBorders>
            <w:shd w:val="clear" w:color="auto" w:fill="auto"/>
            <w:vAlign w:val="center"/>
          </w:tcPr>
          <w:p w:rsidR="00781D64" w:rsidRPr="00110A86" w:rsidRDefault="00781D64" w:rsidP="00330577">
            <w:pPr>
              <w:spacing w:line="0" w:lineRule="atLeast"/>
              <w:rPr>
                <w:rFonts w:ascii="ＭＳ Ｐ明朝" w:eastAsia="ＭＳ Ｐ明朝" w:hAnsi="ＭＳ Ｐ明朝" w:cs="Arial"/>
                <w:b/>
                <w:sz w:val="20"/>
              </w:rPr>
            </w:pPr>
          </w:p>
        </w:tc>
        <w:tc>
          <w:tcPr>
            <w:tcW w:w="1743" w:type="dxa"/>
            <w:tcBorders>
              <w:top w:val="nil"/>
              <w:left w:val="nil"/>
              <w:bottom w:val="single" w:sz="8" w:space="0" w:color="auto"/>
              <w:right w:val="single" w:sz="8" w:space="0" w:color="auto"/>
            </w:tcBorders>
            <w:shd w:val="clear" w:color="auto" w:fill="auto"/>
            <w:noWrap/>
            <w:vAlign w:val="center"/>
          </w:tcPr>
          <w:p w:rsidR="00781D64" w:rsidRPr="00110A86" w:rsidRDefault="00781D64" w:rsidP="00F40C84">
            <w:pPr>
              <w:spacing w:line="0" w:lineRule="atLeast"/>
              <w:jc w:val="center"/>
              <w:rPr>
                <w:rFonts w:ascii="ＭＳ Ｐ明朝" w:eastAsia="ＭＳ Ｐ明朝" w:hAnsi="ＭＳ Ｐ明朝" w:cs="Arial"/>
                <w:b/>
                <w:sz w:val="20"/>
              </w:rPr>
            </w:pPr>
            <w:r w:rsidRPr="00110A86">
              <w:rPr>
                <w:rFonts w:ascii="ＭＳ Ｐ明朝" w:eastAsia="ＭＳ Ｐ明朝" w:hAnsi="ＭＳ Ｐ明朝" w:cs="Arial"/>
                <w:b/>
                <w:sz w:val="20"/>
              </w:rPr>
              <w:t>削除</w:t>
            </w:r>
          </w:p>
        </w:tc>
        <w:tc>
          <w:tcPr>
            <w:tcW w:w="1678" w:type="dxa"/>
            <w:tcBorders>
              <w:top w:val="nil"/>
              <w:left w:val="nil"/>
              <w:bottom w:val="single" w:sz="8" w:space="0" w:color="auto"/>
              <w:right w:val="single" w:sz="8" w:space="0" w:color="auto"/>
            </w:tcBorders>
            <w:shd w:val="clear" w:color="auto" w:fill="auto"/>
            <w:noWrap/>
            <w:vAlign w:val="center"/>
          </w:tcPr>
          <w:p w:rsidR="00781D64" w:rsidRPr="00110A86" w:rsidRDefault="00E213BE" w:rsidP="00F40C84">
            <w:pPr>
              <w:spacing w:line="0" w:lineRule="atLeast"/>
              <w:ind w:rightChars="122" w:right="293"/>
              <w:jc w:val="right"/>
              <w:rPr>
                <w:rFonts w:ascii="ＭＳ Ｐ明朝" w:eastAsia="ＭＳ Ｐ明朝" w:hAnsi="ＭＳ Ｐ明朝" w:cs="Arial"/>
                <w:sz w:val="20"/>
                <w:lang w:eastAsia="ja-JP"/>
              </w:rPr>
            </w:pPr>
            <w:r>
              <w:rPr>
                <w:rFonts w:ascii="ＭＳ Ｐ明朝" w:eastAsia="ＭＳ Ｐ明朝" w:hAnsi="ＭＳ Ｐ明朝" w:cs="Arial" w:hint="eastAsia"/>
                <w:sz w:val="20"/>
                <w:lang w:eastAsia="ja-JP"/>
              </w:rPr>
              <w:t>0</w:t>
            </w:r>
          </w:p>
        </w:tc>
      </w:tr>
      <w:tr w:rsidR="00781D64" w:rsidRPr="00110A86" w:rsidTr="00F40C84">
        <w:trPr>
          <w:trHeight w:val="296"/>
          <w:jc w:val="center"/>
        </w:trPr>
        <w:tc>
          <w:tcPr>
            <w:tcW w:w="4517" w:type="dxa"/>
            <w:vMerge/>
            <w:tcBorders>
              <w:top w:val="nil"/>
              <w:left w:val="single" w:sz="8" w:space="0" w:color="auto"/>
              <w:bottom w:val="single" w:sz="8" w:space="0" w:color="000000"/>
              <w:right w:val="single" w:sz="8" w:space="0" w:color="auto"/>
            </w:tcBorders>
            <w:shd w:val="clear" w:color="auto" w:fill="auto"/>
            <w:vAlign w:val="center"/>
          </w:tcPr>
          <w:p w:rsidR="00781D64" w:rsidRPr="00110A86" w:rsidRDefault="00781D64" w:rsidP="00330577">
            <w:pPr>
              <w:spacing w:line="0" w:lineRule="atLeast"/>
              <w:rPr>
                <w:rFonts w:ascii="ＭＳ Ｐ明朝" w:eastAsia="ＭＳ Ｐ明朝" w:hAnsi="ＭＳ Ｐ明朝" w:cs="Arial"/>
                <w:b/>
                <w:sz w:val="20"/>
              </w:rPr>
            </w:pPr>
          </w:p>
        </w:tc>
        <w:tc>
          <w:tcPr>
            <w:tcW w:w="1743" w:type="dxa"/>
            <w:tcBorders>
              <w:top w:val="nil"/>
              <w:left w:val="nil"/>
              <w:bottom w:val="single" w:sz="8" w:space="0" w:color="auto"/>
              <w:right w:val="single" w:sz="8" w:space="0" w:color="auto"/>
            </w:tcBorders>
            <w:shd w:val="clear" w:color="auto" w:fill="auto"/>
            <w:noWrap/>
            <w:vAlign w:val="center"/>
          </w:tcPr>
          <w:p w:rsidR="00781D64" w:rsidRPr="00110A86" w:rsidRDefault="00781D64" w:rsidP="00F40C84">
            <w:pPr>
              <w:spacing w:line="0" w:lineRule="atLeast"/>
              <w:jc w:val="center"/>
              <w:rPr>
                <w:rFonts w:ascii="ＭＳ Ｐ明朝" w:eastAsia="ＭＳ Ｐ明朝" w:hAnsi="ＭＳ Ｐ明朝" w:cs="Arial"/>
                <w:b/>
                <w:sz w:val="20"/>
              </w:rPr>
            </w:pPr>
            <w:r w:rsidRPr="00110A86">
              <w:rPr>
                <w:rFonts w:ascii="ＭＳ Ｐ明朝" w:eastAsia="ＭＳ Ｐ明朝" w:hAnsi="ＭＳ Ｐ明朝" w:cs="Arial"/>
                <w:b/>
                <w:sz w:val="20"/>
              </w:rPr>
              <w:t>変更</w:t>
            </w:r>
          </w:p>
        </w:tc>
        <w:tc>
          <w:tcPr>
            <w:tcW w:w="1678" w:type="dxa"/>
            <w:tcBorders>
              <w:top w:val="nil"/>
              <w:left w:val="nil"/>
              <w:bottom w:val="single" w:sz="8" w:space="0" w:color="auto"/>
              <w:right w:val="single" w:sz="8" w:space="0" w:color="auto"/>
            </w:tcBorders>
            <w:shd w:val="clear" w:color="auto" w:fill="auto"/>
            <w:noWrap/>
            <w:vAlign w:val="center"/>
          </w:tcPr>
          <w:p w:rsidR="00781D64" w:rsidRPr="00110A86" w:rsidRDefault="00781D64" w:rsidP="00F40C84">
            <w:pPr>
              <w:spacing w:line="0" w:lineRule="atLeast"/>
              <w:ind w:rightChars="122" w:right="293"/>
              <w:jc w:val="right"/>
              <w:rPr>
                <w:rFonts w:ascii="ＭＳ Ｐ明朝" w:eastAsia="ＭＳ Ｐ明朝" w:hAnsi="ＭＳ Ｐ明朝" w:cs="Arial"/>
                <w:sz w:val="20"/>
              </w:rPr>
            </w:pPr>
            <w:r w:rsidRPr="00110A86">
              <w:rPr>
                <w:rFonts w:ascii="ＭＳ Ｐ明朝" w:eastAsia="ＭＳ Ｐ明朝" w:hAnsi="ＭＳ Ｐ明朝" w:cs="Arial"/>
                <w:sz w:val="20"/>
              </w:rPr>
              <w:t>0</w:t>
            </w:r>
          </w:p>
        </w:tc>
      </w:tr>
      <w:tr w:rsidR="00781D64" w:rsidRPr="00110A86" w:rsidTr="00F40C84">
        <w:trPr>
          <w:trHeight w:val="296"/>
          <w:jc w:val="center"/>
        </w:trPr>
        <w:tc>
          <w:tcPr>
            <w:tcW w:w="4517" w:type="dxa"/>
            <w:vMerge w:val="restart"/>
            <w:tcBorders>
              <w:top w:val="nil"/>
              <w:left w:val="single" w:sz="8" w:space="0" w:color="auto"/>
              <w:bottom w:val="single" w:sz="8" w:space="0" w:color="000000"/>
              <w:right w:val="single" w:sz="8" w:space="0" w:color="auto"/>
            </w:tcBorders>
            <w:shd w:val="clear" w:color="auto" w:fill="D9D9D9"/>
            <w:noWrap/>
            <w:vAlign w:val="center"/>
          </w:tcPr>
          <w:p w:rsidR="00781D64" w:rsidRPr="00110A86" w:rsidRDefault="00781D64" w:rsidP="00330577">
            <w:pPr>
              <w:spacing w:line="0" w:lineRule="atLeast"/>
              <w:rPr>
                <w:rFonts w:ascii="ＭＳ Ｐ明朝" w:eastAsia="ＭＳ Ｐ明朝" w:hAnsi="ＭＳ Ｐ明朝" w:cs="Arial"/>
                <w:b/>
                <w:sz w:val="20"/>
              </w:rPr>
            </w:pPr>
            <w:r w:rsidRPr="00110A86">
              <w:rPr>
                <w:rFonts w:ascii="ＭＳ Ｐ明朝" w:eastAsia="ＭＳ Ｐ明朝" w:hAnsi="ＭＳ Ｐ明朝" w:cs="Arial"/>
                <w:b/>
                <w:sz w:val="20"/>
              </w:rPr>
              <w:t>HLT.ASC</w:t>
            </w:r>
          </w:p>
        </w:tc>
        <w:tc>
          <w:tcPr>
            <w:tcW w:w="1743" w:type="dxa"/>
            <w:tcBorders>
              <w:top w:val="nil"/>
              <w:left w:val="nil"/>
              <w:bottom w:val="single" w:sz="8" w:space="0" w:color="auto"/>
              <w:right w:val="single" w:sz="8" w:space="0" w:color="auto"/>
            </w:tcBorders>
            <w:shd w:val="clear" w:color="auto" w:fill="D9D9D9"/>
            <w:noWrap/>
            <w:vAlign w:val="center"/>
          </w:tcPr>
          <w:p w:rsidR="00781D64" w:rsidRPr="00110A86" w:rsidRDefault="00781D64" w:rsidP="00F40C84">
            <w:pPr>
              <w:spacing w:line="0" w:lineRule="atLeast"/>
              <w:jc w:val="center"/>
              <w:rPr>
                <w:rFonts w:ascii="ＭＳ Ｐ明朝" w:eastAsia="ＭＳ Ｐ明朝" w:hAnsi="ＭＳ Ｐ明朝" w:cs="Arial"/>
                <w:b/>
                <w:sz w:val="20"/>
              </w:rPr>
            </w:pPr>
            <w:r w:rsidRPr="00110A86">
              <w:rPr>
                <w:rFonts w:ascii="ＭＳ Ｐ明朝" w:eastAsia="ＭＳ Ｐ明朝" w:hAnsi="ＭＳ Ｐ明朝" w:cs="Arial"/>
                <w:b/>
                <w:sz w:val="20"/>
              </w:rPr>
              <w:t>追加</w:t>
            </w:r>
          </w:p>
        </w:tc>
        <w:tc>
          <w:tcPr>
            <w:tcW w:w="1678" w:type="dxa"/>
            <w:tcBorders>
              <w:top w:val="nil"/>
              <w:left w:val="nil"/>
              <w:bottom w:val="single" w:sz="8" w:space="0" w:color="auto"/>
              <w:right w:val="single" w:sz="8" w:space="0" w:color="auto"/>
            </w:tcBorders>
            <w:shd w:val="clear" w:color="auto" w:fill="D9D9D9"/>
            <w:noWrap/>
            <w:vAlign w:val="center"/>
          </w:tcPr>
          <w:p w:rsidR="00781D64" w:rsidRPr="00110A86" w:rsidRDefault="00E213BE" w:rsidP="00F40C84">
            <w:pPr>
              <w:spacing w:line="0" w:lineRule="atLeast"/>
              <w:ind w:rightChars="122" w:right="293"/>
              <w:jc w:val="right"/>
              <w:rPr>
                <w:rFonts w:ascii="ＭＳ Ｐ明朝" w:eastAsia="ＭＳ Ｐ明朝" w:hAnsi="ＭＳ Ｐ明朝" w:cs="Arial"/>
                <w:sz w:val="20"/>
                <w:lang w:eastAsia="ja-JP"/>
              </w:rPr>
            </w:pPr>
            <w:r>
              <w:rPr>
                <w:rFonts w:ascii="ＭＳ Ｐ明朝" w:eastAsia="ＭＳ Ｐ明朝" w:hAnsi="ＭＳ Ｐ明朝" w:cs="Arial" w:hint="eastAsia"/>
                <w:sz w:val="20"/>
                <w:lang w:eastAsia="ja-JP"/>
              </w:rPr>
              <w:t>0</w:t>
            </w:r>
          </w:p>
        </w:tc>
      </w:tr>
      <w:tr w:rsidR="00781D64" w:rsidRPr="00110A86" w:rsidTr="00F40C84">
        <w:trPr>
          <w:trHeight w:val="296"/>
          <w:jc w:val="center"/>
        </w:trPr>
        <w:tc>
          <w:tcPr>
            <w:tcW w:w="4517" w:type="dxa"/>
            <w:vMerge/>
            <w:tcBorders>
              <w:top w:val="nil"/>
              <w:left w:val="single" w:sz="8" w:space="0" w:color="auto"/>
              <w:bottom w:val="single" w:sz="8" w:space="0" w:color="000000"/>
              <w:right w:val="single" w:sz="8" w:space="0" w:color="auto"/>
            </w:tcBorders>
            <w:shd w:val="clear" w:color="auto" w:fill="D9D9D9"/>
            <w:vAlign w:val="center"/>
          </w:tcPr>
          <w:p w:rsidR="00781D64" w:rsidRPr="00110A86" w:rsidRDefault="00781D64" w:rsidP="00330577">
            <w:pPr>
              <w:spacing w:line="0" w:lineRule="atLeast"/>
              <w:rPr>
                <w:rFonts w:ascii="ＭＳ Ｐ明朝" w:eastAsia="ＭＳ Ｐ明朝" w:hAnsi="ＭＳ Ｐ明朝" w:cs="Arial"/>
                <w:b/>
                <w:sz w:val="20"/>
              </w:rPr>
            </w:pPr>
          </w:p>
        </w:tc>
        <w:tc>
          <w:tcPr>
            <w:tcW w:w="1743" w:type="dxa"/>
            <w:tcBorders>
              <w:top w:val="nil"/>
              <w:left w:val="nil"/>
              <w:bottom w:val="single" w:sz="8" w:space="0" w:color="auto"/>
              <w:right w:val="single" w:sz="8" w:space="0" w:color="auto"/>
            </w:tcBorders>
            <w:shd w:val="clear" w:color="auto" w:fill="D9D9D9"/>
            <w:noWrap/>
            <w:vAlign w:val="center"/>
          </w:tcPr>
          <w:p w:rsidR="00781D64" w:rsidRPr="00110A86" w:rsidRDefault="00781D64" w:rsidP="00F40C84">
            <w:pPr>
              <w:spacing w:line="0" w:lineRule="atLeast"/>
              <w:jc w:val="center"/>
              <w:rPr>
                <w:rFonts w:ascii="ＭＳ Ｐ明朝" w:eastAsia="ＭＳ Ｐ明朝" w:hAnsi="ＭＳ Ｐ明朝" w:cs="Arial"/>
                <w:b/>
                <w:sz w:val="20"/>
              </w:rPr>
            </w:pPr>
            <w:r w:rsidRPr="00110A86">
              <w:rPr>
                <w:rFonts w:ascii="ＭＳ Ｐ明朝" w:eastAsia="ＭＳ Ｐ明朝" w:hAnsi="ＭＳ Ｐ明朝" w:cs="Arial"/>
                <w:b/>
                <w:sz w:val="20"/>
              </w:rPr>
              <w:t>削除</w:t>
            </w:r>
          </w:p>
        </w:tc>
        <w:tc>
          <w:tcPr>
            <w:tcW w:w="1678" w:type="dxa"/>
            <w:tcBorders>
              <w:top w:val="nil"/>
              <w:left w:val="nil"/>
              <w:bottom w:val="single" w:sz="8" w:space="0" w:color="auto"/>
              <w:right w:val="single" w:sz="8" w:space="0" w:color="auto"/>
            </w:tcBorders>
            <w:shd w:val="clear" w:color="auto" w:fill="D9D9D9"/>
            <w:noWrap/>
            <w:vAlign w:val="center"/>
          </w:tcPr>
          <w:p w:rsidR="00781D64" w:rsidRPr="00110A86" w:rsidRDefault="00E213BE" w:rsidP="00F40C84">
            <w:pPr>
              <w:spacing w:line="0" w:lineRule="atLeast"/>
              <w:ind w:rightChars="122" w:right="293"/>
              <w:jc w:val="right"/>
              <w:rPr>
                <w:rFonts w:ascii="ＭＳ Ｐ明朝" w:eastAsia="ＭＳ Ｐ明朝" w:hAnsi="ＭＳ Ｐ明朝" w:cs="Arial"/>
                <w:sz w:val="20"/>
                <w:lang w:eastAsia="ja-JP"/>
              </w:rPr>
            </w:pPr>
            <w:r>
              <w:rPr>
                <w:rFonts w:ascii="ＭＳ Ｐ明朝" w:eastAsia="ＭＳ Ｐ明朝" w:hAnsi="ＭＳ Ｐ明朝" w:cs="Arial" w:hint="eastAsia"/>
                <w:sz w:val="20"/>
                <w:lang w:eastAsia="ja-JP"/>
              </w:rPr>
              <w:t>0</w:t>
            </w:r>
          </w:p>
        </w:tc>
      </w:tr>
      <w:tr w:rsidR="00781D64" w:rsidRPr="00110A86" w:rsidTr="00F40C84">
        <w:trPr>
          <w:trHeight w:val="324"/>
          <w:jc w:val="center"/>
        </w:trPr>
        <w:tc>
          <w:tcPr>
            <w:tcW w:w="4517" w:type="dxa"/>
            <w:vMerge/>
            <w:tcBorders>
              <w:top w:val="nil"/>
              <w:left w:val="single" w:sz="8" w:space="0" w:color="auto"/>
              <w:bottom w:val="single" w:sz="8" w:space="0" w:color="000000"/>
              <w:right w:val="single" w:sz="8" w:space="0" w:color="auto"/>
            </w:tcBorders>
            <w:shd w:val="clear" w:color="auto" w:fill="D9D9D9"/>
            <w:vAlign w:val="center"/>
          </w:tcPr>
          <w:p w:rsidR="00781D64" w:rsidRPr="00110A86" w:rsidRDefault="00781D64" w:rsidP="00330577">
            <w:pPr>
              <w:spacing w:line="0" w:lineRule="atLeast"/>
              <w:rPr>
                <w:rFonts w:ascii="ＭＳ Ｐ明朝" w:eastAsia="ＭＳ Ｐ明朝" w:hAnsi="ＭＳ Ｐ明朝" w:cs="Arial"/>
                <w:b/>
                <w:sz w:val="20"/>
              </w:rPr>
            </w:pPr>
          </w:p>
        </w:tc>
        <w:tc>
          <w:tcPr>
            <w:tcW w:w="1743" w:type="dxa"/>
            <w:tcBorders>
              <w:top w:val="nil"/>
              <w:left w:val="nil"/>
              <w:bottom w:val="single" w:sz="8" w:space="0" w:color="auto"/>
              <w:right w:val="single" w:sz="8" w:space="0" w:color="auto"/>
            </w:tcBorders>
            <w:shd w:val="clear" w:color="auto" w:fill="D9D9D9"/>
            <w:noWrap/>
            <w:vAlign w:val="center"/>
          </w:tcPr>
          <w:p w:rsidR="00781D64" w:rsidRPr="00110A86" w:rsidRDefault="00781D64" w:rsidP="00F40C84">
            <w:pPr>
              <w:adjustRightInd w:val="0"/>
              <w:spacing w:line="0" w:lineRule="atLeast"/>
              <w:jc w:val="center"/>
              <w:rPr>
                <w:rFonts w:ascii="ＭＳ Ｐ明朝" w:eastAsia="ＭＳ Ｐ明朝" w:hAnsi="ＭＳ Ｐ明朝" w:cs="Arial"/>
                <w:b/>
                <w:sz w:val="20"/>
              </w:rPr>
            </w:pPr>
            <w:r w:rsidRPr="00110A86">
              <w:rPr>
                <w:rFonts w:ascii="ＭＳ Ｐ明朝" w:eastAsia="ＭＳ Ｐ明朝" w:hAnsi="ＭＳ Ｐ明朝" w:cs="Arial"/>
                <w:b/>
                <w:sz w:val="20"/>
              </w:rPr>
              <w:t>変更</w:t>
            </w:r>
          </w:p>
        </w:tc>
        <w:tc>
          <w:tcPr>
            <w:tcW w:w="1678" w:type="dxa"/>
            <w:tcBorders>
              <w:top w:val="nil"/>
              <w:left w:val="nil"/>
              <w:bottom w:val="single" w:sz="8" w:space="0" w:color="auto"/>
              <w:right w:val="single" w:sz="8" w:space="0" w:color="auto"/>
            </w:tcBorders>
            <w:shd w:val="clear" w:color="auto" w:fill="D9D9D9"/>
            <w:noWrap/>
            <w:vAlign w:val="center"/>
          </w:tcPr>
          <w:p w:rsidR="00781D64" w:rsidRPr="00110A86" w:rsidRDefault="00781D64" w:rsidP="00F40C84">
            <w:pPr>
              <w:adjustRightInd w:val="0"/>
              <w:spacing w:line="0" w:lineRule="atLeast"/>
              <w:ind w:rightChars="122" w:right="293"/>
              <w:jc w:val="right"/>
              <w:rPr>
                <w:rFonts w:ascii="ＭＳ Ｐ明朝" w:eastAsia="ＭＳ Ｐ明朝" w:hAnsi="ＭＳ Ｐ明朝" w:cs="Arial"/>
                <w:sz w:val="20"/>
              </w:rPr>
            </w:pPr>
            <w:r w:rsidRPr="00110A86">
              <w:rPr>
                <w:rFonts w:ascii="ＭＳ Ｐ明朝" w:eastAsia="ＭＳ Ｐ明朝" w:hAnsi="ＭＳ Ｐ明朝" w:cs="Arial"/>
                <w:sz w:val="20"/>
              </w:rPr>
              <w:t>0</w:t>
            </w:r>
          </w:p>
        </w:tc>
      </w:tr>
      <w:tr w:rsidR="00781D64" w:rsidRPr="00110A86" w:rsidTr="00F40C84">
        <w:trPr>
          <w:trHeight w:val="258"/>
          <w:jc w:val="center"/>
        </w:trPr>
        <w:tc>
          <w:tcPr>
            <w:tcW w:w="4517" w:type="dxa"/>
            <w:vMerge w:val="restart"/>
            <w:tcBorders>
              <w:top w:val="nil"/>
              <w:left w:val="single" w:sz="8" w:space="0" w:color="auto"/>
              <w:bottom w:val="single" w:sz="8" w:space="0" w:color="000000"/>
              <w:right w:val="single" w:sz="8" w:space="0" w:color="auto"/>
            </w:tcBorders>
            <w:shd w:val="clear" w:color="auto" w:fill="auto"/>
            <w:noWrap/>
            <w:vAlign w:val="center"/>
          </w:tcPr>
          <w:p w:rsidR="00781D64" w:rsidRPr="00110A86" w:rsidRDefault="00781D64" w:rsidP="00330577">
            <w:pPr>
              <w:spacing w:line="0" w:lineRule="atLeast"/>
              <w:rPr>
                <w:rFonts w:ascii="ＭＳ Ｐ明朝" w:eastAsia="ＭＳ Ｐ明朝" w:hAnsi="ＭＳ Ｐ明朝" w:cs="Arial"/>
                <w:b/>
                <w:sz w:val="20"/>
              </w:rPr>
            </w:pPr>
            <w:r w:rsidRPr="00110A86">
              <w:rPr>
                <w:rFonts w:ascii="ＭＳ Ｐ明朝" w:eastAsia="ＭＳ Ｐ明朝" w:hAnsi="ＭＳ Ｐ明朝" w:cs="Arial"/>
                <w:b/>
                <w:sz w:val="20"/>
              </w:rPr>
              <w:t>HLT_PT.ASC</w:t>
            </w:r>
          </w:p>
        </w:tc>
        <w:tc>
          <w:tcPr>
            <w:tcW w:w="1743" w:type="dxa"/>
            <w:tcBorders>
              <w:top w:val="nil"/>
              <w:left w:val="nil"/>
              <w:bottom w:val="single" w:sz="8" w:space="0" w:color="auto"/>
              <w:right w:val="single" w:sz="8" w:space="0" w:color="auto"/>
            </w:tcBorders>
            <w:shd w:val="clear" w:color="auto" w:fill="auto"/>
            <w:noWrap/>
            <w:vAlign w:val="center"/>
          </w:tcPr>
          <w:p w:rsidR="00781D64" w:rsidRPr="00110A86" w:rsidRDefault="00781D64" w:rsidP="00F40C84">
            <w:pPr>
              <w:adjustRightInd w:val="0"/>
              <w:spacing w:line="0" w:lineRule="atLeast"/>
              <w:jc w:val="center"/>
              <w:rPr>
                <w:rFonts w:ascii="ＭＳ Ｐ明朝" w:eastAsia="ＭＳ Ｐ明朝" w:hAnsi="ＭＳ Ｐ明朝" w:cs="Arial"/>
                <w:b/>
                <w:sz w:val="20"/>
              </w:rPr>
            </w:pPr>
            <w:r w:rsidRPr="00110A86">
              <w:rPr>
                <w:rFonts w:ascii="ＭＳ Ｐ明朝" w:eastAsia="ＭＳ Ｐ明朝" w:hAnsi="ＭＳ Ｐ明朝" w:cs="Arial"/>
                <w:b/>
                <w:sz w:val="20"/>
              </w:rPr>
              <w:t>追加</w:t>
            </w:r>
          </w:p>
        </w:tc>
        <w:tc>
          <w:tcPr>
            <w:tcW w:w="1678" w:type="dxa"/>
            <w:tcBorders>
              <w:top w:val="nil"/>
              <w:left w:val="nil"/>
              <w:bottom w:val="single" w:sz="8" w:space="0" w:color="auto"/>
              <w:right w:val="single" w:sz="8" w:space="0" w:color="auto"/>
            </w:tcBorders>
            <w:shd w:val="clear" w:color="auto" w:fill="auto"/>
            <w:noWrap/>
            <w:vAlign w:val="center"/>
          </w:tcPr>
          <w:p w:rsidR="00781D64" w:rsidRPr="00110A86" w:rsidRDefault="002E627D" w:rsidP="002E627D">
            <w:pPr>
              <w:adjustRightInd w:val="0"/>
              <w:spacing w:line="0" w:lineRule="atLeast"/>
              <w:ind w:rightChars="122" w:right="293"/>
              <w:jc w:val="right"/>
              <w:rPr>
                <w:rFonts w:ascii="ＭＳ Ｐ明朝" w:eastAsia="ＭＳ Ｐ明朝" w:hAnsi="ＭＳ Ｐ明朝" w:cs="Arial"/>
                <w:sz w:val="20"/>
                <w:lang w:eastAsia="ja-JP"/>
              </w:rPr>
            </w:pPr>
            <w:r>
              <w:rPr>
                <w:rFonts w:ascii="ＭＳ Ｐ明朝" w:eastAsia="ＭＳ Ｐ明朝" w:hAnsi="ＭＳ Ｐ明朝" w:cs="Arial" w:hint="eastAsia"/>
                <w:sz w:val="20"/>
                <w:lang w:eastAsia="ja-JP"/>
              </w:rPr>
              <w:t>542</w:t>
            </w:r>
          </w:p>
        </w:tc>
      </w:tr>
      <w:tr w:rsidR="00781D64" w:rsidRPr="00110A86" w:rsidTr="00F40C84">
        <w:trPr>
          <w:trHeight w:val="264"/>
          <w:jc w:val="center"/>
        </w:trPr>
        <w:tc>
          <w:tcPr>
            <w:tcW w:w="4517" w:type="dxa"/>
            <w:vMerge/>
            <w:tcBorders>
              <w:top w:val="nil"/>
              <w:left w:val="single" w:sz="8" w:space="0" w:color="auto"/>
              <w:bottom w:val="single" w:sz="8" w:space="0" w:color="000000"/>
              <w:right w:val="single" w:sz="8" w:space="0" w:color="auto"/>
            </w:tcBorders>
            <w:shd w:val="clear" w:color="auto" w:fill="auto"/>
            <w:vAlign w:val="center"/>
          </w:tcPr>
          <w:p w:rsidR="00781D64" w:rsidRPr="00110A86" w:rsidRDefault="00781D64" w:rsidP="00330577">
            <w:pPr>
              <w:spacing w:line="0" w:lineRule="atLeast"/>
              <w:rPr>
                <w:rFonts w:ascii="ＭＳ Ｐ明朝" w:eastAsia="ＭＳ Ｐ明朝" w:hAnsi="ＭＳ Ｐ明朝" w:cs="Arial"/>
                <w:b/>
                <w:sz w:val="20"/>
              </w:rPr>
            </w:pPr>
          </w:p>
        </w:tc>
        <w:tc>
          <w:tcPr>
            <w:tcW w:w="1743" w:type="dxa"/>
            <w:tcBorders>
              <w:top w:val="nil"/>
              <w:left w:val="nil"/>
              <w:bottom w:val="single" w:sz="8" w:space="0" w:color="auto"/>
              <w:right w:val="single" w:sz="8" w:space="0" w:color="auto"/>
            </w:tcBorders>
            <w:shd w:val="clear" w:color="auto" w:fill="auto"/>
            <w:noWrap/>
            <w:vAlign w:val="center"/>
          </w:tcPr>
          <w:p w:rsidR="00781D64" w:rsidRPr="00110A86" w:rsidRDefault="00781D64" w:rsidP="00F40C84">
            <w:pPr>
              <w:adjustRightInd w:val="0"/>
              <w:spacing w:line="0" w:lineRule="atLeast"/>
              <w:jc w:val="center"/>
              <w:rPr>
                <w:rFonts w:ascii="ＭＳ Ｐ明朝" w:eastAsia="ＭＳ Ｐ明朝" w:hAnsi="ＭＳ Ｐ明朝" w:cs="Arial"/>
                <w:b/>
                <w:sz w:val="20"/>
              </w:rPr>
            </w:pPr>
            <w:r w:rsidRPr="00110A86">
              <w:rPr>
                <w:rFonts w:ascii="ＭＳ Ｐ明朝" w:eastAsia="ＭＳ Ｐ明朝" w:hAnsi="ＭＳ Ｐ明朝" w:cs="Arial"/>
                <w:b/>
                <w:sz w:val="20"/>
              </w:rPr>
              <w:t>削除</w:t>
            </w:r>
          </w:p>
        </w:tc>
        <w:tc>
          <w:tcPr>
            <w:tcW w:w="1678" w:type="dxa"/>
            <w:tcBorders>
              <w:top w:val="nil"/>
              <w:left w:val="nil"/>
              <w:bottom w:val="single" w:sz="8" w:space="0" w:color="auto"/>
              <w:right w:val="single" w:sz="8" w:space="0" w:color="auto"/>
            </w:tcBorders>
            <w:shd w:val="clear" w:color="auto" w:fill="auto"/>
            <w:noWrap/>
            <w:vAlign w:val="center"/>
          </w:tcPr>
          <w:p w:rsidR="00781D64" w:rsidRPr="00110A86" w:rsidRDefault="002E627D" w:rsidP="00F40C84">
            <w:pPr>
              <w:adjustRightInd w:val="0"/>
              <w:spacing w:line="0" w:lineRule="atLeast"/>
              <w:ind w:rightChars="122" w:right="293"/>
              <w:jc w:val="right"/>
              <w:rPr>
                <w:rFonts w:ascii="ＭＳ Ｐ明朝" w:eastAsia="ＭＳ Ｐ明朝" w:hAnsi="ＭＳ Ｐ明朝" w:cs="Arial"/>
                <w:sz w:val="20"/>
                <w:lang w:eastAsia="ja-JP"/>
              </w:rPr>
            </w:pPr>
            <w:r>
              <w:rPr>
                <w:rFonts w:ascii="ＭＳ Ｐ明朝" w:eastAsia="ＭＳ Ｐ明朝" w:hAnsi="ＭＳ Ｐ明朝" w:cs="Arial" w:hint="eastAsia"/>
                <w:sz w:val="20"/>
                <w:lang w:eastAsia="ja-JP"/>
              </w:rPr>
              <w:t>92</w:t>
            </w:r>
          </w:p>
        </w:tc>
      </w:tr>
      <w:tr w:rsidR="00781D64" w:rsidRPr="00110A86" w:rsidTr="00F40C84">
        <w:trPr>
          <w:trHeight w:val="270"/>
          <w:jc w:val="center"/>
        </w:trPr>
        <w:tc>
          <w:tcPr>
            <w:tcW w:w="4517" w:type="dxa"/>
            <w:vMerge/>
            <w:tcBorders>
              <w:top w:val="nil"/>
              <w:left w:val="single" w:sz="8" w:space="0" w:color="auto"/>
              <w:bottom w:val="single" w:sz="8" w:space="0" w:color="000000"/>
              <w:right w:val="single" w:sz="8" w:space="0" w:color="auto"/>
            </w:tcBorders>
            <w:shd w:val="clear" w:color="auto" w:fill="auto"/>
            <w:vAlign w:val="center"/>
          </w:tcPr>
          <w:p w:rsidR="00781D64" w:rsidRPr="00110A86" w:rsidRDefault="00781D64" w:rsidP="00330577">
            <w:pPr>
              <w:spacing w:line="0" w:lineRule="atLeast"/>
              <w:rPr>
                <w:rFonts w:ascii="ＭＳ Ｐ明朝" w:eastAsia="ＭＳ Ｐ明朝" w:hAnsi="ＭＳ Ｐ明朝" w:cs="Arial"/>
                <w:b/>
                <w:sz w:val="20"/>
              </w:rPr>
            </w:pPr>
          </w:p>
        </w:tc>
        <w:tc>
          <w:tcPr>
            <w:tcW w:w="1743" w:type="dxa"/>
            <w:tcBorders>
              <w:top w:val="nil"/>
              <w:left w:val="nil"/>
              <w:bottom w:val="single" w:sz="8" w:space="0" w:color="auto"/>
              <w:right w:val="single" w:sz="8" w:space="0" w:color="auto"/>
            </w:tcBorders>
            <w:shd w:val="clear" w:color="auto" w:fill="auto"/>
            <w:noWrap/>
            <w:vAlign w:val="center"/>
          </w:tcPr>
          <w:p w:rsidR="00781D64" w:rsidRPr="00110A86" w:rsidRDefault="00781D64" w:rsidP="00F40C84">
            <w:pPr>
              <w:adjustRightInd w:val="0"/>
              <w:spacing w:line="0" w:lineRule="atLeast"/>
              <w:jc w:val="center"/>
              <w:rPr>
                <w:rFonts w:ascii="ＭＳ Ｐ明朝" w:eastAsia="ＭＳ Ｐ明朝" w:hAnsi="ＭＳ Ｐ明朝" w:cs="Arial"/>
                <w:b/>
                <w:sz w:val="20"/>
              </w:rPr>
            </w:pPr>
            <w:r w:rsidRPr="00110A86">
              <w:rPr>
                <w:rFonts w:ascii="ＭＳ Ｐ明朝" w:eastAsia="ＭＳ Ｐ明朝" w:hAnsi="ＭＳ Ｐ明朝" w:cs="Arial"/>
                <w:b/>
                <w:sz w:val="20"/>
              </w:rPr>
              <w:t>変更</w:t>
            </w:r>
          </w:p>
        </w:tc>
        <w:tc>
          <w:tcPr>
            <w:tcW w:w="1678" w:type="dxa"/>
            <w:tcBorders>
              <w:top w:val="nil"/>
              <w:left w:val="nil"/>
              <w:bottom w:val="single" w:sz="8" w:space="0" w:color="auto"/>
              <w:right w:val="single" w:sz="8" w:space="0" w:color="auto"/>
            </w:tcBorders>
            <w:shd w:val="clear" w:color="auto" w:fill="auto"/>
            <w:noWrap/>
            <w:vAlign w:val="center"/>
          </w:tcPr>
          <w:p w:rsidR="00781D64" w:rsidRPr="00110A86" w:rsidRDefault="00781D64" w:rsidP="00F40C84">
            <w:pPr>
              <w:adjustRightInd w:val="0"/>
              <w:spacing w:line="0" w:lineRule="atLeast"/>
              <w:ind w:rightChars="122" w:right="293"/>
              <w:jc w:val="right"/>
              <w:rPr>
                <w:rFonts w:ascii="ＭＳ Ｐ明朝" w:eastAsia="ＭＳ Ｐ明朝" w:hAnsi="ＭＳ Ｐ明朝" w:cs="Arial"/>
                <w:sz w:val="20"/>
              </w:rPr>
            </w:pPr>
            <w:r w:rsidRPr="00110A86">
              <w:rPr>
                <w:rFonts w:ascii="ＭＳ Ｐ明朝" w:eastAsia="ＭＳ Ｐ明朝" w:hAnsi="ＭＳ Ｐ明朝" w:cs="Arial"/>
                <w:sz w:val="20"/>
              </w:rPr>
              <w:t>0</w:t>
            </w:r>
          </w:p>
        </w:tc>
      </w:tr>
      <w:tr w:rsidR="00781D64" w:rsidRPr="00110A86" w:rsidTr="00F40C84">
        <w:trPr>
          <w:trHeight w:val="296"/>
          <w:jc w:val="center"/>
        </w:trPr>
        <w:tc>
          <w:tcPr>
            <w:tcW w:w="4517" w:type="dxa"/>
            <w:vMerge w:val="restart"/>
            <w:tcBorders>
              <w:top w:val="single" w:sz="8" w:space="0" w:color="auto"/>
              <w:left w:val="single" w:sz="8" w:space="0" w:color="auto"/>
              <w:bottom w:val="single" w:sz="6" w:space="0" w:color="auto"/>
              <w:right w:val="single" w:sz="6" w:space="0" w:color="auto"/>
            </w:tcBorders>
            <w:shd w:val="clear" w:color="auto" w:fill="D9D9D9"/>
            <w:noWrap/>
            <w:vAlign w:val="center"/>
          </w:tcPr>
          <w:p w:rsidR="00781D64" w:rsidRPr="00110A86" w:rsidRDefault="00781D64" w:rsidP="00330577">
            <w:pPr>
              <w:spacing w:line="0" w:lineRule="atLeast"/>
              <w:rPr>
                <w:rFonts w:ascii="ＭＳ Ｐ明朝" w:eastAsia="ＭＳ Ｐ明朝" w:hAnsi="ＭＳ Ｐ明朝" w:cs="Arial"/>
                <w:b/>
                <w:sz w:val="20"/>
              </w:rPr>
            </w:pPr>
            <w:r w:rsidRPr="00110A86">
              <w:rPr>
                <w:rFonts w:ascii="ＭＳ Ｐ明朝" w:eastAsia="ＭＳ Ｐ明朝" w:hAnsi="ＭＳ Ｐ明朝" w:cs="Arial"/>
                <w:b/>
                <w:sz w:val="20"/>
              </w:rPr>
              <w:t>MDHIER.ASC</w:t>
            </w:r>
          </w:p>
        </w:tc>
        <w:tc>
          <w:tcPr>
            <w:tcW w:w="1743" w:type="dxa"/>
            <w:tcBorders>
              <w:top w:val="single" w:sz="8" w:space="0" w:color="auto"/>
              <w:left w:val="single" w:sz="6" w:space="0" w:color="auto"/>
              <w:bottom w:val="single" w:sz="6" w:space="0" w:color="auto"/>
              <w:right w:val="single" w:sz="6" w:space="0" w:color="auto"/>
            </w:tcBorders>
            <w:shd w:val="clear" w:color="auto" w:fill="D9D9D9"/>
            <w:noWrap/>
            <w:vAlign w:val="center"/>
          </w:tcPr>
          <w:p w:rsidR="00781D64" w:rsidRPr="00110A86" w:rsidRDefault="00781D64" w:rsidP="00F40C84">
            <w:pPr>
              <w:spacing w:line="0" w:lineRule="atLeast"/>
              <w:jc w:val="center"/>
              <w:rPr>
                <w:rFonts w:ascii="ＭＳ Ｐ明朝" w:eastAsia="ＭＳ Ｐ明朝" w:hAnsi="ＭＳ Ｐ明朝" w:cs="Arial"/>
                <w:b/>
                <w:sz w:val="20"/>
              </w:rPr>
            </w:pPr>
            <w:r w:rsidRPr="00110A86">
              <w:rPr>
                <w:rFonts w:ascii="ＭＳ Ｐ明朝" w:eastAsia="ＭＳ Ｐ明朝" w:hAnsi="ＭＳ Ｐ明朝" w:cs="Arial"/>
                <w:b/>
                <w:sz w:val="20"/>
              </w:rPr>
              <w:t>追加</w:t>
            </w:r>
          </w:p>
        </w:tc>
        <w:tc>
          <w:tcPr>
            <w:tcW w:w="1678" w:type="dxa"/>
            <w:tcBorders>
              <w:top w:val="single" w:sz="8" w:space="0" w:color="auto"/>
              <w:left w:val="single" w:sz="6" w:space="0" w:color="auto"/>
              <w:bottom w:val="single" w:sz="6" w:space="0" w:color="auto"/>
              <w:right w:val="single" w:sz="8" w:space="0" w:color="auto"/>
            </w:tcBorders>
            <w:shd w:val="clear" w:color="auto" w:fill="D9D9D9"/>
            <w:noWrap/>
            <w:vAlign w:val="center"/>
          </w:tcPr>
          <w:p w:rsidR="00781D64" w:rsidRPr="00110A86" w:rsidRDefault="002E627D" w:rsidP="002E627D">
            <w:pPr>
              <w:spacing w:line="0" w:lineRule="atLeast"/>
              <w:ind w:rightChars="122" w:right="293"/>
              <w:jc w:val="right"/>
              <w:rPr>
                <w:rFonts w:ascii="ＭＳ Ｐ明朝" w:eastAsia="ＭＳ Ｐ明朝" w:hAnsi="ＭＳ Ｐ明朝" w:cs="Arial"/>
                <w:sz w:val="20"/>
                <w:lang w:eastAsia="ja-JP"/>
              </w:rPr>
            </w:pPr>
            <w:r>
              <w:rPr>
                <w:rFonts w:ascii="ＭＳ Ｐ明朝" w:eastAsia="ＭＳ Ｐ明朝" w:hAnsi="ＭＳ Ｐ明朝" w:cs="Arial" w:hint="eastAsia"/>
                <w:sz w:val="20"/>
                <w:lang w:eastAsia="ja-JP"/>
              </w:rPr>
              <w:t>572</w:t>
            </w:r>
          </w:p>
        </w:tc>
      </w:tr>
      <w:tr w:rsidR="00781D64" w:rsidRPr="00110A86" w:rsidTr="00F40C84">
        <w:trPr>
          <w:trHeight w:val="296"/>
          <w:jc w:val="center"/>
        </w:trPr>
        <w:tc>
          <w:tcPr>
            <w:tcW w:w="4517" w:type="dxa"/>
            <w:vMerge/>
            <w:tcBorders>
              <w:top w:val="single" w:sz="6" w:space="0" w:color="auto"/>
              <w:left w:val="single" w:sz="8" w:space="0" w:color="auto"/>
              <w:bottom w:val="single" w:sz="6" w:space="0" w:color="auto"/>
              <w:right w:val="single" w:sz="6" w:space="0" w:color="auto"/>
            </w:tcBorders>
            <w:shd w:val="clear" w:color="auto" w:fill="D9D9D9"/>
            <w:vAlign w:val="center"/>
          </w:tcPr>
          <w:p w:rsidR="00781D64" w:rsidRPr="00110A86" w:rsidRDefault="00781D64" w:rsidP="00330577">
            <w:pPr>
              <w:spacing w:line="0" w:lineRule="atLeast"/>
              <w:rPr>
                <w:rFonts w:ascii="ＭＳ Ｐ明朝" w:eastAsia="ＭＳ Ｐ明朝" w:hAnsi="ＭＳ Ｐ明朝" w:cs="Arial"/>
                <w:b/>
                <w:sz w:val="20"/>
              </w:rPr>
            </w:pPr>
          </w:p>
        </w:tc>
        <w:tc>
          <w:tcPr>
            <w:tcW w:w="1743" w:type="dxa"/>
            <w:tcBorders>
              <w:top w:val="single" w:sz="6" w:space="0" w:color="auto"/>
              <w:left w:val="single" w:sz="6" w:space="0" w:color="auto"/>
              <w:bottom w:val="single" w:sz="6" w:space="0" w:color="auto"/>
              <w:right w:val="single" w:sz="6" w:space="0" w:color="auto"/>
            </w:tcBorders>
            <w:shd w:val="clear" w:color="auto" w:fill="D9D9D9"/>
            <w:noWrap/>
            <w:vAlign w:val="center"/>
          </w:tcPr>
          <w:p w:rsidR="00781D64" w:rsidRPr="00110A86" w:rsidRDefault="00781D64" w:rsidP="00F40C84">
            <w:pPr>
              <w:spacing w:line="0" w:lineRule="atLeast"/>
              <w:jc w:val="center"/>
              <w:rPr>
                <w:rFonts w:ascii="ＭＳ Ｐ明朝" w:eastAsia="ＭＳ Ｐ明朝" w:hAnsi="ＭＳ Ｐ明朝" w:cs="Arial"/>
                <w:b/>
                <w:sz w:val="20"/>
              </w:rPr>
            </w:pPr>
            <w:r w:rsidRPr="00110A86">
              <w:rPr>
                <w:rFonts w:ascii="ＭＳ Ｐ明朝" w:eastAsia="ＭＳ Ｐ明朝" w:hAnsi="ＭＳ Ｐ明朝" w:cs="Arial"/>
                <w:b/>
                <w:sz w:val="20"/>
              </w:rPr>
              <w:t>削除</w:t>
            </w:r>
          </w:p>
        </w:tc>
        <w:tc>
          <w:tcPr>
            <w:tcW w:w="1678" w:type="dxa"/>
            <w:tcBorders>
              <w:top w:val="single" w:sz="6" w:space="0" w:color="auto"/>
              <w:left w:val="single" w:sz="6" w:space="0" w:color="auto"/>
              <w:bottom w:val="single" w:sz="6" w:space="0" w:color="auto"/>
              <w:right w:val="single" w:sz="8" w:space="0" w:color="auto"/>
            </w:tcBorders>
            <w:shd w:val="clear" w:color="auto" w:fill="D9D9D9"/>
            <w:noWrap/>
            <w:vAlign w:val="center"/>
          </w:tcPr>
          <w:p w:rsidR="00781D64" w:rsidRPr="00110A86" w:rsidRDefault="002E627D" w:rsidP="002E627D">
            <w:pPr>
              <w:spacing w:line="0" w:lineRule="atLeast"/>
              <w:ind w:rightChars="122" w:right="293"/>
              <w:jc w:val="right"/>
              <w:rPr>
                <w:rFonts w:ascii="ＭＳ Ｐ明朝" w:eastAsia="ＭＳ Ｐ明朝" w:hAnsi="ＭＳ Ｐ明朝" w:cs="Arial"/>
                <w:sz w:val="20"/>
                <w:lang w:eastAsia="ja-JP"/>
              </w:rPr>
            </w:pPr>
            <w:r>
              <w:rPr>
                <w:rFonts w:ascii="ＭＳ Ｐ明朝" w:eastAsia="ＭＳ Ｐ明朝" w:hAnsi="ＭＳ Ｐ明朝" w:cs="Arial" w:hint="eastAsia"/>
                <w:sz w:val="20"/>
                <w:lang w:eastAsia="ja-JP"/>
              </w:rPr>
              <w:t>114</w:t>
            </w:r>
          </w:p>
        </w:tc>
      </w:tr>
      <w:tr w:rsidR="00781D64" w:rsidRPr="00110A86" w:rsidTr="00F40C84">
        <w:trPr>
          <w:trHeight w:val="296"/>
          <w:jc w:val="center"/>
        </w:trPr>
        <w:tc>
          <w:tcPr>
            <w:tcW w:w="4517" w:type="dxa"/>
            <w:vMerge/>
            <w:tcBorders>
              <w:top w:val="single" w:sz="6" w:space="0" w:color="auto"/>
              <w:left w:val="single" w:sz="8" w:space="0" w:color="auto"/>
              <w:bottom w:val="single" w:sz="6" w:space="0" w:color="auto"/>
              <w:right w:val="single" w:sz="6" w:space="0" w:color="auto"/>
            </w:tcBorders>
            <w:vAlign w:val="center"/>
          </w:tcPr>
          <w:p w:rsidR="00781D64" w:rsidRPr="00110A86" w:rsidRDefault="00781D64" w:rsidP="00330577">
            <w:pPr>
              <w:spacing w:line="0" w:lineRule="atLeast"/>
              <w:rPr>
                <w:rFonts w:ascii="ＭＳ Ｐ明朝" w:eastAsia="ＭＳ Ｐ明朝" w:hAnsi="ＭＳ Ｐ明朝" w:cs="Arial"/>
                <w:b/>
                <w:sz w:val="20"/>
              </w:rPr>
            </w:pPr>
          </w:p>
        </w:tc>
        <w:tc>
          <w:tcPr>
            <w:tcW w:w="1743" w:type="dxa"/>
            <w:tcBorders>
              <w:top w:val="single" w:sz="6" w:space="0" w:color="auto"/>
              <w:left w:val="single" w:sz="6" w:space="0" w:color="auto"/>
              <w:bottom w:val="single" w:sz="6" w:space="0" w:color="auto"/>
              <w:right w:val="single" w:sz="6" w:space="0" w:color="auto"/>
            </w:tcBorders>
            <w:shd w:val="clear" w:color="auto" w:fill="D9D9D9"/>
            <w:noWrap/>
            <w:vAlign w:val="center"/>
          </w:tcPr>
          <w:p w:rsidR="00781D64" w:rsidRPr="00110A86" w:rsidRDefault="00781D64" w:rsidP="00F40C84">
            <w:pPr>
              <w:spacing w:line="0" w:lineRule="atLeast"/>
              <w:jc w:val="center"/>
              <w:rPr>
                <w:rFonts w:ascii="ＭＳ Ｐ明朝" w:eastAsia="ＭＳ Ｐ明朝" w:hAnsi="ＭＳ Ｐ明朝" w:cs="Arial"/>
                <w:b/>
                <w:sz w:val="20"/>
              </w:rPr>
            </w:pPr>
            <w:r w:rsidRPr="00110A86">
              <w:rPr>
                <w:rFonts w:ascii="ＭＳ Ｐ明朝" w:eastAsia="ＭＳ Ｐ明朝" w:hAnsi="ＭＳ Ｐ明朝" w:cs="Arial"/>
                <w:b/>
                <w:sz w:val="20"/>
              </w:rPr>
              <w:t>変更</w:t>
            </w:r>
          </w:p>
        </w:tc>
        <w:tc>
          <w:tcPr>
            <w:tcW w:w="1678" w:type="dxa"/>
            <w:tcBorders>
              <w:top w:val="single" w:sz="6" w:space="0" w:color="auto"/>
              <w:left w:val="single" w:sz="6" w:space="0" w:color="auto"/>
              <w:bottom w:val="single" w:sz="6" w:space="0" w:color="auto"/>
              <w:right w:val="single" w:sz="8" w:space="0" w:color="auto"/>
            </w:tcBorders>
            <w:shd w:val="clear" w:color="auto" w:fill="E0E0E0"/>
            <w:noWrap/>
            <w:vAlign w:val="center"/>
          </w:tcPr>
          <w:p w:rsidR="00781D64" w:rsidRPr="00110A86" w:rsidRDefault="00781D64" w:rsidP="00F40C84">
            <w:pPr>
              <w:spacing w:line="0" w:lineRule="atLeast"/>
              <w:ind w:rightChars="122" w:right="293"/>
              <w:jc w:val="right"/>
              <w:rPr>
                <w:rFonts w:ascii="ＭＳ Ｐ明朝" w:eastAsia="ＭＳ Ｐ明朝" w:hAnsi="ＭＳ Ｐ明朝" w:cs="Arial"/>
                <w:sz w:val="20"/>
              </w:rPr>
            </w:pPr>
            <w:r w:rsidRPr="00110A86">
              <w:rPr>
                <w:rFonts w:ascii="ＭＳ Ｐ明朝" w:eastAsia="ＭＳ Ｐ明朝" w:hAnsi="ＭＳ Ｐ明朝" w:cs="Arial"/>
                <w:sz w:val="20"/>
              </w:rPr>
              <w:t>0</w:t>
            </w:r>
          </w:p>
        </w:tc>
      </w:tr>
      <w:tr w:rsidR="00781D64" w:rsidRPr="00110A86" w:rsidTr="00F40C84">
        <w:trPr>
          <w:trHeight w:val="296"/>
          <w:jc w:val="center"/>
        </w:trPr>
        <w:tc>
          <w:tcPr>
            <w:tcW w:w="4517" w:type="dxa"/>
            <w:vMerge w:val="restart"/>
            <w:tcBorders>
              <w:top w:val="single" w:sz="6" w:space="0" w:color="auto"/>
              <w:left w:val="single" w:sz="8" w:space="0" w:color="auto"/>
              <w:bottom w:val="single" w:sz="6" w:space="0" w:color="auto"/>
              <w:right w:val="single" w:sz="6" w:space="0" w:color="auto"/>
            </w:tcBorders>
            <w:shd w:val="clear" w:color="auto" w:fill="auto"/>
            <w:noWrap/>
            <w:vAlign w:val="center"/>
          </w:tcPr>
          <w:p w:rsidR="00781D64" w:rsidRPr="00110A86" w:rsidRDefault="00781D64" w:rsidP="00330577">
            <w:pPr>
              <w:spacing w:line="0" w:lineRule="atLeast"/>
              <w:rPr>
                <w:rFonts w:ascii="ＭＳ Ｐ明朝" w:eastAsia="ＭＳ Ｐ明朝" w:hAnsi="ＭＳ Ｐ明朝" w:cs="Arial"/>
                <w:b/>
                <w:sz w:val="20"/>
              </w:rPr>
            </w:pPr>
            <w:r w:rsidRPr="00110A86">
              <w:rPr>
                <w:rFonts w:ascii="ＭＳ Ｐ明朝" w:eastAsia="ＭＳ Ｐ明朝" w:hAnsi="ＭＳ Ｐ明朝" w:cs="Arial"/>
                <w:b/>
                <w:sz w:val="20"/>
              </w:rPr>
              <w:t>PT.ASC</w:t>
            </w:r>
          </w:p>
        </w:tc>
        <w:tc>
          <w:tcPr>
            <w:tcW w:w="1743" w:type="dxa"/>
            <w:tcBorders>
              <w:top w:val="single" w:sz="6" w:space="0" w:color="auto"/>
              <w:left w:val="single" w:sz="6" w:space="0" w:color="auto"/>
              <w:bottom w:val="single" w:sz="6" w:space="0" w:color="auto"/>
              <w:right w:val="single" w:sz="6" w:space="0" w:color="auto"/>
            </w:tcBorders>
            <w:shd w:val="clear" w:color="auto" w:fill="auto"/>
            <w:noWrap/>
            <w:vAlign w:val="center"/>
          </w:tcPr>
          <w:p w:rsidR="00781D64" w:rsidRPr="00110A86" w:rsidRDefault="00781D64" w:rsidP="00F40C84">
            <w:pPr>
              <w:spacing w:line="0" w:lineRule="atLeast"/>
              <w:jc w:val="center"/>
              <w:rPr>
                <w:rFonts w:ascii="ＭＳ Ｐ明朝" w:eastAsia="ＭＳ Ｐ明朝" w:hAnsi="ＭＳ Ｐ明朝" w:cs="Arial"/>
                <w:b/>
                <w:sz w:val="20"/>
              </w:rPr>
            </w:pPr>
            <w:r w:rsidRPr="00110A86">
              <w:rPr>
                <w:rFonts w:ascii="ＭＳ Ｐ明朝" w:eastAsia="ＭＳ Ｐ明朝" w:hAnsi="ＭＳ Ｐ明朝" w:cs="Arial"/>
                <w:b/>
                <w:sz w:val="20"/>
              </w:rPr>
              <w:t>追加</w:t>
            </w:r>
          </w:p>
        </w:tc>
        <w:tc>
          <w:tcPr>
            <w:tcW w:w="1678" w:type="dxa"/>
            <w:tcBorders>
              <w:top w:val="single" w:sz="6" w:space="0" w:color="auto"/>
              <w:left w:val="single" w:sz="6" w:space="0" w:color="auto"/>
              <w:bottom w:val="single" w:sz="6" w:space="0" w:color="auto"/>
              <w:right w:val="single" w:sz="8" w:space="0" w:color="auto"/>
            </w:tcBorders>
            <w:shd w:val="clear" w:color="auto" w:fill="auto"/>
            <w:noWrap/>
            <w:vAlign w:val="center"/>
          </w:tcPr>
          <w:p w:rsidR="00781D64" w:rsidRPr="00110A86" w:rsidRDefault="002E627D" w:rsidP="002E627D">
            <w:pPr>
              <w:spacing w:line="0" w:lineRule="atLeast"/>
              <w:ind w:rightChars="122" w:right="293"/>
              <w:jc w:val="right"/>
              <w:rPr>
                <w:rFonts w:ascii="ＭＳ Ｐ明朝" w:eastAsia="ＭＳ Ｐ明朝" w:hAnsi="ＭＳ Ｐ明朝" w:cs="Arial"/>
                <w:sz w:val="20"/>
                <w:lang w:eastAsia="ja-JP"/>
              </w:rPr>
            </w:pPr>
            <w:r>
              <w:rPr>
                <w:rFonts w:ascii="ＭＳ Ｐ明朝" w:eastAsia="ＭＳ Ｐ明朝" w:hAnsi="ＭＳ Ｐ明朝" w:cs="Arial" w:hint="eastAsia"/>
                <w:sz w:val="20"/>
                <w:lang w:eastAsia="ja-JP"/>
              </w:rPr>
              <w:t>332</w:t>
            </w:r>
          </w:p>
        </w:tc>
      </w:tr>
      <w:tr w:rsidR="00781D64" w:rsidRPr="00110A86" w:rsidTr="00F40C84">
        <w:trPr>
          <w:trHeight w:val="296"/>
          <w:jc w:val="center"/>
        </w:trPr>
        <w:tc>
          <w:tcPr>
            <w:tcW w:w="4517" w:type="dxa"/>
            <w:vMerge/>
            <w:tcBorders>
              <w:top w:val="single" w:sz="6" w:space="0" w:color="auto"/>
              <w:left w:val="single" w:sz="8" w:space="0" w:color="auto"/>
              <w:bottom w:val="single" w:sz="6" w:space="0" w:color="auto"/>
              <w:right w:val="single" w:sz="6" w:space="0" w:color="auto"/>
            </w:tcBorders>
            <w:shd w:val="clear" w:color="auto" w:fill="auto"/>
            <w:vAlign w:val="center"/>
          </w:tcPr>
          <w:p w:rsidR="00781D64" w:rsidRPr="00110A86" w:rsidRDefault="00781D64" w:rsidP="00330577">
            <w:pPr>
              <w:spacing w:line="0" w:lineRule="atLeast"/>
              <w:rPr>
                <w:rFonts w:ascii="ＭＳ Ｐ明朝" w:eastAsia="ＭＳ Ｐ明朝" w:hAnsi="ＭＳ Ｐ明朝" w:cs="Arial"/>
                <w:b/>
                <w:sz w:val="20"/>
              </w:rPr>
            </w:pPr>
          </w:p>
        </w:tc>
        <w:tc>
          <w:tcPr>
            <w:tcW w:w="1743" w:type="dxa"/>
            <w:tcBorders>
              <w:top w:val="single" w:sz="6" w:space="0" w:color="auto"/>
              <w:left w:val="single" w:sz="6" w:space="0" w:color="auto"/>
              <w:bottom w:val="single" w:sz="6" w:space="0" w:color="auto"/>
              <w:right w:val="single" w:sz="6" w:space="0" w:color="auto"/>
            </w:tcBorders>
            <w:shd w:val="clear" w:color="auto" w:fill="auto"/>
            <w:noWrap/>
            <w:vAlign w:val="center"/>
          </w:tcPr>
          <w:p w:rsidR="00781D64" w:rsidRPr="00110A86" w:rsidRDefault="00781D64" w:rsidP="00F40C84">
            <w:pPr>
              <w:spacing w:line="0" w:lineRule="atLeast"/>
              <w:jc w:val="center"/>
              <w:rPr>
                <w:rFonts w:ascii="ＭＳ Ｐ明朝" w:eastAsia="ＭＳ Ｐ明朝" w:hAnsi="ＭＳ Ｐ明朝" w:cs="Arial"/>
                <w:b/>
                <w:sz w:val="20"/>
              </w:rPr>
            </w:pPr>
            <w:r w:rsidRPr="00110A86">
              <w:rPr>
                <w:rFonts w:ascii="ＭＳ Ｐ明朝" w:eastAsia="ＭＳ Ｐ明朝" w:hAnsi="ＭＳ Ｐ明朝" w:cs="Arial"/>
                <w:b/>
                <w:sz w:val="20"/>
              </w:rPr>
              <w:t>削除</w:t>
            </w:r>
          </w:p>
        </w:tc>
        <w:tc>
          <w:tcPr>
            <w:tcW w:w="1678" w:type="dxa"/>
            <w:tcBorders>
              <w:top w:val="single" w:sz="6" w:space="0" w:color="auto"/>
              <w:left w:val="single" w:sz="6" w:space="0" w:color="auto"/>
              <w:bottom w:val="single" w:sz="6" w:space="0" w:color="auto"/>
              <w:right w:val="single" w:sz="8" w:space="0" w:color="auto"/>
            </w:tcBorders>
            <w:shd w:val="clear" w:color="auto" w:fill="auto"/>
            <w:noWrap/>
            <w:vAlign w:val="center"/>
          </w:tcPr>
          <w:p w:rsidR="00781D64" w:rsidRPr="00110A86" w:rsidRDefault="002E627D" w:rsidP="00F40C84">
            <w:pPr>
              <w:spacing w:line="0" w:lineRule="atLeast"/>
              <w:ind w:rightChars="122" w:right="293"/>
              <w:jc w:val="right"/>
              <w:rPr>
                <w:rFonts w:ascii="ＭＳ Ｐ明朝" w:eastAsia="ＭＳ Ｐ明朝" w:hAnsi="ＭＳ Ｐ明朝" w:cs="Arial"/>
                <w:sz w:val="20"/>
                <w:lang w:eastAsia="ja-JP"/>
              </w:rPr>
            </w:pPr>
            <w:r>
              <w:rPr>
                <w:rFonts w:ascii="ＭＳ Ｐ明朝" w:eastAsia="ＭＳ Ｐ明朝" w:hAnsi="ＭＳ Ｐ明朝" w:cs="Arial" w:hint="eastAsia"/>
                <w:sz w:val="20"/>
                <w:lang w:eastAsia="ja-JP"/>
              </w:rPr>
              <w:t>42</w:t>
            </w:r>
          </w:p>
        </w:tc>
      </w:tr>
      <w:tr w:rsidR="00781D64" w:rsidRPr="00110A86" w:rsidTr="00F40C84">
        <w:trPr>
          <w:trHeight w:val="77"/>
          <w:jc w:val="center"/>
        </w:trPr>
        <w:tc>
          <w:tcPr>
            <w:tcW w:w="4517" w:type="dxa"/>
            <w:vMerge/>
            <w:tcBorders>
              <w:top w:val="single" w:sz="6" w:space="0" w:color="auto"/>
              <w:left w:val="single" w:sz="8" w:space="0" w:color="auto"/>
              <w:bottom w:val="single" w:sz="6" w:space="0" w:color="auto"/>
              <w:right w:val="single" w:sz="6" w:space="0" w:color="auto"/>
            </w:tcBorders>
            <w:vAlign w:val="center"/>
          </w:tcPr>
          <w:p w:rsidR="00781D64" w:rsidRPr="00110A86" w:rsidRDefault="00781D64" w:rsidP="00330577">
            <w:pPr>
              <w:spacing w:line="0" w:lineRule="atLeast"/>
              <w:rPr>
                <w:rFonts w:ascii="ＭＳ Ｐ明朝" w:eastAsia="ＭＳ Ｐ明朝" w:hAnsi="ＭＳ Ｐ明朝" w:cs="Arial"/>
                <w:b/>
                <w:sz w:val="20"/>
              </w:rPr>
            </w:pPr>
          </w:p>
        </w:tc>
        <w:tc>
          <w:tcPr>
            <w:tcW w:w="1743" w:type="dxa"/>
            <w:tcBorders>
              <w:top w:val="single" w:sz="6" w:space="0" w:color="auto"/>
              <w:left w:val="single" w:sz="6" w:space="0" w:color="auto"/>
              <w:bottom w:val="single" w:sz="6" w:space="0" w:color="auto"/>
              <w:right w:val="single" w:sz="6" w:space="0" w:color="auto"/>
            </w:tcBorders>
            <w:noWrap/>
            <w:vAlign w:val="center"/>
          </w:tcPr>
          <w:p w:rsidR="00781D64" w:rsidRPr="00110A86" w:rsidRDefault="00781D64" w:rsidP="00F40C84">
            <w:pPr>
              <w:spacing w:line="0" w:lineRule="atLeast"/>
              <w:jc w:val="center"/>
              <w:rPr>
                <w:rFonts w:ascii="ＭＳ Ｐ明朝" w:eastAsia="ＭＳ Ｐ明朝" w:hAnsi="ＭＳ Ｐ明朝" w:cs="Arial"/>
                <w:b/>
                <w:sz w:val="20"/>
              </w:rPr>
            </w:pPr>
            <w:r w:rsidRPr="00110A86">
              <w:rPr>
                <w:rFonts w:ascii="ＭＳ Ｐ明朝" w:eastAsia="ＭＳ Ｐ明朝" w:hAnsi="ＭＳ Ｐ明朝" w:cs="Arial"/>
                <w:b/>
                <w:sz w:val="20"/>
              </w:rPr>
              <w:t>変更</w:t>
            </w:r>
          </w:p>
        </w:tc>
        <w:tc>
          <w:tcPr>
            <w:tcW w:w="1678" w:type="dxa"/>
            <w:tcBorders>
              <w:top w:val="single" w:sz="6" w:space="0" w:color="auto"/>
              <w:left w:val="single" w:sz="6" w:space="0" w:color="auto"/>
              <w:bottom w:val="single" w:sz="6" w:space="0" w:color="auto"/>
              <w:right w:val="single" w:sz="8" w:space="0" w:color="auto"/>
            </w:tcBorders>
            <w:shd w:val="clear" w:color="auto" w:fill="auto"/>
            <w:noWrap/>
            <w:vAlign w:val="center"/>
          </w:tcPr>
          <w:p w:rsidR="00781D64" w:rsidRPr="00110A86" w:rsidRDefault="002E627D" w:rsidP="00F40C84">
            <w:pPr>
              <w:spacing w:line="0" w:lineRule="atLeast"/>
              <w:ind w:rightChars="122" w:right="293"/>
              <w:jc w:val="right"/>
              <w:rPr>
                <w:rFonts w:ascii="ＭＳ Ｐ明朝" w:eastAsia="ＭＳ Ｐ明朝" w:hAnsi="ＭＳ Ｐ明朝" w:cs="Arial"/>
                <w:sz w:val="20"/>
                <w:lang w:eastAsia="ja-JP"/>
              </w:rPr>
            </w:pPr>
            <w:r>
              <w:rPr>
                <w:rFonts w:ascii="ＭＳ Ｐ明朝" w:eastAsia="ＭＳ Ｐ明朝" w:hAnsi="ＭＳ Ｐ明朝" w:cs="Arial" w:hint="eastAsia"/>
                <w:sz w:val="20"/>
                <w:lang w:eastAsia="ja-JP"/>
              </w:rPr>
              <w:t>22</w:t>
            </w:r>
          </w:p>
        </w:tc>
      </w:tr>
      <w:tr w:rsidR="00781D64" w:rsidRPr="00110A86" w:rsidTr="00F40C84">
        <w:trPr>
          <w:trHeight w:val="296"/>
          <w:jc w:val="center"/>
        </w:trPr>
        <w:tc>
          <w:tcPr>
            <w:tcW w:w="4517" w:type="dxa"/>
            <w:vMerge w:val="restart"/>
            <w:tcBorders>
              <w:top w:val="single" w:sz="6" w:space="0" w:color="auto"/>
              <w:left w:val="single" w:sz="8" w:space="0" w:color="auto"/>
              <w:bottom w:val="single" w:sz="6" w:space="0" w:color="auto"/>
              <w:right w:val="single" w:sz="6" w:space="0" w:color="auto"/>
            </w:tcBorders>
            <w:shd w:val="clear" w:color="auto" w:fill="D9D9D9"/>
            <w:noWrap/>
            <w:vAlign w:val="center"/>
          </w:tcPr>
          <w:p w:rsidR="00781D64" w:rsidRPr="00110A86" w:rsidRDefault="00781D64" w:rsidP="00330577">
            <w:pPr>
              <w:spacing w:line="0" w:lineRule="atLeast"/>
              <w:rPr>
                <w:rFonts w:ascii="ＭＳ Ｐ明朝" w:eastAsia="ＭＳ Ｐ明朝" w:hAnsi="ＭＳ Ｐ明朝" w:cs="Arial"/>
                <w:b/>
                <w:sz w:val="20"/>
              </w:rPr>
            </w:pPr>
            <w:r w:rsidRPr="00110A86">
              <w:rPr>
                <w:rFonts w:ascii="ＭＳ Ｐ明朝" w:eastAsia="ＭＳ Ｐ明朝" w:hAnsi="ＭＳ Ｐ明朝" w:cs="Arial"/>
                <w:b/>
                <w:sz w:val="20"/>
              </w:rPr>
              <w:t>LLT.ASC</w:t>
            </w:r>
          </w:p>
        </w:tc>
        <w:tc>
          <w:tcPr>
            <w:tcW w:w="1743" w:type="dxa"/>
            <w:tcBorders>
              <w:top w:val="single" w:sz="6" w:space="0" w:color="auto"/>
              <w:left w:val="single" w:sz="6" w:space="0" w:color="auto"/>
              <w:bottom w:val="single" w:sz="6" w:space="0" w:color="auto"/>
              <w:right w:val="single" w:sz="6" w:space="0" w:color="auto"/>
            </w:tcBorders>
            <w:shd w:val="clear" w:color="auto" w:fill="D9D9D9"/>
            <w:noWrap/>
            <w:vAlign w:val="center"/>
          </w:tcPr>
          <w:p w:rsidR="00781D64" w:rsidRPr="00110A86" w:rsidRDefault="00781D64" w:rsidP="00F40C84">
            <w:pPr>
              <w:spacing w:line="0" w:lineRule="atLeast"/>
              <w:jc w:val="center"/>
              <w:rPr>
                <w:rFonts w:ascii="ＭＳ Ｐ明朝" w:eastAsia="ＭＳ Ｐ明朝" w:hAnsi="ＭＳ Ｐ明朝" w:cs="Arial"/>
                <w:b/>
                <w:sz w:val="20"/>
              </w:rPr>
            </w:pPr>
            <w:r w:rsidRPr="00110A86">
              <w:rPr>
                <w:rFonts w:ascii="ＭＳ Ｐ明朝" w:eastAsia="ＭＳ Ｐ明朝" w:hAnsi="ＭＳ Ｐ明朝" w:cs="Arial"/>
                <w:b/>
                <w:sz w:val="20"/>
              </w:rPr>
              <w:t>追加</w:t>
            </w:r>
          </w:p>
        </w:tc>
        <w:tc>
          <w:tcPr>
            <w:tcW w:w="1678" w:type="dxa"/>
            <w:tcBorders>
              <w:top w:val="single" w:sz="6" w:space="0" w:color="auto"/>
              <w:left w:val="single" w:sz="6" w:space="0" w:color="auto"/>
              <w:bottom w:val="single" w:sz="6" w:space="0" w:color="auto"/>
              <w:right w:val="single" w:sz="8" w:space="0" w:color="auto"/>
            </w:tcBorders>
            <w:shd w:val="clear" w:color="auto" w:fill="D9D9D9"/>
            <w:noWrap/>
            <w:vAlign w:val="center"/>
          </w:tcPr>
          <w:p w:rsidR="00781D64" w:rsidRPr="00110A86" w:rsidRDefault="002E627D" w:rsidP="00F40C84">
            <w:pPr>
              <w:spacing w:line="0" w:lineRule="atLeast"/>
              <w:ind w:rightChars="122" w:right="293"/>
              <w:jc w:val="right"/>
              <w:rPr>
                <w:rFonts w:ascii="ＭＳ Ｐ明朝" w:eastAsia="ＭＳ Ｐ明朝" w:hAnsi="ＭＳ Ｐ明朝" w:cs="Arial"/>
                <w:sz w:val="20"/>
                <w:lang w:eastAsia="ja-JP"/>
              </w:rPr>
            </w:pPr>
            <w:r>
              <w:rPr>
                <w:rFonts w:ascii="ＭＳ Ｐ明朝" w:eastAsia="ＭＳ Ｐ明朝" w:hAnsi="ＭＳ Ｐ明朝" w:cs="Arial" w:hint="eastAsia"/>
                <w:sz w:val="20"/>
                <w:lang w:eastAsia="ja-JP"/>
              </w:rPr>
              <w:t>650</w:t>
            </w:r>
          </w:p>
        </w:tc>
      </w:tr>
      <w:tr w:rsidR="00781D64" w:rsidRPr="00110A86" w:rsidTr="00F40C84">
        <w:trPr>
          <w:trHeight w:val="296"/>
          <w:jc w:val="center"/>
        </w:trPr>
        <w:tc>
          <w:tcPr>
            <w:tcW w:w="4517" w:type="dxa"/>
            <w:vMerge/>
            <w:tcBorders>
              <w:top w:val="single" w:sz="6" w:space="0" w:color="auto"/>
              <w:left w:val="single" w:sz="8" w:space="0" w:color="auto"/>
              <w:bottom w:val="single" w:sz="6" w:space="0" w:color="auto"/>
              <w:right w:val="single" w:sz="6" w:space="0" w:color="auto"/>
            </w:tcBorders>
            <w:shd w:val="clear" w:color="auto" w:fill="D9D9D9"/>
            <w:vAlign w:val="center"/>
          </w:tcPr>
          <w:p w:rsidR="00781D64" w:rsidRPr="00110A86" w:rsidRDefault="00781D64" w:rsidP="00330577">
            <w:pPr>
              <w:spacing w:line="0" w:lineRule="atLeast"/>
              <w:rPr>
                <w:rFonts w:ascii="ＭＳ Ｐ明朝" w:eastAsia="ＭＳ Ｐ明朝" w:hAnsi="ＭＳ Ｐ明朝" w:cs="Arial"/>
                <w:b/>
                <w:sz w:val="20"/>
              </w:rPr>
            </w:pPr>
          </w:p>
        </w:tc>
        <w:tc>
          <w:tcPr>
            <w:tcW w:w="1743" w:type="dxa"/>
            <w:tcBorders>
              <w:top w:val="single" w:sz="6" w:space="0" w:color="auto"/>
              <w:left w:val="single" w:sz="6" w:space="0" w:color="auto"/>
              <w:bottom w:val="single" w:sz="6" w:space="0" w:color="auto"/>
              <w:right w:val="single" w:sz="6" w:space="0" w:color="auto"/>
            </w:tcBorders>
            <w:shd w:val="clear" w:color="auto" w:fill="D9D9D9"/>
            <w:noWrap/>
            <w:vAlign w:val="center"/>
          </w:tcPr>
          <w:p w:rsidR="00781D64" w:rsidRPr="00110A86" w:rsidRDefault="00781D64" w:rsidP="00F40C84">
            <w:pPr>
              <w:spacing w:line="0" w:lineRule="atLeast"/>
              <w:jc w:val="center"/>
              <w:rPr>
                <w:rFonts w:ascii="ＭＳ Ｐ明朝" w:eastAsia="ＭＳ Ｐ明朝" w:hAnsi="ＭＳ Ｐ明朝" w:cs="Arial"/>
                <w:b/>
                <w:sz w:val="20"/>
              </w:rPr>
            </w:pPr>
            <w:r w:rsidRPr="00110A86">
              <w:rPr>
                <w:rFonts w:ascii="ＭＳ Ｐ明朝" w:eastAsia="ＭＳ Ｐ明朝" w:hAnsi="ＭＳ Ｐ明朝" w:cs="Arial"/>
                <w:b/>
                <w:sz w:val="20"/>
              </w:rPr>
              <w:t>削除</w:t>
            </w:r>
          </w:p>
        </w:tc>
        <w:tc>
          <w:tcPr>
            <w:tcW w:w="1678" w:type="dxa"/>
            <w:tcBorders>
              <w:top w:val="single" w:sz="6" w:space="0" w:color="auto"/>
              <w:left w:val="single" w:sz="6" w:space="0" w:color="auto"/>
              <w:bottom w:val="single" w:sz="6" w:space="0" w:color="auto"/>
              <w:right w:val="single" w:sz="8" w:space="0" w:color="auto"/>
            </w:tcBorders>
            <w:shd w:val="clear" w:color="auto" w:fill="D9D9D9"/>
            <w:noWrap/>
            <w:vAlign w:val="center"/>
          </w:tcPr>
          <w:p w:rsidR="00781D64" w:rsidRPr="00110A86" w:rsidRDefault="00781D64" w:rsidP="00F40C84">
            <w:pPr>
              <w:spacing w:line="0" w:lineRule="atLeast"/>
              <w:ind w:rightChars="122" w:right="293"/>
              <w:jc w:val="right"/>
              <w:rPr>
                <w:rFonts w:ascii="ＭＳ Ｐ明朝" w:eastAsia="ＭＳ Ｐ明朝" w:hAnsi="ＭＳ Ｐ明朝" w:cs="Arial"/>
                <w:sz w:val="20"/>
              </w:rPr>
            </w:pPr>
            <w:r w:rsidRPr="00110A86">
              <w:rPr>
                <w:rFonts w:ascii="ＭＳ Ｐ明朝" w:eastAsia="ＭＳ Ｐ明朝" w:hAnsi="ＭＳ Ｐ明朝" w:cs="Arial"/>
                <w:sz w:val="20"/>
              </w:rPr>
              <w:t>0</w:t>
            </w:r>
          </w:p>
        </w:tc>
      </w:tr>
      <w:tr w:rsidR="00781D64" w:rsidRPr="00110A86" w:rsidTr="00F40C84">
        <w:trPr>
          <w:trHeight w:val="296"/>
          <w:jc w:val="center"/>
        </w:trPr>
        <w:tc>
          <w:tcPr>
            <w:tcW w:w="4517" w:type="dxa"/>
            <w:vMerge/>
            <w:tcBorders>
              <w:top w:val="single" w:sz="6" w:space="0" w:color="auto"/>
              <w:left w:val="single" w:sz="8" w:space="0" w:color="auto"/>
              <w:bottom w:val="single" w:sz="6" w:space="0" w:color="auto"/>
              <w:right w:val="single" w:sz="6" w:space="0" w:color="auto"/>
            </w:tcBorders>
            <w:vAlign w:val="center"/>
          </w:tcPr>
          <w:p w:rsidR="00781D64" w:rsidRPr="00110A86" w:rsidRDefault="00781D64" w:rsidP="00330577">
            <w:pPr>
              <w:spacing w:line="0" w:lineRule="atLeast"/>
              <w:rPr>
                <w:rFonts w:ascii="ＭＳ Ｐ明朝" w:eastAsia="ＭＳ Ｐ明朝" w:hAnsi="ＭＳ Ｐ明朝" w:cs="Arial"/>
                <w:b/>
                <w:sz w:val="20"/>
              </w:rPr>
            </w:pPr>
          </w:p>
        </w:tc>
        <w:tc>
          <w:tcPr>
            <w:tcW w:w="1743" w:type="dxa"/>
            <w:tcBorders>
              <w:top w:val="single" w:sz="6" w:space="0" w:color="auto"/>
              <w:left w:val="single" w:sz="6" w:space="0" w:color="auto"/>
              <w:bottom w:val="single" w:sz="6" w:space="0" w:color="auto"/>
              <w:right w:val="single" w:sz="6" w:space="0" w:color="auto"/>
            </w:tcBorders>
            <w:shd w:val="clear" w:color="auto" w:fill="E0E0E0"/>
            <w:noWrap/>
            <w:vAlign w:val="center"/>
          </w:tcPr>
          <w:p w:rsidR="00781D64" w:rsidRPr="00110A86" w:rsidRDefault="00781D64" w:rsidP="00F40C84">
            <w:pPr>
              <w:spacing w:line="0" w:lineRule="atLeast"/>
              <w:jc w:val="center"/>
              <w:rPr>
                <w:rFonts w:ascii="ＭＳ Ｐ明朝" w:eastAsia="ＭＳ Ｐ明朝" w:hAnsi="ＭＳ Ｐ明朝" w:cs="Arial"/>
                <w:b/>
                <w:sz w:val="20"/>
              </w:rPr>
            </w:pPr>
            <w:r w:rsidRPr="00110A86">
              <w:rPr>
                <w:rFonts w:ascii="ＭＳ Ｐ明朝" w:eastAsia="ＭＳ Ｐ明朝" w:hAnsi="ＭＳ Ｐ明朝" w:cs="Arial"/>
                <w:b/>
                <w:sz w:val="20"/>
              </w:rPr>
              <w:t>変更</w:t>
            </w:r>
          </w:p>
        </w:tc>
        <w:tc>
          <w:tcPr>
            <w:tcW w:w="1678" w:type="dxa"/>
            <w:tcBorders>
              <w:top w:val="single" w:sz="6" w:space="0" w:color="auto"/>
              <w:left w:val="single" w:sz="6" w:space="0" w:color="auto"/>
              <w:bottom w:val="single" w:sz="6" w:space="0" w:color="auto"/>
              <w:right w:val="single" w:sz="8" w:space="0" w:color="auto"/>
            </w:tcBorders>
            <w:shd w:val="clear" w:color="auto" w:fill="E0E0E0"/>
            <w:noWrap/>
            <w:vAlign w:val="center"/>
          </w:tcPr>
          <w:p w:rsidR="00781D64" w:rsidRPr="00110A86" w:rsidRDefault="002E627D" w:rsidP="002E627D">
            <w:pPr>
              <w:spacing w:line="0" w:lineRule="atLeast"/>
              <w:ind w:rightChars="122" w:right="293"/>
              <w:jc w:val="right"/>
              <w:rPr>
                <w:rFonts w:ascii="ＭＳ Ｐ明朝" w:eastAsia="ＭＳ Ｐ明朝" w:hAnsi="ＭＳ Ｐ明朝" w:cs="Arial"/>
                <w:sz w:val="20"/>
                <w:lang w:eastAsia="ja-JP"/>
              </w:rPr>
            </w:pPr>
            <w:r>
              <w:rPr>
                <w:rFonts w:ascii="ＭＳ Ｐ明朝" w:eastAsia="ＭＳ Ｐ明朝" w:hAnsi="ＭＳ Ｐ明朝" w:cs="Arial" w:hint="eastAsia"/>
                <w:sz w:val="20"/>
                <w:lang w:eastAsia="ja-JP"/>
              </w:rPr>
              <w:t>375</w:t>
            </w:r>
          </w:p>
        </w:tc>
      </w:tr>
      <w:tr w:rsidR="00781D64" w:rsidRPr="00110A86" w:rsidTr="00F40C84">
        <w:trPr>
          <w:trHeight w:val="302"/>
          <w:jc w:val="center"/>
        </w:trPr>
        <w:tc>
          <w:tcPr>
            <w:tcW w:w="4517" w:type="dxa"/>
            <w:vMerge w:val="restart"/>
            <w:tcBorders>
              <w:top w:val="single" w:sz="8" w:space="0" w:color="auto"/>
              <w:left w:val="single" w:sz="8" w:space="0" w:color="auto"/>
              <w:bottom w:val="single" w:sz="6" w:space="0" w:color="auto"/>
              <w:right w:val="single" w:sz="6" w:space="0" w:color="auto"/>
            </w:tcBorders>
            <w:shd w:val="clear" w:color="auto" w:fill="auto"/>
            <w:vAlign w:val="center"/>
          </w:tcPr>
          <w:p w:rsidR="00781D64" w:rsidRPr="00110A86" w:rsidRDefault="00781D64" w:rsidP="00330577">
            <w:pPr>
              <w:spacing w:line="0" w:lineRule="atLeast"/>
              <w:rPr>
                <w:rFonts w:ascii="ＭＳ Ｐ明朝" w:eastAsia="ＭＳ Ｐ明朝" w:hAnsi="ＭＳ Ｐ明朝" w:cs="Arial"/>
                <w:b/>
                <w:sz w:val="20"/>
              </w:rPr>
            </w:pPr>
            <w:r w:rsidRPr="00110A86">
              <w:rPr>
                <w:rFonts w:ascii="ＭＳ Ｐ明朝" w:eastAsia="ＭＳ Ｐ明朝" w:hAnsi="ＭＳ Ｐ明朝" w:cs="Arial"/>
                <w:b/>
                <w:sz w:val="20"/>
              </w:rPr>
              <w:t>SMQ_LIST.ASC</w:t>
            </w:r>
            <w:r w:rsidRPr="00110A86">
              <w:rPr>
                <w:rFonts w:ascii="ＭＳ Ｐ明朝" w:eastAsia="ＭＳ Ｐ明朝" w:hAnsi="ＭＳ Ｐ明朝" w:cs="Arial"/>
                <w:sz w:val="20"/>
                <w:vertAlign w:val="superscript"/>
              </w:rPr>
              <w:t>1</w:t>
            </w:r>
          </w:p>
        </w:tc>
        <w:tc>
          <w:tcPr>
            <w:tcW w:w="1743" w:type="dxa"/>
            <w:tcBorders>
              <w:top w:val="single" w:sz="8" w:space="0" w:color="auto"/>
              <w:left w:val="single" w:sz="6" w:space="0" w:color="auto"/>
              <w:bottom w:val="single" w:sz="6" w:space="0" w:color="auto"/>
              <w:right w:val="single" w:sz="6" w:space="0" w:color="auto"/>
            </w:tcBorders>
            <w:shd w:val="clear" w:color="auto" w:fill="auto"/>
            <w:noWrap/>
            <w:vAlign w:val="center"/>
          </w:tcPr>
          <w:p w:rsidR="00781D64" w:rsidRPr="00110A86" w:rsidRDefault="00781D64" w:rsidP="00F40C84">
            <w:pPr>
              <w:spacing w:line="0" w:lineRule="atLeast"/>
              <w:jc w:val="center"/>
              <w:rPr>
                <w:rFonts w:ascii="ＭＳ Ｐ明朝" w:eastAsia="ＭＳ Ｐ明朝" w:hAnsi="ＭＳ Ｐ明朝" w:cs="Arial"/>
                <w:b/>
                <w:sz w:val="20"/>
              </w:rPr>
            </w:pPr>
            <w:r w:rsidRPr="00110A86">
              <w:rPr>
                <w:rFonts w:ascii="ＭＳ Ｐ明朝" w:eastAsia="ＭＳ Ｐ明朝" w:hAnsi="ＭＳ Ｐ明朝" w:cs="Arial"/>
                <w:b/>
                <w:sz w:val="20"/>
              </w:rPr>
              <w:t>追加</w:t>
            </w:r>
          </w:p>
        </w:tc>
        <w:tc>
          <w:tcPr>
            <w:tcW w:w="1678" w:type="dxa"/>
            <w:tcBorders>
              <w:top w:val="single" w:sz="8" w:space="0" w:color="auto"/>
              <w:left w:val="single" w:sz="6" w:space="0" w:color="auto"/>
              <w:bottom w:val="single" w:sz="6" w:space="0" w:color="auto"/>
              <w:right w:val="single" w:sz="8" w:space="0" w:color="auto"/>
            </w:tcBorders>
            <w:shd w:val="clear" w:color="auto" w:fill="auto"/>
            <w:noWrap/>
            <w:vAlign w:val="center"/>
          </w:tcPr>
          <w:p w:rsidR="00781D64" w:rsidRPr="00110A86" w:rsidRDefault="00907E1E" w:rsidP="00F40C84">
            <w:pPr>
              <w:spacing w:line="0" w:lineRule="atLeast"/>
              <w:ind w:rightChars="122" w:right="293"/>
              <w:jc w:val="right"/>
              <w:rPr>
                <w:rFonts w:ascii="ＭＳ Ｐ明朝" w:eastAsia="ＭＳ Ｐ明朝" w:hAnsi="ＭＳ Ｐ明朝" w:cs="Arial"/>
                <w:sz w:val="20"/>
                <w:lang w:eastAsia="ja-JP"/>
              </w:rPr>
            </w:pPr>
            <w:r>
              <w:rPr>
                <w:rFonts w:ascii="ＭＳ Ｐ明朝" w:eastAsia="ＭＳ Ｐ明朝" w:hAnsi="ＭＳ Ｐ明朝" w:cs="Arial" w:hint="eastAsia"/>
                <w:sz w:val="20"/>
                <w:lang w:eastAsia="ja-JP"/>
              </w:rPr>
              <w:t>0</w:t>
            </w:r>
          </w:p>
        </w:tc>
      </w:tr>
      <w:tr w:rsidR="00781D64" w:rsidRPr="00110A86" w:rsidTr="00F40C84">
        <w:trPr>
          <w:trHeight w:val="302"/>
          <w:jc w:val="center"/>
        </w:trPr>
        <w:tc>
          <w:tcPr>
            <w:tcW w:w="4517" w:type="dxa"/>
            <w:vMerge/>
            <w:tcBorders>
              <w:top w:val="single" w:sz="6" w:space="0" w:color="auto"/>
              <w:left w:val="single" w:sz="8" w:space="0" w:color="auto"/>
              <w:bottom w:val="single" w:sz="6" w:space="0" w:color="auto"/>
              <w:right w:val="single" w:sz="6" w:space="0" w:color="auto"/>
            </w:tcBorders>
            <w:shd w:val="clear" w:color="auto" w:fill="auto"/>
            <w:vAlign w:val="center"/>
          </w:tcPr>
          <w:p w:rsidR="00781D64" w:rsidRPr="00110A86" w:rsidRDefault="00781D64" w:rsidP="00330577">
            <w:pPr>
              <w:spacing w:line="0" w:lineRule="atLeast"/>
              <w:rPr>
                <w:rFonts w:ascii="ＭＳ Ｐ明朝" w:eastAsia="ＭＳ Ｐ明朝" w:hAnsi="ＭＳ Ｐ明朝" w:cs="Arial"/>
                <w:sz w:val="20"/>
              </w:rPr>
            </w:pPr>
          </w:p>
        </w:tc>
        <w:tc>
          <w:tcPr>
            <w:tcW w:w="1743" w:type="dxa"/>
            <w:tcBorders>
              <w:top w:val="single" w:sz="6" w:space="0" w:color="auto"/>
              <w:left w:val="single" w:sz="6" w:space="0" w:color="auto"/>
              <w:bottom w:val="single" w:sz="6" w:space="0" w:color="auto"/>
              <w:right w:val="single" w:sz="6" w:space="0" w:color="auto"/>
            </w:tcBorders>
            <w:shd w:val="clear" w:color="auto" w:fill="auto"/>
            <w:noWrap/>
            <w:vAlign w:val="center"/>
          </w:tcPr>
          <w:p w:rsidR="00781D64" w:rsidRPr="00110A86" w:rsidRDefault="00781D64" w:rsidP="00F40C84">
            <w:pPr>
              <w:spacing w:line="0" w:lineRule="atLeast"/>
              <w:jc w:val="center"/>
              <w:rPr>
                <w:rFonts w:ascii="ＭＳ Ｐ明朝" w:eastAsia="ＭＳ Ｐ明朝" w:hAnsi="ＭＳ Ｐ明朝" w:cs="Arial"/>
                <w:b/>
                <w:sz w:val="20"/>
              </w:rPr>
            </w:pPr>
            <w:r w:rsidRPr="00110A86">
              <w:rPr>
                <w:rFonts w:ascii="ＭＳ Ｐ明朝" w:eastAsia="ＭＳ Ｐ明朝" w:hAnsi="ＭＳ Ｐ明朝" w:cs="Arial"/>
                <w:b/>
                <w:sz w:val="20"/>
              </w:rPr>
              <w:t>削除</w:t>
            </w:r>
          </w:p>
        </w:tc>
        <w:tc>
          <w:tcPr>
            <w:tcW w:w="1678" w:type="dxa"/>
            <w:tcBorders>
              <w:top w:val="single" w:sz="6" w:space="0" w:color="auto"/>
              <w:left w:val="single" w:sz="6" w:space="0" w:color="auto"/>
              <w:bottom w:val="single" w:sz="6" w:space="0" w:color="auto"/>
              <w:right w:val="single" w:sz="8" w:space="0" w:color="auto"/>
            </w:tcBorders>
            <w:shd w:val="clear" w:color="auto" w:fill="auto"/>
            <w:noWrap/>
            <w:vAlign w:val="center"/>
          </w:tcPr>
          <w:p w:rsidR="00781D64" w:rsidRPr="00110A86" w:rsidRDefault="00781D64" w:rsidP="00F40C84">
            <w:pPr>
              <w:spacing w:line="0" w:lineRule="atLeast"/>
              <w:ind w:rightChars="122" w:right="293"/>
              <w:jc w:val="right"/>
              <w:rPr>
                <w:rFonts w:ascii="ＭＳ Ｐ明朝" w:eastAsia="ＭＳ Ｐ明朝" w:hAnsi="ＭＳ Ｐ明朝" w:cs="Arial"/>
                <w:sz w:val="20"/>
              </w:rPr>
            </w:pPr>
            <w:r w:rsidRPr="00110A86">
              <w:rPr>
                <w:rFonts w:ascii="ＭＳ Ｐ明朝" w:eastAsia="ＭＳ Ｐ明朝" w:hAnsi="ＭＳ Ｐ明朝" w:cs="Arial"/>
                <w:sz w:val="20"/>
              </w:rPr>
              <w:t>0</w:t>
            </w:r>
          </w:p>
        </w:tc>
      </w:tr>
      <w:tr w:rsidR="00781D64" w:rsidRPr="00110A86" w:rsidTr="00F40C84">
        <w:trPr>
          <w:trHeight w:val="302"/>
          <w:jc w:val="center"/>
        </w:trPr>
        <w:tc>
          <w:tcPr>
            <w:tcW w:w="4517" w:type="dxa"/>
            <w:vMerge/>
            <w:tcBorders>
              <w:top w:val="single" w:sz="6" w:space="0" w:color="auto"/>
              <w:left w:val="single" w:sz="8" w:space="0" w:color="auto"/>
              <w:bottom w:val="single" w:sz="8" w:space="0" w:color="auto"/>
              <w:right w:val="single" w:sz="6" w:space="0" w:color="auto"/>
            </w:tcBorders>
            <w:shd w:val="clear" w:color="auto" w:fill="auto"/>
            <w:vAlign w:val="center"/>
          </w:tcPr>
          <w:p w:rsidR="00781D64" w:rsidRPr="00110A86" w:rsidRDefault="00781D64" w:rsidP="00330577">
            <w:pPr>
              <w:spacing w:line="0" w:lineRule="atLeast"/>
              <w:rPr>
                <w:rFonts w:ascii="ＭＳ Ｐ明朝" w:eastAsia="ＭＳ Ｐ明朝" w:hAnsi="ＭＳ Ｐ明朝" w:cs="Arial"/>
                <w:sz w:val="20"/>
              </w:rPr>
            </w:pPr>
          </w:p>
        </w:tc>
        <w:tc>
          <w:tcPr>
            <w:tcW w:w="1743" w:type="dxa"/>
            <w:tcBorders>
              <w:top w:val="single" w:sz="6" w:space="0" w:color="auto"/>
              <w:left w:val="single" w:sz="6" w:space="0" w:color="auto"/>
              <w:bottom w:val="single" w:sz="8" w:space="0" w:color="auto"/>
              <w:right w:val="single" w:sz="6" w:space="0" w:color="auto"/>
            </w:tcBorders>
            <w:shd w:val="clear" w:color="auto" w:fill="auto"/>
            <w:noWrap/>
            <w:vAlign w:val="center"/>
          </w:tcPr>
          <w:p w:rsidR="00781D64" w:rsidRPr="00110A86" w:rsidRDefault="00781D64" w:rsidP="00F40C84">
            <w:pPr>
              <w:spacing w:line="0" w:lineRule="atLeast"/>
              <w:jc w:val="center"/>
              <w:rPr>
                <w:rFonts w:ascii="ＭＳ Ｐ明朝" w:eastAsia="ＭＳ Ｐ明朝" w:hAnsi="ＭＳ Ｐ明朝" w:cs="Arial"/>
                <w:b/>
                <w:sz w:val="20"/>
              </w:rPr>
            </w:pPr>
            <w:r w:rsidRPr="00110A86">
              <w:rPr>
                <w:rFonts w:ascii="ＭＳ Ｐ明朝" w:eastAsia="ＭＳ Ｐ明朝" w:hAnsi="ＭＳ Ｐ明朝" w:cs="Arial"/>
                <w:b/>
                <w:sz w:val="20"/>
              </w:rPr>
              <w:t>変更</w:t>
            </w:r>
          </w:p>
        </w:tc>
        <w:tc>
          <w:tcPr>
            <w:tcW w:w="1678" w:type="dxa"/>
            <w:tcBorders>
              <w:top w:val="single" w:sz="6" w:space="0" w:color="auto"/>
              <w:left w:val="single" w:sz="6" w:space="0" w:color="auto"/>
              <w:bottom w:val="single" w:sz="8" w:space="0" w:color="auto"/>
              <w:right w:val="single" w:sz="8" w:space="0" w:color="auto"/>
            </w:tcBorders>
            <w:shd w:val="clear" w:color="auto" w:fill="auto"/>
            <w:noWrap/>
            <w:vAlign w:val="center"/>
          </w:tcPr>
          <w:p w:rsidR="00781D64" w:rsidRPr="00110A86" w:rsidRDefault="002E627D" w:rsidP="002E627D">
            <w:pPr>
              <w:spacing w:line="0" w:lineRule="atLeast"/>
              <w:ind w:rightChars="122" w:right="293"/>
              <w:jc w:val="right"/>
              <w:rPr>
                <w:rFonts w:ascii="ＭＳ Ｐ明朝" w:eastAsia="ＭＳ Ｐ明朝" w:hAnsi="ＭＳ Ｐ明朝" w:cs="Arial"/>
                <w:sz w:val="20"/>
                <w:lang w:eastAsia="ja-JP"/>
              </w:rPr>
            </w:pPr>
            <w:r>
              <w:rPr>
                <w:rFonts w:ascii="ＭＳ Ｐ明朝" w:eastAsia="ＭＳ Ｐ明朝" w:hAnsi="ＭＳ Ｐ明朝" w:cs="Arial" w:hint="eastAsia"/>
                <w:sz w:val="20"/>
                <w:lang w:eastAsia="ja-JP"/>
              </w:rPr>
              <w:t>217</w:t>
            </w:r>
          </w:p>
        </w:tc>
      </w:tr>
      <w:tr w:rsidR="00781D64" w:rsidRPr="00110A86" w:rsidTr="00F40C84">
        <w:trPr>
          <w:trHeight w:val="302"/>
          <w:jc w:val="center"/>
        </w:trPr>
        <w:tc>
          <w:tcPr>
            <w:tcW w:w="4517" w:type="dxa"/>
            <w:vMerge w:val="restart"/>
            <w:tcBorders>
              <w:top w:val="single" w:sz="8" w:space="0" w:color="auto"/>
              <w:left w:val="single" w:sz="8" w:space="0" w:color="auto"/>
              <w:bottom w:val="single" w:sz="6" w:space="0" w:color="auto"/>
              <w:right w:val="single" w:sz="6" w:space="0" w:color="auto"/>
            </w:tcBorders>
            <w:shd w:val="clear" w:color="auto" w:fill="E0E0E0"/>
            <w:vAlign w:val="center"/>
          </w:tcPr>
          <w:p w:rsidR="00781D64" w:rsidRPr="00110A86" w:rsidRDefault="00781D64" w:rsidP="00330577">
            <w:pPr>
              <w:spacing w:line="0" w:lineRule="atLeast"/>
              <w:rPr>
                <w:rFonts w:ascii="ＭＳ Ｐ明朝" w:eastAsia="ＭＳ Ｐ明朝" w:hAnsi="ＭＳ Ｐ明朝" w:cs="Arial"/>
                <w:b/>
                <w:sz w:val="20"/>
              </w:rPr>
            </w:pPr>
            <w:r w:rsidRPr="00110A86">
              <w:rPr>
                <w:rFonts w:ascii="ＭＳ Ｐ明朝" w:eastAsia="ＭＳ Ｐ明朝" w:hAnsi="ＭＳ Ｐ明朝" w:cs="Arial"/>
                <w:b/>
                <w:sz w:val="20"/>
              </w:rPr>
              <w:t>SMQ_CONTENT.ASC</w:t>
            </w:r>
          </w:p>
        </w:tc>
        <w:tc>
          <w:tcPr>
            <w:tcW w:w="1743" w:type="dxa"/>
            <w:tcBorders>
              <w:top w:val="single" w:sz="8" w:space="0" w:color="auto"/>
              <w:left w:val="single" w:sz="6" w:space="0" w:color="auto"/>
              <w:bottom w:val="single" w:sz="6" w:space="0" w:color="auto"/>
              <w:right w:val="single" w:sz="6" w:space="0" w:color="auto"/>
            </w:tcBorders>
            <w:shd w:val="clear" w:color="auto" w:fill="E0E0E0"/>
            <w:noWrap/>
            <w:vAlign w:val="center"/>
          </w:tcPr>
          <w:p w:rsidR="00781D64" w:rsidRPr="00110A86" w:rsidRDefault="00781D64" w:rsidP="00F40C84">
            <w:pPr>
              <w:spacing w:line="0" w:lineRule="atLeast"/>
              <w:jc w:val="center"/>
              <w:rPr>
                <w:rFonts w:ascii="ＭＳ Ｐ明朝" w:eastAsia="ＭＳ Ｐ明朝" w:hAnsi="ＭＳ Ｐ明朝" w:cs="Arial"/>
                <w:b/>
                <w:sz w:val="20"/>
              </w:rPr>
            </w:pPr>
            <w:r w:rsidRPr="00110A86">
              <w:rPr>
                <w:rFonts w:ascii="ＭＳ Ｐ明朝" w:eastAsia="ＭＳ Ｐ明朝" w:hAnsi="ＭＳ Ｐ明朝" w:cs="Arial"/>
                <w:b/>
                <w:sz w:val="20"/>
              </w:rPr>
              <w:t>追加</w:t>
            </w:r>
          </w:p>
        </w:tc>
        <w:tc>
          <w:tcPr>
            <w:tcW w:w="1678" w:type="dxa"/>
            <w:tcBorders>
              <w:top w:val="single" w:sz="8" w:space="0" w:color="auto"/>
              <w:left w:val="single" w:sz="6" w:space="0" w:color="auto"/>
              <w:bottom w:val="single" w:sz="6" w:space="0" w:color="auto"/>
              <w:right w:val="single" w:sz="8" w:space="0" w:color="auto"/>
            </w:tcBorders>
            <w:shd w:val="clear" w:color="auto" w:fill="E0E0E0"/>
            <w:noWrap/>
            <w:vAlign w:val="center"/>
          </w:tcPr>
          <w:p w:rsidR="00781D64" w:rsidRPr="00110A86" w:rsidRDefault="002E627D" w:rsidP="00F40C84">
            <w:pPr>
              <w:spacing w:line="0" w:lineRule="atLeast"/>
              <w:ind w:rightChars="122" w:right="293"/>
              <w:jc w:val="right"/>
              <w:rPr>
                <w:rFonts w:ascii="ＭＳ Ｐ明朝" w:eastAsia="ＭＳ Ｐ明朝" w:hAnsi="ＭＳ Ｐ明朝" w:cs="Arial"/>
                <w:sz w:val="20"/>
                <w:lang w:eastAsia="ja-JP"/>
              </w:rPr>
            </w:pPr>
            <w:r>
              <w:rPr>
                <w:rFonts w:ascii="ＭＳ Ｐ明朝" w:eastAsia="ＭＳ Ｐ明朝" w:hAnsi="ＭＳ Ｐ明朝" w:cs="Arial" w:hint="eastAsia"/>
                <w:sz w:val="20"/>
                <w:lang w:eastAsia="ja-JP"/>
              </w:rPr>
              <w:t>534</w:t>
            </w:r>
          </w:p>
        </w:tc>
      </w:tr>
      <w:tr w:rsidR="00781D64" w:rsidRPr="00110A86" w:rsidTr="00F40C84">
        <w:trPr>
          <w:trHeight w:val="302"/>
          <w:jc w:val="center"/>
        </w:trPr>
        <w:tc>
          <w:tcPr>
            <w:tcW w:w="4517" w:type="dxa"/>
            <w:vMerge/>
            <w:tcBorders>
              <w:top w:val="single" w:sz="6" w:space="0" w:color="auto"/>
              <w:left w:val="single" w:sz="8" w:space="0" w:color="auto"/>
              <w:bottom w:val="single" w:sz="6" w:space="0" w:color="auto"/>
              <w:right w:val="single" w:sz="6" w:space="0" w:color="auto"/>
            </w:tcBorders>
            <w:shd w:val="clear" w:color="auto" w:fill="D9D9D9"/>
            <w:vAlign w:val="center"/>
          </w:tcPr>
          <w:p w:rsidR="00781D64" w:rsidRPr="00110A86" w:rsidRDefault="00781D64" w:rsidP="00330577">
            <w:pPr>
              <w:spacing w:line="0" w:lineRule="atLeast"/>
              <w:rPr>
                <w:rFonts w:ascii="ＭＳ Ｐ明朝" w:eastAsia="ＭＳ Ｐ明朝" w:hAnsi="ＭＳ Ｐ明朝" w:cs="Arial"/>
                <w:sz w:val="20"/>
              </w:rPr>
            </w:pPr>
          </w:p>
        </w:tc>
        <w:tc>
          <w:tcPr>
            <w:tcW w:w="1743" w:type="dxa"/>
            <w:tcBorders>
              <w:top w:val="single" w:sz="6" w:space="0" w:color="auto"/>
              <w:left w:val="single" w:sz="6" w:space="0" w:color="auto"/>
              <w:bottom w:val="single" w:sz="6" w:space="0" w:color="auto"/>
              <w:right w:val="single" w:sz="6" w:space="0" w:color="auto"/>
            </w:tcBorders>
            <w:shd w:val="clear" w:color="auto" w:fill="D9D9D9"/>
            <w:noWrap/>
            <w:vAlign w:val="center"/>
          </w:tcPr>
          <w:p w:rsidR="00781D64" w:rsidRPr="00110A86" w:rsidRDefault="00781D64" w:rsidP="00F40C84">
            <w:pPr>
              <w:spacing w:line="0" w:lineRule="atLeast"/>
              <w:jc w:val="center"/>
              <w:rPr>
                <w:rFonts w:ascii="ＭＳ Ｐ明朝" w:eastAsia="ＭＳ Ｐ明朝" w:hAnsi="ＭＳ Ｐ明朝" w:cs="Arial"/>
                <w:b/>
                <w:sz w:val="20"/>
              </w:rPr>
            </w:pPr>
            <w:r w:rsidRPr="00110A86">
              <w:rPr>
                <w:rFonts w:ascii="ＭＳ Ｐ明朝" w:eastAsia="ＭＳ Ｐ明朝" w:hAnsi="ＭＳ Ｐ明朝" w:cs="Arial"/>
                <w:b/>
                <w:sz w:val="20"/>
              </w:rPr>
              <w:t>削除</w:t>
            </w:r>
          </w:p>
        </w:tc>
        <w:tc>
          <w:tcPr>
            <w:tcW w:w="1678" w:type="dxa"/>
            <w:tcBorders>
              <w:top w:val="single" w:sz="6" w:space="0" w:color="auto"/>
              <w:left w:val="single" w:sz="6" w:space="0" w:color="auto"/>
              <w:bottom w:val="single" w:sz="6" w:space="0" w:color="auto"/>
              <w:right w:val="single" w:sz="8" w:space="0" w:color="auto"/>
            </w:tcBorders>
            <w:shd w:val="clear" w:color="auto" w:fill="D9D9D9"/>
            <w:noWrap/>
            <w:vAlign w:val="center"/>
          </w:tcPr>
          <w:p w:rsidR="00781D64" w:rsidRPr="00110A86" w:rsidRDefault="00781D64" w:rsidP="00F40C84">
            <w:pPr>
              <w:spacing w:line="0" w:lineRule="atLeast"/>
              <w:ind w:rightChars="122" w:right="293"/>
              <w:jc w:val="right"/>
              <w:rPr>
                <w:rFonts w:ascii="ＭＳ Ｐ明朝" w:eastAsia="ＭＳ Ｐ明朝" w:hAnsi="ＭＳ Ｐ明朝" w:cs="Arial"/>
                <w:sz w:val="20"/>
              </w:rPr>
            </w:pPr>
            <w:r w:rsidRPr="00110A86">
              <w:rPr>
                <w:rFonts w:ascii="ＭＳ Ｐ明朝" w:eastAsia="ＭＳ Ｐ明朝" w:hAnsi="ＭＳ Ｐ明朝" w:cs="Arial"/>
                <w:sz w:val="20"/>
              </w:rPr>
              <w:t>0</w:t>
            </w:r>
          </w:p>
        </w:tc>
      </w:tr>
      <w:tr w:rsidR="00781D64" w:rsidRPr="00110A86" w:rsidTr="00F40C84">
        <w:trPr>
          <w:trHeight w:val="302"/>
          <w:jc w:val="center"/>
        </w:trPr>
        <w:tc>
          <w:tcPr>
            <w:tcW w:w="4517" w:type="dxa"/>
            <w:vMerge/>
            <w:tcBorders>
              <w:top w:val="single" w:sz="6" w:space="0" w:color="auto"/>
              <w:left w:val="single" w:sz="8" w:space="0" w:color="auto"/>
              <w:bottom w:val="single" w:sz="8" w:space="0" w:color="auto"/>
              <w:right w:val="single" w:sz="6" w:space="0" w:color="auto"/>
            </w:tcBorders>
            <w:shd w:val="clear" w:color="auto" w:fill="D9D9D9"/>
            <w:vAlign w:val="center"/>
          </w:tcPr>
          <w:p w:rsidR="00781D64" w:rsidRPr="00110A86" w:rsidRDefault="00781D64" w:rsidP="00330577">
            <w:pPr>
              <w:spacing w:line="0" w:lineRule="atLeast"/>
              <w:rPr>
                <w:rFonts w:ascii="ＭＳ Ｐ明朝" w:eastAsia="ＭＳ Ｐ明朝" w:hAnsi="ＭＳ Ｐ明朝" w:cs="Arial"/>
                <w:sz w:val="20"/>
              </w:rPr>
            </w:pPr>
          </w:p>
        </w:tc>
        <w:tc>
          <w:tcPr>
            <w:tcW w:w="1743" w:type="dxa"/>
            <w:tcBorders>
              <w:top w:val="single" w:sz="6" w:space="0" w:color="auto"/>
              <w:left w:val="single" w:sz="6" w:space="0" w:color="auto"/>
              <w:bottom w:val="single" w:sz="8" w:space="0" w:color="auto"/>
              <w:right w:val="single" w:sz="6" w:space="0" w:color="auto"/>
            </w:tcBorders>
            <w:shd w:val="clear" w:color="auto" w:fill="D9D9D9"/>
            <w:noWrap/>
            <w:vAlign w:val="center"/>
          </w:tcPr>
          <w:p w:rsidR="00781D64" w:rsidRPr="00110A86" w:rsidRDefault="00781D64" w:rsidP="00F40C84">
            <w:pPr>
              <w:spacing w:line="0" w:lineRule="atLeast"/>
              <w:jc w:val="center"/>
              <w:rPr>
                <w:rFonts w:ascii="ＭＳ Ｐ明朝" w:eastAsia="ＭＳ Ｐ明朝" w:hAnsi="ＭＳ Ｐ明朝" w:cs="Arial"/>
                <w:b/>
                <w:sz w:val="20"/>
              </w:rPr>
            </w:pPr>
            <w:r w:rsidRPr="00110A86">
              <w:rPr>
                <w:rFonts w:ascii="ＭＳ Ｐ明朝" w:eastAsia="ＭＳ Ｐ明朝" w:hAnsi="ＭＳ Ｐ明朝" w:cs="Arial"/>
                <w:b/>
                <w:sz w:val="20"/>
              </w:rPr>
              <w:t>変更</w:t>
            </w:r>
          </w:p>
        </w:tc>
        <w:tc>
          <w:tcPr>
            <w:tcW w:w="1678" w:type="dxa"/>
            <w:tcBorders>
              <w:top w:val="single" w:sz="6" w:space="0" w:color="auto"/>
              <w:left w:val="single" w:sz="6" w:space="0" w:color="auto"/>
              <w:bottom w:val="single" w:sz="8" w:space="0" w:color="auto"/>
              <w:right w:val="single" w:sz="8" w:space="0" w:color="auto"/>
            </w:tcBorders>
            <w:shd w:val="clear" w:color="auto" w:fill="D9D9D9"/>
            <w:noWrap/>
            <w:vAlign w:val="center"/>
          </w:tcPr>
          <w:p w:rsidR="00781D64" w:rsidRPr="00110A86" w:rsidRDefault="002E627D" w:rsidP="00F40C84">
            <w:pPr>
              <w:spacing w:line="0" w:lineRule="atLeast"/>
              <w:ind w:rightChars="122" w:right="293"/>
              <w:jc w:val="right"/>
              <w:rPr>
                <w:rFonts w:ascii="ＭＳ Ｐ明朝" w:eastAsia="ＭＳ Ｐ明朝" w:hAnsi="ＭＳ Ｐ明朝" w:cs="Arial"/>
                <w:sz w:val="20"/>
                <w:lang w:eastAsia="ja-JP"/>
              </w:rPr>
            </w:pPr>
            <w:r>
              <w:rPr>
                <w:rFonts w:ascii="ＭＳ Ｐ明朝" w:eastAsia="ＭＳ Ｐ明朝" w:hAnsi="ＭＳ Ｐ明朝" w:cs="Arial" w:hint="eastAsia"/>
                <w:sz w:val="20"/>
                <w:lang w:eastAsia="ja-JP"/>
              </w:rPr>
              <w:t>267</w:t>
            </w:r>
          </w:p>
        </w:tc>
      </w:tr>
    </w:tbl>
    <w:p w:rsidR="009B5544" w:rsidRPr="00110A86" w:rsidRDefault="00044B21" w:rsidP="001A67F7">
      <w:pPr>
        <w:spacing w:beforeLines="20" w:before="48"/>
        <w:ind w:firstLineChars="257" w:firstLine="565"/>
        <w:rPr>
          <w:rFonts w:ascii="ＭＳ Ｐ明朝" w:eastAsia="ＭＳ Ｐ明朝" w:hAnsi="ＭＳ Ｐ明朝"/>
          <w:sz w:val="22"/>
          <w:szCs w:val="22"/>
          <w:lang w:eastAsia="ja-JP"/>
        </w:rPr>
      </w:pPr>
      <w:r w:rsidRPr="00110A86">
        <w:rPr>
          <w:rFonts w:ascii="ＭＳ Ｐ明朝" w:eastAsia="ＭＳ Ｐ明朝" w:hAnsi="ＭＳ Ｐ明朝" w:cs="Arial"/>
          <w:sz w:val="22"/>
          <w:vertAlign w:val="superscript"/>
          <w:lang w:eastAsia="ja-JP"/>
        </w:rPr>
        <w:t xml:space="preserve">1  </w:t>
      </w:r>
      <w:r w:rsidR="009B5544" w:rsidRPr="00110A86">
        <w:rPr>
          <w:rFonts w:ascii="ＭＳ Ｐ明朝" w:eastAsia="ＭＳ Ｐ明朝" w:hAnsi="ＭＳ Ｐ明朝" w:hint="eastAsia"/>
          <w:sz w:val="22"/>
          <w:szCs w:val="22"/>
          <w:lang w:eastAsia="ja-JP"/>
        </w:rPr>
        <w:t>SMQの件数は上位（レベル1）およびサブSMQの両者を含む。</w:t>
      </w:r>
    </w:p>
    <w:p w:rsidR="00CC3747" w:rsidRPr="00110A86" w:rsidRDefault="00DD756B" w:rsidP="00FD7CA0">
      <w:pPr>
        <w:rPr>
          <w:rFonts w:ascii="ＭＳ Ｐ明朝" w:eastAsia="ＭＳ Ｐ明朝" w:hAnsi="ＭＳ Ｐ明朝"/>
          <w:sz w:val="22"/>
          <w:szCs w:val="22"/>
          <w:lang w:eastAsia="ja-JP"/>
        </w:rPr>
      </w:pPr>
      <w:r w:rsidRPr="00110A86">
        <w:rPr>
          <w:rFonts w:ascii="ＭＳ Ｐ明朝" w:eastAsia="ＭＳ Ｐ明朝" w:hAnsi="ＭＳ Ｐ明朝"/>
          <w:sz w:val="22"/>
          <w:szCs w:val="22"/>
          <w:lang w:eastAsia="ja-JP"/>
        </w:rPr>
        <w:br w:type="page"/>
      </w:r>
    </w:p>
    <w:p w:rsidR="004F3539" w:rsidRPr="00D42640" w:rsidRDefault="00EC5DF9" w:rsidP="00D42640">
      <w:pPr>
        <w:pStyle w:val="2"/>
        <w:numPr>
          <w:ilvl w:val="1"/>
          <w:numId w:val="26"/>
        </w:numPr>
        <w:tabs>
          <w:tab w:val="clear" w:pos="718"/>
          <w:tab w:val="num" w:pos="426"/>
        </w:tabs>
        <w:spacing w:before="120"/>
        <w:ind w:left="567"/>
        <w:rPr>
          <w:rFonts w:ascii="ＭＳ Ｐ明朝" w:eastAsia="ＭＳ Ｐ明朝" w:hAnsi="ＭＳ Ｐ明朝"/>
          <w:caps w:val="0"/>
          <w:sz w:val="22"/>
          <w:szCs w:val="22"/>
          <w:lang w:eastAsia="ja-JP"/>
        </w:rPr>
      </w:pPr>
      <w:bookmarkStart w:id="171" w:name="_Toc459120492"/>
      <w:r w:rsidRPr="00110A86">
        <w:rPr>
          <w:rFonts w:ascii="ＭＳ Ｐ明朝" w:eastAsia="ＭＳ Ｐ明朝" w:hAnsi="ＭＳ Ｐ明朝" w:hint="eastAsia"/>
          <w:caps w:val="0"/>
          <w:sz w:val="22"/>
          <w:szCs w:val="22"/>
          <w:lang w:eastAsia="ja-JP"/>
        </w:rPr>
        <w:lastRenderedPageBreak/>
        <w:t>MedDRA</w:t>
      </w:r>
      <w:r w:rsidR="0086209D" w:rsidRPr="00D42640">
        <w:rPr>
          <w:rFonts w:ascii="ＭＳ Ｐ明朝" w:eastAsia="ＭＳ Ｐ明朝" w:hAnsi="ＭＳ Ｐ明朝" w:hint="eastAsia"/>
          <w:caps w:val="0"/>
          <w:sz w:val="22"/>
          <w:szCs w:val="22"/>
          <w:lang w:eastAsia="ja-JP"/>
        </w:rPr>
        <w:t>の用語数</w:t>
      </w:r>
      <w:bookmarkEnd w:id="171"/>
    </w:p>
    <w:p w:rsidR="003207C4" w:rsidRPr="00110A86" w:rsidRDefault="003207C4" w:rsidP="001A67F7">
      <w:pPr>
        <w:spacing w:beforeLines="50" w:before="120"/>
        <w:rPr>
          <w:rFonts w:ascii="ＭＳ Ｐ明朝" w:eastAsia="ＭＳ Ｐ明朝" w:hAnsi="ＭＳ Ｐ明朝" w:cs="Arial"/>
          <w:sz w:val="22"/>
          <w:szCs w:val="22"/>
          <w:lang w:eastAsia="ja-JP"/>
        </w:rPr>
      </w:pPr>
      <w:r w:rsidRPr="00110A86">
        <w:rPr>
          <w:rFonts w:ascii="ＭＳ Ｐ明朝" w:eastAsia="ＭＳ Ｐ明朝" w:hAnsi="ＭＳ Ｐ明朝" w:cs="Arial"/>
          <w:sz w:val="22"/>
          <w:szCs w:val="22"/>
          <w:lang w:eastAsia="ja-JP"/>
        </w:rPr>
        <w:t>次表はSOC毎に、HLGT、HLT、プライマリーおよびセカンダリーにリンクするPTとLLT、プライマリーにリンクするPTとLLTの用語数を示して</w:t>
      </w:r>
      <w:r w:rsidRPr="00110A86">
        <w:rPr>
          <w:rFonts w:ascii="ＭＳ Ｐ明朝" w:eastAsia="ＭＳ Ｐ明朝" w:hAnsi="ＭＳ Ｐ明朝" w:cs="Arial" w:hint="eastAsia"/>
          <w:sz w:val="22"/>
          <w:szCs w:val="22"/>
          <w:lang w:eastAsia="ja-JP"/>
        </w:rPr>
        <w:t>いる</w:t>
      </w:r>
      <w:r w:rsidRPr="00110A86">
        <w:rPr>
          <w:rFonts w:ascii="ＭＳ Ｐ明朝" w:eastAsia="ＭＳ Ｐ明朝" w:hAnsi="ＭＳ Ｐ明朝" w:cs="Arial"/>
          <w:sz w:val="22"/>
          <w:szCs w:val="22"/>
          <w:lang w:eastAsia="ja-JP"/>
        </w:rPr>
        <w:t>。</w:t>
      </w:r>
    </w:p>
    <w:p w:rsidR="00A14143" w:rsidRPr="00110A86" w:rsidRDefault="0039105C" w:rsidP="00516C22">
      <w:pPr>
        <w:pStyle w:val="ac"/>
      </w:pPr>
      <w:bookmarkStart w:id="172" w:name="SOCList"/>
      <w:bookmarkStart w:id="173" w:name="_Toc156988759"/>
      <w:bookmarkStart w:id="174" w:name="_Toc201996508"/>
      <w:bookmarkStart w:id="175" w:name="_Toc281890238"/>
      <w:bookmarkStart w:id="176" w:name="_Toc283041460"/>
      <w:bookmarkStart w:id="177" w:name="_Toc395618690"/>
      <w:bookmarkStart w:id="178" w:name="_Toc459293165"/>
      <w:bookmarkEnd w:id="172"/>
      <w:r w:rsidRPr="00110A86">
        <w:rPr>
          <w:rFonts w:hint="eastAsia"/>
        </w:rPr>
        <w:t>表</w:t>
      </w:r>
      <w:r w:rsidRPr="00110A86">
        <w:t xml:space="preserve"> </w:t>
      </w:r>
      <w:r w:rsidR="007D2D08" w:rsidRPr="00110A86">
        <w:t>4-6</w:t>
      </w:r>
      <w:r w:rsidR="009A2FA8" w:rsidRPr="00110A86">
        <w:t xml:space="preserve">　</w:t>
      </w:r>
      <w:r w:rsidR="00EC5DF9" w:rsidRPr="00110A86">
        <w:t>MedDRA</w:t>
      </w:r>
      <w:r w:rsidRPr="00110A86">
        <w:t xml:space="preserve"> </w:t>
      </w:r>
      <w:r w:rsidRPr="00110A86">
        <w:rPr>
          <w:rFonts w:hint="eastAsia"/>
        </w:rPr>
        <w:t>の用語数</w:t>
      </w:r>
      <w:bookmarkEnd w:id="173"/>
      <w:bookmarkEnd w:id="174"/>
      <w:bookmarkEnd w:id="175"/>
      <w:bookmarkEnd w:id="176"/>
      <w:bookmarkEnd w:id="177"/>
      <w:bookmarkEnd w:id="178"/>
    </w:p>
    <w:tbl>
      <w:tblPr>
        <w:tblW w:w="0" w:type="auto"/>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2093"/>
        <w:gridCol w:w="1417"/>
        <w:gridCol w:w="1276"/>
        <w:gridCol w:w="1418"/>
        <w:gridCol w:w="1512"/>
        <w:gridCol w:w="845"/>
        <w:gridCol w:w="1015"/>
      </w:tblGrid>
      <w:tr w:rsidR="00A14143" w:rsidRPr="00110A86" w:rsidTr="00A75ED3">
        <w:trPr>
          <w:trHeight w:val="765"/>
          <w:tblHeader/>
        </w:trPr>
        <w:tc>
          <w:tcPr>
            <w:tcW w:w="2093" w:type="dxa"/>
            <w:tcBorders>
              <w:top w:val="single" w:sz="4" w:space="0" w:color="000000"/>
              <w:bottom w:val="single" w:sz="6" w:space="0" w:color="000000"/>
            </w:tcBorders>
            <w:shd w:val="clear" w:color="000000" w:fill="B3B3B3"/>
            <w:vAlign w:val="center"/>
          </w:tcPr>
          <w:p w:rsidR="00670386" w:rsidRPr="00110A86" w:rsidRDefault="00A14143" w:rsidP="00670386">
            <w:pPr>
              <w:jc w:val="center"/>
              <w:rPr>
                <w:rFonts w:ascii="ＭＳ Ｐ明朝" w:eastAsia="ＭＳ Ｐ明朝" w:hAnsi="ＭＳ Ｐ明朝" w:cs="Arial"/>
                <w:b/>
                <w:bCs/>
                <w:color w:val="000000"/>
                <w:sz w:val="22"/>
                <w:szCs w:val="22"/>
              </w:rPr>
            </w:pPr>
            <w:r w:rsidRPr="00110A86">
              <w:rPr>
                <w:rFonts w:ascii="ＭＳ Ｐ明朝" w:eastAsia="ＭＳ Ｐ明朝" w:hAnsi="ＭＳ Ｐ明朝" w:cs="Arial"/>
                <w:b/>
                <w:bCs/>
                <w:color w:val="000000"/>
                <w:sz w:val="22"/>
                <w:szCs w:val="22"/>
              </w:rPr>
              <w:t>SOC</w:t>
            </w:r>
          </w:p>
        </w:tc>
        <w:tc>
          <w:tcPr>
            <w:tcW w:w="1417" w:type="dxa"/>
            <w:tcBorders>
              <w:top w:val="single" w:sz="4" w:space="0" w:color="000000"/>
              <w:bottom w:val="single" w:sz="6" w:space="0" w:color="000000"/>
            </w:tcBorders>
            <w:shd w:val="clear" w:color="000000" w:fill="B3B3B3"/>
            <w:vAlign w:val="center"/>
          </w:tcPr>
          <w:p w:rsidR="00404E2D" w:rsidRPr="00110A86" w:rsidRDefault="00932342" w:rsidP="00670386">
            <w:pPr>
              <w:jc w:val="center"/>
              <w:rPr>
                <w:rFonts w:ascii="ＭＳ Ｐ明朝" w:eastAsia="ＭＳ Ｐ明朝" w:hAnsi="ＭＳ Ｐ明朝" w:cs="Arial"/>
                <w:b/>
                <w:bCs/>
                <w:color w:val="000000"/>
                <w:sz w:val="22"/>
                <w:szCs w:val="22"/>
                <w:lang w:eastAsia="ja-JP"/>
              </w:rPr>
            </w:pPr>
            <w:r w:rsidRPr="00110A86">
              <w:rPr>
                <w:rFonts w:ascii="ＭＳ Ｐ明朝" w:eastAsia="ＭＳ Ｐ明朝" w:hAnsi="ＭＳ Ｐ明朝" w:cs="Arial"/>
                <w:b/>
                <w:bCs/>
                <w:color w:val="000000"/>
                <w:sz w:val="22"/>
                <w:szCs w:val="22"/>
                <w:lang w:eastAsia="ja-JP"/>
              </w:rPr>
              <w:t>LLT</w:t>
            </w:r>
            <w:r w:rsidR="00A14143" w:rsidRPr="00110A86">
              <w:rPr>
                <w:rFonts w:ascii="ＭＳ Ｐ明朝" w:eastAsia="ＭＳ Ｐ明朝" w:hAnsi="ＭＳ Ｐ明朝" w:cs="Arial"/>
                <w:b/>
                <w:bCs/>
                <w:color w:val="000000"/>
                <w:sz w:val="22"/>
                <w:szCs w:val="22"/>
                <w:lang w:eastAsia="ja-JP"/>
              </w:rPr>
              <w:t xml:space="preserve">* </w:t>
            </w:r>
          </w:p>
          <w:p w:rsidR="00670386" w:rsidRPr="00110A86" w:rsidRDefault="00932342" w:rsidP="00932342">
            <w:pPr>
              <w:ind w:rightChars="-50" w:right="-120"/>
              <w:jc w:val="center"/>
              <w:rPr>
                <w:rFonts w:ascii="ＭＳ Ｐ明朝" w:eastAsia="ＭＳ Ｐ明朝" w:hAnsi="ＭＳ Ｐ明朝" w:cs="Arial"/>
                <w:b/>
                <w:bCs/>
                <w:color w:val="000000"/>
                <w:sz w:val="12"/>
                <w:szCs w:val="12"/>
                <w:lang w:eastAsia="ja-JP"/>
              </w:rPr>
            </w:pPr>
            <w:r w:rsidRPr="00110A86">
              <w:rPr>
                <w:rFonts w:ascii="ＭＳ Ｐ明朝" w:eastAsia="ＭＳ Ｐ明朝" w:hAnsi="ＭＳ Ｐ明朝" w:cs="Arial" w:hint="eastAsia"/>
                <w:b/>
                <w:bCs/>
                <w:color w:val="000000"/>
                <w:sz w:val="12"/>
                <w:szCs w:val="12"/>
                <w:lang w:eastAsia="ja-JP"/>
              </w:rPr>
              <w:t>（</w:t>
            </w:r>
            <w:r w:rsidR="00714565" w:rsidRPr="00110A86">
              <w:rPr>
                <w:rFonts w:ascii="ＭＳ Ｐ明朝" w:eastAsia="ＭＳ Ｐ明朝" w:hAnsi="ＭＳ Ｐ明朝" w:cs="Arial" w:hint="eastAsia"/>
                <w:b/>
                <w:bCs/>
                <w:color w:val="000000"/>
                <w:sz w:val="12"/>
                <w:szCs w:val="12"/>
                <w:lang w:eastAsia="ja-JP"/>
              </w:rPr>
              <w:t>プライマリ</w:t>
            </w:r>
            <w:r w:rsidRPr="00110A86">
              <w:rPr>
                <w:rFonts w:ascii="ＭＳ Ｐ明朝" w:eastAsia="ＭＳ Ｐ明朝" w:hAnsi="ＭＳ Ｐ明朝" w:cs="Arial" w:hint="eastAsia"/>
                <w:b/>
                <w:bCs/>
                <w:color w:val="000000"/>
                <w:sz w:val="12"/>
                <w:szCs w:val="12"/>
                <w:lang w:eastAsia="ja-JP"/>
              </w:rPr>
              <w:t>ー）</w:t>
            </w:r>
            <w:r w:rsidR="00A14143" w:rsidRPr="00110A86">
              <w:rPr>
                <w:rFonts w:ascii="ＭＳ Ｐ明朝" w:eastAsia="ＭＳ Ｐ明朝" w:hAnsi="ＭＳ Ｐ明朝" w:cs="Arial"/>
                <w:b/>
                <w:bCs/>
                <w:sz w:val="12"/>
                <w:szCs w:val="12"/>
                <w:vertAlign w:val="superscript"/>
                <w:lang w:eastAsia="ja-JP"/>
              </w:rPr>
              <w:t>1</w:t>
            </w:r>
          </w:p>
        </w:tc>
        <w:tc>
          <w:tcPr>
            <w:tcW w:w="1276" w:type="dxa"/>
            <w:tcBorders>
              <w:top w:val="single" w:sz="4" w:space="0" w:color="000000"/>
              <w:bottom w:val="single" w:sz="6" w:space="0" w:color="000000"/>
            </w:tcBorders>
            <w:shd w:val="clear" w:color="000000" w:fill="B3B3B3"/>
            <w:vAlign w:val="center"/>
          </w:tcPr>
          <w:p w:rsidR="00404E2D" w:rsidRPr="00110A86" w:rsidRDefault="00A14143" w:rsidP="00670386">
            <w:pPr>
              <w:jc w:val="center"/>
              <w:rPr>
                <w:rFonts w:ascii="ＭＳ Ｐ明朝" w:eastAsia="ＭＳ Ｐ明朝" w:hAnsi="ＭＳ Ｐ明朝" w:cs="Arial"/>
                <w:b/>
                <w:bCs/>
                <w:color w:val="000000"/>
                <w:sz w:val="22"/>
                <w:szCs w:val="22"/>
                <w:lang w:eastAsia="ja-JP"/>
              </w:rPr>
            </w:pPr>
            <w:r w:rsidRPr="00110A86">
              <w:rPr>
                <w:rFonts w:ascii="ＭＳ Ｐ明朝" w:eastAsia="ＭＳ Ｐ明朝" w:hAnsi="ＭＳ Ｐ明朝" w:cs="Arial"/>
                <w:b/>
                <w:bCs/>
                <w:color w:val="000000"/>
                <w:sz w:val="22"/>
                <w:szCs w:val="22"/>
                <w:lang w:eastAsia="ja-JP"/>
              </w:rPr>
              <w:t>PT</w:t>
            </w:r>
          </w:p>
          <w:p w:rsidR="00670386" w:rsidRPr="00110A86" w:rsidRDefault="00932342" w:rsidP="00932342">
            <w:pPr>
              <w:jc w:val="center"/>
              <w:rPr>
                <w:rFonts w:ascii="ＭＳ Ｐ明朝" w:eastAsia="ＭＳ Ｐ明朝" w:hAnsi="ＭＳ Ｐ明朝" w:cs="Arial"/>
                <w:b/>
                <w:bCs/>
                <w:color w:val="000000"/>
                <w:sz w:val="22"/>
                <w:szCs w:val="22"/>
                <w:lang w:eastAsia="ja-JP"/>
              </w:rPr>
            </w:pPr>
            <w:r w:rsidRPr="00110A86">
              <w:rPr>
                <w:rFonts w:ascii="ＭＳ Ｐ明朝" w:eastAsia="ＭＳ Ｐ明朝" w:hAnsi="ＭＳ Ｐ明朝" w:cs="Arial" w:hint="eastAsia"/>
                <w:b/>
                <w:bCs/>
                <w:color w:val="000000"/>
                <w:sz w:val="12"/>
                <w:szCs w:val="12"/>
                <w:lang w:eastAsia="ja-JP"/>
              </w:rPr>
              <w:t>（</w:t>
            </w:r>
            <w:r w:rsidR="00404E2D" w:rsidRPr="00110A86">
              <w:rPr>
                <w:rFonts w:ascii="ＭＳ Ｐ明朝" w:eastAsia="ＭＳ Ｐ明朝" w:hAnsi="ＭＳ Ｐ明朝" w:cs="Arial" w:hint="eastAsia"/>
                <w:b/>
                <w:bCs/>
                <w:color w:val="000000"/>
                <w:sz w:val="12"/>
                <w:szCs w:val="12"/>
                <w:lang w:eastAsia="ja-JP"/>
              </w:rPr>
              <w:t>プライマリ</w:t>
            </w:r>
            <w:r w:rsidRPr="00110A86">
              <w:rPr>
                <w:rFonts w:ascii="ＭＳ Ｐ明朝" w:eastAsia="ＭＳ Ｐ明朝" w:hAnsi="ＭＳ Ｐ明朝" w:cs="Arial" w:hint="eastAsia"/>
                <w:b/>
                <w:bCs/>
                <w:color w:val="000000"/>
                <w:sz w:val="12"/>
                <w:szCs w:val="12"/>
                <w:lang w:eastAsia="ja-JP"/>
              </w:rPr>
              <w:t>ー）</w:t>
            </w:r>
            <w:r w:rsidR="00A14143" w:rsidRPr="00110A86">
              <w:rPr>
                <w:rFonts w:ascii="ＭＳ Ｐ明朝" w:eastAsia="ＭＳ Ｐ明朝" w:hAnsi="ＭＳ Ｐ明朝" w:cs="Arial"/>
                <w:b/>
                <w:bCs/>
                <w:color w:val="000000"/>
                <w:sz w:val="12"/>
                <w:szCs w:val="12"/>
                <w:lang w:eastAsia="ja-JP"/>
              </w:rPr>
              <w:t>1</w:t>
            </w:r>
          </w:p>
        </w:tc>
        <w:tc>
          <w:tcPr>
            <w:tcW w:w="1418" w:type="dxa"/>
            <w:tcBorders>
              <w:top w:val="single" w:sz="4" w:space="0" w:color="000000"/>
              <w:bottom w:val="single" w:sz="6" w:space="0" w:color="000000"/>
            </w:tcBorders>
            <w:shd w:val="clear" w:color="000000" w:fill="B3B3B3"/>
            <w:vAlign w:val="center"/>
          </w:tcPr>
          <w:p w:rsidR="00714565" w:rsidRPr="00110A86" w:rsidRDefault="00A14143" w:rsidP="00714565">
            <w:pPr>
              <w:jc w:val="center"/>
              <w:rPr>
                <w:rFonts w:ascii="ＭＳ Ｐ明朝" w:eastAsia="ＭＳ Ｐ明朝" w:hAnsi="ＭＳ Ｐ明朝" w:cs="Arial"/>
                <w:b/>
                <w:bCs/>
                <w:color w:val="000000"/>
                <w:sz w:val="22"/>
                <w:szCs w:val="22"/>
                <w:lang w:eastAsia="ja-JP"/>
              </w:rPr>
            </w:pPr>
            <w:r w:rsidRPr="00110A86">
              <w:rPr>
                <w:rFonts w:ascii="ＭＳ Ｐ明朝" w:eastAsia="ＭＳ Ｐ明朝" w:hAnsi="ＭＳ Ｐ明朝" w:cs="Arial"/>
                <w:b/>
                <w:bCs/>
                <w:color w:val="000000"/>
                <w:sz w:val="22"/>
                <w:szCs w:val="22"/>
                <w:lang w:eastAsia="ja-JP"/>
              </w:rPr>
              <w:t xml:space="preserve">LLT* </w:t>
            </w:r>
          </w:p>
          <w:p w:rsidR="00670386" w:rsidRPr="00110A86" w:rsidRDefault="00932342" w:rsidP="00932342">
            <w:pPr>
              <w:jc w:val="center"/>
              <w:rPr>
                <w:rFonts w:ascii="ＭＳ Ｐ明朝" w:eastAsia="ＭＳ Ｐ明朝" w:hAnsi="ＭＳ Ｐ明朝" w:cs="Arial"/>
                <w:b/>
                <w:bCs/>
                <w:color w:val="000000"/>
                <w:sz w:val="22"/>
                <w:szCs w:val="22"/>
                <w:lang w:eastAsia="ja-JP"/>
              </w:rPr>
            </w:pPr>
            <w:r w:rsidRPr="00110A86">
              <w:rPr>
                <w:rFonts w:ascii="ＭＳ Ｐ明朝" w:eastAsia="ＭＳ Ｐ明朝" w:hAnsi="ＭＳ Ｐ明朝" w:cs="Arial" w:hint="eastAsia"/>
                <w:b/>
                <w:bCs/>
                <w:color w:val="000000"/>
                <w:sz w:val="12"/>
                <w:szCs w:val="12"/>
                <w:lang w:eastAsia="ja-JP"/>
              </w:rPr>
              <w:t>（</w:t>
            </w:r>
            <w:r w:rsidR="00714565" w:rsidRPr="00110A86">
              <w:rPr>
                <w:rFonts w:ascii="ＭＳ Ｐ明朝" w:eastAsia="ＭＳ Ｐ明朝" w:hAnsi="ＭＳ Ｐ明朝" w:cs="Arial" w:hint="eastAsia"/>
                <w:b/>
                <w:bCs/>
                <w:color w:val="000000"/>
                <w:sz w:val="12"/>
                <w:szCs w:val="12"/>
                <w:lang w:eastAsia="ja-JP"/>
              </w:rPr>
              <w:t>プライマリーと</w:t>
            </w:r>
            <w:r w:rsidRPr="00110A86">
              <w:rPr>
                <w:rFonts w:ascii="ＭＳ Ｐ明朝" w:eastAsia="ＭＳ Ｐ明朝" w:hAnsi="ＭＳ Ｐ明朝" w:cs="Arial"/>
                <w:b/>
                <w:bCs/>
                <w:color w:val="000000"/>
                <w:sz w:val="12"/>
                <w:szCs w:val="12"/>
                <w:lang w:eastAsia="ja-JP"/>
              </w:rPr>
              <w:br/>
            </w:r>
            <w:r w:rsidR="00714565" w:rsidRPr="00110A86">
              <w:rPr>
                <w:rFonts w:ascii="ＭＳ Ｐ明朝" w:eastAsia="ＭＳ Ｐ明朝" w:hAnsi="ＭＳ Ｐ明朝" w:cs="Arial" w:hint="eastAsia"/>
                <w:b/>
                <w:bCs/>
                <w:color w:val="000000"/>
                <w:sz w:val="12"/>
                <w:szCs w:val="12"/>
                <w:lang w:eastAsia="ja-JP"/>
              </w:rPr>
              <w:t>セカンダリー</w:t>
            </w:r>
            <w:r w:rsidRPr="00110A86">
              <w:rPr>
                <w:rFonts w:ascii="ＭＳ Ｐ明朝" w:eastAsia="ＭＳ Ｐ明朝" w:hAnsi="ＭＳ Ｐ明朝" w:cs="Arial" w:hint="eastAsia"/>
                <w:b/>
                <w:bCs/>
                <w:color w:val="000000"/>
                <w:sz w:val="12"/>
                <w:szCs w:val="12"/>
                <w:lang w:eastAsia="ja-JP"/>
              </w:rPr>
              <w:t>）</w:t>
            </w:r>
            <w:r w:rsidR="00A14143" w:rsidRPr="00110A86">
              <w:rPr>
                <w:rFonts w:ascii="ＭＳ Ｐ明朝" w:eastAsia="ＭＳ Ｐ明朝" w:hAnsi="ＭＳ Ｐ明朝" w:cs="Arial"/>
                <w:b/>
                <w:bCs/>
                <w:color w:val="000000"/>
                <w:sz w:val="12"/>
                <w:szCs w:val="12"/>
                <w:lang w:eastAsia="ja-JP"/>
              </w:rPr>
              <w:t>2</w:t>
            </w:r>
          </w:p>
        </w:tc>
        <w:tc>
          <w:tcPr>
            <w:tcW w:w="1512" w:type="dxa"/>
            <w:tcBorders>
              <w:top w:val="single" w:sz="4" w:space="0" w:color="000000"/>
              <w:bottom w:val="single" w:sz="6" w:space="0" w:color="000000"/>
            </w:tcBorders>
            <w:shd w:val="clear" w:color="000000" w:fill="B3B3B3"/>
            <w:vAlign w:val="center"/>
          </w:tcPr>
          <w:p w:rsidR="00404E2D" w:rsidRPr="00110A86" w:rsidRDefault="00A14143" w:rsidP="00404E2D">
            <w:pPr>
              <w:jc w:val="center"/>
              <w:rPr>
                <w:rFonts w:ascii="ＭＳ Ｐ明朝" w:eastAsia="ＭＳ Ｐ明朝" w:hAnsi="ＭＳ Ｐ明朝" w:cs="Arial"/>
                <w:b/>
                <w:bCs/>
                <w:color w:val="000000"/>
                <w:sz w:val="22"/>
                <w:szCs w:val="22"/>
                <w:lang w:eastAsia="ja-JP"/>
              </w:rPr>
            </w:pPr>
            <w:r w:rsidRPr="00110A86">
              <w:rPr>
                <w:rFonts w:ascii="ＭＳ Ｐ明朝" w:eastAsia="ＭＳ Ｐ明朝" w:hAnsi="ＭＳ Ｐ明朝" w:cs="Arial"/>
                <w:b/>
                <w:bCs/>
                <w:color w:val="000000"/>
                <w:sz w:val="22"/>
                <w:szCs w:val="22"/>
                <w:lang w:eastAsia="ja-JP"/>
              </w:rPr>
              <w:t>PT</w:t>
            </w:r>
          </w:p>
          <w:p w:rsidR="00670386" w:rsidRPr="00110A86" w:rsidRDefault="00932342" w:rsidP="00932342">
            <w:pPr>
              <w:jc w:val="center"/>
              <w:rPr>
                <w:rFonts w:ascii="ＭＳ Ｐ明朝" w:eastAsia="ＭＳ Ｐ明朝" w:hAnsi="ＭＳ Ｐ明朝" w:cs="Arial"/>
                <w:b/>
                <w:bCs/>
                <w:color w:val="000000"/>
                <w:sz w:val="22"/>
                <w:szCs w:val="22"/>
                <w:lang w:eastAsia="ja-JP"/>
              </w:rPr>
            </w:pPr>
            <w:r w:rsidRPr="00110A86">
              <w:rPr>
                <w:rFonts w:ascii="ＭＳ Ｐ明朝" w:eastAsia="ＭＳ Ｐ明朝" w:hAnsi="ＭＳ Ｐ明朝" w:cs="Arial" w:hint="eastAsia"/>
                <w:b/>
                <w:bCs/>
                <w:color w:val="000000"/>
                <w:sz w:val="12"/>
                <w:szCs w:val="12"/>
                <w:lang w:eastAsia="ja-JP"/>
              </w:rPr>
              <w:t>（</w:t>
            </w:r>
            <w:r w:rsidR="00404E2D" w:rsidRPr="00110A86">
              <w:rPr>
                <w:rFonts w:ascii="ＭＳ Ｐ明朝" w:eastAsia="ＭＳ Ｐ明朝" w:hAnsi="ＭＳ Ｐ明朝" w:cs="Arial" w:hint="eastAsia"/>
                <w:b/>
                <w:bCs/>
                <w:color w:val="000000"/>
                <w:sz w:val="12"/>
                <w:szCs w:val="12"/>
                <w:lang w:eastAsia="ja-JP"/>
              </w:rPr>
              <w:t>プライマリーと</w:t>
            </w:r>
            <w:r w:rsidRPr="00110A86">
              <w:rPr>
                <w:rFonts w:ascii="ＭＳ Ｐ明朝" w:eastAsia="ＭＳ Ｐ明朝" w:hAnsi="ＭＳ Ｐ明朝" w:cs="Arial"/>
                <w:b/>
                <w:bCs/>
                <w:color w:val="000000"/>
                <w:sz w:val="12"/>
                <w:szCs w:val="12"/>
                <w:lang w:eastAsia="ja-JP"/>
              </w:rPr>
              <w:br/>
            </w:r>
            <w:r w:rsidR="00404E2D" w:rsidRPr="00110A86">
              <w:rPr>
                <w:rFonts w:ascii="ＭＳ Ｐ明朝" w:eastAsia="ＭＳ Ｐ明朝" w:hAnsi="ＭＳ Ｐ明朝" w:cs="Arial" w:hint="eastAsia"/>
                <w:b/>
                <w:bCs/>
                <w:color w:val="000000"/>
                <w:sz w:val="12"/>
                <w:szCs w:val="12"/>
                <w:lang w:eastAsia="ja-JP"/>
              </w:rPr>
              <w:t>セカンダリー</w:t>
            </w:r>
            <w:r w:rsidRPr="00110A86">
              <w:rPr>
                <w:rFonts w:ascii="ＭＳ Ｐ明朝" w:eastAsia="ＭＳ Ｐ明朝" w:hAnsi="ＭＳ Ｐ明朝" w:cs="Arial" w:hint="eastAsia"/>
                <w:b/>
                <w:bCs/>
                <w:color w:val="000000"/>
                <w:sz w:val="12"/>
                <w:szCs w:val="12"/>
                <w:lang w:eastAsia="ja-JP"/>
              </w:rPr>
              <w:t>）</w:t>
            </w:r>
            <w:r w:rsidR="00A14143" w:rsidRPr="00110A86">
              <w:rPr>
                <w:rFonts w:ascii="ＭＳ Ｐ明朝" w:eastAsia="ＭＳ Ｐ明朝" w:hAnsi="ＭＳ Ｐ明朝" w:cs="Arial"/>
                <w:b/>
                <w:bCs/>
                <w:color w:val="000000"/>
                <w:sz w:val="12"/>
                <w:szCs w:val="12"/>
                <w:lang w:eastAsia="ja-JP"/>
              </w:rPr>
              <w:t>2</w:t>
            </w:r>
          </w:p>
        </w:tc>
        <w:tc>
          <w:tcPr>
            <w:tcW w:w="845" w:type="dxa"/>
            <w:tcBorders>
              <w:top w:val="single" w:sz="4" w:space="0" w:color="000000"/>
              <w:bottom w:val="single" w:sz="6" w:space="0" w:color="000000"/>
            </w:tcBorders>
            <w:shd w:val="clear" w:color="000000" w:fill="B3B3B3"/>
            <w:vAlign w:val="center"/>
          </w:tcPr>
          <w:p w:rsidR="00670386" w:rsidRPr="00110A86" w:rsidRDefault="00A14143" w:rsidP="00932342">
            <w:pPr>
              <w:jc w:val="center"/>
              <w:rPr>
                <w:rFonts w:ascii="ＭＳ Ｐ明朝" w:eastAsia="ＭＳ Ｐ明朝" w:hAnsi="ＭＳ Ｐ明朝" w:cs="Arial"/>
                <w:b/>
                <w:bCs/>
                <w:color w:val="000000"/>
                <w:sz w:val="22"/>
                <w:szCs w:val="22"/>
                <w:lang w:eastAsia="ja-JP"/>
              </w:rPr>
            </w:pPr>
            <w:r w:rsidRPr="00110A86">
              <w:rPr>
                <w:rFonts w:ascii="ＭＳ Ｐ明朝" w:eastAsia="ＭＳ Ｐ明朝" w:hAnsi="ＭＳ Ｐ明朝" w:cs="Arial"/>
                <w:b/>
                <w:bCs/>
                <w:color w:val="000000"/>
                <w:sz w:val="22"/>
                <w:szCs w:val="22"/>
                <w:lang w:eastAsia="ja-JP"/>
              </w:rPr>
              <w:t>HLT</w:t>
            </w:r>
            <w:r w:rsidRPr="00110A86">
              <w:rPr>
                <w:rFonts w:ascii="ＭＳ Ｐ明朝" w:eastAsia="ＭＳ Ｐ明朝" w:hAnsi="ＭＳ Ｐ明朝" w:cs="Arial"/>
                <w:b/>
                <w:bCs/>
                <w:sz w:val="22"/>
                <w:szCs w:val="22"/>
                <w:vertAlign w:val="superscript"/>
                <w:lang w:eastAsia="ja-JP"/>
              </w:rPr>
              <w:t>3</w:t>
            </w:r>
          </w:p>
        </w:tc>
        <w:tc>
          <w:tcPr>
            <w:tcW w:w="1015" w:type="dxa"/>
            <w:tcBorders>
              <w:top w:val="single" w:sz="4" w:space="0" w:color="000000"/>
              <w:bottom w:val="single" w:sz="6" w:space="0" w:color="000000"/>
            </w:tcBorders>
            <w:shd w:val="clear" w:color="000000" w:fill="B3B3B3"/>
            <w:vAlign w:val="center"/>
          </w:tcPr>
          <w:p w:rsidR="00670386" w:rsidRPr="00110A86" w:rsidRDefault="00A14143" w:rsidP="00932342">
            <w:pPr>
              <w:jc w:val="center"/>
              <w:rPr>
                <w:rFonts w:ascii="ＭＳ Ｐ明朝" w:eastAsia="ＭＳ Ｐ明朝" w:hAnsi="ＭＳ Ｐ明朝" w:cs="Arial"/>
                <w:b/>
                <w:bCs/>
                <w:color w:val="000000"/>
                <w:sz w:val="22"/>
                <w:szCs w:val="22"/>
                <w:lang w:eastAsia="ja-JP"/>
              </w:rPr>
            </w:pPr>
            <w:r w:rsidRPr="00110A86">
              <w:rPr>
                <w:rFonts w:ascii="ＭＳ Ｐ明朝" w:eastAsia="ＭＳ Ｐ明朝" w:hAnsi="ＭＳ Ｐ明朝" w:cs="Arial"/>
                <w:b/>
                <w:bCs/>
                <w:color w:val="000000"/>
                <w:sz w:val="22"/>
                <w:szCs w:val="22"/>
                <w:lang w:eastAsia="ja-JP"/>
              </w:rPr>
              <w:t>HLGT</w:t>
            </w:r>
            <w:r w:rsidRPr="00110A86">
              <w:rPr>
                <w:rFonts w:ascii="ＭＳ Ｐ明朝" w:eastAsia="ＭＳ Ｐ明朝" w:hAnsi="ＭＳ Ｐ明朝" w:cs="Arial"/>
                <w:b/>
                <w:bCs/>
                <w:sz w:val="22"/>
                <w:szCs w:val="22"/>
                <w:vertAlign w:val="superscript"/>
                <w:lang w:eastAsia="ja-JP"/>
              </w:rPr>
              <w:t>3</w:t>
            </w:r>
          </w:p>
        </w:tc>
      </w:tr>
      <w:tr w:rsidR="00071626" w:rsidRPr="00110A86" w:rsidTr="00A75ED3">
        <w:trPr>
          <w:trHeight w:val="77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rsidR="00071626" w:rsidRPr="00110A86" w:rsidRDefault="00071626" w:rsidP="00B823A5">
            <w:pPr>
              <w:spacing w:line="300" w:lineRule="exact"/>
              <w:rPr>
                <w:rFonts w:ascii="ＭＳ Ｐ明朝" w:eastAsia="ＭＳ Ｐ明朝" w:hAnsi="ＭＳ Ｐ明朝" w:cs="Arial"/>
                <w:color w:val="000000"/>
                <w:sz w:val="21"/>
                <w:szCs w:val="21"/>
                <w:lang w:eastAsia="ja-JP"/>
              </w:rPr>
            </w:pPr>
            <w:r w:rsidRPr="00110A86">
              <w:rPr>
                <w:rFonts w:ascii="ＭＳ Ｐ明朝" w:eastAsia="ＭＳ Ｐ明朝" w:hAnsi="ＭＳ Ｐ明朝" w:cs="Arial"/>
                <w:color w:val="000000"/>
                <w:sz w:val="21"/>
                <w:szCs w:val="21"/>
                <w:lang w:eastAsia="ja-JP"/>
              </w:rPr>
              <w:t>血液およびリンパ系障害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rsidP="002E627D">
            <w:pPr>
              <w:spacing w:line="300" w:lineRule="exact"/>
              <w:jc w:val="center"/>
              <w:rPr>
                <w:rFonts w:ascii="ＭＳ Ｐ明朝" w:eastAsia="ＭＳ Ｐ明朝" w:hAnsi="ＭＳ Ｐ明朝" w:cs="Arial"/>
                <w:color w:val="000000"/>
                <w:szCs w:val="21"/>
                <w:lang w:eastAsia="ja-JP"/>
              </w:rPr>
            </w:pPr>
            <w:r w:rsidRPr="00110A86">
              <w:rPr>
                <w:rFonts w:ascii="ＭＳ Ｐ明朝" w:eastAsia="ＭＳ Ｐ明朝" w:hAnsi="ＭＳ Ｐ明朝"/>
              </w:rPr>
              <w:t>1,</w:t>
            </w:r>
            <w:r w:rsidR="002E627D">
              <w:rPr>
                <w:rFonts w:ascii="ＭＳ Ｐ明朝" w:eastAsia="ＭＳ Ｐ明朝" w:hAnsi="ＭＳ Ｐ明朝" w:hint="eastAsia"/>
                <w:lang w:eastAsia="ja-JP"/>
              </w:rPr>
              <w:t>130</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2E627D" w:rsidP="002E627D">
            <w:pPr>
              <w:spacing w:line="300" w:lineRule="exact"/>
              <w:jc w:val="center"/>
              <w:rPr>
                <w:rFonts w:ascii="ＭＳ Ｐ明朝" w:eastAsia="ＭＳ Ｐ明朝" w:hAnsi="ＭＳ Ｐ明朝" w:cs="Arial"/>
                <w:color w:val="000000"/>
                <w:szCs w:val="21"/>
                <w:lang w:eastAsia="ja-JP"/>
              </w:rPr>
            </w:pPr>
            <w:r>
              <w:rPr>
                <w:rFonts w:ascii="ＭＳ Ｐ明朝" w:eastAsia="ＭＳ Ｐ明朝" w:hAnsi="ＭＳ Ｐ明朝" w:hint="eastAsia"/>
                <w:lang w:eastAsia="ja-JP"/>
              </w:rPr>
              <w:t>281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rsidP="002E627D">
            <w:pPr>
              <w:spacing w:line="300" w:lineRule="exact"/>
              <w:jc w:val="center"/>
              <w:rPr>
                <w:rFonts w:ascii="ＭＳ Ｐ明朝" w:eastAsia="ＭＳ Ｐ明朝" w:hAnsi="ＭＳ Ｐ明朝" w:cs="Arial"/>
                <w:color w:val="000000"/>
                <w:szCs w:val="21"/>
                <w:lang w:eastAsia="ja-JP"/>
              </w:rPr>
            </w:pPr>
            <w:r w:rsidRPr="00110A86">
              <w:rPr>
                <w:rFonts w:ascii="ＭＳ Ｐ明朝" w:eastAsia="ＭＳ Ｐ明朝" w:hAnsi="ＭＳ Ｐ明朝"/>
              </w:rPr>
              <w:t>4,</w:t>
            </w:r>
            <w:r w:rsidR="002E627D">
              <w:rPr>
                <w:rFonts w:ascii="ＭＳ Ｐ明朝" w:eastAsia="ＭＳ Ｐ明朝" w:hAnsi="ＭＳ Ｐ明朝" w:hint="eastAsia"/>
                <w:lang w:eastAsia="ja-JP"/>
              </w:rPr>
              <w:t>166</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2E627D" w:rsidP="002E627D">
            <w:pPr>
              <w:spacing w:line="300" w:lineRule="exact"/>
              <w:jc w:val="center"/>
              <w:rPr>
                <w:rFonts w:ascii="ＭＳ Ｐ明朝" w:eastAsia="ＭＳ Ｐ明朝" w:hAnsi="ＭＳ Ｐ明朝" w:cs="Arial"/>
                <w:color w:val="000000"/>
                <w:szCs w:val="21"/>
                <w:lang w:eastAsia="ja-JP"/>
              </w:rPr>
            </w:pPr>
            <w:r>
              <w:rPr>
                <w:rFonts w:ascii="ＭＳ Ｐ明朝" w:eastAsia="ＭＳ Ｐ明朝" w:hAnsi="ＭＳ Ｐ明朝" w:hint="eastAsia"/>
                <w:lang w:eastAsia="ja-JP"/>
              </w:rPr>
              <w:t>978</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2E627D" w:rsidP="002E627D">
            <w:pPr>
              <w:spacing w:line="300" w:lineRule="exact"/>
              <w:jc w:val="center"/>
              <w:rPr>
                <w:rFonts w:ascii="ＭＳ Ｐ明朝" w:eastAsia="ＭＳ Ｐ明朝" w:hAnsi="ＭＳ Ｐ明朝" w:cs="Arial"/>
                <w:color w:val="000000"/>
                <w:szCs w:val="21"/>
                <w:lang w:eastAsia="ja-JP"/>
              </w:rPr>
            </w:pPr>
            <w:r w:rsidRPr="00110A86">
              <w:rPr>
                <w:rFonts w:ascii="ＭＳ Ｐ明朝" w:eastAsia="ＭＳ Ｐ明朝" w:hAnsi="ＭＳ Ｐ明朝"/>
              </w:rPr>
              <w:t>8</w:t>
            </w:r>
            <w:r>
              <w:rPr>
                <w:rFonts w:ascii="ＭＳ Ｐ明朝" w:eastAsia="ＭＳ Ｐ明朝" w:hAnsi="ＭＳ Ｐ明朝" w:hint="eastAsia"/>
                <w:lang w:eastAsia="ja-JP"/>
              </w:rPr>
              <w:t>8</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17</w:t>
            </w:r>
          </w:p>
        </w:tc>
      </w:tr>
      <w:tr w:rsidR="00071626" w:rsidRPr="00110A86" w:rsidTr="00A75ED3">
        <w:trPr>
          <w:trHeight w:val="732"/>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rsidR="00071626" w:rsidRPr="00110A86" w:rsidRDefault="00071626" w:rsidP="00B823A5">
            <w:pPr>
              <w:spacing w:line="300" w:lineRule="exact"/>
              <w:rPr>
                <w:rFonts w:ascii="ＭＳ Ｐ明朝" w:eastAsia="ＭＳ Ｐ明朝" w:hAnsi="ＭＳ Ｐ明朝" w:cs="Arial"/>
                <w:color w:val="000000"/>
                <w:sz w:val="21"/>
                <w:szCs w:val="21"/>
                <w:lang w:eastAsia="ja-JP"/>
              </w:rPr>
            </w:pPr>
            <w:r w:rsidRPr="00110A86">
              <w:rPr>
                <w:rFonts w:ascii="ＭＳ Ｐ明朝" w:eastAsia="ＭＳ Ｐ明朝" w:hAnsi="ＭＳ Ｐ明朝" w:cs="Arial"/>
                <w:color w:val="000000"/>
                <w:sz w:val="21"/>
                <w:szCs w:val="21"/>
              </w:rPr>
              <w:t>心臓障害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rsidP="002E627D">
            <w:pPr>
              <w:spacing w:line="300" w:lineRule="exact"/>
              <w:jc w:val="center"/>
              <w:rPr>
                <w:rFonts w:ascii="ＭＳ Ｐ明朝" w:eastAsia="ＭＳ Ｐ明朝" w:hAnsi="ＭＳ Ｐ明朝" w:cs="Arial"/>
                <w:color w:val="000000"/>
                <w:szCs w:val="21"/>
                <w:lang w:eastAsia="ja-JP"/>
              </w:rPr>
            </w:pPr>
            <w:r w:rsidRPr="00110A86">
              <w:rPr>
                <w:rFonts w:ascii="ＭＳ Ｐ明朝" w:eastAsia="ＭＳ Ｐ明朝" w:hAnsi="ＭＳ Ｐ明朝"/>
              </w:rPr>
              <w:t>1,</w:t>
            </w:r>
            <w:r w:rsidR="002E627D">
              <w:rPr>
                <w:rFonts w:ascii="ＭＳ Ｐ明朝" w:eastAsia="ＭＳ Ｐ明朝" w:hAnsi="ＭＳ Ｐ明朝" w:hint="eastAsia"/>
                <w:lang w:eastAsia="ja-JP"/>
              </w:rPr>
              <w:t>406</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2E627D" w:rsidP="002E627D">
            <w:pPr>
              <w:spacing w:line="300" w:lineRule="exact"/>
              <w:jc w:val="center"/>
              <w:rPr>
                <w:rFonts w:ascii="ＭＳ Ｐ明朝" w:eastAsia="ＭＳ Ｐ明朝" w:hAnsi="ＭＳ Ｐ明朝" w:cs="Arial"/>
                <w:color w:val="000000"/>
                <w:szCs w:val="21"/>
                <w:lang w:eastAsia="ja-JP"/>
              </w:rPr>
            </w:pPr>
            <w:r>
              <w:rPr>
                <w:rFonts w:ascii="ＭＳ Ｐ明朝" w:eastAsia="ＭＳ Ｐ明朝" w:hAnsi="ＭＳ Ｐ明朝" w:hint="eastAsia"/>
                <w:lang w:eastAsia="ja-JP"/>
              </w:rPr>
              <w:t>325</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rsidP="002E627D">
            <w:pPr>
              <w:spacing w:line="300" w:lineRule="exact"/>
              <w:jc w:val="center"/>
              <w:rPr>
                <w:rFonts w:ascii="ＭＳ Ｐ明朝" w:eastAsia="ＭＳ Ｐ明朝" w:hAnsi="ＭＳ Ｐ明朝" w:cs="Arial"/>
                <w:color w:val="000000"/>
                <w:szCs w:val="21"/>
                <w:lang w:eastAsia="ja-JP"/>
              </w:rPr>
            </w:pPr>
            <w:r w:rsidRPr="00110A86">
              <w:rPr>
                <w:rFonts w:ascii="ＭＳ Ｐ明朝" w:eastAsia="ＭＳ Ｐ明朝" w:hAnsi="ＭＳ Ｐ明朝"/>
              </w:rPr>
              <w:t>2,</w:t>
            </w:r>
            <w:r w:rsidR="002E627D">
              <w:rPr>
                <w:rFonts w:ascii="ＭＳ Ｐ明朝" w:eastAsia="ＭＳ Ｐ明朝" w:hAnsi="ＭＳ Ｐ明朝" w:hint="eastAsia"/>
                <w:lang w:eastAsia="ja-JP"/>
              </w:rPr>
              <w:t>312</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2E627D" w:rsidP="002E627D">
            <w:pPr>
              <w:spacing w:line="300" w:lineRule="exact"/>
              <w:jc w:val="center"/>
              <w:rPr>
                <w:rFonts w:ascii="ＭＳ Ｐ明朝" w:eastAsia="ＭＳ Ｐ明朝" w:hAnsi="ＭＳ Ｐ明朝" w:cs="Arial"/>
                <w:color w:val="000000"/>
                <w:szCs w:val="21"/>
                <w:lang w:eastAsia="ja-JP"/>
              </w:rPr>
            </w:pPr>
            <w:r>
              <w:rPr>
                <w:rFonts w:ascii="ＭＳ Ｐ明朝" w:eastAsia="ＭＳ Ｐ明朝" w:hAnsi="ＭＳ Ｐ明朝" w:hint="eastAsia"/>
                <w:lang w:eastAsia="ja-JP"/>
              </w:rPr>
              <w:t>587</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36</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10</w:t>
            </w:r>
          </w:p>
        </w:tc>
      </w:tr>
      <w:tr w:rsidR="00071626" w:rsidRPr="00110A86" w:rsidTr="00A75ED3">
        <w:trPr>
          <w:trHeight w:val="775"/>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rsidR="00071626" w:rsidRPr="00110A86" w:rsidRDefault="00071626" w:rsidP="00B823A5">
            <w:pPr>
              <w:spacing w:line="300" w:lineRule="exact"/>
              <w:rPr>
                <w:rFonts w:ascii="ＭＳ Ｐ明朝" w:eastAsia="ＭＳ Ｐ明朝" w:hAnsi="ＭＳ Ｐ明朝" w:cs="Arial"/>
                <w:color w:val="000000"/>
                <w:sz w:val="21"/>
                <w:szCs w:val="21"/>
                <w:lang w:eastAsia="ja-JP"/>
              </w:rPr>
            </w:pPr>
            <w:r w:rsidRPr="00110A86">
              <w:rPr>
                <w:rFonts w:ascii="ＭＳ Ｐ明朝" w:eastAsia="ＭＳ Ｐ明朝" w:hAnsi="ＭＳ Ｐ明朝" w:cs="Arial"/>
                <w:color w:val="000000"/>
                <w:sz w:val="21"/>
                <w:szCs w:val="21"/>
                <w:lang w:eastAsia="ja-JP"/>
              </w:rPr>
              <w:t>先天性、家族性および遺伝性障害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rsidP="002E627D">
            <w:pPr>
              <w:spacing w:line="300" w:lineRule="exact"/>
              <w:jc w:val="center"/>
              <w:rPr>
                <w:rFonts w:ascii="ＭＳ Ｐ明朝" w:eastAsia="ＭＳ Ｐ明朝" w:hAnsi="ＭＳ Ｐ明朝" w:cs="Arial"/>
                <w:color w:val="000000"/>
                <w:szCs w:val="21"/>
                <w:lang w:eastAsia="ja-JP"/>
              </w:rPr>
            </w:pPr>
            <w:r w:rsidRPr="00110A86">
              <w:rPr>
                <w:rFonts w:ascii="ＭＳ Ｐ明朝" w:eastAsia="ＭＳ Ｐ明朝" w:hAnsi="ＭＳ Ｐ明朝"/>
              </w:rPr>
              <w:t>3,</w:t>
            </w:r>
            <w:r w:rsidR="002E627D">
              <w:rPr>
                <w:rFonts w:ascii="ＭＳ Ｐ明朝" w:eastAsia="ＭＳ Ｐ明朝" w:hAnsi="ＭＳ Ｐ明朝" w:hint="eastAsia"/>
                <w:lang w:eastAsia="ja-JP"/>
              </w:rPr>
              <w:t>395</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rsidP="002E627D">
            <w:pPr>
              <w:spacing w:line="300" w:lineRule="exact"/>
              <w:jc w:val="center"/>
              <w:rPr>
                <w:rFonts w:ascii="ＭＳ Ｐ明朝" w:eastAsia="ＭＳ Ｐ明朝" w:hAnsi="ＭＳ Ｐ明朝" w:cs="Arial"/>
                <w:color w:val="000000"/>
                <w:szCs w:val="21"/>
                <w:lang w:eastAsia="ja-JP"/>
              </w:rPr>
            </w:pPr>
            <w:r w:rsidRPr="00110A86">
              <w:rPr>
                <w:rFonts w:ascii="ＭＳ Ｐ明朝" w:eastAsia="ＭＳ Ｐ明朝" w:hAnsi="ＭＳ Ｐ明朝"/>
              </w:rPr>
              <w:t>1,</w:t>
            </w:r>
            <w:r w:rsidR="002E627D">
              <w:rPr>
                <w:rFonts w:ascii="ＭＳ Ｐ明朝" w:eastAsia="ＭＳ Ｐ明朝" w:hAnsi="ＭＳ Ｐ明朝" w:hint="eastAsia"/>
                <w:lang w:eastAsia="ja-JP"/>
              </w:rPr>
              <w:t>287</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rsidP="002E627D">
            <w:pPr>
              <w:spacing w:line="300" w:lineRule="exact"/>
              <w:jc w:val="center"/>
              <w:rPr>
                <w:rFonts w:ascii="ＭＳ Ｐ明朝" w:eastAsia="ＭＳ Ｐ明朝" w:hAnsi="ＭＳ Ｐ明朝" w:cs="Arial"/>
                <w:color w:val="000000"/>
                <w:szCs w:val="21"/>
                <w:lang w:eastAsia="ja-JP"/>
              </w:rPr>
            </w:pPr>
            <w:r w:rsidRPr="00110A86">
              <w:rPr>
                <w:rFonts w:ascii="ＭＳ Ｐ明朝" w:eastAsia="ＭＳ Ｐ明朝" w:hAnsi="ＭＳ Ｐ明朝"/>
              </w:rPr>
              <w:t>3,</w:t>
            </w:r>
            <w:r w:rsidR="002E627D">
              <w:rPr>
                <w:rFonts w:ascii="ＭＳ Ｐ明朝" w:eastAsia="ＭＳ Ｐ明朝" w:hAnsi="ＭＳ Ｐ明朝" w:hint="eastAsia"/>
                <w:lang w:eastAsia="ja-JP"/>
              </w:rPr>
              <w:t>395</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rsidP="002E627D">
            <w:pPr>
              <w:spacing w:line="300" w:lineRule="exact"/>
              <w:jc w:val="center"/>
              <w:rPr>
                <w:rFonts w:ascii="ＭＳ Ｐ明朝" w:eastAsia="ＭＳ Ｐ明朝" w:hAnsi="ＭＳ Ｐ明朝" w:cs="Arial"/>
                <w:color w:val="000000"/>
                <w:szCs w:val="21"/>
                <w:lang w:eastAsia="ja-JP"/>
              </w:rPr>
            </w:pPr>
            <w:r w:rsidRPr="00110A86">
              <w:rPr>
                <w:rFonts w:ascii="ＭＳ Ｐ明朝" w:eastAsia="ＭＳ Ｐ明朝" w:hAnsi="ＭＳ Ｐ明朝"/>
              </w:rPr>
              <w:t>1,</w:t>
            </w:r>
            <w:r w:rsidR="002E627D">
              <w:rPr>
                <w:rFonts w:ascii="ＭＳ Ｐ明朝" w:eastAsia="ＭＳ Ｐ明朝" w:hAnsi="ＭＳ Ｐ明朝" w:hint="eastAsia"/>
                <w:lang w:eastAsia="ja-JP"/>
              </w:rPr>
              <w:t>287</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98</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19</w:t>
            </w:r>
          </w:p>
        </w:tc>
      </w:tr>
      <w:tr w:rsidR="00071626" w:rsidRPr="00110A86" w:rsidTr="00A75ED3">
        <w:trPr>
          <w:trHeight w:val="746"/>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rsidR="00071626" w:rsidRPr="00110A86" w:rsidRDefault="00071626" w:rsidP="00B823A5">
            <w:pPr>
              <w:spacing w:line="300" w:lineRule="exact"/>
              <w:rPr>
                <w:rFonts w:ascii="ＭＳ Ｐ明朝" w:eastAsia="ＭＳ Ｐ明朝" w:hAnsi="ＭＳ Ｐ明朝" w:cs="Arial"/>
                <w:color w:val="000000"/>
                <w:sz w:val="21"/>
                <w:szCs w:val="21"/>
              </w:rPr>
            </w:pPr>
            <w:r w:rsidRPr="00110A86">
              <w:rPr>
                <w:rFonts w:ascii="ＭＳ Ｐ明朝" w:eastAsia="ＭＳ Ｐ明朝" w:hAnsi="ＭＳ Ｐ明朝" w:cs="Arial"/>
                <w:color w:val="000000"/>
                <w:sz w:val="21"/>
                <w:szCs w:val="21"/>
              </w:rPr>
              <w:t>耳および迷路障害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2E627D" w:rsidP="002E627D">
            <w:pPr>
              <w:spacing w:line="300" w:lineRule="exact"/>
              <w:jc w:val="center"/>
              <w:rPr>
                <w:rFonts w:ascii="ＭＳ Ｐ明朝" w:eastAsia="ＭＳ Ｐ明朝" w:hAnsi="ＭＳ Ｐ明朝" w:cs="Arial"/>
                <w:color w:val="000000"/>
                <w:szCs w:val="21"/>
                <w:lang w:eastAsia="ja-JP"/>
              </w:rPr>
            </w:pPr>
            <w:r>
              <w:rPr>
                <w:rFonts w:ascii="ＭＳ Ｐ明朝" w:eastAsia="ＭＳ Ｐ明朝" w:hAnsi="ＭＳ Ｐ明朝" w:hint="eastAsia"/>
                <w:lang w:eastAsia="ja-JP"/>
              </w:rPr>
              <w:t>424</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2E627D" w:rsidP="002E627D">
            <w:pPr>
              <w:spacing w:line="300" w:lineRule="exact"/>
              <w:jc w:val="center"/>
              <w:rPr>
                <w:rFonts w:ascii="ＭＳ Ｐ明朝" w:eastAsia="ＭＳ Ｐ明朝" w:hAnsi="ＭＳ Ｐ明朝" w:cs="Arial"/>
                <w:color w:val="000000"/>
                <w:szCs w:val="21"/>
                <w:lang w:eastAsia="ja-JP"/>
              </w:rPr>
            </w:pPr>
            <w:r>
              <w:rPr>
                <w:rFonts w:ascii="ＭＳ Ｐ明朝" w:eastAsia="ＭＳ Ｐ明朝" w:hAnsi="ＭＳ Ｐ明朝" w:hint="eastAsia"/>
                <w:lang w:eastAsia="ja-JP"/>
              </w:rPr>
              <w:t>84</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2E627D">
            <w:pPr>
              <w:spacing w:line="300" w:lineRule="exact"/>
              <w:jc w:val="center"/>
              <w:rPr>
                <w:rFonts w:ascii="ＭＳ Ｐ明朝" w:eastAsia="ＭＳ Ｐ明朝" w:hAnsi="ＭＳ Ｐ明朝" w:cs="Arial"/>
                <w:color w:val="000000"/>
                <w:szCs w:val="21"/>
                <w:lang w:eastAsia="ja-JP"/>
              </w:rPr>
            </w:pPr>
            <w:r>
              <w:rPr>
                <w:rFonts w:ascii="ＭＳ Ｐ明朝" w:eastAsia="ＭＳ Ｐ明朝" w:hAnsi="ＭＳ Ｐ明朝" w:hint="eastAsia"/>
                <w:lang w:eastAsia="ja-JP"/>
              </w:rPr>
              <w:t>800</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2E627D" w:rsidP="002E627D">
            <w:pPr>
              <w:spacing w:line="300" w:lineRule="exact"/>
              <w:jc w:val="center"/>
              <w:rPr>
                <w:rFonts w:ascii="ＭＳ Ｐ明朝" w:eastAsia="ＭＳ Ｐ明朝" w:hAnsi="ＭＳ Ｐ明朝" w:cs="Arial"/>
                <w:color w:val="000000"/>
                <w:szCs w:val="21"/>
                <w:lang w:eastAsia="ja-JP"/>
              </w:rPr>
            </w:pPr>
            <w:r>
              <w:rPr>
                <w:rFonts w:ascii="ＭＳ Ｐ明朝" w:eastAsia="ＭＳ Ｐ明朝" w:hAnsi="ＭＳ Ｐ明朝" w:hint="eastAsia"/>
                <w:lang w:eastAsia="ja-JP"/>
              </w:rPr>
              <w:t>199</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17</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6</w:t>
            </w:r>
          </w:p>
        </w:tc>
      </w:tr>
      <w:tr w:rsidR="00071626" w:rsidRPr="00110A86" w:rsidTr="00A75ED3">
        <w:trPr>
          <w:trHeight w:val="775"/>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rsidR="00071626" w:rsidRPr="00110A86" w:rsidRDefault="00071626" w:rsidP="00B823A5">
            <w:pPr>
              <w:spacing w:line="300" w:lineRule="exact"/>
              <w:rPr>
                <w:rFonts w:ascii="ＭＳ Ｐ明朝" w:eastAsia="ＭＳ Ｐ明朝" w:hAnsi="ＭＳ Ｐ明朝" w:cs="Arial"/>
                <w:color w:val="000000"/>
                <w:sz w:val="21"/>
                <w:szCs w:val="21"/>
              </w:rPr>
            </w:pPr>
            <w:r w:rsidRPr="00110A86">
              <w:rPr>
                <w:rFonts w:ascii="ＭＳ Ｐ明朝" w:eastAsia="ＭＳ Ｐ明朝" w:hAnsi="ＭＳ Ｐ明朝" w:cs="Arial"/>
                <w:color w:val="000000"/>
                <w:sz w:val="21"/>
                <w:szCs w:val="21"/>
              </w:rPr>
              <w:t>内分泌障害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2E627D" w:rsidP="002E627D">
            <w:pPr>
              <w:spacing w:line="300" w:lineRule="exact"/>
              <w:jc w:val="center"/>
              <w:rPr>
                <w:rFonts w:ascii="ＭＳ Ｐ明朝" w:eastAsia="ＭＳ Ｐ明朝" w:hAnsi="ＭＳ Ｐ明朝" w:cs="Arial"/>
                <w:color w:val="000000"/>
                <w:szCs w:val="21"/>
                <w:lang w:eastAsia="ja-JP"/>
              </w:rPr>
            </w:pPr>
            <w:r>
              <w:rPr>
                <w:rFonts w:ascii="ＭＳ Ｐ明朝" w:eastAsia="ＭＳ Ｐ明朝" w:hAnsi="ＭＳ Ｐ明朝" w:hint="eastAsia"/>
                <w:lang w:eastAsia="ja-JP"/>
              </w:rPr>
              <w:t>659</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2E627D" w:rsidP="002E627D">
            <w:pPr>
              <w:spacing w:line="300" w:lineRule="exact"/>
              <w:jc w:val="center"/>
              <w:rPr>
                <w:rFonts w:ascii="ＭＳ Ｐ明朝" w:eastAsia="ＭＳ Ｐ明朝" w:hAnsi="ＭＳ Ｐ明朝" w:cs="Arial"/>
                <w:color w:val="000000"/>
                <w:szCs w:val="21"/>
                <w:lang w:eastAsia="ja-JP"/>
              </w:rPr>
            </w:pPr>
            <w:r>
              <w:rPr>
                <w:rFonts w:ascii="ＭＳ Ｐ明朝" w:eastAsia="ＭＳ Ｐ明朝" w:hAnsi="ＭＳ Ｐ明朝" w:hint="eastAsia"/>
                <w:lang w:eastAsia="ja-JP"/>
              </w:rPr>
              <w:t>183</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rsidP="002E627D">
            <w:pPr>
              <w:spacing w:line="300" w:lineRule="exact"/>
              <w:jc w:val="center"/>
              <w:rPr>
                <w:rFonts w:ascii="ＭＳ Ｐ明朝" w:eastAsia="ＭＳ Ｐ明朝" w:hAnsi="ＭＳ Ｐ明朝" w:cs="Arial"/>
                <w:color w:val="000000"/>
                <w:szCs w:val="21"/>
                <w:lang w:eastAsia="ja-JP"/>
              </w:rPr>
            </w:pPr>
            <w:r w:rsidRPr="00110A86">
              <w:rPr>
                <w:rFonts w:ascii="ＭＳ Ｐ明朝" w:eastAsia="ＭＳ Ｐ明朝" w:hAnsi="ＭＳ Ｐ明朝"/>
              </w:rPr>
              <w:t>1,</w:t>
            </w:r>
            <w:r w:rsidR="002E627D">
              <w:rPr>
                <w:rFonts w:ascii="ＭＳ Ｐ明朝" w:eastAsia="ＭＳ Ｐ明朝" w:hAnsi="ＭＳ Ｐ明朝" w:hint="eastAsia"/>
                <w:lang w:eastAsia="ja-JP"/>
              </w:rPr>
              <w:t>739</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2E627D">
            <w:pPr>
              <w:spacing w:line="300" w:lineRule="exact"/>
              <w:jc w:val="center"/>
              <w:rPr>
                <w:rFonts w:ascii="ＭＳ Ｐ明朝" w:eastAsia="ＭＳ Ｐ明朝" w:hAnsi="ＭＳ Ｐ明朝" w:cs="Arial"/>
                <w:color w:val="000000"/>
                <w:szCs w:val="21"/>
                <w:lang w:eastAsia="ja-JP"/>
              </w:rPr>
            </w:pPr>
            <w:r>
              <w:rPr>
                <w:rFonts w:ascii="ＭＳ Ｐ明朝" w:eastAsia="ＭＳ Ｐ明朝" w:hAnsi="ＭＳ Ｐ明朝" w:hint="eastAsia"/>
                <w:lang w:eastAsia="ja-JP"/>
              </w:rPr>
              <w:t>514</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38</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9</w:t>
            </w:r>
          </w:p>
        </w:tc>
      </w:tr>
      <w:tr w:rsidR="00071626" w:rsidRPr="00110A86" w:rsidTr="00A75ED3">
        <w:trPr>
          <w:trHeight w:val="802"/>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rsidR="00071626" w:rsidRPr="00110A86" w:rsidRDefault="00071626" w:rsidP="00B823A5">
            <w:pPr>
              <w:spacing w:line="300" w:lineRule="exact"/>
              <w:rPr>
                <w:rFonts w:ascii="ＭＳ Ｐ明朝" w:eastAsia="ＭＳ Ｐ明朝" w:hAnsi="ＭＳ Ｐ明朝" w:cs="Arial"/>
                <w:color w:val="000000"/>
                <w:sz w:val="21"/>
                <w:szCs w:val="21"/>
              </w:rPr>
            </w:pPr>
            <w:r w:rsidRPr="00110A86">
              <w:rPr>
                <w:rFonts w:ascii="ＭＳ Ｐ明朝" w:eastAsia="ＭＳ Ｐ明朝" w:hAnsi="ＭＳ Ｐ明朝" w:cs="Arial"/>
                <w:color w:val="000000"/>
                <w:sz w:val="21"/>
                <w:szCs w:val="21"/>
              </w:rPr>
              <w:t>眼障害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rsidP="002E627D">
            <w:pPr>
              <w:spacing w:line="300" w:lineRule="exact"/>
              <w:jc w:val="center"/>
              <w:rPr>
                <w:rFonts w:ascii="ＭＳ Ｐ明朝" w:eastAsia="ＭＳ Ｐ明朝" w:hAnsi="ＭＳ Ｐ明朝" w:cs="Arial"/>
                <w:color w:val="000000"/>
                <w:szCs w:val="21"/>
                <w:lang w:eastAsia="ja-JP"/>
              </w:rPr>
            </w:pPr>
            <w:r w:rsidRPr="00110A86">
              <w:rPr>
                <w:rFonts w:ascii="ＭＳ Ｐ明朝" w:eastAsia="ＭＳ Ｐ明朝" w:hAnsi="ＭＳ Ｐ明朝"/>
              </w:rPr>
              <w:t>2,</w:t>
            </w:r>
            <w:r w:rsidR="002E627D">
              <w:rPr>
                <w:rFonts w:ascii="ＭＳ Ｐ明朝" w:eastAsia="ＭＳ Ｐ明朝" w:hAnsi="ＭＳ Ｐ明朝" w:hint="eastAsia"/>
                <w:lang w:eastAsia="ja-JP"/>
              </w:rPr>
              <w:t>414</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2E627D" w:rsidP="002E627D">
            <w:pPr>
              <w:spacing w:line="300" w:lineRule="exact"/>
              <w:jc w:val="center"/>
              <w:rPr>
                <w:rFonts w:ascii="ＭＳ Ｐ明朝" w:eastAsia="ＭＳ Ｐ明朝" w:hAnsi="ＭＳ Ｐ明朝" w:cs="Arial"/>
                <w:color w:val="000000"/>
                <w:szCs w:val="21"/>
                <w:lang w:eastAsia="ja-JP"/>
              </w:rPr>
            </w:pPr>
            <w:r>
              <w:rPr>
                <w:rFonts w:ascii="ＭＳ Ｐ明朝" w:eastAsia="ＭＳ Ｐ明朝" w:hAnsi="ＭＳ Ｐ明朝" w:hint="eastAsia"/>
                <w:lang w:eastAsia="ja-JP"/>
              </w:rPr>
              <w:t>583</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rsidP="002E627D">
            <w:pPr>
              <w:spacing w:line="300" w:lineRule="exact"/>
              <w:jc w:val="center"/>
              <w:rPr>
                <w:rFonts w:ascii="ＭＳ Ｐ明朝" w:eastAsia="ＭＳ Ｐ明朝" w:hAnsi="ＭＳ Ｐ明朝" w:cs="Arial"/>
                <w:color w:val="000000"/>
                <w:szCs w:val="21"/>
                <w:lang w:eastAsia="ja-JP"/>
              </w:rPr>
            </w:pPr>
            <w:r w:rsidRPr="00110A86">
              <w:rPr>
                <w:rFonts w:ascii="ＭＳ Ｐ明朝" w:eastAsia="ＭＳ Ｐ明朝" w:hAnsi="ＭＳ Ｐ明朝"/>
              </w:rPr>
              <w:t>3,</w:t>
            </w:r>
            <w:r w:rsidR="002E627D">
              <w:rPr>
                <w:rFonts w:ascii="ＭＳ Ｐ明朝" w:eastAsia="ＭＳ Ｐ明朝" w:hAnsi="ＭＳ Ｐ明朝" w:hint="eastAsia"/>
                <w:lang w:eastAsia="ja-JP"/>
              </w:rPr>
              <w:t>660</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2E627D" w:rsidP="002E627D">
            <w:pPr>
              <w:spacing w:line="300" w:lineRule="exact"/>
              <w:jc w:val="center"/>
              <w:rPr>
                <w:rFonts w:ascii="ＭＳ Ｐ明朝" w:eastAsia="ＭＳ Ｐ明朝" w:hAnsi="ＭＳ Ｐ明朝" w:cs="Arial"/>
                <w:color w:val="000000"/>
                <w:szCs w:val="21"/>
                <w:lang w:eastAsia="ja-JP"/>
              </w:rPr>
            </w:pPr>
            <w:r>
              <w:rPr>
                <w:rFonts w:ascii="ＭＳ Ｐ明朝" w:eastAsia="ＭＳ Ｐ明朝" w:hAnsi="ＭＳ Ｐ明朝" w:hint="eastAsia"/>
                <w:lang w:eastAsia="ja-JP"/>
              </w:rPr>
              <w:t>981</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64</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13</w:t>
            </w:r>
          </w:p>
        </w:tc>
      </w:tr>
      <w:tr w:rsidR="00071626" w:rsidRPr="00110A86" w:rsidTr="00A75ED3">
        <w:trPr>
          <w:trHeight w:val="77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rsidR="00071626" w:rsidRPr="00110A86" w:rsidRDefault="00071626" w:rsidP="00B823A5">
            <w:pPr>
              <w:spacing w:line="300" w:lineRule="exact"/>
              <w:rPr>
                <w:rFonts w:ascii="ＭＳ Ｐ明朝" w:eastAsia="ＭＳ Ｐ明朝" w:hAnsi="ＭＳ Ｐ明朝" w:cs="Arial"/>
                <w:color w:val="000000"/>
                <w:sz w:val="21"/>
                <w:szCs w:val="21"/>
              </w:rPr>
            </w:pPr>
            <w:r w:rsidRPr="00110A86">
              <w:rPr>
                <w:rFonts w:ascii="ＭＳ Ｐ明朝" w:eastAsia="ＭＳ Ｐ明朝" w:hAnsi="ＭＳ Ｐ明朝" w:cs="Arial"/>
                <w:color w:val="000000"/>
                <w:sz w:val="21"/>
                <w:szCs w:val="21"/>
              </w:rPr>
              <w:t>胃腸障害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rsidP="002E627D">
            <w:pPr>
              <w:spacing w:line="300" w:lineRule="exact"/>
              <w:jc w:val="center"/>
              <w:rPr>
                <w:rFonts w:ascii="ＭＳ Ｐ明朝" w:eastAsia="ＭＳ Ｐ明朝" w:hAnsi="ＭＳ Ｐ明朝" w:cs="Arial"/>
                <w:color w:val="000000"/>
                <w:szCs w:val="21"/>
                <w:lang w:eastAsia="ja-JP"/>
              </w:rPr>
            </w:pPr>
            <w:r w:rsidRPr="00110A86">
              <w:rPr>
                <w:rFonts w:ascii="ＭＳ Ｐ明朝" w:eastAsia="ＭＳ Ｐ明朝" w:hAnsi="ＭＳ Ｐ明朝"/>
              </w:rPr>
              <w:t>3,</w:t>
            </w:r>
            <w:r w:rsidR="002E627D">
              <w:rPr>
                <w:rFonts w:ascii="ＭＳ Ｐ明朝" w:eastAsia="ＭＳ Ｐ明朝" w:hAnsi="ＭＳ Ｐ明朝" w:hint="eastAsia"/>
                <w:lang w:eastAsia="ja-JP"/>
              </w:rPr>
              <w:t>785</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2E627D" w:rsidP="002E627D">
            <w:pPr>
              <w:spacing w:line="300" w:lineRule="exact"/>
              <w:jc w:val="center"/>
              <w:rPr>
                <w:rFonts w:ascii="ＭＳ Ｐ明朝" w:eastAsia="ＭＳ Ｐ明朝" w:hAnsi="ＭＳ Ｐ明朝" w:cs="Arial"/>
                <w:color w:val="000000"/>
                <w:szCs w:val="21"/>
                <w:lang w:eastAsia="ja-JP"/>
              </w:rPr>
            </w:pPr>
            <w:r>
              <w:rPr>
                <w:rFonts w:ascii="ＭＳ Ｐ明朝" w:eastAsia="ＭＳ Ｐ明朝" w:hAnsi="ＭＳ Ｐ明朝" w:hint="eastAsia"/>
                <w:lang w:eastAsia="ja-JP"/>
              </w:rPr>
              <w:t>838</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rsidP="002E627D">
            <w:pPr>
              <w:spacing w:line="300" w:lineRule="exact"/>
              <w:jc w:val="center"/>
              <w:rPr>
                <w:rFonts w:ascii="ＭＳ Ｐ明朝" w:eastAsia="ＭＳ Ｐ明朝" w:hAnsi="ＭＳ Ｐ明朝" w:cs="Arial"/>
                <w:color w:val="000000"/>
                <w:szCs w:val="21"/>
                <w:lang w:eastAsia="ja-JP"/>
              </w:rPr>
            </w:pPr>
            <w:r w:rsidRPr="00110A86">
              <w:rPr>
                <w:rFonts w:ascii="ＭＳ Ｐ明朝" w:eastAsia="ＭＳ Ｐ明朝" w:hAnsi="ＭＳ Ｐ明朝"/>
              </w:rPr>
              <w:t>7,</w:t>
            </w:r>
            <w:r w:rsidR="002E627D">
              <w:rPr>
                <w:rFonts w:ascii="ＭＳ Ｐ明朝" w:eastAsia="ＭＳ Ｐ明朝" w:hAnsi="ＭＳ Ｐ明朝" w:hint="eastAsia"/>
                <w:lang w:eastAsia="ja-JP"/>
              </w:rPr>
              <w:t>428</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rsidP="002E627D">
            <w:pPr>
              <w:spacing w:line="300" w:lineRule="exact"/>
              <w:jc w:val="center"/>
              <w:rPr>
                <w:rFonts w:ascii="ＭＳ Ｐ明朝" w:eastAsia="ＭＳ Ｐ明朝" w:hAnsi="ＭＳ Ｐ明朝" w:cs="Arial"/>
                <w:color w:val="000000"/>
                <w:szCs w:val="21"/>
                <w:lang w:eastAsia="ja-JP"/>
              </w:rPr>
            </w:pPr>
            <w:r w:rsidRPr="00110A86">
              <w:rPr>
                <w:rFonts w:ascii="ＭＳ Ｐ明朝" w:eastAsia="ＭＳ Ｐ明朝" w:hAnsi="ＭＳ Ｐ明朝"/>
              </w:rPr>
              <w:t>1,</w:t>
            </w:r>
            <w:r w:rsidR="002E627D">
              <w:rPr>
                <w:rFonts w:ascii="ＭＳ Ｐ明朝" w:eastAsia="ＭＳ Ｐ明朝" w:hAnsi="ＭＳ Ｐ明朝" w:hint="eastAsia"/>
                <w:lang w:eastAsia="ja-JP"/>
              </w:rPr>
              <w:t>676</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108</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21</w:t>
            </w:r>
          </w:p>
        </w:tc>
      </w:tr>
      <w:tr w:rsidR="00071626" w:rsidRPr="00110A86" w:rsidTr="00A75ED3">
        <w:trPr>
          <w:trHeight w:val="830"/>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rsidR="00071626" w:rsidRPr="00110A86" w:rsidRDefault="00071626" w:rsidP="00B823A5">
            <w:pPr>
              <w:spacing w:line="300" w:lineRule="exact"/>
              <w:rPr>
                <w:rFonts w:ascii="ＭＳ Ｐ明朝" w:eastAsia="ＭＳ Ｐ明朝" w:hAnsi="ＭＳ Ｐ明朝" w:cs="Arial"/>
                <w:color w:val="000000"/>
                <w:sz w:val="21"/>
                <w:szCs w:val="21"/>
                <w:lang w:eastAsia="ja-JP"/>
              </w:rPr>
            </w:pPr>
            <w:r w:rsidRPr="00110A86">
              <w:rPr>
                <w:rFonts w:ascii="ＭＳ Ｐ明朝" w:eastAsia="ＭＳ Ｐ明朝" w:hAnsi="ＭＳ Ｐ明朝" w:cs="Arial"/>
                <w:color w:val="000000"/>
                <w:sz w:val="21"/>
                <w:szCs w:val="21"/>
                <w:lang w:eastAsia="ja-JP"/>
              </w:rPr>
              <w:t>一般・全身障害および投与部位の状態</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rsidP="002E627D">
            <w:pPr>
              <w:spacing w:line="300" w:lineRule="exact"/>
              <w:jc w:val="center"/>
              <w:rPr>
                <w:rFonts w:ascii="ＭＳ Ｐ明朝" w:eastAsia="ＭＳ Ｐ明朝" w:hAnsi="ＭＳ Ｐ明朝" w:cs="Arial"/>
                <w:color w:val="000000"/>
                <w:szCs w:val="21"/>
                <w:lang w:eastAsia="ja-JP"/>
              </w:rPr>
            </w:pPr>
            <w:r w:rsidRPr="00110A86">
              <w:rPr>
                <w:rFonts w:ascii="ＭＳ Ｐ明朝" w:eastAsia="ＭＳ Ｐ明朝" w:hAnsi="ＭＳ Ｐ明朝"/>
              </w:rPr>
              <w:t>2,</w:t>
            </w:r>
            <w:r w:rsidR="002E627D">
              <w:rPr>
                <w:rFonts w:ascii="ＭＳ Ｐ明朝" w:eastAsia="ＭＳ Ｐ明朝" w:hAnsi="ＭＳ Ｐ明朝" w:hint="eastAsia"/>
                <w:lang w:eastAsia="ja-JP"/>
              </w:rPr>
              <w:t>385</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2E627D" w:rsidP="00907E1E">
            <w:pPr>
              <w:spacing w:line="300" w:lineRule="exact"/>
              <w:jc w:val="center"/>
              <w:rPr>
                <w:rFonts w:ascii="ＭＳ Ｐ明朝" w:eastAsia="ＭＳ Ｐ明朝" w:hAnsi="ＭＳ Ｐ明朝" w:cs="Arial"/>
                <w:color w:val="000000"/>
                <w:szCs w:val="21"/>
                <w:lang w:eastAsia="ja-JP"/>
              </w:rPr>
            </w:pPr>
            <w:r>
              <w:rPr>
                <w:rFonts w:ascii="ＭＳ Ｐ明朝" w:eastAsia="ＭＳ Ｐ明朝" w:hAnsi="ＭＳ Ｐ明朝" w:hint="eastAsia"/>
                <w:lang w:eastAsia="ja-JP"/>
              </w:rPr>
              <w:t>965</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rsidP="002E627D">
            <w:pPr>
              <w:spacing w:line="300" w:lineRule="exact"/>
              <w:jc w:val="center"/>
              <w:rPr>
                <w:rFonts w:ascii="ＭＳ Ｐ明朝" w:eastAsia="ＭＳ Ｐ明朝" w:hAnsi="ＭＳ Ｐ明朝" w:cs="Arial"/>
                <w:color w:val="000000"/>
                <w:szCs w:val="21"/>
                <w:lang w:eastAsia="ja-JP"/>
              </w:rPr>
            </w:pPr>
            <w:r w:rsidRPr="00110A86">
              <w:rPr>
                <w:rFonts w:ascii="ＭＳ Ｐ明朝" w:eastAsia="ＭＳ Ｐ明朝" w:hAnsi="ＭＳ Ｐ明朝"/>
              </w:rPr>
              <w:t>3,</w:t>
            </w:r>
            <w:r w:rsidR="002E627D">
              <w:rPr>
                <w:rFonts w:ascii="ＭＳ Ｐ明朝" w:eastAsia="ＭＳ Ｐ明朝" w:hAnsi="ＭＳ Ｐ明朝" w:hint="eastAsia"/>
                <w:lang w:eastAsia="ja-JP"/>
              </w:rPr>
              <w:t>156</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rsidP="002E627D">
            <w:pPr>
              <w:spacing w:line="300" w:lineRule="exact"/>
              <w:jc w:val="center"/>
              <w:rPr>
                <w:rFonts w:ascii="ＭＳ Ｐ明朝" w:eastAsia="ＭＳ Ｐ明朝" w:hAnsi="ＭＳ Ｐ明朝" w:cs="Arial"/>
                <w:color w:val="000000"/>
                <w:szCs w:val="21"/>
                <w:lang w:eastAsia="ja-JP"/>
              </w:rPr>
            </w:pPr>
            <w:r w:rsidRPr="00110A86">
              <w:rPr>
                <w:rFonts w:ascii="ＭＳ Ｐ明朝" w:eastAsia="ＭＳ Ｐ明朝" w:hAnsi="ＭＳ Ｐ明朝"/>
              </w:rPr>
              <w:t>1,</w:t>
            </w:r>
            <w:r w:rsidR="002E627D">
              <w:rPr>
                <w:rFonts w:ascii="ＭＳ Ｐ明朝" w:eastAsia="ＭＳ Ｐ明朝" w:hAnsi="ＭＳ Ｐ明朝" w:hint="eastAsia"/>
                <w:lang w:eastAsia="ja-JP"/>
              </w:rPr>
              <w:t>240</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2E627D">
            <w:pPr>
              <w:spacing w:line="300" w:lineRule="exact"/>
              <w:jc w:val="center"/>
              <w:rPr>
                <w:rFonts w:ascii="ＭＳ Ｐ明朝" w:eastAsia="ＭＳ Ｐ明朝" w:hAnsi="ＭＳ Ｐ明朝" w:cs="Arial"/>
                <w:color w:val="000000"/>
                <w:szCs w:val="21"/>
                <w:lang w:eastAsia="ja-JP"/>
              </w:rPr>
            </w:pPr>
            <w:r>
              <w:rPr>
                <w:rFonts w:ascii="ＭＳ Ｐ明朝" w:eastAsia="ＭＳ Ｐ明朝" w:hAnsi="ＭＳ Ｐ明朝" w:hint="eastAsia"/>
                <w:lang w:eastAsia="ja-JP"/>
              </w:rPr>
              <w:t>36</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rsidR="00071626" w:rsidRPr="00110A86" w:rsidRDefault="002E627D">
            <w:pPr>
              <w:spacing w:line="300" w:lineRule="exact"/>
              <w:jc w:val="center"/>
              <w:rPr>
                <w:rFonts w:ascii="ＭＳ Ｐ明朝" w:eastAsia="ＭＳ Ｐ明朝" w:hAnsi="ＭＳ Ｐ明朝" w:cs="Arial"/>
                <w:color w:val="000000"/>
                <w:szCs w:val="21"/>
                <w:lang w:eastAsia="ja-JP"/>
              </w:rPr>
            </w:pPr>
            <w:r>
              <w:rPr>
                <w:rFonts w:ascii="ＭＳ Ｐ明朝" w:eastAsia="ＭＳ Ｐ明朝" w:hAnsi="ＭＳ Ｐ明朝" w:hint="eastAsia"/>
                <w:lang w:eastAsia="ja-JP"/>
              </w:rPr>
              <w:t>7</w:t>
            </w:r>
          </w:p>
        </w:tc>
      </w:tr>
      <w:tr w:rsidR="00071626" w:rsidRPr="00110A86" w:rsidTr="00A75ED3">
        <w:trPr>
          <w:trHeight w:val="732"/>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rsidR="00071626" w:rsidRPr="00110A86" w:rsidRDefault="00071626" w:rsidP="00B823A5">
            <w:pPr>
              <w:spacing w:line="300" w:lineRule="exact"/>
              <w:rPr>
                <w:rFonts w:ascii="ＭＳ Ｐ明朝" w:eastAsia="ＭＳ Ｐ明朝" w:hAnsi="ＭＳ Ｐ明朝" w:cs="Arial"/>
                <w:color w:val="000000"/>
                <w:sz w:val="21"/>
                <w:szCs w:val="21"/>
              </w:rPr>
            </w:pPr>
            <w:r w:rsidRPr="00110A86">
              <w:rPr>
                <w:rFonts w:ascii="ＭＳ Ｐ明朝" w:eastAsia="ＭＳ Ｐ明朝" w:hAnsi="ＭＳ Ｐ明朝" w:cs="Arial"/>
                <w:color w:val="000000"/>
                <w:sz w:val="21"/>
                <w:szCs w:val="21"/>
              </w:rPr>
              <w:t>肝胆道系障害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2E627D" w:rsidP="002E627D">
            <w:pPr>
              <w:spacing w:line="300" w:lineRule="exact"/>
              <w:jc w:val="center"/>
              <w:rPr>
                <w:rFonts w:ascii="ＭＳ Ｐ明朝" w:eastAsia="ＭＳ Ｐ明朝" w:hAnsi="ＭＳ Ｐ明朝" w:cs="Arial"/>
                <w:color w:val="000000"/>
                <w:szCs w:val="21"/>
                <w:lang w:eastAsia="ja-JP"/>
              </w:rPr>
            </w:pPr>
            <w:r>
              <w:rPr>
                <w:rFonts w:ascii="ＭＳ Ｐ明朝" w:eastAsia="ＭＳ Ｐ明朝" w:hAnsi="ＭＳ Ｐ明朝" w:hint="eastAsia"/>
                <w:lang w:eastAsia="ja-JP"/>
              </w:rPr>
              <w:t>645</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2E627D" w:rsidP="002E627D">
            <w:pPr>
              <w:spacing w:line="300" w:lineRule="exact"/>
              <w:jc w:val="center"/>
              <w:rPr>
                <w:rFonts w:ascii="ＭＳ Ｐ明朝" w:eastAsia="ＭＳ Ｐ明朝" w:hAnsi="ＭＳ Ｐ明朝" w:cs="Arial"/>
                <w:color w:val="000000"/>
                <w:szCs w:val="21"/>
                <w:lang w:eastAsia="ja-JP"/>
              </w:rPr>
            </w:pPr>
            <w:r>
              <w:rPr>
                <w:rFonts w:ascii="ＭＳ Ｐ明朝" w:eastAsia="ＭＳ Ｐ明朝" w:hAnsi="ＭＳ Ｐ明朝" w:hint="eastAsia"/>
                <w:lang w:eastAsia="ja-JP"/>
              </w:rPr>
              <w:t>190</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rsidP="002E627D">
            <w:pPr>
              <w:spacing w:line="300" w:lineRule="exact"/>
              <w:jc w:val="center"/>
              <w:rPr>
                <w:rFonts w:ascii="ＭＳ Ｐ明朝" w:eastAsia="ＭＳ Ｐ明朝" w:hAnsi="ＭＳ Ｐ明朝" w:cs="Arial"/>
                <w:color w:val="000000"/>
                <w:szCs w:val="21"/>
                <w:lang w:eastAsia="ja-JP"/>
              </w:rPr>
            </w:pPr>
            <w:r w:rsidRPr="00110A86">
              <w:rPr>
                <w:rFonts w:ascii="ＭＳ Ｐ明朝" w:eastAsia="ＭＳ Ｐ明朝" w:hAnsi="ＭＳ Ｐ明朝"/>
              </w:rPr>
              <w:t>1,</w:t>
            </w:r>
            <w:r w:rsidR="002E627D">
              <w:rPr>
                <w:rFonts w:ascii="ＭＳ Ｐ明朝" w:eastAsia="ＭＳ Ｐ明朝" w:hAnsi="ＭＳ Ｐ明朝" w:hint="eastAsia"/>
                <w:lang w:eastAsia="ja-JP"/>
              </w:rPr>
              <w:t>448</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2E627D" w:rsidP="002E627D">
            <w:pPr>
              <w:spacing w:line="300" w:lineRule="exact"/>
              <w:jc w:val="center"/>
              <w:rPr>
                <w:rFonts w:ascii="ＭＳ Ｐ明朝" w:eastAsia="ＭＳ Ｐ明朝" w:hAnsi="ＭＳ Ｐ明朝" w:cs="Arial"/>
                <w:color w:val="000000"/>
                <w:szCs w:val="21"/>
                <w:lang w:eastAsia="ja-JP"/>
              </w:rPr>
            </w:pPr>
            <w:r>
              <w:rPr>
                <w:rFonts w:ascii="ＭＳ Ｐ明朝" w:eastAsia="ＭＳ Ｐ明朝" w:hAnsi="ＭＳ Ｐ明朝" w:hint="eastAsia"/>
                <w:lang w:eastAsia="ja-JP"/>
              </w:rPr>
              <w:t>419</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19</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4</w:t>
            </w:r>
          </w:p>
        </w:tc>
      </w:tr>
      <w:tr w:rsidR="00071626" w:rsidRPr="00110A86" w:rsidTr="00A75ED3">
        <w:trPr>
          <w:trHeight w:val="761"/>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rsidR="00071626" w:rsidRPr="00110A86" w:rsidRDefault="00071626" w:rsidP="00B823A5">
            <w:pPr>
              <w:spacing w:line="300" w:lineRule="exact"/>
              <w:rPr>
                <w:rFonts w:ascii="ＭＳ Ｐ明朝" w:eastAsia="ＭＳ Ｐ明朝" w:hAnsi="ＭＳ Ｐ明朝" w:cs="Arial"/>
                <w:color w:val="000000"/>
                <w:sz w:val="21"/>
                <w:szCs w:val="21"/>
              </w:rPr>
            </w:pPr>
            <w:r w:rsidRPr="00110A86">
              <w:rPr>
                <w:rFonts w:ascii="ＭＳ Ｐ明朝" w:eastAsia="ＭＳ Ｐ明朝" w:hAnsi="ＭＳ Ｐ明朝" w:cs="Arial"/>
                <w:color w:val="000000"/>
                <w:sz w:val="21"/>
                <w:szCs w:val="21"/>
              </w:rPr>
              <w:t>免疫系障害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2E627D" w:rsidP="002E627D">
            <w:pPr>
              <w:spacing w:line="300" w:lineRule="exact"/>
              <w:jc w:val="center"/>
              <w:rPr>
                <w:rFonts w:ascii="ＭＳ Ｐ明朝" w:eastAsia="ＭＳ Ｐ明朝" w:hAnsi="ＭＳ Ｐ明朝" w:cs="Arial"/>
                <w:color w:val="000000"/>
                <w:szCs w:val="21"/>
                <w:lang w:eastAsia="ja-JP"/>
              </w:rPr>
            </w:pPr>
            <w:r>
              <w:rPr>
                <w:rFonts w:ascii="ＭＳ Ｐ明朝" w:eastAsia="ＭＳ Ｐ明朝" w:hAnsi="ＭＳ Ｐ明朝" w:hint="eastAsia"/>
                <w:lang w:eastAsia="ja-JP"/>
              </w:rPr>
              <w:t>448</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2E627D" w:rsidP="002E627D">
            <w:pPr>
              <w:spacing w:line="300" w:lineRule="exact"/>
              <w:jc w:val="center"/>
              <w:rPr>
                <w:rFonts w:ascii="ＭＳ Ｐ明朝" w:eastAsia="ＭＳ Ｐ明朝" w:hAnsi="ＭＳ Ｐ明朝" w:cs="Arial"/>
                <w:color w:val="000000"/>
                <w:szCs w:val="21"/>
                <w:lang w:eastAsia="ja-JP"/>
              </w:rPr>
            </w:pPr>
            <w:r>
              <w:rPr>
                <w:rFonts w:ascii="ＭＳ Ｐ明朝" w:eastAsia="ＭＳ Ｐ明朝" w:hAnsi="ＭＳ Ｐ明朝" w:hint="eastAsia"/>
                <w:lang w:eastAsia="ja-JP"/>
              </w:rPr>
              <w:t>136</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rsidP="002E627D">
            <w:pPr>
              <w:spacing w:line="300" w:lineRule="exact"/>
              <w:jc w:val="center"/>
              <w:rPr>
                <w:rFonts w:ascii="ＭＳ Ｐ明朝" w:eastAsia="ＭＳ Ｐ明朝" w:hAnsi="ＭＳ Ｐ明朝" w:cs="Arial"/>
                <w:color w:val="000000"/>
                <w:szCs w:val="21"/>
                <w:lang w:eastAsia="ja-JP"/>
              </w:rPr>
            </w:pPr>
            <w:r w:rsidRPr="00110A86">
              <w:rPr>
                <w:rFonts w:ascii="ＭＳ Ｐ明朝" w:eastAsia="ＭＳ Ｐ明朝" w:hAnsi="ＭＳ Ｐ明朝"/>
              </w:rPr>
              <w:t>2,</w:t>
            </w:r>
            <w:r w:rsidR="002E627D">
              <w:rPr>
                <w:rFonts w:ascii="ＭＳ Ｐ明朝" w:eastAsia="ＭＳ Ｐ明朝" w:hAnsi="ＭＳ Ｐ明朝" w:hint="eastAsia"/>
                <w:lang w:eastAsia="ja-JP"/>
              </w:rPr>
              <w:t>522</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2E627D" w:rsidP="002E627D">
            <w:pPr>
              <w:spacing w:line="300" w:lineRule="exact"/>
              <w:jc w:val="center"/>
              <w:rPr>
                <w:rFonts w:ascii="ＭＳ Ｐ明朝" w:eastAsia="ＭＳ Ｐ明朝" w:hAnsi="ＭＳ Ｐ明朝" w:cs="Arial"/>
                <w:color w:val="000000"/>
                <w:szCs w:val="21"/>
                <w:lang w:eastAsia="ja-JP"/>
              </w:rPr>
            </w:pPr>
            <w:r>
              <w:rPr>
                <w:rFonts w:ascii="ＭＳ Ｐ明朝" w:eastAsia="ＭＳ Ｐ明朝" w:hAnsi="ＭＳ Ｐ明朝" w:hint="eastAsia"/>
                <w:lang w:eastAsia="ja-JP"/>
              </w:rPr>
              <w:t>669</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26</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4</w:t>
            </w:r>
          </w:p>
        </w:tc>
      </w:tr>
      <w:tr w:rsidR="00071626" w:rsidRPr="00110A86" w:rsidTr="00A75ED3">
        <w:trPr>
          <w:trHeight w:val="77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rsidR="00071626" w:rsidRPr="00110A86" w:rsidRDefault="00071626" w:rsidP="00B823A5">
            <w:pPr>
              <w:spacing w:line="300" w:lineRule="exact"/>
              <w:rPr>
                <w:rFonts w:ascii="ＭＳ Ｐ明朝" w:eastAsia="ＭＳ Ｐ明朝" w:hAnsi="ＭＳ Ｐ明朝" w:cs="Arial"/>
                <w:color w:val="000000"/>
                <w:sz w:val="21"/>
                <w:szCs w:val="21"/>
                <w:lang w:eastAsia="ja-JP"/>
              </w:rPr>
            </w:pPr>
            <w:r w:rsidRPr="00110A86">
              <w:rPr>
                <w:rFonts w:ascii="ＭＳ Ｐ明朝" w:eastAsia="ＭＳ Ｐ明朝" w:hAnsi="ＭＳ Ｐ明朝" w:cs="Arial"/>
                <w:color w:val="000000"/>
                <w:sz w:val="21"/>
                <w:szCs w:val="21"/>
                <w:lang w:eastAsia="ja-JP"/>
              </w:rPr>
              <w:t>感染症および寄生虫症</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2E627D">
            <w:pPr>
              <w:spacing w:line="300" w:lineRule="exact"/>
              <w:jc w:val="center"/>
              <w:rPr>
                <w:rFonts w:ascii="ＭＳ Ｐ明朝" w:eastAsia="ＭＳ Ｐ明朝" w:hAnsi="ＭＳ Ｐ明朝" w:cs="Arial"/>
                <w:color w:val="000000"/>
                <w:szCs w:val="21"/>
                <w:lang w:eastAsia="ja-JP"/>
              </w:rPr>
            </w:pPr>
            <w:r>
              <w:rPr>
                <w:rFonts w:ascii="ＭＳ Ｐ明朝" w:eastAsia="ＭＳ Ｐ明朝" w:hAnsi="ＭＳ Ｐ明朝" w:hint="eastAsia"/>
                <w:lang w:eastAsia="ja-JP"/>
              </w:rPr>
              <w:t>7,051</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rsidP="002E627D">
            <w:pPr>
              <w:spacing w:line="300" w:lineRule="exact"/>
              <w:jc w:val="center"/>
              <w:rPr>
                <w:rFonts w:ascii="ＭＳ Ｐ明朝" w:eastAsia="ＭＳ Ｐ明朝" w:hAnsi="ＭＳ Ｐ明朝" w:cs="Arial"/>
                <w:color w:val="000000"/>
                <w:szCs w:val="21"/>
                <w:lang w:eastAsia="ja-JP"/>
              </w:rPr>
            </w:pPr>
            <w:r w:rsidRPr="00110A86">
              <w:rPr>
                <w:rFonts w:ascii="ＭＳ Ｐ明朝" w:eastAsia="ＭＳ Ｐ明朝" w:hAnsi="ＭＳ Ｐ明朝"/>
              </w:rPr>
              <w:t>1,</w:t>
            </w:r>
            <w:r w:rsidR="002E627D">
              <w:rPr>
                <w:rFonts w:ascii="ＭＳ Ｐ明朝" w:eastAsia="ＭＳ Ｐ明朝" w:hAnsi="ＭＳ Ｐ明朝" w:hint="eastAsia"/>
                <w:lang w:eastAsia="ja-JP"/>
              </w:rPr>
              <w:t>887</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rsidP="005038DF">
            <w:pPr>
              <w:spacing w:line="300" w:lineRule="exact"/>
              <w:jc w:val="center"/>
              <w:rPr>
                <w:rFonts w:ascii="ＭＳ Ｐ明朝" w:eastAsia="ＭＳ Ｐ明朝" w:hAnsi="ＭＳ Ｐ明朝" w:cs="Arial"/>
                <w:color w:val="000000"/>
                <w:szCs w:val="21"/>
                <w:lang w:eastAsia="ja-JP"/>
              </w:rPr>
            </w:pPr>
            <w:r w:rsidRPr="00110A86">
              <w:rPr>
                <w:rFonts w:ascii="ＭＳ Ｐ明朝" w:eastAsia="ＭＳ Ｐ明朝" w:hAnsi="ＭＳ Ｐ明朝"/>
              </w:rPr>
              <w:t>7,</w:t>
            </w:r>
            <w:r w:rsidR="005038DF">
              <w:rPr>
                <w:rFonts w:ascii="ＭＳ Ｐ明朝" w:eastAsia="ＭＳ Ｐ明朝" w:hAnsi="ＭＳ Ｐ明朝" w:hint="eastAsia"/>
                <w:lang w:eastAsia="ja-JP"/>
              </w:rPr>
              <w:t>379</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rsidP="005038DF">
            <w:pPr>
              <w:spacing w:line="300" w:lineRule="exact"/>
              <w:jc w:val="center"/>
              <w:rPr>
                <w:rFonts w:ascii="ＭＳ Ｐ明朝" w:eastAsia="ＭＳ Ｐ明朝" w:hAnsi="ＭＳ Ｐ明朝" w:cs="Arial"/>
                <w:color w:val="000000"/>
                <w:szCs w:val="21"/>
                <w:lang w:eastAsia="ja-JP"/>
              </w:rPr>
            </w:pPr>
            <w:r w:rsidRPr="00110A86">
              <w:rPr>
                <w:rFonts w:ascii="ＭＳ Ｐ明朝" w:eastAsia="ＭＳ Ｐ明朝" w:hAnsi="ＭＳ Ｐ明朝"/>
              </w:rPr>
              <w:t>1,</w:t>
            </w:r>
            <w:r w:rsidR="005038DF">
              <w:rPr>
                <w:rFonts w:ascii="ＭＳ Ｐ明朝" w:eastAsia="ＭＳ Ｐ明朝" w:hAnsi="ＭＳ Ｐ明朝" w:hint="eastAsia"/>
                <w:lang w:eastAsia="ja-JP"/>
              </w:rPr>
              <w:t>977</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149</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12</w:t>
            </w:r>
          </w:p>
        </w:tc>
      </w:tr>
      <w:tr w:rsidR="00071626" w:rsidRPr="00110A86" w:rsidTr="00A75ED3">
        <w:trPr>
          <w:trHeight w:val="78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rsidR="00071626" w:rsidRPr="00110A86" w:rsidRDefault="00071626" w:rsidP="00B823A5">
            <w:pPr>
              <w:spacing w:line="300" w:lineRule="exact"/>
              <w:rPr>
                <w:rFonts w:ascii="ＭＳ Ｐ明朝" w:eastAsia="ＭＳ Ｐ明朝" w:hAnsi="ＭＳ Ｐ明朝" w:cs="Arial"/>
                <w:color w:val="000000"/>
                <w:sz w:val="21"/>
                <w:szCs w:val="21"/>
                <w:lang w:eastAsia="ja-JP"/>
              </w:rPr>
            </w:pPr>
            <w:r w:rsidRPr="00110A86">
              <w:rPr>
                <w:rFonts w:ascii="ＭＳ Ｐ明朝" w:eastAsia="ＭＳ Ｐ明朝" w:hAnsi="ＭＳ Ｐ明朝" w:cs="Arial"/>
                <w:color w:val="000000"/>
                <w:sz w:val="21"/>
                <w:szCs w:val="21"/>
                <w:lang w:eastAsia="ja-JP"/>
              </w:rPr>
              <w:t>傷害、中毒および</w:t>
            </w:r>
            <w:r w:rsidRPr="00110A86">
              <w:rPr>
                <w:rFonts w:ascii="ＭＳ Ｐ明朝" w:eastAsia="ＭＳ Ｐ明朝" w:hAnsi="ＭＳ Ｐ明朝" w:cs="Arial"/>
                <w:color w:val="000000"/>
                <w:sz w:val="21"/>
                <w:szCs w:val="21"/>
                <w:lang w:eastAsia="ja-JP"/>
              </w:rPr>
              <w:br/>
              <w:t>処置合併症</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rsidP="005038DF">
            <w:pPr>
              <w:spacing w:line="300" w:lineRule="exact"/>
              <w:jc w:val="center"/>
              <w:rPr>
                <w:rFonts w:ascii="ＭＳ Ｐ明朝" w:eastAsia="ＭＳ Ｐ明朝" w:hAnsi="ＭＳ Ｐ明朝" w:cs="Arial"/>
                <w:color w:val="000000"/>
                <w:szCs w:val="21"/>
                <w:lang w:eastAsia="ja-JP"/>
              </w:rPr>
            </w:pPr>
            <w:r w:rsidRPr="00110A86">
              <w:rPr>
                <w:rFonts w:ascii="ＭＳ Ｐ明朝" w:eastAsia="ＭＳ Ｐ明朝" w:hAnsi="ＭＳ Ｐ明朝"/>
              </w:rPr>
              <w:t>6,</w:t>
            </w:r>
            <w:r w:rsidR="005038DF">
              <w:rPr>
                <w:rFonts w:ascii="ＭＳ Ｐ明朝" w:eastAsia="ＭＳ Ｐ明朝" w:hAnsi="ＭＳ Ｐ明朝" w:hint="eastAsia"/>
                <w:lang w:eastAsia="ja-JP"/>
              </w:rPr>
              <w:t>375</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806D6D" w:rsidP="005038DF">
            <w:pPr>
              <w:spacing w:line="300" w:lineRule="exact"/>
              <w:jc w:val="center"/>
              <w:rPr>
                <w:rFonts w:ascii="ＭＳ Ｐ明朝" w:eastAsia="ＭＳ Ｐ明朝" w:hAnsi="ＭＳ Ｐ明朝" w:cs="Arial"/>
                <w:color w:val="000000"/>
                <w:szCs w:val="21"/>
              </w:rPr>
            </w:pPr>
            <w:r>
              <w:rPr>
                <w:rFonts w:ascii="ＭＳ Ｐ明朝" w:eastAsia="ＭＳ Ｐ明朝" w:hAnsi="ＭＳ Ｐ明朝" w:hint="eastAsia"/>
                <w:lang w:eastAsia="ja-JP"/>
              </w:rPr>
              <w:t>1,</w:t>
            </w:r>
            <w:r w:rsidR="005038DF">
              <w:rPr>
                <w:rFonts w:ascii="ＭＳ Ｐ明朝" w:eastAsia="ＭＳ Ｐ明朝" w:hAnsi="ＭＳ Ｐ明朝" w:hint="eastAsia"/>
                <w:lang w:eastAsia="ja-JP"/>
              </w:rPr>
              <w:t>085</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rsidP="005038DF">
            <w:pPr>
              <w:spacing w:line="300" w:lineRule="exact"/>
              <w:jc w:val="center"/>
              <w:rPr>
                <w:rFonts w:ascii="ＭＳ Ｐ明朝" w:eastAsia="ＭＳ Ｐ明朝" w:hAnsi="ＭＳ Ｐ明朝" w:cs="Arial"/>
                <w:color w:val="000000"/>
                <w:szCs w:val="21"/>
                <w:lang w:eastAsia="ja-JP"/>
              </w:rPr>
            </w:pPr>
            <w:r w:rsidRPr="00110A86">
              <w:rPr>
                <w:rFonts w:ascii="ＭＳ Ｐ明朝" w:eastAsia="ＭＳ Ｐ明朝" w:hAnsi="ＭＳ Ｐ明朝"/>
              </w:rPr>
              <w:t>8,</w:t>
            </w:r>
            <w:r w:rsidR="005038DF">
              <w:rPr>
                <w:rFonts w:ascii="ＭＳ Ｐ明朝" w:eastAsia="ＭＳ Ｐ明朝" w:hAnsi="ＭＳ Ｐ明朝" w:hint="eastAsia"/>
                <w:lang w:eastAsia="ja-JP"/>
              </w:rPr>
              <w:t>822</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806D6D" w:rsidP="005038DF">
            <w:pPr>
              <w:spacing w:line="300" w:lineRule="exact"/>
              <w:jc w:val="center"/>
              <w:rPr>
                <w:rFonts w:ascii="ＭＳ Ｐ明朝" w:eastAsia="ＭＳ Ｐ明朝" w:hAnsi="ＭＳ Ｐ明朝" w:cs="Arial"/>
                <w:color w:val="000000"/>
                <w:szCs w:val="21"/>
                <w:lang w:eastAsia="ja-JP"/>
              </w:rPr>
            </w:pPr>
            <w:r>
              <w:rPr>
                <w:rFonts w:ascii="ＭＳ Ｐ明朝" w:eastAsia="ＭＳ Ｐ明朝" w:hAnsi="ＭＳ Ｐ明朝" w:hint="eastAsia"/>
                <w:lang w:eastAsia="ja-JP"/>
              </w:rPr>
              <w:t>2,</w:t>
            </w:r>
            <w:r w:rsidR="005038DF">
              <w:rPr>
                <w:rFonts w:ascii="ＭＳ Ｐ明朝" w:eastAsia="ＭＳ Ｐ明朝" w:hAnsi="ＭＳ Ｐ明朝" w:hint="eastAsia"/>
                <w:lang w:eastAsia="ja-JP"/>
              </w:rPr>
              <w:t>191</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5038DF">
            <w:pPr>
              <w:spacing w:line="300" w:lineRule="exact"/>
              <w:jc w:val="center"/>
              <w:rPr>
                <w:rFonts w:ascii="ＭＳ Ｐ明朝" w:eastAsia="ＭＳ Ｐ明朝" w:hAnsi="ＭＳ Ｐ明朝" w:cs="Arial"/>
                <w:color w:val="000000"/>
                <w:szCs w:val="21"/>
                <w:lang w:eastAsia="ja-JP"/>
              </w:rPr>
            </w:pPr>
            <w:r>
              <w:rPr>
                <w:rFonts w:ascii="ＭＳ Ｐ明朝" w:eastAsia="ＭＳ Ｐ明朝" w:hAnsi="ＭＳ Ｐ明朝" w:hint="eastAsia"/>
                <w:lang w:eastAsia="ja-JP"/>
              </w:rPr>
              <w:t>71</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8</w:t>
            </w:r>
          </w:p>
        </w:tc>
      </w:tr>
      <w:tr w:rsidR="00071626" w:rsidRPr="00110A86" w:rsidTr="00A75ED3">
        <w:trPr>
          <w:trHeight w:val="746"/>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rsidR="00071626" w:rsidRPr="00110A86" w:rsidRDefault="00071626" w:rsidP="00B823A5">
            <w:pPr>
              <w:spacing w:line="300" w:lineRule="exact"/>
              <w:rPr>
                <w:rFonts w:ascii="ＭＳ Ｐ明朝" w:eastAsia="ＭＳ Ｐ明朝" w:hAnsi="ＭＳ Ｐ明朝" w:cs="Arial"/>
                <w:color w:val="000000"/>
                <w:sz w:val="21"/>
                <w:szCs w:val="21"/>
              </w:rPr>
            </w:pPr>
            <w:r w:rsidRPr="00110A86">
              <w:rPr>
                <w:rFonts w:ascii="ＭＳ Ｐ明朝" w:eastAsia="ＭＳ Ｐ明朝" w:hAnsi="ＭＳ Ｐ明朝" w:cs="Arial"/>
                <w:color w:val="000000"/>
                <w:sz w:val="21"/>
                <w:szCs w:val="21"/>
              </w:rPr>
              <w:t>臨床検査</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rsidP="005038DF">
            <w:pPr>
              <w:spacing w:line="300" w:lineRule="exact"/>
              <w:jc w:val="center"/>
              <w:rPr>
                <w:rFonts w:ascii="ＭＳ Ｐ明朝" w:eastAsia="ＭＳ Ｐ明朝" w:hAnsi="ＭＳ Ｐ明朝" w:cs="Arial"/>
                <w:color w:val="000000"/>
                <w:szCs w:val="21"/>
                <w:lang w:eastAsia="ja-JP"/>
              </w:rPr>
            </w:pPr>
            <w:r w:rsidRPr="00110A86">
              <w:rPr>
                <w:rFonts w:ascii="ＭＳ Ｐ明朝" w:eastAsia="ＭＳ Ｐ明朝" w:hAnsi="ＭＳ Ｐ明朝"/>
              </w:rPr>
              <w:t>13,</w:t>
            </w:r>
            <w:r w:rsidR="005038DF">
              <w:rPr>
                <w:rFonts w:ascii="ＭＳ Ｐ明朝" w:eastAsia="ＭＳ Ｐ明朝" w:hAnsi="ＭＳ Ｐ明朝" w:hint="eastAsia"/>
                <w:lang w:eastAsia="ja-JP"/>
              </w:rPr>
              <w:t>410</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rsidP="005038DF">
            <w:pPr>
              <w:spacing w:line="300" w:lineRule="exact"/>
              <w:jc w:val="center"/>
              <w:rPr>
                <w:rFonts w:ascii="ＭＳ Ｐ明朝" w:eastAsia="ＭＳ Ｐ明朝" w:hAnsi="ＭＳ Ｐ明朝" w:cs="Arial"/>
                <w:color w:val="000000"/>
                <w:szCs w:val="21"/>
                <w:lang w:eastAsia="ja-JP"/>
              </w:rPr>
            </w:pPr>
            <w:r w:rsidRPr="00110A86">
              <w:rPr>
                <w:rFonts w:ascii="ＭＳ Ｐ明朝" w:eastAsia="ＭＳ Ｐ明朝" w:hAnsi="ＭＳ Ｐ明朝"/>
              </w:rPr>
              <w:t>5,</w:t>
            </w:r>
            <w:r w:rsidR="005038DF">
              <w:rPr>
                <w:rFonts w:ascii="ＭＳ Ｐ明朝" w:eastAsia="ＭＳ Ｐ明朝" w:hAnsi="ＭＳ Ｐ明朝" w:hint="eastAsia"/>
                <w:lang w:eastAsia="ja-JP"/>
              </w:rPr>
              <w:t>460</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rsidP="005038DF">
            <w:pPr>
              <w:spacing w:line="300" w:lineRule="exact"/>
              <w:jc w:val="center"/>
              <w:rPr>
                <w:rFonts w:ascii="ＭＳ Ｐ明朝" w:eastAsia="ＭＳ Ｐ明朝" w:hAnsi="ＭＳ Ｐ明朝" w:cs="Arial"/>
                <w:color w:val="000000"/>
                <w:szCs w:val="21"/>
                <w:lang w:eastAsia="ja-JP"/>
              </w:rPr>
            </w:pPr>
            <w:r w:rsidRPr="00110A86">
              <w:rPr>
                <w:rFonts w:ascii="ＭＳ Ｐ明朝" w:eastAsia="ＭＳ Ｐ明朝" w:hAnsi="ＭＳ Ｐ明朝"/>
              </w:rPr>
              <w:t>13,</w:t>
            </w:r>
            <w:r w:rsidR="005038DF">
              <w:rPr>
                <w:rFonts w:ascii="ＭＳ Ｐ明朝" w:eastAsia="ＭＳ Ｐ明朝" w:hAnsi="ＭＳ Ｐ明朝" w:hint="eastAsia"/>
                <w:lang w:eastAsia="ja-JP"/>
              </w:rPr>
              <w:t>410</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rsidP="005038DF">
            <w:pPr>
              <w:spacing w:line="300" w:lineRule="exact"/>
              <w:jc w:val="center"/>
              <w:rPr>
                <w:rFonts w:ascii="ＭＳ Ｐ明朝" w:eastAsia="ＭＳ Ｐ明朝" w:hAnsi="ＭＳ Ｐ明朝" w:cs="Arial"/>
                <w:color w:val="000000"/>
                <w:szCs w:val="21"/>
                <w:lang w:eastAsia="ja-JP"/>
              </w:rPr>
            </w:pPr>
            <w:r w:rsidRPr="00110A86">
              <w:rPr>
                <w:rFonts w:ascii="ＭＳ Ｐ明朝" w:eastAsia="ＭＳ Ｐ明朝" w:hAnsi="ＭＳ Ｐ明朝"/>
              </w:rPr>
              <w:t>5,</w:t>
            </w:r>
            <w:r w:rsidR="005038DF">
              <w:rPr>
                <w:rFonts w:ascii="ＭＳ Ｐ明朝" w:eastAsia="ＭＳ Ｐ明朝" w:hAnsi="ＭＳ Ｐ明朝" w:hint="eastAsia"/>
                <w:lang w:eastAsia="ja-JP"/>
              </w:rPr>
              <w:t>460</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106</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23</w:t>
            </w:r>
          </w:p>
        </w:tc>
      </w:tr>
      <w:tr w:rsidR="00071626" w:rsidRPr="00110A86" w:rsidTr="00A75ED3">
        <w:trPr>
          <w:trHeight w:val="792"/>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rsidR="00071626" w:rsidRPr="00110A86" w:rsidRDefault="00071626" w:rsidP="00B823A5">
            <w:pPr>
              <w:spacing w:line="300" w:lineRule="exact"/>
              <w:rPr>
                <w:rFonts w:ascii="ＭＳ Ｐ明朝" w:eastAsia="ＭＳ Ｐ明朝" w:hAnsi="ＭＳ Ｐ明朝" w:cs="Arial"/>
                <w:color w:val="000000"/>
                <w:sz w:val="21"/>
                <w:szCs w:val="21"/>
              </w:rPr>
            </w:pPr>
            <w:r w:rsidRPr="00110A86">
              <w:rPr>
                <w:rFonts w:ascii="ＭＳ Ｐ明朝" w:eastAsia="ＭＳ Ｐ明朝" w:hAnsi="ＭＳ Ｐ明朝" w:cs="Arial"/>
                <w:color w:val="000000"/>
                <w:sz w:val="21"/>
                <w:szCs w:val="21"/>
              </w:rPr>
              <w:t>代謝および栄養障害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5038DF" w:rsidP="005038DF">
            <w:pPr>
              <w:spacing w:line="300" w:lineRule="exact"/>
              <w:jc w:val="center"/>
              <w:rPr>
                <w:rFonts w:ascii="ＭＳ Ｐ明朝" w:eastAsia="ＭＳ Ｐ明朝" w:hAnsi="ＭＳ Ｐ明朝" w:cs="Arial"/>
                <w:color w:val="000000"/>
                <w:szCs w:val="21"/>
                <w:lang w:eastAsia="ja-JP"/>
              </w:rPr>
            </w:pPr>
            <w:r>
              <w:rPr>
                <w:rFonts w:ascii="ＭＳ Ｐ明朝" w:eastAsia="ＭＳ Ｐ明朝" w:hAnsi="ＭＳ Ｐ明朝" w:hint="eastAsia"/>
                <w:lang w:eastAsia="ja-JP"/>
              </w:rPr>
              <w:t>932</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5038DF" w:rsidP="005038DF">
            <w:pPr>
              <w:spacing w:line="300" w:lineRule="exact"/>
              <w:jc w:val="center"/>
              <w:rPr>
                <w:rFonts w:ascii="ＭＳ Ｐ明朝" w:eastAsia="ＭＳ Ｐ明朝" w:hAnsi="ＭＳ Ｐ明朝" w:cs="Arial"/>
                <w:color w:val="000000"/>
                <w:szCs w:val="21"/>
                <w:lang w:eastAsia="ja-JP"/>
              </w:rPr>
            </w:pPr>
            <w:r>
              <w:rPr>
                <w:rFonts w:ascii="ＭＳ Ｐ明朝" w:eastAsia="ＭＳ Ｐ明朝" w:hAnsi="ＭＳ Ｐ明朝" w:hint="eastAsia"/>
                <w:lang w:eastAsia="ja-JP"/>
              </w:rPr>
              <w:t>274</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rsidP="005038DF">
            <w:pPr>
              <w:spacing w:line="300" w:lineRule="exact"/>
              <w:jc w:val="center"/>
              <w:rPr>
                <w:rFonts w:ascii="ＭＳ Ｐ明朝" w:eastAsia="ＭＳ Ｐ明朝" w:hAnsi="ＭＳ Ｐ明朝" w:cs="Arial"/>
                <w:color w:val="000000"/>
                <w:szCs w:val="21"/>
                <w:lang w:eastAsia="ja-JP"/>
              </w:rPr>
            </w:pPr>
            <w:r w:rsidRPr="00110A86">
              <w:rPr>
                <w:rFonts w:ascii="ＭＳ Ｐ明朝" w:eastAsia="ＭＳ Ｐ明朝" w:hAnsi="ＭＳ Ｐ明朝"/>
              </w:rPr>
              <w:t>2,</w:t>
            </w:r>
            <w:r w:rsidR="005038DF">
              <w:rPr>
                <w:rFonts w:ascii="ＭＳ Ｐ明朝" w:eastAsia="ＭＳ Ｐ明朝" w:hAnsi="ＭＳ Ｐ明朝" w:hint="eastAsia"/>
                <w:lang w:eastAsia="ja-JP"/>
              </w:rPr>
              <w:t>593</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5038DF" w:rsidP="005038DF">
            <w:pPr>
              <w:spacing w:line="300" w:lineRule="exact"/>
              <w:jc w:val="center"/>
              <w:rPr>
                <w:rFonts w:ascii="ＭＳ Ｐ明朝" w:eastAsia="ＭＳ Ｐ明朝" w:hAnsi="ＭＳ Ｐ明朝" w:cs="Arial"/>
                <w:color w:val="000000"/>
                <w:szCs w:val="21"/>
                <w:lang w:eastAsia="ja-JP"/>
              </w:rPr>
            </w:pPr>
            <w:r>
              <w:rPr>
                <w:rFonts w:ascii="ＭＳ Ｐ明朝" w:eastAsia="ＭＳ Ｐ明朝" w:hAnsi="ＭＳ Ｐ明朝" w:hint="eastAsia"/>
                <w:lang w:eastAsia="ja-JP"/>
              </w:rPr>
              <w:t>733</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63</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14</w:t>
            </w:r>
          </w:p>
        </w:tc>
      </w:tr>
      <w:tr w:rsidR="00071626" w:rsidRPr="00110A86" w:rsidTr="004B0152">
        <w:trPr>
          <w:trHeight w:val="770"/>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rsidR="00071626" w:rsidRPr="00110A86" w:rsidRDefault="00071626" w:rsidP="00B823A5">
            <w:pPr>
              <w:spacing w:line="300" w:lineRule="exact"/>
              <w:rPr>
                <w:rFonts w:ascii="ＭＳ Ｐ明朝" w:eastAsia="ＭＳ Ｐ明朝" w:hAnsi="ＭＳ Ｐ明朝" w:cs="Arial"/>
                <w:color w:val="000000"/>
                <w:sz w:val="21"/>
                <w:szCs w:val="21"/>
                <w:lang w:eastAsia="ja-JP"/>
              </w:rPr>
            </w:pPr>
            <w:r w:rsidRPr="00110A86">
              <w:rPr>
                <w:rFonts w:ascii="ＭＳ Ｐ明朝" w:eastAsia="ＭＳ Ｐ明朝" w:hAnsi="ＭＳ Ｐ明朝" w:cs="Arial"/>
                <w:color w:val="000000"/>
                <w:sz w:val="21"/>
                <w:szCs w:val="21"/>
                <w:lang w:eastAsia="ja-JP"/>
              </w:rPr>
              <w:lastRenderedPageBreak/>
              <w:t>筋骨格系および</w:t>
            </w:r>
            <w:r w:rsidRPr="00110A86">
              <w:rPr>
                <w:rFonts w:ascii="ＭＳ Ｐ明朝" w:eastAsia="ＭＳ Ｐ明朝" w:hAnsi="ＭＳ Ｐ明朝" w:cs="Arial"/>
                <w:color w:val="000000"/>
                <w:sz w:val="21"/>
                <w:szCs w:val="21"/>
                <w:lang w:eastAsia="ja-JP"/>
              </w:rPr>
              <w:br/>
              <w:t>結合組織障害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rsidP="005038DF">
            <w:pPr>
              <w:spacing w:line="300" w:lineRule="exact"/>
              <w:jc w:val="center"/>
              <w:rPr>
                <w:rFonts w:ascii="ＭＳ Ｐ明朝" w:eastAsia="ＭＳ Ｐ明朝" w:hAnsi="ＭＳ Ｐ明朝" w:cs="Arial"/>
                <w:color w:val="000000"/>
                <w:szCs w:val="21"/>
                <w:lang w:eastAsia="ja-JP"/>
              </w:rPr>
            </w:pPr>
            <w:r w:rsidRPr="00110A86">
              <w:rPr>
                <w:rFonts w:ascii="ＭＳ Ｐ明朝" w:eastAsia="ＭＳ Ｐ明朝" w:hAnsi="ＭＳ Ｐ明朝"/>
              </w:rPr>
              <w:t>2,</w:t>
            </w:r>
            <w:r w:rsidR="005038DF">
              <w:rPr>
                <w:rFonts w:ascii="ＭＳ Ｐ明朝" w:eastAsia="ＭＳ Ｐ明朝" w:hAnsi="ＭＳ Ｐ明朝" w:hint="eastAsia"/>
                <w:lang w:eastAsia="ja-JP"/>
              </w:rPr>
              <w:t>472</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5038DF" w:rsidP="005038DF">
            <w:pPr>
              <w:spacing w:line="300" w:lineRule="exact"/>
              <w:jc w:val="center"/>
              <w:rPr>
                <w:rFonts w:ascii="ＭＳ Ｐ明朝" w:eastAsia="ＭＳ Ｐ明朝" w:hAnsi="ＭＳ Ｐ明朝" w:cs="Arial"/>
                <w:color w:val="000000"/>
                <w:szCs w:val="21"/>
                <w:lang w:eastAsia="ja-JP"/>
              </w:rPr>
            </w:pPr>
            <w:r>
              <w:rPr>
                <w:rFonts w:ascii="ＭＳ Ｐ明朝" w:eastAsia="ＭＳ Ｐ明朝" w:hAnsi="ＭＳ Ｐ明朝" w:hint="eastAsia"/>
                <w:lang w:eastAsia="ja-JP"/>
              </w:rPr>
              <w:t>443</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rsidP="005038DF">
            <w:pPr>
              <w:spacing w:line="300" w:lineRule="exact"/>
              <w:jc w:val="center"/>
              <w:rPr>
                <w:rFonts w:ascii="ＭＳ Ｐ明朝" w:eastAsia="ＭＳ Ｐ明朝" w:hAnsi="ＭＳ Ｐ明朝" w:cs="Arial"/>
                <w:color w:val="000000"/>
                <w:szCs w:val="21"/>
                <w:lang w:eastAsia="ja-JP"/>
              </w:rPr>
            </w:pPr>
            <w:r w:rsidRPr="00110A86">
              <w:rPr>
                <w:rFonts w:ascii="ＭＳ Ｐ明朝" w:eastAsia="ＭＳ Ｐ明朝" w:hAnsi="ＭＳ Ｐ明朝"/>
              </w:rPr>
              <w:t>6,</w:t>
            </w:r>
            <w:r w:rsidR="005038DF">
              <w:rPr>
                <w:rFonts w:ascii="ＭＳ Ｐ明朝" w:eastAsia="ＭＳ Ｐ明朝" w:hAnsi="ＭＳ Ｐ明朝" w:hint="eastAsia"/>
                <w:lang w:eastAsia="ja-JP"/>
              </w:rPr>
              <w:t>317</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rsidP="005038DF">
            <w:pPr>
              <w:spacing w:line="300" w:lineRule="exact"/>
              <w:jc w:val="center"/>
              <w:rPr>
                <w:rFonts w:ascii="ＭＳ Ｐ明朝" w:eastAsia="ＭＳ Ｐ明朝" w:hAnsi="ＭＳ Ｐ明朝" w:cs="Arial"/>
                <w:color w:val="000000"/>
                <w:szCs w:val="21"/>
                <w:lang w:eastAsia="ja-JP"/>
              </w:rPr>
            </w:pPr>
            <w:r w:rsidRPr="00110A86">
              <w:rPr>
                <w:rFonts w:ascii="ＭＳ Ｐ明朝" w:eastAsia="ＭＳ Ｐ明朝" w:hAnsi="ＭＳ Ｐ明朝"/>
              </w:rPr>
              <w:t>1,</w:t>
            </w:r>
            <w:r w:rsidR="005038DF">
              <w:rPr>
                <w:rFonts w:ascii="ＭＳ Ｐ明朝" w:eastAsia="ＭＳ Ｐ明朝" w:hAnsi="ＭＳ Ｐ明朝" w:hint="eastAsia"/>
                <w:lang w:eastAsia="ja-JP"/>
              </w:rPr>
              <w:t>222</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59</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11</w:t>
            </w:r>
          </w:p>
        </w:tc>
      </w:tr>
      <w:tr w:rsidR="00071626" w:rsidRPr="00110A86" w:rsidTr="00A75ED3">
        <w:trPr>
          <w:trHeight w:val="882"/>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rsidR="00071626" w:rsidRPr="00110A86" w:rsidRDefault="00071626" w:rsidP="00B823A5">
            <w:pPr>
              <w:spacing w:line="300" w:lineRule="exact"/>
              <w:rPr>
                <w:rFonts w:ascii="ＭＳ Ｐ明朝" w:eastAsia="ＭＳ Ｐ明朝" w:hAnsi="ＭＳ Ｐ明朝" w:cs="Arial"/>
                <w:color w:val="000000"/>
                <w:sz w:val="21"/>
                <w:szCs w:val="21"/>
                <w:lang w:eastAsia="ja-JP"/>
              </w:rPr>
            </w:pPr>
            <w:r w:rsidRPr="00110A86">
              <w:rPr>
                <w:rFonts w:ascii="ＭＳ Ｐ明朝" w:eastAsia="ＭＳ Ｐ明朝" w:hAnsi="ＭＳ Ｐ明朝" w:cs="Arial"/>
                <w:color w:val="000000"/>
                <w:sz w:val="21"/>
                <w:szCs w:val="21"/>
                <w:lang w:eastAsia="ja-JP"/>
              </w:rPr>
              <w:t>良性、悪性および</w:t>
            </w:r>
            <w:r w:rsidRPr="00110A86">
              <w:rPr>
                <w:rFonts w:ascii="ＭＳ Ｐ明朝" w:eastAsia="ＭＳ Ｐ明朝" w:hAnsi="ＭＳ Ｐ明朝" w:cs="Arial"/>
                <w:color w:val="000000"/>
                <w:sz w:val="21"/>
                <w:szCs w:val="21"/>
                <w:lang w:eastAsia="ja-JP"/>
              </w:rPr>
              <w:br/>
              <w:t>詳細不明の新生物</w:t>
            </w:r>
            <w:r w:rsidRPr="00110A86">
              <w:rPr>
                <w:rFonts w:ascii="ＭＳ Ｐ明朝" w:eastAsia="ＭＳ Ｐ明朝" w:hAnsi="ＭＳ Ｐ明朝" w:cs="Arial"/>
                <w:color w:val="000000"/>
                <w:sz w:val="21"/>
                <w:szCs w:val="21"/>
                <w:vertAlign w:val="superscript"/>
                <w:lang w:eastAsia="ja-JP"/>
              </w:rPr>
              <w:t>注）</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rsidP="005038DF">
            <w:pPr>
              <w:spacing w:line="300" w:lineRule="exact"/>
              <w:jc w:val="center"/>
              <w:rPr>
                <w:rFonts w:ascii="ＭＳ Ｐ明朝" w:eastAsia="ＭＳ Ｐ明朝" w:hAnsi="ＭＳ Ｐ明朝" w:cs="Arial"/>
                <w:color w:val="000000"/>
                <w:szCs w:val="21"/>
                <w:lang w:eastAsia="ja-JP"/>
              </w:rPr>
            </w:pPr>
            <w:r w:rsidRPr="00110A86">
              <w:rPr>
                <w:rFonts w:ascii="ＭＳ Ｐ明朝" w:eastAsia="ＭＳ Ｐ明朝" w:hAnsi="ＭＳ Ｐ明朝"/>
              </w:rPr>
              <w:t>8,</w:t>
            </w:r>
            <w:r w:rsidR="005038DF">
              <w:rPr>
                <w:rFonts w:ascii="ＭＳ Ｐ明朝" w:eastAsia="ＭＳ Ｐ明朝" w:hAnsi="ＭＳ Ｐ明朝" w:hint="eastAsia"/>
                <w:lang w:eastAsia="ja-JP"/>
              </w:rPr>
              <w:t>456</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rsidP="005038DF">
            <w:pPr>
              <w:spacing w:line="300" w:lineRule="exact"/>
              <w:jc w:val="center"/>
              <w:rPr>
                <w:rFonts w:ascii="ＭＳ Ｐ明朝" w:eastAsia="ＭＳ Ｐ明朝" w:hAnsi="ＭＳ Ｐ明朝" w:cs="Arial"/>
                <w:color w:val="000000"/>
                <w:szCs w:val="21"/>
                <w:lang w:eastAsia="ja-JP"/>
              </w:rPr>
            </w:pPr>
            <w:r w:rsidRPr="00110A86">
              <w:rPr>
                <w:rFonts w:ascii="ＭＳ Ｐ明朝" w:eastAsia="ＭＳ Ｐ明朝" w:hAnsi="ＭＳ Ｐ明朝"/>
              </w:rPr>
              <w:t>1,</w:t>
            </w:r>
            <w:r w:rsidR="005038DF">
              <w:rPr>
                <w:rFonts w:ascii="ＭＳ Ｐ明朝" w:eastAsia="ＭＳ Ｐ明朝" w:hAnsi="ＭＳ Ｐ明朝" w:hint="eastAsia"/>
                <w:lang w:eastAsia="ja-JP"/>
              </w:rPr>
              <w:t>932</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806D6D" w:rsidP="005038DF">
            <w:pPr>
              <w:spacing w:line="300" w:lineRule="exact"/>
              <w:jc w:val="center"/>
              <w:rPr>
                <w:rFonts w:ascii="ＭＳ Ｐ明朝" w:eastAsia="ＭＳ Ｐ明朝" w:hAnsi="ＭＳ Ｐ明朝" w:cs="Arial"/>
                <w:color w:val="000000"/>
                <w:szCs w:val="21"/>
                <w:lang w:eastAsia="ja-JP"/>
              </w:rPr>
            </w:pPr>
            <w:r>
              <w:rPr>
                <w:rFonts w:ascii="ＭＳ Ｐ明朝" w:eastAsia="ＭＳ Ｐ明朝" w:hAnsi="ＭＳ Ｐ明朝" w:hint="eastAsia"/>
                <w:lang w:eastAsia="ja-JP"/>
              </w:rPr>
              <w:t>9,</w:t>
            </w:r>
            <w:r w:rsidR="005038DF">
              <w:rPr>
                <w:rFonts w:ascii="ＭＳ Ｐ明朝" w:eastAsia="ＭＳ Ｐ明朝" w:hAnsi="ＭＳ Ｐ明朝" w:hint="eastAsia"/>
                <w:lang w:eastAsia="ja-JP"/>
              </w:rPr>
              <w:t>139</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rsidP="005038DF">
            <w:pPr>
              <w:spacing w:line="300" w:lineRule="exact"/>
              <w:jc w:val="center"/>
              <w:rPr>
                <w:rFonts w:ascii="ＭＳ Ｐ明朝" w:eastAsia="ＭＳ Ｐ明朝" w:hAnsi="ＭＳ Ｐ明朝" w:cs="Arial"/>
                <w:color w:val="000000"/>
                <w:szCs w:val="21"/>
                <w:lang w:eastAsia="ja-JP"/>
              </w:rPr>
            </w:pPr>
            <w:r w:rsidRPr="00110A86">
              <w:rPr>
                <w:rFonts w:ascii="ＭＳ Ｐ明朝" w:eastAsia="ＭＳ Ｐ明朝" w:hAnsi="ＭＳ Ｐ明朝"/>
              </w:rPr>
              <w:t>2,</w:t>
            </w:r>
            <w:r w:rsidR="005038DF">
              <w:rPr>
                <w:rFonts w:ascii="ＭＳ Ｐ明朝" w:eastAsia="ＭＳ Ｐ明朝" w:hAnsi="ＭＳ Ｐ明朝" w:hint="eastAsia"/>
                <w:lang w:eastAsia="ja-JP"/>
              </w:rPr>
              <w:t>218</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5038DF" w:rsidP="005038DF">
            <w:pPr>
              <w:spacing w:line="300" w:lineRule="exact"/>
              <w:jc w:val="center"/>
              <w:rPr>
                <w:rFonts w:ascii="ＭＳ Ｐ明朝" w:eastAsia="ＭＳ Ｐ明朝" w:hAnsi="ＭＳ Ｐ明朝" w:cs="Arial"/>
                <w:color w:val="000000"/>
                <w:szCs w:val="21"/>
                <w:lang w:eastAsia="ja-JP"/>
              </w:rPr>
            </w:pPr>
            <w:r w:rsidRPr="00110A86">
              <w:rPr>
                <w:rFonts w:ascii="ＭＳ Ｐ明朝" w:eastAsia="ＭＳ Ｐ明朝" w:hAnsi="ＭＳ Ｐ明朝"/>
              </w:rPr>
              <w:t>20</w:t>
            </w:r>
            <w:r>
              <w:rPr>
                <w:rFonts w:ascii="ＭＳ Ｐ明朝" w:eastAsia="ＭＳ Ｐ明朝" w:hAnsi="ＭＳ Ｐ明朝" w:hint="eastAsia"/>
                <w:lang w:eastAsia="ja-JP"/>
              </w:rPr>
              <w:t>2</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39</w:t>
            </w:r>
          </w:p>
        </w:tc>
      </w:tr>
      <w:tr w:rsidR="00071626" w:rsidRPr="00110A86" w:rsidTr="00A75ED3">
        <w:trPr>
          <w:trHeight w:val="838"/>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rsidR="00071626" w:rsidRPr="00110A86" w:rsidRDefault="00071626" w:rsidP="00B823A5">
            <w:pPr>
              <w:spacing w:line="300" w:lineRule="exact"/>
              <w:rPr>
                <w:rFonts w:ascii="ＭＳ Ｐ明朝" w:eastAsia="ＭＳ Ｐ明朝" w:hAnsi="ＭＳ Ｐ明朝" w:cs="Arial"/>
                <w:color w:val="000000"/>
                <w:sz w:val="21"/>
                <w:szCs w:val="21"/>
              </w:rPr>
            </w:pPr>
            <w:r w:rsidRPr="00110A86">
              <w:rPr>
                <w:rFonts w:ascii="ＭＳ Ｐ明朝" w:eastAsia="ＭＳ Ｐ明朝" w:hAnsi="ＭＳ Ｐ明朝" w:cs="Arial"/>
                <w:color w:val="000000"/>
                <w:sz w:val="21"/>
                <w:szCs w:val="21"/>
              </w:rPr>
              <w:t>神経系障害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rsidP="005038DF">
            <w:pPr>
              <w:spacing w:line="300" w:lineRule="exact"/>
              <w:jc w:val="center"/>
              <w:rPr>
                <w:rFonts w:ascii="ＭＳ Ｐ明朝" w:eastAsia="ＭＳ Ｐ明朝" w:hAnsi="ＭＳ Ｐ明朝" w:cs="Arial"/>
                <w:color w:val="000000"/>
                <w:szCs w:val="21"/>
                <w:lang w:eastAsia="ja-JP"/>
              </w:rPr>
            </w:pPr>
            <w:r w:rsidRPr="00110A86">
              <w:rPr>
                <w:rFonts w:ascii="ＭＳ Ｐ明朝" w:eastAsia="ＭＳ Ｐ明朝" w:hAnsi="ＭＳ Ｐ明朝"/>
              </w:rPr>
              <w:t>3</w:t>
            </w:r>
            <w:r w:rsidR="00806D6D">
              <w:rPr>
                <w:rFonts w:ascii="ＭＳ Ｐ明朝" w:eastAsia="ＭＳ Ｐ明朝" w:hAnsi="ＭＳ Ｐ明朝" w:hint="eastAsia"/>
                <w:lang w:eastAsia="ja-JP"/>
              </w:rPr>
              <w:t>,</w:t>
            </w:r>
            <w:r w:rsidR="005038DF">
              <w:rPr>
                <w:rFonts w:ascii="ＭＳ Ｐ明朝" w:eastAsia="ＭＳ Ｐ明朝" w:hAnsi="ＭＳ Ｐ明朝" w:hint="eastAsia"/>
                <w:lang w:eastAsia="ja-JP"/>
              </w:rPr>
              <w:t>501</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5038DF" w:rsidP="00075F97">
            <w:pPr>
              <w:spacing w:line="300" w:lineRule="exact"/>
              <w:jc w:val="center"/>
              <w:rPr>
                <w:rFonts w:ascii="ＭＳ Ｐ明朝" w:eastAsia="ＭＳ Ｐ明朝" w:hAnsi="ＭＳ Ｐ明朝" w:cs="Arial"/>
                <w:color w:val="000000"/>
                <w:szCs w:val="21"/>
              </w:rPr>
            </w:pPr>
            <w:r>
              <w:rPr>
                <w:rFonts w:ascii="ＭＳ Ｐ明朝" w:eastAsia="ＭＳ Ｐ明朝" w:hAnsi="ＭＳ Ｐ明朝" w:hint="eastAsia"/>
                <w:lang w:eastAsia="ja-JP"/>
              </w:rPr>
              <w:t>922</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rsidP="005038DF">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6,</w:t>
            </w:r>
            <w:r w:rsidR="005038DF">
              <w:rPr>
                <w:rFonts w:ascii="ＭＳ Ｐ明朝" w:eastAsia="ＭＳ Ｐ明朝" w:hAnsi="ＭＳ Ｐ明朝" w:hint="eastAsia"/>
                <w:lang w:eastAsia="ja-JP"/>
              </w:rPr>
              <w:t>971</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rsidP="005038DF">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1,</w:t>
            </w:r>
            <w:r w:rsidR="005038DF">
              <w:rPr>
                <w:rFonts w:ascii="ＭＳ Ｐ明朝" w:eastAsia="ＭＳ Ｐ明朝" w:hAnsi="ＭＳ Ｐ明朝" w:hint="eastAsia"/>
                <w:lang w:eastAsia="ja-JP"/>
              </w:rPr>
              <w:t>860</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107</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20</w:t>
            </w:r>
          </w:p>
        </w:tc>
      </w:tr>
      <w:tr w:rsidR="00071626" w:rsidRPr="00110A86" w:rsidTr="00A75ED3">
        <w:trPr>
          <w:trHeight w:val="836"/>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rsidR="00071626" w:rsidRPr="00110A86" w:rsidRDefault="00071626" w:rsidP="00B823A5">
            <w:pPr>
              <w:spacing w:line="300" w:lineRule="exact"/>
              <w:rPr>
                <w:rFonts w:ascii="ＭＳ Ｐ明朝" w:eastAsia="ＭＳ Ｐ明朝" w:hAnsi="ＭＳ Ｐ明朝" w:cs="Arial"/>
                <w:color w:val="000000"/>
                <w:sz w:val="21"/>
                <w:szCs w:val="21"/>
                <w:lang w:eastAsia="ja-JP"/>
              </w:rPr>
            </w:pPr>
            <w:r w:rsidRPr="00110A86">
              <w:rPr>
                <w:rFonts w:ascii="ＭＳ Ｐ明朝" w:eastAsia="ＭＳ Ｐ明朝" w:hAnsi="ＭＳ Ｐ明朝" w:cs="Arial"/>
                <w:color w:val="000000"/>
                <w:sz w:val="21"/>
                <w:szCs w:val="21"/>
                <w:lang w:eastAsia="ja-JP"/>
              </w:rPr>
              <w:t>妊娠、産褥および</w:t>
            </w:r>
            <w:r w:rsidRPr="00110A86">
              <w:rPr>
                <w:rFonts w:ascii="ＭＳ Ｐ明朝" w:eastAsia="ＭＳ Ｐ明朝" w:hAnsi="ＭＳ Ｐ明朝" w:cs="Arial"/>
                <w:color w:val="000000"/>
                <w:sz w:val="21"/>
                <w:szCs w:val="21"/>
                <w:lang w:eastAsia="ja-JP"/>
              </w:rPr>
              <w:br/>
              <w:t>周産期の状態</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rsidP="005038DF">
            <w:pPr>
              <w:spacing w:line="300" w:lineRule="exact"/>
              <w:jc w:val="center"/>
              <w:rPr>
                <w:rFonts w:ascii="ＭＳ Ｐ明朝" w:eastAsia="ＭＳ Ｐ明朝" w:hAnsi="ＭＳ Ｐ明朝" w:cs="Arial"/>
                <w:color w:val="000000"/>
                <w:szCs w:val="21"/>
                <w:lang w:eastAsia="ja-JP"/>
              </w:rPr>
            </w:pPr>
            <w:r w:rsidRPr="00110A86">
              <w:rPr>
                <w:rFonts w:ascii="ＭＳ Ｐ明朝" w:eastAsia="ＭＳ Ｐ明朝" w:hAnsi="ＭＳ Ｐ明朝"/>
              </w:rPr>
              <w:t>1,</w:t>
            </w:r>
            <w:r w:rsidR="005038DF">
              <w:rPr>
                <w:rFonts w:ascii="ＭＳ Ｐ明朝" w:eastAsia="ＭＳ Ｐ明朝" w:hAnsi="ＭＳ Ｐ明朝" w:hint="eastAsia"/>
                <w:lang w:eastAsia="ja-JP"/>
              </w:rPr>
              <w:t>623</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5038DF" w:rsidP="005038DF">
            <w:pPr>
              <w:spacing w:line="300" w:lineRule="exact"/>
              <w:jc w:val="center"/>
              <w:rPr>
                <w:rFonts w:ascii="ＭＳ Ｐ明朝" w:eastAsia="ＭＳ Ｐ明朝" w:hAnsi="ＭＳ Ｐ明朝" w:cs="Arial"/>
                <w:color w:val="000000"/>
                <w:szCs w:val="21"/>
                <w:lang w:eastAsia="ja-JP"/>
              </w:rPr>
            </w:pPr>
            <w:r>
              <w:rPr>
                <w:rFonts w:ascii="ＭＳ Ｐ明朝" w:eastAsia="ＭＳ Ｐ明朝" w:hAnsi="ＭＳ Ｐ明朝" w:hint="eastAsia"/>
                <w:lang w:eastAsia="ja-JP"/>
              </w:rPr>
              <w:t>218</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rsidP="005038DF">
            <w:pPr>
              <w:spacing w:line="300" w:lineRule="exact"/>
              <w:jc w:val="center"/>
              <w:rPr>
                <w:rFonts w:ascii="ＭＳ Ｐ明朝" w:eastAsia="ＭＳ Ｐ明朝" w:hAnsi="ＭＳ Ｐ明朝" w:cs="Arial"/>
                <w:color w:val="000000"/>
                <w:szCs w:val="21"/>
                <w:lang w:eastAsia="ja-JP"/>
              </w:rPr>
            </w:pPr>
            <w:r w:rsidRPr="00110A86">
              <w:rPr>
                <w:rFonts w:ascii="ＭＳ Ｐ明朝" w:eastAsia="ＭＳ Ｐ明朝" w:hAnsi="ＭＳ Ｐ明朝"/>
              </w:rPr>
              <w:t>2,</w:t>
            </w:r>
            <w:r w:rsidR="005038DF">
              <w:rPr>
                <w:rFonts w:ascii="ＭＳ Ｐ明朝" w:eastAsia="ＭＳ Ｐ明朝" w:hAnsi="ＭＳ Ｐ明朝" w:hint="eastAsia"/>
                <w:lang w:eastAsia="ja-JP"/>
              </w:rPr>
              <w:t>826</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5038DF" w:rsidP="005038DF">
            <w:pPr>
              <w:spacing w:line="300" w:lineRule="exact"/>
              <w:jc w:val="center"/>
              <w:rPr>
                <w:rFonts w:ascii="ＭＳ Ｐ明朝" w:eastAsia="ＭＳ Ｐ明朝" w:hAnsi="ＭＳ Ｐ明朝" w:cs="Arial"/>
                <w:color w:val="000000"/>
                <w:szCs w:val="21"/>
                <w:lang w:eastAsia="ja-JP"/>
              </w:rPr>
            </w:pPr>
            <w:r>
              <w:rPr>
                <w:rFonts w:ascii="ＭＳ Ｐ明朝" w:eastAsia="ＭＳ Ｐ明朝" w:hAnsi="ＭＳ Ｐ明朝" w:hint="eastAsia"/>
                <w:lang w:eastAsia="ja-JP"/>
              </w:rPr>
              <w:t>561</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48</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8</w:t>
            </w:r>
          </w:p>
        </w:tc>
      </w:tr>
      <w:tr w:rsidR="005038DF" w:rsidRPr="00110A86" w:rsidTr="00A75ED3">
        <w:trPr>
          <w:trHeight w:val="836"/>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rsidR="005038DF" w:rsidRPr="00110A86" w:rsidRDefault="005038DF" w:rsidP="00B823A5">
            <w:pPr>
              <w:spacing w:line="300" w:lineRule="exact"/>
              <w:rPr>
                <w:rFonts w:ascii="ＭＳ Ｐ明朝" w:eastAsia="ＭＳ Ｐ明朝" w:hAnsi="ＭＳ Ｐ明朝" w:cs="Arial"/>
                <w:color w:val="000000"/>
                <w:sz w:val="21"/>
                <w:szCs w:val="21"/>
                <w:lang w:eastAsia="ja-JP"/>
              </w:rPr>
            </w:pPr>
            <w:r>
              <w:rPr>
                <w:rFonts w:ascii="ＭＳ Ｐ明朝" w:eastAsia="ＭＳ Ｐ明朝" w:hAnsi="ＭＳ Ｐ明朝" w:cs="Arial" w:hint="eastAsia"/>
                <w:color w:val="000000"/>
                <w:sz w:val="21"/>
                <w:szCs w:val="21"/>
                <w:lang w:eastAsia="ja-JP"/>
              </w:rPr>
              <w:t>製品の問題</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038DF" w:rsidRPr="00110A86" w:rsidRDefault="005038DF" w:rsidP="005038DF">
            <w:pPr>
              <w:spacing w:line="300" w:lineRule="exact"/>
              <w:jc w:val="center"/>
              <w:rPr>
                <w:rFonts w:ascii="ＭＳ Ｐ明朝" w:eastAsia="ＭＳ Ｐ明朝" w:hAnsi="ＭＳ Ｐ明朝"/>
                <w:lang w:eastAsia="ja-JP"/>
              </w:rPr>
            </w:pPr>
            <w:r>
              <w:rPr>
                <w:rFonts w:ascii="ＭＳ Ｐ明朝" w:eastAsia="ＭＳ Ｐ明朝" w:hAnsi="ＭＳ Ｐ明朝" w:hint="eastAsia"/>
                <w:lang w:eastAsia="ja-JP"/>
              </w:rPr>
              <w:t>549</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038DF" w:rsidDel="005038DF" w:rsidRDefault="005038DF" w:rsidP="005038DF">
            <w:pPr>
              <w:spacing w:line="300" w:lineRule="exact"/>
              <w:jc w:val="center"/>
              <w:rPr>
                <w:rFonts w:ascii="ＭＳ Ｐ明朝" w:eastAsia="ＭＳ Ｐ明朝" w:hAnsi="ＭＳ Ｐ明朝"/>
                <w:lang w:eastAsia="ja-JP"/>
              </w:rPr>
            </w:pPr>
            <w:r>
              <w:rPr>
                <w:rFonts w:ascii="ＭＳ Ｐ明朝" w:eastAsia="ＭＳ Ｐ明朝" w:hAnsi="ＭＳ Ｐ明朝" w:hint="eastAsia"/>
                <w:lang w:eastAsia="ja-JP"/>
              </w:rPr>
              <w:t>139</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038DF" w:rsidRPr="00110A86" w:rsidRDefault="005038DF" w:rsidP="005038DF">
            <w:pPr>
              <w:spacing w:line="300" w:lineRule="exact"/>
              <w:jc w:val="center"/>
              <w:rPr>
                <w:rFonts w:ascii="ＭＳ Ｐ明朝" w:eastAsia="ＭＳ Ｐ明朝" w:hAnsi="ＭＳ Ｐ明朝"/>
                <w:lang w:eastAsia="ja-JP"/>
              </w:rPr>
            </w:pPr>
            <w:r>
              <w:rPr>
                <w:rFonts w:ascii="ＭＳ Ｐ明朝" w:eastAsia="ＭＳ Ｐ明朝" w:hAnsi="ＭＳ Ｐ明朝" w:hint="eastAsia"/>
                <w:lang w:eastAsia="ja-JP"/>
              </w:rPr>
              <w:t>558</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038DF" w:rsidDel="005038DF" w:rsidRDefault="005038DF" w:rsidP="005038DF">
            <w:pPr>
              <w:spacing w:line="300" w:lineRule="exact"/>
              <w:jc w:val="center"/>
              <w:rPr>
                <w:rFonts w:ascii="ＭＳ Ｐ明朝" w:eastAsia="ＭＳ Ｐ明朝" w:hAnsi="ＭＳ Ｐ明朝"/>
                <w:lang w:eastAsia="ja-JP"/>
              </w:rPr>
            </w:pPr>
            <w:r>
              <w:rPr>
                <w:rFonts w:ascii="ＭＳ Ｐ明朝" w:eastAsia="ＭＳ Ｐ明朝" w:hAnsi="ＭＳ Ｐ明朝" w:hint="eastAsia"/>
                <w:lang w:eastAsia="ja-JP"/>
              </w:rPr>
              <w:t>145</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5038DF" w:rsidRPr="00110A86" w:rsidRDefault="005038DF">
            <w:pPr>
              <w:spacing w:line="300" w:lineRule="exact"/>
              <w:jc w:val="center"/>
              <w:rPr>
                <w:rFonts w:ascii="ＭＳ Ｐ明朝" w:eastAsia="ＭＳ Ｐ明朝" w:hAnsi="ＭＳ Ｐ明朝"/>
                <w:lang w:eastAsia="ja-JP"/>
              </w:rPr>
            </w:pPr>
            <w:r>
              <w:rPr>
                <w:rFonts w:ascii="ＭＳ Ｐ明朝" w:eastAsia="ＭＳ Ｐ明朝" w:hAnsi="ＭＳ Ｐ明朝" w:hint="eastAsia"/>
                <w:lang w:eastAsia="ja-JP"/>
              </w:rPr>
              <w:t>21</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rsidR="005038DF" w:rsidRPr="00110A86" w:rsidRDefault="005038DF">
            <w:pPr>
              <w:spacing w:line="300" w:lineRule="exact"/>
              <w:jc w:val="center"/>
              <w:rPr>
                <w:rFonts w:ascii="ＭＳ Ｐ明朝" w:eastAsia="ＭＳ Ｐ明朝" w:hAnsi="ＭＳ Ｐ明朝"/>
                <w:lang w:eastAsia="ja-JP"/>
              </w:rPr>
            </w:pPr>
            <w:r>
              <w:rPr>
                <w:rFonts w:ascii="ＭＳ Ｐ明朝" w:eastAsia="ＭＳ Ｐ明朝" w:hAnsi="ＭＳ Ｐ明朝" w:hint="eastAsia"/>
                <w:lang w:eastAsia="ja-JP"/>
              </w:rPr>
              <w:t>2</w:t>
            </w:r>
          </w:p>
        </w:tc>
      </w:tr>
      <w:tr w:rsidR="00071626" w:rsidRPr="00110A86" w:rsidTr="00A75ED3">
        <w:trPr>
          <w:trHeight w:val="83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rsidR="00071626" w:rsidRPr="00110A86" w:rsidRDefault="00071626" w:rsidP="00B823A5">
            <w:pPr>
              <w:spacing w:line="300" w:lineRule="exact"/>
              <w:rPr>
                <w:rFonts w:ascii="ＭＳ Ｐ明朝" w:eastAsia="ＭＳ Ｐ明朝" w:hAnsi="ＭＳ Ｐ明朝" w:cs="Arial"/>
                <w:color w:val="000000"/>
                <w:sz w:val="21"/>
                <w:szCs w:val="21"/>
              </w:rPr>
            </w:pPr>
            <w:r w:rsidRPr="00110A86">
              <w:rPr>
                <w:rFonts w:ascii="ＭＳ Ｐ明朝" w:eastAsia="ＭＳ Ｐ明朝" w:hAnsi="ＭＳ Ｐ明朝" w:cs="Arial"/>
                <w:color w:val="000000"/>
                <w:sz w:val="21"/>
                <w:szCs w:val="21"/>
              </w:rPr>
              <w:t>精神障害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rsidP="005812CD">
            <w:pPr>
              <w:spacing w:line="300" w:lineRule="exact"/>
              <w:jc w:val="center"/>
              <w:rPr>
                <w:rFonts w:ascii="ＭＳ Ｐ明朝" w:eastAsia="ＭＳ Ｐ明朝" w:hAnsi="ＭＳ Ｐ明朝" w:cs="Arial"/>
                <w:color w:val="000000"/>
                <w:szCs w:val="21"/>
                <w:lang w:eastAsia="ja-JP"/>
              </w:rPr>
            </w:pPr>
            <w:r w:rsidRPr="00110A86">
              <w:rPr>
                <w:rFonts w:ascii="ＭＳ Ｐ明朝" w:eastAsia="ＭＳ Ｐ明朝" w:hAnsi="ＭＳ Ｐ明朝"/>
              </w:rPr>
              <w:t>2,</w:t>
            </w:r>
            <w:r w:rsidR="005812CD">
              <w:rPr>
                <w:rFonts w:ascii="ＭＳ Ｐ明朝" w:eastAsia="ＭＳ Ｐ明朝" w:hAnsi="ＭＳ Ｐ明朝" w:hint="eastAsia"/>
                <w:lang w:eastAsia="ja-JP"/>
              </w:rPr>
              <w:t>312</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5812CD" w:rsidP="005812CD">
            <w:pPr>
              <w:spacing w:line="300" w:lineRule="exact"/>
              <w:jc w:val="center"/>
              <w:rPr>
                <w:rFonts w:ascii="ＭＳ Ｐ明朝" w:eastAsia="ＭＳ Ｐ明朝" w:hAnsi="ＭＳ Ｐ明朝" w:cs="Arial"/>
                <w:color w:val="000000"/>
                <w:szCs w:val="21"/>
                <w:lang w:eastAsia="ja-JP"/>
              </w:rPr>
            </w:pPr>
            <w:r>
              <w:rPr>
                <w:rFonts w:ascii="ＭＳ Ｐ明朝" w:eastAsia="ＭＳ Ｐ明朝" w:hAnsi="ＭＳ Ｐ明朝" w:hint="eastAsia"/>
                <w:lang w:eastAsia="ja-JP"/>
              </w:rPr>
              <w:t>506</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5F97" w:rsidP="005812CD">
            <w:pPr>
              <w:spacing w:line="300" w:lineRule="exact"/>
              <w:jc w:val="center"/>
              <w:rPr>
                <w:rFonts w:ascii="ＭＳ Ｐ明朝" w:eastAsia="ＭＳ Ｐ明朝" w:hAnsi="ＭＳ Ｐ明朝" w:cs="Arial"/>
                <w:color w:val="000000"/>
                <w:szCs w:val="21"/>
                <w:lang w:eastAsia="ja-JP"/>
              </w:rPr>
            </w:pPr>
            <w:r>
              <w:rPr>
                <w:rFonts w:ascii="ＭＳ Ｐ明朝" w:eastAsia="ＭＳ Ｐ明朝" w:hAnsi="ＭＳ Ｐ明朝" w:hint="eastAsia"/>
                <w:lang w:eastAsia="ja-JP"/>
              </w:rPr>
              <w:t>3,</w:t>
            </w:r>
            <w:r w:rsidR="005812CD">
              <w:rPr>
                <w:rFonts w:ascii="ＭＳ Ｐ明朝" w:eastAsia="ＭＳ Ｐ明朝" w:hAnsi="ＭＳ Ｐ明朝" w:hint="eastAsia"/>
                <w:lang w:eastAsia="ja-JP"/>
              </w:rPr>
              <w:t>138</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5812CD" w:rsidP="005812CD">
            <w:pPr>
              <w:spacing w:line="300" w:lineRule="exact"/>
              <w:jc w:val="center"/>
              <w:rPr>
                <w:rFonts w:ascii="ＭＳ Ｐ明朝" w:eastAsia="ＭＳ Ｐ明朝" w:hAnsi="ＭＳ Ｐ明朝" w:cs="Arial"/>
                <w:color w:val="000000"/>
                <w:szCs w:val="21"/>
                <w:lang w:eastAsia="ja-JP"/>
              </w:rPr>
            </w:pPr>
            <w:r>
              <w:rPr>
                <w:rFonts w:ascii="ＭＳ Ｐ明朝" w:eastAsia="ＭＳ Ｐ明朝" w:hAnsi="ＭＳ Ｐ明朝" w:hint="eastAsia"/>
                <w:lang w:eastAsia="ja-JP"/>
              </w:rPr>
              <w:t>728</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78</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23</w:t>
            </w:r>
          </w:p>
        </w:tc>
      </w:tr>
      <w:tr w:rsidR="00071626" w:rsidRPr="00110A86" w:rsidTr="00A75ED3">
        <w:trPr>
          <w:trHeight w:val="833"/>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rsidR="00071626" w:rsidRPr="00110A86" w:rsidRDefault="00071626" w:rsidP="00B823A5">
            <w:pPr>
              <w:spacing w:line="300" w:lineRule="exact"/>
              <w:rPr>
                <w:rFonts w:ascii="ＭＳ Ｐ明朝" w:eastAsia="ＭＳ Ｐ明朝" w:hAnsi="ＭＳ Ｐ明朝" w:cs="Arial"/>
                <w:color w:val="000000"/>
                <w:sz w:val="21"/>
                <w:szCs w:val="21"/>
              </w:rPr>
            </w:pPr>
            <w:r w:rsidRPr="00110A86">
              <w:rPr>
                <w:rFonts w:ascii="ＭＳ Ｐ明朝" w:eastAsia="ＭＳ Ｐ明朝" w:hAnsi="ＭＳ Ｐ明朝" w:cs="Arial"/>
                <w:color w:val="000000"/>
                <w:sz w:val="21"/>
                <w:szCs w:val="21"/>
              </w:rPr>
              <w:t>腎および尿路障害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rsidP="005812CD">
            <w:pPr>
              <w:spacing w:line="300" w:lineRule="exact"/>
              <w:jc w:val="center"/>
              <w:rPr>
                <w:rFonts w:ascii="ＭＳ Ｐ明朝" w:eastAsia="ＭＳ Ｐ明朝" w:hAnsi="ＭＳ Ｐ明朝" w:cs="Arial"/>
                <w:color w:val="000000"/>
                <w:szCs w:val="21"/>
                <w:lang w:eastAsia="ja-JP"/>
              </w:rPr>
            </w:pPr>
            <w:r w:rsidRPr="00110A86">
              <w:rPr>
                <w:rFonts w:ascii="ＭＳ Ｐ明朝" w:eastAsia="ＭＳ Ｐ明朝" w:hAnsi="ＭＳ Ｐ明朝"/>
              </w:rPr>
              <w:t>1,</w:t>
            </w:r>
            <w:r w:rsidR="005812CD">
              <w:rPr>
                <w:rFonts w:ascii="ＭＳ Ｐ明朝" w:eastAsia="ＭＳ Ｐ明朝" w:hAnsi="ＭＳ Ｐ明朝" w:hint="eastAsia"/>
                <w:lang w:eastAsia="ja-JP"/>
              </w:rPr>
              <w:t>185</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5812CD" w:rsidP="005812CD">
            <w:pPr>
              <w:spacing w:line="300" w:lineRule="exact"/>
              <w:jc w:val="center"/>
              <w:rPr>
                <w:rFonts w:ascii="ＭＳ Ｐ明朝" w:eastAsia="ＭＳ Ｐ明朝" w:hAnsi="ＭＳ Ｐ明朝" w:cs="Arial"/>
                <w:color w:val="000000"/>
                <w:szCs w:val="21"/>
              </w:rPr>
            </w:pPr>
            <w:r>
              <w:rPr>
                <w:rFonts w:ascii="ＭＳ Ｐ明朝" w:eastAsia="ＭＳ Ｐ明朝" w:hAnsi="ＭＳ Ｐ明朝" w:hint="eastAsia"/>
                <w:lang w:eastAsia="ja-JP"/>
              </w:rPr>
              <w:t>343</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rsidP="005812CD">
            <w:pPr>
              <w:spacing w:line="300" w:lineRule="exact"/>
              <w:jc w:val="center"/>
              <w:rPr>
                <w:rFonts w:ascii="ＭＳ Ｐ明朝" w:eastAsia="ＭＳ Ｐ明朝" w:hAnsi="ＭＳ Ｐ明朝" w:cs="Arial"/>
                <w:color w:val="000000"/>
                <w:szCs w:val="21"/>
                <w:lang w:eastAsia="ja-JP"/>
              </w:rPr>
            </w:pPr>
            <w:r w:rsidRPr="00110A86">
              <w:rPr>
                <w:rFonts w:ascii="ＭＳ Ｐ明朝" w:eastAsia="ＭＳ Ｐ明朝" w:hAnsi="ＭＳ Ｐ明朝"/>
              </w:rPr>
              <w:t>2,</w:t>
            </w:r>
            <w:r w:rsidR="005812CD">
              <w:rPr>
                <w:rFonts w:ascii="ＭＳ Ｐ明朝" w:eastAsia="ＭＳ Ｐ明朝" w:hAnsi="ＭＳ Ｐ明朝" w:hint="eastAsia"/>
                <w:lang w:eastAsia="ja-JP"/>
              </w:rPr>
              <w:t>541</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5812CD" w:rsidP="00075F97">
            <w:pPr>
              <w:spacing w:line="300" w:lineRule="exact"/>
              <w:jc w:val="center"/>
              <w:rPr>
                <w:rFonts w:ascii="ＭＳ Ｐ明朝" w:eastAsia="ＭＳ Ｐ明朝" w:hAnsi="ＭＳ Ｐ明朝" w:cs="Arial"/>
                <w:color w:val="000000"/>
                <w:szCs w:val="21"/>
                <w:lang w:eastAsia="ja-JP"/>
              </w:rPr>
            </w:pPr>
            <w:r>
              <w:rPr>
                <w:rFonts w:ascii="ＭＳ Ｐ明朝" w:eastAsia="ＭＳ Ｐ明朝" w:hAnsi="ＭＳ Ｐ明朝" w:hint="eastAsia"/>
                <w:lang w:eastAsia="ja-JP"/>
              </w:rPr>
              <w:t>716</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32</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8</w:t>
            </w:r>
          </w:p>
        </w:tc>
      </w:tr>
      <w:tr w:rsidR="00071626" w:rsidRPr="00110A86" w:rsidTr="00A75ED3">
        <w:trPr>
          <w:trHeight w:val="84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rsidR="00071626" w:rsidRPr="00110A86" w:rsidRDefault="00071626" w:rsidP="00B823A5">
            <w:pPr>
              <w:spacing w:line="300" w:lineRule="exact"/>
              <w:rPr>
                <w:rFonts w:ascii="ＭＳ Ｐ明朝" w:eastAsia="ＭＳ Ｐ明朝" w:hAnsi="ＭＳ Ｐ明朝" w:cs="Arial"/>
                <w:color w:val="000000"/>
                <w:sz w:val="21"/>
                <w:szCs w:val="21"/>
                <w:lang w:eastAsia="ja-JP"/>
              </w:rPr>
            </w:pPr>
            <w:r w:rsidRPr="00110A86">
              <w:rPr>
                <w:rFonts w:ascii="ＭＳ Ｐ明朝" w:eastAsia="ＭＳ Ｐ明朝" w:hAnsi="ＭＳ Ｐ明朝" w:cs="Arial"/>
                <w:color w:val="000000"/>
                <w:sz w:val="21"/>
                <w:szCs w:val="21"/>
                <w:lang w:eastAsia="ja-JP"/>
              </w:rPr>
              <w:t>生殖系および</w:t>
            </w:r>
            <w:r w:rsidRPr="00110A86">
              <w:rPr>
                <w:rFonts w:ascii="ＭＳ Ｐ明朝" w:eastAsia="ＭＳ Ｐ明朝" w:hAnsi="ＭＳ Ｐ明朝" w:cs="Arial"/>
                <w:color w:val="000000"/>
                <w:sz w:val="21"/>
                <w:szCs w:val="21"/>
                <w:lang w:eastAsia="ja-JP"/>
              </w:rPr>
              <w:br/>
              <w:t>乳房障害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rsidP="005812CD">
            <w:pPr>
              <w:spacing w:line="300" w:lineRule="exact"/>
              <w:jc w:val="center"/>
              <w:rPr>
                <w:rFonts w:ascii="ＭＳ Ｐ明朝" w:eastAsia="ＭＳ Ｐ明朝" w:hAnsi="ＭＳ Ｐ明朝" w:cs="Arial"/>
                <w:color w:val="000000"/>
                <w:szCs w:val="21"/>
                <w:lang w:eastAsia="ja-JP"/>
              </w:rPr>
            </w:pPr>
            <w:r w:rsidRPr="00110A86">
              <w:rPr>
                <w:rFonts w:ascii="ＭＳ Ｐ明朝" w:eastAsia="ＭＳ Ｐ明朝" w:hAnsi="ＭＳ Ｐ明朝"/>
              </w:rPr>
              <w:t>1,</w:t>
            </w:r>
            <w:r w:rsidR="005812CD">
              <w:rPr>
                <w:rFonts w:ascii="ＭＳ Ｐ明朝" w:eastAsia="ＭＳ Ｐ明朝" w:hAnsi="ＭＳ Ｐ明朝" w:hint="eastAsia"/>
                <w:lang w:eastAsia="ja-JP"/>
              </w:rPr>
              <w:t>710</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5812CD" w:rsidP="005812CD">
            <w:pPr>
              <w:spacing w:line="300" w:lineRule="exact"/>
              <w:jc w:val="center"/>
              <w:rPr>
                <w:rFonts w:ascii="ＭＳ Ｐ明朝" w:eastAsia="ＭＳ Ｐ明朝" w:hAnsi="ＭＳ Ｐ明朝" w:cs="Arial"/>
                <w:color w:val="000000"/>
                <w:szCs w:val="21"/>
              </w:rPr>
            </w:pPr>
            <w:r>
              <w:rPr>
                <w:rFonts w:ascii="ＭＳ Ｐ明朝" w:eastAsia="ＭＳ Ｐ明朝" w:hAnsi="ＭＳ Ｐ明朝" w:hint="eastAsia"/>
                <w:lang w:eastAsia="ja-JP"/>
              </w:rPr>
              <w:t>471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rsidP="005812CD">
            <w:pPr>
              <w:spacing w:line="300" w:lineRule="exact"/>
              <w:jc w:val="center"/>
              <w:rPr>
                <w:rFonts w:ascii="ＭＳ Ｐ明朝" w:eastAsia="ＭＳ Ｐ明朝" w:hAnsi="ＭＳ Ｐ明朝" w:cs="Arial"/>
                <w:color w:val="000000"/>
                <w:szCs w:val="21"/>
                <w:lang w:eastAsia="ja-JP"/>
              </w:rPr>
            </w:pPr>
            <w:r w:rsidRPr="00110A86">
              <w:rPr>
                <w:rFonts w:ascii="ＭＳ Ｐ明朝" w:eastAsia="ＭＳ Ｐ明朝" w:hAnsi="ＭＳ Ｐ明朝"/>
              </w:rPr>
              <w:t>4,</w:t>
            </w:r>
            <w:r w:rsidR="005812CD">
              <w:rPr>
                <w:rFonts w:ascii="ＭＳ Ｐ明朝" w:eastAsia="ＭＳ Ｐ明朝" w:hAnsi="ＭＳ Ｐ明朝" w:hint="eastAsia"/>
                <w:lang w:eastAsia="ja-JP"/>
              </w:rPr>
              <w:t>122</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rsidP="005812CD">
            <w:pPr>
              <w:spacing w:line="300" w:lineRule="exact"/>
              <w:jc w:val="center"/>
              <w:rPr>
                <w:rFonts w:ascii="ＭＳ Ｐ明朝" w:eastAsia="ＭＳ Ｐ明朝" w:hAnsi="ＭＳ Ｐ明朝" w:cs="Arial"/>
                <w:color w:val="000000"/>
                <w:szCs w:val="21"/>
                <w:lang w:eastAsia="ja-JP"/>
              </w:rPr>
            </w:pPr>
            <w:r w:rsidRPr="00110A86">
              <w:rPr>
                <w:rFonts w:ascii="ＭＳ Ｐ明朝" w:eastAsia="ＭＳ Ｐ明朝" w:hAnsi="ＭＳ Ｐ明朝"/>
              </w:rPr>
              <w:t>1,</w:t>
            </w:r>
            <w:r w:rsidR="005812CD">
              <w:rPr>
                <w:rFonts w:ascii="ＭＳ Ｐ明朝" w:eastAsia="ＭＳ Ｐ明朝" w:hAnsi="ＭＳ Ｐ明朝" w:hint="eastAsia"/>
                <w:lang w:eastAsia="ja-JP"/>
              </w:rPr>
              <w:t>136</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52</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16</w:t>
            </w:r>
          </w:p>
        </w:tc>
      </w:tr>
      <w:tr w:rsidR="00071626" w:rsidRPr="00110A86" w:rsidTr="00A75ED3">
        <w:trPr>
          <w:trHeight w:val="84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rsidR="00071626" w:rsidRPr="00110A86" w:rsidRDefault="00071626" w:rsidP="00B823A5">
            <w:pPr>
              <w:spacing w:line="300" w:lineRule="exact"/>
              <w:rPr>
                <w:rFonts w:ascii="ＭＳ Ｐ明朝" w:eastAsia="ＭＳ Ｐ明朝" w:hAnsi="ＭＳ Ｐ明朝" w:cs="Arial"/>
                <w:color w:val="000000"/>
                <w:sz w:val="21"/>
                <w:szCs w:val="21"/>
                <w:lang w:eastAsia="ja-JP"/>
              </w:rPr>
            </w:pPr>
            <w:r w:rsidRPr="00110A86">
              <w:rPr>
                <w:rFonts w:ascii="ＭＳ Ｐ明朝" w:eastAsia="ＭＳ Ｐ明朝" w:hAnsi="ＭＳ Ｐ明朝" w:cs="Arial"/>
                <w:color w:val="000000"/>
                <w:sz w:val="21"/>
                <w:szCs w:val="21"/>
                <w:lang w:eastAsia="ja-JP"/>
              </w:rPr>
              <w:t>呼吸器、胸郭および</w:t>
            </w:r>
            <w:r w:rsidRPr="00110A86">
              <w:rPr>
                <w:rFonts w:ascii="ＭＳ Ｐ明朝" w:eastAsia="ＭＳ Ｐ明朝" w:hAnsi="ＭＳ Ｐ明朝" w:cs="Arial"/>
                <w:color w:val="000000"/>
                <w:sz w:val="21"/>
                <w:szCs w:val="21"/>
                <w:lang w:eastAsia="ja-JP"/>
              </w:rPr>
              <w:br/>
              <w:t>縦隔障害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rsidP="005812CD">
            <w:pPr>
              <w:spacing w:line="300" w:lineRule="exact"/>
              <w:jc w:val="center"/>
              <w:rPr>
                <w:rFonts w:ascii="ＭＳ Ｐ明朝" w:eastAsia="ＭＳ Ｐ明朝" w:hAnsi="ＭＳ Ｐ明朝" w:cs="Arial"/>
                <w:color w:val="000000"/>
                <w:szCs w:val="21"/>
                <w:lang w:eastAsia="ja-JP"/>
              </w:rPr>
            </w:pPr>
            <w:r w:rsidRPr="00110A86">
              <w:rPr>
                <w:rFonts w:ascii="ＭＳ Ｐ明朝" w:eastAsia="ＭＳ Ｐ明朝" w:hAnsi="ＭＳ Ｐ明朝"/>
              </w:rPr>
              <w:t>1,</w:t>
            </w:r>
            <w:r w:rsidR="005812CD">
              <w:rPr>
                <w:rFonts w:ascii="ＭＳ Ｐ明朝" w:eastAsia="ＭＳ Ｐ明朝" w:hAnsi="ＭＳ Ｐ明朝" w:hint="eastAsia"/>
                <w:lang w:eastAsia="ja-JP"/>
              </w:rPr>
              <w:t>672</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5812CD" w:rsidP="005812CD">
            <w:pPr>
              <w:spacing w:line="300" w:lineRule="exact"/>
              <w:jc w:val="center"/>
              <w:rPr>
                <w:rFonts w:ascii="ＭＳ Ｐ明朝" w:eastAsia="ＭＳ Ｐ明朝" w:hAnsi="ＭＳ Ｐ明朝" w:cs="Arial"/>
                <w:color w:val="000000"/>
                <w:szCs w:val="21"/>
              </w:rPr>
            </w:pPr>
            <w:r>
              <w:rPr>
                <w:rFonts w:ascii="ＭＳ Ｐ明朝" w:eastAsia="ＭＳ Ｐ明朝" w:hAnsi="ＭＳ Ｐ明朝" w:hint="eastAsia"/>
                <w:lang w:eastAsia="ja-JP"/>
              </w:rPr>
              <w:t>512</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5812CD" w:rsidP="00075F97">
            <w:pPr>
              <w:spacing w:line="300" w:lineRule="exact"/>
              <w:jc w:val="center"/>
              <w:rPr>
                <w:rFonts w:ascii="ＭＳ Ｐ明朝" w:eastAsia="ＭＳ Ｐ明朝" w:hAnsi="ＭＳ Ｐ明朝" w:cs="Arial"/>
                <w:color w:val="000000"/>
                <w:szCs w:val="21"/>
                <w:lang w:eastAsia="ja-JP"/>
              </w:rPr>
            </w:pPr>
            <w:r>
              <w:rPr>
                <w:rFonts w:ascii="ＭＳ Ｐ明朝" w:eastAsia="ＭＳ Ｐ明朝" w:hAnsi="ＭＳ Ｐ明朝" w:hint="eastAsia"/>
                <w:lang w:eastAsia="ja-JP"/>
              </w:rPr>
              <w:t>4,089</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rsidP="005812CD">
            <w:pPr>
              <w:spacing w:line="300" w:lineRule="exact"/>
              <w:jc w:val="center"/>
              <w:rPr>
                <w:rFonts w:ascii="ＭＳ Ｐ明朝" w:eastAsia="ＭＳ Ｐ明朝" w:hAnsi="ＭＳ Ｐ明朝" w:cs="Arial"/>
                <w:color w:val="000000"/>
                <w:szCs w:val="21"/>
                <w:lang w:eastAsia="ja-JP"/>
              </w:rPr>
            </w:pPr>
            <w:r w:rsidRPr="00110A86">
              <w:rPr>
                <w:rFonts w:ascii="ＭＳ Ｐ明朝" w:eastAsia="ＭＳ Ｐ明朝" w:hAnsi="ＭＳ Ｐ明朝"/>
              </w:rPr>
              <w:t>1,</w:t>
            </w:r>
            <w:r w:rsidR="005812CD">
              <w:rPr>
                <w:rFonts w:ascii="ＭＳ Ｐ明朝" w:eastAsia="ＭＳ Ｐ明朝" w:hAnsi="ＭＳ Ｐ明朝" w:hint="eastAsia"/>
                <w:lang w:eastAsia="ja-JP"/>
              </w:rPr>
              <w:t>099</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48</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11</w:t>
            </w:r>
          </w:p>
        </w:tc>
      </w:tr>
      <w:tr w:rsidR="00071626" w:rsidRPr="00110A86" w:rsidTr="00A75ED3">
        <w:trPr>
          <w:trHeight w:val="77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rsidR="00071626" w:rsidRPr="00110A86" w:rsidRDefault="00071626" w:rsidP="00B823A5">
            <w:pPr>
              <w:spacing w:line="300" w:lineRule="exact"/>
              <w:rPr>
                <w:rFonts w:ascii="ＭＳ Ｐ明朝" w:eastAsia="ＭＳ Ｐ明朝" w:hAnsi="ＭＳ Ｐ明朝" w:cs="Arial"/>
                <w:color w:val="000000"/>
                <w:sz w:val="21"/>
                <w:szCs w:val="21"/>
                <w:lang w:eastAsia="ja-JP"/>
              </w:rPr>
            </w:pPr>
            <w:r w:rsidRPr="00110A86">
              <w:rPr>
                <w:rFonts w:ascii="ＭＳ Ｐ明朝" w:eastAsia="ＭＳ Ｐ明朝" w:hAnsi="ＭＳ Ｐ明朝" w:cs="Arial"/>
                <w:color w:val="000000"/>
                <w:sz w:val="21"/>
                <w:szCs w:val="21"/>
                <w:lang w:eastAsia="ja-JP"/>
              </w:rPr>
              <w:t>皮膚および</w:t>
            </w:r>
            <w:r w:rsidRPr="00110A86">
              <w:rPr>
                <w:rFonts w:ascii="ＭＳ Ｐ明朝" w:eastAsia="ＭＳ Ｐ明朝" w:hAnsi="ＭＳ Ｐ明朝" w:cs="Arial"/>
                <w:color w:val="000000"/>
                <w:sz w:val="21"/>
                <w:szCs w:val="21"/>
                <w:lang w:eastAsia="ja-JP"/>
              </w:rPr>
              <w:br/>
              <w:t>皮下組織障害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5812CD" w:rsidP="00075F97">
            <w:pPr>
              <w:spacing w:line="300" w:lineRule="exact"/>
              <w:jc w:val="center"/>
              <w:rPr>
                <w:rFonts w:ascii="ＭＳ Ｐ明朝" w:eastAsia="ＭＳ Ｐ明朝" w:hAnsi="ＭＳ Ｐ明朝" w:cs="Arial"/>
                <w:sz w:val="22"/>
                <w:szCs w:val="22"/>
                <w:lang w:eastAsia="ja-JP"/>
              </w:rPr>
            </w:pPr>
            <w:r>
              <w:rPr>
                <w:rFonts w:ascii="ＭＳ Ｐ明朝" w:eastAsia="ＭＳ Ｐ明朝" w:hAnsi="ＭＳ Ｐ明朝" w:hint="eastAsia"/>
                <w:lang w:eastAsia="ja-JP"/>
              </w:rPr>
              <w:t>2,022</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5812CD" w:rsidP="005812CD">
            <w:pPr>
              <w:spacing w:line="300" w:lineRule="exact"/>
              <w:jc w:val="center"/>
              <w:rPr>
                <w:rFonts w:ascii="ＭＳ Ｐ明朝" w:eastAsia="ＭＳ Ｐ明朝" w:hAnsi="ＭＳ Ｐ明朝" w:cs="Arial"/>
                <w:color w:val="000000"/>
                <w:szCs w:val="21"/>
              </w:rPr>
            </w:pPr>
            <w:r>
              <w:rPr>
                <w:rFonts w:ascii="ＭＳ Ｐ明朝" w:eastAsia="ＭＳ Ｐ明朝" w:hAnsi="ＭＳ Ｐ明朝" w:hint="eastAsia"/>
                <w:lang w:eastAsia="ja-JP"/>
              </w:rPr>
              <w:t>483</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rsidP="005812CD">
            <w:pPr>
              <w:spacing w:line="300" w:lineRule="exact"/>
              <w:jc w:val="center"/>
              <w:rPr>
                <w:rFonts w:ascii="ＭＳ Ｐ明朝" w:eastAsia="ＭＳ Ｐ明朝" w:hAnsi="ＭＳ Ｐ明朝" w:cs="Arial"/>
                <w:color w:val="000000"/>
                <w:szCs w:val="21"/>
                <w:lang w:eastAsia="ja-JP"/>
              </w:rPr>
            </w:pPr>
            <w:r w:rsidRPr="00110A86">
              <w:rPr>
                <w:rFonts w:ascii="ＭＳ Ｐ明朝" w:eastAsia="ＭＳ Ｐ明朝" w:hAnsi="ＭＳ Ｐ明朝"/>
              </w:rPr>
              <w:t>4,</w:t>
            </w:r>
            <w:r w:rsidR="005812CD">
              <w:rPr>
                <w:rFonts w:ascii="ＭＳ Ｐ明朝" w:eastAsia="ＭＳ Ｐ明朝" w:hAnsi="ＭＳ Ｐ明朝" w:hint="eastAsia"/>
                <w:lang w:eastAsia="ja-JP"/>
              </w:rPr>
              <w:t>597</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rsidP="005812CD">
            <w:pPr>
              <w:spacing w:line="300" w:lineRule="exact"/>
              <w:jc w:val="center"/>
              <w:rPr>
                <w:rFonts w:ascii="ＭＳ Ｐ明朝" w:eastAsia="ＭＳ Ｐ明朝" w:hAnsi="ＭＳ Ｐ明朝" w:cs="Arial"/>
                <w:color w:val="000000"/>
                <w:szCs w:val="21"/>
                <w:lang w:eastAsia="ja-JP"/>
              </w:rPr>
            </w:pPr>
            <w:r w:rsidRPr="00110A86">
              <w:rPr>
                <w:rFonts w:ascii="ＭＳ Ｐ明朝" w:eastAsia="ＭＳ Ｐ明朝" w:hAnsi="ＭＳ Ｐ明朝"/>
              </w:rPr>
              <w:t>1,</w:t>
            </w:r>
            <w:r w:rsidR="005812CD">
              <w:rPr>
                <w:rFonts w:ascii="ＭＳ Ｐ明朝" w:eastAsia="ＭＳ Ｐ明朝" w:hAnsi="ＭＳ Ｐ明朝" w:hint="eastAsia"/>
                <w:lang w:eastAsia="ja-JP"/>
              </w:rPr>
              <w:t>316</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56</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10</w:t>
            </w:r>
          </w:p>
        </w:tc>
      </w:tr>
      <w:tr w:rsidR="00071626" w:rsidRPr="00110A86" w:rsidTr="00A75ED3">
        <w:trPr>
          <w:trHeight w:val="711"/>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rsidR="00071626" w:rsidRPr="00110A86" w:rsidRDefault="00071626" w:rsidP="00B823A5">
            <w:pPr>
              <w:spacing w:line="300" w:lineRule="exact"/>
              <w:rPr>
                <w:rFonts w:ascii="ＭＳ Ｐ明朝" w:eastAsia="ＭＳ Ｐ明朝" w:hAnsi="ＭＳ Ｐ明朝" w:cs="Arial"/>
                <w:color w:val="000000"/>
                <w:sz w:val="21"/>
                <w:szCs w:val="21"/>
              </w:rPr>
            </w:pPr>
            <w:r w:rsidRPr="00110A86">
              <w:rPr>
                <w:rFonts w:ascii="ＭＳ Ｐ明朝" w:eastAsia="ＭＳ Ｐ明朝" w:hAnsi="ＭＳ Ｐ明朝" w:cs="Arial"/>
                <w:color w:val="000000"/>
                <w:sz w:val="21"/>
                <w:szCs w:val="21"/>
              </w:rPr>
              <w:t>社会環境</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5812CD" w:rsidP="005812CD">
            <w:pPr>
              <w:spacing w:line="300" w:lineRule="exact"/>
              <w:jc w:val="center"/>
              <w:rPr>
                <w:rFonts w:ascii="ＭＳ Ｐ明朝" w:eastAsia="ＭＳ Ｐ明朝" w:hAnsi="ＭＳ Ｐ明朝" w:cs="Arial"/>
                <w:color w:val="000000"/>
                <w:szCs w:val="21"/>
                <w:lang w:eastAsia="ja-JP"/>
              </w:rPr>
            </w:pPr>
            <w:r>
              <w:rPr>
                <w:rFonts w:ascii="ＭＳ Ｐ明朝" w:eastAsia="ＭＳ Ｐ明朝" w:hAnsi="ＭＳ Ｐ明朝" w:hint="eastAsia"/>
                <w:lang w:eastAsia="ja-JP"/>
              </w:rPr>
              <w:t>625</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5812CD" w:rsidP="005812CD">
            <w:pPr>
              <w:spacing w:line="300" w:lineRule="exact"/>
              <w:jc w:val="center"/>
              <w:rPr>
                <w:rFonts w:ascii="ＭＳ Ｐ明朝" w:eastAsia="ＭＳ Ｐ明朝" w:hAnsi="ＭＳ Ｐ明朝" w:cs="Arial"/>
                <w:color w:val="000000"/>
                <w:szCs w:val="21"/>
                <w:lang w:eastAsia="ja-JP"/>
              </w:rPr>
            </w:pPr>
            <w:r>
              <w:rPr>
                <w:rFonts w:ascii="ＭＳ Ｐ明朝" w:eastAsia="ＭＳ Ｐ明朝" w:hAnsi="ＭＳ Ｐ明朝" w:hint="eastAsia"/>
                <w:lang w:eastAsia="ja-JP"/>
              </w:rPr>
              <w:t>266</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5812CD" w:rsidP="005812CD">
            <w:pPr>
              <w:spacing w:line="300" w:lineRule="exact"/>
              <w:jc w:val="center"/>
              <w:rPr>
                <w:rFonts w:ascii="ＭＳ Ｐ明朝" w:eastAsia="ＭＳ Ｐ明朝" w:hAnsi="ＭＳ Ｐ明朝" w:cs="Arial"/>
                <w:color w:val="000000"/>
                <w:szCs w:val="21"/>
                <w:lang w:eastAsia="ja-JP"/>
              </w:rPr>
            </w:pPr>
            <w:r>
              <w:rPr>
                <w:rFonts w:ascii="ＭＳ Ｐ明朝" w:eastAsia="ＭＳ Ｐ明朝" w:hAnsi="ＭＳ Ｐ明朝" w:hint="eastAsia"/>
                <w:lang w:eastAsia="ja-JP"/>
              </w:rPr>
              <w:t>625</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5812CD" w:rsidP="005812CD">
            <w:pPr>
              <w:spacing w:line="300" w:lineRule="exact"/>
              <w:jc w:val="center"/>
              <w:rPr>
                <w:rFonts w:ascii="ＭＳ Ｐ明朝" w:eastAsia="ＭＳ Ｐ明朝" w:hAnsi="ＭＳ Ｐ明朝" w:cs="Arial"/>
                <w:color w:val="000000"/>
                <w:szCs w:val="21"/>
                <w:lang w:eastAsia="ja-JP"/>
              </w:rPr>
            </w:pPr>
            <w:r>
              <w:rPr>
                <w:rFonts w:ascii="ＭＳ Ｐ明朝" w:eastAsia="ＭＳ Ｐ明朝" w:hAnsi="ＭＳ Ｐ明朝" w:hint="eastAsia"/>
                <w:lang w:eastAsia="ja-JP"/>
              </w:rPr>
              <w:t>266</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20</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7</w:t>
            </w:r>
          </w:p>
        </w:tc>
      </w:tr>
      <w:tr w:rsidR="00071626" w:rsidRPr="00110A86" w:rsidTr="00A75ED3">
        <w:trPr>
          <w:trHeight w:val="836"/>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rsidR="00071626" w:rsidRPr="00110A86" w:rsidRDefault="00071626" w:rsidP="00B823A5">
            <w:pPr>
              <w:spacing w:line="300" w:lineRule="exact"/>
              <w:rPr>
                <w:rFonts w:ascii="ＭＳ Ｐ明朝" w:eastAsia="ＭＳ Ｐ明朝" w:hAnsi="ＭＳ Ｐ明朝" w:cs="Arial"/>
                <w:color w:val="000000"/>
                <w:sz w:val="21"/>
                <w:szCs w:val="21"/>
              </w:rPr>
            </w:pPr>
            <w:r w:rsidRPr="00110A86">
              <w:rPr>
                <w:rFonts w:ascii="ＭＳ Ｐ明朝" w:eastAsia="ＭＳ Ｐ明朝" w:hAnsi="ＭＳ Ｐ明朝" w:cs="Arial"/>
                <w:color w:val="000000"/>
                <w:sz w:val="21"/>
                <w:szCs w:val="21"/>
              </w:rPr>
              <w:t>外科および内科処置</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rsidP="005812CD">
            <w:pPr>
              <w:spacing w:line="300" w:lineRule="exact"/>
              <w:jc w:val="center"/>
              <w:rPr>
                <w:rFonts w:ascii="ＭＳ Ｐ明朝" w:eastAsia="ＭＳ Ｐ明朝" w:hAnsi="ＭＳ Ｐ明朝" w:cs="Arial"/>
                <w:color w:val="000000"/>
                <w:szCs w:val="21"/>
                <w:lang w:eastAsia="ja-JP"/>
              </w:rPr>
            </w:pPr>
            <w:r w:rsidRPr="00110A86">
              <w:rPr>
                <w:rFonts w:ascii="ＭＳ Ｐ明朝" w:eastAsia="ＭＳ Ｐ明朝" w:hAnsi="ＭＳ Ｐ明朝"/>
              </w:rPr>
              <w:t>4,</w:t>
            </w:r>
            <w:r w:rsidR="005812CD">
              <w:rPr>
                <w:rFonts w:ascii="ＭＳ Ｐ明朝" w:eastAsia="ＭＳ Ｐ明朝" w:hAnsi="ＭＳ Ｐ明朝" w:hint="eastAsia"/>
                <w:lang w:eastAsia="ja-JP"/>
              </w:rPr>
              <w:t>576</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rsidP="005812CD">
            <w:pPr>
              <w:spacing w:line="300" w:lineRule="exact"/>
              <w:jc w:val="center"/>
              <w:rPr>
                <w:rFonts w:ascii="ＭＳ Ｐ明朝" w:eastAsia="ＭＳ Ｐ明朝" w:hAnsi="ＭＳ Ｐ明朝" w:cs="Arial"/>
                <w:color w:val="000000"/>
                <w:szCs w:val="21"/>
                <w:lang w:eastAsia="ja-JP"/>
              </w:rPr>
            </w:pPr>
            <w:r w:rsidRPr="00110A86">
              <w:rPr>
                <w:rFonts w:ascii="ＭＳ Ｐ明朝" w:eastAsia="ＭＳ Ｐ明朝" w:hAnsi="ＭＳ Ｐ明朝"/>
              </w:rPr>
              <w:t>2,</w:t>
            </w:r>
            <w:r w:rsidR="005812CD">
              <w:rPr>
                <w:rFonts w:ascii="ＭＳ Ｐ明朝" w:eastAsia="ＭＳ Ｐ明朝" w:hAnsi="ＭＳ Ｐ明朝" w:hint="eastAsia"/>
                <w:lang w:eastAsia="ja-JP"/>
              </w:rPr>
              <w:t>097</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rsidP="005812CD">
            <w:pPr>
              <w:spacing w:line="300" w:lineRule="exact"/>
              <w:jc w:val="center"/>
              <w:rPr>
                <w:rFonts w:ascii="ＭＳ Ｐ明朝" w:eastAsia="ＭＳ Ｐ明朝" w:hAnsi="ＭＳ Ｐ明朝" w:cs="Arial"/>
                <w:color w:val="000000"/>
                <w:szCs w:val="21"/>
                <w:lang w:eastAsia="ja-JP"/>
              </w:rPr>
            </w:pPr>
            <w:r w:rsidRPr="00110A86">
              <w:rPr>
                <w:rFonts w:ascii="ＭＳ Ｐ明朝" w:eastAsia="ＭＳ Ｐ明朝" w:hAnsi="ＭＳ Ｐ明朝"/>
              </w:rPr>
              <w:t>4,</w:t>
            </w:r>
            <w:r w:rsidR="005812CD">
              <w:rPr>
                <w:rFonts w:ascii="ＭＳ Ｐ明朝" w:eastAsia="ＭＳ Ｐ明朝" w:hAnsi="ＭＳ Ｐ明朝" w:hint="eastAsia"/>
                <w:lang w:eastAsia="ja-JP"/>
              </w:rPr>
              <w:t>576</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rsidP="005812CD">
            <w:pPr>
              <w:spacing w:line="300" w:lineRule="exact"/>
              <w:jc w:val="center"/>
              <w:rPr>
                <w:rFonts w:ascii="ＭＳ Ｐ明朝" w:eastAsia="ＭＳ Ｐ明朝" w:hAnsi="ＭＳ Ｐ明朝" w:cs="Arial"/>
                <w:color w:val="000000"/>
                <w:szCs w:val="21"/>
                <w:lang w:eastAsia="ja-JP"/>
              </w:rPr>
            </w:pPr>
            <w:r w:rsidRPr="00110A86">
              <w:rPr>
                <w:rFonts w:ascii="ＭＳ Ｐ明朝" w:eastAsia="ＭＳ Ｐ明朝" w:hAnsi="ＭＳ Ｐ明朝"/>
              </w:rPr>
              <w:t>2,</w:t>
            </w:r>
            <w:r w:rsidR="005812CD">
              <w:rPr>
                <w:rFonts w:ascii="ＭＳ Ｐ明朝" w:eastAsia="ＭＳ Ｐ明朝" w:hAnsi="ＭＳ Ｐ明朝" w:hint="eastAsia"/>
                <w:lang w:eastAsia="ja-JP"/>
              </w:rPr>
              <w:t>097</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141</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19</w:t>
            </w:r>
          </w:p>
        </w:tc>
      </w:tr>
      <w:tr w:rsidR="00071626" w:rsidRPr="00110A86" w:rsidTr="00A75ED3">
        <w:trPr>
          <w:trHeight w:val="834"/>
        </w:trPr>
        <w:tc>
          <w:tcPr>
            <w:tcW w:w="2093" w:type="dxa"/>
            <w:tcBorders>
              <w:top w:val="single" w:sz="6" w:space="0" w:color="000000"/>
              <w:left w:val="single" w:sz="4" w:space="0" w:color="000000"/>
              <w:bottom w:val="single" w:sz="4" w:space="0" w:color="000000"/>
              <w:right w:val="single" w:sz="6" w:space="0" w:color="000000"/>
            </w:tcBorders>
            <w:shd w:val="clear" w:color="auto" w:fill="auto"/>
            <w:vAlign w:val="center"/>
          </w:tcPr>
          <w:p w:rsidR="00071626" w:rsidRPr="00110A86" w:rsidRDefault="00071626" w:rsidP="00B823A5">
            <w:pPr>
              <w:spacing w:line="300" w:lineRule="exact"/>
              <w:rPr>
                <w:rFonts w:ascii="ＭＳ Ｐ明朝" w:eastAsia="ＭＳ Ｐ明朝" w:hAnsi="ＭＳ Ｐ明朝" w:cs="Arial"/>
                <w:color w:val="000000"/>
                <w:sz w:val="21"/>
                <w:szCs w:val="21"/>
              </w:rPr>
            </w:pPr>
            <w:r w:rsidRPr="00110A86">
              <w:rPr>
                <w:rFonts w:ascii="ＭＳ Ｐ明朝" w:eastAsia="ＭＳ Ｐ明朝" w:hAnsi="ＭＳ Ｐ明朝" w:cs="Arial"/>
                <w:color w:val="000000"/>
                <w:sz w:val="21"/>
                <w:szCs w:val="21"/>
              </w:rPr>
              <w:t>血管障害</w:t>
            </w:r>
          </w:p>
        </w:tc>
        <w:tc>
          <w:tcPr>
            <w:tcW w:w="1417" w:type="dxa"/>
            <w:tcBorders>
              <w:top w:val="single" w:sz="6" w:space="0" w:color="000000"/>
              <w:left w:val="single" w:sz="6" w:space="0" w:color="000000"/>
              <w:bottom w:val="single" w:sz="4" w:space="0" w:color="000000"/>
              <w:right w:val="single" w:sz="6" w:space="0" w:color="000000"/>
            </w:tcBorders>
            <w:shd w:val="clear" w:color="auto" w:fill="auto"/>
            <w:vAlign w:val="center"/>
          </w:tcPr>
          <w:p w:rsidR="00071626" w:rsidRPr="00110A86" w:rsidRDefault="00071626" w:rsidP="005812CD">
            <w:pPr>
              <w:spacing w:line="300" w:lineRule="exact"/>
              <w:jc w:val="center"/>
              <w:rPr>
                <w:rFonts w:ascii="ＭＳ Ｐ明朝" w:eastAsia="ＭＳ Ｐ明朝" w:hAnsi="ＭＳ Ｐ明朝" w:cs="Arial"/>
                <w:color w:val="000000"/>
                <w:szCs w:val="21"/>
                <w:lang w:eastAsia="ja-JP"/>
              </w:rPr>
            </w:pPr>
            <w:r w:rsidRPr="00110A86">
              <w:rPr>
                <w:rFonts w:ascii="ＭＳ Ｐ明朝" w:eastAsia="ＭＳ Ｐ明朝" w:hAnsi="ＭＳ Ｐ明朝"/>
              </w:rPr>
              <w:t>1,</w:t>
            </w:r>
            <w:r w:rsidR="005812CD">
              <w:rPr>
                <w:rFonts w:ascii="ＭＳ Ｐ明朝" w:eastAsia="ＭＳ Ｐ明朝" w:hAnsi="ＭＳ Ｐ明朝" w:hint="eastAsia"/>
                <w:lang w:eastAsia="ja-JP"/>
              </w:rPr>
              <w:t>302</w:t>
            </w:r>
          </w:p>
        </w:tc>
        <w:tc>
          <w:tcPr>
            <w:tcW w:w="1276" w:type="dxa"/>
            <w:tcBorders>
              <w:top w:val="single" w:sz="6" w:space="0" w:color="000000"/>
              <w:left w:val="single" w:sz="6" w:space="0" w:color="000000"/>
              <w:bottom w:val="single" w:sz="4" w:space="0" w:color="000000"/>
              <w:right w:val="single" w:sz="6" w:space="0" w:color="000000"/>
            </w:tcBorders>
            <w:shd w:val="clear" w:color="auto" w:fill="auto"/>
            <w:vAlign w:val="center"/>
          </w:tcPr>
          <w:p w:rsidR="00071626" w:rsidRPr="00110A86" w:rsidRDefault="005812CD" w:rsidP="00075F97">
            <w:pPr>
              <w:spacing w:line="300" w:lineRule="exact"/>
              <w:jc w:val="center"/>
              <w:rPr>
                <w:rFonts w:ascii="ＭＳ Ｐ明朝" w:eastAsia="ＭＳ Ｐ明朝" w:hAnsi="ＭＳ Ｐ明朝" w:cs="Arial"/>
                <w:color w:val="000000"/>
                <w:szCs w:val="21"/>
                <w:lang w:eastAsia="ja-JP"/>
              </w:rPr>
            </w:pPr>
            <w:r>
              <w:rPr>
                <w:rFonts w:ascii="ＭＳ Ｐ明朝" w:eastAsia="ＭＳ Ｐ明朝" w:hAnsi="ＭＳ Ｐ明朝" w:hint="eastAsia"/>
                <w:lang w:eastAsia="ja-JP"/>
              </w:rPr>
              <w:t>300</w:t>
            </w:r>
          </w:p>
        </w:tc>
        <w:tc>
          <w:tcPr>
            <w:tcW w:w="1418" w:type="dxa"/>
            <w:tcBorders>
              <w:top w:val="single" w:sz="6" w:space="0" w:color="000000"/>
              <w:left w:val="single" w:sz="6" w:space="0" w:color="000000"/>
              <w:bottom w:val="single" w:sz="4" w:space="0" w:color="000000"/>
              <w:right w:val="single" w:sz="6" w:space="0" w:color="000000"/>
            </w:tcBorders>
            <w:shd w:val="clear" w:color="auto" w:fill="auto"/>
            <w:vAlign w:val="center"/>
          </w:tcPr>
          <w:p w:rsidR="00071626" w:rsidRPr="00110A86" w:rsidRDefault="00071626" w:rsidP="005812CD">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6,</w:t>
            </w:r>
            <w:r w:rsidR="005812CD">
              <w:rPr>
                <w:rFonts w:ascii="ＭＳ Ｐ明朝" w:eastAsia="ＭＳ Ｐ明朝" w:hAnsi="ＭＳ Ｐ明朝" w:hint="eastAsia"/>
                <w:lang w:eastAsia="ja-JP"/>
              </w:rPr>
              <w:t>568</w:t>
            </w:r>
          </w:p>
        </w:tc>
        <w:tc>
          <w:tcPr>
            <w:tcW w:w="1512" w:type="dxa"/>
            <w:tcBorders>
              <w:top w:val="single" w:sz="6" w:space="0" w:color="000000"/>
              <w:left w:val="single" w:sz="6" w:space="0" w:color="000000"/>
              <w:bottom w:val="single" w:sz="4" w:space="0" w:color="000000"/>
              <w:right w:val="single" w:sz="6" w:space="0" w:color="000000"/>
            </w:tcBorders>
            <w:shd w:val="clear" w:color="auto" w:fill="auto"/>
            <w:vAlign w:val="center"/>
          </w:tcPr>
          <w:p w:rsidR="00071626" w:rsidRPr="00110A86" w:rsidRDefault="00071626" w:rsidP="005812CD">
            <w:pPr>
              <w:spacing w:line="300" w:lineRule="exact"/>
              <w:jc w:val="center"/>
              <w:rPr>
                <w:rFonts w:ascii="ＭＳ Ｐ明朝" w:eastAsia="ＭＳ Ｐ明朝" w:hAnsi="ＭＳ Ｐ明朝" w:cs="Arial"/>
                <w:color w:val="000000"/>
                <w:szCs w:val="21"/>
                <w:lang w:eastAsia="ja-JP"/>
              </w:rPr>
            </w:pPr>
            <w:r w:rsidRPr="00110A86">
              <w:rPr>
                <w:rFonts w:ascii="ＭＳ Ｐ明朝" w:eastAsia="ＭＳ Ｐ明朝" w:hAnsi="ＭＳ Ｐ明朝"/>
              </w:rPr>
              <w:t>1,</w:t>
            </w:r>
            <w:r w:rsidR="005812CD">
              <w:rPr>
                <w:rFonts w:ascii="ＭＳ Ｐ明朝" w:eastAsia="ＭＳ Ｐ明朝" w:hAnsi="ＭＳ Ｐ明朝" w:hint="eastAsia"/>
                <w:lang w:eastAsia="ja-JP"/>
              </w:rPr>
              <w:t>578</w:t>
            </w:r>
          </w:p>
        </w:tc>
        <w:tc>
          <w:tcPr>
            <w:tcW w:w="845" w:type="dxa"/>
            <w:tcBorders>
              <w:top w:val="single" w:sz="6" w:space="0" w:color="000000"/>
              <w:left w:val="single" w:sz="6" w:space="0" w:color="000000"/>
              <w:bottom w:val="single" w:sz="4" w:space="0" w:color="000000"/>
              <w:right w:val="single" w:sz="6"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68</w:t>
            </w:r>
          </w:p>
        </w:tc>
        <w:tc>
          <w:tcPr>
            <w:tcW w:w="1015" w:type="dxa"/>
            <w:tcBorders>
              <w:top w:val="single" w:sz="6" w:space="0" w:color="000000"/>
              <w:left w:val="single" w:sz="6" w:space="0" w:color="000000"/>
              <w:bottom w:val="single" w:sz="4" w:space="0" w:color="000000"/>
              <w:right w:val="single" w:sz="4"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11</w:t>
            </w:r>
          </w:p>
        </w:tc>
      </w:tr>
      <w:tr w:rsidR="00071626" w:rsidRPr="00110A86" w:rsidTr="00A75ED3">
        <w:trPr>
          <w:trHeight w:val="818"/>
        </w:trPr>
        <w:tc>
          <w:tcPr>
            <w:tcW w:w="2093" w:type="dxa"/>
            <w:shd w:val="clear" w:color="auto" w:fill="auto"/>
            <w:vAlign w:val="center"/>
          </w:tcPr>
          <w:p w:rsidR="00071626" w:rsidRPr="00110A86" w:rsidRDefault="00071626" w:rsidP="00110A86">
            <w:pPr>
              <w:spacing w:line="300" w:lineRule="exact"/>
              <w:jc w:val="center"/>
              <w:rPr>
                <w:rFonts w:ascii="ＭＳ Ｐ明朝" w:eastAsia="ＭＳ Ｐ明朝" w:hAnsi="ＭＳ Ｐ明朝" w:cs="Arial"/>
                <w:b/>
                <w:sz w:val="21"/>
                <w:szCs w:val="21"/>
              </w:rPr>
            </w:pPr>
            <w:r w:rsidRPr="00110A86">
              <w:rPr>
                <w:rFonts w:ascii="ＭＳ Ｐ明朝" w:eastAsia="ＭＳ Ｐ明朝" w:hAnsi="ＭＳ Ｐ明朝" w:cs="Arial"/>
                <w:b/>
                <w:sz w:val="21"/>
                <w:szCs w:val="21"/>
              </w:rPr>
              <w:t>合計</w:t>
            </w:r>
          </w:p>
        </w:tc>
        <w:tc>
          <w:tcPr>
            <w:tcW w:w="1417" w:type="dxa"/>
            <w:shd w:val="clear" w:color="auto" w:fill="auto"/>
            <w:vAlign w:val="center"/>
          </w:tcPr>
          <w:p w:rsidR="00071626" w:rsidRPr="00110A86" w:rsidRDefault="005812CD" w:rsidP="005812CD">
            <w:pPr>
              <w:spacing w:line="300" w:lineRule="exact"/>
              <w:jc w:val="center"/>
              <w:rPr>
                <w:rFonts w:ascii="ＭＳ Ｐ明朝" w:eastAsia="ＭＳ Ｐ明朝" w:hAnsi="ＭＳ Ｐ明朝" w:cs="Arial"/>
                <w:b/>
                <w:szCs w:val="21"/>
                <w:lang w:eastAsia="ja-JP"/>
              </w:rPr>
            </w:pPr>
            <w:r>
              <w:rPr>
                <w:rFonts w:ascii="ＭＳ Ｐ明朝" w:eastAsia="ＭＳ Ｐ明朝" w:hAnsi="ＭＳ Ｐ明朝" w:hint="eastAsia"/>
                <w:b/>
                <w:lang w:eastAsia="ja-JP"/>
              </w:rPr>
              <w:t>76,468</w:t>
            </w:r>
          </w:p>
        </w:tc>
        <w:tc>
          <w:tcPr>
            <w:tcW w:w="1276" w:type="dxa"/>
            <w:shd w:val="clear" w:color="auto" w:fill="auto"/>
            <w:vAlign w:val="center"/>
          </w:tcPr>
          <w:p w:rsidR="00071626" w:rsidRPr="00110A86" w:rsidRDefault="005812CD" w:rsidP="00075F97">
            <w:pPr>
              <w:spacing w:line="300" w:lineRule="exact"/>
              <w:jc w:val="center"/>
              <w:rPr>
                <w:rFonts w:ascii="ＭＳ Ｐ明朝" w:eastAsia="ＭＳ Ｐ明朝" w:hAnsi="ＭＳ Ｐ明朝" w:cs="Arial"/>
                <w:b/>
                <w:szCs w:val="21"/>
                <w:lang w:eastAsia="ja-JP"/>
              </w:rPr>
            </w:pPr>
            <w:r>
              <w:rPr>
                <w:rFonts w:ascii="ＭＳ Ｐ明朝" w:eastAsia="ＭＳ Ｐ明朝" w:hAnsi="ＭＳ Ｐ明朝" w:hint="eastAsia"/>
                <w:b/>
                <w:lang w:eastAsia="ja-JP"/>
              </w:rPr>
              <w:t>22,210</w:t>
            </w:r>
          </w:p>
        </w:tc>
        <w:tc>
          <w:tcPr>
            <w:tcW w:w="1418" w:type="dxa"/>
            <w:tcBorders>
              <w:top w:val="single" w:sz="6" w:space="0" w:color="000000"/>
              <w:bottom w:val="single" w:sz="6" w:space="0" w:color="000000"/>
              <w:right w:val="nil"/>
            </w:tcBorders>
            <w:shd w:val="clear" w:color="auto" w:fill="auto"/>
            <w:vAlign w:val="center"/>
          </w:tcPr>
          <w:p w:rsidR="00071626" w:rsidRPr="00110A86" w:rsidRDefault="00071626">
            <w:pPr>
              <w:spacing w:line="300" w:lineRule="exact"/>
              <w:jc w:val="center"/>
              <w:rPr>
                <w:rFonts w:ascii="ＭＳ Ｐ明朝" w:eastAsia="ＭＳ Ｐ明朝" w:hAnsi="ＭＳ Ｐ明朝" w:cs="Arial"/>
                <w:szCs w:val="21"/>
                <w:highlight w:val="yellow"/>
              </w:rPr>
            </w:pPr>
          </w:p>
        </w:tc>
        <w:tc>
          <w:tcPr>
            <w:tcW w:w="1512" w:type="dxa"/>
            <w:tcBorders>
              <w:top w:val="single" w:sz="6" w:space="0" w:color="000000"/>
              <w:left w:val="nil"/>
              <w:bottom w:val="single" w:sz="6" w:space="0" w:color="000000"/>
              <w:right w:val="nil"/>
            </w:tcBorders>
            <w:shd w:val="clear" w:color="auto" w:fill="auto"/>
            <w:vAlign w:val="center"/>
          </w:tcPr>
          <w:p w:rsidR="00071626" w:rsidRPr="00110A86" w:rsidRDefault="00071626">
            <w:pPr>
              <w:spacing w:line="300" w:lineRule="exact"/>
              <w:jc w:val="center"/>
              <w:rPr>
                <w:rFonts w:ascii="ＭＳ Ｐ明朝" w:eastAsia="ＭＳ Ｐ明朝" w:hAnsi="ＭＳ Ｐ明朝" w:cs="Arial"/>
                <w:szCs w:val="21"/>
                <w:highlight w:val="yellow"/>
              </w:rPr>
            </w:pPr>
          </w:p>
        </w:tc>
        <w:tc>
          <w:tcPr>
            <w:tcW w:w="845" w:type="dxa"/>
            <w:tcBorders>
              <w:top w:val="single" w:sz="6" w:space="0" w:color="000000"/>
              <w:left w:val="nil"/>
              <w:bottom w:val="single" w:sz="6" w:space="0" w:color="000000"/>
              <w:right w:val="nil"/>
            </w:tcBorders>
            <w:shd w:val="clear" w:color="auto" w:fill="auto"/>
            <w:vAlign w:val="center"/>
          </w:tcPr>
          <w:p w:rsidR="00071626" w:rsidRPr="00110A86" w:rsidRDefault="00071626">
            <w:pPr>
              <w:spacing w:line="300" w:lineRule="exact"/>
              <w:jc w:val="center"/>
              <w:rPr>
                <w:rFonts w:ascii="ＭＳ Ｐ明朝" w:eastAsia="ＭＳ Ｐ明朝" w:hAnsi="ＭＳ Ｐ明朝" w:cs="Arial"/>
                <w:szCs w:val="21"/>
                <w:highlight w:val="yellow"/>
              </w:rPr>
            </w:pPr>
          </w:p>
        </w:tc>
        <w:tc>
          <w:tcPr>
            <w:tcW w:w="1015" w:type="dxa"/>
            <w:tcBorders>
              <w:top w:val="single" w:sz="6" w:space="0" w:color="000000"/>
              <w:left w:val="nil"/>
              <w:bottom w:val="single" w:sz="6" w:space="0" w:color="000000"/>
              <w:right w:val="single" w:sz="6"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szCs w:val="21"/>
                <w:highlight w:val="yellow"/>
              </w:rPr>
            </w:pPr>
          </w:p>
        </w:tc>
      </w:tr>
    </w:tbl>
    <w:p w:rsidR="004F3539" w:rsidRPr="00110A86" w:rsidRDefault="003D3647" w:rsidP="001A67F7">
      <w:pPr>
        <w:spacing w:beforeLines="50" w:before="120"/>
        <w:ind w:left="282" w:hangingChars="128" w:hanging="282"/>
        <w:rPr>
          <w:rFonts w:ascii="ＭＳ Ｐ明朝" w:eastAsia="ＭＳ Ｐ明朝" w:hAnsi="ＭＳ Ｐ明朝" w:cs="Arial"/>
          <w:sz w:val="22"/>
          <w:szCs w:val="22"/>
          <w:lang w:eastAsia="ja-JP"/>
        </w:rPr>
      </w:pPr>
      <w:r w:rsidRPr="00110A86">
        <w:rPr>
          <w:rFonts w:ascii="ＭＳ Ｐ明朝" w:eastAsia="ＭＳ Ｐ明朝" w:hAnsi="ＭＳ Ｐ明朝" w:cs="Arial"/>
          <w:sz w:val="22"/>
          <w:szCs w:val="22"/>
          <w:lang w:eastAsia="ja-JP"/>
        </w:rPr>
        <w:t>JMO注</w:t>
      </w:r>
      <w:r w:rsidR="008E3696" w:rsidRPr="00110A86">
        <w:rPr>
          <w:rFonts w:ascii="ＭＳ Ｐ明朝" w:eastAsia="ＭＳ Ｐ明朝" w:hAnsi="ＭＳ Ｐ明朝" w:cs="Arial" w:hint="eastAsia"/>
          <w:sz w:val="22"/>
          <w:szCs w:val="22"/>
          <w:lang w:eastAsia="ja-JP"/>
        </w:rPr>
        <w:t>：</w:t>
      </w:r>
      <w:r w:rsidR="001A7BCE" w:rsidRPr="00110A86">
        <w:rPr>
          <w:rFonts w:ascii="ＭＳ Ｐ明朝" w:eastAsia="ＭＳ Ｐ明朝" w:hAnsi="ＭＳ Ｐ明朝" w:cs="Arial" w:hint="eastAsia"/>
          <w:sz w:val="22"/>
          <w:szCs w:val="22"/>
          <w:lang w:eastAsia="ja-JP"/>
        </w:rPr>
        <w:t xml:space="preserve"> </w:t>
      </w:r>
      <w:r w:rsidRPr="00110A86">
        <w:rPr>
          <w:rFonts w:ascii="ＭＳ Ｐ明朝" w:eastAsia="ＭＳ Ｐ明朝" w:hAnsi="ＭＳ Ｐ明朝" w:cs="Arial"/>
          <w:sz w:val="22"/>
          <w:szCs w:val="22"/>
          <w:lang w:eastAsia="ja-JP"/>
        </w:rPr>
        <w:t>良性、悪性および詳細不明の新生物（嚢胞およびポリープを含む）</w:t>
      </w:r>
    </w:p>
    <w:p w:rsidR="00584053" w:rsidRPr="00110A86" w:rsidRDefault="00044B21" w:rsidP="001A67F7">
      <w:pPr>
        <w:tabs>
          <w:tab w:val="left" w:pos="567"/>
        </w:tabs>
        <w:spacing w:beforeLines="50" w:before="120"/>
        <w:rPr>
          <w:rFonts w:ascii="ＭＳ Ｐ明朝" w:eastAsia="ＭＳ Ｐ明朝" w:hAnsi="ＭＳ Ｐ明朝"/>
          <w:sz w:val="22"/>
          <w:szCs w:val="22"/>
          <w:lang w:eastAsia="ja-JP"/>
        </w:rPr>
      </w:pPr>
      <w:bookmarkStart w:id="179" w:name="_Toc142191571"/>
      <w:bookmarkStart w:id="180" w:name="_Toc142461283"/>
      <w:bookmarkStart w:id="181" w:name="_Toc142464923"/>
      <w:bookmarkStart w:id="182" w:name="_Toc142465125"/>
      <w:bookmarkStart w:id="183" w:name="_Toc142465710"/>
      <w:bookmarkStart w:id="184" w:name="_Toc142465836"/>
      <w:bookmarkStart w:id="185" w:name="_Toc142465941"/>
      <w:bookmarkStart w:id="186" w:name="_Toc142191572"/>
      <w:bookmarkStart w:id="187" w:name="_Toc142461284"/>
      <w:bookmarkStart w:id="188" w:name="_Toc142464924"/>
      <w:bookmarkStart w:id="189" w:name="_Toc142465126"/>
      <w:bookmarkStart w:id="190" w:name="_Toc142465711"/>
      <w:bookmarkStart w:id="191" w:name="_Toc142465837"/>
      <w:bookmarkStart w:id="192" w:name="_Toc142465942"/>
      <w:bookmarkStart w:id="193" w:name="_Toc142191573"/>
      <w:bookmarkStart w:id="194" w:name="_Toc142461285"/>
      <w:bookmarkStart w:id="195" w:name="_Toc142464925"/>
      <w:bookmarkStart w:id="196" w:name="_Toc142465127"/>
      <w:bookmarkStart w:id="197" w:name="_Toc142465712"/>
      <w:bookmarkStart w:id="198" w:name="_Toc142465838"/>
      <w:bookmarkStart w:id="199" w:name="_Toc142465943"/>
      <w:bookmarkStart w:id="200" w:name="_Toc142191574"/>
      <w:bookmarkStart w:id="201" w:name="_Toc142461286"/>
      <w:bookmarkStart w:id="202" w:name="_Toc142464926"/>
      <w:bookmarkStart w:id="203" w:name="_Toc142465128"/>
      <w:bookmarkStart w:id="204" w:name="_Toc142465713"/>
      <w:bookmarkStart w:id="205" w:name="_Toc142465839"/>
      <w:bookmarkStart w:id="206" w:name="_Toc142465944"/>
      <w:bookmarkStart w:id="207" w:name="_Toc142191575"/>
      <w:bookmarkStart w:id="208" w:name="_Toc142461287"/>
      <w:bookmarkStart w:id="209" w:name="_Toc142464927"/>
      <w:bookmarkStart w:id="210" w:name="_Toc142465129"/>
      <w:bookmarkStart w:id="211" w:name="_Toc142465714"/>
      <w:bookmarkStart w:id="212" w:name="_Toc142465840"/>
      <w:bookmarkStart w:id="213" w:name="_Toc142465945"/>
      <w:bookmarkStart w:id="214" w:name="_Toc142191576"/>
      <w:bookmarkStart w:id="215" w:name="_Toc142461288"/>
      <w:bookmarkStart w:id="216" w:name="_Toc142464928"/>
      <w:bookmarkStart w:id="217" w:name="_Toc142465130"/>
      <w:bookmarkStart w:id="218" w:name="_Toc142465715"/>
      <w:bookmarkStart w:id="219" w:name="_Toc142465841"/>
      <w:bookmarkStart w:id="220" w:name="_Toc142465946"/>
      <w:bookmarkStart w:id="221" w:name="_Toc142191577"/>
      <w:bookmarkStart w:id="222" w:name="_Toc142461289"/>
      <w:bookmarkStart w:id="223" w:name="_Toc142464929"/>
      <w:bookmarkStart w:id="224" w:name="_Toc142465131"/>
      <w:bookmarkStart w:id="225" w:name="_Toc142465716"/>
      <w:bookmarkStart w:id="226" w:name="_Toc142465842"/>
      <w:bookmarkStart w:id="227" w:name="_Toc142465947"/>
      <w:bookmarkStart w:id="228" w:name="_Toc142191578"/>
      <w:bookmarkStart w:id="229" w:name="_Toc142461290"/>
      <w:bookmarkStart w:id="230" w:name="_Toc142464930"/>
      <w:bookmarkStart w:id="231" w:name="_Toc142465132"/>
      <w:bookmarkStart w:id="232" w:name="_Toc142465717"/>
      <w:bookmarkStart w:id="233" w:name="_Toc142465843"/>
      <w:bookmarkStart w:id="234" w:name="_Toc142465948"/>
      <w:bookmarkStart w:id="235" w:name="_Toc142191579"/>
      <w:bookmarkStart w:id="236" w:name="_Toc142461291"/>
      <w:bookmarkStart w:id="237" w:name="_Toc142464931"/>
      <w:bookmarkStart w:id="238" w:name="_Toc142465133"/>
      <w:bookmarkStart w:id="239" w:name="_Toc142465718"/>
      <w:bookmarkStart w:id="240" w:name="_Toc142465844"/>
      <w:bookmarkStart w:id="241" w:name="_Toc142465949"/>
      <w:bookmarkStart w:id="242" w:name="_Toc142191580"/>
      <w:bookmarkStart w:id="243" w:name="_Toc142461292"/>
      <w:bookmarkStart w:id="244" w:name="_Toc142464932"/>
      <w:bookmarkStart w:id="245" w:name="_Toc142465134"/>
      <w:bookmarkStart w:id="246" w:name="_Toc142465719"/>
      <w:bookmarkStart w:id="247" w:name="_Toc142465845"/>
      <w:bookmarkStart w:id="248" w:name="_Toc142465950"/>
      <w:bookmarkStart w:id="249" w:name="_Toc142191581"/>
      <w:bookmarkStart w:id="250" w:name="_Toc142461293"/>
      <w:bookmarkStart w:id="251" w:name="_Toc142464933"/>
      <w:bookmarkStart w:id="252" w:name="_Toc142465135"/>
      <w:bookmarkStart w:id="253" w:name="_Toc142465720"/>
      <w:bookmarkStart w:id="254" w:name="_Toc142465846"/>
      <w:bookmarkStart w:id="255" w:name="_Toc142465951"/>
      <w:bookmarkStart w:id="256" w:name="_Toc142191582"/>
      <w:bookmarkStart w:id="257" w:name="_Toc142461294"/>
      <w:bookmarkStart w:id="258" w:name="_Toc142464934"/>
      <w:bookmarkStart w:id="259" w:name="_Toc142465136"/>
      <w:bookmarkStart w:id="260" w:name="_Toc142465721"/>
      <w:bookmarkStart w:id="261" w:name="_Toc142465847"/>
      <w:bookmarkStart w:id="262" w:name="_Toc142465952"/>
      <w:bookmarkStart w:id="263" w:name="_Toc142191583"/>
      <w:bookmarkStart w:id="264" w:name="_Toc142461295"/>
      <w:bookmarkStart w:id="265" w:name="_Toc142464935"/>
      <w:bookmarkStart w:id="266" w:name="_Toc142465137"/>
      <w:bookmarkStart w:id="267" w:name="_Toc142465722"/>
      <w:bookmarkStart w:id="268" w:name="_Toc142465848"/>
      <w:bookmarkStart w:id="269" w:name="_Toc142465953"/>
      <w:bookmarkStart w:id="270" w:name="_Toc201996390"/>
      <w:bookmarkStart w:id="271" w:name="_Toc218999760"/>
      <w:bookmarkStart w:id="272" w:name="_Toc250971248"/>
      <w:bookmarkStart w:id="273" w:name="_Toc250971338"/>
      <w:bookmarkStart w:id="274" w:name="_Toc250971471"/>
      <w:bookmarkStart w:id="275" w:name="_Toc282495515"/>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r w:rsidRPr="00110A86">
        <w:rPr>
          <w:rFonts w:ascii="ＭＳ Ｐ明朝" w:eastAsia="ＭＳ Ｐ明朝" w:hAnsi="ＭＳ Ｐ明朝" w:cs="Arial"/>
          <w:sz w:val="22"/>
          <w:vertAlign w:val="superscript"/>
          <w:lang w:eastAsia="ja-JP"/>
        </w:rPr>
        <w:t xml:space="preserve">1  </w:t>
      </w:r>
      <w:r w:rsidR="00584053" w:rsidRPr="00110A86">
        <w:rPr>
          <w:rFonts w:ascii="ＭＳ Ｐ明朝" w:eastAsia="ＭＳ Ｐ明朝" w:hAnsi="ＭＳ Ｐ明朝"/>
          <w:sz w:val="22"/>
          <w:szCs w:val="22"/>
          <w:lang w:eastAsia="ja-JP"/>
        </w:rPr>
        <w:t>数値は該当するSOCをプライマリーとしてリンクするLLTまたはPTレベルの用語数を示したものである。プライマリーのLLTとPTの合計は表4-2、4-3のものと同じである。</w:t>
      </w:r>
    </w:p>
    <w:p w:rsidR="00584053" w:rsidRPr="00110A86" w:rsidRDefault="00044B21" w:rsidP="001A67F7">
      <w:pPr>
        <w:widowControl w:val="0"/>
        <w:tabs>
          <w:tab w:val="left" w:pos="567"/>
        </w:tabs>
        <w:spacing w:beforeLines="50" w:before="120"/>
        <w:rPr>
          <w:rFonts w:ascii="ＭＳ Ｐ明朝" w:eastAsia="ＭＳ Ｐ明朝" w:hAnsi="ＭＳ Ｐ明朝"/>
          <w:sz w:val="22"/>
          <w:szCs w:val="22"/>
          <w:lang w:eastAsia="ja-JP"/>
        </w:rPr>
      </w:pPr>
      <w:r w:rsidRPr="00110A86">
        <w:rPr>
          <w:rFonts w:ascii="ＭＳ Ｐ明朝" w:eastAsia="ＭＳ Ｐ明朝" w:hAnsi="ＭＳ Ｐ明朝" w:cs="Arial" w:hint="eastAsia"/>
          <w:sz w:val="22"/>
          <w:vertAlign w:val="superscript"/>
          <w:lang w:eastAsia="ja-JP"/>
        </w:rPr>
        <w:lastRenderedPageBreak/>
        <w:t xml:space="preserve">２  </w:t>
      </w:r>
      <w:r w:rsidR="00584053" w:rsidRPr="00110A86">
        <w:rPr>
          <w:rFonts w:ascii="ＭＳ Ｐ明朝" w:eastAsia="ＭＳ Ｐ明朝" w:hAnsi="ＭＳ Ｐ明朝"/>
          <w:sz w:val="22"/>
          <w:szCs w:val="22"/>
          <w:lang w:eastAsia="ja-JP"/>
        </w:rPr>
        <w:t>数値は該当するSOCをプライマリーまたはセカンダリーとしてリンクするLLTまたはPTレベルの用語数を総計したものである。従ってLLTおよびPTの合計数は表4-2、4-3のものより多い。</w:t>
      </w:r>
    </w:p>
    <w:p w:rsidR="00584053" w:rsidRPr="00110A86" w:rsidRDefault="00044B21" w:rsidP="001A67F7">
      <w:pPr>
        <w:tabs>
          <w:tab w:val="left" w:pos="567"/>
        </w:tabs>
        <w:spacing w:beforeLines="50" w:before="120"/>
        <w:rPr>
          <w:rFonts w:ascii="ＭＳ Ｐ明朝" w:eastAsia="ＭＳ Ｐ明朝" w:hAnsi="ＭＳ Ｐ明朝"/>
          <w:sz w:val="22"/>
          <w:szCs w:val="22"/>
          <w:lang w:eastAsia="ja-JP"/>
        </w:rPr>
      </w:pPr>
      <w:r w:rsidRPr="00110A86">
        <w:rPr>
          <w:rFonts w:ascii="ＭＳ Ｐ明朝" w:eastAsia="ＭＳ Ｐ明朝" w:hAnsi="ＭＳ Ｐ明朝" w:cs="Arial" w:hint="eastAsia"/>
          <w:sz w:val="22"/>
          <w:vertAlign w:val="superscript"/>
          <w:lang w:eastAsia="ja-JP"/>
        </w:rPr>
        <w:t xml:space="preserve">３  </w:t>
      </w:r>
      <w:r w:rsidR="00584053" w:rsidRPr="00110A86">
        <w:rPr>
          <w:rFonts w:ascii="ＭＳ Ｐ明朝" w:eastAsia="ＭＳ Ｐ明朝" w:hAnsi="ＭＳ Ｐ明朝"/>
          <w:sz w:val="22"/>
          <w:szCs w:val="22"/>
          <w:lang w:eastAsia="ja-JP"/>
        </w:rPr>
        <w:t>幾つかのHLTおよびHLGTの用語数は</w:t>
      </w:r>
      <w:r w:rsidR="00EC5DF9" w:rsidRPr="00110A86">
        <w:rPr>
          <w:rFonts w:ascii="ＭＳ Ｐ明朝" w:eastAsia="ＭＳ Ｐ明朝" w:hAnsi="ＭＳ Ｐ明朝"/>
          <w:sz w:val="22"/>
          <w:szCs w:val="22"/>
          <w:lang w:eastAsia="ja-JP"/>
        </w:rPr>
        <w:t>MedDRA</w:t>
      </w:r>
      <w:r w:rsidR="00584053" w:rsidRPr="00110A86">
        <w:rPr>
          <w:rFonts w:ascii="ＭＳ Ｐ明朝" w:eastAsia="ＭＳ Ｐ明朝" w:hAnsi="ＭＳ Ｐ明朝"/>
          <w:sz w:val="22"/>
          <w:szCs w:val="22"/>
          <w:lang w:eastAsia="ja-JP"/>
        </w:rPr>
        <w:t>が多軸性であることから、複数のSOCに重複計上されている（</w:t>
      </w:r>
      <w:r w:rsidR="00CA19DD" w:rsidRPr="00110A86">
        <w:rPr>
          <w:rFonts w:ascii="ＭＳ Ｐ明朝" w:eastAsia="ＭＳ Ｐ明朝" w:hAnsi="ＭＳ Ｐ明朝"/>
          <w:sz w:val="22"/>
          <w:szCs w:val="22"/>
          <w:lang w:eastAsia="ja-JP"/>
        </w:rPr>
        <w:t>多軸性について</w:t>
      </w:r>
      <w:r w:rsidR="00584053" w:rsidRPr="00110A86">
        <w:rPr>
          <w:rFonts w:ascii="ＭＳ Ｐ明朝" w:eastAsia="ＭＳ Ｐ明朝" w:hAnsi="ＭＳ Ｐ明朝"/>
          <w:sz w:val="22"/>
          <w:szCs w:val="22"/>
          <w:lang w:eastAsia="ja-JP"/>
        </w:rPr>
        <w:t>ICH国際医薬用語集（</w:t>
      </w:r>
      <w:r w:rsidR="00EC5DF9" w:rsidRPr="00110A86">
        <w:rPr>
          <w:rFonts w:ascii="ＭＳ Ｐ明朝" w:eastAsia="ＭＳ Ｐ明朝" w:hAnsi="ＭＳ Ｐ明朝"/>
          <w:sz w:val="22"/>
          <w:szCs w:val="22"/>
          <w:lang w:eastAsia="ja-JP"/>
        </w:rPr>
        <w:t>MedDRA</w:t>
      </w:r>
      <w:r w:rsidR="00584053" w:rsidRPr="00110A86">
        <w:rPr>
          <w:rFonts w:ascii="ＭＳ Ｐ明朝" w:eastAsia="ＭＳ Ｐ明朝" w:hAnsi="ＭＳ Ｐ明朝"/>
          <w:sz w:val="22"/>
          <w:szCs w:val="22"/>
          <w:lang w:eastAsia="ja-JP"/>
        </w:rPr>
        <w:t>）手引書の2.2項を参照）。</w:t>
      </w:r>
      <w:r w:rsidR="00584053" w:rsidRPr="00110A86">
        <w:rPr>
          <w:rFonts w:ascii="ＭＳ Ｐ明朝" w:eastAsia="ＭＳ Ｐ明朝" w:hAnsi="ＭＳ Ｐ明朝"/>
          <w:sz w:val="22"/>
          <w:szCs w:val="22"/>
          <w:lang w:eastAsia="ja-JP"/>
        </w:rPr>
        <w:br/>
      </w:r>
      <w:r w:rsidR="00584053" w:rsidRPr="00110A86">
        <w:rPr>
          <w:rFonts w:ascii="ＭＳ Ｐ明朝" w:eastAsia="ＭＳ Ｐ明朝" w:hAnsi="ＭＳ Ｐ明朝" w:hint="eastAsia"/>
          <w:sz w:val="22"/>
          <w:szCs w:val="22"/>
          <w:lang w:eastAsia="ja-JP"/>
        </w:rPr>
        <w:t xml:space="preserve"> </w:t>
      </w:r>
      <w:r w:rsidR="00584053" w:rsidRPr="00110A86">
        <w:rPr>
          <w:rFonts w:ascii="ＭＳ Ｐ明朝" w:eastAsia="ＭＳ Ｐ明朝" w:hAnsi="ＭＳ Ｐ明朝"/>
          <w:sz w:val="22"/>
          <w:szCs w:val="22"/>
        </w:rPr>
        <w:t>幾つかのHLT、例えばHLT「先天性結合組織障害」</w:t>
      </w:r>
      <w:r w:rsidR="00584053" w:rsidRPr="00110A86">
        <w:rPr>
          <w:rFonts w:ascii="ＭＳ Ｐ明朝" w:eastAsia="ＭＳ Ｐ明朝" w:hAnsi="ＭＳ Ｐ明朝" w:hint="eastAsia"/>
          <w:sz w:val="22"/>
          <w:szCs w:val="22"/>
        </w:rPr>
        <w:t>（</w:t>
      </w:r>
      <w:r w:rsidR="00584053" w:rsidRPr="00110A86">
        <w:rPr>
          <w:rFonts w:ascii="ＭＳ Ｐ明朝" w:eastAsia="ＭＳ Ｐ明朝" w:hAnsi="ＭＳ Ｐ明朝"/>
          <w:sz w:val="22"/>
          <w:szCs w:val="22"/>
        </w:rPr>
        <w:t>Connective tissue disorders congenital</w:t>
      </w:r>
      <w:r w:rsidR="00584053" w:rsidRPr="00110A86">
        <w:rPr>
          <w:rFonts w:ascii="ＭＳ Ｐ明朝" w:eastAsia="ＭＳ Ｐ明朝" w:hAnsi="ＭＳ Ｐ明朝" w:hint="eastAsia"/>
          <w:sz w:val="22"/>
          <w:szCs w:val="22"/>
        </w:rPr>
        <w:t>）</w:t>
      </w:r>
      <w:r w:rsidR="00584053" w:rsidRPr="00110A86">
        <w:rPr>
          <w:rFonts w:ascii="ＭＳ Ｐ明朝" w:eastAsia="ＭＳ Ｐ明朝" w:hAnsi="ＭＳ Ｐ明朝"/>
          <w:sz w:val="22"/>
          <w:szCs w:val="22"/>
        </w:rPr>
        <w:t>、HLGT「先天性筋骨格系および結合組織障害」</w:t>
      </w:r>
      <w:r w:rsidR="00584053" w:rsidRPr="00110A86">
        <w:rPr>
          <w:rFonts w:ascii="ＭＳ Ｐ明朝" w:eastAsia="ＭＳ Ｐ明朝" w:hAnsi="ＭＳ Ｐ明朝" w:hint="eastAsia"/>
          <w:sz w:val="22"/>
          <w:szCs w:val="22"/>
        </w:rPr>
        <w:t>（</w:t>
      </w:r>
      <w:r w:rsidR="00584053" w:rsidRPr="00110A86">
        <w:rPr>
          <w:rFonts w:ascii="ＭＳ Ｐ明朝" w:eastAsia="ＭＳ Ｐ明朝" w:hAnsi="ＭＳ Ｐ明朝"/>
          <w:sz w:val="22"/>
          <w:szCs w:val="22"/>
        </w:rPr>
        <w:t>Musculoskeletal and connective tissue disorders congenital</w:t>
      </w:r>
      <w:r w:rsidR="00584053" w:rsidRPr="00110A86">
        <w:rPr>
          <w:rFonts w:ascii="ＭＳ Ｐ明朝" w:eastAsia="ＭＳ Ｐ明朝" w:hAnsi="ＭＳ Ｐ明朝" w:hint="eastAsia"/>
          <w:sz w:val="22"/>
          <w:szCs w:val="22"/>
        </w:rPr>
        <w:t>）</w:t>
      </w:r>
      <w:r w:rsidR="00584053" w:rsidRPr="00110A86">
        <w:rPr>
          <w:rFonts w:ascii="ＭＳ Ｐ明朝" w:eastAsia="ＭＳ Ｐ明朝" w:hAnsi="ＭＳ Ｐ明朝"/>
          <w:sz w:val="22"/>
          <w:szCs w:val="22"/>
        </w:rPr>
        <w:t>は、ともにSOC「先天性、家族性および遺伝性障害」とSOC「筋骨格系および結合組織障害」の両者で計上されるように、一つ以上のSOC中に計上されている。</w:t>
      </w:r>
      <w:r w:rsidR="00584053" w:rsidRPr="00110A86">
        <w:rPr>
          <w:rFonts w:ascii="ＭＳ Ｐ明朝" w:eastAsia="ＭＳ Ｐ明朝" w:hAnsi="ＭＳ Ｐ明朝"/>
          <w:sz w:val="22"/>
          <w:szCs w:val="22"/>
          <w:lang w:eastAsia="ja-JP"/>
        </w:rPr>
        <w:t>HLTおよびHLGTの合計数は表4-1のものより多い。</w:t>
      </w:r>
    </w:p>
    <w:p w:rsidR="007E1261" w:rsidRPr="00110A86" w:rsidRDefault="007E1261" w:rsidP="007E1261">
      <w:pPr>
        <w:pStyle w:val="af6"/>
        <w:tabs>
          <w:tab w:val="left" w:pos="567"/>
        </w:tabs>
        <w:ind w:left="420"/>
        <w:rPr>
          <w:rFonts w:ascii="ＭＳ Ｐ明朝" w:eastAsia="ＭＳ Ｐ明朝" w:hAnsi="ＭＳ Ｐ明朝"/>
          <w:sz w:val="22"/>
          <w:szCs w:val="22"/>
          <w:lang w:eastAsia="ja-JP"/>
        </w:rPr>
      </w:pPr>
    </w:p>
    <w:p w:rsidR="004F3539" w:rsidRPr="00D42640" w:rsidRDefault="001E0F25" w:rsidP="00D42640">
      <w:pPr>
        <w:pStyle w:val="2"/>
        <w:numPr>
          <w:ilvl w:val="1"/>
          <w:numId w:val="26"/>
        </w:numPr>
        <w:tabs>
          <w:tab w:val="clear" w:pos="718"/>
          <w:tab w:val="num" w:pos="426"/>
        </w:tabs>
        <w:spacing w:before="120"/>
        <w:ind w:left="567"/>
        <w:rPr>
          <w:rFonts w:ascii="ＭＳ Ｐ明朝" w:eastAsia="ＭＳ Ｐ明朝" w:hAnsi="ＭＳ Ｐ明朝"/>
          <w:caps w:val="0"/>
          <w:sz w:val="22"/>
          <w:szCs w:val="22"/>
          <w:lang w:eastAsia="ja-JP"/>
        </w:rPr>
      </w:pPr>
      <w:bookmarkStart w:id="276" w:name="_Toc459120493"/>
      <w:r w:rsidRPr="00D42640">
        <w:rPr>
          <w:rFonts w:ascii="ＭＳ Ｐ明朝" w:eastAsia="ＭＳ Ｐ明朝" w:hAnsi="ＭＳ Ｐ明朝"/>
          <w:caps w:val="0"/>
          <w:sz w:val="22"/>
          <w:szCs w:val="22"/>
          <w:lang w:eastAsia="ja-JP"/>
        </w:rPr>
        <w:t>PT</w:t>
      </w:r>
      <w:r w:rsidR="00AA7999" w:rsidRPr="00D42640">
        <w:rPr>
          <w:rFonts w:ascii="ＭＳ Ｐ明朝" w:eastAsia="ＭＳ Ｐ明朝" w:hAnsi="ＭＳ Ｐ明朝" w:hint="eastAsia"/>
          <w:caps w:val="0"/>
          <w:sz w:val="22"/>
          <w:szCs w:val="22"/>
          <w:lang w:eastAsia="ja-JP"/>
        </w:rPr>
        <w:t>と</w:t>
      </w:r>
      <w:r w:rsidRPr="00D42640">
        <w:rPr>
          <w:rFonts w:ascii="ＭＳ Ｐ明朝" w:eastAsia="ＭＳ Ｐ明朝" w:hAnsi="ＭＳ Ｐ明朝"/>
          <w:caps w:val="0"/>
          <w:sz w:val="22"/>
          <w:szCs w:val="22"/>
          <w:lang w:eastAsia="ja-JP"/>
        </w:rPr>
        <w:t xml:space="preserve"> LLT</w:t>
      </w:r>
      <w:r w:rsidR="00AA7999" w:rsidRPr="00D42640">
        <w:rPr>
          <w:rFonts w:ascii="ＭＳ Ｐ明朝" w:eastAsia="ＭＳ Ｐ明朝" w:hAnsi="ＭＳ Ｐ明朝" w:hint="eastAsia"/>
          <w:caps w:val="0"/>
          <w:sz w:val="22"/>
          <w:szCs w:val="22"/>
          <w:lang w:eastAsia="ja-JP"/>
        </w:rPr>
        <w:t>の</w:t>
      </w:r>
      <w:r w:rsidR="00CD5124" w:rsidRPr="00D42640">
        <w:rPr>
          <w:rFonts w:ascii="ＭＳ Ｐ明朝" w:eastAsia="ＭＳ Ｐ明朝" w:hAnsi="ＭＳ Ｐ明朝" w:hint="eastAsia"/>
          <w:caps w:val="0"/>
          <w:sz w:val="22"/>
          <w:szCs w:val="22"/>
          <w:lang w:eastAsia="ja-JP"/>
        </w:rPr>
        <w:t>名称</w:t>
      </w:r>
      <w:r w:rsidR="00AA7999" w:rsidRPr="00D42640">
        <w:rPr>
          <w:rFonts w:ascii="ＭＳ Ｐ明朝" w:eastAsia="ＭＳ Ｐ明朝" w:hAnsi="ＭＳ Ｐ明朝" w:hint="eastAsia"/>
          <w:caps w:val="0"/>
          <w:sz w:val="22"/>
          <w:szCs w:val="22"/>
          <w:lang w:eastAsia="ja-JP"/>
        </w:rPr>
        <w:t>表記</w:t>
      </w:r>
      <w:r w:rsidR="00CD5124" w:rsidRPr="00D42640">
        <w:rPr>
          <w:rFonts w:ascii="ＭＳ Ｐ明朝" w:eastAsia="ＭＳ Ｐ明朝" w:hAnsi="ＭＳ Ｐ明朝" w:hint="eastAsia"/>
          <w:caps w:val="0"/>
          <w:sz w:val="22"/>
          <w:szCs w:val="22"/>
          <w:lang w:eastAsia="ja-JP"/>
        </w:rPr>
        <w:t>の</w:t>
      </w:r>
      <w:r w:rsidR="00AA7999" w:rsidRPr="00D42640">
        <w:rPr>
          <w:rFonts w:ascii="ＭＳ Ｐ明朝" w:eastAsia="ＭＳ Ｐ明朝" w:hAnsi="ＭＳ Ｐ明朝" w:hint="eastAsia"/>
          <w:caps w:val="0"/>
          <w:sz w:val="22"/>
          <w:szCs w:val="22"/>
          <w:lang w:eastAsia="ja-JP"/>
        </w:rPr>
        <w:t>変更</w:t>
      </w:r>
      <w:bookmarkEnd w:id="270"/>
      <w:bookmarkEnd w:id="271"/>
      <w:bookmarkEnd w:id="272"/>
      <w:bookmarkEnd w:id="273"/>
      <w:bookmarkEnd w:id="274"/>
      <w:bookmarkEnd w:id="275"/>
      <w:bookmarkEnd w:id="276"/>
    </w:p>
    <w:p w:rsidR="00584053" w:rsidRPr="00110A86" w:rsidRDefault="00EC5DF9" w:rsidP="00584053">
      <w:pPr>
        <w:autoSpaceDE w:val="0"/>
        <w:autoSpaceDN w:val="0"/>
        <w:adjustRightInd w:val="0"/>
        <w:spacing w:before="100" w:after="100"/>
        <w:rPr>
          <w:rFonts w:ascii="ＭＳ Ｐ明朝" w:eastAsia="ＭＳ Ｐ明朝" w:hAnsi="ＭＳ Ｐ明朝"/>
          <w:caps/>
          <w:sz w:val="22"/>
          <w:szCs w:val="22"/>
          <w:lang w:eastAsia="ja-JP"/>
        </w:rPr>
      </w:pPr>
      <w:r w:rsidRPr="00110A86">
        <w:rPr>
          <w:rFonts w:ascii="ＭＳ Ｐ明朝" w:eastAsia="ＭＳ Ｐ明朝" w:hAnsi="ＭＳ Ｐ明朝" w:hint="eastAsia"/>
          <w:sz w:val="22"/>
          <w:szCs w:val="22"/>
          <w:lang w:eastAsia="ja-JP"/>
        </w:rPr>
        <w:t>MedDRA</w:t>
      </w:r>
      <w:r w:rsidR="00584053" w:rsidRPr="00110A86">
        <w:rPr>
          <w:rFonts w:ascii="ＭＳ Ｐ明朝" w:eastAsia="ＭＳ Ｐ明朝" w:hAnsi="ＭＳ Ｐ明朝" w:hint="eastAsia"/>
          <w:caps/>
          <w:sz w:val="22"/>
          <w:szCs w:val="22"/>
          <w:lang w:eastAsia="ja-JP"/>
        </w:rPr>
        <w:t>の継続的なメンテナンス作業の一環として、</w:t>
      </w:r>
      <w:r w:rsidR="00194C16" w:rsidRPr="00194C16">
        <w:rPr>
          <w:rFonts w:ascii="ＭＳ Ｐ明朝" w:eastAsia="ＭＳ Ｐ明朝" w:hAnsi="ＭＳ Ｐ明朝" w:hint="eastAsia"/>
          <w:caps/>
          <w:sz w:val="22"/>
          <w:szCs w:val="22"/>
          <w:lang w:eastAsia="ja-JP"/>
        </w:rPr>
        <w:t>現存するPTとLLTは</w:t>
      </w:r>
      <w:r w:rsidR="00584053" w:rsidRPr="00110A86">
        <w:rPr>
          <w:rFonts w:ascii="ＭＳ Ｐ明朝" w:eastAsia="ＭＳ Ｐ明朝" w:hAnsi="ＭＳ Ｐ明朝" w:hint="eastAsia"/>
          <w:caps/>
          <w:sz w:val="22"/>
          <w:szCs w:val="22"/>
          <w:lang w:eastAsia="ja-JP"/>
        </w:rPr>
        <w:t>スペルミス、ダブルスペースや大文字と小文字、</w:t>
      </w:r>
      <w:r w:rsidR="00AC35E8">
        <w:rPr>
          <w:rFonts w:ascii="ＭＳ Ｐ明朝" w:eastAsia="ＭＳ Ｐ明朝" w:hAnsi="ＭＳ Ｐ明朝" w:hint="eastAsia"/>
          <w:caps/>
          <w:sz w:val="22"/>
          <w:szCs w:val="22"/>
          <w:lang w:eastAsia="ja-JP"/>
        </w:rPr>
        <w:t>など</w:t>
      </w:r>
      <w:r w:rsidRPr="00110A86">
        <w:rPr>
          <w:rFonts w:ascii="ＭＳ Ｐ明朝" w:eastAsia="ＭＳ Ｐ明朝" w:hAnsi="ＭＳ Ｐ明朝" w:hint="eastAsia"/>
          <w:sz w:val="22"/>
          <w:szCs w:val="22"/>
          <w:lang w:eastAsia="ja-JP"/>
        </w:rPr>
        <w:t>MedDRA</w:t>
      </w:r>
      <w:r w:rsidR="00584053" w:rsidRPr="00110A86">
        <w:rPr>
          <w:rFonts w:ascii="ＭＳ Ｐ明朝" w:eastAsia="ＭＳ Ｐ明朝" w:hAnsi="ＭＳ Ｐ明朝" w:hint="eastAsia"/>
          <w:caps/>
          <w:sz w:val="22"/>
          <w:szCs w:val="22"/>
          <w:lang w:eastAsia="ja-JP"/>
        </w:rPr>
        <w:t>の表記変更基準を満たす間違い</w:t>
      </w:r>
      <w:r w:rsidR="00194C16" w:rsidRPr="00194C16">
        <w:rPr>
          <w:rFonts w:ascii="ＭＳ Ｐ明朝" w:eastAsia="ＭＳ Ｐ明朝" w:hAnsi="ＭＳ Ｐ明朝" w:hint="eastAsia"/>
          <w:caps/>
          <w:sz w:val="22"/>
          <w:szCs w:val="22"/>
          <w:lang w:eastAsia="ja-JP"/>
        </w:rPr>
        <w:t>で</w:t>
      </w:r>
      <w:r w:rsidR="00584053" w:rsidRPr="00110A86">
        <w:rPr>
          <w:rFonts w:ascii="ＭＳ Ｐ明朝" w:eastAsia="ＭＳ Ｐ明朝" w:hAnsi="ＭＳ Ｐ明朝" w:hint="eastAsia"/>
          <w:caps/>
          <w:sz w:val="22"/>
          <w:szCs w:val="22"/>
          <w:lang w:eastAsia="ja-JP"/>
        </w:rPr>
        <w:t>あれば、修正（表記変更）変更</w:t>
      </w:r>
      <w:r w:rsidR="00194C16" w:rsidRPr="00194C16">
        <w:rPr>
          <w:rFonts w:ascii="ＭＳ Ｐ明朝" w:eastAsia="ＭＳ Ｐ明朝" w:hAnsi="ＭＳ Ｐ明朝" w:hint="eastAsia"/>
          <w:caps/>
          <w:sz w:val="22"/>
          <w:szCs w:val="22"/>
          <w:lang w:eastAsia="ja-JP"/>
        </w:rPr>
        <w:t>することができ</w:t>
      </w:r>
      <w:r w:rsidR="00584053" w:rsidRPr="00110A86">
        <w:rPr>
          <w:rFonts w:ascii="ＭＳ Ｐ明朝" w:eastAsia="ＭＳ Ｐ明朝" w:hAnsi="ＭＳ Ｐ明朝" w:hint="eastAsia"/>
          <w:caps/>
          <w:sz w:val="22"/>
          <w:szCs w:val="22"/>
          <w:lang w:eastAsia="ja-JP"/>
        </w:rPr>
        <w:t>る。この表記変更規定</w:t>
      </w:r>
      <w:r w:rsidR="00194C16" w:rsidRPr="00194C16">
        <w:rPr>
          <w:rFonts w:ascii="ＭＳ Ｐ明朝" w:eastAsia="ＭＳ Ｐ明朝" w:hAnsi="ＭＳ Ｐ明朝" w:hint="eastAsia"/>
          <w:caps/>
          <w:sz w:val="22"/>
          <w:szCs w:val="22"/>
          <w:lang w:eastAsia="ja-JP"/>
        </w:rPr>
        <w:t>により</w:t>
      </w:r>
      <w:r w:rsidR="00584053" w:rsidRPr="00110A86">
        <w:rPr>
          <w:rFonts w:ascii="ＭＳ Ｐ明朝" w:eastAsia="ＭＳ Ｐ明朝" w:hAnsi="ＭＳ Ｐ明朝" w:hint="eastAsia"/>
          <w:caps/>
          <w:sz w:val="22"/>
          <w:szCs w:val="22"/>
          <w:lang w:eastAsia="ja-JP"/>
        </w:rPr>
        <w:t>、元の用</w:t>
      </w:r>
      <w:r w:rsidR="00584053" w:rsidRPr="00110A86">
        <w:rPr>
          <w:rFonts w:ascii="ＭＳ Ｐ明朝" w:eastAsia="ＭＳ Ｐ明朝" w:hAnsi="ＭＳ Ｐ明朝" w:hint="eastAsia"/>
          <w:sz w:val="22"/>
          <w:szCs w:val="22"/>
          <w:lang w:eastAsia="ja-JP"/>
        </w:rPr>
        <w:t>語の</w:t>
      </w:r>
      <w:r w:rsidRPr="00110A86">
        <w:rPr>
          <w:rFonts w:ascii="ＭＳ Ｐ明朝" w:eastAsia="ＭＳ Ｐ明朝" w:hAnsi="ＭＳ Ｐ明朝" w:hint="eastAsia"/>
          <w:sz w:val="22"/>
          <w:szCs w:val="22"/>
          <w:lang w:eastAsia="ja-JP"/>
        </w:rPr>
        <w:t>MedDRA</w:t>
      </w:r>
      <w:r w:rsidR="00584053" w:rsidRPr="00110A86">
        <w:rPr>
          <w:rFonts w:ascii="ＭＳ Ｐ明朝" w:eastAsia="ＭＳ Ｐ明朝" w:hAnsi="ＭＳ Ｐ明朝" w:hint="eastAsia"/>
          <w:sz w:val="22"/>
          <w:szCs w:val="22"/>
          <w:lang w:eastAsia="ja-JP"/>
        </w:rPr>
        <w:t>コー</w:t>
      </w:r>
      <w:r w:rsidR="00584053" w:rsidRPr="00110A86">
        <w:rPr>
          <w:rFonts w:ascii="ＭＳ Ｐ明朝" w:eastAsia="ＭＳ Ｐ明朝" w:hAnsi="ＭＳ Ｐ明朝" w:hint="eastAsia"/>
          <w:caps/>
          <w:sz w:val="22"/>
          <w:szCs w:val="22"/>
          <w:lang w:eastAsia="ja-JP"/>
        </w:rPr>
        <w:t>ド</w:t>
      </w:r>
      <w:r w:rsidR="00194C16" w:rsidRPr="00194C16">
        <w:rPr>
          <w:rFonts w:ascii="ＭＳ Ｐ明朝" w:eastAsia="ＭＳ Ｐ明朝" w:hAnsi="ＭＳ Ｐ明朝" w:hint="eastAsia"/>
          <w:caps/>
          <w:sz w:val="22"/>
          <w:szCs w:val="22"/>
          <w:lang w:eastAsia="ja-JP"/>
        </w:rPr>
        <w:t>が</w:t>
      </w:r>
      <w:r w:rsidR="00584053" w:rsidRPr="00110A86">
        <w:rPr>
          <w:rFonts w:ascii="ＭＳ Ｐ明朝" w:eastAsia="ＭＳ Ｐ明朝" w:hAnsi="ＭＳ Ｐ明朝" w:hint="eastAsia"/>
          <w:caps/>
          <w:sz w:val="22"/>
          <w:szCs w:val="22"/>
          <w:lang w:eastAsia="ja-JP"/>
        </w:rPr>
        <w:t>維持</w:t>
      </w:r>
      <w:r w:rsidR="00194C16" w:rsidRPr="00194C16">
        <w:rPr>
          <w:rFonts w:ascii="ＭＳ Ｐ明朝" w:eastAsia="ＭＳ Ｐ明朝" w:hAnsi="ＭＳ Ｐ明朝" w:hint="eastAsia"/>
          <w:caps/>
          <w:sz w:val="22"/>
          <w:szCs w:val="22"/>
          <w:lang w:eastAsia="ja-JP"/>
        </w:rPr>
        <w:t>されるとともに元の意味も維持</w:t>
      </w:r>
      <w:r w:rsidR="00584053" w:rsidRPr="00110A86">
        <w:rPr>
          <w:rFonts w:ascii="ＭＳ Ｐ明朝" w:eastAsia="ＭＳ Ｐ明朝" w:hAnsi="ＭＳ Ｐ明朝" w:hint="eastAsia"/>
          <w:caps/>
          <w:sz w:val="22"/>
          <w:szCs w:val="22"/>
          <w:lang w:eastAsia="ja-JP"/>
        </w:rPr>
        <w:t>される。</w:t>
      </w:r>
      <w:r w:rsidR="00194C16" w:rsidRPr="00194C16">
        <w:rPr>
          <w:rFonts w:ascii="ＭＳ Ｐ明朝" w:eastAsia="ＭＳ Ｐ明朝" w:hAnsi="ＭＳ Ｐ明朝" w:hint="eastAsia"/>
          <w:caps/>
          <w:sz w:val="22"/>
          <w:szCs w:val="22"/>
          <w:lang w:eastAsia="ja-JP"/>
        </w:rPr>
        <w:t>つまり</w:t>
      </w:r>
      <w:r w:rsidR="00584053" w:rsidRPr="00110A86">
        <w:rPr>
          <w:rFonts w:ascii="ＭＳ Ｐ明朝" w:eastAsia="ＭＳ Ｐ明朝" w:hAnsi="ＭＳ Ｐ明朝" w:hint="eastAsia"/>
          <w:caps/>
          <w:sz w:val="22"/>
          <w:szCs w:val="22"/>
          <w:lang w:eastAsia="ja-JP"/>
        </w:rPr>
        <w:t>PT/LLT</w:t>
      </w:r>
      <w:r w:rsidR="00194C16" w:rsidRPr="00194C16">
        <w:rPr>
          <w:rFonts w:ascii="ＭＳ Ｐ明朝" w:eastAsia="ＭＳ Ｐ明朝" w:hAnsi="ＭＳ Ｐ明朝" w:hint="eastAsia"/>
          <w:caps/>
          <w:sz w:val="22"/>
          <w:szCs w:val="22"/>
          <w:lang w:eastAsia="ja-JP"/>
        </w:rPr>
        <w:t>の表記変更だけで</w:t>
      </w:r>
      <w:r w:rsidR="00584053" w:rsidRPr="00110A86">
        <w:rPr>
          <w:rFonts w:ascii="ＭＳ Ｐ明朝" w:eastAsia="ＭＳ Ｐ明朝" w:hAnsi="ＭＳ Ｐ明朝" w:hint="eastAsia"/>
          <w:caps/>
          <w:sz w:val="22"/>
          <w:szCs w:val="22"/>
          <w:lang w:eastAsia="ja-JP"/>
        </w:rPr>
        <w:t>同じ</w:t>
      </w:r>
      <w:r w:rsidRPr="00110A86">
        <w:rPr>
          <w:rFonts w:ascii="ＭＳ Ｐ明朝" w:eastAsia="ＭＳ Ｐ明朝" w:hAnsi="ＭＳ Ｐ明朝" w:hint="eastAsia"/>
          <w:sz w:val="22"/>
          <w:szCs w:val="22"/>
          <w:lang w:eastAsia="ja-JP"/>
        </w:rPr>
        <w:t>MedDRA</w:t>
      </w:r>
      <w:r w:rsidR="00584053" w:rsidRPr="00110A86">
        <w:rPr>
          <w:rFonts w:ascii="ＭＳ Ｐ明朝" w:eastAsia="ＭＳ Ｐ明朝" w:hAnsi="ＭＳ Ｐ明朝" w:hint="eastAsia"/>
          <w:sz w:val="22"/>
          <w:szCs w:val="22"/>
          <w:lang w:eastAsia="ja-JP"/>
        </w:rPr>
        <w:t>コ</w:t>
      </w:r>
      <w:r w:rsidR="00584053" w:rsidRPr="00110A86">
        <w:rPr>
          <w:rFonts w:ascii="ＭＳ Ｐ明朝" w:eastAsia="ＭＳ Ｐ明朝" w:hAnsi="ＭＳ Ｐ明朝" w:hint="eastAsia"/>
          <w:caps/>
          <w:sz w:val="22"/>
          <w:szCs w:val="22"/>
          <w:lang w:eastAsia="ja-JP"/>
        </w:rPr>
        <w:t>ード</w:t>
      </w:r>
      <w:r w:rsidR="00194C16" w:rsidRPr="00194C16">
        <w:rPr>
          <w:rFonts w:ascii="ＭＳ Ｐ明朝" w:eastAsia="ＭＳ Ｐ明朝" w:hAnsi="ＭＳ Ｐ明朝" w:hint="eastAsia"/>
          <w:caps/>
          <w:sz w:val="22"/>
          <w:szCs w:val="22"/>
          <w:lang w:eastAsia="ja-JP"/>
        </w:rPr>
        <w:t>の</w:t>
      </w:r>
      <w:r w:rsidR="00584053" w:rsidRPr="00110A86">
        <w:rPr>
          <w:rFonts w:ascii="ＭＳ Ｐ明朝" w:eastAsia="ＭＳ Ｐ明朝" w:hAnsi="ＭＳ Ｐ明朝" w:hint="eastAsia"/>
          <w:caps/>
          <w:sz w:val="22"/>
          <w:szCs w:val="22"/>
          <w:lang w:eastAsia="ja-JP"/>
        </w:rPr>
        <w:t>再利用</w:t>
      </w:r>
      <w:r w:rsidR="00194C16" w:rsidRPr="00194C16">
        <w:rPr>
          <w:rFonts w:ascii="ＭＳ Ｐ明朝" w:eastAsia="ＭＳ Ｐ明朝" w:hAnsi="ＭＳ Ｐ明朝" w:hint="eastAsia"/>
          <w:caps/>
          <w:sz w:val="22"/>
          <w:szCs w:val="22"/>
          <w:lang w:eastAsia="ja-JP"/>
        </w:rPr>
        <w:t>を容易にして</w:t>
      </w:r>
      <w:r w:rsidR="00584053" w:rsidRPr="00110A86">
        <w:rPr>
          <w:rFonts w:ascii="ＭＳ Ｐ明朝" w:eastAsia="ＭＳ Ｐ明朝" w:hAnsi="ＭＳ Ｐ明朝" w:hint="eastAsia"/>
          <w:caps/>
          <w:sz w:val="22"/>
          <w:szCs w:val="22"/>
          <w:lang w:eastAsia="ja-JP"/>
        </w:rPr>
        <w:t>る。</w:t>
      </w:r>
    </w:p>
    <w:p w:rsidR="00584053" w:rsidRPr="00110A86" w:rsidRDefault="00EC5DF9" w:rsidP="00584053">
      <w:pPr>
        <w:autoSpaceDE w:val="0"/>
        <w:autoSpaceDN w:val="0"/>
        <w:adjustRightInd w:val="0"/>
        <w:spacing w:before="100" w:after="100"/>
        <w:rPr>
          <w:rFonts w:ascii="ＭＳ Ｐ明朝" w:eastAsia="ＭＳ Ｐ明朝" w:hAnsi="ＭＳ Ｐ明朝" w:cs="Arial"/>
          <w:szCs w:val="24"/>
          <w:lang w:eastAsia="ja-JP"/>
        </w:rPr>
      </w:pPr>
      <w:r w:rsidRPr="00110A86">
        <w:rPr>
          <w:rFonts w:ascii="ＭＳ Ｐ明朝" w:eastAsia="ＭＳ Ｐ明朝" w:hAnsi="ＭＳ Ｐ明朝" w:hint="eastAsia"/>
          <w:sz w:val="22"/>
          <w:szCs w:val="22"/>
          <w:lang w:eastAsia="ja-JP"/>
        </w:rPr>
        <w:t>MedDRA</w:t>
      </w:r>
      <w:r w:rsidR="00584053" w:rsidRPr="00110A86">
        <w:rPr>
          <w:rFonts w:ascii="ＭＳ Ｐ明朝" w:eastAsia="ＭＳ Ｐ明朝" w:hAnsi="ＭＳ Ｐ明朝" w:hint="eastAsia"/>
          <w:caps/>
          <w:sz w:val="22"/>
          <w:szCs w:val="22"/>
          <w:lang w:eastAsia="ja-JP"/>
        </w:rPr>
        <w:t xml:space="preserve"> バージョン</w:t>
      </w:r>
      <w:r w:rsidR="0077134D" w:rsidRPr="00110A86">
        <w:rPr>
          <w:rFonts w:ascii="ＭＳ Ｐ明朝" w:eastAsia="ＭＳ Ｐ明朝" w:hAnsi="ＭＳ Ｐ明朝" w:hint="eastAsia"/>
          <w:caps/>
          <w:sz w:val="22"/>
          <w:szCs w:val="22"/>
          <w:lang w:eastAsia="ja-JP"/>
        </w:rPr>
        <w:t>1</w:t>
      </w:r>
      <w:r w:rsidR="0077134D">
        <w:rPr>
          <w:rFonts w:ascii="ＭＳ Ｐ明朝" w:eastAsia="ＭＳ Ｐ明朝" w:hAnsi="ＭＳ Ｐ明朝" w:hint="eastAsia"/>
          <w:caps/>
          <w:sz w:val="22"/>
          <w:szCs w:val="22"/>
          <w:lang w:eastAsia="ja-JP"/>
        </w:rPr>
        <w:t>9</w:t>
      </w:r>
      <w:r w:rsidR="00CD5124" w:rsidRPr="00110A86">
        <w:rPr>
          <w:rFonts w:ascii="ＭＳ Ｐ明朝" w:eastAsia="ＭＳ Ｐ明朝" w:hAnsi="ＭＳ Ｐ明朝" w:hint="eastAsia"/>
          <w:caps/>
          <w:sz w:val="22"/>
          <w:szCs w:val="22"/>
          <w:lang w:eastAsia="ja-JP"/>
        </w:rPr>
        <w:t>.</w:t>
      </w:r>
      <w:r w:rsidR="00075F97">
        <w:rPr>
          <w:rFonts w:ascii="ＭＳ Ｐ明朝" w:eastAsia="ＭＳ Ｐ明朝" w:hAnsi="ＭＳ Ｐ明朝" w:hint="eastAsia"/>
          <w:caps/>
          <w:sz w:val="22"/>
          <w:szCs w:val="22"/>
          <w:lang w:eastAsia="ja-JP"/>
        </w:rPr>
        <w:t>1</w:t>
      </w:r>
      <w:r w:rsidR="00584053" w:rsidRPr="00110A86">
        <w:rPr>
          <w:rFonts w:ascii="ＭＳ Ｐ明朝" w:eastAsia="ＭＳ Ｐ明朝" w:hAnsi="ＭＳ Ｐ明朝" w:hint="eastAsia"/>
          <w:caps/>
          <w:sz w:val="22"/>
          <w:szCs w:val="22"/>
          <w:lang w:eastAsia="ja-JP"/>
        </w:rPr>
        <w:t>で</w:t>
      </w:r>
      <w:r w:rsidR="0077134D">
        <w:rPr>
          <w:rFonts w:ascii="ＭＳ Ｐ明朝" w:eastAsia="ＭＳ Ｐ明朝" w:hAnsi="ＭＳ Ｐ明朝" w:hint="eastAsia"/>
          <w:caps/>
          <w:sz w:val="22"/>
          <w:szCs w:val="22"/>
          <w:lang w:eastAsia="ja-JP"/>
        </w:rPr>
        <w:t>英語</w:t>
      </w:r>
      <w:r w:rsidR="00584053" w:rsidRPr="00110A86">
        <w:rPr>
          <w:rFonts w:ascii="ＭＳ Ｐ明朝" w:eastAsia="ＭＳ Ｐ明朝" w:hAnsi="ＭＳ Ｐ明朝" w:hint="eastAsia"/>
          <w:caps/>
          <w:sz w:val="22"/>
          <w:szCs w:val="22"/>
          <w:lang w:eastAsia="ja-JP"/>
        </w:rPr>
        <w:t>表記変更された</w:t>
      </w:r>
      <w:r w:rsidR="0077134D">
        <w:rPr>
          <w:rFonts w:ascii="ＭＳ Ｐ明朝" w:eastAsia="ＭＳ Ｐ明朝" w:hAnsi="ＭＳ Ｐ明朝" w:hint="eastAsia"/>
          <w:caps/>
          <w:sz w:val="22"/>
          <w:szCs w:val="22"/>
          <w:lang w:eastAsia="ja-JP"/>
        </w:rPr>
        <w:t>11</w:t>
      </w:r>
      <w:r w:rsidR="00584053" w:rsidRPr="00110A86">
        <w:rPr>
          <w:rFonts w:ascii="ＭＳ Ｐ明朝" w:eastAsia="ＭＳ Ｐ明朝" w:hAnsi="ＭＳ Ｐ明朝" w:hint="eastAsia"/>
          <w:caps/>
          <w:sz w:val="22"/>
          <w:szCs w:val="22"/>
          <w:lang w:eastAsia="ja-JP"/>
        </w:rPr>
        <w:t>用語のリストを下表に示す。</w:t>
      </w:r>
      <w:r w:rsidR="00584053" w:rsidRPr="00110A86">
        <w:rPr>
          <w:rFonts w:ascii="ＭＳ Ｐ明朝" w:eastAsia="ＭＳ Ｐ明朝" w:hAnsi="ＭＳ Ｐ明朝" w:cs="Arial"/>
          <w:szCs w:val="24"/>
          <w:lang w:eastAsia="ja-JP"/>
        </w:rPr>
        <w:t xml:space="preserve"> </w:t>
      </w:r>
    </w:p>
    <w:p w:rsidR="00AA7999" w:rsidRPr="00110A86" w:rsidRDefault="00AA7999" w:rsidP="00516C22">
      <w:pPr>
        <w:pStyle w:val="ac"/>
      </w:pPr>
      <w:bookmarkStart w:id="277" w:name="_Toc395618691"/>
      <w:bookmarkStart w:id="278" w:name="_Toc459293166"/>
      <w:r w:rsidRPr="00110A86">
        <w:rPr>
          <w:rFonts w:hint="eastAsia"/>
        </w:rPr>
        <w:t>表</w:t>
      </w:r>
      <w:r w:rsidRPr="00110A86">
        <w:t xml:space="preserve"> </w:t>
      </w:r>
      <w:r w:rsidR="00063498" w:rsidRPr="00110A86">
        <w:fldChar w:fldCharType="begin"/>
      </w:r>
      <w:r w:rsidRPr="00110A86">
        <w:instrText xml:space="preserve"> STYLEREF 1 \s </w:instrText>
      </w:r>
      <w:r w:rsidR="00063498" w:rsidRPr="00110A86">
        <w:fldChar w:fldCharType="separate"/>
      </w:r>
      <w:r w:rsidR="008934E8">
        <w:rPr>
          <w:noProof/>
        </w:rPr>
        <w:t>4</w:t>
      </w:r>
      <w:r w:rsidR="00063498" w:rsidRPr="00110A86">
        <w:fldChar w:fldCharType="end"/>
      </w:r>
      <w:r w:rsidRPr="00110A86">
        <w:noBreakHyphen/>
      </w:r>
      <w:r w:rsidR="00E01D81" w:rsidRPr="00110A86">
        <w:t>7</w:t>
      </w:r>
      <w:r w:rsidR="009A2FA8" w:rsidRPr="00110A86">
        <w:t xml:space="preserve">　</w:t>
      </w:r>
      <w:r w:rsidR="00BB50BA" w:rsidRPr="00110A86">
        <w:rPr>
          <w:rFonts w:hint="eastAsia"/>
        </w:rPr>
        <w:t>表記変更</w:t>
      </w:r>
      <w:r w:rsidRPr="00110A86">
        <w:rPr>
          <w:rFonts w:hint="eastAsia"/>
        </w:rPr>
        <w:t>された</w:t>
      </w:r>
      <w:r w:rsidRPr="00110A86">
        <w:t xml:space="preserve"> PT</w:t>
      </w:r>
      <w:r w:rsidR="004B4244" w:rsidRPr="00110A86">
        <w:rPr>
          <w:rFonts w:hint="eastAsia"/>
        </w:rPr>
        <w:t>／</w:t>
      </w:r>
      <w:r w:rsidRPr="00110A86">
        <w:t>LLT</w:t>
      </w:r>
      <w:bookmarkEnd w:id="277"/>
      <w:bookmarkEnd w:id="278"/>
    </w:p>
    <w:tbl>
      <w:tblPr>
        <w:tblW w:w="9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976"/>
        <w:gridCol w:w="1032"/>
        <w:gridCol w:w="3029"/>
        <w:gridCol w:w="3520"/>
      </w:tblGrid>
      <w:tr w:rsidR="00CD5124" w:rsidRPr="00110A86" w:rsidTr="00095D5D">
        <w:trPr>
          <w:trHeight w:val="510"/>
          <w:tblHeader/>
        </w:trPr>
        <w:tc>
          <w:tcPr>
            <w:tcW w:w="19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D5124" w:rsidRPr="004B0152" w:rsidRDefault="00CD5124">
            <w:pPr>
              <w:jc w:val="center"/>
              <w:rPr>
                <w:rFonts w:ascii="ＭＳ Ｐ明朝" w:eastAsia="ＭＳ Ｐ明朝" w:hAnsi="ＭＳ Ｐ明朝"/>
                <w:b/>
              </w:rPr>
            </w:pPr>
            <w:r w:rsidRPr="004B0152">
              <w:rPr>
                <w:rFonts w:ascii="ＭＳ Ｐ明朝" w:eastAsia="ＭＳ Ｐ明朝" w:hAnsi="ＭＳ Ｐ明朝" w:hint="eastAsia"/>
                <w:b/>
              </w:rPr>
              <w:t>コード</w:t>
            </w:r>
          </w:p>
        </w:tc>
        <w:tc>
          <w:tcPr>
            <w:tcW w:w="103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D5124" w:rsidRPr="004B0152" w:rsidRDefault="00CD5124">
            <w:pPr>
              <w:jc w:val="center"/>
              <w:rPr>
                <w:rFonts w:ascii="ＭＳ Ｐ明朝" w:eastAsia="ＭＳ Ｐ明朝" w:hAnsi="ＭＳ Ｐ明朝"/>
                <w:b/>
              </w:rPr>
            </w:pPr>
            <w:r w:rsidRPr="004B0152">
              <w:rPr>
                <w:rFonts w:ascii="ＭＳ Ｐ明朝" w:eastAsia="ＭＳ Ｐ明朝" w:hAnsi="ＭＳ Ｐ明朝" w:hint="eastAsia"/>
                <w:b/>
              </w:rPr>
              <w:t>レベル</w:t>
            </w:r>
          </w:p>
        </w:tc>
        <w:tc>
          <w:tcPr>
            <w:tcW w:w="302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D5124" w:rsidRPr="004B0152" w:rsidRDefault="00CD5124" w:rsidP="00673266">
            <w:pPr>
              <w:jc w:val="center"/>
              <w:rPr>
                <w:rFonts w:ascii="ＭＳ Ｐ明朝" w:eastAsia="ＭＳ Ｐ明朝" w:hAnsi="ＭＳ Ｐ明朝"/>
                <w:b/>
              </w:rPr>
            </w:pPr>
            <w:r w:rsidRPr="004B0152">
              <w:rPr>
                <w:rFonts w:ascii="ＭＳ Ｐ明朝" w:eastAsia="ＭＳ Ｐ明朝" w:hAnsi="ＭＳ Ｐ明朝" w:hint="eastAsia"/>
                <w:b/>
              </w:rPr>
              <w:t>v</w:t>
            </w:r>
            <w:r w:rsidR="00DD1950" w:rsidRPr="004B0152">
              <w:rPr>
                <w:rFonts w:ascii="ＭＳ Ｐ明朝" w:eastAsia="ＭＳ Ｐ明朝" w:hAnsi="ＭＳ Ｐ明朝" w:hint="eastAsia"/>
                <w:b/>
              </w:rPr>
              <w:t>1</w:t>
            </w:r>
            <w:r w:rsidR="00673266">
              <w:rPr>
                <w:rFonts w:ascii="ＭＳ Ｐ明朝" w:eastAsia="ＭＳ Ｐ明朝" w:hAnsi="ＭＳ Ｐ明朝" w:hint="eastAsia"/>
                <w:b/>
                <w:lang w:eastAsia="ja-JP"/>
              </w:rPr>
              <w:t>9</w:t>
            </w:r>
            <w:r w:rsidR="00DD1950" w:rsidRPr="004B0152">
              <w:rPr>
                <w:rFonts w:ascii="ＭＳ Ｐ明朝" w:eastAsia="ＭＳ Ｐ明朝" w:hAnsi="ＭＳ Ｐ明朝" w:hint="eastAsia"/>
                <w:b/>
              </w:rPr>
              <w:t>.0</w:t>
            </w:r>
            <w:r w:rsidRPr="004B0152">
              <w:rPr>
                <w:rFonts w:ascii="ＭＳ Ｐ明朝" w:eastAsia="ＭＳ Ｐ明朝" w:hAnsi="ＭＳ Ｐ明朝" w:hint="eastAsia"/>
                <w:b/>
              </w:rPr>
              <w:t>での表記</w:t>
            </w:r>
          </w:p>
        </w:tc>
        <w:tc>
          <w:tcPr>
            <w:tcW w:w="352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CD5124" w:rsidRPr="004B0152" w:rsidRDefault="00CD5124" w:rsidP="00673266">
            <w:pPr>
              <w:jc w:val="center"/>
              <w:rPr>
                <w:rFonts w:ascii="ＭＳ Ｐ明朝" w:eastAsia="ＭＳ Ｐ明朝" w:hAnsi="ＭＳ Ｐ明朝"/>
                <w:b/>
              </w:rPr>
            </w:pPr>
            <w:r w:rsidRPr="004B0152">
              <w:rPr>
                <w:rFonts w:ascii="ＭＳ Ｐ明朝" w:eastAsia="ＭＳ Ｐ明朝" w:hAnsi="ＭＳ Ｐ明朝" w:hint="eastAsia"/>
                <w:b/>
              </w:rPr>
              <w:t>v1</w:t>
            </w:r>
            <w:r w:rsidR="00673266">
              <w:rPr>
                <w:rFonts w:ascii="ＭＳ Ｐ明朝" w:eastAsia="ＭＳ Ｐ明朝" w:hAnsi="ＭＳ Ｐ明朝" w:hint="eastAsia"/>
                <w:b/>
                <w:lang w:eastAsia="ja-JP"/>
              </w:rPr>
              <w:t>9</w:t>
            </w:r>
            <w:r w:rsidRPr="004B0152">
              <w:rPr>
                <w:rFonts w:ascii="ＭＳ Ｐ明朝" w:eastAsia="ＭＳ Ｐ明朝" w:hAnsi="ＭＳ Ｐ明朝" w:hint="eastAsia"/>
                <w:b/>
              </w:rPr>
              <w:t>.</w:t>
            </w:r>
            <w:r w:rsidR="00DD1950" w:rsidRPr="004B0152">
              <w:rPr>
                <w:rFonts w:ascii="ＭＳ Ｐ明朝" w:eastAsia="ＭＳ Ｐ明朝" w:hAnsi="ＭＳ Ｐ明朝" w:hint="eastAsia"/>
                <w:b/>
                <w:lang w:eastAsia="ja-JP"/>
              </w:rPr>
              <w:t>1</w:t>
            </w:r>
            <w:r w:rsidRPr="004B0152">
              <w:rPr>
                <w:rFonts w:ascii="ＭＳ Ｐ明朝" w:eastAsia="ＭＳ Ｐ明朝" w:hAnsi="ＭＳ Ｐ明朝" w:hint="eastAsia"/>
                <w:b/>
              </w:rPr>
              <w:t>での表記</w:t>
            </w:r>
          </w:p>
        </w:tc>
      </w:tr>
      <w:tr w:rsidR="003877CE" w:rsidRPr="00110A86" w:rsidTr="00ED7620">
        <w:trPr>
          <w:trHeight w:val="510"/>
        </w:trPr>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3877CE" w:rsidRPr="00110A86" w:rsidRDefault="003877CE" w:rsidP="00CD5124">
            <w:pPr>
              <w:spacing w:before="120"/>
              <w:jc w:val="center"/>
              <w:rPr>
                <w:rFonts w:ascii="ＭＳ Ｐ明朝" w:eastAsia="ＭＳ Ｐ明朝" w:hAnsi="ＭＳ Ｐ明朝" w:cs="Arial"/>
                <w:sz w:val="22"/>
                <w:szCs w:val="22"/>
              </w:rPr>
            </w:pPr>
            <w:r w:rsidRPr="00652DAF">
              <w:rPr>
                <w:rFonts w:cs="Arial"/>
                <w:color w:val="000000"/>
                <w:sz w:val="21"/>
                <w:szCs w:val="21"/>
              </w:rPr>
              <w:t>10054205</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3877CE" w:rsidRPr="00110A86" w:rsidRDefault="003877CE" w:rsidP="00CD5124">
            <w:pPr>
              <w:spacing w:before="120"/>
              <w:jc w:val="center"/>
              <w:rPr>
                <w:rFonts w:ascii="ＭＳ Ｐ明朝" w:eastAsia="ＭＳ Ｐ明朝" w:hAnsi="ＭＳ Ｐ明朝" w:cs="Arial"/>
                <w:color w:val="000000"/>
                <w:sz w:val="22"/>
                <w:szCs w:val="22"/>
              </w:rPr>
            </w:pPr>
            <w:r w:rsidRPr="00652DAF">
              <w:rPr>
                <w:rFonts w:cs="Arial"/>
                <w:color w:val="000000"/>
                <w:sz w:val="21"/>
                <w:szCs w:val="21"/>
              </w:rPr>
              <w:t>PT</w:t>
            </w:r>
          </w:p>
        </w:tc>
        <w:tc>
          <w:tcPr>
            <w:tcW w:w="3029" w:type="dxa"/>
            <w:tcBorders>
              <w:top w:val="single" w:sz="4" w:space="0" w:color="auto"/>
              <w:left w:val="single" w:sz="4" w:space="0" w:color="auto"/>
              <w:bottom w:val="single" w:sz="4" w:space="0" w:color="auto"/>
              <w:right w:val="single" w:sz="4" w:space="0" w:color="auto"/>
            </w:tcBorders>
            <w:shd w:val="clear" w:color="auto" w:fill="auto"/>
            <w:vAlign w:val="center"/>
          </w:tcPr>
          <w:p w:rsidR="003877CE" w:rsidRDefault="003877CE" w:rsidP="00ED7620">
            <w:pPr>
              <w:rPr>
                <w:rFonts w:eastAsia="ＭＳ Ｐ明朝" w:cs="Arial"/>
                <w:color w:val="000000"/>
                <w:sz w:val="21"/>
                <w:szCs w:val="21"/>
                <w:lang w:eastAsia="ja-JP"/>
              </w:rPr>
            </w:pPr>
            <w:r w:rsidRPr="00652DAF">
              <w:rPr>
                <w:rFonts w:eastAsia="ＭＳ Ｐ明朝" w:cs="Arial"/>
                <w:color w:val="000000"/>
                <w:sz w:val="21"/>
                <w:szCs w:val="21"/>
              </w:rPr>
              <w:t>Aeromona infection</w:t>
            </w:r>
          </w:p>
          <w:p w:rsidR="003877CE" w:rsidRPr="00110A86" w:rsidRDefault="003877CE" w:rsidP="00CD5124">
            <w:pPr>
              <w:spacing w:before="120"/>
              <w:rPr>
                <w:rFonts w:ascii="ＭＳ Ｐ明朝" w:eastAsia="ＭＳ Ｐ明朝" w:hAnsi="ＭＳ Ｐ明朝" w:cs="Arial"/>
                <w:color w:val="000000"/>
                <w:sz w:val="22"/>
                <w:szCs w:val="22"/>
                <w:lang w:eastAsia="ja-JP"/>
              </w:rPr>
            </w:pPr>
            <w:r w:rsidRPr="00652DAF">
              <w:rPr>
                <w:rFonts w:eastAsia="ＭＳ Ｐ明朝" w:cs="Arial"/>
                <w:color w:val="000000"/>
                <w:sz w:val="21"/>
                <w:szCs w:val="21"/>
              </w:rPr>
              <w:t>エロモナス感染</w:t>
            </w:r>
          </w:p>
        </w:tc>
        <w:tc>
          <w:tcPr>
            <w:tcW w:w="35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877CE" w:rsidRDefault="003877CE" w:rsidP="00CD5124">
            <w:pPr>
              <w:spacing w:before="120"/>
              <w:rPr>
                <w:rFonts w:cs="Arial"/>
                <w:color w:val="000000"/>
                <w:sz w:val="21"/>
                <w:szCs w:val="21"/>
                <w:lang w:eastAsia="ja-JP"/>
              </w:rPr>
            </w:pPr>
            <w:r w:rsidRPr="00652DAF">
              <w:rPr>
                <w:rFonts w:cs="Arial"/>
                <w:color w:val="000000"/>
                <w:sz w:val="21"/>
                <w:szCs w:val="21"/>
              </w:rPr>
              <w:t>Aeromona</w:t>
            </w:r>
            <w:r w:rsidRPr="00836E53">
              <w:rPr>
                <w:rFonts w:cs="Arial"/>
                <w:color w:val="FF0000"/>
                <w:sz w:val="21"/>
                <w:szCs w:val="21"/>
                <w:u w:val="single"/>
              </w:rPr>
              <w:t xml:space="preserve">s </w:t>
            </w:r>
            <w:r w:rsidRPr="00652DAF">
              <w:rPr>
                <w:rFonts w:cs="Arial"/>
                <w:color w:val="000000"/>
                <w:sz w:val="21"/>
                <w:szCs w:val="21"/>
              </w:rPr>
              <w:t>infection</w:t>
            </w:r>
          </w:p>
          <w:p w:rsidR="007404D2" w:rsidRPr="00110A86" w:rsidRDefault="007404D2" w:rsidP="00CD5124">
            <w:pPr>
              <w:spacing w:before="120"/>
              <w:rPr>
                <w:rFonts w:ascii="ＭＳ Ｐ明朝" w:eastAsia="ＭＳ Ｐ明朝" w:hAnsi="ＭＳ Ｐ明朝" w:cs="Arial"/>
                <w:color w:val="000000"/>
                <w:sz w:val="22"/>
                <w:szCs w:val="22"/>
                <w:lang w:eastAsia="ja-JP"/>
              </w:rPr>
            </w:pPr>
            <w:r>
              <w:rPr>
                <w:rFonts w:eastAsia="ＭＳ Ｐ明朝" w:cs="Arial" w:hint="eastAsia"/>
                <w:color w:val="000000"/>
                <w:sz w:val="21"/>
                <w:szCs w:val="21"/>
                <w:lang w:eastAsia="ja-JP"/>
              </w:rPr>
              <w:t>ア</w:t>
            </w:r>
            <w:r w:rsidRPr="00652DAF">
              <w:rPr>
                <w:rFonts w:eastAsia="ＭＳ Ｐ明朝" w:cs="Arial"/>
                <w:color w:val="000000"/>
                <w:sz w:val="21"/>
                <w:szCs w:val="21"/>
              </w:rPr>
              <w:t>エロモナス感染</w:t>
            </w:r>
            <w:r w:rsidRPr="007404D2">
              <w:rPr>
                <w:rFonts w:eastAsia="ＭＳ Ｐ明朝" w:cs="Arial" w:hint="eastAsia"/>
                <w:color w:val="000000"/>
                <w:sz w:val="21"/>
                <w:szCs w:val="21"/>
                <w:vertAlign w:val="superscript"/>
                <w:lang w:eastAsia="ja-JP"/>
              </w:rPr>
              <w:t>※</w:t>
            </w:r>
          </w:p>
        </w:tc>
      </w:tr>
      <w:tr w:rsidR="003877CE" w:rsidRPr="00110A86" w:rsidTr="00ED7620">
        <w:trPr>
          <w:trHeight w:val="510"/>
        </w:trPr>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3877CE" w:rsidRPr="00110A86" w:rsidRDefault="003877CE" w:rsidP="00CD5124">
            <w:pPr>
              <w:spacing w:before="120"/>
              <w:jc w:val="center"/>
              <w:rPr>
                <w:rFonts w:ascii="ＭＳ Ｐ明朝" w:eastAsia="ＭＳ Ｐ明朝" w:hAnsi="ＭＳ Ｐ明朝"/>
                <w:sz w:val="22"/>
                <w:szCs w:val="22"/>
              </w:rPr>
            </w:pPr>
            <w:r w:rsidRPr="00652DAF">
              <w:rPr>
                <w:rFonts w:cs="Arial"/>
                <w:color w:val="000000"/>
                <w:sz w:val="21"/>
                <w:szCs w:val="21"/>
              </w:rPr>
              <w:t>10002464</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3877CE" w:rsidRPr="00110A86" w:rsidRDefault="003877CE" w:rsidP="00CD5124">
            <w:pPr>
              <w:spacing w:before="120"/>
              <w:jc w:val="center"/>
              <w:rPr>
                <w:rFonts w:ascii="ＭＳ Ｐ明朝" w:eastAsia="ＭＳ Ｐ明朝" w:hAnsi="ＭＳ Ｐ明朝"/>
                <w:sz w:val="22"/>
                <w:szCs w:val="22"/>
                <w:lang w:eastAsia="ja-JP"/>
              </w:rPr>
            </w:pPr>
            <w:r w:rsidRPr="00652DAF">
              <w:rPr>
                <w:rFonts w:cs="Arial"/>
                <w:color w:val="000000"/>
                <w:sz w:val="21"/>
                <w:szCs w:val="21"/>
              </w:rPr>
              <w:t>LLT</w:t>
            </w:r>
          </w:p>
        </w:tc>
        <w:tc>
          <w:tcPr>
            <w:tcW w:w="3029" w:type="dxa"/>
            <w:tcBorders>
              <w:top w:val="single" w:sz="4" w:space="0" w:color="auto"/>
              <w:left w:val="single" w:sz="4" w:space="0" w:color="auto"/>
              <w:bottom w:val="single" w:sz="4" w:space="0" w:color="auto"/>
              <w:right w:val="single" w:sz="4" w:space="0" w:color="auto"/>
            </w:tcBorders>
            <w:shd w:val="clear" w:color="auto" w:fill="auto"/>
            <w:vAlign w:val="center"/>
          </w:tcPr>
          <w:p w:rsidR="003877CE" w:rsidRDefault="003877CE" w:rsidP="00ED7620">
            <w:pPr>
              <w:rPr>
                <w:rFonts w:eastAsia="ＭＳ Ｐ明朝" w:cs="Arial"/>
                <w:color w:val="000000"/>
                <w:sz w:val="21"/>
                <w:szCs w:val="21"/>
                <w:lang w:eastAsia="ja-JP"/>
              </w:rPr>
            </w:pPr>
            <w:r w:rsidRPr="00652DAF">
              <w:rPr>
                <w:rFonts w:eastAsia="ＭＳ Ｐ明朝" w:cs="Arial"/>
                <w:color w:val="000000"/>
                <w:sz w:val="21"/>
                <w:szCs w:val="21"/>
              </w:rPr>
              <w:t>Angiomimmunoblastic (AILD, LgX (Kiel Classification)</w:t>
            </w:r>
            <w:r w:rsidRPr="00652DAF">
              <w:rPr>
                <w:rFonts w:eastAsia="ＭＳ Ｐ明朝" w:cs="Arial"/>
                <w:color w:val="000000"/>
                <w:sz w:val="21"/>
                <w:szCs w:val="21"/>
                <w:lang w:eastAsia="ja-JP"/>
              </w:rPr>
              <w:t xml:space="preserve"> </w:t>
            </w:r>
          </w:p>
          <w:p w:rsidR="003877CE" w:rsidRPr="00110A86" w:rsidRDefault="003877CE" w:rsidP="00DD1950">
            <w:pPr>
              <w:spacing w:before="120"/>
              <w:rPr>
                <w:rFonts w:ascii="ＭＳ Ｐ明朝" w:eastAsia="ＭＳ Ｐ明朝" w:hAnsi="ＭＳ Ｐ明朝"/>
                <w:sz w:val="22"/>
                <w:szCs w:val="22"/>
                <w:lang w:eastAsia="ja-JP"/>
              </w:rPr>
            </w:pPr>
            <w:r w:rsidRPr="00652DAF">
              <w:rPr>
                <w:rFonts w:eastAsia="ＭＳ Ｐ明朝" w:cs="Arial"/>
                <w:color w:val="000000"/>
                <w:sz w:val="21"/>
                <w:szCs w:val="21"/>
                <w:lang w:eastAsia="ja-JP"/>
              </w:rPr>
              <w:t>血管免疫芽球性リンパ節症（ＡＩＬＤ、ＬｇＸ（キール分類））</w:t>
            </w:r>
          </w:p>
        </w:tc>
        <w:tc>
          <w:tcPr>
            <w:tcW w:w="35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877CE" w:rsidRPr="00110A86" w:rsidRDefault="003877CE" w:rsidP="00DD1950">
            <w:pPr>
              <w:spacing w:before="120"/>
              <w:rPr>
                <w:rFonts w:ascii="ＭＳ Ｐ明朝" w:eastAsia="ＭＳ Ｐ明朝" w:hAnsi="ＭＳ Ｐ明朝"/>
                <w:sz w:val="22"/>
                <w:szCs w:val="22"/>
              </w:rPr>
            </w:pPr>
            <w:r w:rsidRPr="00652DAF">
              <w:rPr>
                <w:rFonts w:cs="Arial"/>
                <w:color w:val="000000"/>
                <w:sz w:val="21"/>
                <w:szCs w:val="21"/>
              </w:rPr>
              <w:t>Angio</w:t>
            </w:r>
            <w:r w:rsidRPr="00836E53">
              <w:rPr>
                <w:rFonts w:cs="Arial"/>
                <w:color w:val="FF0000"/>
                <w:sz w:val="21"/>
                <w:szCs w:val="21"/>
                <w:u w:val="single"/>
              </w:rPr>
              <w:t>i</w:t>
            </w:r>
            <w:r w:rsidRPr="00652DAF">
              <w:rPr>
                <w:rFonts w:cs="Arial"/>
                <w:color w:val="000000"/>
                <w:sz w:val="21"/>
                <w:szCs w:val="21"/>
              </w:rPr>
              <w:t>mmunoblastic (AILD, LgX (Kiel Classification))</w:t>
            </w:r>
          </w:p>
        </w:tc>
      </w:tr>
      <w:tr w:rsidR="003877CE" w:rsidRPr="00110A86" w:rsidTr="00ED7620">
        <w:trPr>
          <w:trHeight w:val="510"/>
        </w:trPr>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3877CE" w:rsidRPr="00652DAF" w:rsidRDefault="003877CE" w:rsidP="00CD5124">
            <w:pPr>
              <w:spacing w:before="120"/>
              <w:jc w:val="center"/>
              <w:rPr>
                <w:rFonts w:cs="Arial"/>
                <w:color w:val="000000"/>
                <w:sz w:val="21"/>
                <w:szCs w:val="21"/>
              </w:rPr>
            </w:pPr>
            <w:r w:rsidRPr="00652DAF">
              <w:rPr>
                <w:rFonts w:cs="Arial"/>
                <w:color w:val="000000"/>
                <w:sz w:val="21"/>
                <w:szCs w:val="21"/>
              </w:rPr>
              <w:t>10002465</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3877CE" w:rsidRPr="00652DAF" w:rsidRDefault="003877CE" w:rsidP="00CD5124">
            <w:pPr>
              <w:spacing w:before="120"/>
              <w:jc w:val="center"/>
              <w:rPr>
                <w:rFonts w:cs="Arial"/>
                <w:color w:val="000000"/>
                <w:sz w:val="21"/>
                <w:szCs w:val="21"/>
              </w:rPr>
            </w:pPr>
            <w:r w:rsidRPr="00652DAF">
              <w:rPr>
                <w:rFonts w:cs="Arial"/>
                <w:color w:val="000000"/>
                <w:sz w:val="21"/>
                <w:szCs w:val="21"/>
              </w:rPr>
              <w:t>LLT</w:t>
            </w:r>
          </w:p>
        </w:tc>
        <w:tc>
          <w:tcPr>
            <w:tcW w:w="3029" w:type="dxa"/>
            <w:tcBorders>
              <w:top w:val="single" w:sz="4" w:space="0" w:color="auto"/>
              <w:left w:val="single" w:sz="4" w:space="0" w:color="auto"/>
              <w:bottom w:val="single" w:sz="4" w:space="0" w:color="auto"/>
              <w:right w:val="single" w:sz="4" w:space="0" w:color="auto"/>
            </w:tcBorders>
            <w:shd w:val="clear" w:color="auto" w:fill="auto"/>
            <w:vAlign w:val="center"/>
          </w:tcPr>
          <w:p w:rsidR="003877CE" w:rsidRDefault="003877CE" w:rsidP="00ED7620">
            <w:pPr>
              <w:rPr>
                <w:rFonts w:eastAsia="ＭＳ Ｐ明朝" w:cs="Arial"/>
                <w:color w:val="000000"/>
                <w:sz w:val="21"/>
                <w:szCs w:val="21"/>
                <w:lang w:eastAsia="ja-JP"/>
              </w:rPr>
            </w:pPr>
            <w:r w:rsidRPr="00652DAF">
              <w:rPr>
                <w:rFonts w:eastAsia="ＭＳ Ｐ明朝" w:cs="Arial"/>
                <w:color w:val="000000"/>
                <w:sz w:val="21"/>
                <w:szCs w:val="21"/>
              </w:rPr>
              <w:t>Angiomimmunoblastic (AILD, LgX (Kiel Classification) recurrent</w:t>
            </w:r>
          </w:p>
          <w:p w:rsidR="003877CE" w:rsidRPr="00652DAF" w:rsidRDefault="003877CE" w:rsidP="00ED7620">
            <w:pPr>
              <w:rPr>
                <w:rFonts w:eastAsia="ＭＳ Ｐ明朝" w:cs="Arial"/>
                <w:color w:val="000000"/>
                <w:sz w:val="21"/>
                <w:szCs w:val="21"/>
                <w:lang w:eastAsia="ja-JP"/>
              </w:rPr>
            </w:pPr>
            <w:r w:rsidRPr="00652DAF">
              <w:rPr>
                <w:rFonts w:eastAsia="ＭＳ Ｐ明朝" w:cs="Arial"/>
                <w:color w:val="000000"/>
                <w:sz w:val="21"/>
                <w:szCs w:val="21"/>
                <w:lang w:eastAsia="ja-JP"/>
              </w:rPr>
              <w:t>再発血管免疫芽球性リンパ節症（ＡＩＬＤ、ＬｇＸ（キール分類））</w:t>
            </w:r>
          </w:p>
        </w:tc>
        <w:tc>
          <w:tcPr>
            <w:tcW w:w="35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877CE" w:rsidRPr="00652DAF" w:rsidRDefault="003877CE" w:rsidP="00DD1950">
            <w:pPr>
              <w:spacing w:before="120"/>
              <w:rPr>
                <w:rFonts w:cs="Arial"/>
                <w:color w:val="000000"/>
                <w:sz w:val="21"/>
                <w:szCs w:val="21"/>
              </w:rPr>
            </w:pPr>
            <w:r w:rsidRPr="00652DAF">
              <w:rPr>
                <w:rFonts w:cs="Arial"/>
                <w:color w:val="000000"/>
                <w:sz w:val="21"/>
                <w:szCs w:val="21"/>
              </w:rPr>
              <w:t>Angio</w:t>
            </w:r>
            <w:r w:rsidRPr="00836E53">
              <w:rPr>
                <w:rFonts w:cs="Arial"/>
                <w:color w:val="FF0000"/>
                <w:sz w:val="21"/>
                <w:szCs w:val="21"/>
                <w:u w:val="single"/>
              </w:rPr>
              <w:t>i</w:t>
            </w:r>
            <w:r w:rsidRPr="00652DAF">
              <w:rPr>
                <w:rFonts w:cs="Arial"/>
                <w:color w:val="000000"/>
                <w:sz w:val="21"/>
                <w:szCs w:val="21"/>
              </w:rPr>
              <w:t>mmunoblastic (AILD, LgX (Kiel Classification)) recurrent</w:t>
            </w:r>
          </w:p>
        </w:tc>
      </w:tr>
      <w:tr w:rsidR="003877CE" w:rsidRPr="00110A86" w:rsidTr="00ED7620">
        <w:trPr>
          <w:trHeight w:val="510"/>
        </w:trPr>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3877CE" w:rsidRPr="00652DAF" w:rsidRDefault="003877CE" w:rsidP="00CD5124">
            <w:pPr>
              <w:spacing w:before="120"/>
              <w:jc w:val="center"/>
              <w:rPr>
                <w:rFonts w:cs="Arial"/>
                <w:color w:val="000000"/>
                <w:sz w:val="21"/>
                <w:szCs w:val="21"/>
              </w:rPr>
            </w:pPr>
            <w:r w:rsidRPr="00652DAF">
              <w:rPr>
                <w:rFonts w:cs="Arial"/>
                <w:color w:val="000000"/>
                <w:sz w:val="21"/>
                <w:szCs w:val="21"/>
              </w:rPr>
              <w:t>10002466</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3877CE" w:rsidRPr="00652DAF" w:rsidRDefault="003877CE" w:rsidP="00CD5124">
            <w:pPr>
              <w:spacing w:before="120"/>
              <w:jc w:val="center"/>
              <w:rPr>
                <w:rFonts w:cs="Arial"/>
                <w:color w:val="000000"/>
                <w:sz w:val="21"/>
                <w:szCs w:val="21"/>
              </w:rPr>
            </w:pPr>
            <w:r w:rsidRPr="00652DAF">
              <w:rPr>
                <w:rFonts w:cs="Arial"/>
                <w:color w:val="000000"/>
                <w:sz w:val="21"/>
                <w:szCs w:val="21"/>
              </w:rPr>
              <w:t>LLT</w:t>
            </w:r>
          </w:p>
        </w:tc>
        <w:tc>
          <w:tcPr>
            <w:tcW w:w="3029" w:type="dxa"/>
            <w:tcBorders>
              <w:top w:val="single" w:sz="4" w:space="0" w:color="auto"/>
              <w:left w:val="single" w:sz="4" w:space="0" w:color="auto"/>
              <w:bottom w:val="single" w:sz="4" w:space="0" w:color="auto"/>
              <w:right w:val="single" w:sz="4" w:space="0" w:color="auto"/>
            </w:tcBorders>
            <w:shd w:val="clear" w:color="auto" w:fill="auto"/>
            <w:vAlign w:val="center"/>
          </w:tcPr>
          <w:p w:rsidR="003877CE" w:rsidRDefault="003877CE" w:rsidP="00ED7620">
            <w:pPr>
              <w:rPr>
                <w:rFonts w:eastAsia="ＭＳ Ｐ明朝" w:cs="Arial"/>
                <w:color w:val="000000"/>
                <w:sz w:val="21"/>
                <w:szCs w:val="21"/>
                <w:lang w:eastAsia="ja-JP"/>
              </w:rPr>
            </w:pPr>
            <w:r w:rsidRPr="00652DAF">
              <w:rPr>
                <w:rFonts w:eastAsia="ＭＳ Ｐ明朝" w:cs="Arial"/>
                <w:color w:val="000000"/>
                <w:sz w:val="21"/>
                <w:szCs w:val="21"/>
              </w:rPr>
              <w:t>Angiomimmunoblastic (AILD, LgX (Kiel Classification) refractory</w:t>
            </w:r>
          </w:p>
          <w:p w:rsidR="003877CE" w:rsidRPr="00652DAF" w:rsidRDefault="003877CE" w:rsidP="00ED7620">
            <w:pPr>
              <w:rPr>
                <w:rFonts w:eastAsia="ＭＳ Ｐ明朝" w:cs="Arial"/>
                <w:color w:val="000000"/>
                <w:sz w:val="21"/>
                <w:szCs w:val="21"/>
                <w:lang w:eastAsia="ja-JP"/>
              </w:rPr>
            </w:pPr>
            <w:r w:rsidRPr="00652DAF">
              <w:rPr>
                <w:rFonts w:eastAsia="ＭＳ Ｐ明朝" w:cs="Arial"/>
                <w:color w:val="000000"/>
                <w:sz w:val="21"/>
                <w:szCs w:val="21"/>
                <w:lang w:eastAsia="ja-JP"/>
              </w:rPr>
              <w:t>治療抵抗性血管免疫芽球性リンパ節症（ＡＩＬＤ、ＬｇＸ（キール分類））</w:t>
            </w:r>
          </w:p>
        </w:tc>
        <w:tc>
          <w:tcPr>
            <w:tcW w:w="35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877CE" w:rsidRPr="00652DAF" w:rsidRDefault="003877CE" w:rsidP="00DD1950">
            <w:pPr>
              <w:spacing w:before="120"/>
              <w:rPr>
                <w:rFonts w:cs="Arial"/>
                <w:color w:val="000000"/>
                <w:sz w:val="21"/>
                <w:szCs w:val="21"/>
              </w:rPr>
            </w:pPr>
            <w:r w:rsidRPr="00652DAF">
              <w:rPr>
                <w:rFonts w:cs="Arial"/>
                <w:color w:val="000000"/>
                <w:sz w:val="21"/>
                <w:szCs w:val="21"/>
              </w:rPr>
              <w:t>Angio</w:t>
            </w:r>
            <w:r w:rsidRPr="00836E53">
              <w:rPr>
                <w:rFonts w:cs="Arial"/>
                <w:color w:val="FF0000"/>
                <w:sz w:val="21"/>
                <w:szCs w:val="21"/>
                <w:u w:val="single"/>
              </w:rPr>
              <w:t>i</w:t>
            </w:r>
            <w:r w:rsidRPr="00652DAF">
              <w:rPr>
                <w:rFonts w:cs="Arial"/>
                <w:color w:val="000000"/>
                <w:sz w:val="21"/>
                <w:szCs w:val="21"/>
              </w:rPr>
              <w:t>mmunoblastic (AILD, LgX (Kiel Classification)) refractory</w:t>
            </w:r>
          </w:p>
        </w:tc>
      </w:tr>
      <w:tr w:rsidR="003877CE" w:rsidRPr="00110A86" w:rsidTr="00ED7620">
        <w:trPr>
          <w:trHeight w:val="510"/>
        </w:trPr>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3877CE" w:rsidRPr="00652DAF" w:rsidRDefault="003877CE" w:rsidP="00CD5124">
            <w:pPr>
              <w:spacing w:before="120"/>
              <w:jc w:val="center"/>
              <w:rPr>
                <w:rFonts w:cs="Arial"/>
                <w:color w:val="000000"/>
                <w:sz w:val="21"/>
                <w:szCs w:val="21"/>
              </w:rPr>
            </w:pPr>
            <w:r w:rsidRPr="00652DAF">
              <w:rPr>
                <w:rFonts w:cs="Arial"/>
                <w:color w:val="000000"/>
                <w:sz w:val="21"/>
                <w:szCs w:val="21"/>
              </w:rPr>
              <w:t>10002467</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3877CE" w:rsidRPr="00652DAF" w:rsidRDefault="003877CE" w:rsidP="00CD5124">
            <w:pPr>
              <w:spacing w:before="120"/>
              <w:jc w:val="center"/>
              <w:rPr>
                <w:rFonts w:cs="Arial"/>
                <w:color w:val="000000"/>
                <w:sz w:val="21"/>
                <w:szCs w:val="21"/>
              </w:rPr>
            </w:pPr>
            <w:r w:rsidRPr="00652DAF">
              <w:rPr>
                <w:rFonts w:cs="Arial"/>
                <w:color w:val="000000"/>
                <w:sz w:val="21"/>
                <w:szCs w:val="21"/>
              </w:rPr>
              <w:t>LLT</w:t>
            </w:r>
          </w:p>
        </w:tc>
        <w:tc>
          <w:tcPr>
            <w:tcW w:w="3029" w:type="dxa"/>
            <w:tcBorders>
              <w:top w:val="single" w:sz="4" w:space="0" w:color="auto"/>
              <w:left w:val="single" w:sz="4" w:space="0" w:color="auto"/>
              <w:bottom w:val="single" w:sz="4" w:space="0" w:color="auto"/>
              <w:right w:val="single" w:sz="4" w:space="0" w:color="auto"/>
            </w:tcBorders>
            <w:shd w:val="clear" w:color="auto" w:fill="auto"/>
            <w:vAlign w:val="center"/>
          </w:tcPr>
          <w:p w:rsidR="003877CE" w:rsidRDefault="003877CE" w:rsidP="00ED7620">
            <w:pPr>
              <w:rPr>
                <w:rFonts w:eastAsia="ＭＳ Ｐ明朝" w:cs="Arial"/>
                <w:color w:val="000000"/>
                <w:sz w:val="21"/>
                <w:szCs w:val="21"/>
                <w:lang w:eastAsia="ja-JP"/>
              </w:rPr>
            </w:pPr>
            <w:r w:rsidRPr="00652DAF">
              <w:rPr>
                <w:rFonts w:eastAsia="ＭＳ Ｐ明朝" w:cs="Arial"/>
                <w:color w:val="000000"/>
                <w:sz w:val="21"/>
                <w:szCs w:val="21"/>
              </w:rPr>
              <w:t>Angiomimmunoblastic (AILD, LgX (Kiel Classification) stage I</w:t>
            </w:r>
          </w:p>
          <w:p w:rsidR="003877CE" w:rsidRPr="00652DAF" w:rsidRDefault="003877CE" w:rsidP="00ED7620">
            <w:pPr>
              <w:rPr>
                <w:rFonts w:eastAsia="ＭＳ Ｐ明朝" w:cs="Arial"/>
                <w:color w:val="000000"/>
                <w:sz w:val="21"/>
                <w:szCs w:val="21"/>
                <w:lang w:eastAsia="ja-JP"/>
              </w:rPr>
            </w:pPr>
            <w:r w:rsidRPr="00652DAF">
              <w:rPr>
                <w:rFonts w:eastAsia="ＭＳ Ｐ明朝" w:cs="Arial"/>
                <w:color w:val="000000"/>
                <w:sz w:val="21"/>
                <w:szCs w:val="21"/>
                <w:lang w:eastAsia="ja-JP"/>
              </w:rPr>
              <w:t>血管免疫芽球性リンパ節症（ＡＩＬＤ、ＬｇＸ（キール分類））第１期</w:t>
            </w:r>
          </w:p>
        </w:tc>
        <w:tc>
          <w:tcPr>
            <w:tcW w:w="35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877CE" w:rsidRPr="00652DAF" w:rsidRDefault="003877CE" w:rsidP="00DD1950">
            <w:pPr>
              <w:spacing w:before="120"/>
              <w:rPr>
                <w:rFonts w:cs="Arial"/>
                <w:color w:val="000000"/>
                <w:sz w:val="21"/>
                <w:szCs w:val="21"/>
              </w:rPr>
            </w:pPr>
            <w:r w:rsidRPr="00652DAF">
              <w:rPr>
                <w:rFonts w:cs="Arial"/>
                <w:color w:val="000000"/>
                <w:sz w:val="21"/>
                <w:szCs w:val="21"/>
              </w:rPr>
              <w:t>Angio</w:t>
            </w:r>
            <w:r w:rsidRPr="00836E53">
              <w:rPr>
                <w:rFonts w:cs="Arial"/>
                <w:color w:val="FF0000"/>
                <w:sz w:val="21"/>
                <w:szCs w:val="21"/>
                <w:u w:val="single"/>
              </w:rPr>
              <w:t>i</w:t>
            </w:r>
            <w:r w:rsidRPr="00652DAF">
              <w:rPr>
                <w:rFonts w:cs="Arial"/>
                <w:color w:val="000000"/>
                <w:sz w:val="21"/>
                <w:szCs w:val="21"/>
              </w:rPr>
              <w:t>mmunoblastic (AILD, LgX (Kiel Classification)) stage I</w:t>
            </w:r>
          </w:p>
        </w:tc>
      </w:tr>
      <w:tr w:rsidR="003877CE" w:rsidRPr="00110A86" w:rsidTr="00ED7620">
        <w:trPr>
          <w:trHeight w:val="510"/>
        </w:trPr>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3877CE" w:rsidRPr="00652DAF" w:rsidRDefault="003877CE" w:rsidP="00CD5124">
            <w:pPr>
              <w:spacing w:before="120"/>
              <w:jc w:val="center"/>
              <w:rPr>
                <w:rFonts w:cs="Arial"/>
                <w:color w:val="000000"/>
                <w:sz w:val="21"/>
                <w:szCs w:val="21"/>
              </w:rPr>
            </w:pPr>
            <w:r w:rsidRPr="00652DAF">
              <w:rPr>
                <w:rFonts w:cs="Arial"/>
                <w:color w:val="000000"/>
                <w:sz w:val="21"/>
                <w:szCs w:val="21"/>
              </w:rPr>
              <w:t>10002468</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3877CE" w:rsidRPr="00652DAF" w:rsidRDefault="003877CE" w:rsidP="00CD5124">
            <w:pPr>
              <w:spacing w:before="120"/>
              <w:jc w:val="center"/>
              <w:rPr>
                <w:rFonts w:cs="Arial"/>
                <w:color w:val="000000"/>
                <w:sz w:val="21"/>
                <w:szCs w:val="21"/>
              </w:rPr>
            </w:pPr>
            <w:r w:rsidRPr="00652DAF">
              <w:rPr>
                <w:rFonts w:cs="Arial"/>
                <w:color w:val="000000"/>
                <w:sz w:val="21"/>
                <w:szCs w:val="21"/>
              </w:rPr>
              <w:t>LLT</w:t>
            </w:r>
          </w:p>
        </w:tc>
        <w:tc>
          <w:tcPr>
            <w:tcW w:w="3029" w:type="dxa"/>
            <w:tcBorders>
              <w:top w:val="single" w:sz="4" w:space="0" w:color="auto"/>
              <w:left w:val="single" w:sz="4" w:space="0" w:color="auto"/>
              <w:bottom w:val="single" w:sz="4" w:space="0" w:color="auto"/>
              <w:right w:val="single" w:sz="4" w:space="0" w:color="auto"/>
            </w:tcBorders>
            <w:shd w:val="clear" w:color="auto" w:fill="auto"/>
            <w:vAlign w:val="center"/>
          </w:tcPr>
          <w:p w:rsidR="003877CE" w:rsidRDefault="003877CE" w:rsidP="00ED7620">
            <w:pPr>
              <w:rPr>
                <w:rFonts w:eastAsia="ＭＳ Ｐ明朝" w:cs="Arial"/>
                <w:color w:val="000000"/>
                <w:sz w:val="21"/>
                <w:szCs w:val="21"/>
                <w:lang w:eastAsia="ja-JP"/>
              </w:rPr>
            </w:pPr>
            <w:r w:rsidRPr="00652DAF">
              <w:rPr>
                <w:rFonts w:eastAsia="ＭＳ Ｐ明朝" w:cs="Arial"/>
                <w:color w:val="000000"/>
                <w:sz w:val="21"/>
                <w:szCs w:val="21"/>
              </w:rPr>
              <w:t>Angiomimmunoblastic (AILD, LgX (Kiel Classification) stage II</w:t>
            </w:r>
          </w:p>
          <w:p w:rsidR="003877CE" w:rsidRPr="00652DAF" w:rsidRDefault="003877CE" w:rsidP="00ED7620">
            <w:pPr>
              <w:rPr>
                <w:rFonts w:eastAsia="ＭＳ Ｐ明朝" w:cs="Arial"/>
                <w:color w:val="000000"/>
                <w:sz w:val="21"/>
                <w:szCs w:val="21"/>
                <w:lang w:eastAsia="ja-JP"/>
              </w:rPr>
            </w:pPr>
            <w:r w:rsidRPr="00652DAF">
              <w:rPr>
                <w:rFonts w:eastAsia="ＭＳ Ｐ明朝" w:cs="Arial"/>
                <w:color w:val="000000"/>
                <w:sz w:val="21"/>
                <w:szCs w:val="21"/>
                <w:lang w:eastAsia="ja-JP"/>
              </w:rPr>
              <w:t>血管免疫芽球性リンパ節症（ＡＩＬＤ、ＬｇＸ（キール分類））第２期</w:t>
            </w:r>
          </w:p>
        </w:tc>
        <w:tc>
          <w:tcPr>
            <w:tcW w:w="35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877CE" w:rsidRPr="00652DAF" w:rsidRDefault="003877CE" w:rsidP="00DD1950">
            <w:pPr>
              <w:spacing w:before="120"/>
              <w:rPr>
                <w:rFonts w:cs="Arial"/>
                <w:color w:val="000000"/>
                <w:sz w:val="21"/>
                <w:szCs w:val="21"/>
              </w:rPr>
            </w:pPr>
            <w:r w:rsidRPr="00652DAF">
              <w:rPr>
                <w:rFonts w:cs="Arial"/>
                <w:color w:val="000000"/>
                <w:sz w:val="21"/>
                <w:szCs w:val="21"/>
              </w:rPr>
              <w:t>Angio</w:t>
            </w:r>
            <w:r w:rsidRPr="00836E53">
              <w:rPr>
                <w:rFonts w:cs="Arial"/>
                <w:color w:val="FF0000"/>
                <w:sz w:val="21"/>
                <w:szCs w:val="21"/>
                <w:u w:val="single"/>
              </w:rPr>
              <w:t>i</w:t>
            </w:r>
            <w:r w:rsidRPr="00652DAF">
              <w:rPr>
                <w:rFonts w:cs="Arial"/>
                <w:color w:val="000000"/>
                <w:sz w:val="21"/>
                <w:szCs w:val="21"/>
              </w:rPr>
              <w:t>mmunoblastic (AILD, LgX (Kiel Classification)) stage II</w:t>
            </w:r>
          </w:p>
        </w:tc>
      </w:tr>
      <w:tr w:rsidR="003877CE" w:rsidRPr="00110A86" w:rsidTr="00ED7620">
        <w:trPr>
          <w:trHeight w:val="510"/>
        </w:trPr>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3877CE" w:rsidRPr="00652DAF" w:rsidRDefault="003877CE" w:rsidP="00DF7BA2">
            <w:pPr>
              <w:keepNext/>
              <w:spacing w:before="120"/>
              <w:jc w:val="center"/>
              <w:rPr>
                <w:rFonts w:cs="Arial"/>
                <w:color w:val="000000"/>
                <w:sz w:val="21"/>
                <w:szCs w:val="21"/>
              </w:rPr>
            </w:pPr>
            <w:r w:rsidRPr="00652DAF">
              <w:rPr>
                <w:rFonts w:cs="Arial"/>
                <w:color w:val="000000"/>
                <w:sz w:val="21"/>
                <w:szCs w:val="21"/>
              </w:rPr>
              <w:lastRenderedPageBreak/>
              <w:t>10002469</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3877CE" w:rsidRPr="00652DAF" w:rsidRDefault="003877CE" w:rsidP="00DF7BA2">
            <w:pPr>
              <w:keepNext/>
              <w:spacing w:before="120"/>
              <w:jc w:val="center"/>
              <w:rPr>
                <w:rFonts w:cs="Arial"/>
                <w:color w:val="000000"/>
                <w:sz w:val="21"/>
                <w:szCs w:val="21"/>
              </w:rPr>
            </w:pPr>
            <w:r w:rsidRPr="00652DAF">
              <w:rPr>
                <w:rFonts w:cs="Arial"/>
                <w:color w:val="000000"/>
                <w:sz w:val="21"/>
                <w:szCs w:val="21"/>
              </w:rPr>
              <w:t>LLT</w:t>
            </w:r>
          </w:p>
        </w:tc>
        <w:tc>
          <w:tcPr>
            <w:tcW w:w="3029" w:type="dxa"/>
            <w:tcBorders>
              <w:top w:val="single" w:sz="4" w:space="0" w:color="auto"/>
              <w:left w:val="single" w:sz="4" w:space="0" w:color="auto"/>
              <w:bottom w:val="single" w:sz="4" w:space="0" w:color="auto"/>
              <w:right w:val="single" w:sz="4" w:space="0" w:color="auto"/>
            </w:tcBorders>
            <w:shd w:val="clear" w:color="auto" w:fill="auto"/>
            <w:vAlign w:val="center"/>
          </w:tcPr>
          <w:p w:rsidR="003877CE" w:rsidRDefault="003877CE" w:rsidP="00DF7BA2">
            <w:pPr>
              <w:keepNext/>
              <w:rPr>
                <w:rFonts w:eastAsia="ＭＳ Ｐ明朝" w:cs="Arial"/>
                <w:color w:val="000000"/>
                <w:sz w:val="21"/>
                <w:szCs w:val="21"/>
                <w:lang w:eastAsia="ja-JP"/>
              </w:rPr>
            </w:pPr>
            <w:r w:rsidRPr="00652DAF">
              <w:rPr>
                <w:rFonts w:eastAsia="ＭＳ Ｐ明朝" w:cs="Arial"/>
                <w:color w:val="000000"/>
                <w:sz w:val="21"/>
                <w:szCs w:val="21"/>
              </w:rPr>
              <w:t>Angiomimmunoblastic (AILD, LgX (Kiel Classification) stage III</w:t>
            </w:r>
          </w:p>
          <w:p w:rsidR="003877CE" w:rsidRPr="00652DAF" w:rsidRDefault="003877CE" w:rsidP="00DF7BA2">
            <w:pPr>
              <w:keepNext/>
              <w:rPr>
                <w:rFonts w:eastAsia="ＭＳ Ｐ明朝" w:cs="Arial"/>
                <w:color w:val="000000"/>
                <w:sz w:val="21"/>
                <w:szCs w:val="21"/>
                <w:lang w:eastAsia="ja-JP"/>
              </w:rPr>
            </w:pPr>
            <w:r w:rsidRPr="00652DAF">
              <w:rPr>
                <w:rFonts w:eastAsia="ＭＳ Ｐ明朝" w:cs="Arial"/>
                <w:color w:val="000000"/>
                <w:sz w:val="21"/>
                <w:szCs w:val="21"/>
                <w:lang w:eastAsia="ja-JP"/>
              </w:rPr>
              <w:t>血管免疫芽球性リンパ節症（ＡＩＬＤ、ＬｇＸ（キール分類））第３期</w:t>
            </w:r>
          </w:p>
        </w:tc>
        <w:tc>
          <w:tcPr>
            <w:tcW w:w="35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877CE" w:rsidRPr="00652DAF" w:rsidRDefault="003877CE" w:rsidP="00DF7BA2">
            <w:pPr>
              <w:keepNext/>
              <w:spacing w:before="120"/>
              <w:rPr>
                <w:rFonts w:cs="Arial"/>
                <w:color w:val="000000"/>
                <w:sz w:val="21"/>
                <w:szCs w:val="21"/>
              </w:rPr>
            </w:pPr>
            <w:r w:rsidRPr="00652DAF">
              <w:rPr>
                <w:rFonts w:cs="Arial"/>
                <w:color w:val="000000"/>
                <w:sz w:val="21"/>
                <w:szCs w:val="21"/>
              </w:rPr>
              <w:t>Angio</w:t>
            </w:r>
            <w:r w:rsidRPr="00836E53">
              <w:rPr>
                <w:rFonts w:cs="Arial"/>
                <w:color w:val="FF0000"/>
                <w:sz w:val="21"/>
                <w:szCs w:val="21"/>
                <w:u w:val="single"/>
              </w:rPr>
              <w:t>i</w:t>
            </w:r>
            <w:r w:rsidRPr="00652DAF">
              <w:rPr>
                <w:rFonts w:cs="Arial"/>
                <w:color w:val="000000"/>
                <w:sz w:val="21"/>
                <w:szCs w:val="21"/>
              </w:rPr>
              <w:t>mmunoblastic (AILD, LgX (Kiel Classification)) stage III</w:t>
            </w:r>
          </w:p>
        </w:tc>
      </w:tr>
      <w:tr w:rsidR="003877CE" w:rsidRPr="00110A86" w:rsidTr="00ED7620">
        <w:trPr>
          <w:trHeight w:val="510"/>
        </w:trPr>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3877CE" w:rsidRPr="00652DAF" w:rsidRDefault="003877CE" w:rsidP="00CD5124">
            <w:pPr>
              <w:spacing w:before="120"/>
              <w:jc w:val="center"/>
              <w:rPr>
                <w:rFonts w:cs="Arial"/>
                <w:color w:val="000000"/>
                <w:sz w:val="21"/>
                <w:szCs w:val="21"/>
              </w:rPr>
            </w:pPr>
            <w:r w:rsidRPr="00652DAF">
              <w:rPr>
                <w:rFonts w:cs="Arial"/>
                <w:color w:val="000000"/>
                <w:sz w:val="21"/>
                <w:szCs w:val="21"/>
              </w:rPr>
              <w:t>10002470</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3877CE" w:rsidRPr="00652DAF" w:rsidRDefault="003877CE" w:rsidP="00CD5124">
            <w:pPr>
              <w:spacing w:before="120"/>
              <w:jc w:val="center"/>
              <w:rPr>
                <w:rFonts w:cs="Arial"/>
                <w:color w:val="000000"/>
                <w:sz w:val="21"/>
                <w:szCs w:val="21"/>
              </w:rPr>
            </w:pPr>
            <w:r w:rsidRPr="00652DAF">
              <w:rPr>
                <w:rFonts w:cs="Arial"/>
                <w:color w:val="000000"/>
                <w:sz w:val="21"/>
                <w:szCs w:val="21"/>
              </w:rPr>
              <w:t>LLT</w:t>
            </w:r>
          </w:p>
        </w:tc>
        <w:tc>
          <w:tcPr>
            <w:tcW w:w="3029" w:type="dxa"/>
            <w:tcBorders>
              <w:top w:val="single" w:sz="4" w:space="0" w:color="auto"/>
              <w:left w:val="single" w:sz="4" w:space="0" w:color="auto"/>
              <w:bottom w:val="single" w:sz="4" w:space="0" w:color="auto"/>
              <w:right w:val="single" w:sz="4" w:space="0" w:color="auto"/>
            </w:tcBorders>
            <w:shd w:val="clear" w:color="auto" w:fill="auto"/>
            <w:vAlign w:val="center"/>
          </w:tcPr>
          <w:p w:rsidR="003877CE" w:rsidRDefault="003877CE" w:rsidP="00ED7620">
            <w:pPr>
              <w:rPr>
                <w:rFonts w:eastAsia="ＭＳ Ｐ明朝" w:cs="Arial"/>
                <w:color w:val="000000"/>
                <w:sz w:val="21"/>
                <w:szCs w:val="21"/>
                <w:lang w:eastAsia="ja-JP"/>
              </w:rPr>
            </w:pPr>
            <w:r w:rsidRPr="00652DAF">
              <w:rPr>
                <w:rFonts w:eastAsia="ＭＳ Ｐ明朝" w:cs="Arial"/>
                <w:color w:val="000000"/>
                <w:sz w:val="21"/>
                <w:szCs w:val="21"/>
              </w:rPr>
              <w:t>Angiomimmunoblastic (AILD, LgX (Kiel Classification) stage IV</w:t>
            </w:r>
          </w:p>
          <w:p w:rsidR="003877CE" w:rsidRPr="00652DAF" w:rsidRDefault="003877CE" w:rsidP="00ED7620">
            <w:pPr>
              <w:rPr>
                <w:rFonts w:eastAsia="ＭＳ Ｐ明朝" w:cs="Arial"/>
                <w:color w:val="000000"/>
                <w:sz w:val="21"/>
                <w:szCs w:val="21"/>
                <w:lang w:eastAsia="ja-JP"/>
              </w:rPr>
            </w:pPr>
            <w:r w:rsidRPr="00652DAF">
              <w:rPr>
                <w:rFonts w:eastAsia="ＭＳ Ｐ明朝" w:cs="Arial"/>
                <w:color w:val="000000"/>
                <w:sz w:val="21"/>
                <w:szCs w:val="21"/>
                <w:lang w:eastAsia="ja-JP"/>
              </w:rPr>
              <w:t>血管免疫芽球性リンパ節症（ＡＩＬＤ、ＬｇＸ（キール分類））第４期</w:t>
            </w:r>
          </w:p>
        </w:tc>
        <w:tc>
          <w:tcPr>
            <w:tcW w:w="35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877CE" w:rsidRPr="00652DAF" w:rsidRDefault="003877CE" w:rsidP="00DD1950">
            <w:pPr>
              <w:spacing w:before="120"/>
              <w:rPr>
                <w:rFonts w:cs="Arial"/>
                <w:color w:val="000000"/>
                <w:sz w:val="21"/>
                <w:szCs w:val="21"/>
              </w:rPr>
            </w:pPr>
            <w:r w:rsidRPr="00652DAF">
              <w:rPr>
                <w:rFonts w:cs="Arial"/>
                <w:color w:val="000000"/>
                <w:sz w:val="21"/>
                <w:szCs w:val="21"/>
              </w:rPr>
              <w:t>Angio</w:t>
            </w:r>
            <w:r w:rsidRPr="00836E53">
              <w:rPr>
                <w:rFonts w:cs="Arial"/>
                <w:color w:val="FF0000"/>
                <w:sz w:val="21"/>
                <w:szCs w:val="21"/>
                <w:u w:val="single"/>
              </w:rPr>
              <w:t>i</w:t>
            </w:r>
            <w:r w:rsidRPr="00652DAF">
              <w:rPr>
                <w:rFonts w:cs="Arial"/>
                <w:color w:val="000000"/>
                <w:sz w:val="21"/>
                <w:szCs w:val="21"/>
              </w:rPr>
              <w:t>mmunoblastic (AILD, LgX (Kiel Classification)) stage IV</w:t>
            </w:r>
          </w:p>
        </w:tc>
      </w:tr>
      <w:tr w:rsidR="003877CE" w:rsidRPr="00110A86" w:rsidTr="00ED7620">
        <w:trPr>
          <w:trHeight w:val="510"/>
        </w:trPr>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3877CE" w:rsidRPr="00652DAF" w:rsidRDefault="003877CE" w:rsidP="00CD5124">
            <w:pPr>
              <w:spacing w:before="120"/>
              <w:jc w:val="center"/>
              <w:rPr>
                <w:rFonts w:cs="Arial"/>
                <w:color w:val="000000"/>
                <w:sz w:val="21"/>
                <w:szCs w:val="21"/>
              </w:rPr>
            </w:pPr>
            <w:r w:rsidRPr="00652DAF">
              <w:rPr>
                <w:rFonts w:cs="Arial"/>
                <w:color w:val="000000"/>
                <w:sz w:val="21"/>
                <w:szCs w:val="21"/>
              </w:rPr>
              <w:t>10077707</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3877CE" w:rsidRPr="00652DAF" w:rsidRDefault="003877CE" w:rsidP="00CD5124">
            <w:pPr>
              <w:spacing w:before="120"/>
              <w:jc w:val="center"/>
              <w:rPr>
                <w:rFonts w:cs="Arial"/>
                <w:color w:val="000000"/>
                <w:sz w:val="21"/>
                <w:szCs w:val="21"/>
              </w:rPr>
            </w:pPr>
            <w:r w:rsidRPr="00652DAF">
              <w:rPr>
                <w:rFonts w:cs="Arial"/>
                <w:color w:val="000000"/>
                <w:sz w:val="21"/>
                <w:szCs w:val="21"/>
              </w:rPr>
              <w:t>PT</w:t>
            </w:r>
          </w:p>
        </w:tc>
        <w:tc>
          <w:tcPr>
            <w:tcW w:w="3029" w:type="dxa"/>
            <w:tcBorders>
              <w:top w:val="single" w:sz="4" w:space="0" w:color="auto"/>
              <w:left w:val="single" w:sz="4" w:space="0" w:color="auto"/>
              <w:bottom w:val="single" w:sz="4" w:space="0" w:color="auto"/>
              <w:right w:val="single" w:sz="4" w:space="0" w:color="auto"/>
            </w:tcBorders>
            <w:shd w:val="clear" w:color="auto" w:fill="auto"/>
            <w:vAlign w:val="center"/>
          </w:tcPr>
          <w:p w:rsidR="003877CE" w:rsidRDefault="003877CE" w:rsidP="00ED7620">
            <w:pPr>
              <w:rPr>
                <w:rFonts w:eastAsia="ＭＳ Ｐ明朝" w:cs="Arial"/>
                <w:color w:val="000000"/>
                <w:sz w:val="21"/>
                <w:szCs w:val="21"/>
                <w:lang w:eastAsia="ja-JP"/>
              </w:rPr>
            </w:pPr>
            <w:r w:rsidRPr="00652DAF">
              <w:rPr>
                <w:rFonts w:eastAsia="ＭＳ Ｐ明朝" w:cs="Arial"/>
                <w:color w:val="000000"/>
                <w:sz w:val="21"/>
                <w:szCs w:val="21"/>
              </w:rPr>
              <w:t>Cornelia de-Lange syndrome</w:t>
            </w:r>
          </w:p>
          <w:p w:rsidR="003877CE" w:rsidRPr="00652DAF" w:rsidRDefault="003877CE" w:rsidP="00ED7620">
            <w:pPr>
              <w:rPr>
                <w:rFonts w:eastAsia="ＭＳ Ｐ明朝" w:cs="Arial"/>
                <w:color w:val="000000"/>
                <w:sz w:val="21"/>
                <w:szCs w:val="21"/>
              </w:rPr>
            </w:pPr>
            <w:r w:rsidRPr="00652DAF">
              <w:rPr>
                <w:rFonts w:eastAsia="ＭＳ Ｐ明朝" w:cs="Arial"/>
                <w:color w:val="000000"/>
                <w:sz w:val="21"/>
                <w:szCs w:val="21"/>
                <w:lang w:eastAsia="ja-JP"/>
              </w:rPr>
              <w:t>コルネリア・デ・ランゲ症候群</w:t>
            </w:r>
          </w:p>
        </w:tc>
        <w:tc>
          <w:tcPr>
            <w:tcW w:w="35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877CE" w:rsidRPr="00652DAF" w:rsidRDefault="003877CE" w:rsidP="00DD1950">
            <w:pPr>
              <w:spacing w:before="120"/>
              <w:rPr>
                <w:rFonts w:cs="Arial"/>
                <w:color w:val="000000"/>
                <w:sz w:val="21"/>
                <w:szCs w:val="21"/>
              </w:rPr>
            </w:pPr>
            <w:r w:rsidRPr="00652DAF">
              <w:rPr>
                <w:rFonts w:cs="Arial"/>
                <w:color w:val="000000"/>
                <w:sz w:val="21"/>
                <w:szCs w:val="21"/>
              </w:rPr>
              <w:t>Cornelia de</w:t>
            </w:r>
            <w:r w:rsidRPr="00836E53">
              <w:rPr>
                <w:rFonts w:cs="Arial"/>
                <w:color w:val="FF0000"/>
                <w:sz w:val="21"/>
                <w:szCs w:val="21"/>
                <w:u w:val="single"/>
              </w:rPr>
              <w:t xml:space="preserve"> </w:t>
            </w:r>
            <w:r w:rsidRPr="00652DAF">
              <w:rPr>
                <w:rFonts w:cs="Arial"/>
                <w:color w:val="000000"/>
                <w:sz w:val="21"/>
                <w:szCs w:val="21"/>
              </w:rPr>
              <w:t>Lange syndrome</w:t>
            </w:r>
          </w:p>
        </w:tc>
      </w:tr>
      <w:tr w:rsidR="003877CE" w:rsidRPr="00110A86" w:rsidTr="00ED7620">
        <w:trPr>
          <w:trHeight w:val="510"/>
        </w:trPr>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3877CE" w:rsidRPr="00652DAF" w:rsidRDefault="003877CE" w:rsidP="00CD5124">
            <w:pPr>
              <w:spacing w:before="120"/>
              <w:jc w:val="center"/>
              <w:rPr>
                <w:rFonts w:cs="Arial"/>
                <w:color w:val="000000"/>
                <w:sz w:val="21"/>
                <w:szCs w:val="21"/>
              </w:rPr>
            </w:pPr>
            <w:r w:rsidRPr="00652DAF">
              <w:rPr>
                <w:rFonts w:cs="Arial"/>
                <w:color w:val="000000"/>
                <w:sz w:val="21"/>
                <w:szCs w:val="21"/>
              </w:rPr>
              <w:t>10016690</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3877CE" w:rsidRPr="00652DAF" w:rsidRDefault="003877CE" w:rsidP="00CD5124">
            <w:pPr>
              <w:spacing w:before="120"/>
              <w:jc w:val="center"/>
              <w:rPr>
                <w:rFonts w:cs="Arial"/>
                <w:color w:val="000000"/>
                <w:sz w:val="21"/>
                <w:szCs w:val="21"/>
              </w:rPr>
            </w:pPr>
            <w:r w:rsidRPr="00652DAF">
              <w:rPr>
                <w:rFonts w:cs="Arial"/>
                <w:color w:val="000000"/>
                <w:sz w:val="21"/>
                <w:szCs w:val="21"/>
              </w:rPr>
              <w:t>LLT</w:t>
            </w:r>
          </w:p>
        </w:tc>
        <w:tc>
          <w:tcPr>
            <w:tcW w:w="3029" w:type="dxa"/>
            <w:tcBorders>
              <w:top w:val="single" w:sz="4" w:space="0" w:color="auto"/>
              <w:left w:val="single" w:sz="4" w:space="0" w:color="auto"/>
              <w:bottom w:val="single" w:sz="4" w:space="0" w:color="auto"/>
              <w:right w:val="single" w:sz="4" w:space="0" w:color="auto"/>
            </w:tcBorders>
            <w:shd w:val="clear" w:color="auto" w:fill="auto"/>
            <w:vAlign w:val="center"/>
          </w:tcPr>
          <w:p w:rsidR="003877CE" w:rsidRDefault="003877CE" w:rsidP="00ED7620">
            <w:pPr>
              <w:rPr>
                <w:rFonts w:eastAsia="ＭＳ Ｐ明朝" w:cs="Arial"/>
                <w:color w:val="000000"/>
                <w:sz w:val="21"/>
                <w:szCs w:val="21"/>
                <w:lang w:eastAsia="ja-JP"/>
              </w:rPr>
            </w:pPr>
            <w:r w:rsidRPr="00652DAF">
              <w:rPr>
                <w:rFonts w:eastAsia="ＭＳ Ｐ明朝" w:cs="Arial"/>
                <w:color w:val="000000"/>
                <w:sz w:val="21"/>
                <w:szCs w:val="21"/>
              </w:rPr>
              <w:t>Finger top hypertrophy</w:t>
            </w:r>
          </w:p>
          <w:p w:rsidR="003877CE" w:rsidRPr="00652DAF" w:rsidRDefault="003877CE" w:rsidP="00ED7620">
            <w:pPr>
              <w:rPr>
                <w:rFonts w:eastAsia="ＭＳ Ｐ明朝" w:cs="Arial"/>
                <w:color w:val="000000"/>
                <w:sz w:val="21"/>
                <w:szCs w:val="21"/>
              </w:rPr>
            </w:pPr>
            <w:r w:rsidRPr="00652DAF">
              <w:rPr>
                <w:rFonts w:eastAsia="ＭＳ Ｐ明朝" w:cs="Arial"/>
                <w:color w:val="000000"/>
                <w:sz w:val="21"/>
                <w:szCs w:val="21"/>
              </w:rPr>
              <w:t>指尖肥大</w:t>
            </w:r>
          </w:p>
        </w:tc>
        <w:tc>
          <w:tcPr>
            <w:tcW w:w="35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877CE" w:rsidRPr="00652DAF" w:rsidRDefault="003877CE" w:rsidP="00DD1950">
            <w:pPr>
              <w:spacing w:before="120"/>
              <w:rPr>
                <w:rFonts w:cs="Arial"/>
                <w:color w:val="000000"/>
                <w:sz w:val="21"/>
                <w:szCs w:val="21"/>
              </w:rPr>
            </w:pPr>
            <w:r w:rsidRPr="00652DAF">
              <w:rPr>
                <w:rFonts w:cs="Arial"/>
                <w:color w:val="000000"/>
                <w:sz w:val="21"/>
                <w:szCs w:val="21"/>
              </w:rPr>
              <w:t>Finger t</w:t>
            </w:r>
            <w:r w:rsidRPr="00836E53">
              <w:rPr>
                <w:rFonts w:cs="Arial"/>
                <w:color w:val="FF0000"/>
                <w:sz w:val="21"/>
                <w:szCs w:val="21"/>
                <w:u w:val="single"/>
              </w:rPr>
              <w:t>i</w:t>
            </w:r>
            <w:r w:rsidRPr="00652DAF">
              <w:rPr>
                <w:rFonts w:cs="Arial"/>
                <w:color w:val="000000"/>
                <w:sz w:val="21"/>
                <w:szCs w:val="21"/>
              </w:rPr>
              <w:t>p hypertrophy</w:t>
            </w:r>
          </w:p>
        </w:tc>
      </w:tr>
      <w:tr w:rsidR="003877CE" w:rsidRPr="00110A86" w:rsidTr="00ED7620">
        <w:trPr>
          <w:trHeight w:val="510"/>
        </w:trPr>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3877CE" w:rsidRPr="00652DAF" w:rsidRDefault="003877CE" w:rsidP="00CD5124">
            <w:pPr>
              <w:spacing w:before="120"/>
              <w:jc w:val="center"/>
              <w:rPr>
                <w:rFonts w:cs="Arial"/>
                <w:color w:val="000000"/>
                <w:sz w:val="21"/>
                <w:szCs w:val="21"/>
              </w:rPr>
            </w:pPr>
            <w:r w:rsidRPr="00652DAF">
              <w:rPr>
                <w:rFonts w:cs="Arial"/>
                <w:color w:val="000000"/>
                <w:sz w:val="21"/>
                <w:szCs w:val="21"/>
              </w:rPr>
              <w:t>10071084</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3877CE" w:rsidRPr="00652DAF" w:rsidRDefault="003877CE" w:rsidP="00CD5124">
            <w:pPr>
              <w:spacing w:before="120"/>
              <w:jc w:val="center"/>
              <w:rPr>
                <w:rFonts w:cs="Arial"/>
                <w:color w:val="000000"/>
                <w:sz w:val="21"/>
                <w:szCs w:val="21"/>
              </w:rPr>
            </w:pPr>
            <w:r w:rsidRPr="00652DAF">
              <w:rPr>
                <w:rFonts w:cs="Arial"/>
                <w:color w:val="000000"/>
                <w:sz w:val="21"/>
                <w:szCs w:val="21"/>
              </w:rPr>
              <w:t>PT</w:t>
            </w:r>
          </w:p>
        </w:tc>
        <w:tc>
          <w:tcPr>
            <w:tcW w:w="3029" w:type="dxa"/>
            <w:tcBorders>
              <w:top w:val="single" w:sz="4" w:space="0" w:color="auto"/>
              <w:left w:val="single" w:sz="4" w:space="0" w:color="auto"/>
              <w:bottom w:val="single" w:sz="4" w:space="0" w:color="auto"/>
              <w:right w:val="single" w:sz="4" w:space="0" w:color="auto"/>
            </w:tcBorders>
            <w:shd w:val="clear" w:color="auto" w:fill="auto"/>
            <w:vAlign w:val="center"/>
          </w:tcPr>
          <w:p w:rsidR="003877CE" w:rsidRDefault="003877CE" w:rsidP="00ED7620">
            <w:pPr>
              <w:rPr>
                <w:rFonts w:eastAsia="ＭＳ Ｐ明朝" w:cs="Arial"/>
                <w:color w:val="000000"/>
                <w:sz w:val="21"/>
                <w:szCs w:val="21"/>
                <w:lang w:eastAsia="ja-JP"/>
              </w:rPr>
            </w:pPr>
            <w:r w:rsidRPr="00652DAF">
              <w:rPr>
                <w:rFonts w:eastAsia="ＭＳ Ｐ明朝" w:cs="Arial"/>
                <w:color w:val="000000"/>
                <w:sz w:val="21"/>
                <w:szCs w:val="21"/>
              </w:rPr>
              <w:t>Follicle-stimulating hormone deficiency</w:t>
            </w:r>
          </w:p>
          <w:p w:rsidR="003877CE" w:rsidRPr="00652DAF" w:rsidRDefault="003877CE" w:rsidP="00ED7620">
            <w:pPr>
              <w:rPr>
                <w:rFonts w:eastAsia="ＭＳ Ｐ明朝" w:cs="Arial"/>
                <w:color w:val="000000"/>
                <w:sz w:val="21"/>
                <w:szCs w:val="21"/>
              </w:rPr>
            </w:pPr>
            <w:r w:rsidRPr="00652DAF">
              <w:rPr>
                <w:rFonts w:eastAsia="ＭＳ Ｐ明朝" w:cs="Arial"/>
                <w:color w:val="000000"/>
                <w:sz w:val="21"/>
                <w:szCs w:val="21"/>
                <w:lang w:eastAsia="ja-JP"/>
              </w:rPr>
              <w:t>卵胞刺激ホルモン欠損症</w:t>
            </w:r>
          </w:p>
        </w:tc>
        <w:tc>
          <w:tcPr>
            <w:tcW w:w="35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877CE" w:rsidRPr="00652DAF" w:rsidRDefault="003877CE" w:rsidP="00DD1950">
            <w:pPr>
              <w:spacing w:before="120"/>
              <w:rPr>
                <w:rFonts w:cs="Arial"/>
                <w:color w:val="000000"/>
                <w:sz w:val="21"/>
                <w:szCs w:val="21"/>
              </w:rPr>
            </w:pPr>
            <w:r w:rsidRPr="00652DAF">
              <w:rPr>
                <w:rFonts w:cs="Arial"/>
                <w:color w:val="000000"/>
                <w:sz w:val="21"/>
                <w:szCs w:val="21"/>
              </w:rPr>
              <w:t>Follicle</w:t>
            </w:r>
            <w:r w:rsidRPr="00836E53">
              <w:rPr>
                <w:rFonts w:cs="Arial"/>
                <w:color w:val="FF0000"/>
                <w:sz w:val="21"/>
                <w:szCs w:val="21"/>
                <w:u w:val="single"/>
              </w:rPr>
              <w:t xml:space="preserve"> </w:t>
            </w:r>
            <w:r w:rsidRPr="00652DAF">
              <w:rPr>
                <w:rFonts w:cs="Arial"/>
                <w:color w:val="000000"/>
                <w:sz w:val="21"/>
                <w:szCs w:val="21"/>
              </w:rPr>
              <w:t>stimulating hormone deficiency</w:t>
            </w:r>
          </w:p>
        </w:tc>
      </w:tr>
    </w:tbl>
    <w:p w:rsidR="00CD5124" w:rsidRDefault="001420C6" w:rsidP="00324D95">
      <w:pPr>
        <w:rPr>
          <w:rFonts w:ascii="ＭＳ Ｐ明朝" w:eastAsia="ＭＳ Ｐ明朝" w:hAnsi="ＭＳ Ｐ明朝" w:cs="Arial"/>
          <w:sz w:val="22"/>
          <w:szCs w:val="22"/>
          <w:lang w:eastAsia="ja-JP"/>
        </w:rPr>
      </w:pPr>
      <w:r w:rsidRPr="00110A86">
        <w:rPr>
          <w:rFonts w:ascii="ＭＳ Ｐ明朝" w:eastAsia="ＭＳ Ｐ明朝" w:hAnsi="ＭＳ Ｐ明朝" w:cs="Arial"/>
          <w:sz w:val="22"/>
          <w:szCs w:val="22"/>
          <w:lang w:eastAsia="ja-JP"/>
        </w:rPr>
        <w:t>JMO注</w:t>
      </w:r>
      <w:r w:rsidRPr="00110A86">
        <w:rPr>
          <w:rFonts w:ascii="ＭＳ Ｐ明朝" w:eastAsia="ＭＳ Ｐ明朝" w:hAnsi="ＭＳ Ｐ明朝" w:cs="Arial" w:hint="eastAsia"/>
          <w:sz w:val="22"/>
          <w:szCs w:val="22"/>
          <w:lang w:eastAsia="ja-JP"/>
        </w:rPr>
        <w:t>：</w:t>
      </w:r>
      <w:r w:rsidR="00DB3EC2">
        <w:rPr>
          <w:rFonts w:ascii="ＭＳ Ｐ明朝" w:eastAsia="ＭＳ Ｐ明朝" w:hAnsi="ＭＳ Ｐ明朝" w:cs="Arial" w:hint="eastAsia"/>
          <w:sz w:val="22"/>
          <w:szCs w:val="22"/>
          <w:lang w:eastAsia="ja-JP"/>
        </w:rPr>
        <w:t xml:space="preserve"> </w:t>
      </w:r>
      <w:r w:rsidR="007404D2" w:rsidRPr="007404D2">
        <w:rPr>
          <w:rFonts w:eastAsia="ＭＳ Ｐ明朝" w:cs="Arial" w:hint="eastAsia"/>
          <w:color w:val="000000"/>
          <w:sz w:val="21"/>
          <w:szCs w:val="21"/>
          <w:vertAlign w:val="superscript"/>
          <w:lang w:eastAsia="ja-JP"/>
        </w:rPr>
        <w:t>※</w:t>
      </w:r>
      <w:r w:rsidR="007404D2">
        <w:rPr>
          <w:rFonts w:ascii="ＭＳ Ｐ明朝" w:eastAsia="ＭＳ Ｐ明朝" w:hAnsi="ＭＳ Ｐ明朝" w:cs="Arial" w:hint="eastAsia"/>
          <w:sz w:val="22"/>
          <w:szCs w:val="22"/>
          <w:lang w:eastAsia="ja-JP"/>
        </w:rPr>
        <w:t>本PT用語については、日本語表記変更がなされた。</w:t>
      </w:r>
    </w:p>
    <w:p w:rsidR="0046773F" w:rsidRDefault="0046773F" w:rsidP="00324D95">
      <w:pPr>
        <w:rPr>
          <w:rFonts w:ascii="ＭＳ Ｐ明朝" w:eastAsia="ＭＳ Ｐ明朝" w:hAnsi="ＭＳ Ｐ明朝"/>
          <w:lang w:eastAsia="ja-JP"/>
        </w:rPr>
      </w:pPr>
    </w:p>
    <w:p w:rsidR="00DF7BA2" w:rsidRPr="00110A86" w:rsidRDefault="00DF7BA2" w:rsidP="00324D95">
      <w:pPr>
        <w:rPr>
          <w:rFonts w:ascii="ＭＳ Ｐ明朝" w:eastAsia="ＭＳ Ｐ明朝" w:hAnsi="ＭＳ Ｐ明朝"/>
          <w:lang w:eastAsia="ja-JP"/>
        </w:rPr>
      </w:pPr>
    </w:p>
    <w:p w:rsidR="004F3539" w:rsidRPr="00D42640" w:rsidRDefault="00D60098" w:rsidP="00D42640">
      <w:pPr>
        <w:pStyle w:val="2"/>
        <w:numPr>
          <w:ilvl w:val="1"/>
          <w:numId w:val="26"/>
        </w:numPr>
        <w:tabs>
          <w:tab w:val="clear" w:pos="718"/>
          <w:tab w:val="num" w:pos="426"/>
        </w:tabs>
        <w:spacing w:before="120"/>
        <w:ind w:left="567"/>
        <w:rPr>
          <w:rFonts w:ascii="ＭＳ Ｐ明朝" w:eastAsia="ＭＳ Ｐ明朝" w:hAnsi="ＭＳ Ｐ明朝"/>
          <w:caps w:val="0"/>
          <w:sz w:val="22"/>
          <w:szCs w:val="22"/>
          <w:lang w:eastAsia="ja-JP"/>
        </w:rPr>
      </w:pPr>
      <w:bookmarkStart w:id="279" w:name="_Toc348431402"/>
      <w:bookmarkStart w:id="280" w:name="_Toc459120494"/>
      <w:bookmarkEnd w:id="148"/>
      <w:r w:rsidRPr="00D42640">
        <w:rPr>
          <w:rFonts w:ascii="ＭＳ Ｐ明朝" w:eastAsia="ＭＳ Ｐ明朝" w:hAnsi="ＭＳ Ｐ明朝"/>
          <w:caps w:val="0"/>
          <w:sz w:val="22"/>
          <w:szCs w:val="22"/>
          <w:lang w:eastAsia="ja-JP"/>
        </w:rPr>
        <w:t>LLTのカレンシーステータス変更</w:t>
      </w:r>
      <w:bookmarkEnd w:id="279"/>
      <w:bookmarkEnd w:id="280"/>
    </w:p>
    <w:p w:rsidR="00613B1C" w:rsidRPr="00110A86" w:rsidRDefault="00613B1C" w:rsidP="001A67F7">
      <w:pPr>
        <w:spacing w:beforeLines="50" w:before="120"/>
        <w:rPr>
          <w:rFonts w:ascii="ＭＳ Ｐ明朝" w:eastAsia="ＭＳ Ｐ明朝" w:hAnsi="ＭＳ Ｐ明朝"/>
          <w:sz w:val="22"/>
          <w:szCs w:val="22"/>
          <w:lang w:eastAsia="ja-JP"/>
        </w:rPr>
      </w:pPr>
      <w:bookmarkStart w:id="281" w:name="_Toc172004871"/>
      <w:bookmarkStart w:id="282" w:name="_Toc201996510"/>
      <w:bookmarkStart w:id="283" w:name="_Toc281890240"/>
      <w:bookmarkStart w:id="284" w:name="_Toc283041462"/>
      <w:r w:rsidRPr="00110A86">
        <w:rPr>
          <w:rFonts w:ascii="ＭＳ Ｐ明朝" w:eastAsia="ＭＳ Ｐ明朝" w:hAnsi="ＭＳ Ｐ明朝" w:hint="eastAsia"/>
          <w:sz w:val="22"/>
          <w:szCs w:val="22"/>
          <w:lang w:eastAsia="ja-JP"/>
        </w:rPr>
        <w:t>次表は、変更の根拠に従って</w:t>
      </w:r>
      <w:r w:rsidR="00EC5DF9" w:rsidRPr="00110A86">
        <w:rPr>
          <w:rFonts w:ascii="ＭＳ Ｐ明朝" w:eastAsia="ＭＳ Ｐ明朝" w:hAnsi="ＭＳ Ｐ明朝" w:hint="eastAsia"/>
          <w:sz w:val="22"/>
          <w:szCs w:val="22"/>
          <w:lang w:eastAsia="ja-JP"/>
        </w:rPr>
        <w:t>MedDRA</w:t>
      </w:r>
      <w:r w:rsidRPr="00110A86">
        <w:rPr>
          <w:rFonts w:ascii="ＭＳ Ｐ明朝" w:eastAsia="ＭＳ Ｐ明朝" w:hAnsi="ＭＳ Ｐ明朝" w:hint="eastAsia"/>
          <w:sz w:val="22"/>
          <w:szCs w:val="22"/>
          <w:lang w:eastAsia="ja-JP"/>
        </w:rPr>
        <w:t xml:space="preserve"> バージョン</w:t>
      </w:r>
      <w:r w:rsidR="00E56CAB" w:rsidRPr="00110A86">
        <w:rPr>
          <w:rFonts w:ascii="ＭＳ Ｐ明朝" w:eastAsia="ＭＳ Ｐ明朝" w:hAnsi="ＭＳ Ｐ明朝" w:hint="eastAsia"/>
          <w:sz w:val="22"/>
          <w:szCs w:val="22"/>
          <w:lang w:eastAsia="ja-JP"/>
        </w:rPr>
        <w:t>1</w:t>
      </w:r>
      <w:r w:rsidR="00E56CAB">
        <w:rPr>
          <w:rFonts w:ascii="ＭＳ Ｐ明朝" w:eastAsia="ＭＳ Ｐ明朝" w:hAnsi="ＭＳ Ｐ明朝" w:hint="eastAsia"/>
          <w:sz w:val="22"/>
          <w:szCs w:val="22"/>
          <w:lang w:eastAsia="ja-JP"/>
        </w:rPr>
        <w:t>9</w:t>
      </w:r>
      <w:r w:rsidR="00C1410A" w:rsidRPr="00110A86">
        <w:rPr>
          <w:rFonts w:ascii="ＭＳ Ｐ明朝" w:eastAsia="ＭＳ Ｐ明朝" w:hAnsi="ＭＳ Ｐ明朝" w:hint="eastAsia"/>
          <w:sz w:val="22"/>
          <w:szCs w:val="22"/>
          <w:lang w:eastAsia="ja-JP"/>
        </w:rPr>
        <w:t>.</w:t>
      </w:r>
      <w:r w:rsidR="00DD1950">
        <w:rPr>
          <w:rFonts w:ascii="ＭＳ Ｐ明朝" w:eastAsia="ＭＳ Ｐ明朝" w:hAnsi="ＭＳ Ｐ明朝" w:hint="eastAsia"/>
          <w:sz w:val="22"/>
          <w:szCs w:val="22"/>
          <w:lang w:eastAsia="ja-JP"/>
        </w:rPr>
        <w:t>1</w:t>
      </w:r>
      <w:r w:rsidRPr="00110A86">
        <w:rPr>
          <w:rFonts w:ascii="ＭＳ Ｐ明朝" w:eastAsia="ＭＳ Ｐ明朝" w:hAnsi="ＭＳ Ｐ明朝" w:hint="eastAsia"/>
          <w:sz w:val="22"/>
          <w:szCs w:val="22"/>
          <w:lang w:eastAsia="ja-JP"/>
        </w:rPr>
        <w:t>においてカレンシーステータスが変更されたLLTレベルの</w:t>
      </w:r>
      <w:r w:rsidR="00E56CAB">
        <w:rPr>
          <w:rFonts w:ascii="ＭＳ Ｐ明朝" w:eastAsia="ＭＳ Ｐ明朝" w:hAnsi="ＭＳ Ｐ明朝" w:hint="eastAsia"/>
          <w:sz w:val="22"/>
          <w:szCs w:val="22"/>
          <w:lang w:eastAsia="ja-JP"/>
        </w:rPr>
        <w:t>97</w:t>
      </w:r>
      <w:r w:rsidRPr="00110A86">
        <w:rPr>
          <w:rFonts w:ascii="ＭＳ Ｐ明朝" w:eastAsia="ＭＳ Ｐ明朝" w:hAnsi="ＭＳ Ｐ明朝" w:hint="eastAsia"/>
          <w:sz w:val="22"/>
          <w:szCs w:val="22"/>
          <w:lang w:eastAsia="ja-JP"/>
        </w:rPr>
        <w:t>用語である。</w:t>
      </w:r>
    </w:p>
    <w:p w:rsidR="00781B08" w:rsidRPr="00110A86" w:rsidRDefault="00A37DC1" w:rsidP="00516C22">
      <w:pPr>
        <w:pStyle w:val="ac"/>
      </w:pPr>
      <w:bookmarkStart w:id="285" w:name="_Toc395618692"/>
      <w:bookmarkStart w:id="286" w:name="_Toc459293167"/>
      <w:r w:rsidRPr="00110A86">
        <w:rPr>
          <w:rFonts w:hint="eastAsia"/>
        </w:rPr>
        <w:t>表</w:t>
      </w:r>
      <w:r w:rsidRPr="00110A86">
        <w:t xml:space="preserve"> </w:t>
      </w:r>
      <w:r w:rsidR="00063498" w:rsidRPr="00110A86">
        <w:fldChar w:fldCharType="begin"/>
      </w:r>
      <w:r w:rsidRPr="00110A86">
        <w:instrText xml:space="preserve"> STYLEREF 1 \s </w:instrText>
      </w:r>
      <w:r w:rsidR="00063498" w:rsidRPr="00110A86">
        <w:fldChar w:fldCharType="separate"/>
      </w:r>
      <w:r w:rsidR="008934E8">
        <w:rPr>
          <w:noProof/>
        </w:rPr>
        <w:t>4</w:t>
      </w:r>
      <w:r w:rsidR="00063498" w:rsidRPr="00110A86">
        <w:fldChar w:fldCharType="end"/>
      </w:r>
      <w:r w:rsidRPr="00110A86">
        <w:noBreakHyphen/>
      </w:r>
      <w:r w:rsidR="00E01D81" w:rsidRPr="00110A86">
        <w:t>8</w:t>
      </w:r>
      <w:r w:rsidR="009A2FA8" w:rsidRPr="00110A86">
        <w:t xml:space="preserve">　</w:t>
      </w:r>
      <w:bookmarkEnd w:id="281"/>
      <w:bookmarkEnd w:id="282"/>
      <w:bookmarkEnd w:id="283"/>
      <w:bookmarkEnd w:id="284"/>
      <w:r w:rsidRPr="00110A86">
        <w:rPr>
          <w:rFonts w:hint="eastAsia"/>
        </w:rPr>
        <w:t>カレンシーステータスが変更されたLLT</w:t>
      </w:r>
      <w:bookmarkEnd w:id="285"/>
      <w:bookmarkEnd w:id="286"/>
    </w:p>
    <w:tbl>
      <w:tblPr>
        <w:tblW w:w="9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000" w:firstRow="0" w:lastRow="0" w:firstColumn="0" w:lastColumn="0" w:noHBand="0" w:noVBand="0"/>
      </w:tblPr>
      <w:tblGrid>
        <w:gridCol w:w="2224"/>
        <w:gridCol w:w="943"/>
        <w:gridCol w:w="918"/>
        <w:gridCol w:w="5669"/>
      </w:tblGrid>
      <w:tr w:rsidR="00BA6941" w:rsidRPr="00110A86" w:rsidTr="00985252">
        <w:trPr>
          <w:trHeight w:val="570"/>
          <w:tblHeader/>
        </w:trPr>
        <w:tc>
          <w:tcPr>
            <w:tcW w:w="2224" w:type="dxa"/>
            <w:vMerge w:val="restart"/>
            <w:shd w:val="clear" w:color="auto" w:fill="B3B3B3"/>
            <w:vAlign w:val="center"/>
          </w:tcPr>
          <w:p w:rsidR="00BA6941" w:rsidRPr="00D1688D" w:rsidRDefault="00BA6941" w:rsidP="00BA6941">
            <w:pPr>
              <w:jc w:val="center"/>
              <w:rPr>
                <w:rFonts w:ascii="ＭＳ Ｐ明朝" w:eastAsia="ＭＳ Ｐ明朝" w:hAnsi="ＭＳ Ｐ明朝" w:cs="Arial"/>
                <w:b/>
                <w:bCs/>
                <w:color w:val="000000"/>
                <w:sz w:val="22"/>
                <w:szCs w:val="22"/>
              </w:rPr>
            </w:pPr>
            <w:r w:rsidRPr="00D1688D">
              <w:rPr>
                <w:rFonts w:ascii="ＭＳ Ｐ明朝" w:eastAsia="ＭＳ Ｐ明朝" w:hAnsi="ＭＳ Ｐ明朝" w:cs="Arial"/>
                <w:b/>
                <w:bCs/>
                <w:color w:val="000000"/>
                <w:sz w:val="22"/>
                <w:szCs w:val="22"/>
              </w:rPr>
              <w:t>下層語</w:t>
            </w:r>
            <w:r w:rsidRPr="00D1688D">
              <w:rPr>
                <w:rFonts w:ascii="ＭＳ Ｐ明朝" w:eastAsia="ＭＳ Ｐ明朝" w:hAnsi="ＭＳ Ｐ明朝" w:cs="Arial" w:hint="eastAsia"/>
                <w:b/>
                <w:bCs/>
                <w:color w:val="000000"/>
                <w:sz w:val="22"/>
                <w:szCs w:val="22"/>
              </w:rPr>
              <w:t>（</w:t>
            </w:r>
            <w:r w:rsidRPr="00D1688D">
              <w:rPr>
                <w:rFonts w:ascii="ＭＳ Ｐ明朝" w:eastAsia="ＭＳ Ｐ明朝" w:hAnsi="ＭＳ Ｐ明朝" w:cs="Arial"/>
                <w:b/>
                <w:bCs/>
                <w:color w:val="000000"/>
                <w:sz w:val="22"/>
                <w:szCs w:val="22"/>
              </w:rPr>
              <w:t>LLT</w:t>
            </w:r>
            <w:r w:rsidRPr="00D1688D">
              <w:rPr>
                <w:rFonts w:ascii="ＭＳ Ｐ明朝" w:eastAsia="ＭＳ Ｐ明朝" w:hAnsi="ＭＳ Ｐ明朝" w:cs="Arial" w:hint="eastAsia"/>
                <w:b/>
                <w:bCs/>
                <w:color w:val="000000"/>
                <w:sz w:val="22"/>
                <w:szCs w:val="22"/>
              </w:rPr>
              <w:t>）</w:t>
            </w:r>
          </w:p>
        </w:tc>
        <w:tc>
          <w:tcPr>
            <w:tcW w:w="1861" w:type="dxa"/>
            <w:gridSpan w:val="2"/>
            <w:shd w:val="clear" w:color="auto" w:fill="B3B3B3"/>
            <w:vAlign w:val="center"/>
          </w:tcPr>
          <w:p w:rsidR="00BA6941" w:rsidRPr="00110A86" w:rsidRDefault="00BA6941" w:rsidP="00BA6941">
            <w:pPr>
              <w:ind w:leftChars="-11" w:left="-3" w:rightChars="-23" w:right="-55" w:hangingChars="13" w:hanging="23"/>
              <w:jc w:val="center"/>
              <w:rPr>
                <w:rFonts w:ascii="ＭＳ Ｐ明朝" w:eastAsia="ＭＳ Ｐ明朝" w:hAnsi="ＭＳ Ｐ明朝" w:cs="Arial"/>
                <w:b/>
                <w:bCs/>
                <w:color w:val="000000"/>
                <w:sz w:val="18"/>
                <w:szCs w:val="18"/>
                <w:lang w:eastAsia="ja-JP"/>
              </w:rPr>
            </w:pPr>
            <w:r w:rsidRPr="00110A86">
              <w:rPr>
                <w:rFonts w:ascii="ＭＳ Ｐ明朝" w:eastAsia="ＭＳ Ｐ明朝" w:hAnsi="ＭＳ Ｐ明朝" w:cs="Arial"/>
                <w:b/>
                <w:bCs/>
                <w:color w:val="000000"/>
                <w:sz w:val="18"/>
                <w:szCs w:val="18"/>
                <w:lang w:eastAsia="ja-JP"/>
              </w:rPr>
              <w:t>変更後の</w:t>
            </w:r>
            <w:r w:rsidR="00255941" w:rsidRPr="00110A86">
              <w:rPr>
                <w:rFonts w:ascii="ＭＳ Ｐ明朝" w:eastAsia="ＭＳ Ｐ明朝" w:hAnsi="ＭＳ Ｐ明朝" w:cs="Arial"/>
                <w:b/>
                <w:bCs/>
                <w:color w:val="000000"/>
                <w:sz w:val="18"/>
                <w:szCs w:val="18"/>
                <w:lang w:eastAsia="ja-JP"/>
              </w:rPr>
              <w:br/>
            </w:r>
            <w:r w:rsidRPr="00110A86">
              <w:rPr>
                <w:rFonts w:ascii="ＭＳ Ｐ明朝" w:eastAsia="ＭＳ Ｐ明朝" w:hAnsi="ＭＳ Ｐ明朝" w:cs="Arial" w:hint="eastAsia"/>
                <w:b/>
                <w:bCs/>
                <w:color w:val="000000"/>
                <w:sz w:val="18"/>
                <w:szCs w:val="18"/>
                <w:lang w:eastAsia="ja-JP"/>
              </w:rPr>
              <w:t>カレンシー</w:t>
            </w:r>
            <w:r w:rsidRPr="00110A86">
              <w:rPr>
                <w:rFonts w:ascii="ＭＳ Ｐ明朝" w:eastAsia="ＭＳ Ｐ明朝" w:hAnsi="ＭＳ Ｐ明朝" w:cs="Arial"/>
                <w:b/>
                <w:bCs/>
                <w:color w:val="000000"/>
                <w:sz w:val="18"/>
                <w:szCs w:val="18"/>
                <w:lang w:eastAsia="ja-JP"/>
              </w:rPr>
              <w:t>ステータス</w:t>
            </w:r>
          </w:p>
        </w:tc>
        <w:tc>
          <w:tcPr>
            <w:tcW w:w="5669" w:type="dxa"/>
            <w:vMerge w:val="restart"/>
            <w:shd w:val="clear" w:color="auto" w:fill="B3B3B3"/>
            <w:vAlign w:val="center"/>
          </w:tcPr>
          <w:p w:rsidR="00BA6941" w:rsidRPr="00D1688D" w:rsidRDefault="00BA6941" w:rsidP="00BA6941">
            <w:pPr>
              <w:jc w:val="center"/>
              <w:rPr>
                <w:rFonts w:ascii="ＭＳ Ｐ明朝" w:eastAsia="ＭＳ Ｐ明朝" w:hAnsi="ＭＳ Ｐ明朝" w:cs="Arial"/>
                <w:b/>
                <w:bCs/>
                <w:color w:val="000000"/>
                <w:sz w:val="22"/>
                <w:szCs w:val="22"/>
                <w:lang w:eastAsia="ja-JP"/>
              </w:rPr>
            </w:pPr>
            <w:r w:rsidRPr="00D1688D">
              <w:rPr>
                <w:rFonts w:ascii="ＭＳ Ｐ明朝" w:eastAsia="ＭＳ Ｐ明朝" w:hAnsi="ＭＳ Ｐ明朝" w:cs="Arial"/>
                <w:b/>
                <w:bCs/>
                <w:color w:val="000000"/>
                <w:sz w:val="22"/>
                <w:szCs w:val="22"/>
                <w:lang w:eastAsia="ja-JP"/>
              </w:rPr>
              <w:t>カレンシーステータス変更の根拠</w:t>
            </w:r>
          </w:p>
        </w:tc>
      </w:tr>
      <w:tr w:rsidR="00BA6941" w:rsidRPr="00110A86" w:rsidTr="004B0152">
        <w:trPr>
          <w:trHeight w:val="354"/>
          <w:tblHeader/>
        </w:trPr>
        <w:tc>
          <w:tcPr>
            <w:tcW w:w="2224" w:type="dxa"/>
            <w:vMerge/>
            <w:shd w:val="clear" w:color="auto" w:fill="B3B3B3"/>
            <w:vAlign w:val="center"/>
          </w:tcPr>
          <w:p w:rsidR="00BA6941" w:rsidRPr="00110A86" w:rsidRDefault="00BA6941" w:rsidP="00BA6941">
            <w:pPr>
              <w:jc w:val="center"/>
              <w:rPr>
                <w:rFonts w:ascii="ＭＳ Ｐ明朝" w:eastAsia="ＭＳ Ｐ明朝" w:hAnsi="ＭＳ Ｐ明朝" w:cs="Arial"/>
                <w:b/>
                <w:bCs/>
                <w:color w:val="000000"/>
                <w:sz w:val="20"/>
                <w:lang w:eastAsia="ja-JP"/>
              </w:rPr>
            </w:pPr>
          </w:p>
        </w:tc>
        <w:tc>
          <w:tcPr>
            <w:tcW w:w="943" w:type="dxa"/>
            <w:shd w:val="clear" w:color="auto" w:fill="B3B3B3"/>
            <w:vAlign w:val="center"/>
          </w:tcPr>
          <w:p w:rsidR="00BA6941" w:rsidRPr="00110A86" w:rsidRDefault="00BA6941" w:rsidP="00BA6941">
            <w:pPr>
              <w:ind w:leftChars="-11" w:rightChars="-23" w:right="-55" w:hangingChars="13" w:hanging="26"/>
              <w:jc w:val="center"/>
              <w:rPr>
                <w:rFonts w:ascii="ＭＳ Ｐ明朝" w:eastAsia="ＭＳ Ｐ明朝" w:hAnsi="ＭＳ Ｐ明朝" w:cs="Arial"/>
                <w:b/>
                <w:bCs/>
                <w:color w:val="000000"/>
                <w:sz w:val="20"/>
                <w:lang w:eastAsia="ja-JP"/>
              </w:rPr>
            </w:pPr>
            <w:r w:rsidRPr="00110A86">
              <w:rPr>
                <w:rFonts w:ascii="ＭＳ Ｐ明朝" w:eastAsia="ＭＳ Ｐ明朝" w:hAnsi="ＭＳ Ｐ明朝" w:cs="Arial" w:hint="eastAsia"/>
                <w:b/>
                <w:bCs/>
                <w:color w:val="000000"/>
                <w:sz w:val="20"/>
                <w:lang w:eastAsia="ja-JP"/>
              </w:rPr>
              <w:t>英語</w:t>
            </w:r>
          </w:p>
        </w:tc>
        <w:tc>
          <w:tcPr>
            <w:tcW w:w="918" w:type="dxa"/>
            <w:shd w:val="clear" w:color="auto" w:fill="B3B3B3"/>
            <w:vAlign w:val="center"/>
          </w:tcPr>
          <w:p w:rsidR="00BA6941" w:rsidRPr="00110A86" w:rsidRDefault="00BA6941" w:rsidP="00BA6941">
            <w:pPr>
              <w:ind w:leftChars="-11" w:rightChars="-23" w:right="-55" w:hangingChars="13" w:hanging="26"/>
              <w:jc w:val="center"/>
              <w:rPr>
                <w:rFonts w:ascii="ＭＳ Ｐ明朝" w:eastAsia="ＭＳ Ｐ明朝" w:hAnsi="ＭＳ Ｐ明朝" w:cs="Arial"/>
                <w:b/>
                <w:bCs/>
                <w:color w:val="000000"/>
                <w:sz w:val="20"/>
                <w:lang w:eastAsia="ja-JP"/>
              </w:rPr>
            </w:pPr>
            <w:r w:rsidRPr="00110A86">
              <w:rPr>
                <w:rFonts w:ascii="ＭＳ Ｐ明朝" w:eastAsia="ＭＳ Ｐ明朝" w:hAnsi="ＭＳ Ｐ明朝" w:cs="Arial" w:hint="eastAsia"/>
                <w:b/>
                <w:bCs/>
                <w:color w:val="000000"/>
                <w:sz w:val="20"/>
                <w:lang w:eastAsia="ja-JP"/>
              </w:rPr>
              <w:t>日本語</w:t>
            </w:r>
          </w:p>
        </w:tc>
        <w:tc>
          <w:tcPr>
            <w:tcW w:w="5669" w:type="dxa"/>
            <w:vMerge/>
            <w:shd w:val="clear" w:color="auto" w:fill="B3B3B3"/>
            <w:vAlign w:val="center"/>
          </w:tcPr>
          <w:p w:rsidR="00BA6941" w:rsidRPr="00110A86" w:rsidRDefault="00BA6941" w:rsidP="00BA6941">
            <w:pPr>
              <w:jc w:val="center"/>
              <w:rPr>
                <w:rFonts w:ascii="ＭＳ Ｐ明朝" w:eastAsia="ＭＳ Ｐ明朝" w:hAnsi="ＭＳ Ｐ明朝" w:cs="Arial"/>
                <w:b/>
                <w:bCs/>
                <w:color w:val="000000"/>
                <w:sz w:val="20"/>
                <w:lang w:eastAsia="ja-JP"/>
              </w:rPr>
            </w:pPr>
          </w:p>
        </w:tc>
      </w:tr>
      <w:tr w:rsidR="00E83F48" w:rsidRPr="00110A86" w:rsidTr="004B0152">
        <w:trPr>
          <w:trHeight w:val="1557"/>
        </w:trPr>
        <w:tc>
          <w:tcPr>
            <w:tcW w:w="2224" w:type="dxa"/>
            <w:shd w:val="clear" w:color="auto" w:fill="auto"/>
            <w:vAlign w:val="center"/>
          </w:tcPr>
          <w:p w:rsidR="00E83F48" w:rsidRDefault="00E83F48" w:rsidP="00ED7620">
            <w:pPr>
              <w:rPr>
                <w:rFonts w:cs="Arial"/>
                <w:color w:val="000000"/>
                <w:sz w:val="22"/>
                <w:szCs w:val="22"/>
                <w:lang w:eastAsia="ja-JP"/>
              </w:rPr>
            </w:pPr>
            <w:r>
              <w:rPr>
                <w:rFonts w:cs="Arial"/>
                <w:color w:val="000000"/>
                <w:sz w:val="22"/>
                <w:szCs w:val="22"/>
              </w:rPr>
              <w:t>Agoraphobia with panic attacks</w:t>
            </w:r>
          </w:p>
          <w:p w:rsidR="00E83F48" w:rsidRPr="00110A86" w:rsidRDefault="00E83F48" w:rsidP="00BA6941">
            <w:pPr>
              <w:rPr>
                <w:rFonts w:ascii="ＭＳ Ｐ明朝" w:eastAsia="ＭＳ Ｐ明朝" w:hAnsi="ＭＳ Ｐ明朝"/>
                <w:sz w:val="22"/>
                <w:lang w:eastAsia="ja-JP"/>
              </w:rPr>
            </w:pPr>
            <w:r>
              <w:rPr>
                <w:rFonts w:cs="Arial"/>
                <w:color w:val="000000"/>
                <w:sz w:val="22"/>
                <w:szCs w:val="22"/>
                <w:lang w:eastAsia="ja-JP"/>
              </w:rPr>
              <w:t>パニック発作を伴う広場恐怖症</w:t>
            </w:r>
          </w:p>
        </w:tc>
        <w:tc>
          <w:tcPr>
            <w:tcW w:w="943" w:type="dxa"/>
            <w:shd w:val="clear" w:color="auto" w:fill="auto"/>
            <w:vAlign w:val="center"/>
          </w:tcPr>
          <w:p w:rsidR="00E83F48" w:rsidRPr="00110A86" w:rsidRDefault="003877CE" w:rsidP="00BA6941">
            <w:pPr>
              <w:jc w:val="center"/>
              <w:rPr>
                <w:rFonts w:ascii="ＭＳ Ｐ明朝" w:eastAsia="ＭＳ Ｐ明朝" w:hAnsi="ＭＳ Ｐ明朝" w:cs="Arial"/>
                <w:sz w:val="22"/>
                <w:szCs w:val="22"/>
              </w:rPr>
            </w:pPr>
            <w:r>
              <w:rPr>
                <w:rFonts w:ascii="ＭＳ Ｐ明朝" w:eastAsia="ＭＳ Ｐ明朝" w:hAnsi="ＭＳ Ｐ明朝" w:cs="Arial" w:hint="eastAsia"/>
                <w:sz w:val="22"/>
                <w:szCs w:val="22"/>
                <w:lang w:eastAsia="ja-JP"/>
              </w:rPr>
              <w:t>N</w:t>
            </w:r>
          </w:p>
        </w:tc>
        <w:tc>
          <w:tcPr>
            <w:tcW w:w="918" w:type="dxa"/>
            <w:vAlign w:val="center"/>
          </w:tcPr>
          <w:p w:rsidR="00E83F48" w:rsidRPr="00B710DF" w:rsidRDefault="00E83F48" w:rsidP="00BA6941">
            <w:pPr>
              <w:jc w:val="center"/>
              <w:rPr>
                <w:rFonts w:ascii="ＭＳ Ｐ明朝" w:eastAsia="ＭＳ Ｐ明朝" w:hAnsi="ＭＳ Ｐ明朝" w:cs="Arial"/>
                <w:sz w:val="22"/>
                <w:szCs w:val="22"/>
                <w:highlight w:val="yellow"/>
                <w:lang w:eastAsia="ja-JP"/>
              </w:rPr>
            </w:pPr>
            <w:r w:rsidRPr="00B710DF">
              <w:rPr>
                <w:rFonts w:ascii="ＭＳ Ｐ明朝" w:eastAsia="ＭＳ Ｐ明朝" w:hAnsi="ＭＳ Ｐ明朝" w:cs="Arial"/>
                <w:sz w:val="22"/>
                <w:szCs w:val="22"/>
                <w:lang w:eastAsia="ja-JP"/>
              </w:rPr>
              <w:t>N</w:t>
            </w:r>
          </w:p>
        </w:tc>
        <w:tc>
          <w:tcPr>
            <w:tcW w:w="5669" w:type="dxa"/>
            <w:shd w:val="clear" w:color="auto" w:fill="auto"/>
            <w:vAlign w:val="center"/>
          </w:tcPr>
          <w:p w:rsidR="00E83F48" w:rsidRPr="004B0152" w:rsidRDefault="00E83F48">
            <w:pPr>
              <w:autoSpaceDE w:val="0"/>
              <w:autoSpaceDN w:val="0"/>
              <w:adjustRightInd w:val="0"/>
              <w:spacing w:line="280" w:lineRule="exact"/>
              <w:rPr>
                <w:rFonts w:eastAsia="ＭＳ Ｐ明朝" w:cs="Arial"/>
                <w:sz w:val="22"/>
                <w:szCs w:val="22"/>
                <w:lang w:eastAsia="ja-JP"/>
              </w:rPr>
            </w:pPr>
            <w:r w:rsidRPr="00E83F48">
              <w:rPr>
                <w:rFonts w:eastAsia="ＭＳ Ｐ明朝" w:cs="Arial" w:hint="eastAsia"/>
                <w:sz w:val="22"/>
                <w:szCs w:val="22"/>
                <w:lang w:eastAsia="ja-JP"/>
              </w:rPr>
              <w:t>DSM-5</w:t>
            </w:r>
            <w:r w:rsidRPr="00E83F48">
              <w:rPr>
                <w:rFonts w:eastAsia="ＭＳ Ｐ明朝" w:cs="Arial" w:hint="eastAsia"/>
                <w:sz w:val="22"/>
                <w:szCs w:val="22"/>
                <w:lang w:eastAsia="ja-JP"/>
              </w:rPr>
              <w:t>における「広場恐怖症を伴うパニック障害（</w:t>
            </w:r>
            <w:r w:rsidRPr="00E83F48">
              <w:rPr>
                <w:rFonts w:eastAsia="ＭＳ Ｐ明朝" w:cs="Arial" w:hint="eastAsia"/>
                <w:sz w:val="22"/>
                <w:szCs w:val="22"/>
                <w:lang w:eastAsia="ja-JP"/>
              </w:rPr>
              <w:t>Panic disorder with agoraphobia</w:t>
            </w:r>
            <w:r w:rsidRPr="00E83F48">
              <w:rPr>
                <w:rFonts w:eastAsia="ＭＳ Ｐ明朝" w:cs="Arial" w:hint="eastAsia"/>
                <w:sz w:val="22"/>
                <w:szCs w:val="22"/>
                <w:lang w:eastAsia="ja-JP"/>
              </w:rPr>
              <w:t>）」の概念では</w:t>
            </w:r>
            <w:r>
              <w:rPr>
                <w:rFonts w:eastAsia="ＭＳ Ｐ明朝" w:cs="Arial" w:hint="eastAsia"/>
                <w:sz w:val="22"/>
                <w:szCs w:val="22"/>
                <w:lang w:eastAsia="ja-JP"/>
              </w:rPr>
              <w:t>、</w:t>
            </w:r>
            <w:r w:rsidR="00415723" w:rsidRPr="00E83F48">
              <w:rPr>
                <w:rFonts w:eastAsia="ＭＳ Ｐ明朝" w:cs="Arial" w:hint="eastAsia"/>
                <w:sz w:val="22"/>
                <w:szCs w:val="22"/>
                <w:lang w:eastAsia="ja-JP"/>
              </w:rPr>
              <w:t>２つの分離した用語として表されるので、</w:t>
            </w:r>
            <w:r>
              <w:rPr>
                <w:rFonts w:eastAsia="ＭＳ Ｐ明朝" w:cs="Arial" w:hint="eastAsia"/>
                <w:sz w:val="22"/>
                <w:szCs w:val="22"/>
                <w:lang w:eastAsia="ja-JP"/>
              </w:rPr>
              <w:t>複合</w:t>
            </w:r>
            <w:r w:rsidRPr="00E83F48">
              <w:rPr>
                <w:rFonts w:eastAsia="ＭＳ Ｐ明朝" w:cs="Arial" w:hint="eastAsia"/>
                <w:sz w:val="22"/>
                <w:szCs w:val="22"/>
                <w:lang w:eastAsia="ja-JP"/>
              </w:rPr>
              <w:t>概念の用語</w:t>
            </w:r>
            <w:r w:rsidRPr="00E83F48">
              <w:rPr>
                <w:rFonts w:eastAsia="ＭＳ Ｐ明朝" w:cs="Arial" w:hint="eastAsia"/>
                <w:sz w:val="22"/>
                <w:szCs w:val="22"/>
                <w:lang w:eastAsia="ja-JP"/>
              </w:rPr>
              <w:t>LLT</w:t>
            </w:r>
            <w:r w:rsidRPr="00E83F48">
              <w:rPr>
                <w:rFonts w:eastAsia="ＭＳ Ｐ明朝" w:cs="Arial" w:hint="eastAsia"/>
                <w:sz w:val="22"/>
                <w:szCs w:val="22"/>
                <w:lang w:eastAsia="ja-JP"/>
              </w:rPr>
              <w:t>パニック発作を伴う広場恐怖症（</w:t>
            </w:r>
            <w:r w:rsidRPr="00E83F48">
              <w:rPr>
                <w:rFonts w:eastAsia="ＭＳ Ｐ明朝" w:cs="Arial" w:hint="eastAsia"/>
                <w:sz w:val="22"/>
                <w:szCs w:val="22"/>
                <w:lang w:eastAsia="ja-JP"/>
              </w:rPr>
              <w:t>Agoraphobia with panic attacks</w:t>
            </w:r>
            <w:r w:rsidRPr="00E83F48">
              <w:rPr>
                <w:rFonts w:eastAsia="ＭＳ Ｐ明朝" w:cs="Arial" w:hint="eastAsia"/>
                <w:sz w:val="22"/>
                <w:szCs w:val="22"/>
                <w:lang w:eastAsia="ja-JP"/>
              </w:rPr>
              <w:t>）はノンカレントに変更される。</w:t>
            </w:r>
          </w:p>
        </w:tc>
      </w:tr>
      <w:tr w:rsidR="00E83F48" w:rsidRPr="00110A86" w:rsidTr="004B0152">
        <w:trPr>
          <w:trHeight w:val="594"/>
        </w:trPr>
        <w:tc>
          <w:tcPr>
            <w:tcW w:w="2224" w:type="dxa"/>
            <w:shd w:val="clear" w:color="auto" w:fill="auto"/>
            <w:vAlign w:val="center"/>
          </w:tcPr>
          <w:p w:rsidR="00E83F48" w:rsidRDefault="00E83F48" w:rsidP="00ED7620">
            <w:pPr>
              <w:rPr>
                <w:rFonts w:cs="Arial"/>
                <w:sz w:val="22"/>
                <w:szCs w:val="22"/>
                <w:lang w:eastAsia="ja-JP"/>
              </w:rPr>
            </w:pPr>
            <w:r>
              <w:rPr>
                <w:rFonts w:cs="Arial"/>
                <w:sz w:val="22"/>
                <w:szCs w:val="22"/>
              </w:rPr>
              <w:t>Bilateral recurrent paralysis</w:t>
            </w:r>
          </w:p>
          <w:p w:rsidR="00E83F48" w:rsidRPr="00110A86" w:rsidRDefault="00E83F48" w:rsidP="00985252">
            <w:pPr>
              <w:spacing w:line="220" w:lineRule="exact"/>
              <w:rPr>
                <w:rFonts w:ascii="ＭＳ Ｐ明朝" w:eastAsia="ＭＳ Ｐ明朝" w:hAnsi="ＭＳ Ｐ明朝" w:cs="Arial"/>
                <w:color w:val="000000"/>
                <w:sz w:val="22"/>
                <w:szCs w:val="22"/>
              </w:rPr>
            </w:pPr>
            <w:r>
              <w:rPr>
                <w:rFonts w:cs="Arial"/>
                <w:sz w:val="22"/>
                <w:szCs w:val="22"/>
              </w:rPr>
              <w:t>両側性反回神経麻痺</w:t>
            </w:r>
          </w:p>
        </w:tc>
        <w:tc>
          <w:tcPr>
            <w:tcW w:w="943" w:type="dxa"/>
            <w:shd w:val="clear" w:color="auto" w:fill="auto"/>
            <w:vAlign w:val="center"/>
          </w:tcPr>
          <w:p w:rsidR="00E83F48" w:rsidRPr="00110A86" w:rsidRDefault="003877CE" w:rsidP="00BA6941">
            <w:pPr>
              <w:jc w:val="center"/>
              <w:rPr>
                <w:rFonts w:ascii="ＭＳ Ｐ明朝" w:eastAsia="ＭＳ Ｐ明朝" w:hAnsi="ＭＳ Ｐ明朝" w:cs="Arial"/>
                <w:sz w:val="22"/>
                <w:szCs w:val="22"/>
              </w:rPr>
            </w:pPr>
            <w:r>
              <w:rPr>
                <w:rFonts w:ascii="ＭＳ Ｐ明朝" w:eastAsia="ＭＳ Ｐ明朝" w:hAnsi="ＭＳ Ｐ明朝" w:cs="Arial" w:hint="eastAsia"/>
                <w:sz w:val="22"/>
                <w:szCs w:val="22"/>
                <w:lang w:eastAsia="ja-JP"/>
              </w:rPr>
              <w:t>N</w:t>
            </w:r>
          </w:p>
        </w:tc>
        <w:tc>
          <w:tcPr>
            <w:tcW w:w="918" w:type="dxa"/>
            <w:vAlign w:val="center"/>
          </w:tcPr>
          <w:p w:rsidR="00E83F48" w:rsidRPr="00B710DF" w:rsidRDefault="00E83F48" w:rsidP="00BA6941">
            <w:pPr>
              <w:jc w:val="center"/>
              <w:rPr>
                <w:rFonts w:ascii="ＭＳ Ｐ明朝" w:eastAsia="ＭＳ Ｐ明朝" w:hAnsi="ＭＳ Ｐ明朝" w:cs="Arial"/>
                <w:sz w:val="22"/>
                <w:szCs w:val="22"/>
              </w:rPr>
            </w:pPr>
            <w:r w:rsidRPr="00B710DF">
              <w:rPr>
                <w:rFonts w:ascii="ＭＳ Ｐ明朝" w:eastAsia="ＭＳ Ｐ明朝" w:hAnsi="ＭＳ Ｐ明朝" w:cs="Arial"/>
                <w:sz w:val="22"/>
                <w:szCs w:val="22"/>
                <w:lang w:eastAsia="ja-JP"/>
              </w:rPr>
              <w:t>N</w:t>
            </w:r>
          </w:p>
        </w:tc>
        <w:tc>
          <w:tcPr>
            <w:tcW w:w="5669" w:type="dxa"/>
            <w:shd w:val="clear" w:color="auto" w:fill="auto"/>
            <w:vAlign w:val="center"/>
          </w:tcPr>
          <w:p w:rsidR="00E83F48" w:rsidRPr="004B0152" w:rsidRDefault="00E83F48">
            <w:pPr>
              <w:spacing w:line="280" w:lineRule="exact"/>
              <w:rPr>
                <w:rFonts w:eastAsia="ＭＳ Ｐ明朝" w:cs="Arial"/>
                <w:sz w:val="22"/>
                <w:szCs w:val="22"/>
                <w:lang w:eastAsia="ja-JP"/>
              </w:rPr>
            </w:pPr>
            <w:r w:rsidRPr="00E83F48">
              <w:rPr>
                <w:rFonts w:eastAsia="ＭＳ Ｐ明朝" w:cs="Arial" w:hint="eastAsia"/>
                <w:sz w:val="22"/>
                <w:szCs w:val="22"/>
                <w:lang w:eastAsia="ja-JP"/>
              </w:rPr>
              <w:t>LLT</w:t>
            </w:r>
            <w:r w:rsidRPr="00E83F48">
              <w:rPr>
                <w:rFonts w:eastAsia="ＭＳ Ｐ明朝" w:cs="Arial" w:hint="eastAsia"/>
                <w:sz w:val="22"/>
                <w:szCs w:val="22"/>
                <w:lang w:eastAsia="ja-JP"/>
              </w:rPr>
              <w:t>両側性反回神経麻痺（</w:t>
            </w:r>
            <w:r w:rsidRPr="00E83F48">
              <w:rPr>
                <w:rFonts w:eastAsia="ＭＳ Ｐ明朝" w:cs="Arial" w:hint="eastAsia"/>
                <w:sz w:val="22"/>
                <w:szCs w:val="22"/>
                <w:lang w:eastAsia="ja-JP"/>
              </w:rPr>
              <w:t>Bilateral recurrent paralysis</w:t>
            </w:r>
            <w:r w:rsidRPr="00E83F48">
              <w:rPr>
                <w:rFonts w:eastAsia="ＭＳ Ｐ明朝" w:cs="Arial" w:hint="eastAsia"/>
                <w:sz w:val="22"/>
                <w:szCs w:val="22"/>
                <w:lang w:eastAsia="ja-JP"/>
              </w:rPr>
              <w:t>）はあいまいな用語のためノンカレントとされ、よりこの概念を表す</w:t>
            </w:r>
            <w:r>
              <w:rPr>
                <w:rFonts w:eastAsia="ＭＳ Ｐ明朝" w:cs="Arial" w:hint="eastAsia"/>
                <w:sz w:val="22"/>
                <w:szCs w:val="22"/>
                <w:lang w:eastAsia="ja-JP"/>
              </w:rPr>
              <w:t>のに</w:t>
            </w:r>
            <w:r w:rsidRPr="00E83F48">
              <w:rPr>
                <w:rFonts w:eastAsia="ＭＳ Ｐ明朝" w:cs="Arial" w:hint="eastAsia"/>
                <w:sz w:val="22"/>
                <w:szCs w:val="22"/>
                <w:lang w:eastAsia="ja-JP"/>
              </w:rPr>
              <w:t>ふさわしい用語として</w:t>
            </w:r>
            <w:r w:rsidRPr="00E83F48">
              <w:rPr>
                <w:rFonts w:eastAsia="ＭＳ Ｐ明朝" w:cs="Arial" w:hint="eastAsia"/>
                <w:sz w:val="22"/>
                <w:szCs w:val="22"/>
                <w:lang w:eastAsia="ja-JP"/>
              </w:rPr>
              <w:t>LLT</w:t>
            </w:r>
            <w:r w:rsidRPr="00E83F48">
              <w:rPr>
                <w:rFonts w:eastAsia="ＭＳ Ｐ明朝" w:cs="Arial" w:hint="eastAsia"/>
                <w:sz w:val="22"/>
                <w:szCs w:val="22"/>
                <w:lang w:eastAsia="ja-JP"/>
              </w:rPr>
              <w:t>両側性反回神経麻痺</w:t>
            </w:r>
            <w:r w:rsidRPr="00E83F48">
              <w:rPr>
                <w:rFonts w:eastAsia="ＭＳ Ｐ明朝" w:cs="Arial" w:hint="eastAsia"/>
                <w:sz w:val="22"/>
                <w:szCs w:val="22"/>
                <w:lang w:eastAsia="ja-JP"/>
              </w:rPr>
              <w:t xml:space="preserve"> </w:t>
            </w:r>
            <w:r w:rsidRPr="00E83F48">
              <w:rPr>
                <w:rFonts w:eastAsia="ＭＳ Ｐ明朝" w:cs="Arial" w:hint="eastAsia"/>
                <w:sz w:val="22"/>
                <w:szCs w:val="22"/>
                <w:lang w:eastAsia="ja-JP"/>
              </w:rPr>
              <w:t>（</w:t>
            </w:r>
            <w:r w:rsidRPr="00E83F48">
              <w:rPr>
                <w:rFonts w:eastAsia="ＭＳ Ｐ明朝" w:cs="Arial" w:hint="eastAsia"/>
                <w:sz w:val="22"/>
                <w:szCs w:val="22"/>
                <w:lang w:eastAsia="ja-JP"/>
              </w:rPr>
              <w:t>Bilateral recurrent laryngeal nerve paralysis</w:t>
            </w:r>
            <w:r w:rsidRPr="00E83F48">
              <w:rPr>
                <w:rFonts w:eastAsia="ＭＳ Ｐ明朝" w:cs="Arial" w:hint="eastAsia"/>
                <w:sz w:val="22"/>
                <w:szCs w:val="22"/>
                <w:lang w:eastAsia="ja-JP"/>
              </w:rPr>
              <w:t>）に置き換えられた。</w:t>
            </w:r>
          </w:p>
        </w:tc>
      </w:tr>
      <w:tr w:rsidR="00E83F48" w:rsidRPr="00110A86" w:rsidTr="004B0152">
        <w:trPr>
          <w:trHeight w:val="593"/>
        </w:trPr>
        <w:tc>
          <w:tcPr>
            <w:tcW w:w="2224" w:type="dxa"/>
            <w:shd w:val="clear" w:color="auto" w:fill="auto"/>
            <w:vAlign w:val="center"/>
          </w:tcPr>
          <w:p w:rsidR="00E83F48" w:rsidRDefault="00E83F48" w:rsidP="00ED7620">
            <w:pPr>
              <w:rPr>
                <w:rFonts w:cs="Arial"/>
                <w:sz w:val="22"/>
                <w:szCs w:val="22"/>
                <w:lang w:eastAsia="ja-JP"/>
              </w:rPr>
            </w:pPr>
            <w:r>
              <w:rPr>
                <w:rFonts w:cs="Arial"/>
                <w:sz w:val="22"/>
                <w:szCs w:val="22"/>
              </w:rPr>
              <w:t>Tongue red swollen pain</w:t>
            </w:r>
          </w:p>
          <w:p w:rsidR="00E83F48" w:rsidRPr="00B710DF" w:rsidRDefault="00E83F48" w:rsidP="00B710DF">
            <w:pPr>
              <w:rPr>
                <w:rFonts w:cs="Arial"/>
                <w:color w:val="000000"/>
                <w:sz w:val="20"/>
              </w:rPr>
            </w:pPr>
            <w:r>
              <w:rPr>
                <w:rFonts w:cs="Arial"/>
                <w:sz w:val="22"/>
                <w:szCs w:val="22"/>
                <w:lang w:eastAsia="ja-JP"/>
              </w:rPr>
              <w:t>舌の発赤・腫脹・疼痛</w:t>
            </w:r>
          </w:p>
        </w:tc>
        <w:tc>
          <w:tcPr>
            <w:tcW w:w="943" w:type="dxa"/>
            <w:shd w:val="clear" w:color="auto" w:fill="auto"/>
            <w:vAlign w:val="center"/>
          </w:tcPr>
          <w:p w:rsidR="00E83F48" w:rsidRPr="00110A86" w:rsidRDefault="003877CE" w:rsidP="00211C95">
            <w:pPr>
              <w:jc w:val="center"/>
              <w:rPr>
                <w:rFonts w:ascii="ＭＳ Ｐ明朝" w:eastAsia="ＭＳ Ｐ明朝" w:hAnsi="ＭＳ Ｐ明朝" w:cs="Arial"/>
                <w:sz w:val="22"/>
                <w:szCs w:val="22"/>
              </w:rPr>
            </w:pPr>
            <w:r>
              <w:rPr>
                <w:rFonts w:ascii="ＭＳ Ｐ明朝" w:eastAsia="ＭＳ Ｐ明朝" w:hAnsi="ＭＳ Ｐ明朝" w:cs="Arial" w:hint="eastAsia"/>
                <w:sz w:val="22"/>
                <w:szCs w:val="22"/>
                <w:lang w:eastAsia="ja-JP"/>
              </w:rPr>
              <w:t>N</w:t>
            </w:r>
          </w:p>
        </w:tc>
        <w:tc>
          <w:tcPr>
            <w:tcW w:w="918" w:type="dxa"/>
            <w:vAlign w:val="center"/>
          </w:tcPr>
          <w:p w:rsidR="00E83F48" w:rsidRPr="00B710DF" w:rsidRDefault="00E83F48" w:rsidP="00E83F48">
            <w:pPr>
              <w:jc w:val="center"/>
              <w:rPr>
                <w:rFonts w:ascii="ＭＳ Ｐ明朝" w:eastAsia="ＭＳ Ｐ明朝" w:hAnsi="ＭＳ Ｐ明朝" w:cs="Arial"/>
                <w:sz w:val="22"/>
                <w:szCs w:val="22"/>
              </w:rPr>
            </w:pPr>
            <w:r>
              <w:rPr>
                <w:rFonts w:ascii="ＭＳ Ｐ明朝" w:eastAsia="ＭＳ Ｐ明朝" w:hAnsi="ＭＳ Ｐ明朝" w:cs="Arial" w:hint="eastAsia"/>
                <w:sz w:val="22"/>
                <w:szCs w:val="22"/>
                <w:lang w:eastAsia="ja-JP"/>
              </w:rPr>
              <w:t>N</w:t>
            </w:r>
          </w:p>
        </w:tc>
        <w:tc>
          <w:tcPr>
            <w:tcW w:w="5669" w:type="dxa"/>
            <w:shd w:val="clear" w:color="auto" w:fill="auto"/>
            <w:vAlign w:val="center"/>
          </w:tcPr>
          <w:p w:rsidR="00E83F48" w:rsidRPr="004B0152" w:rsidRDefault="00E83F48">
            <w:pPr>
              <w:spacing w:line="280" w:lineRule="exact"/>
              <w:jc w:val="both"/>
              <w:rPr>
                <w:rFonts w:eastAsia="ＭＳ Ｐ明朝" w:cs="Arial"/>
                <w:sz w:val="22"/>
                <w:szCs w:val="22"/>
                <w:lang w:eastAsia="ja-JP"/>
              </w:rPr>
            </w:pPr>
            <w:r w:rsidRPr="00E83F48">
              <w:rPr>
                <w:rFonts w:eastAsia="ＭＳ Ｐ明朝" w:cs="Arial" w:hint="eastAsia"/>
                <w:sz w:val="22"/>
                <w:szCs w:val="22"/>
                <w:lang w:eastAsia="ja-JP"/>
              </w:rPr>
              <w:t>LLT</w:t>
            </w:r>
            <w:r w:rsidRPr="00E83F48">
              <w:rPr>
                <w:rFonts w:eastAsia="ＭＳ Ｐ明朝" w:cs="Arial" w:hint="eastAsia"/>
                <w:sz w:val="22"/>
                <w:szCs w:val="22"/>
                <w:lang w:eastAsia="ja-JP"/>
              </w:rPr>
              <w:t>舌の発赤・腫脹・疼痛（</w:t>
            </w:r>
            <w:r w:rsidRPr="00E83F48">
              <w:rPr>
                <w:rFonts w:eastAsia="ＭＳ Ｐ明朝" w:cs="Arial" w:hint="eastAsia"/>
                <w:sz w:val="22"/>
                <w:szCs w:val="22"/>
                <w:lang w:eastAsia="ja-JP"/>
              </w:rPr>
              <w:t>Tongue red swollen pain</w:t>
            </w:r>
            <w:r w:rsidRPr="00E83F48">
              <w:rPr>
                <w:rFonts w:eastAsia="ＭＳ Ｐ明朝" w:cs="Arial" w:hint="eastAsia"/>
                <w:sz w:val="22"/>
                <w:szCs w:val="22"/>
                <w:lang w:eastAsia="ja-JP"/>
              </w:rPr>
              <w:t>）はカレントからノンカレントにステ</w:t>
            </w:r>
            <w:r w:rsidR="00F0516B">
              <w:rPr>
                <w:rFonts w:eastAsia="ＭＳ Ｐ明朝" w:cs="Arial" w:hint="eastAsia"/>
                <w:sz w:val="22"/>
                <w:szCs w:val="22"/>
                <w:lang w:eastAsia="ja-JP"/>
              </w:rPr>
              <w:t>ー</w:t>
            </w:r>
            <w:r w:rsidRPr="00E83F48">
              <w:rPr>
                <w:rFonts w:eastAsia="ＭＳ Ｐ明朝" w:cs="Arial" w:hint="eastAsia"/>
                <w:sz w:val="22"/>
                <w:szCs w:val="22"/>
                <w:lang w:eastAsia="ja-JP"/>
              </w:rPr>
              <w:t>タスが変更された、これは３つの独立した概念の複合用語であり、</w:t>
            </w:r>
            <w:r w:rsidRPr="00E83F48">
              <w:rPr>
                <w:rFonts w:eastAsia="ＭＳ Ｐ明朝" w:cs="Arial" w:hint="eastAsia"/>
                <w:sz w:val="22"/>
                <w:szCs w:val="22"/>
                <w:lang w:eastAsia="ja-JP"/>
              </w:rPr>
              <w:t>MedDRA</w:t>
            </w:r>
            <w:r w:rsidRPr="00E83F48">
              <w:rPr>
                <w:rFonts w:eastAsia="ＭＳ Ｐ明朝" w:cs="Arial" w:hint="eastAsia"/>
                <w:sz w:val="22"/>
                <w:szCs w:val="22"/>
                <w:lang w:eastAsia="ja-JP"/>
              </w:rPr>
              <w:t>は一般にこういった複合語は採用していない。この用語の概念は、コーディングを分けることによって表現できる：たとえば</w:t>
            </w:r>
            <w:r w:rsidRPr="00E83F48">
              <w:rPr>
                <w:rFonts w:eastAsia="ＭＳ Ｐ明朝" w:cs="Arial" w:hint="eastAsia"/>
                <w:sz w:val="22"/>
                <w:szCs w:val="22"/>
                <w:lang w:eastAsia="ja-JP"/>
              </w:rPr>
              <w:t>LLT</w:t>
            </w:r>
            <w:r w:rsidRPr="00E83F48">
              <w:rPr>
                <w:rFonts w:eastAsia="ＭＳ Ｐ明朝" w:cs="Arial" w:hint="eastAsia"/>
                <w:sz w:val="22"/>
                <w:szCs w:val="22"/>
                <w:lang w:eastAsia="ja-JP"/>
              </w:rPr>
              <w:t>舌発赤（</w:t>
            </w:r>
            <w:r w:rsidRPr="00E83F48">
              <w:rPr>
                <w:rFonts w:eastAsia="ＭＳ Ｐ明朝" w:cs="Arial" w:hint="eastAsia"/>
                <w:sz w:val="22"/>
                <w:szCs w:val="22"/>
                <w:lang w:eastAsia="ja-JP"/>
              </w:rPr>
              <w:t>Tongue redness</w:t>
            </w:r>
            <w:r w:rsidRPr="00E83F48">
              <w:rPr>
                <w:rFonts w:eastAsia="ＭＳ Ｐ明朝" w:cs="Arial" w:hint="eastAsia"/>
                <w:sz w:val="22"/>
                <w:szCs w:val="22"/>
                <w:lang w:eastAsia="ja-JP"/>
              </w:rPr>
              <w:t>）と</w:t>
            </w:r>
            <w:r w:rsidRPr="00E83F48">
              <w:rPr>
                <w:rFonts w:eastAsia="ＭＳ Ｐ明朝" w:cs="Arial" w:hint="eastAsia"/>
                <w:sz w:val="22"/>
                <w:szCs w:val="22"/>
                <w:lang w:eastAsia="ja-JP"/>
              </w:rPr>
              <w:t>LLT</w:t>
            </w:r>
            <w:r w:rsidRPr="00E83F48">
              <w:rPr>
                <w:rFonts w:eastAsia="ＭＳ Ｐ明朝" w:cs="Arial" w:hint="eastAsia"/>
                <w:sz w:val="22"/>
                <w:szCs w:val="22"/>
                <w:lang w:eastAsia="ja-JP"/>
              </w:rPr>
              <w:t>舌腫脹（</w:t>
            </w:r>
            <w:r w:rsidRPr="00E83F48">
              <w:rPr>
                <w:rFonts w:eastAsia="ＭＳ Ｐ明朝" w:cs="Arial" w:hint="eastAsia"/>
                <w:sz w:val="22"/>
                <w:szCs w:val="22"/>
                <w:lang w:eastAsia="ja-JP"/>
              </w:rPr>
              <w:t>Swollen tongue</w:t>
            </w:r>
            <w:r w:rsidRPr="00E83F48">
              <w:rPr>
                <w:rFonts w:eastAsia="ＭＳ Ｐ明朝" w:cs="Arial" w:hint="eastAsia"/>
                <w:sz w:val="22"/>
                <w:szCs w:val="22"/>
                <w:lang w:eastAsia="ja-JP"/>
              </w:rPr>
              <w:t>）と</w:t>
            </w:r>
            <w:r w:rsidRPr="00E83F48">
              <w:rPr>
                <w:rFonts w:eastAsia="ＭＳ Ｐ明朝" w:cs="Arial" w:hint="eastAsia"/>
                <w:sz w:val="22"/>
                <w:szCs w:val="22"/>
                <w:lang w:eastAsia="ja-JP"/>
              </w:rPr>
              <w:t>LLT</w:t>
            </w:r>
            <w:r w:rsidRPr="00E83F48">
              <w:rPr>
                <w:rFonts w:eastAsia="ＭＳ Ｐ明朝" w:cs="Arial" w:hint="eastAsia"/>
                <w:sz w:val="22"/>
                <w:szCs w:val="22"/>
                <w:lang w:eastAsia="ja-JP"/>
              </w:rPr>
              <w:t>舌痛（</w:t>
            </w:r>
            <w:r w:rsidRPr="00E83F48">
              <w:rPr>
                <w:rFonts w:eastAsia="ＭＳ Ｐ明朝" w:cs="Arial" w:hint="eastAsia"/>
                <w:sz w:val="22"/>
                <w:szCs w:val="22"/>
                <w:lang w:eastAsia="ja-JP"/>
              </w:rPr>
              <w:t>Tongue pain</w:t>
            </w:r>
            <w:r w:rsidRPr="00E83F48">
              <w:rPr>
                <w:rFonts w:eastAsia="ＭＳ Ｐ明朝" w:cs="Arial" w:hint="eastAsia"/>
                <w:sz w:val="22"/>
                <w:szCs w:val="22"/>
                <w:lang w:eastAsia="ja-JP"/>
              </w:rPr>
              <w:t>）など。</w:t>
            </w:r>
          </w:p>
        </w:tc>
      </w:tr>
      <w:tr w:rsidR="00E83F48" w:rsidRPr="00110A86" w:rsidTr="004B0152">
        <w:trPr>
          <w:trHeight w:val="593"/>
        </w:trPr>
        <w:tc>
          <w:tcPr>
            <w:tcW w:w="2224" w:type="dxa"/>
            <w:shd w:val="clear" w:color="auto" w:fill="auto"/>
            <w:vAlign w:val="center"/>
          </w:tcPr>
          <w:p w:rsidR="00E83F48" w:rsidRDefault="00E83F48" w:rsidP="00ED7620">
            <w:pPr>
              <w:rPr>
                <w:sz w:val="22"/>
                <w:szCs w:val="22"/>
                <w:lang w:eastAsia="ja-JP"/>
              </w:rPr>
            </w:pPr>
            <w:r>
              <w:rPr>
                <w:sz w:val="22"/>
                <w:szCs w:val="22"/>
              </w:rPr>
              <w:lastRenderedPageBreak/>
              <w:t>Set of 94 Wound LLTs</w:t>
            </w:r>
          </w:p>
          <w:p w:rsidR="00E83F48" w:rsidRPr="00110A86" w:rsidRDefault="00E83F48" w:rsidP="00BA6941">
            <w:pPr>
              <w:rPr>
                <w:rFonts w:ascii="ＭＳ Ｐ明朝" w:eastAsia="ＭＳ Ｐ明朝" w:hAnsi="ＭＳ Ｐ明朝" w:cs="Arial"/>
                <w:color w:val="000000"/>
                <w:sz w:val="22"/>
                <w:szCs w:val="22"/>
              </w:rPr>
            </w:pPr>
            <w:r>
              <w:rPr>
                <w:rFonts w:cs="Arial" w:hint="eastAsia"/>
                <w:color w:val="000000"/>
                <w:sz w:val="22"/>
                <w:szCs w:val="22"/>
                <w:lang w:eastAsia="ja-JP"/>
              </w:rPr>
              <w:t>94</w:t>
            </w:r>
            <w:r>
              <w:rPr>
                <w:rFonts w:cs="Arial" w:hint="eastAsia"/>
                <w:color w:val="000000"/>
                <w:sz w:val="22"/>
                <w:szCs w:val="22"/>
                <w:lang w:eastAsia="ja-JP"/>
              </w:rPr>
              <w:t>件の</w:t>
            </w:r>
            <w:r>
              <w:rPr>
                <w:rFonts w:cs="Arial" w:hint="eastAsia"/>
                <w:color w:val="000000"/>
                <w:sz w:val="22"/>
                <w:szCs w:val="22"/>
                <w:lang w:eastAsia="ja-JP"/>
              </w:rPr>
              <w:t>LLT</w:t>
            </w:r>
            <w:r w:rsidRPr="00560CA1">
              <w:rPr>
                <w:rFonts w:cs="Arial" w:hint="eastAsia"/>
                <w:color w:val="000000"/>
                <w:sz w:val="22"/>
                <w:szCs w:val="22"/>
                <w:lang w:eastAsia="ja-JP"/>
              </w:rPr>
              <w:t>創傷（</w:t>
            </w:r>
            <w:r w:rsidRPr="00560CA1">
              <w:rPr>
                <w:rFonts w:cs="Arial" w:hint="eastAsia"/>
                <w:color w:val="000000"/>
                <w:sz w:val="22"/>
                <w:szCs w:val="22"/>
                <w:lang w:eastAsia="ja-JP"/>
              </w:rPr>
              <w:t>Wound</w:t>
            </w:r>
            <w:r w:rsidRPr="00560CA1">
              <w:rPr>
                <w:rFonts w:cs="Arial" w:hint="eastAsia"/>
                <w:color w:val="000000"/>
                <w:sz w:val="22"/>
                <w:szCs w:val="22"/>
                <w:lang w:eastAsia="ja-JP"/>
              </w:rPr>
              <w:t>）</w:t>
            </w:r>
            <w:r>
              <w:rPr>
                <w:rFonts w:cs="Arial" w:hint="eastAsia"/>
                <w:color w:val="000000"/>
                <w:sz w:val="22"/>
                <w:szCs w:val="22"/>
                <w:lang w:eastAsia="ja-JP"/>
              </w:rPr>
              <w:t>が変更された</w:t>
            </w:r>
          </w:p>
        </w:tc>
        <w:tc>
          <w:tcPr>
            <w:tcW w:w="943" w:type="dxa"/>
            <w:shd w:val="clear" w:color="auto" w:fill="auto"/>
            <w:vAlign w:val="center"/>
          </w:tcPr>
          <w:p w:rsidR="00E83F48" w:rsidRPr="00110A86" w:rsidRDefault="003877CE" w:rsidP="00211C95">
            <w:pPr>
              <w:jc w:val="center"/>
              <w:rPr>
                <w:rFonts w:ascii="ＭＳ Ｐ明朝" w:eastAsia="ＭＳ Ｐ明朝" w:hAnsi="ＭＳ Ｐ明朝" w:cs="Arial"/>
                <w:sz w:val="22"/>
                <w:szCs w:val="22"/>
              </w:rPr>
            </w:pPr>
            <w:r>
              <w:rPr>
                <w:rFonts w:ascii="ＭＳ Ｐ明朝" w:eastAsia="ＭＳ Ｐ明朝" w:hAnsi="ＭＳ Ｐ明朝" w:cs="Arial" w:hint="eastAsia"/>
                <w:sz w:val="22"/>
                <w:szCs w:val="22"/>
                <w:lang w:eastAsia="ja-JP"/>
              </w:rPr>
              <w:t>N</w:t>
            </w:r>
          </w:p>
        </w:tc>
        <w:tc>
          <w:tcPr>
            <w:tcW w:w="918" w:type="dxa"/>
            <w:vAlign w:val="center"/>
          </w:tcPr>
          <w:p w:rsidR="00E83F48" w:rsidRPr="00B710DF" w:rsidRDefault="00E83F48" w:rsidP="00BA6941">
            <w:pPr>
              <w:jc w:val="center"/>
              <w:rPr>
                <w:rFonts w:ascii="ＭＳ Ｐ明朝" w:eastAsia="ＭＳ Ｐ明朝" w:hAnsi="ＭＳ Ｐ明朝" w:cs="Arial"/>
                <w:sz w:val="22"/>
                <w:szCs w:val="22"/>
              </w:rPr>
            </w:pPr>
            <w:r w:rsidRPr="00B710DF">
              <w:rPr>
                <w:rFonts w:ascii="ＭＳ Ｐ明朝" w:eastAsia="ＭＳ Ｐ明朝" w:hAnsi="ＭＳ Ｐ明朝" w:cs="Arial"/>
                <w:sz w:val="22"/>
                <w:szCs w:val="22"/>
                <w:lang w:eastAsia="ja-JP"/>
              </w:rPr>
              <w:t>N</w:t>
            </w:r>
          </w:p>
        </w:tc>
        <w:tc>
          <w:tcPr>
            <w:tcW w:w="5669" w:type="dxa"/>
            <w:shd w:val="clear" w:color="auto" w:fill="auto"/>
            <w:vAlign w:val="center"/>
          </w:tcPr>
          <w:p w:rsidR="00E83F48" w:rsidRPr="004B0152" w:rsidRDefault="00EE3145">
            <w:pPr>
              <w:autoSpaceDE w:val="0"/>
              <w:autoSpaceDN w:val="0"/>
              <w:adjustRightInd w:val="0"/>
              <w:spacing w:line="280" w:lineRule="exact"/>
              <w:jc w:val="both"/>
              <w:rPr>
                <w:rFonts w:eastAsia="ＭＳ Ｐ明朝" w:cs="Arial"/>
                <w:sz w:val="22"/>
                <w:szCs w:val="22"/>
                <w:lang w:eastAsia="ja-JP"/>
              </w:rPr>
            </w:pPr>
            <w:r w:rsidRPr="00EE3145">
              <w:rPr>
                <w:rFonts w:eastAsia="ＭＳ Ｐ明朝" w:cs="Arial" w:hint="eastAsia"/>
                <w:sz w:val="22"/>
                <w:szCs w:val="22"/>
                <w:lang w:eastAsia="ja-JP"/>
              </w:rPr>
              <w:t>全体で</w:t>
            </w:r>
            <w:r w:rsidRPr="00EE3145">
              <w:rPr>
                <w:rFonts w:eastAsia="ＭＳ Ｐ明朝" w:cs="Arial" w:hint="eastAsia"/>
                <w:sz w:val="22"/>
                <w:szCs w:val="22"/>
                <w:lang w:eastAsia="ja-JP"/>
              </w:rPr>
              <w:t>PT</w:t>
            </w:r>
            <w:r w:rsidRPr="00EE3145">
              <w:rPr>
                <w:rFonts w:eastAsia="ＭＳ Ｐ明朝" w:cs="Arial" w:hint="eastAsia"/>
                <w:sz w:val="22"/>
                <w:szCs w:val="22"/>
                <w:lang w:eastAsia="ja-JP"/>
              </w:rPr>
              <w:t>創傷（</w:t>
            </w:r>
            <w:r w:rsidRPr="00EE3145">
              <w:rPr>
                <w:rFonts w:eastAsia="ＭＳ Ｐ明朝" w:cs="Arial" w:hint="eastAsia"/>
                <w:sz w:val="22"/>
                <w:szCs w:val="22"/>
                <w:lang w:eastAsia="ja-JP"/>
              </w:rPr>
              <w:t>Wound</w:t>
            </w:r>
            <w:r w:rsidRPr="00EE3145">
              <w:rPr>
                <w:rFonts w:eastAsia="ＭＳ Ｐ明朝" w:cs="Arial" w:hint="eastAsia"/>
                <w:sz w:val="22"/>
                <w:szCs w:val="22"/>
                <w:lang w:eastAsia="ja-JP"/>
              </w:rPr>
              <w:t>）</w:t>
            </w:r>
            <w:r w:rsidR="00F0516B">
              <w:rPr>
                <w:rFonts w:eastAsia="ＭＳ Ｐ明朝" w:cs="Arial" w:hint="eastAsia"/>
                <w:sz w:val="22"/>
                <w:szCs w:val="22"/>
                <w:lang w:eastAsia="ja-JP"/>
              </w:rPr>
              <w:t>の</w:t>
            </w:r>
            <w:r w:rsidRPr="00EE3145">
              <w:rPr>
                <w:rFonts w:eastAsia="ＭＳ Ｐ明朝" w:cs="Arial" w:hint="eastAsia"/>
                <w:sz w:val="22"/>
                <w:szCs w:val="22"/>
                <w:lang w:eastAsia="ja-JP"/>
              </w:rPr>
              <w:t>下位</w:t>
            </w:r>
            <w:r w:rsidRPr="00EE3145">
              <w:rPr>
                <w:rFonts w:eastAsia="ＭＳ Ｐ明朝" w:cs="Arial" w:hint="eastAsia"/>
                <w:sz w:val="22"/>
                <w:szCs w:val="22"/>
                <w:lang w:eastAsia="ja-JP"/>
              </w:rPr>
              <w:t>94</w:t>
            </w:r>
            <w:r w:rsidRPr="00EE3145">
              <w:rPr>
                <w:rFonts w:eastAsia="ＭＳ Ｐ明朝" w:cs="Arial" w:hint="eastAsia"/>
                <w:sz w:val="22"/>
                <w:szCs w:val="22"/>
                <w:lang w:eastAsia="ja-JP"/>
              </w:rPr>
              <w:t>件の</w:t>
            </w:r>
            <w:r w:rsidRPr="00EE3145">
              <w:rPr>
                <w:rFonts w:eastAsia="ＭＳ Ｐ明朝" w:cs="Arial" w:hint="eastAsia"/>
                <w:sz w:val="22"/>
                <w:szCs w:val="22"/>
                <w:lang w:eastAsia="ja-JP"/>
              </w:rPr>
              <w:t>LLT</w:t>
            </w:r>
            <w:r w:rsidRPr="00EE3145">
              <w:rPr>
                <w:rFonts w:eastAsia="ＭＳ Ｐ明朝" w:cs="Arial" w:hint="eastAsia"/>
                <w:sz w:val="22"/>
                <w:szCs w:val="22"/>
                <w:lang w:eastAsia="ja-JP"/>
              </w:rPr>
              <w:t>のステ</w:t>
            </w:r>
            <w:r w:rsidR="00F0516B">
              <w:rPr>
                <w:rFonts w:eastAsia="ＭＳ Ｐ明朝" w:cs="Arial" w:hint="eastAsia"/>
                <w:sz w:val="22"/>
                <w:szCs w:val="22"/>
                <w:lang w:eastAsia="ja-JP"/>
              </w:rPr>
              <w:t>ー</w:t>
            </w:r>
            <w:r w:rsidRPr="00EE3145">
              <w:rPr>
                <w:rFonts w:eastAsia="ＭＳ Ｐ明朝" w:cs="Arial" w:hint="eastAsia"/>
                <w:sz w:val="22"/>
                <w:szCs w:val="22"/>
                <w:lang w:eastAsia="ja-JP"/>
              </w:rPr>
              <w:t>タスがノンカレントに変更された、なぜならこれらの用語は</w:t>
            </w:r>
            <w:r w:rsidRPr="00EE3145">
              <w:rPr>
                <w:rFonts w:eastAsia="ＭＳ Ｐ明朝" w:cs="Arial" w:hint="eastAsia"/>
                <w:sz w:val="22"/>
                <w:szCs w:val="22"/>
                <w:lang w:eastAsia="ja-JP"/>
              </w:rPr>
              <w:t>2</w:t>
            </w:r>
            <w:r w:rsidRPr="00EE3145">
              <w:rPr>
                <w:rFonts w:eastAsia="ＭＳ Ｐ明朝" w:cs="Arial" w:hint="eastAsia"/>
                <w:sz w:val="22"/>
                <w:szCs w:val="22"/>
                <w:lang w:eastAsia="ja-JP"/>
              </w:rPr>
              <w:t>つ以上の概念を持ちその多くは初期の</w:t>
            </w:r>
            <w:r w:rsidRPr="00EE3145">
              <w:rPr>
                <w:rFonts w:eastAsia="ＭＳ Ｐ明朝" w:cs="Arial" w:hint="eastAsia"/>
                <w:sz w:val="22"/>
                <w:szCs w:val="22"/>
                <w:lang w:eastAsia="ja-JP"/>
              </w:rPr>
              <w:t>MedDRA</w:t>
            </w:r>
            <w:r w:rsidRPr="00EE3145">
              <w:rPr>
                <w:rFonts w:eastAsia="ＭＳ Ｐ明朝" w:cs="Arial" w:hint="eastAsia"/>
                <w:sz w:val="22"/>
                <w:szCs w:val="22"/>
                <w:lang w:eastAsia="ja-JP"/>
              </w:rPr>
              <w:t>のバージョンに編入されたものであった為である。たとえば、</w:t>
            </w:r>
            <w:r w:rsidRPr="00EE3145">
              <w:rPr>
                <w:rFonts w:eastAsia="ＭＳ Ｐ明朝" w:cs="Arial" w:hint="eastAsia"/>
                <w:sz w:val="22"/>
                <w:szCs w:val="22"/>
                <w:lang w:eastAsia="ja-JP"/>
              </w:rPr>
              <w:t>LLT</w:t>
            </w:r>
            <w:r w:rsidRPr="00EE3145">
              <w:rPr>
                <w:rFonts w:eastAsia="ＭＳ Ｐ明朝" w:cs="Arial" w:hint="eastAsia"/>
                <w:sz w:val="22"/>
                <w:szCs w:val="22"/>
                <w:lang w:eastAsia="ja-JP"/>
              </w:rPr>
              <w:t>耳介開放創、合併症を伴わないもの（</w:t>
            </w:r>
            <w:r w:rsidRPr="00EE3145">
              <w:rPr>
                <w:rFonts w:eastAsia="ＭＳ Ｐ明朝" w:cs="Arial" w:hint="eastAsia"/>
                <w:sz w:val="22"/>
                <w:szCs w:val="22"/>
                <w:lang w:eastAsia="ja-JP"/>
              </w:rPr>
              <w:t>Open wound of auricle, uncomplicated</w:t>
            </w:r>
            <w:r w:rsidRPr="00EE3145">
              <w:rPr>
                <w:rFonts w:eastAsia="ＭＳ Ｐ明朝" w:cs="Arial" w:hint="eastAsia"/>
                <w:sz w:val="22"/>
                <w:szCs w:val="22"/>
                <w:lang w:eastAsia="ja-JP"/>
              </w:rPr>
              <w:t>）や</w:t>
            </w:r>
            <w:r w:rsidRPr="00EE3145">
              <w:rPr>
                <w:rFonts w:eastAsia="ＭＳ Ｐ明朝" w:cs="Arial" w:hint="eastAsia"/>
                <w:sz w:val="22"/>
                <w:szCs w:val="22"/>
                <w:lang w:eastAsia="ja-JP"/>
              </w:rPr>
              <w:t>LLT</w:t>
            </w:r>
            <w:r w:rsidRPr="00EE3145">
              <w:rPr>
                <w:rFonts w:eastAsia="ＭＳ Ｐ明朝" w:cs="Arial" w:hint="eastAsia"/>
                <w:sz w:val="22"/>
                <w:szCs w:val="22"/>
                <w:lang w:eastAsia="ja-JP"/>
              </w:rPr>
              <w:t>頬部開放創、合併症を伴うもの（</w:t>
            </w:r>
            <w:r w:rsidRPr="00EE3145">
              <w:rPr>
                <w:rFonts w:eastAsia="ＭＳ Ｐ明朝" w:cs="Arial" w:hint="eastAsia"/>
                <w:sz w:val="22"/>
                <w:szCs w:val="22"/>
                <w:lang w:eastAsia="ja-JP"/>
              </w:rPr>
              <w:t>Open ound of cheek, complicated</w:t>
            </w:r>
            <w:r w:rsidRPr="00EE3145">
              <w:rPr>
                <w:rFonts w:eastAsia="ＭＳ Ｐ明朝" w:cs="Arial" w:hint="eastAsia"/>
                <w:sz w:val="22"/>
                <w:szCs w:val="22"/>
                <w:lang w:eastAsia="ja-JP"/>
              </w:rPr>
              <w:t>）</w:t>
            </w:r>
            <w:r w:rsidR="00F0516B">
              <w:rPr>
                <w:rFonts w:eastAsia="ＭＳ Ｐ明朝" w:cs="Arial" w:hint="eastAsia"/>
                <w:sz w:val="22"/>
                <w:szCs w:val="22"/>
                <w:lang w:eastAsia="ja-JP"/>
              </w:rPr>
              <w:t>等</w:t>
            </w:r>
            <w:r w:rsidRPr="00EE3145">
              <w:rPr>
                <w:rFonts w:eastAsia="ＭＳ Ｐ明朝" w:cs="Arial" w:hint="eastAsia"/>
                <w:sz w:val="22"/>
                <w:szCs w:val="22"/>
                <w:lang w:eastAsia="ja-JP"/>
              </w:rPr>
              <w:t>、こ</w:t>
            </w:r>
            <w:r w:rsidR="00F0516B">
              <w:rPr>
                <w:rFonts w:eastAsia="ＭＳ Ｐ明朝" w:cs="Arial" w:hint="eastAsia"/>
                <w:sz w:val="22"/>
                <w:szCs w:val="22"/>
                <w:lang w:eastAsia="ja-JP"/>
              </w:rPr>
              <w:t>のような</w:t>
            </w:r>
            <w:r w:rsidRPr="00EE3145">
              <w:rPr>
                <w:rFonts w:eastAsia="ＭＳ Ｐ明朝" w:cs="Arial" w:hint="eastAsia"/>
                <w:sz w:val="22"/>
                <w:szCs w:val="22"/>
                <w:lang w:eastAsia="ja-JP"/>
              </w:rPr>
              <w:t>用語は一つ</w:t>
            </w:r>
            <w:r w:rsidR="00AB21DB">
              <w:rPr>
                <w:rFonts w:eastAsia="ＭＳ Ｐ明朝" w:cs="Arial" w:hint="eastAsia"/>
                <w:sz w:val="22"/>
                <w:szCs w:val="22"/>
                <w:lang w:eastAsia="ja-JP"/>
              </w:rPr>
              <w:t>、それ以上複数</w:t>
            </w:r>
            <w:r w:rsidRPr="00EE3145">
              <w:rPr>
                <w:rFonts w:eastAsia="ＭＳ Ｐ明朝" w:cs="Arial" w:hint="eastAsia"/>
                <w:sz w:val="22"/>
                <w:szCs w:val="22"/>
                <w:lang w:eastAsia="ja-JP"/>
              </w:rPr>
              <w:t>の概念をもつ</w:t>
            </w:r>
            <w:r w:rsidRPr="00EE3145">
              <w:rPr>
                <w:rFonts w:eastAsia="ＭＳ Ｐ明朝" w:cs="Arial" w:hint="eastAsia"/>
                <w:sz w:val="22"/>
                <w:szCs w:val="22"/>
                <w:lang w:eastAsia="ja-JP"/>
              </w:rPr>
              <w:t>MedDRA</w:t>
            </w:r>
            <w:r w:rsidRPr="00EE3145">
              <w:rPr>
                <w:rFonts w:eastAsia="ＭＳ Ｐ明朝" w:cs="Arial" w:hint="eastAsia"/>
                <w:sz w:val="22"/>
                <w:szCs w:val="22"/>
                <w:lang w:eastAsia="ja-JP"/>
              </w:rPr>
              <w:t>の用語</w:t>
            </w:r>
            <w:r w:rsidR="00AB21DB">
              <w:rPr>
                <w:rFonts w:eastAsia="ＭＳ Ｐ明朝" w:cs="Arial" w:hint="eastAsia"/>
                <w:sz w:val="22"/>
                <w:szCs w:val="22"/>
                <w:lang w:eastAsia="ja-JP"/>
              </w:rPr>
              <w:t>で</w:t>
            </w:r>
            <w:r w:rsidRPr="00EE3145">
              <w:rPr>
                <w:rFonts w:eastAsia="ＭＳ Ｐ明朝" w:cs="Arial" w:hint="eastAsia"/>
                <w:sz w:val="22"/>
                <w:szCs w:val="22"/>
                <w:lang w:eastAsia="ja-JP"/>
              </w:rPr>
              <w:t>表現</w:t>
            </w:r>
            <w:r>
              <w:rPr>
                <w:rFonts w:eastAsia="ＭＳ Ｐ明朝" w:cs="Arial" w:hint="eastAsia"/>
                <w:sz w:val="22"/>
                <w:szCs w:val="22"/>
                <w:lang w:eastAsia="ja-JP"/>
              </w:rPr>
              <w:t>することが</w:t>
            </w:r>
            <w:r w:rsidRPr="00EE3145">
              <w:rPr>
                <w:rFonts w:eastAsia="ＭＳ Ｐ明朝" w:cs="Arial" w:hint="eastAsia"/>
                <w:sz w:val="22"/>
                <w:szCs w:val="22"/>
                <w:lang w:eastAsia="ja-JP"/>
              </w:rPr>
              <w:t>できる。これらの変更は</w:t>
            </w:r>
            <w:r w:rsidR="00AB21DB">
              <w:rPr>
                <w:rFonts w:eastAsia="ＭＳ Ｐ明朝" w:cs="Arial" w:hint="eastAsia"/>
                <w:sz w:val="22"/>
                <w:szCs w:val="22"/>
                <w:lang w:eastAsia="ja-JP"/>
              </w:rPr>
              <w:t>、</w:t>
            </w:r>
            <w:r w:rsidR="003877CE" w:rsidRPr="00EE3145">
              <w:rPr>
                <w:rFonts w:eastAsia="ＭＳ Ｐ明朝" w:cs="Arial" w:hint="eastAsia"/>
                <w:sz w:val="22"/>
                <w:szCs w:val="22"/>
                <w:lang w:eastAsia="ja-JP"/>
              </w:rPr>
              <w:t>プロアクティビティの</w:t>
            </w:r>
            <w:r w:rsidR="00AB21DB">
              <w:rPr>
                <w:rFonts w:eastAsia="ＭＳ Ｐ明朝" w:cs="Arial" w:hint="eastAsia"/>
                <w:sz w:val="22"/>
                <w:szCs w:val="22"/>
                <w:lang w:eastAsia="ja-JP"/>
              </w:rPr>
              <w:t>要請</w:t>
            </w:r>
            <w:r w:rsidR="003877CE" w:rsidRPr="00EE3145">
              <w:rPr>
                <w:rFonts w:eastAsia="ＭＳ Ｐ明朝" w:cs="Arial" w:hint="eastAsia"/>
                <w:sz w:val="22"/>
                <w:szCs w:val="22"/>
                <w:lang w:eastAsia="ja-JP"/>
              </w:rPr>
              <w:t>の一つ</w:t>
            </w:r>
            <w:r w:rsidR="003877CE">
              <w:rPr>
                <w:rFonts w:eastAsia="ＭＳ Ｐ明朝" w:cs="Arial" w:hint="eastAsia"/>
                <w:sz w:val="22"/>
                <w:szCs w:val="22"/>
                <w:lang w:eastAsia="ja-JP"/>
              </w:rPr>
              <w:t>として</w:t>
            </w:r>
            <w:r w:rsidR="008B1B59">
              <w:rPr>
                <w:rFonts w:eastAsia="ＭＳ Ｐ明朝" w:cs="Arial" w:hint="eastAsia"/>
                <w:sz w:val="22"/>
                <w:szCs w:val="22"/>
                <w:lang w:eastAsia="ja-JP"/>
              </w:rPr>
              <w:t>、</w:t>
            </w:r>
            <w:r w:rsidRPr="00EE3145">
              <w:rPr>
                <w:rFonts w:eastAsia="ＭＳ Ｐ明朝" w:cs="Arial" w:hint="eastAsia"/>
                <w:sz w:val="22"/>
                <w:szCs w:val="22"/>
                <w:lang w:eastAsia="ja-JP"/>
              </w:rPr>
              <w:t>PT</w:t>
            </w:r>
            <w:r w:rsidRPr="00EE3145">
              <w:rPr>
                <w:rFonts w:eastAsia="ＭＳ Ｐ明朝" w:cs="Arial" w:hint="eastAsia"/>
                <w:sz w:val="22"/>
                <w:szCs w:val="22"/>
                <w:lang w:eastAsia="ja-JP"/>
              </w:rPr>
              <w:t>創傷（</w:t>
            </w:r>
            <w:r w:rsidRPr="00EE3145">
              <w:rPr>
                <w:rFonts w:eastAsia="ＭＳ Ｐ明朝" w:cs="Arial" w:hint="eastAsia"/>
                <w:sz w:val="22"/>
                <w:szCs w:val="22"/>
                <w:lang w:eastAsia="ja-JP"/>
              </w:rPr>
              <w:t>Wound</w:t>
            </w:r>
            <w:r w:rsidRPr="00EE3145">
              <w:rPr>
                <w:rFonts w:eastAsia="ＭＳ Ｐ明朝" w:cs="Arial" w:hint="eastAsia"/>
                <w:sz w:val="22"/>
                <w:szCs w:val="22"/>
                <w:lang w:eastAsia="ja-JP"/>
              </w:rPr>
              <w:t>）</w:t>
            </w:r>
            <w:r w:rsidR="00AB21DB">
              <w:rPr>
                <w:rFonts w:eastAsia="ＭＳ Ｐ明朝" w:cs="Arial" w:hint="eastAsia"/>
                <w:sz w:val="22"/>
                <w:szCs w:val="22"/>
                <w:lang w:eastAsia="ja-JP"/>
              </w:rPr>
              <w:t>の</w:t>
            </w:r>
            <w:r w:rsidRPr="00EE3145">
              <w:rPr>
                <w:rFonts w:eastAsia="ＭＳ Ｐ明朝" w:cs="Arial" w:hint="eastAsia"/>
                <w:sz w:val="22"/>
                <w:szCs w:val="22"/>
                <w:lang w:eastAsia="ja-JP"/>
              </w:rPr>
              <w:t>下位</w:t>
            </w:r>
            <w:r w:rsidR="00AB21DB">
              <w:rPr>
                <w:rFonts w:eastAsia="ＭＳ Ｐ明朝" w:cs="Arial" w:hint="eastAsia"/>
                <w:sz w:val="22"/>
                <w:szCs w:val="22"/>
                <w:lang w:eastAsia="ja-JP"/>
              </w:rPr>
              <w:t>の</w:t>
            </w:r>
            <w:r w:rsidRPr="00EE3145">
              <w:rPr>
                <w:rFonts w:eastAsia="ＭＳ Ｐ明朝" w:cs="Arial" w:hint="eastAsia"/>
                <w:sz w:val="22"/>
                <w:szCs w:val="22"/>
                <w:lang w:eastAsia="ja-JP"/>
              </w:rPr>
              <w:t>部位</w:t>
            </w:r>
            <w:r w:rsidR="003877CE">
              <w:rPr>
                <w:rFonts w:eastAsia="ＭＳ Ｐ明朝" w:cs="Arial" w:hint="eastAsia"/>
                <w:sz w:val="22"/>
                <w:szCs w:val="22"/>
                <w:lang w:eastAsia="ja-JP"/>
              </w:rPr>
              <w:t>を</w:t>
            </w:r>
            <w:r w:rsidR="003877CE" w:rsidRPr="00EE3145">
              <w:rPr>
                <w:rFonts w:eastAsia="ＭＳ Ｐ明朝" w:cs="Arial" w:hint="eastAsia"/>
                <w:sz w:val="22"/>
                <w:szCs w:val="22"/>
                <w:lang w:eastAsia="ja-JP"/>
              </w:rPr>
              <w:t>特定</w:t>
            </w:r>
            <w:r w:rsidR="003877CE">
              <w:rPr>
                <w:rFonts w:eastAsia="ＭＳ Ｐ明朝" w:cs="Arial" w:hint="eastAsia"/>
                <w:sz w:val="22"/>
                <w:szCs w:val="22"/>
                <w:lang w:eastAsia="ja-JP"/>
              </w:rPr>
              <w:t>した</w:t>
            </w:r>
            <w:r w:rsidR="00AB21DB">
              <w:rPr>
                <w:rFonts w:eastAsia="ＭＳ Ｐ明朝" w:cs="Arial" w:hint="eastAsia"/>
                <w:sz w:val="22"/>
                <w:szCs w:val="22"/>
                <w:lang w:eastAsia="ja-JP"/>
              </w:rPr>
              <w:t>「</w:t>
            </w:r>
            <w:r w:rsidRPr="00EE3145">
              <w:rPr>
                <w:rFonts w:eastAsia="ＭＳ Ｐ明朝" w:cs="Arial" w:hint="eastAsia"/>
                <w:sz w:val="22"/>
                <w:szCs w:val="22"/>
                <w:lang w:eastAsia="ja-JP"/>
              </w:rPr>
              <w:t>創傷</w:t>
            </w:r>
            <w:r w:rsidR="00AB21DB">
              <w:rPr>
                <w:rFonts w:eastAsia="ＭＳ Ｐ明朝" w:cs="Arial" w:hint="eastAsia"/>
                <w:sz w:val="22"/>
                <w:szCs w:val="22"/>
                <w:lang w:eastAsia="ja-JP"/>
              </w:rPr>
              <w:t>」</w:t>
            </w:r>
            <w:r w:rsidRPr="00EE3145">
              <w:rPr>
                <w:rFonts w:eastAsia="ＭＳ Ｐ明朝" w:cs="Arial" w:hint="eastAsia"/>
                <w:sz w:val="22"/>
                <w:szCs w:val="22"/>
                <w:lang w:eastAsia="ja-JP"/>
              </w:rPr>
              <w:t>用語</w:t>
            </w:r>
            <w:r w:rsidR="00AB21DB">
              <w:rPr>
                <w:rFonts w:eastAsia="ＭＳ Ｐ明朝" w:cs="Arial" w:hint="eastAsia"/>
                <w:sz w:val="22"/>
                <w:szCs w:val="22"/>
                <w:lang w:eastAsia="ja-JP"/>
              </w:rPr>
              <w:t>の</w:t>
            </w:r>
            <w:r w:rsidRPr="00EE3145">
              <w:rPr>
                <w:rFonts w:eastAsia="ＭＳ Ｐ明朝" w:cs="Arial" w:hint="eastAsia"/>
                <w:sz w:val="22"/>
                <w:szCs w:val="22"/>
                <w:lang w:eastAsia="ja-JP"/>
              </w:rPr>
              <w:t>配置</w:t>
            </w:r>
            <w:r w:rsidR="00AB21DB">
              <w:rPr>
                <w:rFonts w:eastAsia="ＭＳ Ｐ明朝" w:cs="Arial" w:hint="eastAsia"/>
                <w:sz w:val="22"/>
                <w:szCs w:val="22"/>
                <w:lang w:eastAsia="ja-JP"/>
              </w:rPr>
              <w:t>の</w:t>
            </w:r>
            <w:r w:rsidR="008B1B59">
              <w:rPr>
                <w:rFonts w:eastAsia="ＭＳ Ｐ明朝" w:cs="Arial" w:hint="eastAsia"/>
                <w:sz w:val="22"/>
                <w:szCs w:val="22"/>
                <w:lang w:eastAsia="ja-JP"/>
              </w:rPr>
              <w:t>中</w:t>
            </w:r>
            <w:r w:rsidRPr="00EE3145">
              <w:rPr>
                <w:rFonts w:eastAsia="ＭＳ Ｐ明朝" w:cs="Arial" w:hint="eastAsia"/>
                <w:sz w:val="22"/>
                <w:szCs w:val="22"/>
                <w:lang w:eastAsia="ja-JP"/>
              </w:rPr>
              <w:t>の</w:t>
            </w:r>
            <w:r w:rsidR="008B1B59">
              <w:rPr>
                <w:rFonts w:eastAsia="ＭＳ Ｐ明朝" w:cs="Arial" w:hint="eastAsia"/>
                <w:sz w:val="22"/>
                <w:szCs w:val="22"/>
                <w:lang w:eastAsia="ja-JP"/>
              </w:rPr>
              <w:t>不整合</w:t>
            </w:r>
            <w:r w:rsidRPr="00EE3145">
              <w:rPr>
                <w:rFonts w:eastAsia="ＭＳ Ｐ明朝" w:cs="Arial" w:hint="eastAsia"/>
                <w:sz w:val="22"/>
                <w:szCs w:val="22"/>
                <w:lang w:eastAsia="ja-JP"/>
              </w:rPr>
              <w:t>の見直しで</w:t>
            </w:r>
            <w:r w:rsidR="003877CE">
              <w:rPr>
                <w:rFonts w:eastAsia="ＭＳ Ｐ明朝" w:cs="Arial" w:hint="eastAsia"/>
                <w:sz w:val="22"/>
                <w:szCs w:val="22"/>
                <w:lang w:eastAsia="ja-JP"/>
              </w:rPr>
              <w:t>ある</w:t>
            </w:r>
            <w:r w:rsidRPr="00EE3145">
              <w:rPr>
                <w:rFonts w:eastAsia="ＭＳ Ｐ明朝" w:cs="Arial" w:hint="eastAsia"/>
                <w:sz w:val="22"/>
                <w:szCs w:val="22"/>
                <w:lang w:eastAsia="ja-JP"/>
              </w:rPr>
              <w:t>。</w:t>
            </w:r>
            <w:r w:rsidR="00ED7620">
              <w:rPr>
                <w:rFonts w:eastAsia="ＭＳ Ｐ明朝" w:cs="Arial" w:hint="eastAsia"/>
                <w:sz w:val="22"/>
                <w:szCs w:val="22"/>
                <w:lang w:eastAsia="ja-JP"/>
              </w:rPr>
              <w:t>第</w:t>
            </w:r>
            <w:r w:rsidRPr="00EE3145">
              <w:rPr>
                <w:rFonts w:eastAsia="ＭＳ Ｐ明朝" w:cs="Arial" w:hint="eastAsia"/>
                <w:sz w:val="22"/>
                <w:szCs w:val="22"/>
                <w:lang w:eastAsia="ja-JP"/>
              </w:rPr>
              <w:t>３</w:t>
            </w:r>
            <w:r w:rsidR="00ED7620">
              <w:rPr>
                <w:rFonts w:eastAsia="ＭＳ Ｐ明朝" w:cs="Arial" w:hint="eastAsia"/>
                <w:sz w:val="22"/>
                <w:szCs w:val="22"/>
                <w:lang w:eastAsia="ja-JP"/>
              </w:rPr>
              <w:t>項</w:t>
            </w:r>
            <w:r w:rsidR="003877CE">
              <w:rPr>
                <w:rFonts w:eastAsia="ＭＳ Ｐ明朝" w:cs="Arial" w:hint="eastAsia"/>
                <w:sz w:val="22"/>
                <w:szCs w:val="22"/>
                <w:lang w:eastAsia="ja-JP"/>
              </w:rPr>
              <w:t>を</w:t>
            </w:r>
            <w:r w:rsidR="00AC35E8">
              <w:rPr>
                <w:rFonts w:eastAsia="ＭＳ Ｐ明朝" w:cs="Arial" w:hint="eastAsia"/>
                <w:sz w:val="22"/>
                <w:szCs w:val="22"/>
                <w:lang w:eastAsia="ja-JP"/>
              </w:rPr>
              <w:t>参照</w:t>
            </w:r>
            <w:r w:rsidRPr="00EE3145">
              <w:rPr>
                <w:rFonts w:eastAsia="ＭＳ Ｐ明朝" w:cs="Arial" w:hint="eastAsia"/>
                <w:sz w:val="22"/>
                <w:szCs w:val="22"/>
                <w:lang w:eastAsia="ja-JP"/>
              </w:rPr>
              <w:t>。</w:t>
            </w:r>
            <w:r w:rsidR="00ED7620">
              <w:rPr>
                <w:rFonts w:eastAsia="ＭＳ Ｐ明朝" w:cs="Arial" w:hint="eastAsia"/>
                <w:sz w:val="22"/>
                <w:szCs w:val="22"/>
                <w:lang w:eastAsia="ja-JP"/>
              </w:rPr>
              <w:t>これらの</w:t>
            </w:r>
            <w:r w:rsidR="009210EE">
              <w:rPr>
                <w:rFonts w:eastAsia="ＭＳ Ｐ明朝" w:cs="Arial" w:hint="eastAsia"/>
                <w:sz w:val="22"/>
                <w:szCs w:val="22"/>
                <w:lang w:eastAsia="ja-JP"/>
              </w:rPr>
              <w:t>特定</w:t>
            </w:r>
            <w:r w:rsidRPr="00EE3145">
              <w:rPr>
                <w:rFonts w:eastAsia="ＭＳ Ｐ明朝" w:cs="Arial" w:hint="eastAsia"/>
                <w:sz w:val="22"/>
                <w:szCs w:val="22"/>
                <w:lang w:eastAsia="ja-JP"/>
              </w:rPr>
              <w:t>用語リストは</w:t>
            </w:r>
            <w:r w:rsidR="009210EE">
              <w:rPr>
                <w:rFonts w:eastAsia="ＭＳ Ｐ明朝" w:cs="Arial" w:hint="eastAsia"/>
                <w:sz w:val="22"/>
                <w:szCs w:val="22"/>
                <w:lang w:eastAsia="ja-JP"/>
              </w:rPr>
              <w:t>、</w:t>
            </w:r>
            <w:r w:rsidRPr="00EE3145">
              <w:rPr>
                <w:rFonts w:eastAsia="ＭＳ Ｐ明朝" w:cs="Arial" w:hint="eastAsia"/>
                <w:sz w:val="22"/>
                <w:szCs w:val="22"/>
                <w:lang w:eastAsia="ja-JP"/>
              </w:rPr>
              <w:t>MVAT</w:t>
            </w:r>
            <w:r w:rsidR="009210EE">
              <w:rPr>
                <w:rFonts w:eastAsia="ＭＳ Ｐ明朝" w:cs="Arial" w:hint="eastAsia"/>
                <w:sz w:val="22"/>
                <w:szCs w:val="22"/>
                <w:lang w:eastAsia="ja-JP"/>
              </w:rPr>
              <w:t>、</w:t>
            </w:r>
            <w:r w:rsidRPr="00EE3145">
              <w:rPr>
                <w:rFonts w:eastAsia="ＭＳ Ｐ明朝" w:cs="Arial" w:hint="eastAsia"/>
                <w:sz w:val="22"/>
                <w:szCs w:val="22"/>
                <w:lang w:eastAsia="ja-JP"/>
              </w:rPr>
              <w:t>または</w:t>
            </w:r>
            <w:r w:rsidRPr="00EE3145">
              <w:rPr>
                <w:rFonts w:eastAsia="ＭＳ Ｐ明朝" w:cs="Arial" w:hint="eastAsia"/>
                <w:sz w:val="22"/>
                <w:szCs w:val="22"/>
                <w:lang w:eastAsia="ja-JP"/>
              </w:rPr>
              <w:t>MedDRA</w:t>
            </w:r>
            <w:r w:rsidR="009210EE">
              <w:rPr>
                <w:rFonts w:eastAsia="ＭＳ Ｐ明朝" w:cs="Arial" w:hint="eastAsia"/>
                <w:sz w:val="22"/>
                <w:szCs w:val="22"/>
                <w:lang w:eastAsia="ja-JP"/>
              </w:rPr>
              <w:t>リリース</w:t>
            </w:r>
            <w:r w:rsidRPr="00EE3145">
              <w:rPr>
                <w:rFonts w:eastAsia="ＭＳ Ｐ明朝" w:cs="Arial" w:hint="eastAsia"/>
                <w:sz w:val="22"/>
                <w:szCs w:val="22"/>
                <w:lang w:eastAsia="ja-JP"/>
              </w:rPr>
              <w:t>パッケージに含まれるバージョンレポート</w:t>
            </w:r>
            <w:r w:rsidR="007404D2" w:rsidRPr="007404D2">
              <w:rPr>
                <w:rFonts w:eastAsia="ＭＳ Ｐ明朝" w:cs="Arial" w:hint="eastAsia"/>
                <w:color w:val="000000"/>
                <w:sz w:val="21"/>
                <w:szCs w:val="21"/>
                <w:vertAlign w:val="superscript"/>
                <w:lang w:eastAsia="ja-JP"/>
              </w:rPr>
              <w:t>※</w:t>
            </w:r>
            <w:r w:rsidRPr="00EE3145">
              <w:rPr>
                <w:rFonts w:eastAsia="ＭＳ Ｐ明朝" w:cs="Arial" w:hint="eastAsia"/>
                <w:sz w:val="22"/>
                <w:szCs w:val="22"/>
                <w:lang w:eastAsia="ja-JP"/>
              </w:rPr>
              <w:t>から入手することができる。</w:t>
            </w:r>
          </w:p>
        </w:tc>
      </w:tr>
    </w:tbl>
    <w:p w:rsidR="008431AD" w:rsidRDefault="00D1688D" w:rsidP="001A67F7">
      <w:pPr>
        <w:spacing w:beforeLines="50" w:before="120"/>
        <w:ind w:leftChars="118" w:left="1086" w:hangingChars="365" w:hanging="803"/>
        <w:rPr>
          <w:rFonts w:ascii="ＭＳ Ｐ明朝" w:eastAsia="ＭＳ Ｐ明朝" w:hAnsi="ＭＳ Ｐ明朝" w:cs="Arial"/>
          <w:sz w:val="22"/>
          <w:szCs w:val="22"/>
          <w:lang w:eastAsia="ja-JP"/>
        </w:rPr>
      </w:pPr>
      <w:bookmarkStart w:id="287" w:name="_Toc142191587"/>
      <w:bookmarkStart w:id="288" w:name="_Toc142191588"/>
      <w:bookmarkStart w:id="289" w:name="_Toc142191591"/>
      <w:bookmarkEnd w:id="287"/>
      <w:bookmarkEnd w:id="288"/>
      <w:bookmarkEnd w:id="289"/>
      <w:r w:rsidRPr="004B0152">
        <w:rPr>
          <w:rFonts w:ascii="ＭＳ Ｐ明朝" w:eastAsia="ＭＳ Ｐ明朝" w:hAnsi="ＭＳ Ｐ明朝" w:cs="Arial" w:hint="eastAsia"/>
          <w:sz w:val="22"/>
          <w:szCs w:val="22"/>
          <w:lang w:eastAsia="ja-JP"/>
        </w:rPr>
        <w:t>JMO注：</w:t>
      </w:r>
      <w:r w:rsidR="005866C6" w:rsidRPr="004B0152">
        <w:rPr>
          <w:rFonts w:ascii="ＭＳ Ｐ明朝" w:eastAsia="ＭＳ Ｐ明朝" w:hAnsi="ＭＳ Ｐ明朝" w:cs="Arial" w:hint="eastAsia"/>
          <w:sz w:val="22"/>
          <w:szCs w:val="22"/>
          <w:lang w:eastAsia="ja-JP"/>
        </w:rPr>
        <w:t>この</w:t>
      </w:r>
      <w:r w:rsidR="005866C6" w:rsidRPr="004B0152">
        <w:rPr>
          <w:rFonts w:ascii="ＭＳ Ｐ明朝" w:eastAsia="ＭＳ Ｐ明朝" w:hAnsi="ＭＳ Ｐ明朝" w:cs="Arial"/>
          <w:sz w:val="22"/>
          <w:szCs w:val="22"/>
          <w:lang w:eastAsia="ja-JP"/>
        </w:rPr>
        <w:t>表において</w:t>
      </w:r>
      <w:r w:rsidR="005866C6" w:rsidRPr="004B0152">
        <w:rPr>
          <w:rFonts w:ascii="ＭＳ Ｐ明朝" w:eastAsia="ＭＳ Ｐ明朝" w:hAnsi="ＭＳ Ｐ明朝" w:cs="Arial" w:hint="eastAsia"/>
          <w:sz w:val="22"/>
          <w:szCs w:val="22"/>
          <w:lang w:eastAsia="ja-JP"/>
        </w:rPr>
        <w:t>、Yは</w:t>
      </w:r>
      <w:r w:rsidR="005866C6" w:rsidRPr="004B0152">
        <w:rPr>
          <w:rFonts w:ascii="ＭＳ Ｐ明朝" w:eastAsia="ＭＳ Ｐ明朝" w:hAnsi="ＭＳ Ｐ明朝" w:cs="Arial"/>
          <w:sz w:val="22"/>
          <w:szCs w:val="22"/>
          <w:lang w:eastAsia="ja-JP"/>
        </w:rPr>
        <w:t>カレント、N</w:t>
      </w:r>
      <w:r w:rsidR="005866C6" w:rsidRPr="004B0152">
        <w:rPr>
          <w:rFonts w:ascii="ＭＳ Ｐ明朝" w:eastAsia="ＭＳ Ｐ明朝" w:hAnsi="ＭＳ Ｐ明朝" w:cs="Arial" w:hint="eastAsia"/>
          <w:sz w:val="22"/>
          <w:szCs w:val="22"/>
          <w:lang w:eastAsia="ja-JP"/>
        </w:rPr>
        <w:t>はノンカレントを</w:t>
      </w:r>
      <w:r w:rsidR="005866C6" w:rsidRPr="004B0152">
        <w:rPr>
          <w:rFonts w:ascii="ＭＳ Ｐ明朝" w:eastAsia="ＭＳ Ｐ明朝" w:hAnsi="ＭＳ Ｐ明朝" w:cs="Arial"/>
          <w:sz w:val="22"/>
          <w:szCs w:val="22"/>
          <w:lang w:eastAsia="ja-JP"/>
        </w:rPr>
        <w:t>意味</w:t>
      </w:r>
      <w:r w:rsidR="005866C6" w:rsidRPr="004B0152">
        <w:rPr>
          <w:rFonts w:ascii="ＭＳ Ｐ明朝" w:eastAsia="ＭＳ Ｐ明朝" w:hAnsi="ＭＳ Ｐ明朝" w:cs="Arial" w:hint="eastAsia"/>
          <w:sz w:val="22"/>
          <w:szCs w:val="22"/>
          <w:lang w:eastAsia="ja-JP"/>
        </w:rPr>
        <w:t>している</w:t>
      </w:r>
      <w:r w:rsidR="005866C6" w:rsidRPr="004B0152">
        <w:rPr>
          <w:rFonts w:ascii="ＭＳ Ｐ明朝" w:eastAsia="ＭＳ Ｐ明朝" w:hAnsi="ＭＳ Ｐ明朝" w:cs="Arial"/>
          <w:sz w:val="22"/>
          <w:szCs w:val="22"/>
          <w:lang w:eastAsia="ja-JP"/>
        </w:rPr>
        <w:t>。</w:t>
      </w:r>
      <w:r w:rsidR="005866C6" w:rsidRPr="004B0152">
        <w:rPr>
          <w:rFonts w:ascii="ＭＳ Ｐ明朝" w:eastAsia="ＭＳ Ｐ明朝" w:hAnsi="ＭＳ Ｐ明朝" w:cs="Arial" w:hint="eastAsia"/>
          <w:sz w:val="22"/>
          <w:szCs w:val="22"/>
          <w:lang w:eastAsia="ja-JP"/>
        </w:rPr>
        <w:t>日本語</w:t>
      </w:r>
      <w:r w:rsidR="005866C6" w:rsidRPr="004B0152">
        <w:rPr>
          <w:rFonts w:ascii="ＭＳ Ｐ明朝" w:eastAsia="ＭＳ Ｐ明朝" w:hAnsi="ＭＳ Ｐ明朝" w:cs="Arial"/>
          <w:sz w:val="22"/>
          <w:szCs w:val="22"/>
          <w:lang w:eastAsia="ja-JP"/>
        </w:rPr>
        <w:t>のカレンシーステータスは、</w:t>
      </w:r>
      <w:r w:rsidRPr="004B0152">
        <w:rPr>
          <w:rFonts w:ascii="ＭＳ Ｐ明朝" w:eastAsia="ＭＳ Ｐ明朝" w:hAnsi="ＭＳ Ｐ明朝" w:cs="Arial" w:hint="eastAsia"/>
          <w:sz w:val="22"/>
          <w:szCs w:val="22"/>
          <w:lang w:eastAsia="ja-JP"/>
        </w:rPr>
        <w:t>JMO</w:t>
      </w:r>
      <w:r w:rsidR="005866C6" w:rsidRPr="004B0152">
        <w:rPr>
          <w:rFonts w:ascii="ＭＳ Ｐ明朝" w:eastAsia="ＭＳ Ｐ明朝" w:hAnsi="ＭＳ Ｐ明朝" w:cs="Arial" w:hint="eastAsia"/>
          <w:sz w:val="22"/>
          <w:szCs w:val="22"/>
          <w:lang w:eastAsia="ja-JP"/>
        </w:rPr>
        <w:t>で付加</w:t>
      </w:r>
      <w:r w:rsidR="005866C6" w:rsidRPr="004B0152">
        <w:rPr>
          <w:rFonts w:ascii="ＭＳ Ｐ明朝" w:eastAsia="ＭＳ Ｐ明朝" w:hAnsi="ＭＳ Ｐ明朝" w:cs="Arial"/>
          <w:sz w:val="22"/>
          <w:szCs w:val="22"/>
          <w:lang w:eastAsia="ja-JP"/>
        </w:rPr>
        <w:t>した内容で</w:t>
      </w:r>
      <w:r w:rsidR="005866C6" w:rsidRPr="004B0152">
        <w:rPr>
          <w:rFonts w:ascii="ＭＳ Ｐ明朝" w:eastAsia="ＭＳ Ｐ明朝" w:hAnsi="ＭＳ Ｐ明朝" w:cs="Arial" w:hint="eastAsia"/>
          <w:sz w:val="22"/>
          <w:szCs w:val="22"/>
          <w:lang w:eastAsia="ja-JP"/>
        </w:rPr>
        <w:t>ある</w:t>
      </w:r>
      <w:r w:rsidR="005866C6" w:rsidRPr="004B0152">
        <w:rPr>
          <w:rFonts w:ascii="ＭＳ Ｐ明朝" w:eastAsia="ＭＳ Ｐ明朝" w:hAnsi="ＭＳ Ｐ明朝" w:cs="Arial"/>
          <w:sz w:val="22"/>
          <w:szCs w:val="22"/>
          <w:lang w:eastAsia="ja-JP"/>
        </w:rPr>
        <w:t>。</w:t>
      </w:r>
      <w:r w:rsidR="004A135B">
        <w:rPr>
          <w:rFonts w:ascii="ＭＳ Ｐ明朝" w:eastAsia="ＭＳ Ｐ明朝" w:hAnsi="ＭＳ Ｐ明朝" w:cs="Arial" w:hint="eastAsia"/>
          <w:sz w:val="22"/>
          <w:szCs w:val="22"/>
          <w:lang w:eastAsia="ja-JP"/>
        </w:rPr>
        <w:t>日本語表記についての変更はない。</w:t>
      </w:r>
    </w:p>
    <w:p w:rsidR="00C74ADD" w:rsidRPr="00DB3EC2" w:rsidRDefault="00C74ADD" w:rsidP="00B11167">
      <w:pPr>
        <w:spacing w:beforeLines="50" w:before="120"/>
        <w:ind w:left="1120" w:hanging="269"/>
        <w:rPr>
          <w:rFonts w:ascii="ＭＳ Ｐ明朝" w:eastAsia="ＭＳ Ｐ明朝" w:hAnsi="ＭＳ Ｐ明朝"/>
          <w:sz w:val="22"/>
          <w:szCs w:val="22"/>
          <w:lang w:eastAsia="ja-JP"/>
        </w:rPr>
      </w:pPr>
      <w:r w:rsidRPr="00DB3EC2">
        <w:rPr>
          <w:rFonts w:ascii="ＭＳ Ｐ明朝" w:eastAsia="ＭＳ Ｐ明朝" w:hAnsi="ＭＳ Ｐ明朝" w:hint="eastAsia"/>
          <w:sz w:val="22"/>
          <w:szCs w:val="22"/>
          <w:lang w:eastAsia="ja-JP"/>
        </w:rPr>
        <w:t xml:space="preserve"> </w:t>
      </w:r>
      <w:r w:rsidR="00B11167" w:rsidRPr="007404D2">
        <w:rPr>
          <w:rFonts w:eastAsia="ＭＳ Ｐ明朝" w:cs="Arial" w:hint="eastAsia"/>
          <w:color w:val="000000"/>
          <w:sz w:val="21"/>
          <w:szCs w:val="21"/>
          <w:vertAlign w:val="superscript"/>
          <w:lang w:eastAsia="ja-JP"/>
        </w:rPr>
        <w:t>※</w:t>
      </w:r>
      <w:r w:rsidRPr="00DB3EC2">
        <w:rPr>
          <w:rFonts w:ascii="ＭＳ Ｐ明朝" w:eastAsia="ＭＳ Ｐ明朝" w:hAnsi="ＭＳ Ｐ明朝"/>
          <w:sz w:val="22"/>
          <w:szCs w:val="22"/>
          <w:lang w:eastAsia="ja-JP"/>
        </w:rPr>
        <w:t>JMOの</w:t>
      </w:r>
      <w:r w:rsidRPr="00DB3EC2">
        <w:rPr>
          <w:rFonts w:ascii="ＭＳ Ｐ明朝" w:eastAsia="ＭＳ Ｐ明朝" w:hAnsi="ＭＳ Ｐ明朝" w:hint="eastAsia"/>
          <w:sz w:val="22"/>
          <w:szCs w:val="22"/>
          <w:lang w:eastAsia="ja-JP"/>
        </w:rPr>
        <w:t>契約</w:t>
      </w:r>
      <w:r w:rsidRPr="00DB3EC2">
        <w:rPr>
          <w:rFonts w:ascii="ＭＳ Ｐ明朝" w:eastAsia="ＭＳ Ｐ明朝" w:hAnsi="ＭＳ Ｐ明朝"/>
          <w:sz w:val="22"/>
          <w:szCs w:val="22"/>
          <w:lang w:eastAsia="ja-JP"/>
        </w:rPr>
        <w:t>利用者はバージョンアップの際にJMOから提供される</w:t>
      </w:r>
      <w:r w:rsidRPr="00DB3EC2">
        <w:rPr>
          <w:rFonts w:ascii="ＭＳ Ｐ明朝" w:eastAsia="ＭＳ Ｐ明朝" w:hAnsi="ＭＳ Ｐ明朝" w:hint="eastAsia"/>
          <w:sz w:val="22"/>
          <w:szCs w:val="22"/>
          <w:lang w:eastAsia="ja-JP"/>
        </w:rPr>
        <w:t>「</w:t>
      </w:r>
      <w:r w:rsidRPr="00DB3EC2">
        <w:rPr>
          <w:rFonts w:ascii="ＭＳ Ｐ明朝" w:eastAsia="ＭＳ Ｐ明朝" w:hAnsi="ＭＳ Ｐ明朝"/>
          <w:sz w:val="22"/>
          <w:szCs w:val="22"/>
          <w:lang w:eastAsia="ja-JP"/>
        </w:rPr>
        <w:t>MedDRA/J</w:t>
      </w:r>
      <w:r w:rsidRPr="00DB3EC2">
        <w:rPr>
          <w:rFonts w:ascii="ＭＳ Ｐ明朝" w:eastAsia="ＭＳ Ｐ明朝" w:hAnsi="ＭＳ Ｐ明朝" w:hint="eastAsia"/>
          <w:sz w:val="22"/>
          <w:szCs w:val="22"/>
          <w:lang w:eastAsia="ja-JP"/>
        </w:rPr>
        <w:t xml:space="preserve"> </w:t>
      </w:r>
      <w:r w:rsidRPr="00DB3EC2">
        <w:rPr>
          <w:rFonts w:ascii="ＭＳ Ｐ明朝" w:eastAsia="ＭＳ Ｐ明朝" w:hAnsi="ＭＳ Ｐ明朝"/>
          <w:sz w:val="22"/>
          <w:szCs w:val="22"/>
          <w:lang w:eastAsia="ja-JP"/>
        </w:rPr>
        <w:t>V1</w:t>
      </w:r>
      <w:r>
        <w:rPr>
          <w:rFonts w:ascii="ＭＳ Ｐ明朝" w:eastAsia="ＭＳ Ｐ明朝" w:hAnsi="ＭＳ Ｐ明朝"/>
          <w:sz w:val="22"/>
          <w:szCs w:val="22"/>
          <w:lang w:eastAsia="ja-JP"/>
        </w:rPr>
        <w:t>9</w:t>
      </w:r>
      <w:r w:rsidRPr="00DB3EC2">
        <w:rPr>
          <w:rFonts w:ascii="ＭＳ Ｐ明朝" w:eastAsia="ＭＳ Ｐ明朝" w:hAnsi="ＭＳ Ｐ明朝"/>
          <w:sz w:val="22"/>
          <w:szCs w:val="22"/>
          <w:lang w:eastAsia="ja-JP"/>
        </w:rPr>
        <w:t>.</w:t>
      </w:r>
      <w:r>
        <w:rPr>
          <w:rFonts w:ascii="ＭＳ Ｐ明朝" w:eastAsia="ＭＳ Ｐ明朝" w:hAnsi="ＭＳ Ｐ明朝" w:hint="eastAsia"/>
          <w:sz w:val="22"/>
          <w:szCs w:val="22"/>
          <w:lang w:eastAsia="ja-JP"/>
        </w:rPr>
        <w:t>1</w:t>
      </w:r>
      <w:r w:rsidRPr="00DB3EC2">
        <w:rPr>
          <w:rFonts w:ascii="ＭＳ Ｐ明朝" w:eastAsia="ＭＳ Ｐ明朝" w:hAnsi="ＭＳ Ｐ明朝"/>
          <w:sz w:val="22"/>
          <w:szCs w:val="22"/>
          <w:lang w:eastAsia="ja-JP"/>
        </w:rPr>
        <w:t>改訂情報</w:t>
      </w:r>
      <w:r w:rsidR="00B11167">
        <w:rPr>
          <w:rFonts w:ascii="ＭＳ Ｐ明朝" w:eastAsia="ＭＳ Ｐ明朝" w:hAnsi="ＭＳ Ｐ明朝" w:hint="eastAsia"/>
          <w:sz w:val="22"/>
          <w:szCs w:val="22"/>
          <w:lang w:eastAsia="ja-JP"/>
        </w:rPr>
        <w:t>（</w:t>
      </w:r>
      <w:r w:rsidR="00B11167" w:rsidRPr="00B11167">
        <w:rPr>
          <w:rFonts w:ascii="ＭＳ Ｐ明朝" w:eastAsia="ＭＳ Ｐ明朝" w:hAnsi="ＭＳ Ｐ明朝"/>
          <w:sz w:val="22"/>
          <w:szCs w:val="22"/>
          <w:lang w:eastAsia="ja-JP"/>
        </w:rPr>
        <w:t>version_report_19_</w:t>
      </w:r>
      <w:r w:rsidR="00B11167">
        <w:rPr>
          <w:rFonts w:ascii="ＭＳ Ｐ明朝" w:eastAsia="ＭＳ Ｐ明朝" w:hAnsi="ＭＳ Ｐ明朝" w:hint="eastAsia"/>
          <w:sz w:val="22"/>
          <w:szCs w:val="22"/>
          <w:lang w:eastAsia="ja-JP"/>
        </w:rPr>
        <w:t>1</w:t>
      </w:r>
      <w:r w:rsidR="00B11167" w:rsidRPr="00B11167">
        <w:rPr>
          <w:rFonts w:ascii="ＭＳ Ｐ明朝" w:eastAsia="ＭＳ Ｐ明朝" w:hAnsi="ＭＳ Ｐ明朝"/>
          <w:sz w:val="22"/>
          <w:szCs w:val="22"/>
          <w:lang w:eastAsia="ja-JP"/>
        </w:rPr>
        <w:t>_Japanese</w:t>
      </w:r>
      <w:r w:rsidR="00B11167">
        <w:rPr>
          <w:rFonts w:ascii="ＭＳ Ｐ明朝" w:eastAsia="ＭＳ Ｐ明朝" w:hAnsi="ＭＳ Ｐ明朝" w:hint="eastAsia"/>
          <w:sz w:val="22"/>
          <w:szCs w:val="22"/>
          <w:lang w:eastAsia="ja-JP"/>
        </w:rPr>
        <w:t>.xlsx</w:t>
      </w:r>
      <w:r w:rsidR="00367D95">
        <w:rPr>
          <w:rFonts w:ascii="ＭＳ Ｐ明朝" w:eastAsia="ＭＳ Ｐ明朝" w:hAnsi="ＭＳ Ｐ明朝" w:hint="eastAsia"/>
          <w:sz w:val="22"/>
          <w:szCs w:val="22"/>
          <w:lang w:eastAsia="ja-JP"/>
        </w:rPr>
        <w:t>；</w:t>
      </w:r>
      <w:r w:rsidR="00B11167" w:rsidRPr="00B11167">
        <w:rPr>
          <w:rFonts w:ascii="ＭＳ Ｐ明朝" w:eastAsia="ＭＳ Ｐ明朝" w:hAnsi="ＭＳ Ｐ明朝" w:hint="eastAsia"/>
          <w:sz w:val="22"/>
          <w:szCs w:val="22"/>
          <w:lang w:eastAsia="ja-JP"/>
        </w:rPr>
        <w:t>表9 リンク先PTが変更されたLLT</w:t>
      </w:r>
      <w:r w:rsidR="00367D95">
        <w:rPr>
          <w:rFonts w:ascii="ＭＳ Ｐ明朝" w:eastAsia="ＭＳ Ｐ明朝" w:hAnsi="ＭＳ Ｐ明朝" w:hint="eastAsia"/>
          <w:sz w:val="22"/>
          <w:szCs w:val="22"/>
          <w:lang w:eastAsia="ja-JP"/>
        </w:rPr>
        <w:t>）</w:t>
      </w:r>
      <w:r w:rsidRPr="00DB3EC2">
        <w:rPr>
          <w:rFonts w:ascii="ＭＳ Ｐ明朝" w:eastAsia="ＭＳ Ｐ明朝" w:hAnsi="ＭＳ Ｐ明朝" w:hint="eastAsia"/>
          <w:sz w:val="22"/>
          <w:szCs w:val="22"/>
          <w:lang w:eastAsia="ja-JP"/>
        </w:rPr>
        <w:t>」で確認することができる。</w:t>
      </w:r>
    </w:p>
    <w:p w:rsidR="00C74ADD" w:rsidRPr="00B11167" w:rsidRDefault="00C74ADD" w:rsidP="00C74ADD">
      <w:pPr>
        <w:spacing w:beforeLines="50" w:before="120"/>
        <w:ind w:leftChars="118" w:left="1086" w:hangingChars="365" w:hanging="803"/>
        <w:rPr>
          <w:sz w:val="22"/>
          <w:szCs w:val="22"/>
          <w:lang w:eastAsia="ja-JP"/>
        </w:rPr>
      </w:pPr>
    </w:p>
    <w:sectPr w:rsidR="00C74ADD" w:rsidRPr="00B11167" w:rsidSect="006D7FAE">
      <w:headerReference w:type="default" r:id="rId26"/>
      <w:pgSz w:w="11907" w:h="16840" w:code="9"/>
      <w:pgMar w:top="1474" w:right="1440" w:bottom="567" w:left="1440" w:header="1089" w:footer="108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09D2" w:rsidRDefault="002009D2">
      <w:r>
        <w:separator/>
      </w:r>
    </w:p>
  </w:endnote>
  <w:endnote w:type="continuationSeparator" w:id="0">
    <w:p w:rsidR="002009D2" w:rsidRDefault="00200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17B" w:rsidRDefault="00BE517B">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BE517B" w:rsidRDefault="00BE517B">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17B" w:rsidRDefault="00BE517B" w:rsidP="007F3DA8">
    <w:pPr>
      <w:spacing w:line="240" w:lineRule="exact"/>
      <w:rPr>
        <w:sz w:val="18"/>
        <w:szCs w:val="18"/>
        <w:lang w:eastAsia="ja-JP"/>
      </w:rPr>
    </w:pPr>
  </w:p>
  <w:p w:rsidR="00BE517B" w:rsidRDefault="00BE517B" w:rsidP="007F3DA8">
    <w:pPr>
      <w:spacing w:line="240" w:lineRule="exact"/>
      <w:rPr>
        <w:sz w:val="18"/>
        <w:szCs w:val="18"/>
        <w:lang w:eastAsia="ja-JP"/>
      </w:rPr>
    </w:pPr>
    <w:r>
      <w:rPr>
        <w:noProof/>
        <w:sz w:val="18"/>
        <w:szCs w:val="18"/>
        <w:lang w:eastAsia="ja-JP"/>
      </w:rPr>
      <w:pict>
        <v:line id="_x0000_s2051" style="position:absolute;z-index:251658240;visibility:visible;mso-wrap-distance-top:-3e-5mm;mso-wrap-distance-bottom:-3e-5mm" from="-4.95pt,-1.5pt" to="454.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Hyc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"/>
      </w:pict>
    </w:r>
    <w:r>
      <w:rPr>
        <w:rFonts w:hint="eastAsia"/>
        <w:sz w:val="18"/>
        <w:szCs w:val="18"/>
        <w:lang w:eastAsia="ja-JP"/>
      </w:rPr>
      <w:t>最新情報</w:t>
    </w:r>
    <w:r>
      <w:rPr>
        <w:rFonts w:hint="eastAsia"/>
        <w:sz w:val="18"/>
        <w:szCs w:val="18"/>
        <w:lang w:eastAsia="ja-JP"/>
      </w:rPr>
      <w:t xml:space="preserve"> MedDRA</w:t>
    </w:r>
    <w:r>
      <w:rPr>
        <w:rFonts w:hint="eastAsia"/>
        <w:sz w:val="18"/>
        <w:szCs w:val="18"/>
        <w:lang w:eastAsia="ja-JP"/>
      </w:rPr>
      <w:t>バージョン</w:t>
    </w:r>
    <w:r>
      <w:rPr>
        <w:rFonts w:hint="eastAsia"/>
        <w:sz w:val="18"/>
        <w:szCs w:val="18"/>
        <w:lang w:eastAsia="ja-JP"/>
      </w:rPr>
      <w:t>17.0</w:t>
    </w:r>
    <w:r>
      <w:rPr>
        <w:rFonts w:hint="eastAsia"/>
        <w:sz w:val="18"/>
        <w:szCs w:val="18"/>
        <w:lang w:eastAsia="ja-JP"/>
      </w:rPr>
      <w:t xml:space="preserve">　　</w:t>
    </w:r>
    <w:r>
      <w:rPr>
        <w:rFonts w:hint="eastAsia"/>
        <w:sz w:val="18"/>
        <w:szCs w:val="18"/>
        <w:lang w:eastAsia="ja-JP"/>
      </w:rPr>
      <w:t>2014</w:t>
    </w:r>
    <w:r>
      <w:rPr>
        <w:rFonts w:hint="eastAsia"/>
        <w:sz w:val="18"/>
        <w:szCs w:val="18"/>
        <w:lang w:eastAsia="ja-JP"/>
      </w:rPr>
      <w:t>年</w:t>
    </w:r>
    <w:r>
      <w:rPr>
        <w:rFonts w:hint="eastAsia"/>
        <w:sz w:val="18"/>
        <w:szCs w:val="18"/>
        <w:lang w:eastAsia="ja-JP"/>
      </w:rPr>
      <w:t>3</w:t>
    </w:r>
    <w:r>
      <w:rPr>
        <w:rFonts w:hint="eastAsia"/>
        <w:sz w:val="18"/>
        <w:szCs w:val="18"/>
        <w:lang w:eastAsia="ja-JP"/>
      </w:rPr>
      <w:t>月</w:t>
    </w:r>
    <w:r>
      <w:rPr>
        <w:rFonts w:hint="eastAsia"/>
        <w:sz w:val="18"/>
        <w:szCs w:val="18"/>
        <w:lang w:eastAsia="ja-JP"/>
      </w:rPr>
      <w:t xml:space="preserve"> </w:t>
    </w:r>
  </w:p>
  <w:p w:rsidR="00BE517B" w:rsidRPr="007F3DA8" w:rsidRDefault="00BE517B" w:rsidP="00607821">
    <w:pPr>
      <w:spacing w:line="240" w:lineRule="exact"/>
      <w:jc w:val="center"/>
      <w:rPr>
        <w:rFonts w:ascii="Century" w:hAnsi="Century"/>
        <w:sz w:val="18"/>
        <w:szCs w:val="18"/>
        <w:lang w:eastAsia="ja-JP"/>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17B" w:rsidRDefault="00BE517B" w:rsidP="0034611B">
    <w:pPr>
      <w:pStyle w:val="a3"/>
      <w:tabs>
        <w:tab w:val="clear" w:pos="4320"/>
        <w:tab w:val="clear" w:pos="9360"/>
        <w:tab w:val="left" w:pos="1050"/>
      </w:tabs>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17B" w:rsidRDefault="00BE517B" w:rsidP="008D0723">
    <w:pPr>
      <w:spacing w:line="240" w:lineRule="exact"/>
      <w:rPr>
        <w:lang w:eastAsia="ja-JP"/>
      </w:rPr>
    </w:pPr>
    <w:r>
      <w:rPr>
        <w:noProof/>
        <w:sz w:val="18"/>
        <w:szCs w:val="18"/>
        <w:lang w:eastAsia="ja-JP"/>
      </w:rPr>
      <w:pict>
        <v:line id="Line 3" o:spid="_x0000_s2049" style="position:absolute;z-index:251657216;visibility:visible;mso-wrap-distance-top:-3e-5mm;mso-wrap-distance-bottom:-3e-5mm" from="-4.95pt,-1.5pt" to="454.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nq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"/>
      </w:pict>
    </w:r>
    <w:r>
      <w:rPr>
        <w:rFonts w:hint="eastAsia"/>
        <w:sz w:val="18"/>
        <w:szCs w:val="18"/>
        <w:lang w:eastAsia="ja-JP"/>
      </w:rPr>
      <w:t>最新情報</w:t>
    </w:r>
    <w:r>
      <w:rPr>
        <w:rFonts w:hint="eastAsia"/>
        <w:sz w:val="18"/>
        <w:szCs w:val="18"/>
        <w:lang w:eastAsia="ja-JP"/>
      </w:rPr>
      <w:t xml:space="preserve"> MedDRA</w:t>
    </w:r>
    <w:r>
      <w:rPr>
        <w:rFonts w:hint="eastAsia"/>
        <w:sz w:val="18"/>
        <w:szCs w:val="18"/>
        <w:lang w:eastAsia="ja-JP"/>
      </w:rPr>
      <w:t>バージョン</w:t>
    </w:r>
    <w:r>
      <w:rPr>
        <w:rFonts w:hint="eastAsia"/>
        <w:sz w:val="18"/>
        <w:szCs w:val="18"/>
        <w:lang w:eastAsia="ja-JP"/>
      </w:rPr>
      <w:t>19.1</w:t>
    </w:r>
    <w:r>
      <w:rPr>
        <w:rFonts w:hint="eastAsia"/>
        <w:sz w:val="18"/>
        <w:szCs w:val="18"/>
        <w:lang w:eastAsia="ja-JP"/>
      </w:rPr>
      <w:t xml:space="preserve">　　</w:t>
    </w:r>
    <w:r>
      <w:rPr>
        <w:rFonts w:hint="eastAsia"/>
        <w:sz w:val="18"/>
        <w:szCs w:val="18"/>
        <w:lang w:eastAsia="ja-JP"/>
      </w:rPr>
      <w:t>2016</w:t>
    </w:r>
    <w:r>
      <w:rPr>
        <w:rFonts w:hint="eastAsia"/>
        <w:sz w:val="18"/>
        <w:szCs w:val="18"/>
        <w:lang w:eastAsia="ja-JP"/>
      </w:rPr>
      <w:t>年</w:t>
    </w:r>
    <w:r>
      <w:rPr>
        <w:rFonts w:hint="eastAsia"/>
        <w:sz w:val="18"/>
        <w:szCs w:val="18"/>
        <w:lang w:eastAsia="ja-JP"/>
      </w:rPr>
      <w:t>9</w:t>
    </w:r>
    <w:r>
      <w:rPr>
        <w:rFonts w:hint="eastAsia"/>
        <w:sz w:val="18"/>
        <w:szCs w:val="18"/>
        <w:lang w:eastAsia="ja-JP"/>
      </w:rPr>
      <w:t>月</w:t>
    </w:r>
    <w:r>
      <w:rPr>
        <w:rFonts w:hint="eastAsia"/>
        <w:sz w:val="18"/>
        <w:szCs w:val="18"/>
        <w:lang w:eastAsia="ja-JP"/>
      </w:rPr>
      <w:t xml:space="preserve"> </w:t>
    </w:r>
    <w:r>
      <w:rPr>
        <w:lang w:eastAsia="ja-JP"/>
      </w:rPr>
      <w:tab/>
    </w:r>
  </w:p>
  <w:p w:rsidR="00BE517B" w:rsidRPr="006D7FAE" w:rsidRDefault="00BE517B" w:rsidP="006D7FAE">
    <w:pPr>
      <w:spacing w:line="240" w:lineRule="exact"/>
      <w:jc w:val="center"/>
      <w:rPr>
        <w:sz w:val="20"/>
        <w:lang w:eastAsia="ja-JP"/>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17B" w:rsidRDefault="00BE517B" w:rsidP="008D0723">
    <w:pPr>
      <w:spacing w:line="240" w:lineRule="exact"/>
      <w:rPr>
        <w:lang w:eastAsia="ja-JP"/>
      </w:rPr>
    </w:pPr>
    <w:r>
      <w:rPr>
        <w:noProof/>
        <w:sz w:val="18"/>
        <w:szCs w:val="18"/>
        <w:lang w:eastAsia="ja-JP"/>
      </w:rPr>
      <w:pict>
        <v:line id="_x0000_s2052" style="position:absolute;z-index:251659264;visibility:visible;mso-wrap-distance-top:-3e-5mm;mso-wrap-distance-bottom:-3e-5mm" from="-4.95pt,-1.5pt" to="454.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nq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"/>
      </w:pict>
    </w:r>
    <w:r>
      <w:rPr>
        <w:rFonts w:hint="eastAsia"/>
        <w:sz w:val="18"/>
        <w:szCs w:val="18"/>
        <w:lang w:eastAsia="ja-JP"/>
      </w:rPr>
      <w:t>最新情報</w:t>
    </w:r>
    <w:r>
      <w:rPr>
        <w:rFonts w:hint="eastAsia"/>
        <w:sz w:val="18"/>
        <w:szCs w:val="18"/>
        <w:lang w:eastAsia="ja-JP"/>
      </w:rPr>
      <w:t xml:space="preserve"> MedDRA</w:t>
    </w:r>
    <w:r>
      <w:rPr>
        <w:rFonts w:hint="eastAsia"/>
        <w:sz w:val="18"/>
        <w:szCs w:val="18"/>
        <w:lang w:eastAsia="ja-JP"/>
      </w:rPr>
      <w:t>バージョン</w:t>
    </w:r>
    <w:r>
      <w:rPr>
        <w:rFonts w:hint="eastAsia"/>
        <w:sz w:val="18"/>
        <w:szCs w:val="18"/>
        <w:lang w:eastAsia="ja-JP"/>
      </w:rPr>
      <w:t>19.1</w:t>
    </w:r>
    <w:r>
      <w:rPr>
        <w:rFonts w:hint="eastAsia"/>
        <w:sz w:val="18"/>
        <w:szCs w:val="18"/>
        <w:lang w:eastAsia="ja-JP"/>
      </w:rPr>
      <w:t xml:space="preserve">　　</w:t>
    </w:r>
    <w:r>
      <w:rPr>
        <w:rFonts w:hint="eastAsia"/>
        <w:sz w:val="18"/>
        <w:szCs w:val="18"/>
        <w:lang w:eastAsia="ja-JP"/>
      </w:rPr>
      <w:t>2016</w:t>
    </w:r>
    <w:r>
      <w:rPr>
        <w:rFonts w:hint="eastAsia"/>
        <w:sz w:val="18"/>
        <w:szCs w:val="18"/>
        <w:lang w:eastAsia="ja-JP"/>
      </w:rPr>
      <w:t>年</w:t>
    </w:r>
    <w:r>
      <w:rPr>
        <w:rFonts w:hint="eastAsia"/>
        <w:sz w:val="18"/>
        <w:szCs w:val="18"/>
        <w:lang w:eastAsia="ja-JP"/>
      </w:rPr>
      <w:t>9</w:t>
    </w:r>
    <w:r>
      <w:rPr>
        <w:rFonts w:hint="eastAsia"/>
        <w:sz w:val="18"/>
        <w:szCs w:val="18"/>
        <w:lang w:eastAsia="ja-JP"/>
      </w:rPr>
      <w:t>月</w:t>
    </w:r>
    <w:r>
      <w:rPr>
        <w:rFonts w:hint="eastAsia"/>
        <w:sz w:val="18"/>
        <w:szCs w:val="18"/>
        <w:lang w:eastAsia="ja-JP"/>
      </w:rPr>
      <w:t xml:space="preserve"> </w:t>
    </w:r>
    <w:r>
      <w:rPr>
        <w:lang w:eastAsia="ja-JP"/>
      </w:rPr>
      <w:tab/>
    </w:r>
  </w:p>
  <w:p w:rsidR="00BE517B" w:rsidRPr="006D7FAE" w:rsidRDefault="00BE517B" w:rsidP="006D7FAE">
    <w:pPr>
      <w:spacing w:line="240" w:lineRule="exact"/>
      <w:jc w:val="center"/>
      <w:rPr>
        <w:sz w:val="20"/>
        <w:lang w:eastAsia="ja-JP"/>
      </w:rPr>
    </w:pPr>
    <w:r w:rsidRPr="006D7FAE">
      <w:rPr>
        <w:sz w:val="20"/>
        <w:lang w:eastAsia="ja-JP"/>
      </w:rPr>
      <w:fldChar w:fldCharType="begin"/>
    </w:r>
    <w:r w:rsidRPr="006D7FAE">
      <w:rPr>
        <w:sz w:val="20"/>
        <w:lang w:eastAsia="ja-JP"/>
      </w:rPr>
      <w:instrText xml:space="preserve"> PAGE   \* MERGEFORMAT </w:instrText>
    </w:r>
    <w:r w:rsidRPr="006D7FAE">
      <w:rPr>
        <w:sz w:val="20"/>
        <w:lang w:eastAsia="ja-JP"/>
      </w:rPr>
      <w:fldChar w:fldCharType="separate"/>
    </w:r>
    <w:r w:rsidR="00902764" w:rsidRPr="00902764">
      <w:rPr>
        <w:noProof/>
        <w:sz w:val="20"/>
        <w:lang w:val="ja-JP" w:eastAsia="ja-JP"/>
      </w:rPr>
      <w:t>15</w:t>
    </w:r>
    <w:r w:rsidRPr="006D7FAE">
      <w:rPr>
        <w:sz w:val="20"/>
        <w:lang w:eastAsia="ja-JP"/>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09D2" w:rsidRDefault="002009D2">
      <w:r>
        <w:separator/>
      </w:r>
    </w:p>
  </w:footnote>
  <w:footnote w:type="continuationSeparator" w:id="0">
    <w:p w:rsidR="002009D2" w:rsidRDefault="002009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17B" w:rsidRDefault="00BE517B">
    <w:pPr>
      <w:pStyle w:val="a3"/>
      <w:framePr w:wrap="around" w:vAnchor="text" w:hAnchor="margin" w:xAlign="right" w:y="1"/>
      <w:pBdr>
        <w:top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17B" w:rsidRDefault="00BE517B">
    <w:pPr>
      <w:jc w:val="center"/>
      <w:rPr>
        <w:b/>
        <w:sz w:val="22"/>
        <w:szCs w:val="22"/>
      </w:rPr>
    </w:pPr>
    <w:r>
      <w:rPr>
        <w:b/>
        <w:noProof/>
        <w:sz w:val="22"/>
        <w:szCs w:val="22"/>
        <w:lang w:eastAsia="ja-JP"/>
      </w:rPr>
      <w:pict>
        <v:line id="Line 2" o:spid="_x0000_s2050" style="position:absolute;left:0;text-align:left;z-index:251656192;visibility:visible;mso-wrap-distance-top:-3e-5mm;mso-wrap-distance-bottom:-3e-5mm" from="-4.95pt,16.9pt" to="454.0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Z+v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"/>
      </w:pict>
    </w:r>
    <w:r>
      <w:rPr>
        <w:rFonts w:hint="eastAsia"/>
        <w:b/>
        <w:sz w:val="22"/>
        <w:szCs w:val="22"/>
        <w:lang w:eastAsia="ja-JP"/>
      </w:rPr>
      <w:t>確認事項</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17B" w:rsidRPr="008D764E" w:rsidRDefault="00BE517B" w:rsidP="00FD6B18">
    <w:pPr>
      <w:pStyle w:val="a6"/>
      <w:tabs>
        <w:tab w:val="left" w:pos="1380"/>
        <w:tab w:val="center" w:pos="4680"/>
      </w:tabs>
      <w:jc w:val="left"/>
      <w:rPr>
        <w:sz w:val="22"/>
        <w:szCs w:val="22"/>
        <w:lang w:eastAsia="ja-JP"/>
      </w:rPr>
    </w:pPr>
    <w:r>
      <w:rPr>
        <w:sz w:val="22"/>
        <w:szCs w:val="22"/>
        <w:lang w:eastAsia="ja-JP"/>
      </w:rPr>
      <w:tab/>
    </w:r>
    <w:r>
      <w:rPr>
        <w:sz w:val="22"/>
        <w:szCs w:val="22"/>
        <w:lang w:eastAsia="ja-JP"/>
      </w:rPr>
      <w:tab/>
    </w:r>
    <w:r>
      <w:rPr>
        <w:rFonts w:hint="eastAsia"/>
        <w:sz w:val="22"/>
        <w:szCs w:val="22"/>
        <w:lang w:eastAsia="ja-JP"/>
      </w:rPr>
      <w:t>目　次</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17B" w:rsidRPr="003C3F81" w:rsidRDefault="00BE517B" w:rsidP="003C3F81">
    <w:pPr>
      <w:pStyle w:val="a6"/>
      <w:rPr>
        <w:rFonts w:asciiTheme="minorEastAsia" w:hAnsiTheme="minorEastAsia"/>
        <w:sz w:val="22"/>
        <w:szCs w:val="22"/>
        <w:lang w:eastAsia="ja-JP"/>
      </w:rPr>
    </w:pPr>
    <w:r>
      <w:rPr>
        <w:rFonts w:asciiTheme="minorEastAsia" w:hAnsiTheme="minorEastAsia" w:hint="eastAsia"/>
        <w:sz w:val="22"/>
        <w:szCs w:val="22"/>
        <w:lang w:eastAsia="ja-JP"/>
      </w:rPr>
      <w:t>1.</w:t>
    </w:r>
    <w:r w:rsidRPr="003C3F81">
      <w:rPr>
        <w:rFonts w:asciiTheme="minorEastAsia" w:hAnsiTheme="minorEastAsia" w:hint="eastAsia"/>
        <w:sz w:val="22"/>
        <w:szCs w:val="22"/>
        <w:lang w:eastAsia="ja-JP"/>
      </w:rPr>
      <w:t>本文書の概略</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17B" w:rsidRPr="008D764E" w:rsidRDefault="00BE517B" w:rsidP="003C3F81">
    <w:pPr>
      <w:pStyle w:val="a6"/>
      <w:rPr>
        <w:rFonts w:asciiTheme="minorEastAsia" w:hAnsiTheme="minorEastAsia"/>
        <w:sz w:val="22"/>
        <w:szCs w:val="22"/>
        <w:lang w:eastAsia="ja-JP"/>
      </w:rPr>
    </w:pPr>
    <w:r>
      <w:rPr>
        <w:rFonts w:asciiTheme="minorEastAsia" w:hAnsiTheme="minorEastAsia" w:hint="eastAsia"/>
        <w:sz w:val="22"/>
        <w:szCs w:val="22"/>
        <w:lang w:eastAsia="ja-JP"/>
      </w:rPr>
      <w:t>2.</w:t>
    </w:r>
    <w:r w:rsidRPr="008D764E">
      <w:rPr>
        <w:rFonts w:asciiTheme="minorEastAsia" w:hAnsiTheme="minorEastAsia" w:hint="eastAsia"/>
        <w:sz w:val="22"/>
        <w:szCs w:val="22"/>
        <w:lang w:eastAsia="ja-JP"/>
      </w:rPr>
      <w:t>バージョン</w:t>
    </w:r>
    <w:r w:rsidRPr="008D764E">
      <w:rPr>
        <w:rFonts w:asciiTheme="minorEastAsia" w:hAnsiTheme="minorEastAsia"/>
        <w:sz w:val="22"/>
        <w:szCs w:val="22"/>
        <w:lang w:eastAsia="ja-JP"/>
      </w:rPr>
      <w:t xml:space="preserve"> </w:t>
    </w:r>
    <w:r>
      <w:rPr>
        <w:rFonts w:asciiTheme="minorEastAsia" w:hAnsiTheme="minorEastAsia" w:hint="eastAsia"/>
        <w:sz w:val="22"/>
        <w:szCs w:val="22"/>
        <w:lang w:eastAsia="ja-JP"/>
      </w:rPr>
      <w:t>19.1</w:t>
    </w:r>
    <w:r w:rsidRPr="008D764E">
      <w:rPr>
        <w:rFonts w:asciiTheme="minorEastAsia" w:hAnsiTheme="minorEastAsia" w:hint="eastAsia"/>
        <w:sz w:val="22"/>
        <w:szCs w:val="22"/>
        <w:lang w:eastAsia="ja-JP"/>
      </w:rPr>
      <w:t>における追加変更要請</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17B" w:rsidRPr="008D764E" w:rsidRDefault="00BE517B">
    <w:pPr>
      <w:pStyle w:val="a6"/>
      <w:rPr>
        <w:rFonts w:asciiTheme="minorEastAsia" w:hAnsiTheme="minorEastAsia"/>
        <w:sz w:val="22"/>
        <w:szCs w:val="22"/>
        <w:lang w:eastAsia="ja-JP"/>
      </w:rPr>
    </w:pPr>
    <w:r>
      <w:rPr>
        <w:rFonts w:asciiTheme="minorEastAsia" w:hAnsiTheme="minorEastAsia"/>
        <w:sz w:val="22"/>
        <w:szCs w:val="22"/>
        <w:lang w:eastAsia="ja-JP"/>
      </w:rPr>
      <w:t>3</w:t>
    </w:r>
    <w:r w:rsidRPr="008D764E">
      <w:rPr>
        <w:rFonts w:asciiTheme="minorEastAsia" w:hAnsiTheme="minorEastAsia" w:hint="eastAsia"/>
        <w:sz w:val="22"/>
        <w:szCs w:val="22"/>
        <w:lang w:eastAsia="ja-JP"/>
      </w:rPr>
      <w:t>．</w:t>
    </w:r>
    <w:r w:rsidRPr="00110A86">
      <w:rPr>
        <w:rFonts w:hint="eastAsia"/>
        <w:lang w:eastAsia="ja-JP"/>
      </w:rPr>
      <w:t>バージョン</w:t>
    </w:r>
    <w:r w:rsidRPr="00110A86">
      <w:rPr>
        <w:lang w:eastAsia="ja-JP"/>
      </w:rPr>
      <w:t>1</w:t>
    </w:r>
    <w:r>
      <w:rPr>
        <w:rFonts w:hint="eastAsia"/>
        <w:lang w:eastAsia="ja-JP"/>
      </w:rPr>
      <w:t>9</w:t>
    </w:r>
    <w:r w:rsidRPr="00110A86">
      <w:rPr>
        <w:lang w:eastAsia="ja-JP"/>
      </w:rPr>
      <w:t>.</w:t>
    </w:r>
    <w:r>
      <w:rPr>
        <w:rFonts w:hint="eastAsia"/>
        <w:lang w:eastAsia="ja-JP"/>
      </w:rPr>
      <w:t>1</w:t>
    </w:r>
    <w:r w:rsidRPr="00110A86">
      <w:rPr>
        <w:rFonts w:hint="eastAsia"/>
        <w:lang w:eastAsia="ja-JP"/>
      </w:rPr>
      <w:t>で新規追加された内容</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17B" w:rsidRPr="008D764E" w:rsidRDefault="00BE517B">
    <w:pPr>
      <w:pStyle w:val="a6"/>
      <w:rPr>
        <w:rFonts w:asciiTheme="minorEastAsia" w:hAnsiTheme="minorEastAsia"/>
        <w:sz w:val="22"/>
        <w:szCs w:val="22"/>
        <w:lang w:eastAsia="ja-JP"/>
      </w:rPr>
    </w:pPr>
    <w:r>
      <w:rPr>
        <w:rFonts w:asciiTheme="minorEastAsia" w:hAnsiTheme="minorEastAsia"/>
        <w:sz w:val="22"/>
        <w:szCs w:val="22"/>
        <w:lang w:eastAsia="ja-JP"/>
      </w:rPr>
      <w:t>4</w:t>
    </w:r>
    <w:r w:rsidRPr="008D764E">
      <w:rPr>
        <w:rFonts w:asciiTheme="minorEastAsia" w:hAnsiTheme="minorEastAsia" w:hint="eastAsia"/>
        <w:sz w:val="22"/>
        <w:szCs w:val="22"/>
        <w:lang w:eastAsia="ja-JP"/>
      </w:rPr>
      <w:t>．</w:t>
    </w:r>
    <w:r w:rsidRPr="00110A86">
      <w:t>変更点のまとめ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1EB44290"/>
    <w:lvl w:ilvl="0">
      <w:start w:val="1"/>
      <w:numFmt w:val="decimal"/>
      <w:pStyle w:val="1"/>
      <w:lvlText w:val="%1."/>
      <w:lvlJc w:val="left"/>
      <w:pPr>
        <w:tabs>
          <w:tab w:val="num" w:pos="716"/>
        </w:tabs>
        <w:ind w:left="716" w:hanging="432"/>
      </w:pPr>
      <w:rPr>
        <w:rFonts w:hint="default"/>
      </w:rPr>
    </w:lvl>
    <w:lvl w:ilvl="1">
      <w:start w:val="1"/>
      <w:numFmt w:val="decimal"/>
      <w:lvlText w:val="%1.%2"/>
      <w:lvlJc w:val="left"/>
      <w:pPr>
        <w:tabs>
          <w:tab w:val="num" w:pos="718"/>
        </w:tabs>
        <w:ind w:left="718" w:hanging="576"/>
      </w:pPr>
      <w:rPr>
        <w:rFonts w:hint="default"/>
      </w:rPr>
    </w:lvl>
    <w:lvl w:ilvl="2">
      <w:start w:val="1"/>
      <w:numFmt w:val="decimal"/>
      <w:lvlText w:val="%1.%2.%3"/>
      <w:lvlJc w:val="left"/>
      <w:pPr>
        <w:tabs>
          <w:tab w:val="num" w:pos="720"/>
        </w:tabs>
        <w:ind w:left="720" w:hanging="720"/>
      </w:pPr>
      <w:rPr>
        <w:rFonts w:cs="Times New Roman"/>
        <w:b/>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0B125B1"/>
    <w:multiLevelType w:val="hybridMultilevel"/>
    <w:tmpl w:val="45F6492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1110EBB"/>
    <w:multiLevelType w:val="hybridMultilevel"/>
    <w:tmpl w:val="0D222C56"/>
    <w:lvl w:ilvl="0" w:tplc="A7060DAA">
      <w:start w:val="1"/>
      <w:numFmt w:val="bullet"/>
      <w:pStyle w:val="bulleted-level1"/>
      <w:lvlText w:val=""/>
      <w:lvlJc w:val="left"/>
      <w:pPr>
        <w:tabs>
          <w:tab w:val="num" w:pos="720"/>
        </w:tabs>
        <w:ind w:left="720" w:hanging="360"/>
      </w:pPr>
      <w:rPr>
        <w:rFonts w:ascii="Symbol" w:hAnsi="Symbol" w:hint="default"/>
      </w:rPr>
    </w:lvl>
    <w:lvl w:ilvl="1" w:tplc="6ACC7B6E">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0037F7"/>
    <w:multiLevelType w:val="hybridMultilevel"/>
    <w:tmpl w:val="BC604F08"/>
    <w:lvl w:ilvl="0" w:tplc="585E6A1E">
      <w:start w:val="1"/>
      <w:numFmt w:val="bullet"/>
      <w:lvlText w:val=""/>
      <w:lvlJc w:val="left"/>
      <w:pPr>
        <w:ind w:left="1080" w:hanging="360"/>
      </w:pPr>
      <w:rPr>
        <w:rFonts w:ascii="Symbol" w:hAnsi="Symbol" w:hint="default"/>
        <w:color w:val="auto"/>
      </w:rPr>
    </w:lvl>
    <w:lvl w:ilvl="1" w:tplc="10E2FCE4">
      <w:start w:val="1"/>
      <w:numFmt w:val="decimal"/>
      <w:lvlText w:val="%2."/>
      <w:lvlJc w:val="left"/>
      <w:pPr>
        <w:tabs>
          <w:tab w:val="num" w:pos="1800"/>
        </w:tabs>
        <w:ind w:left="1800" w:hanging="360"/>
      </w:pPr>
      <w:rPr>
        <w:i w:val="0"/>
        <w:sz w:val="22"/>
        <w:szCs w:val="22"/>
      </w:r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4" w15:restartNumberingAfterBreak="0">
    <w:nsid w:val="09425384"/>
    <w:multiLevelType w:val="hybridMultilevel"/>
    <w:tmpl w:val="6C04536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BEB78B0"/>
    <w:multiLevelType w:val="hybridMultilevel"/>
    <w:tmpl w:val="6F9A0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027BA9"/>
    <w:multiLevelType w:val="hybridMultilevel"/>
    <w:tmpl w:val="C0529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785AD5"/>
    <w:multiLevelType w:val="hybridMultilevel"/>
    <w:tmpl w:val="E710EC38"/>
    <w:lvl w:ilvl="0" w:tplc="5616DCBE">
      <w:start w:val="1"/>
      <w:numFmt w:val="bullet"/>
      <w:lvlText w:val="–"/>
      <w:lvlJc w:val="left"/>
      <w:pPr>
        <w:tabs>
          <w:tab w:val="num" w:pos="720"/>
        </w:tabs>
        <w:ind w:left="720" w:hanging="360"/>
      </w:pPr>
      <w:rPr>
        <w:rFonts w:ascii="Times New Roman" w:hAnsi="Times New Roman" w:hint="default"/>
      </w:rPr>
    </w:lvl>
    <w:lvl w:ilvl="1" w:tplc="04090001">
      <w:start w:val="1"/>
      <w:numFmt w:val="bullet"/>
      <w:lvlText w:val=""/>
      <w:lvlJc w:val="left"/>
      <w:pPr>
        <w:tabs>
          <w:tab w:val="num" w:pos="1440"/>
        </w:tabs>
        <w:ind w:left="1440" w:hanging="360"/>
      </w:pPr>
      <w:rPr>
        <w:rFonts w:ascii="Symbol" w:hAnsi="Symbol" w:hint="default"/>
      </w:rPr>
    </w:lvl>
    <w:lvl w:ilvl="2" w:tplc="7CC87350" w:tentative="1">
      <w:start w:val="1"/>
      <w:numFmt w:val="bullet"/>
      <w:lvlText w:val="–"/>
      <w:lvlJc w:val="left"/>
      <w:pPr>
        <w:tabs>
          <w:tab w:val="num" w:pos="2160"/>
        </w:tabs>
        <w:ind w:left="2160" w:hanging="360"/>
      </w:pPr>
      <w:rPr>
        <w:rFonts w:ascii="Times New Roman" w:hAnsi="Times New Roman" w:hint="default"/>
      </w:rPr>
    </w:lvl>
    <w:lvl w:ilvl="3" w:tplc="4C70BA00" w:tentative="1">
      <w:start w:val="1"/>
      <w:numFmt w:val="bullet"/>
      <w:lvlText w:val="–"/>
      <w:lvlJc w:val="left"/>
      <w:pPr>
        <w:tabs>
          <w:tab w:val="num" w:pos="2880"/>
        </w:tabs>
        <w:ind w:left="2880" w:hanging="360"/>
      </w:pPr>
      <w:rPr>
        <w:rFonts w:ascii="Times New Roman" w:hAnsi="Times New Roman" w:hint="default"/>
      </w:rPr>
    </w:lvl>
    <w:lvl w:ilvl="4" w:tplc="4AD2EC22" w:tentative="1">
      <w:start w:val="1"/>
      <w:numFmt w:val="bullet"/>
      <w:lvlText w:val="–"/>
      <w:lvlJc w:val="left"/>
      <w:pPr>
        <w:tabs>
          <w:tab w:val="num" w:pos="3600"/>
        </w:tabs>
        <w:ind w:left="3600" w:hanging="360"/>
      </w:pPr>
      <w:rPr>
        <w:rFonts w:ascii="Times New Roman" w:hAnsi="Times New Roman" w:hint="default"/>
      </w:rPr>
    </w:lvl>
    <w:lvl w:ilvl="5" w:tplc="662880EA" w:tentative="1">
      <w:start w:val="1"/>
      <w:numFmt w:val="bullet"/>
      <w:lvlText w:val="–"/>
      <w:lvlJc w:val="left"/>
      <w:pPr>
        <w:tabs>
          <w:tab w:val="num" w:pos="4320"/>
        </w:tabs>
        <w:ind w:left="4320" w:hanging="360"/>
      </w:pPr>
      <w:rPr>
        <w:rFonts w:ascii="Times New Roman" w:hAnsi="Times New Roman" w:hint="default"/>
      </w:rPr>
    </w:lvl>
    <w:lvl w:ilvl="6" w:tplc="2564F85E" w:tentative="1">
      <w:start w:val="1"/>
      <w:numFmt w:val="bullet"/>
      <w:lvlText w:val="–"/>
      <w:lvlJc w:val="left"/>
      <w:pPr>
        <w:tabs>
          <w:tab w:val="num" w:pos="5040"/>
        </w:tabs>
        <w:ind w:left="5040" w:hanging="360"/>
      </w:pPr>
      <w:rPr>
        <w:rFonts w:ascii="Times New Roman" w:hAnsi="Times New Roman" w:hint="default"/>
      </w:rPr>
    </w:lvl>
    <w:lvl w:ilvl="7" w:tplc="C5561656" w:tentative="1">
      <w:start w:val="1"/>
      <w:numFmt w:val="bullet"/>
      <w:lvlText w:val="–"/>
      <w:lvlJc w:val="left"/>
      <w:pPr>
        <w:tabs>
          <w:tab w:val="num" w:pos="5760"/>
        </w:tabs>
        <w:ind w:left="5760" w:hanging="360"/>
      </w:pPr>
      <w:rPr>
        <w:rFonts w:ascii="Times New Roman" w:hAnsi="Times New Roman" w:hint="default"/>
      </w:rPr>
    </w:lvl>
    <w:lvl w:ilvl="8" w:tplc="59B878F6"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56C03E5"/>
    <w:multiLevelType w:val="hybridMultilevel"/>
    <w:tmpl w:val="1A0CC342"/>
    <w:lvl w:ilvl="0" w:tplc="735613A8">
      <w:start w:val="1"/>
      <w:numFmt w:val="bullet"/>
      <w:lvlText w:val="•"/>
      <w:lvlJc w:val="left"/>
      <w:pPr>
        <w:tabs>
          <w:tab w:val="num" w:pos="720"/>
        </w:tabs>
        <w:ind w:left="720" w:hanging="360"/>
      </w:pPr>
      <w:rPr>
        <w:rFonts w:ascii="Times New Roman" w:hAnsi="Times New Roman" w:hint="default"/>
      </w:rPr>
    </w:lvl>
    <w:lvl w:ilvl="1" w:tplc="6BC83F22" w:tentative="1">
      <w:start w:val="1"/>
      <w:numFmt w:val="bullet"/>
      <w:lvlText w:val="•"/>
      <w:lvlJc w:val="left"/>
      <w:pPr>
        <w:tabs>
          <w:tab w:val="num" w:pos="1440"/>
        </w:tabs>
        <w:ind w:left="1440" w:hanging="360"/>
      </w:pPr>
      <w:rPr>
        <w:rFonts w:ascii="Times New Roman" w:hAnsi="Times New Roman" w:hint="default"/>
      </w:rPr>
    </w:lvl>
    <w:lvl w:ilvl="2" w:tplc="75C0AF90" w:tentative="1">
      <w:start w:val="1"/>
      <w:numFmt w:val="bullet"/>
      <w:lvlText w:val="•"/>
      <w:lvlJc w:val="left"/>
      <w:pPr>
        <w:tabs>
          <w:tab w:val="num" w:pos="2160"/>
        </w:tabs>
        <w:ind w:left="2160" w:hanging="360"/>
      </w:pPr>
      <w:rPr>
        <w:rFonts w:ascii="Times New Roman" w:hAnsi="Times New Roman" w:hint="default"/>
      </w:rPr>
    </w:lvl>
    <w:lvl w:ilvl="3" w:tplc="9C6448B8" w:tentative="1">
      <w:start w:val="1"/>
      <w:numFmt w:val="bullet"/>
      <w:lvlText w:val="•"/>
      <w:lvlJc w:val="left"/>
      <w:pPr>
        <w:tabs>
          <w:tab w:val="num" w:pos="2880"/>
        </w:tabs>
        <w:ind w:left="2880" w:hanging="360"/>
      </w:pPr>
      <w:rPr>
        <w:rFonts w:ascii="Times New Roman" w:hAnsi="Times New Roman" w:hint="default"/>
      </w:rPr>
    </w:lvl>
    <w:lvl w:ilvl="4" w:tplc="28744C30" w:tentative="1">
      <w:start w:val="1"/>
      <w:numFmt w:val="bullet"/>
      <w:lvlText w:val="•"/>
      <w:lvlJc w:val="left"/>
      <w:pPr>
        <w:tabs>
          <w:tab w:val="num" w:pos="3600"/>
        </w:tabs>
        <w:ind w:left="3600" w:hanging="360"/>
      </w:pPr>
      <w:rPr>
        <w:rFonts w:ascii="Times New Roman" w:hAnsi="Times New Roman" w:hint="default"/>
      </w:rPr>
    </w:lvl>
    <w:lvl w:ilvl="5" w:tplc="4AB2E47A" w:tentative="1">
      <w:start w:val="1"/>
      <w:numFmt w:val="bullet"/>
      <w:lvlText w:val="•"/>
      <w:lvlJc w:val="left"/>
      <w:pPr>
        <w:tabs>
          <w:tab w:val="num" w:pos="4320"/>
        </w:tabs>
        <w:ind w:left="4320" w:hanging="360"/>
      </w:pPr>
      <w:rPr>
        <w:rFonts w:ascii="Times New Roman" w:hAnsi="Times New Roman" w:hint="default"/>
      </w:rPr>
    </w:lvl>
    <w:lvl w:ilvl="6" w:tplc="DB48098C" w:tentative="1">
      <w:start w:val="1"/>
      <w:numFmt w:val="bullet"/>
      <w:lvlText w:val="•"/>
      <w:lvlJc w:val="left"/>
      <w:pPr>
        <w:tabs>
          <w:tab w:val="num" w:pos="5040"/>
        </w:tabs>
        <w:ind w:left="5040" w:hanging="360"/>
      </w:pPr>
      <w:rPr>
        <w:rFonts w:ascii="Times New Roman" w:hAnsi="Times New Roman" w:hint="default"/>
      </w:rPr>
    </w:lvl>
    <w:lvl w:ilvl="7" w:tplc="B92C7D8E" w:tentative="1">
      <w:start w:val="1"/>
      <w:numFmt w:val="bullet"/>
      <w:lvlText w:val="•"/>
      <w:lvlJc w:val="left"/>
      <w:pPr>
        <w:tabs>
          <w:tab w:val="num" w:pos="5760"/>
        </w:tabs>
        <w:ind w:left="5760" w:hanging="360"/>
      </w:pPr>
      <w:rPr>
        <w:rFonts w:ascii="Times New Roman" w:hAnsi="Times New Roman" w:hint="default"/>
      </w:rPr>
    </w:lvl>
    <w:lvl w:ilvl="8" w:tplc="3C9EDDB2"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89127F0"/>
    <w:multiLevelType w:val="hybridMultilevel"/>
    <w:tmpl w:val="BF661C5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5C9565C"/>
    <w:multiLevelType w:val="hybridMultilevel"/>
    <w:tmpl w:val="B6ECF0A4"/>
    <w:lvl w:ilvl="0" w:tplc="6F00BE98">
      <w:start w:val="1"/>
      <w:numFmt w:val="bullet"/>
      <w:lvlText w:val="–"/>
      <w:lvlJc w:val="left"/>
      <w:pPr>
        <w:tabs>
          <w:tab w:val="num" w:pos="720"/>
        </w:tabs>
        <w:ind w:left="720" w:hanging="360"/>
      </w:pPr>
      <w:rPr>
        <w:rFonts w:ascii="Times New Roman" w:hAnsi="Times New Roman" w:hint="default"/>
      </w:rPr>
    </w:lvl>
    <w:lvl w:ilvl="1" w:tplc="3DE282AA">
      <w:start w:val="1"/>
      <w:numFmt w:val="bullet"/>
      <w:lvlText w:val="–"/>
      <w:lvlJc w:val="left"/>
      <w:pPr>
        <w:tabs>
          <w:tab w:val="num" w:pos="1440"/>
        </w:tabs>
        <w:ind w:left="1440" w:hanging="360"/>
      </w:pPr>
      <w:rPr>
        <w:rFonts w:ascii="Times New Roman" w:hAnsi="Times New Roman" w:hint="default"/>
      </w:rPr>
    </w:lvl>
    <w:lvl w:ilvl="2" w:tplc="3F589EA4" w:tentative="1">
      <w:start w:val="1"/>
      <w:numFmt w:val="bullet"/>
      <w:lvlText w:val="–"/>
      <w:lvlJc w:val="left"/>
      <w:pPr>
        <w:tabs>
          <w:tab w:val="num" w:pos="2160"/>
        </w:tabs>
        <w:ind w:left="2160" w:hanging="360"/>
      </w:pPr>
      <w:rPr>
        <w:rFonts w:ascii="Times New Roman" w:hAnsi="Times New Roman" w:hint="default"/>
      </w:rPr>
    </w:lvl>
    <w:lvl w:ilvl="3" w:tplc="6714C9C8" w:tentative="1">
      <w:start w:val="1"/>
      <w:numFmt w:val="bullet"/>
      <w:lvlText w:val="–"/>
      <w:lvlJc w:val="left"/>
      <w:pPr>
        <w:tabs>
          <w:tab w:val="num" w:pos="2880"/>
        </w:tabs>
        <w:ind w:left="2880" w:hanging="360"/>
      </w:pPr>
      <w:rPr>
        <w:rFonts w:ascii="Times New Roman" w:hAnsi="Times New Roman" w:hint="default"/>
      </w:rPr>
    </w:lvl>
    <w:lvl w:ilvl="4" w:tplc="95729F76" w:tentative="1">
      <w:start w:val="1"/>
      <w:numFmt w:val="bullet"/>
      <w:lvlText w:val="–"/>
      <w:lvlJc w:val="left"/>
      <w:pPr>
        <w:tabs>
          <w:tab w:val="num" w:pos="3600"/>
        </w:tabs>
        <w:ind w:left="3600" w:hanging="360"/>
      </w:pPr>
      <w:rPr>
        <w:rFonts w:ascii="Times New Roman" w:hAnsi="Times New Roman" w:hint="default"/>
      </w:rPr>
    </w:lvl>
    <w:lvl w:ilvl="5" w:tplc="F4667D86" w:tentative="1">
      <w:start w:val="1"/>
      <w:numFmt w:val="bullet"/>
      <w:lvlText w:val="–"/>
      <w:lvlJc w:val="left"/>
      <w:pPr>
        <w:tabs>
          <w:tab w:val="num" w:pos="4320"/>
        </w:tabs>
        <w:ind w:left="4320" w:hanging="360"/>
      </w:pPr>
      <w:rPr>
        <w:rFonts w:ascii="Times New Roman" w:hAnsi="Times New Roman" w:hint="default"/>
      </w:rPr>
    </w:lvl>
    <w:lvl w:ilvl="6" w:tplc="16F414DC" w:tentative="1">
      <w:start w:val="1"/>
      <w:numFmt w:val="bullet"/>
      <w:lvlText w:val="–"/>
      <w:lvlJc w:val="left"/>
      <w:pPr>
        <w:tabs>
          <w:tab w:val="num" w:pos="5040"/>
        </w:tabs>
        <w:ind w:left="5040" w:hanging="360"/>
      </w:pPr>
      <w:rPr>
        <w:rFonts w:ascii="Times New Roman" w:hAnsi="Times New Roman" w:hint="default"/>
      </w:rPr>
    </w:lvl>
    <w:lvl w:ilvl="7" w:tplc="AD8C8228" w:tentative="1">
      <w:start w:val="1"/>
      <w:numFmt w:val="bullet"/>
      <w:lvlText w:val="–"/>
      <w:lvlJc w:val="left"/>
      <w:pPr>
        <w:tabs>
          <w:tab w:val="num" w:pos="5760"/>
        </w:tabs>
        <w:ind w:left="5760" w:hanging="360"/>
      </w:pPr>
      <w:rPr>
        <w:rFonts w:ascii="Times New Roman" w:hAnsi="Times New Roman" w:hint="default"/>
      </w:rPr>
    </w:lvl>
    <w:lvl w:ilvl="8" w:tplc="BF3ABC3C"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A3D2287"/>
    <w:multiLevelType w:val="hybridMultilevel"/>
    <w:tmpl w:val="4C7225F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A80350D"/>
    <w:multiLevelType w:val="hybridMultilevel"/>
    <w:tmpl w:val="FFD2BE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403C44"/>
    <w:multiLevelType w:val="hybridMultilevel"/>
    <w:tmpl w:val="6ED45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8753A3"/>
    <w:multiLevelType w:val="multilevel"/>
    <w:tmpl w:val="B8BED58C"/>
    <w:lvl w:ilvl="0">
      <w:start w:val="1"/>
      <w:numFmt w:val="bullet"/>
      <w:pStyle w:val="Bulleted-level2left"/>
      <w:lvlText w:val=""/>
      <w:lvlJc w:val="left"/>
      <w:pPr>
        <w:tabs>
          <w:tab w:val="num" w:pos="1080"/>
        </w:tabs>
        <w:ind w:left="1080" w:hanging="360"/>
      </w:pPr>
      <w:rPr>
        <w:rFonts w:ascii="Marlett" w:hAnsi="Marlett" w:hint="default"/>
        <w:sz w:val="24"/>
      </w:rPr>
    </w:lvl>
    <w:lvl w:ilvl="1">
      <w:start w:val="1"/>
      <w:numFmt w:val="bullet"/>
      <w:lvlText w:val=""/>
      <w:lvlJc w:val="left"/>
      <w:pPr>
        <w:tabs>
          <w:tab w:val="num" w:pos="2520"/>
        </w:tabs>
        <w:ind w:left="2520" w:hanging="360"/>
      </w:pPr>
      <w:rPr>
        <w:rFonts w:ascii="Marlett" w:hAnsi="Marlett"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315E2C14"/>
    <w:multiLevelType w:val="hybridMultilevel"/>
    <w:tmpl w:val="EF288D26"/>
    <w:lvl w:ilvl="0" w:tplc="743475E4">
      <w:start w:val="1"/>
      <w:numFmt w:val="bullet"/>
      <w:lvlText w:val=""/>
      <w:lvlJc w:val="left"/>
      <w:pPr>
        <w:tabs>
          <w:tab w:val="num" w:pos="1080"/>
        </w:tabs>
        <w:ind w:left="1080" w:hanging="360"/>
      </w:pPr>
      <w:rPr>
        <w:rFonts w:ascii="Marlett" w:hAnsi="Marlett"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2104C93"/>
    <w:multiLevelType w:val="hybridMultilevel"/>
    <w:tmpl w:val="55B6BB9E"/>
    <w:lvl w:ilvl="0" w:tplc="19425264">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2D001E8"/>
    <w:multiLevelType w:val="hybridMultilevel"/>
    <w:tmpl w:val="98E27E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7520D22"/>
    <w:multiLevelType w:val="multilevel"/>
    <w:tmpl w:val="BDE46DB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ascii="Arial" w:hAnsi="Arial" w:cs="Arial" w:hint="default"/>
        <w:color w:val="auto"/>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3AC25A51"/>
    <w:multiLevelType w:val="hybridMultilevel"/>
    <w:tmpl w:val="5554F9DE"/>
    <w:lvl w:ilvl="0" w:tplc="19425264">
      <w:start w:val="1"/>
      <w:numFmt w:val="decimalFullWidth"/>
      <w:lvlText w:val="注%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C1242AB"/>
    <w:multiLevelType w:val="hybridMultilevel"/>
    <w:tmpl w:val="A3C42C88"/>
    <w:lvl w:ilvl="0" w:tplc="BA7222C2">
      <w:start w:val="1"/>
      <w:numFmt w:val="bullet"/>
      <w:lvlText w:val="•"/>
      <w:lvlJc w:val="left"/>
      <w:pPr>
        <w:tabs>
          <w:tab w:val="num" w:pos="720"/>
        </w:tabs>
        <w:ind w:left="720" w:hanging="360"/>
      </w:pPr>
      <w:rPr>
        <w:rFonts w:ascii="Arial" w:hAnsi="Arial" w:hint="default"/>
      </w:rPr>
    </w:lvl>
    <w:lvl w:ilvl="1" w:tplc="CE4493C2" w:tentative="1">
      <w:start w:val="1"/>
      <w:numFmt w:val="bullet"/>
      <w:lvlText w:val="•"/>
      <w:lvlJc w:val="left"/>
      <w:pPr>
        <w:tabs>
          <w:tab w:val="num" w:pos="1440"/>
        </w:tabs>
        <w:ind w:left="1440" w:hanging="360"/>
      </w:pPr>
      <w:rPr>
        <w:rFonts w:ascii="Arial" w:hAnsi="Arial" w:hint="default"/>
      </w:rPr>
    </w:lvl>
    <w:lvl w:ilvl="2" w:tplc="23E09E9A">
      <w:start w:val="1"/>
      <w:numFmt w:val="bullet"/>
      <w:lvlText w:val="•"/>
      <w:lvlJc w:val="left"/>
      <w:pPr>
        <w:tabs>
          <w:tab w:val="num" w:pos="2160"/>
        </w:tabs>
        <w:ind w:left="2160" w:hanging="360"/>
      </w:pPr>
      <w:rPr>
        <w:rFonts w:ascii="Arial" w:hAnsi="Arial" w:hint="default"/>
      </w:rPr>
    </w:lvl>
    <w:lvl w:ilvl="3" w:tplc="045820F0" w:tentative="1">
      <w:start w:val="1"/>
      <w:numFmt w:val="bullet"/>
      <w:lvlText w:val="•"/>
      <w:lvlJc w:val="left"/>
      <w:pPr>
        <w:tabs>
          <w:tab w:val="num" w:pos="2880"/>
        </w:tabs>
        <w:ind w:left="2880" w:hanging="360"/>
      </w:pPr>
      <w:rPr>
        <w:rFonts w:ascii="Arial" w:hAnsi="Arial" w:hint="default"/>
      </w:rPr>
    </w:lvl>
    <w:lvl w:ilvl="4" w:tplc="FF783318" w:tentative="1">
      <w:start w:val="1"/>
      <w:numFmt w:val="bullet"/>
      <w:lvlText w:val="•"/>
      <w:lvlJc w:val="left"/>
      <w:pPr>
        <w:tabs>
          <w:tab w:val="num" w:pos="3600"/>
        </w:tabs>
        <w:ind w:left="3600" w:hanging="360"/>
      </w:pPr>
      <w:rPr>
        <w:rFonts w:ascii="Arial" w:hAnsi="Arial" w:hint="default"/>
      </w:rPr>
    </w:lvl>
    <w:lvl w:ilvl="5" w:tplc="73727B9C" w:tentative="1">
      <w:start w:val="1"/>
      <w:numFmt w:val="bullet"/>
      <w:lvlText w:val="•"/>
      <w:lvlJc w:val="left"/>
      <w:pPr>
        <w:tabs>
          <w:tab w:val="num" w:pos="4320"/>
        </w:tabs>
        <w:ind w:left="4320" w:hanging="360"/>
      </w:pPr>
      <w:rPr>
        <w:rFonts w:ascii="Arial" w:hAnsi="Arial" w:hint="default"/>
      </w:rPr>
    </w:lvl>
    <w:lvl w:ilvl="6" w:tplc="945C1A4A" w:tentative="1">
      <w:start w:val="1"/>
      <w:numFmt w:val="bullet"/>
      <w:lvlText w:val="•"/>
      <w:lvlJc w:val="left"/>
      <w:pPr>
        <w:tabs>
          <w:tab w:val="num" w:pos="5040"/>
        </w:tabs>
        <w:ind w:left="5040" w:hanging="360"/>
      </w:pPr>
      <w:rPr>
        <w:rFonts w:ascii="Arial" w:hAnsi="Arial" w:hint="default"/>
      </w:rPr>
    </w:lvl>
    <w:lvl w:ilvl="7" w:tplc="DBAE337A" w:tentative="1">
      <w:start w:val="1"/>
      <w:numFmt w:val="bullet"/>
      <w:lvlText w:val="•"/>
      <w:lvlJc w:val="left"/>
      <w:pPr>
        <w:tabs>
          <w:tab w:val="num" w:pos="5760"/>
        </w:tabs>
        <w:ind w:left="5760" w:hanging="360"/>
      </w:pPr>
      <w:rPr>
        <w:rFonts w:ascii="Arial" w:hAnsi="Arial" w:hint="default"/>
      </w:rPr>
    </w:lvl>
    <w:lvl w:ilvl="8" w:tplc="172AFED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CE97483"/>
    <w:multiLevelType w:val="hybridMultilevel"/>
    <w:tmpl w:val="1092F34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0A4228"/>
    <w:multiLevelType w:val="hybridMultilevel"/>
    <w:tmpl w:val="5A945CEE"/>
    <w:lvl w:ilvl="0" w:tplc="BDCCF242">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FF603D9"/>
    <w:multiLevelType w:val="hybridMultilevel"/>
    <w:tmpl w:val="F1C8238A"/>
    <w:lvl w:ilvl="0" w:tplc="D86431C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0BD4EA1"/>
    <w:multiLevelType w:val="hybridMultilevel"/>
    <w:tmpl w:val="84460E3E"/>
    <w:lvl w:ilvl="0" w:tplc="A58C8138">
      <w:start w:val="1"/>
      <w:numFmt w:val="bullet"/>
      <w:lvlText w:val="–"/>
      <w:lvlJc w:val="left"/>
      <w:pPr>
        <w:tabs>
          <w:tab w:val="num" w:pos="720"/>
        </w:tabs>
        <w:ind w:left="720" w:hanging="360"/>
      </w:pPr>
      <w:rPr>
        <w:rFonts w:ascii="Times New Roman" w:hAnsi="Times New Roman" w:hint="default"/>
      </w:rPr>
    </w:lvl>
    <w:lvl w:ilvl="1" w:tplc="A316019C">
      <w:start w:val="1"/>
      <w:numFmt w:val="bullet"/>
      <w:lvlText w:val="–"/>
      <w:lvlJc w:val="left"/>
      <w:pPr>
        <w:tabs>
          <w:tab w:val="num" w:pos="1440"/>
        </w:tabs>
        <w:ind w:left="1440" w:hanging="360"/>
      </w:pPr>
      <w:rPr>
        <w:rFonts w:ascii="Times New Roman" w:hAnsi="Times New Roman" w:hint="default"/>
      </w:rPr>
    </w:lvl>
    <w:lvl w:ilvl="2" w:tplc="F9446F88" w:tentative="1">
      <w:start w:val="1"/>
      <w:numFmt w:val="bullet"/>
      <w:lvlText w:val="–"/>
      <w:lvlJc w:val="left"/>
      <w:pPr>
        <w:tabs>
          <w:tab w:val="num" w:pos="2160"/>
        </w:tabs>
        <w:ind w:left="2160" w:hanging="360"/>
      </w:pPr>
      <w:rPr>
        <w:rFonts w:ascii="Times New Roman" w:hAnsi="Times New Roman" w:hint="default"/>
      </w:rPr>
    </w:lvl>
    <w:lvl w:ilvl="3" w:tplc="43E0526C" w:tentative="1">
      <w:start w:val="1"/>
      <w:numFmt w:val="bullet"/>
      <w:lvlText w:val="–"/>
      <w:lvlJc w:val="left"/>
      <w:pPr>
        <w:tabs>
          <w:tab w:val="num" w:pos="2880"/>
        </w:tabs>
        <w:ind w:left="2880" w:hanging="360"/>
      </w:pPr>
      <w:rPr>
        <w:rFonts w:ascii="Times New Roman" w:hAnsi="Times New Roman" w:hint="default"/>
      </w:rPr>
    </w:lvl>
    <w:lvl w:ilvl="4" w:tplc="584A8BD8" w:tentative="1">
      <w:start w:val="1"/>
      <w:numFmt w:val="bullet"/>
      <w:lvlText w:val="–"/>
      <w:lvlJc w:val="left"/>
      <w:pPr>
        <w:tabs>
          <w:tab w:val="num" w:pos="3600"/>
        </w:tabs>
        <w:ind w:left="3600" w:hanging="360"/>
      </w:pPr>
      <w:rPr>
        <w:rFonts w:ascii="Times New Roman" w:hAnsi="Times New Roman" w:hint="default"/>
      </w:rPr>
    </w:lvl>
    <w:lvl w:ilvl="5" w:tplc="54E2BDDE" w:tentative="1">
      <w:start w:val="1"/>
      <w:numFmt w:val="bullet"/>
      <w:lvlText w:val="–"/>
      <w:lvlJc w:val="left"/>
      <w:pPr>
        <w:tabs>
          <w:tab w:val="num" w:pos="4320"/>
        </w:tabs>
        <w:ind w:left="4320" w:hanging="360"/>
      </w:pPr>
      <w:rPr>
        <w:rFonts w:ascii="Times New Roman" w:hAnsi="Times New Roman" w:hint="default"/>
      </w:rPr>
    </w:lvl>
    <w:lvl w:ilvl="6" w:tplc="A5C062FE" w:tentative="1">
      <w:start w:val="1"/>
      <w:numFmt w:val="bullet"/>
      <w:lvlText w:val="–"/>
      <w:lvlJc w:val="left"/>
      <w:pPr>
        <w:tabs>
          <w:tab w:val="num" w:pos="5040"/>
        </w:tabs>
        <w:ind w:left="5040" w:hanging="360"/>
      </w:pPr>
      <w:rPr>
        <w:rFonts w:ascii="Times New Roman" w:hAnsi="Times New Roman" w:hint="default"/>
      </w:rPr>
    </w:lvl>
    <w:lvl w:ilvl="7" w:tplc="FE882EB2" w:tentative="1">
      <w:start w:val="1"/>
      <w:numFmt w:val="bullet"/>
      <w:lvlText w:val="–"/>
      <w:lvlJc w:val="left"/>
      <w:pPr>
        <w:tabs>
          <w:tab w:val="num" w:pos="5760"/>
        </w:tabs>
        <w:ind w:left="5760" w:hanging="360"/>
      </w:pPr>
      <w:rPr>
        <w:rFonts w:ascii="Times New Roman" w:hAnsi="Times New Roman" w:hint="default"/>
      </w:rPr>
    </w:lvl>
    <w:lvl w:ilvl="8" w:tplc="A7B09618"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46D106FB"/>
    <w:multiLevelType w:val="hybridMultilevel"/>
    <w:tmpl w:val="0C8EE0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891C25"/>
    <w:multiLevelType w:val="hybridMultilevel"/>
    <w:tmpl w:val="8FBC9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FF3DBA"/>
    <w:multiLevelType w:val="hybridMultilevel"/>
    <w:tmpl w:val="B48E1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5C7DD8"/>
    <w:multiLevelType w:val="hybridMultilevel"/>
    <w:tmpl w:val="43568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8F21D4"/>
    <w:multiLevelType w:val="hybridMultilevel"/>
    <w:tmpl w:val="FB42BA0E"/>
    <w:lvl w:ilvl="0" w:tplc="19425264">
      <w:start w:val="1"/>
      <w:numFmt w:val="decimalFullWidth"/>
      <w:lvlText w:val="注%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9107C11"/>
    <w:multiLevelType w:val="hybridMultilevel"/>
    <w:tmpl w:val="C2F85A7E"/>
    <w:lvl w:ilvl="0" w:tplc="19425264">
      <w:start w:val="1"/>
      <w:numFmt w:val="decimalFullWidth"/>
      <w:lvlText w:val="注%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9624C72"/>
    <w:multiLevelType w:val="hybridMultilevel"/>
    <w:tmpl w:val="CF64B4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857A9C"/>
    <w:multiLevelType w:val="hybridMultilevel"/>
    <w:tmpl w:val="F2068992"/>
    <w:lvl w:ilvl="0" w:tplc="2D069736">
      <w:start w:val="1"/>
      <w:numFmt w:val="bullet"/>
      <w:lvlText w:val="•"/>
      <w:lvlJc w:val="left"/>
      <w:pPr>
        <w:tabs>
          <w:tab w:val="num" w:pos="720"/>
        </w:tabs>
        <w:ind w:left="720" w:hanging="360"/>
      </w:pPr>
      <w:rPr>
        <w:rFonts w:ascii="Times New Roman" w:hAnsi="Times New Roman" w:hint="default"/>
      </w:rPr>
    </w:lvl>
    <w:lvl w:ilvl="1" w:tplc="7EA4CD9C" w:tentative="1">
      <w:start w:val="1"/>
      <w:numFmt w:val="bullet"/>
      <w:lvlText w:val="•"/>
      <w:lvlJc w:val="left"/>
      <w:pPr>
        <w:tabs>
          <w:tab w:val="num" w:pos="1440"/>
        </w:tabs>
        <w:ind w:left="1440" w:hanging="360"/>
      </w:pPr>
      <w:rPr>
        <w:rFonts w:ascii="Times New Roman" w:hAnsi="Times New Roman" w:hint="default"/>
      </w:rPr>
    </w:lvl>
    <w:lvl w:ilvl="2" w:tplc="5A6EA4C4" w:tentative="1">
      <w:start w:val="1"/>
      <w:numFmt w:val="bullet"/>
      <w:lvlText w:val="•"/>
      <w:lvlJc w:val="left"/>
      <w:pPr>
        <w:tabs>
          <w:tab w:val="num" w:pos="2160"/>
        </w:tabs>
        <w:ind w:left="2160" w:hanging="360"/>
      </w:pPr>
      <w:rPr>
        <w:rFonts w:ascii="Times New Roman" w:hAnsi="Times New Roman" w:hint="default"/>
      </w:rPr>
    </w:lvl>
    <w:lvl w:ilvl="3" w:tplc="9FE800A2" w:tentative="1">
      <w:start w:val="1"/>
      <w:numFmt w:val="bullet"/>
      <w:lvlText w:val="•"/>
      <w:lvlJc w:val="left"/>
      <w:pPr>
        <w:tabs>
          <w:tab w:val="num" w:pos="2880"/>
        </w:tabs>
        <w:ind w:left="2880" w:hanging="360"/>
      </w:pPr>
      <w:rPr>
        <w:rFonts w:ascii="Times New Roman" w:hAnsi="Times New Roman" w:hint="default"/>
      </w:rPr>
    </w:lvl>
    <w:lvl w:ilvl="4" w:tplc="A478FDC8" w:tentative="1">
      <w:start w:val="1"/>
      <w:numFmt w:val="bullet"/>
      <w:lvlText w:val="•"/>
      <w:lvlJc w:val="left"/>
      <w:pPr>
        <w:tabs>
          <w:tab w:val="num" w:pos="3600"/>
        </w:tabs>
        <w:ind w:left="3600" w:hanging="360"/>
      </w:pPr>
      <w:rPr>
        <w:rFonts w:ascii="Times New Roman" w:hAnsi="Times New Roman" w:hint="default"/>
      </w:rPr>
    </w:lvl>
    <w:lvl w:ilvl="5" w:tplc="9F4C9BF8" w:tentative="1">
      <w:start w:val="1"/>
      <w:numFmt w:val="bullet"/>
      <w:lvlText w:val="•"/>
      <w:lvlJc w:val="left"/>
      <w:pPr>
        <w:tabs>
          <w:tab w:val="num" w:pos="4320"/>
        </w:tabs>
        <w:ind w:left="4320" w:hanging="360"/>
      </w:pPr>
      <w:rPr>
        <w:rFonts w:ascii="Times New Roman" w:hAnsi="Times New Roman" w:hint="default"/>
      </w:rPr>
    </w:lvl>
    <w:lvl w:ilvl="6" w:tplc="07362558" w:tentative="1">
      <w:start w:val="1"/>
      <w:numFmt w:val="bullet"/>
      <w:lvlText w:val="•"/>
      <w:lvlJc w:val="left"/>
      <w:pPr>
        <w:tabs>
          <w:tab w:val="num" w:pos="5040"/>
        </w:tabs>
        <w:ind w:left="5040" w:hanging="360"/>
      </w:pPr>
      <w:rPr>
        <w:rFonts w:ascii="Times New Roman" w:hAnsi="Times New Roman" w:hint="default"/>
      </w:rPr>
    </w:lvl>
    <w:lvl w:ilvl="7" w:tplc="E67A68CC" w:tentative="1">
      <w:start w:val="1"/>
      <w:numFmt w:val="bullet"/>
      <w:lvlText w:val="•"/>
      <w:lvlJc w:val="left"/>
      <w:pPr>
        <w:tabs>
          <w:tab w:val="num" w:pos="5760"/>
        </w:tabs>
        <w:ind w:left="5760" w:hanging="360"/>
      </w:pPr>
      <w:rPr>
        <w:rFonts w:ascii="Times New Roman" w:hAnsi="Times New Roman" w:hint="default"/>
      </w:rPr>
    </w:lvl>
    <w:lvl w:ilvl="8" w:tplc="DCB2197C"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5E343545"/>
    <w:multiLevelType w:val="hybridMultilevel"/>
    <w:tmpl w:val="997E1A8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CF22C0C4">
      <w:start w:val="1"/>
      <w:numFmt w:val="bullet"/>
      <w:lvlText w:val=""/>
      <w:lvlJc w:val="left"/>
      <w:pPr>
        <w:ind w:left="1680" w:hanging="420"/>
      </w:pPr>
      <w:rPr>
        <w:rFonts w:ascii="Wingdings" w:hAnsi="Wingdings" w:hint="default"/>
        <w:sz w:val="20"/>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39E7A39"/>
    <w:multiLevelType w:val="hybridMultilevel"/>
    <w:tmpl w:val="122226C6"/>
    <w:lvl w:ilvl="0" w:tplc="04090001">
      <w:start w:val="1"/>
      <w:numFmt w:val="bullet"/>
      <w:lvlText w:val=""/>
      <w:lvlJc w:val="left"/>
      <w:pPr>
        <w:ind w:left="720" w:hanging="360"/>
      </w:pPr>
      <w:rPr>
        <w:rFonts w:ascii="Symbol" w:hAnsi="Symbol" w:hint="default"/>
      </w:rPr>
    </w:lvl>
    <w:lvl w:ilvl="1" w:tplc="C68A3702">
      <w:start w:val="6"/>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C3710F"/>
    <w:multiLevelType w:val="hybridMultilevel"/>
    <w:tmpl w:val="54BC4BE0"/>
    <w:lvl w:ilvl="0" w:tplc="5616DCBE">
      <w:start w:val="1"/>
      <w:numFmt w:val="bullet"/>
      <w:lvlText w:val="–"/>
      <w:lvlJc w:val="left"/>
      <w:pPr>
        <w:tabs>
          <w:tab w:val="num" w:pos="720"/>
        </w:tabs>
        <w:ind w:left="720" w:hanging="360"/>
      </w:pPr>
      <w:rPr>
        <w:rFonts w:ascii="Times New Roman" w:hAnsi="Times New Roman" w:hint="default"/>
      </w:rPr>
    </w:lvl>
    <w:lvl w:ilvl="1" w:tplc="EF226E06">
      <w:start w:val="1"/>
      <w:numFmt w:val="bullet"/>
      <w:lvlText w:val="–"/>
      <w:lvlJc w:val="left"/>
      <w:pPr>
        <w:tabs>
          <w:tab w:val="num" w:pos="1440"/>
        </w:tabs>
        <w:ind w:left="1440" w:hanging="360"/>
      </w:pPr>
      <w:rPr>
        <w:rFonts w:ascii="Times New Roman" w:hAnsi="Times New Roman" w:hint="default"/>
      </w:rPr>
    </w:lvl>
    <w:lvl w:ilvl="2" w:tplc="7CC87350" w:tentative="1">
      <w:start w:val="1"/>
      <w:numFmt w:val="bullet"/>
      <w:lvlText w:val="–"/>
      <w:lvlJc w:val="left"/>
      <w:pPr>
        <w:tabs>
          <w:tab w:val="num" w:pos="2160"/>
        </w:tabs>
        <w:ind w:left="2160" w:hanging="360"/>
      </w:pPr>
      <w:rPr>
        <w:rFonts w:ascii="Times New Roman" w:hAnsi="Times New Roman" w:hint="default"/>
      </w:rPr>
    </w:lvl>
    <w:lvl w:ilvl="3" w:tplc="4C70BA00" w:tentative="1">
      <w:start w:val="1"/>
      <w:numFmt w:val="bullet"/>
      <w:lvlText w:val="–"/>
      <w:lvlJc w:val="left"/>
      <w:pPr>
        <w:tabs>
          <w:tab w:val="num" w:pos="2880"/>
        </w:tabs>
        <w:ind w:left="2880" w:hanging="360"/>
      </w:pPr>
      <w:rPr>
        <w:rFonts w:ascii="Times New Roman" w:hAnsi="Times New Roman" w:hint="default"/>
      </w:rPr>
    </w:lvl>
    <w:lvl w:ilvl="4" w:tplc="4AD2EC22" w:tentative="1">
      <w:start w:val="1"/>
      <w:numFmt w:val="bullet"/>
      <w:lvlText w:val="–"/>
      <w:lvlJc w:val="left"/>
      <w:pPr>
        <w:tabs>
          <w:tab w:val="num" w:pos="3600"/>
        </w:tabs>
        <w:ind w:left="3600" w:hanging="360"/>
      </w:pPr>
      <w:rPr>
        <w:rFonts w:ascii="Times New Roman" w:hAnsi="Times New Roman" w:hint="default"/>
      </w:rPr>
    </w:lvl>
    <w:lvl w:ilvl="5" w:tplc="662880EA" w:tentative="1">
      <w:start w:val="1"/>
      <w:numFmt w:val="bullet"/>
      <w:lvlText w:val="–"/>
      <w:lvlJc w:val="left"/>
      <w:pPr>
        <w:tabs>
          <w:tab w:val="num" w:pos="4320"/>
        </w:tabs>
        <w:ind w:left="4320" w:hanging="360"/>
      </w:pPr>
      <w:rPr>
        <w:rFonts w:ascii="Times New Roman" w:hAnsi="Times New Roman" w:hint="default"/>
      </w:rPr>
    </w:lvl>
    <w:lvl w:ilvl="6" w:tplc="2564F85E" w:tentative="1">
      <w:start w:val="1"/>
      <w:numFmt w:val="bullet"/>
      <w:lvlText w:val="–"/>
      <w:lvlJc w:val="left"/>
      <w:pPr>
        <w:tabs>
          <w:tab w:val="num" w:pos="5040"/>
        </w:tabs>
        <w:ind w:left="5040" w:hanging="360"/>
      </w:pPr>
      <w:rPr>
        <w:rFonts w:ascii="Times New Roman" w:hAnsi="Times New Roman" w:hint="default"/>
      </w:rPr>
    </w:lvl>
    <w:lvl w:ilvl="7" w:tplc="C5561656" w:tentative="1">
      <w:start w:val="1"/>
      <w:numFmt w:val="bullet"/>
      <w:lvlText w:val="–"/>
      <w:lvlJc w:val="left"/>
      <w:pPr>
        <w:tabs>
          <w:tab w:val="num" w:pos="5760"/>
        </w:tabs>
        <w:ind w:left="5760" w:hanging="360"/>
      </w:pPr>
      <w:rPr>
        <w:rFonts w:ascii="Times New Roman" w:hAnsi="Times New Roman" w:hint="default"/>
      </w:rPr>
    </w:lvl>
    <w:lvl w:ilvl="8" w:tplc="59B878F6" w:tentative="1">
      <w:start w:val="1"/>
      <w:numFmt w:val="bullet"/>
      <w:lvlText w:val="–"/>
      <w:lvlJc w:val="left"/>
      <w:pPr>
        <w:tabs>
          <w:tab w:val="num" w:pos="6480"/>
        </w:tabs>
        <w:ind w:left="6480" w:hanging="360"/>
      </w:pPr>
      <w:rPr>
        <w:rFonts w:ascii="Times New Roman" w:hAnsi="Times New Roman" w:hint="default"/>
      </w:rPr>
    </w:lvl>
  </w:abstractNum>
  <w:abstractNum w:abstractNumId="36" w15:restartNumberingAfterBreak="0">
    <w:nsid w:val="754D63BD"/>
    <w:multiLevelType w:val="hybridMultilevel"/>
    <w:tmpl w:val="17849A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7344560"/>
    <w:multiLevelType w:val="hybridMultilevel"/>
    <w:tmpl w:val="E384E22E"/>
    <w:lvl w:ilvl="0" w:tplc="D9BCAE22">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D2F5072"/>
    <w:multiLevelType w:val="hybridMultilevel"/>
    <w:tmpl w:val="E864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31"/>
  </w:num>
  <w:num w:numId="3">
    <w:abstractNumId w:val="27"/>
  </w:num>
  <w:num w:numId="4">
    <w:abstractNumId w:val="18"/>
  </w:num>
  <w:num w:numId="5">
    <w:abstractNumId w:val="17"/>
  </w:num>
  <w:num w:numId="6">
    <w:abstractNumId w:val="6"/>
  </w:num>
  <w:num w:numId="7">
    <w:abstractNumId w:val="28"/>
  </w:num>
  <w:num w:numId="8">
    <w:abstractNumId w:val="35"/>
  </w:num>
  <w:num w:numId="9">
    <w:abstractNumId w:val="7"/>
  </w:num>
  <w:num w:numId="10">
    <w:abstractNumId w:val="12"/>
  </w:num>
  <w:num w:numId="11">
    <w:abstractNumId w:val="3"/>
  </w:num>
  <w:num w:numId="12">
    <w:abstractNumId w:val="26"/>
  </w:num>
  <w:num w:numId="13">
    <w:abstractNumId w:val="11"/>
  </w:num>
  <w:num w:numId="14">
    <w:abstractNumId w:val="5"/>
  </w:num>
  <w:num w:numId="15">
    <w:abstractNumId w:val="32"/>
  </w:num>
  <w:num w:numId="16">
    <w:abstractNumId w:val="24"/>
  </w:num>
  <w:num w:numId="17">
    <w:abstractNumId w:val="10"/>
  </w:num>
  <w:num w:numId="18">
    <w:abstractNumId w:val="8"/>
  </w:num>
  <w:num w:numId="19">
    <w:abstractNumId w:val="34"/>
  </w:num>
  <w:num w:numId="20">
    <w:abstractNumId w:val="38"/>
  </w:num>
  <w:num w:numId="21">
    <w:abstractNumId w:val="25"/>
  </w:num>
  <w:num w:numId="22">
    <w:abstractNumId w:val="20"/>
  </w:num>
  <w:num w:numId="23">
    <w:abstractNumId w:val="13"/>
  </w:num>
  <w:num w:numId="24">
    <w:abstractNumId w:val="2"/>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0"/>
  </w:num>
  <w:num w:numId="28">
    <w:abstractNumId w:val="0"/>
  </w:num>
  <w:num w:numId="29">
    <w:abstractNumId w:val="0"/>
  </w:num>
  <w:num w:numId="30">
    <w:abstractNumId w:val="0"/>
  </w:num>
  <w:num w:numId="31">
    <w:abstractNumId w:val="23"/>
  </w:num>
  <w:num w:numId="32">
    <w:abstractNumId w:val="0"/>
  </w:num>
  <w:num w:numId="33">
    <w:abstractNumId w:val="21"/>
  </w:num>
  <w:num w:numId="34">
    <w:abstractNumId w:val="0"/>
  </w:num>
  <w:num w:numId="35">
    <w:abstractNumId w:val="0"/>
  </w:num>
  <w:num w:numId="36">
    <w:abstractNumId w:val="36"/>
  </w:num>
  <w:num w:numId="37">
    <w:abstractNumId w:val="9"/>
  </w:num>
  <w:num w:numId="38">
    <w:abstractNumId w:val="0"/>
  </w:num>
  <w:num w:numId="39">
    <w:abstractNumId w:val="0"/>
  </w:num>
  <w:num w:numId="40">
    <w:abstractNumId w:val="0"/>
  </w:num>
  <w:num w:numId="41">
    <w:abstractNumId w:val="0"/>
  </w:num>
  <w:num w:numId="42">
    <w:abstractNumId w:val="16"/>
  </w:num>
  <w:num w:numId="43">
    <w:abstractNumId w:val="22"/>
  </w:num>
  <w:num w:numId="44">
    <w:abstractNumId w:val="0"/>
  </w:num>
  <w:num w:numId="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0"/>
  </w:num>
  <w:num w:numId="47">
    <w:abstractNumId w:val="19"/>
  </w:num>
  <w:num w:numId="48">
    <w:abstractNumId w:val="29"/>
  </w:num>
  <w:num w:numId="49">
    <w:abstractNumId w:val="1"/>
  </w:num>
  <w:num w:numId="50">
    <w:abstractNumId w:val="15"/>
  </w:num>
  <w:num w:numId="51">
    <w:abstractNumId w:val="33"/>
  </w:num>
  <w:num w:numId="52">
    <w:abstractNumId w:val="4"/>
  </w:num>
  <w:num w:numId="53">
    <w:abstractNumId w:val="3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hideSpellingErrors/>
  <w:hideGrammaticalErrors/>
  <w:activeWritingStyle w:appName="MSWord" w:lang="en-US" w:vendorID="64" w:dllVersion="131078" w:nlCheck="1" w:checkStyle="1"/>
  <w:activeWritingStyle w:appName="MSWord" w:lang="fr-BE" w:vendorID="64" w:dllVersion="131078" w:nlCheck="1" w:checkStyle="1"/>
  <w:activeWritingStyle w:appName="MSWord" w:lang="en-GB" w:vendorID="64" w:dllVersion="131078" w:nlCheck="1" w:checkStyle="1"/>
  <w:activeWritingStyle w:appName="MSWord" w:lang="ja-JP" w:vendorID="64" w:dllVersion="131078" w:nlCheck="1" w:checkStyle="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53">
      <v:textbox inset="5.85pt,.7pt,5.85pt,.7pt"/>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A14143"/>
    <w:rsid w:val="0000022E"/>
    <w:rsid w:val="00000516"/>
    <w:rsid w:val="00000833"/>
    <w:rsid w:val="00000B29"/>
    <w:rsid w:val="00001FB6"/>
    <w:rsid w:val="0000258D"/>
    <w:rsid w:val="00002A28"/>
    <w:rsid w:val="00002DFB"/>
    <w:rsid w:val="00004581"/>
    <w:rsid w:val="000045DD"/>
    <w:rsid w:val="000047CF"/>
    <w:rsid w:val="000049C0"/>
    <w:rsid w:val="00004A6E"/>
    <w:rsid w:val="00004AE4"/>
    <w:rsid w:val="00006034"/>
    <w:rsid w:val="0000666F"/>
    <w:rsid w:val="00006C02"/>
    <w:rsid w:val="00007968"/>
    <w:rsid w:val="0001088B"/>
    <w:rsid w:val="00010EE1"/>
    <w:rsid w:val="0001154E"/>
    <w:rsid w:val="00011803"/>
    <w:rsid w:val="00011A16"/>
    <w:rsid w:val="00011B3F"/>
    <w:rsid w:val="000122BF"/>
    <w:rsid w:val="00013686"/>
    <w:rsid w:val="00013BC4"/>
    <w:rsid w:val="00013F6D"/>
    <w:rsid w:val="00014098"/>
    <w:rsid w:val="00014BB9"/>
    <w:rsid w:val="00014D8E"/>
    <w:rsid w:val="000151B1"/>
    <w:rsid w:val="00015FC8"/>
    <w:rsid w:val="000167DF"/>
    <w:rsid w:val="00017998"/>
    <w:rsid w:val="000179BB"/>
    <w:rsid w:val="0002063C"/>
    <w:rsid w:val="00020966"/>
    <w:rsid w:val="00020C80"/>
    <w:rsid w:val="00020D65"/>
    <w:rsid w:val="000210B9"/>
    <w:rsid w:val="00022275"/>
    <w:rsid w:val="00022968"/>
    <w:rsid w:val="00024152"/>
    <w:rsid w:val="000244DF"/>
    <w:rsid w:val="00024B86"/>
    <w:rsid w:val="000254F2"/>
    <w:rsid w:val="0002588C"/>
    <w:rsid w:val="00025B35"/>
    <w:rsid w:val="00025D2F"/>
    <w:rsid w:val="000279DC"/>
    <w:rsid w:val="00027C9A"/>
    <w:rsid w:val="000307CC"/>
    <w:rsid w:val="00030DA4"/>
    <w:rsid w:val="00031445"/>
    <w:rsid w:val="00031652"/>
    <w:rsid w:val="000316B8"/>
    <w:rsid w:val="00031D08"/>
    <w:rsid w:val="00031E65"/>
    <w:rsid w:val="00032160"/>
    <w:rsid w:val="00032843"/>
    <w:rsid w:val="00032CAC"/>
    <w:rsid w:val="00033772"/>
    <w:rsid w:val="00033EC1"/>
    <w:rsid w:val="000341E6"/>
    <w:rsid w:val="00034B20"/>
    <w:rsid w:val="00034DD7"/>
    <w:rsid w:val="000350E6"/>
    <w:rsid w:val="00035362"/>
    <w:rsid w:val="000357DD"/>
    <w:rsid w:val="000359AB"/>
    <w:rsid w:val="000367CB"/>
    <w:rsid w:val="00036A91"/>
    <w:rsid w:val="000374D8"/>
    <w:rsid w:val="0003761C"/>
    <w:rsid w:val="00037A89"/>
    <w:rsid w:val="00037EF6"/>
    <w:rsid w:val="00040230"/>
    <w:rsid w:val="000402FD"/>
    <w:rsid w:val="0004049E"/>
    <w:rsid w:val="00041901"/>
    <w:rsid w:val="00041A3F"/>
    <w:rsid w:val="00042546"/>
    <w:rsid w:val="00042A81"/>
    <w:rsid w:val="00042EE1"/>
    <w:rsid w:val="0004340E"/>
    <w:rsid w:val="00043BC4"/>
    <w:rsid w:val="00043DDA"/>
    <w:rsid w:val="00044614"/>
    <w:rsid w:val="0004467F"/>
    <w:rsid w:val="00044B1B"/>
    <w:rsid w:val="00044B21"/>
    <w:rsid w:val="00045244"/>
    <w:rsid w:val="0004577D"/>
    <w:rsid w:val="00047348"/>
    <w:rsid w:val="0005040D"/>
    <w:rsid w:val="0005048B"/>
    <w:rsid w:val="0005071B"/>
    <w:rsid w:val="00050CE5"/>
    <w:rsid w:val="00051007"/>
    <w:rsid w:val="00051364"/>
    <w:rsid w:val="00051453"/>
    <w:rsid w:val="00051C37"/>
    <w:rsid w:val="00051C86"/>
    <w:rsid w:val="00052375"/>
    <w:rsid w:val="0005271F"/>
    <w:rsid w:val="0005305E"/>
    <w:rsid w:val="000549C3"/>
    <w:rsid w:val="00054A92"/>
    <w:rsid w:val="00054D57"/>
    <w:rsid w:val="00054DEC"/>
    <w:rsid w:val="000562D4"/>
    <w:rsid w:val="000575CA"/>
    <w:rsid w:val="000602D7"/>
    <w:rsid w:val="00061419"/>
    <w:rsid w:val="00061D8A"/>
    <w:rsid w:val="000626C2"/>
    <w:rsid w:val="00062956"/>
    <w:rsid w:val="00062DA4"/>
    <w:rsid w:val="00062E33"/>
    <w:rsid w:val="00063411"/>
    <w:rsid w:val="00063498"/>
    <w:rsid w:val="00063DC0"/>
    <w:rsid w:val="000643BB"/>
    <w:rsid w:val="00064A05"/>
    <w:rsid w:val="00064B4F"/>
    <w:rsid w:val="00065063"/>
    <w:rsid w:val="0006523A"/>
    <w:rsid w:val="000656B8"/>
    <w:rsid w:val="00065BB6"/>
    <w:rsid w:val="000667B8"/>
    <w:rsid w:val="00066C8F"/>
    <w:rsid w:val="00067B13"/>
    <w:rsid w:val="00067C8C"/>
    <w:rsid w:val="00070330"/>
    <w:rsid w:val="00070C59"/>
    <w:rsid w:val="00070E1D"/>
    <w:rsid w:val="00071626"/>
    <w:rsid w:val="000726B9"/>
    <w:rsid w:val="00072BBC"/>
    <w:rsid w:val="00073195"/>
    <w:rsid w:val="00073B92"/>
    <w:rsid w:val="000742DE"/>
    <w:rsid w:val="000743E0"/>
    <w:rsid w:val="000748B2"/>
    <w:rsid w:val="00074E7D"/>
    <w:rsid w:val="00074FFE"/>
    <w:rsid w:val="000752FF"/>
    <w:rsid w:val="000756B1"/>
    <w:rsid w:val="00075C59"/>
    <w:rsid w:val="00075F45"/>
    <w:rsid w:val="00075F97"/>
    <w:rsid w:val="00076671"/>
    <w:rsid w:val="00076798"/>
    <w:rsid w:val="00077210"/>
    <w:rsid w:val="00077DC6"/>
    <w:rsid w:val="000805AB"/>
    <w:rsid w:val="00080812"/>
    <w:rsid w:val="00080EAC"/>
    <w:rsid w:val="0008123F"/>
    <w:rsid w:val="00081A5D"/>
    <w:rsid w:val="00082547"/>
    <w:rsid w:val="00082B91"/>
    <w:rsid w:val="000830E5"/>
    <w:rsid w:val="00083734"/>
    <w:rsid w:val="00084C86"/>
    <w:rsid w:val="000853A1"/>
    <w:rsid w:val="000854B6"/>
    <w:rsid w:val="000857FC"/>
    <w:rsid w:val="00085B93"/>
    <w:rsid w:val="00085F42"/>
    <w:rsid w:val="000866FA"/>
    <w:rsid w:val="00086D94"/>
    <w:rsid w:val="00086FEB"/>
    <w:rsid w:val="000873C9"/>
    <w:rsid w:val="0008775E"/>
    <w:rsid w:val="000879D8"/>
    <w:rsid w:val="00090B57"/>
    <w:rsid w:val="00091596"/>
    <w:rsid w:val="000915C4"/>
    <w:rsid w:val="000916F4"/>
    <w:rsid w:val="0009225C"/>
    <w:rsid w:val="00094B59"/>
    <w:rsid w:val="00094CBB"/>
    <w:rsid w:val="00094CC8"/>
    <w:rsid w:val="000952D1"/>
    <w:rsid w:val="000954B1"/>
    <w:rsid w:val="000957EC"/>
    <w:rsid w:val="00095996"/>
    <w:rsid w:val="00095D5D"/>
    <w:rsid w:val="00096566"/>
    <w:rsid w:val="00096B9F"/>
    <w:rsid w:val="00096D89"/>
    <w:rsid w:val="000977AF"/>
    <w:rsid w:val="000A0355"/>
    <w:rsid w:val="000A0640"/>
    <w:rsid w:val="000A0A65"/>
    <w:rsid w:val="000A0B3E"/>
    <w:rsid w:val="000A11A5"/>
    <w:rsid w:val="000A1C09"/>
    <w:rsid w:val="000A1D14"/>
    <w:rsid w:val="000A1D97"/>
    <w:rsid w:val="000A2205"/>
    <w:rsid w:val="000A333B"/>
    <w:rsid w:val="000A3B04"/>
    <w:rsid w:val="000A4799"/>
    <w:rsid w:val="000A47A0"/>
    <w:rsid w:val="000A4E23"/>
    <w:rsid w:val="000A56E8"/>
    <w:rsid w:val="000B0021"/>
    <w:rsid w:val="000B042B"/>
    <w:rsid w:val="000B059F"/>
    <w:rsid w:val="000B07C1"/>
    <w:rsid w:val="000B0981"/>
    <w:rsid w:val="000B1D21"/>
    <w:rsid w:val="000B21C9"/>
    <w:rsid w:val="000B235C"/>
    <w:rsid w:val="000B269F"/>
    <w:rsid w:val="000B270D"/>
    <w:rsid w:val="000B2B05"/>
    <w:rsid w:val="000B32BA"/>
    <w:rsid w:val="000B3380"/>
    <w:rsid w:val="000B33D9"/>
    <w:rsid w:val="000B3BCD"/>
    <w:rsid w:val="000B4855"/>
    <w:rsid w:val="000B560D"/>
    <w:rsid w:val="000B5D76"/>
    <w:rsid w:val="000B5F39"/>
    <w:rsid w:val="000B677B"/>
    <w:rsid w:val="000B6E83"/>
    <w:rsid w:val="000B7487"/>
    <w:rsid w:val="000B7C20"/>
    <w:rsid w:val="000B7D7F"/>
    <w:rsid w:val="000C02A3"/>
    <w:rsid w:val="000C0616"/>
    <w:rsid w:val="000C089E"/>
    <w:rsid w:val="000C0A58"/>
    <w:rsid w:val="000C0AB4"/>
    <w:rsid w:val="000C0B4A"/>
    <w:rsid w:val="000C10C3"/>
    <w:rsid w:val="000C1393"/>
    <w:rsid w:val="000C16C7"/>
    <w:rsid w:val="000C19F1"/>
    <w:rsid w:val="000C2103"/>
    <w:rsid w:val="000C2632"/>
    <w:rsid w:val="000C3171"/>
    <w:rsid w:val="000C3756"/>
    <w:rsid w:val="000C3DAC"/>
    <w:rsid w:val="000C4748"/>
    <w:rsid w:val="000C4DF2"/>
    <w:rsid w:val="000C5175"/>
    <w:rsid w:val="000C5203"/>
    <w:rsid w:val="000C5746"/>
    <w:rsid w:val="000C5B7D"/>
    <w:rsid w:val="000C5C66"/>
    <w:rsid w:val="000C5CF8"/>
    <w:rsid w:val="000C5F8C"/>
    <w:rsid w:val="000C60BA"/>
    <w:rsid w:val="000C64A4"/>
    <w:rsid w:val="000C6A73"/>
    <w:rsid w:val="000C6D00"/>
    <w:rsid w:val="000C7A2E"/>
    <w:rsid w:val="000D04BB"/>
    <w:rsid w:val="000D0FBB"/>
    <w:rsid w:val="000D11DC"/>
    <w:rsid w:val="000D1274"/>
    <w:rsid w:val="000D1446"/>
    <w:rsid w:val="000D2DD8"/>
    <w:rsid w:val="000D3E04"/>
    <w:rsid w:val="000D4000"/>
    <w:rsid w:val="000D432C"/>
    <w:rsid w:val="000D4574"/>
    <w:rsid w:val="000D477C"/>
    <w:rsid w:val="000D4859"/>
    <w:rsid w:val="000D4C2B"/>
    <w:rsid w:val="000D56A2"/>
    <w:rsid w:val="000D56D4"/>
    <w:rsid w:val="000D5944"/>
    <w:rsid w:val="000D64EE"/>
    <w:rsid w:val="000D69CB"/>
    <w:rsid w:val="000D6D6B"/>
    <w:rsid w:val="000D6D7C"/>
    <w:rsid w:val="000D7006"/>
    <w:rsid w:val="000D72AD"/>
    <w:rsid w:val="000D7393"/>
    <w:rsid w:val="000D77C2"/>
    <w:rsid w:val="000E007B"/>
    <w:rsid w:val="000E0278"/>
    <w:rsid w:val="000E03A8"/>
    <w:rsid w:val="000E03E0"/>
    <w:rsid w:val="000E1469"/>
    <w:rsid w:val="000E16E8"/>
    <w:rsid w:val="000E1DB0"/>
    <w:rsid w:val="000E2395"/>
    <w:rsid w:val="000E2762"/>
    <w:rsid w:val="000E2B50"/>
    <w:rsid w:val="000E34CC"/>
    <w:rsid w:val="000E3AAA"/>
    <w:rsid w:val="000E3CD4"/>
    <w:rsid w:val="000E420E"/>
    <w:rsid w:val="000E458D"/>
    <w:rsid w:val="000E4B6B"/>
    <w:rsid w:val="000E4E64"/>
    <w:rsid w:val="000E4FF2"/>
    <w:rsid w:val="000E5111"/>
    <w:rsid w:val="000E6005"/>
    <w:rsid w:val="000E695B"/>
    <w:rsid w:val="000E69B8"/>
    <w:rsid w:val="000E6A46"/>
    <w:rsid w:val="000E6B41"/>
    <w:rsid w:val="000E7148"/>
    <w:rsid w:val="000E7853"/>
    <w:rsid w:val="000F06BB"/>
    <w:rsid w:val="000F1444"/>
    <w:rsid w:val="000F22E5"/>
    <w:rsid w:val="000F286A"/>
    <w:rsid w:val="000F2D06"/>
    <w:rsid w:val="000F2E19"/>
    <w:rsid w:val="000F3092"/>
    <w:rsid w:val="000F313B"/>
    <w:rsid w:val="000F3151"/>
    <w:rsid w:val="000F3292"/>
    <w:rsid w:val="000F34DD"/>
    <w:rsid w:val="000F37E7"/>
    <w:rsid w:val="000F3A51"/>
    <w:rsid w:val="000F416E"/>
    <w:rsid w:val="000F44F5"/>
    <w:rsid w:val="000F4620"/>
    <w:rsid w:val="000F46CC"/>
    <w:rsid w:val="000F47C6"/>
    <w:rsid w:val="000F48ED"/>
    <w:rsid w:val="000F4F6E"/>
    <w:rsid w:val="000F5028"/>
    <w:rsid w:val="000F6124"/>
    <w:rsid w:val="000F6244"/>
    <w:rsid w:val="000F6672"/>
    <w:rsid w:val="000F6B7E"/>
    <w:rsid w:val="000F74C8"/>
    <w:rsid w:val="000F7641"/>
    <w:rsid w:val="000F7948"/>
    <w:rsid w:val="001000CC"/>
    <w:rsid w:val="001003F6"/>
    <w:rsid w:val="00100493"/>
    <w:rsid w:val="00100D94"/>
    <w:rsid w:val="00101022"/>
    <w:rsid w:val="00101209"/>
    <w:rsid w:val="0010178C"/>
    <w:rsid w:val="00101A71"/>
    <w:rsid w:val="00101CE8"/>
    <w:rsid w:val="00102550"/>
    <w:rsid w:val="0010283D"/>
    <w:rsid w:val="00103457"/>
    <w:rsid w:val="001034CD"/>
    <w:rsid w:val="001039AB"/>
    <w:rsid w:val="00103F29"/>
    <w:rsid w:val="00104AB2"/>
    <w:rsid w:val="00105176"/>
    <w:rsid w:val="00105385"/>
    <w:rsid w:val="001058BC"/>
    <w:rsid w:val="001063FA"/>
    <w:rsid w:val="00106CE6"/>
    <w:rsid w:val="0010719F"/>
    <w:rsid w:val="00107FDD"/>
    <w:rsid w:val="00110399"/>
    <w:rsid w:val="001104EE"/>
    <w:rsid w:val="00110A86"/>
    <w:rsid w:val="00110D46"/>
    <w:rsid w:val="00111326"/>
    <w:rsid w:val="00111DED"/>
    <w:rsid w:val="0011228A"/>
    <w:rsid w:val="0011275B"/>
    <w:rsid w:val="00112B2A"/>
    <w:rsid w:val="00112FAF"/>
    <w:rsid w:val="00113984"/>
    <w:rsid w:val="00113AEC"/>
    <w:rsid w:val="00113D3D"/>
    <w:rsid w:val="00114271"/>
    <w:rsid w:val="00114325"/>
    <w:rsid w:val="0011455B"/>
    <w:rsid w:val="00114C5B"/>
    <w:rsid w:val="00114D72"/>
    <w:rsid w:val="001150FF"/>
    <w:rsid w:val="0011576B"/>
    <w:rsid w:val="0011586B"/>
    <w:rsid w:val="0011627B"/>
    <w:rsid w:val="00116565"/>
    <w:rsid w:val="001169EF"/>
    <w:rsid w:val="00117236"/>
    <w:rsid w:val="00117491"/>
    <w:rsid w:val="001179C7"/>
    <w:rsid w:val="00120289"/>
    <w:rsid w:val="001213D1"/>
    <w:rsid w:val="00121E1F"/>
    <w:rsid w:val="00122C07"/>
    <w:rsid w:val="00123517"/>
    <w:rsid w:val="001241C5"/>
    <w:rsid w:val="0012512D"/>
    <w:rsid w:val="0012582B"/>
    <w:rsid w:val="00125F5E"/>
    <w:rsid w:val="00125FEA"/>
    <w:rsid w:val="0012613F"/>
    <w:rsid w:val="0012620B"/>
    <w:rsid w:val="00126248"/>
    <w:rsid w:val="00126829"/>
    <w:rsid w:val="00126A5A"/>
    <w:rsid w:val="001300CA"/>
    <w:rsid w:val="00130FFC"/>
    <w:rsid w:val="001310C0"/>
    <w:rsid w:val="00131735"/>
    <w:rsid w:val="00132099"/>
    <w:rsid w:val="00132846"/>
    <w:rsid w:val="00132929"/>
    <w:rsid w:val="001329FF"/>
    <w:rsid w:val="001333CF"/>
    <w:rsid w:val="001338D7"/>
    <w:rsid w:val="001339BB"/>
    <w:rsid w:val="00133ACB"/>
    <w:rsid w:val="00134693"/>
    <w:rsid w:val="0013484A"/>
    <w:rsid w:val="00134A2C"/>
    <w:rsid w:val="00135696"/>
    <w:rsid w:val="00135A1F"/>
    <w:rsid w:val="00136943"/>
    <w:rsid w:val="00136AF3"/>
    <w:rsid w:val="001401C9"/>
    <w:rsid w:val="001409E0"/>
    <w:rsid w:val="00140ABC"/>
    <w:rsid w:val="00141B06"/>
    <w:rsid w:val="00141DAB"/>
    <w:rsid w:val="001420C6"/>
    <w:rsid w:val="001420E7"/>
    <w:rsid w:val="001423A4"/>
    <w:rsid w:val="00142420"/>
    <w:rsid w:val="001429C7"/>
    <w:rsid w:val="00142BBF"/>
    <w:rsid w:val="00142F7C"/>
    <w:rsid w:val="001433A3"/>
    <w:rsid w:val="001434A6"/>
    <w:rsid w:val="00143A8F"/>
    <w:rsid w:val="00143B98"/>
    <w:rsid w:val="00143C7D"/>
    <w:rsid w:val="00143CB6"/>
    <w:rsid w:val="00144A47"/>
    <w:rsid w:val="00145168"/>
    <w:rsid w:val="00145785"/>
    <w:rsid w:val="0014595D"/>
    <w:rsid w:val="00145A93"/>
    <w:rsid w:val="00145D69"/>
    <w:rsid w:val="00145E0D"/>
    <w:rsid w:val="00146180"/>
    <w:rsid w:val="001464BC"/>
    <w:rsid w:val="00146D85"/>
    <w:rsid w:val="001473CE"/>
    <w:rsid w:val="001476D3"/>
    <w:rsid w:val="00147A09"/>
    <w:rsid w:val="00150482"/>
    <w:rsid w:val="00150CE8"/>
    <w:rsid w:val="0015156F"/>
    <w:rsid w:val="00151D95"/>
    <w:rsid w:val="00151ECA"/>
    <w:rsid w:val="001520BE"/>
    <w:rsid w:val="00152436"/>
    <w:rsid w:val="001530AE"/>
    <w:rsid w:val="00153105"/>
    <w:rsid w:val="001543FE"/>
    <w:rsid w:val="00154565"/>
    <w:rsid w:val="00154B3F"/>
    <w:rsid w:val="001556FB"/>
    <w:rsid w:val="00155F8D"/>
    <w:rsid w:val="0015626C"/>
    <w:rsid w:val="0015652D"/>
    <w:rsid w:val="001568D5"/>
    <w:rsid w:val="00157C57"/>
    <w:rsid w:val="00157CCF"/>
    <w:rsid w:val="00157E2A"/>
    <w:rsid w:val="0016023C"/>
    <w:rsid w:val="00160868"/>
    <w:rsid w:val="00160F25"/>
    <w:rsid w:val="001610F7"/>
    <w:rsid w:val="00162626"/>
    <w:rsid w:val="00162B45"/>
    <w:rsid w:val="00163255"/>
    <w:rsid w:val="0016336A"/>
    <w:rsid w:val="00163852"/>
    <w:rsid w:val="00163935"/>
    <w:rsid w:val="00163A53"/>
    <w:rsid w:val="00163E69"/>
    <w:rsid w:val="00163F57"/>
    <w:rsid w:val="001647CF"/>
    <w:rsid w:val="001649F7"/>
    <w:rsid w:val="0016517F"/>
    <w:rsid w:val="00165669"/>
    <w:rsid w:val="001656E9"/>
    <w:rsid w:val="00165A1D"/>
    <w:rsid w:val="00166187"/>
    <w:rsid w:val="00166651"/>
    <w:rsid w:val="00166EF5"/>
    <w:rsid w:val="00167FB4"/>
    <w:rsid w:val="00171149"/>
    <w:rsid w:val="00171F55"/>
    <w:rsid w:val="00172927"/>
    <w:rsid w:val="00172AF2"/>
    <w:rsid w:val="00172BFA"/>
    <w:rsid w:val="00172E8B"/>
    <w:rsid w:val="00173730"/>
    <w:rsid w:val="00174AF3"/>
    <w:rsid w:val="00175C76"/>
    <w:rsid w:val="00176212"/>
    <w:rsid w:val="00176DE3"/>
    <w:rsid w:val="001770A1"/>
    <w:rsid w:val="001770B2"/>
    <w:rsid w:val="00177604"/>
    <w:rsid w:val="001776AF"/>
    <w:rsid w:val="00177D23"/>
    <w:rsid w:val="0018082D"/>
    <w:rsid w:val="00180865"/>
    <w:rsid w:val="00180943"/>
    <w:rsid w:val="00181120"/>
    <w:rsid w:val="001819D3"/>
    <w:rsid w:val="0018215C"/>
    <w:rsid w:val="00182334"/>
    <w:rsid w:val="00182342"/>
    <w:rsid w:val="00182CE0"/>
    <w:rsid w:val="0018307F"/>
    <w:rsid w:val="00184E8E"/>
    <w:rsid w:val="00185458"/>
    <w:rsid w:val="00185703"/>
    <w:rsid w:val="00185AFD"/>
    <w:rsid w:val="00185B91"/>
    <w:rsid w:val="00186B7E"/>
    <w:rsid w:val="00186C0D"/>
    <w:rsid w:val="00186DD9"/>
    <w:rsid w:val="0018749B"/>
    <w:rsid w:val="00187AC6"/>
    <w:rsid w:val="00187B7C"/>
    <w:rsid w:val="001902D6"/>
    <w:rsid w:val="00190458"/>
    <w:rsid w:val="0019143F"/>
    <w:rsid w:val="00192200"/>
    <w:rsid w:val="00192E15"/>
    <w:rsid w:val="00194410"/>
    <w:rsid w:val="001946B1"/>
    <w:rsid w:val="00194C16"/>
    <w:rsid w:val="00194E44"/>
    <w:rsid w:val="00195BF0"/>
    <w:rsid w:val="001973B6"/>
    <w:rsid w:val="00197A86"/>
    <w:rsid w:val="00197DF4"/>
    <w:rsid w:val="001A00A1"/>
    <w:rsid w:val="001A16D5"/>
    <w:rsid w:val="001A1E8D"/>
    <w:rsid w:val="001A23AB"/>
    <w:rsid w:val="001A28EA"/>
    <w:rsid w:val="001A29B7"/>
    <w:rsid w:val="001A3BD8"/>
    <w:rsid w:val="001A3C37"/>
    <w:rsid w:val="001A520B"/>
    <w:rsid w:val="001A61EF"/>
    <w:rsid w:val="001A67F7"/>
    <w:rsid w:val="001A70E5"/>
    <w:rsid w:val="001A7842"/>
    <w:rsid w:val="001A7A0F"/>
    <w:rsid w:val="001A7A53"/>
    <w:rsid w:val="001A7BCE"/>
    <w:rsid w:val="001B03E2"/>
    <w:rsid w:val="001B0AC5"/>
    <w:rsid w:val="001B0F4F"/>
    <w:rsid w:val="001B13A2"/>
    <w:rsid w:val="001B165D"/>
    <w:rsid w:val="001B1736"/>
    <w:rsid w:val="001B1D55"/>
    <w:rsid w:val="001B1E15"/>
    <w:rsid w:val="001B2207"/>
    <w:rsid w:val="001B28B1"/>
    <w:rsid w:val="001B2929"/>
    <w:rsid w:val="001B302A"/>
    <w:rsid w:val="001B391F"/>
    <w:rsid w:val="001B39FB"/>
    <w:rsid w:val="001B3B3D"/>
    <w:rsid w:val="001B3FEB"/>
    <w:rsid w:val="001B473A"/>
    <w:rsid w:val="001B4B48"/>
    <w:rsid w:val="001B4BA9"/>
    <w:rsid w:val="001B54F7"/>
    <w:rsid w:val="001B5639"/>
    <w:rsid w:val="001B58D5"/>
    <w:rsid w:val="001B705A"/>
    <w:rsid w:val="001C0090"/>
    <w:rsid w:val="001C05C7"/>
    <w:rsid w:val="001C08DE"/>
    <w:rsid w:val="001C094B"/>
    <w:rsid w:val="001C0AAB"/>
    <w:rsid w:val="001C10DE"/>
    <w:rsid w:val="001C13C6"/>
    <w:rsid w:val="001C1794"/>
    <w:rsid w:val="001C2694"/>
    <w:rsid w:val="001C26FF"/>
    <w:rsid w:val="001C2806"/>
    <w:rsid w:val="001C2AB3"/>
    <w:rsid w:val="001C2DAD"/>
    <w:rsid w:val="001C36A4"/>
    <w:rsid w:val="001C3A82"/>
    <w:rsid w:val="001C3E34"/>
    <w:rsid w:val="001C3EC9"/>
    <w:rsid w:val="001C42BB"/>
    <w:rsid w:val="001C44F2"/>
    <w:rsid w:val="001C56FA"/>
    <w:rsid w:val="001C6246"/>
    <w:rsid w:val="001C6DF7"/>
    <w:rsid w:val="001D0759"/>
    <w:rsid w:val="001D0C33"/>
    <w:rsid w:val="001D0F8F"/>
    <w:rsid w:val="001D1297"/>
    <w:rsid w:val="001D14A3"/>
    <w:rsid w:val="001D17B9"/>
    <w:rsid w:val="001D198C"/>
    <w:rsid w:val="001D1A8F"/>
    <w:rsid w:val="001D2EBD"/>
    <w:rsid w:val="001D3224"/>
    <w:rsid w:val="001D377D"/>
    <w:rsid w:val="001D4002"/>
    <w:rsid w:val="001D4FE5"/>
    <w:rsid w:val="001D53A4"/>
    <w:rsid w:val="001D5B81"/>
    <w:rsid w:val="001D5BC1"/>
    <w:rsid w:val="001D6148"/>
    <w:rsid w:val="001D61AA"/>
    <w:rsid w:val="001D6A1B"/>
    <w:rsid w:val="001D6D85"/>
    <w:rsid w:val="001D7333"/>
    <w:rsid w:val="001D744B"/>
    <w:rsid w:val="001D7CC3"/>
    <w:rsid w:val="001D7F65"/>
    <w:rsid w:val="001E01F4"/>
    <w:rsid w:val="001E02CB"/>
    <w:rsid w:val="001E0549"/>
    <w:rsid w:val="001E0594"/>
    <w:rsid w:val="001E05E2"/>
    <w:rsid w:val="001E0F25"/>
    <w:rsid w:val="001E17F3"/>
    <w:rsid w:val="001E192A"/>
    <w:rsid w:val="001E1C93"/>
    <w:rsid w:val="001E1D9D"/>
    <w:rsid w:val="001E1F29"/>
    <w:rsid w:val="001E2331"/>
    <w:rsid w:val="001E2333"/>
    <w:rsid w:val="001E2625"/>
    <w:rsid w:val="001E2C5E"/>
    <w:rsid w:val="001E3025"/>
    <w:rsid w:val="001E3515"/>
    <w:rsid w:val="001E37E2"/>
    <w:rsid w:val="001E38EE"/>
    <w:rsid w:val="001E3AC6"/>
    <w:rsid w:val="001E3E2A"/>
    <w:rsid w:val="001E3FA2"/>
    <w:rsid w:val="001E405F"/>
    <w:rsid w:val="001E4271"/>
    <w:rsid w:val="001E48C5"/>
    <w:rsid w:val="001E4BCD"/>
    <w:rsid w:val="001E526D"/>
    <w:rsid w:val="001E5B58"/>
    <w:rsid w:val="001E5BF5"/>
    <w:rsid w:val="001E6628"/>
    <w:rsid w:val="001E6641"/>
    <w:rsid w:val="001E6A5D"/>
    <w:rsid w:val="001E6B06"/>
    <w:rsid w:val="001E71C9"/>
    <w:rsid w:val="001F0324"/>
    <w:rsid w:val="001F066E"/>
    <w:rsid w:val="001F0A51"/>
    <w:rsid w:val="001F1498"/>
    <w:rsid w:val="001F1EAE"/>
    <w:rsid w:val="001F2654"/>
    <w:rsid w:val="001F48FE"/>
    <w:rsid w:val="001F4CFB"/>
    <w:rsid w:val="001F55DB"/>
    <w:rsid w:val="001F578C"/>
    <w:rsid w:val="001F5BD7"/>
    <w:rsid w:val="001F5C43"/>
    <w:rsid w:val="001F5C7B"/>
    <w:rsid w:val="001F5FB2"/>
    <w:rsid w:val="001F5FEC"/>
    <w:rsid w:val="001F6044"/>
    <w:rsid w:val="001F6524"/>
    <w:rsid w:val="001F66DC"/>
    <w:rsid w:val="001F6739"/>
    <w:rsid w:val="001F6F61"/>
    <w:rsid w:val="001F7450"/>
    <w:rsid w:val="001F7FA2"/>
    <w:rsid w:val="00200685"/>
    <w:rsid w:val="002009D2"/>
    <w:rsid w:val="00200DF4"/>
    <w:rsid w:val="00200F85"/>
    <w:rsid w:val="0020150E"/>
    <w:rsid w:val="00201737"/>
    <w:rsid w:val="002018F2"/>
    <w:rsid w:val="002019DF"/>
    <w:rsid w:val="00201BCE"/>
    <w:rsid w:val="00202C9F"/>
    <w:rsid w:val="00202FD9"/>
    <w:rsid w:val="00203482"/>
    <w:rsid w:val="00203E0E"/>
    <w:rsid w:val="00204ADA"/>
    <w:rsid w:val="00204CB1"/>
    <w:rsid w:val="0020671D"/>
    <w:rsid w:val="00206F7C"/>
    <w:rsid w:val="00207069"/>
    <w:rsid w:val="00207441"/>
    <w:rsid w:val="002075A1"/>
    <w:rsid w:val="00207A0A"/>
    <w:rsid w:val="00207CC3"/>
    <w:rsid w:val="00207CFA"/>
    <w:rsid w:val="00207DE9"/>
    <w:rsid w:val="00210100"/>
    <w:rsid w:val="0021055F"/>
    <w:rsid w:val="00210CE7"/>
    <w:rsid w:val="00210F65"/>
    <w:rsid w:val="00211C95"/>
    <w:rsid w:val="0021232D"/>
    <w:rsid w:val="00212688"/>
    <w:rsid w:val="00212B25"/>
    <w:rsid w:val="00212BFB"/>
    <w:rsid w:val="002142FC"/>
    <w:rsid w:val="00214DC7"/>
    <w:rsid w:val="002151EE"/>
    <w:rsid w:val="0021555E"/>
    <w:rsid w:val="00215CFA"/>
    <w:rsid w:val="002165A1"/>
    <w:rsid w:val="002165E8"/>
    <w:rsid w:val="002168D6"/>
    <w:rsid w:val="00216DD4"/>
    <w:rsid w:val="00217067"/>
    <w:rsid w:val="0021773C"/>
    <w:rsid w:val="00220B2B"/>
    <w:rsid w:val="00220B2F"/>
    <w:rsid w:val="002213BD"/>
    <w:rsid w:val="00221423"/>
    <w:rsid w:val="00221DCB"/>
    <w:rsid w:val="002220F8"/>
    <w:rsid w:val="00222251"/>
    <w:rsid w:val="00222B5B"/>
    <w:rsid w:val="00222DDB"/>
    <w:rsid w:val="00223FB3"/>
    <w:rsid w:val="00224232"/>
    <w:rsid w:val="0022432B"/>
    <w:rsid w:val="0022482F"/>
    <w:rsid w:val="002248B9"/>
    <w:rsid w:val="002254D0"/>
    <w:rsid w:val="0022568C"/>
    <w:rsid w:val="00225916"/>
    <w:rsid w:val="00225E55"/>
    <w:rsid w:val="00226672"/>
    <w:rsid w:val="0022758C"/>
    <w:rsid w:val="0022769C"/>
    <w:rsid w:val="0022788A"/>
    <w:rsid w:val="00227B41"/>
    <w:rsid w:val="002304FA"/>
    <w:rsid w:val="00230857"/>
    <w:rsid w:val="00231FBF"/>
    <w:rsid w:val="00232216"/>
    <w:rsid w:val="00232A7F"/>
    <w:rsid w:val="00233160"/>
    <w:rsid w:val="002332D9"/>
    <w:rsid w:val="002337F8"/>
    <w:rsid w:val="00233C93"/>
    <w:rsid w:val="00233EC6"/>
    <w:rsid w:val="00233F9B"/>
    <w:rsid w:val="00235A42"/>
    <w:rsid w:val="00235F92"/>
    <w:rsid w:val="002364C4"/>
    <w:rsid w:val="00236915"/>
    <w:rsid w:val="002370F1"/>
    <w:rsid w:val="002371F7"/>
    <w:rsid w:val="002379DB"/>
    <w:rsid w:val="00237D4A"/>
    <w:rsid w:val="00240533"/>
    <w:rsid w:val="00240863"/>
    <w:rsid w:val="00240D67"/>
    <w:rsid w:val="00240F07"/>
    <w:rsid w:val="002419F3"/>
    <w:rsid w:val="00241E14"/>
    <w:rsid w:val="002423C7"/>
    <w:rsid w:val="002425AD"/>
    <w:rsid w:val="00242E70"/>
    <w:rsid w:val="002438F2"/>
    <w:rsid w:val="00243C08"/>
    <w:rsid w:val="002444A8"/>
    <w:rsid w:val="00244BE8"/>
    <w:rsid w:val="00245B8A"/>
    <w:rsid w:val="00246820"/>
    <w:rsid w:val="00246C0A"/>
    <w:rsid w:val="00246CE3"/>
    <w:rsid w:val="0024776A"/>
    <w:rsid w:val="00247CDD"/>
    <w:rsid w:val="002503DB"/>
    <w:rsid w:val="0025067B"/>
    <w:rsid w:val="002507EB"/>
    <w:rsid w:val="00250D3B"/>
    <w:rsid w:val="00250D90"/>
    <w:rsid w:val="002520BF"/>
    <w:rsid w:val="00253113"/>
    <w:rsid w:val="00253376"/>
    <w:rsid w:val="00253689"/>
    <w:rsid w:val="00253718"/>
    <w:rsid w:val="00254450"/>
    <w:rsid w:val="002548FA"/>
    <w:rsid w:val="00255884"/>
    <w:rsid w:val="00255898"/>
    <w:rsid w:val="002558B8"/>
    <w:rsid w:val="00255941"/>
    <w:rsid w:val="00255E6B"/>
    <w:rsid w:val="002565DD"/>
    <w:rsid w:val="00256842"/>
    <w:rsid w:val="00256D4C"/>
    <w:rsid w:val="00256D7E"/>
    <w:rsid w:val="00257290"/>
    <w:rsid w:val="002573E4"/>
    <w:rsid w:val="00260795"/>
    <w:rsid w:val="00261488"/>
    <w:rsid w:val="002614D2"/>
    <w:rsid w:val="002619B4"/>
    <w:rsid w:val="00262099"/>
    <w:rsid w:val="0026283D"/>
    <w:rsid w:val="00263422"/>
    <w:rsid w:val="00263982"/>
    <w:rsid w:val="002658E8"/>
    <w:rsid w:val="00265978"/>
    <w:rsid w:val="00266034"/>
    <w:rsid w:val="00266847"/>
    <w:rsid w:val="00266AFE"/>
    <w:rsid w:val="00266E36"/>
    <w:rsid w:val="00267196"/>
    <w:rsid w:val="002701FC"/>
    <w:rsid w:val="00270CB7"/>
    <w:rsid w:val="00271DB7"/>
    <w:rsid w:val="0027240F"/>
    <w:rsid w:val="002751E4"/>
    <w:rsid w:val="0027538D"/>
    <w:rsid w:val="002755B6"/>
    <w:rsid w:val="00275A24"/>
    <w:rsid w:val="00275E7C"/>
    <w:rsid w:val="00276102"/>
    <w:rsid w:val="002766E3"/>
    <w:rsid w:val="002768B9"/>
    <w:rsid w:val="0027719B"/>
    <w:rsid w:val="00277833"/>
    <w:rsid w:val="002779A7"/>
    <w:rsid w:val="002803AD"/>
    <w:rsid w:val="0028095B"/>
    <w:rsid w:val="00280EB8"/>
    <w:rsid w:val="002811A0"/>
    <w:rsid w:val="0028182E"/>
    <w:rsid w:val="00281914"/>
    <w:rsid w:val="002819C3"/>
    <w:rsid w:val="00281CAD"/>
    <w:rsid w:val="00281FB9"/>
    <w:rsid w:val="002824D6"/>
    <w:rsid w:val="00282789"/>
    <w:rsid w:val="00282937"/>
    <w:rsid w:val="00283427"/>
    <w:rsid w:val="00283B4E"/>
    <w:rsid w:val="002841C2"/>
    <w:rsid w:val="0028476F"/>
    <w:rsid w:val="0028478A"/>
    <w:rsid w:val="002849CD"/>
    <w:rsid w:val="00284CC2"/>
    <w:rsid w:val="0028500A"/>
    <w:rsid w:val="002852B9"/>
    <w:rsid w:val="00285507"/>
    <w:rsid w:val="0028556A"/>
    <w:rsid w:val="002859BB"/>
    <w:rsid w:val="00285F87"/>
    <w:rsid w:val="00286250"/>
    <w:rsid w:val="0028755F"/>
    <w:rsid w:val="00290ABC"/>
    <w:rsid w:val="00290C7A"/>
    <w:rsid w:val="00291602"/>
    <w:rsid w:val="00291D8B"/>
    <w:rsid w:val="00292752"/>
    <w:rsid w:val="0029302B"/>
    <w:rsid w:val="0029363D"/>
    <w:rsid w:val="0029375B"/>
    <w:rsid w:val="00293B0F"/>
    <w:rsid w:val="00293D18"/>
    <w:rsid w:val="00294002"/>
    <w:rsid w:val="002940C5"/>
    <w:rsid w:val="002942F5"/>
    <w:rsid w:val="00294367"/>
    <w:rsid w:val="00294796"/>
    <w:rsid w:val="0029578E"/>
    <w:rsid w:val="00296E72"/>
    <w:rsid w:val="002974CB"/>
    <w:rsid w:val="002974D4"/>
    <w:rsid w:val="002974EF"/>
    <w:rsid w:val="0029753F"/>
    <w:rsid w:val="0029788A"/>
    <w:rsid w:val="00297C26"/>
    <w:rsid w:val="00297DB1"/>
    <w:rsid w:val="002A106C"/>
    <w:rsid w:val="002A13FE"/>
    <w:rsid w:val="002A1677"/>
    <w:rsid w:val="002A2252"/>
    <w:rsid w:val="002A2784"/>
    <w:rsid w:val="002A306A"/>
    <w:rsid w:val="002A3257"/>
    <w:rsid w:val="002A36B6"/>
    <w:rsid w:val="002A421F"/>
    <w:rsid w:val="002A42CC"/>
    <w:rsid w:val="002A4650"/>
    <w:rsid w:val="002A5AA3"/>
    <w:rsid w:val="002A5C3C"/>
    <w:rsid w:val="002A635B"/>
    <w:rsid w:val="002A6839"/>
    <w:rsid w:val="002A6ED1"/>
    <w:rsid w:val="002A70B3"/>
    <w:rsid w:val="002A71AB"/>
    <w:rsid w:val="002A7ADA"/>
    <w:rsid w:val="002A7FA7"/>
    <w:rsid w:val="002B04B4"/>
    <w:rsid w:val="002B0A0E"/>
    <w:rsid w:val="002B0E3D"/>
    <w:rsid w:val="002B1040"/>
    <w:rsid w:val="002B202C"/>
    <w:rsid w:val="002B20BA"/>
    <w:rsid w:val="002B2ABB"/>
    <w:rsid w:val="002B2B16"/>
    <w:rsid w:val="002B32EE"/>
    <w:rsid w:val="002B3598"/>
    <w:rsid w:val="002B397F"/>
    <w:rsid w:val="002B3AAF"/>
    <w:rsid w:val="002B3B7F"/>
    <w:rsid w:val="002B3E1B"/>
    <w:rsid w:val="002B43AF"/>
    <w:rsid w:val="002B4451"/>
    <w:rsid w:val="002B495D"/>
    <w:rsid w:val="002B4C18"/>
    <w:rsid w:val="002B4DFE"/>
    <w:rsid w:val="002B523C"/>
    <w:rsid w:val="002B5562"/>
    <w:rsid w:val="002B5CB7"/>
    <w:rsid w:val="002B62C7"/>
    <w:rsid w:val="002B6410"/>
    <w:rsid w:val="002B6AD1"/>
    <w:rsid w:val="002B6E8F"/>
    <w:rsid w:val="002B71A8"/>
    <w:rsid w:val="002B7395"/>
    <w:rsid w:val="002B7BCF"/>
    <w:rsid w:val="002B7FAE"/>
    <w:rsid w:val="002C0197"/>
    <w:rsid w:val="002C087D"/>
    <w:rsid w:val="002C12EF"/>
    <w:rsid w:val="002C1FFE"/>
    <w:rsid w:val="002C24DC"/>
    <w:rsid w:val="002C2B03"/>
    <w:rsid w:val="002C2ED9"/>
    <w:rsid w:val="002C30CE"/>
    <w:rsid w:val="002C32B0"/>
    <w:rsid w:val="002C356D"/>
    <w:rsid w:val="002C363E"/>
    <w:rsid w:val="002C3B9B"/>
    <w:rsid w:val="002C3BAE"/>
    <w:rsid w:val="002C41B7"/>
    <w:rsid w:val="002C445C"/>
    <w:rsid w:val="002C44B2"/>
    <w:rsid w:val="002C461B"/>
    <w:rsid w:val="002C4780"/>
    <w:rsid w:val="002C4837"/>
    <w:rsid w:val="002C5600"/>
    <w:rsid w:val="002C56D6"/>
    <w:rsid w:val="002C5A34"/>
    <w:rsid w:val="002C691A"/>
    <w:rsid w:val="002C6E36"/>
    <w:rsid w:val="002C6E70"/>
    <w:rsid w:val="002D01CB"/>
    <w:rsid w:val="002D0294"/>
    <w:rsid w:val="002D0FBA"/>
    <w:rsid w:val="002D113A"/>
    <w:rsid w:val="002D17C4"/>
    <w:rsid w:val="002D1AEC"/>
    <w:rsid w:val="002D1C82"/>
    <w:rsid w:val="002D1F5A"/>
    <w:rsid w:val="002D207F"/>
    <w:rsid w:val="002D2AA7"/>
    <w:rsid w:val="002D2D21"/>
    <w:rsid w:val="002D305A"/>
    <w:rsid w:val="002D325C"/>
    <w:rsid w:val="002D3262"/>
    <w:rsid w:val="002D4A66"/>
    <w:rsid w:val="002D4E94"/>
    <w:rsid w:val="002D6139"/>
    <w:rsid w:val="002D693A"/>
    <w:rsid w:val="002D7E74"/>
    <w:rsid w:val="002E0D8B"/>
    <w:rsid w:val="002E0E3E"/>
    <w:rsid w:val="002E27DF"/>
    <w:rsid w:val="002E2C4F"/>
    <w:rsid w:val="002E3829"/>
    <w:rsid w:val="002E3C97"/>
    <w:rsid w:val="002E3D50"/>
    <w:rsid w:val="002E5100"/>
    <w:rsid w:val="002E518F"/>
    <w:rsid w:val="002E5491"/>
    <w:rsid w:val="002E5766"/>
    <w:rsid w:val="002E60F0"/>
    <w:rsid w:val="002E627D"/>
    <w:rsid w:val="002E7DA3"/>
    <w:rsid w:val="002E7E35"/>
    <w:rsid w:val="002E7FCC"/>
    <w:rsid w:val="002F0113"/>
    <w:rsid w:val="002F0A9E"/>
    <w:rsid w:val="002F1096"/>
    <w:rsid w:val="002F11D0"/>
    <w:rsid w:val="002F12A9"/>
    <w:rsid w:val="002F1B24"/>
    <w:rsid w:val="002F1E52"/>
    <w:rsid w:val="002F287D"/>
    <w:rsid w:val="002F2E77"/>
    <w:rsid w:val="002F2F41"/>
    <w:rsid w:val="002F3149"/>
    <w:rsid w:val="002F369F"/>
    <w:rsid w:val="002F38D6"/>
    <w:rsid w:val="002F3AD5"/>
    <w:rsid w:val="002F3D0C"/>
    <w:rsid w:val="002F3E36"/>
    <w:rsid w:val="002F43A4"/>
    <w:rsid w:val="002F5745"/>
    <w:rsid w:val="002F5B65"/>
    <w:rsid w:val="002F60BE"/>
    <w:rsid w:val="002F6D20"/>
    <w:rsid w:val="002F7686"/>
    <w:rsid w:val="002F7B88"/>
    <w:rsid w:val="00300FA1"/>
    <w:rsid w:val="00301CBA"/>
    <w:rsid w:val="00303038"/>
    <w:rsid w:val="00303315"/>
    <w:rsid w:val="003049D9"/>
    <w:rsid w:val="00304DF1"/>
    <w:rsid w:val="00304E07"/>
    <w:rsid w:val="00304F38"/>
    <w:rsid w:val="00305673"/>
    <w:rsid w:val="00305AC3"/>
    <w:rsid w:val="003068EF"/>
    <w:rsid w:val="003073FD"/>
    <w:rsid w:val="0030773C"/>
    <w:rsid w:val="00307FCC"/>
    <w:rsid w:val="00310E38"/>
    <w:rsid w:val="003116A0"/>
    <w:rsid w:val="00311D97"/>
    <w:rsid w:val="00311FF9"/>
    <w:rsid w:val="0031209F"/>
    <w:rsid w:val="003122B1"/>
    <w:rsid w:val="00312600"/>
    <w:rsid w:val="00312EB8"/>
    <w:rsid w:val="00312F98"/>
    <w:rsid w:val="0031323D"/>
    <w:rsid w:val="0031394C"/>
    <w:rsid w:val="00313A45"/>
    <w:rsid w:val="003145D0"/>
    <w:rsid w:val="00314E55"/>
    <w:rsid w:val="00315319"/>
    <w:rsid w:val="00315364"/>
    <w:rsid w:val="0031657E"/>
    <w:rsid w:val="00316DFE"/>
    <w:rsid w:val="00316E10"/>
    <w:rsid w:val="00316E9F"/>
    <w:rsid w:val="00316EFE"/>
    <w:rsid w:val="0031745D"/>
    <w:rsid w:val="00317FCD"/>
    <w:rsid w:val="003201C4"/>
    <w:rsid w:val="003206E3"/>
    <w:rsid w:val="003207C4"/>
    <w:rsid w:val="00321338"/>
    <w:rsid w:val="0032240C"/>
    <w:rsid w:val="00322440"/>
    <w:rsid w:val="00322567"/>
    <w:rsid w:val="003225D3"/>
    <w:rsid w:val="00322891"/>
    <w:rsid w:val="003236C3"/>
    <w:rsid w:val="00324D95"/>
    <w:rsid w:val="00324DAA"/>
    <w:rsid w:val="00325DA2"/>
    <w:rsid w:val="00326347"/>
    <w:rsid w:val="00326547"/>
    <w:rsid w:val="00326616"/>
    <w:rsid w:val="0032698D"/>
    <w:rsid w:val="0032773F"/>
    <w:rsid w:val="00327AD8"/>
    <w:rsid w:val="00327B4B"/>
    <w:rsid w:val="0033022F"/>
    <w:rsid w:val="00330577"/>
    <w:rsid w:val="00330979"/>
    <w:rsid w:val="00330C4E"/>
    <w:rsid w:val="00330E78"/>
    <w:rsid w:val="00331233"/>
    <w:rsid w:val="00331DD5"/>
    <w:rsid w:val="003326E2"/>
    <w:rsid w:val="00332835"/>
    <w:rsid w:val="00332D25"/>
    <w:rsid w:val="0033317D"/>
    <w:rsid w:val="0033381A"/>
    <w:rsid w:val="00333D27"/>
    <w:rsid w:val="00334049"/>
    <w:rsid w:val="0033406D"/>
    <w:rsid w:val="0033440F"/>
    <w:rsid w:val="003345A9"/>
    <w:rsid w:val="0033528C"/>
    <w:rsid w:val="0033580D"/>
    <w:rsid w:val="00335A13"/>
    <w:rsid w:val="00335A28"/>
    <w:rsid w:val="003365C2"/>
    <w:rsid w:val="003366FA"/>
    <w:rsid w:val="00336FB7"/>
    <w:rsid w:val="003373E6"/>
    <w:rsid w:val="00337456"/>
    <w:rsid w:val="00337704"/>
    <w:rsid w:val="00337FB1"/>
    <w:rsid w:val="003404E7"/>
    <w:rsid w:val="00340518"/>
    <w:rsid w:val="00340597"/>
    <w:rsid w:val="00340653"/>
    <w:rsid w:val="003407FA"/>
    <w:rsid w:val="00340D83"/>
    <w:rsid w:val="00341482"/>
    <w:rsid w:val="003415A5"/>
    <w:rsid w:val="0034176B"/>
    <w:rsid w:val="003427D5"/>
    <w:rsid w:val="003434A5"/>
    <w:rsid w:val="00343744"/>
    <w:rsid w:val="00343BB6"/>
    <w:rsid w:val="00343DF0"/>
    <w:rsid w:val="00344824"/>
    <w:rsid w:val="00345082"/>
    <w:rsid w:val="003452B9"/>
    <w:rsid w:val="00345F12"/>
    <w:rsid w:val="0034611B"/>
    <w:rsid w:val="003468BA"/>
    <w:rsid w:val="00346E5D"/>
    <w:rsid w:val="003475E7"/>
    <w:rsid w:val="00347BA7"/>
    <w:rsid w:val="00350512"/>
    <w:rsid w:val="0035075C"/>
    <w:rsid w:val="003508F1"/>
    <w:rsid w:val="003516C5"/>
    <w:rsid w:val="003517C6"/>
    <w:rsid w:val="00351887"/>
    <w:rsid w:val="0035280D"/>
    <w:rsid w:val="00352C6B"/>
    <w:rsid w:val="0035302E"/>
    <w:rsid w:val="003535B5"/>
    <w:rsid w:val="00353C15"/>
    <w:rsid w:val="003544EF"/>
    <w:rsid w:val="00354510"/>
    <w:rsid w:val="0035472A"/>
    <w:rsid w:val="00354C62"/>
    <w:rsid w:val="00355C52"/>
    <w:rsid w:val="00355D96"/>
    <w:rsid w:val="00356868"/>
    <w:rsid w:val="0035739B"/>
    <w:rsid w:val="00361055"/>
    <w:rsid w:val="0036168A"/>
    <w:rsid w:val="00361B30"/>
    <w:rsid w:val="00361CE7"/>
    <w:rsid w:val="0036205C"/>
    <w:rsid w:val="003621CF"/>
    <w:rsid w:val="003625FE"/>
    <w:rsid w:val="00363577"/>
    <w:rsid w:val="00363665"/>
    <w:rsid w:val="00363C20"/>
    <w:rsid w:val="00363F64"/>
    <w:rsid w:val="00364707"/>
    <w:rsid w:val="00364A9D"/>
    <w:rsid w:val="00365041"/>
    <w:rsid w:val="003664BC"/>
    <w:rsid w:val="00366785"/>
    <w:rsid w:val="00366F3D"/>
    <w:rsid w:val="003671D8"/>
    <w:rsid w:val="00367585"/>
    <w:rsid w:val="0036760A"/>
    <w:rsid w:val="00367A89"/>
    <w:rsid w:val="00367D95"/>
    <w:rsid w:val="003701FD"/>
    <w:rsid w:val="003703EA"/>
    <w:rsid w:val="003712DD"/>
    <w:rsid w:val="00371534"/>
    <w:rsid w:val="003722B5"/>
    <w:rsid w:val="003724C5"/>
    <w:rsid w:val="00372572"/>
    <w:rsid w:val="00372692"/>
    <w:rsid w:val="00372808"/>
    <w:rsid w:val="00372D60"/>
    <w:rsid w:val="003731D6"/>
    <w:rsid w:val="0037346E"/>
    <w:rsid w:val="0037351F"/>
    <w:rsid w:val="0037408A"/>
    <w:rsid w:val="003741AC"/>
    <w:rsid w:val="00375A19"/>
    <w:rsid w:val="00375BC7"/>
    <w:rsid w:val="0037605A"/>
    <w:rsid w:val="003766C9"/>
    <w:rsid w:val="00376888"/>
    <w:rsid w:val="003769E4"/>
    <w:rsid w:val="00376E25"/>
    <w:rsid w:val="00377759"/>
    <w:rsid w:val="00377A78"/>
    <w:rsid w:val="00380164"/>
    <w:rsid w:val="003805E7"/>
    <w:rsid w:val="00381894"/>
    <w:rsid w:val="00382F12"/>
    <w:rsid w:val="003833A7"/>
    <w:rsid w:val="003833F3"/>
    <w:rsid w:val="003836FF"/>
    <w:rsid w:val="00383B03"/>
    <w:rsid w:val="00383C40"/>
    <w:rsid w:val="00383EF9"/>
    <w:rsid w:val="00384441"/>
    <w:rsid w:val="003850A3"/>
    <w:rsid w:val="003851FD"/>
    <w:rsid w:val="003857A8"/>
    <w:rsid w:val="00386CF8"/>
    <w:rsid w:val="00387134"/>
    <w:rsid w:val="003877CE"/>
    <w:rsid w:val="00387FD9"/>
    <w:rsid w:val="00390490"/>
    <w:rsid w:val="0039105C"/>
    <w:rsid w:val="00391D98"/>
    <w:rsid w:val="0039214D"/>
    <w:rsid w:val="003925CE"/>
    <w:rsid w:val="00392810"/>
    <w:rsid w:val="00392AD9"/>
    <w:rsid w:val="003936F6"/>
    <w:rsid w:val="003937ED"/>
    <w:rsid w:val="0039384C"/>
    <w:rsid w:val="00393EED"/>
    <w:rsid w:val="0039425D"/>
    <w:rsid w:val="00395543"/>
    <w:rsid w:val="0039586A"/>
    <w:rsid w:val="00395D48"/>
    <w:rsid w:val="00396388"/>
    <w:rsid w:val="00396A0B"/>
    <w:rsid w:val="003978CB"/>
    <w:rsid w:val="003979E5"/>
    <w:rsid w:val="003979F7"/>
    <w:rsid w:val="00397B47"/>
    <w:rsid w:val="003A109C"/>
    <w:rsid w:val="003A12D7"/>
    <w:rsid w:val="003A18A7"/>
    <w:rsid w:val="003A1DE3"/>
    <w:rsid w:val="003A208F"/>
    <w:rsid w:val="003A2C0A"/>
    <w:rsid w:val="003A2C71"/>
    <w:rsid w:val="003A3887"/>
    <w:rsid w:val="003A3B34"/>
    <w:rsid w:val="003A3F20"/>
    <w:rsid w:val="003A43A2"/>
    <w:rsid w:val="003A4A93"/>
    <w:rsid w:val="003A52F8"/>
    <w:rsid w:val="003A5550"/>
    <w:rsid w:val="003A5C77"/>
    <w:rsid w:val="003A5F74"/>
    <w:rsid w:val="003A63B3"/>
    <w:rsid w:val="003A7110"/>
    <w:rsid w:val="003A75ED"/>
    <w:rsid w:val="003B0474"/>
    <w:rsid w:val="003B07CF"/>
    <w:rsid w:val="003B0A9A"/>
    <w:rsid w:val="003B14B1"/>
    <w:rsid w:val="003B2127"/>
    <w:rsid w:val="003B21E0"/>
    <w:rsid w:val="003B2B1F"/>
    <w:rsid w:val="003B3557"/>
    <w:rsid w:val="003B3D05"/>
    <w:rsid w:val="003B4166"/>
    <w:rsid w:val="003B48C8"/>
    <w:rsid w:val="003B4B24"/>
    <w:rsid w:val="003B5635"/>
    <w:rsid w:val="003B6255"/>
    <w:rsid w:val="003B6538"/>
    <w:rsid w:val="003B6EEC"/>
    <w:rsid w:val="003B7BCB"/>
    <w:rsid w:val="003B7BE8"/>
    <w:rsid w:val="003C0853"/>
    <w:rsid w:val="003C095E"/>
    <w:rsid w:val="003C0994"/>
    <w:rsid w:val="003C17FD"/>
    <w:rsid w:val="003C1826"/>
    <w:rsid w:val="003C22B6"/>
    <w:rsid w:val="003C22CA"/>
    <w:rsid w:val="003C3573"/>
    <w:rsid w:val="003C37B7"/>
    <w:rsid w:val="003C38BB"/>
    <w:rsid w:val="003C3988"/>
    <w:rsid w:val="003C3A82"/>
    <w:rsid w:val="003C3F81"/>
    <w:rsid w:val="003C46EB"/>
    <w:rsid w:val="003C4BF7"/>
    <w:rsid w:val="003C5592"/>
    <w:rsid w:val="003C6214"/>
    <w:rsid w:val="003C75F5"/>
    <w:rsid w:val="003C7818"/>
    <w:rsid w:val="003C79AD"/>
    <w:rsid w:val="003C7D41"/>
    <w:rsid w:val="003D0426"/>
    <w:rsid w:val="003D0630"/>
    <w:rsid w:val="003D0BFF"/>
    <w:rsid w:val="003D1396"/>
    <w:rsid w:val="003D1AD4"/>
    <w:rsid w:val="003D1B00"/>
    <w:rsid w:val="003D1DE3"/>
    <w:rsid w:val="003D1DFA"/>
    <w:rsid w:val="003D2547"/>
    <w:rsid w:val="003D2C8D"/>
    <w:rsid w:val="003D2C97"/>
    <w:rsid w:val="003D2E81"/>
    <w:rsid w:val="003D3647"/>
    <w:rsid w:val="003D3A7C"/>
    <w:rsid w:val="003D3C05"/>
    <w:rsid w:val="003D41D5"/>
    <w:rsid w:val="003D43B8"/>
    <w:rsid w:val="003D4854"/>
    <w:rsid w:val="003D49AC"/>
    <w:rsid w:val="003D4A0E"/>
    <w:rsid w:val="003D4E6F"/>
    <w:rsid w:val="003D6271"/>
    <w:rsid w:val="003D64D3"/>
    <w:rsid w:val="003D6E20"/>
    <w:rsid w:val="003D7259"/>
    <w:rsid w:val="003D787E"/>
    <w:rsid w:val="003D789B"/>
    <w:rsid w:val="003D7F04"/>
    <w:rsid w:val="003E02E4"/>
    <w:rsid w:val="003E0F3D"/>
    <w:rsid w:val="003E144C"/>
    <w:rsid w:val="003E1EFE"/>
    <w:rsid w:val="003E320A"/>
    <w:rsid w:val="003E3CAC"/>
    <w:rsid w:val="003E434C"/>
    <w:rsid w:val="003E4466"/>
    <w:rsid w:val="003E65D3"/>
    <w:rsid w:val="003E6A13"/>
    <w:rsid w:val="003E7173"/>
    <w:rsid w:val="003E7451"/>
    <w:rsid w:val="003F005F"/>
    <w:rsid w:val="003F0344"/>
    <w:rsid w:val="003F055F"/>
    <w:rsid w:val="003F09FD"/>
    <w:rsid w:val="003F0B2E"/>
    <w:rsid w:val="003F139C"/>
    <w:rsid w:val="003F1CDC"/>
    <w:rsid w:val="003F25BA"/>
    <w:rsid w:val="003F2AF3"/>
    <w:rsid w:val="003F2D48"/>
    <w:rsid w:val="003F2EE6"/>
    <w:rsid w:val="003F3538"/>
    <w:rsid w:val="003F36A7"/>
    <w:rsid w:val="003F39CE"/>
    <w:rsid w:val="003F4E0E"/>
    <w:rsid w:val="003F54A8"/>
    <w:rsid w:val="003F5B0C"/>
    <w:rsid w:val="003F60DF"/>
    <w:rsid w:val="003F6A0F"/>
    <w:rsid w:val="003F7193"/>
    <w:rsid w:val="004001D8"/>
    <w:rsid w:val="00400A27"/>
    <w:rsid w:val="00400E50"/>
    <w:rsid w:val="00401116"/>
    <w:rsid w:val="004013F1"/>
    <w:rsid w:val="0040243A"/>
    <w:rsid w:val="00402792"/>
    <w:rsid w:val="00402C56"/>
    <w:rsid w:val="00403135"/>
    <w:rsid w:val="00403B3A"/>
    <w:rsid w:val="00404E2D"/>
    <w:rsid w:val="00404ECB"/>
    <w:rsid w:val="0040555A"/>
    <w:rsid w:val="00405811"/>
    <w:rsid w:val="004061C1"/>
    <w:rsid w:val="00406232"/>
    <w:rsid w:val="00407BB6"/>
    <w:rsid w:val="004104CA"/>
    <w:rsid w:val="00410B50"/>
    <w:rsid w:val="00411A9F"/>
    <w:rsid w:val="00411CB7"/>
    <w:rsid w:val="00412115"/>
    <w:rsid w:val="004128C6"/>
    <w:rsid w:val="00412B09"/>
    <w:rsid w:val="00412FD4"/>
    <w:rsid w:val="00413BDE"/>
    <w:rsid w:val="00414137"/>
    <w:rsid w:val="004143C5"/>
    <w:rsid w:val="00414604"/>
    <w:rsid w:val="00414663"/>
    <w:rsid w:val="0041466B"/>
    <w:rsid w:val="00414B0B"/>
    <w:rsid w:val="004151A6"/>
    <w:rsid w:val="004153B8"/>
    <w:rsid w:val="004156FF"/>
    <w:rsid w:val="00415723"/>
    <w:rsid w:val="00415756"/>
    <w:rsid w:val="004170AB"/>
    <w:rsid w:val="0041777D"/>
    <w:rsid w:val="004203DA"/>
    <w:rsid w:val="00420498"/>
    <w:rsid w:val="004205BB"/>
    <w:rsid w:val="004206DC"/>
    <w:rsid w:val="004209D1"/>
    <w:rsid w:val="00420A2D"/>
    <w:rsid w:val="00420D3D"/>
    <w:rsid w:val="00421F0D"/>
    <w:rsid w:val="00422564"/>
    <w:rsid w:val="00422C31"/>
    <w:rsid w:val="00422E2B"/>
    <w:rsid w:val="0042332A"/>
    <w:rsid w:val="004237F0"/>
    <w:rsid w:val="00424363"/>
    <w:rsid w:val="004243EB"/>
    <w:rsid w:val="004245CC"/>
    <w:rsid w:val="004245D5"/>
    <w:rsid w:val="00424EEF"/>
    <w:rsid w:val="00424FC3"/>
    <w:rsid w:val="00425C10"/>
    <w:rsid w:val="00425F8B"/>
    <w:rsid w:val="00426021"/>
    <w:rsid w:val="004267C9"/>
    <w:rsid w:val="00427257"/>
    <w:rsid w:val="004273DF"/>
    <w:rsid w:val="004278EF"/>
    <w:rsid w:val="004279F6"/>
    <w:rsid w:val="00427AC0"/>
    <w:rsid w:val="004305F7"/>
    <w:rsid w:val="00430995"/>
    <w:rsid w:val="0043143E"/>
    <w:rsid w:val="00431674"/>
    <w:rsid w:val="0043290D"/>
    <w:rsid w:val="00432999"/>
    <w:rsid w:val="00433296"/>
    <w:rsid w:val="004333D6"/>
    <w:rsid w:val="004333FB"/>
    <w:rsid w:val="00433A0F"/>
    <w:rsid w:val="0043421A"/>
    <w:rsid w:val="0043426C"/>
    <w:rsid w:val="004347BC"/>
    <w:rsid w:val="00434AA4"/>
    <w:rsid w:val="00434E10"/>
    <w:rsid w:val="00434ED7"/>
    <w:rsid w:val="00435C4B"/>
    <w:rsid w:val="00436518"/>
    <w:rsid w:val="004369E9"/>
    <w:rsid w:val="00436B55"/>
    <w:rsid w:val="00437008"/>
    <w:rsid w:val="0043740F"/>
    <w:rsid w:val="00437A50"/>
    <w:rsid w:val="0044092B"/>
    <w:rsid w:val="00442292"/>
    <w:rsid w:val="0044277D"/>
    <w:rsid w:val="0044310D"/>
    <w:rsid w:val="0044343C"/>
    <w:rsid w:val="00443B42"/>
    <w:rsid w:val="00443C80"/>
    <w:rsid w:val="00443D6D"/>
    <w:rsid w:val="00445B52"/>
    <w:rsid w:val="00446041"/>
    <w:rsid w:val="00446517"/>
    <w:rsid w:val="00446BBB"/>
    <w:rsid w:val="00447358"/>
    <w:rsid w:val="004473C4"/>
    <w:rsid w:val="0044755E"/>
    <w:rsid w:val="0044774F"/>
    <w:rsid w:val="00447C1F"/>
    <w:rsid w:val="00450203"/>
    <w:rsid w:val="0045051E"/>
    <w:rsid w:val="00450747"/>
    <w:rsid w:val="004507E5"/>
    <w:rsid w:val="00451188"/>
    <w:rsid w:val="00451359"/>
    <w:rsid w:val="0045187A"/>
    <w:rsid w:val="00451AB7"/>
    <w:rsid w:val="00451B48"/>
    <w:rsid w:val="004525C1"/>
    <w:rsid w:val="00452920"/>
    <w:rsid w:val="00452D36"/>
    <w:rsid w:val="00453A56"/>
    <w:rsid w:val="00453C8F"/>
    <w:rsid w:val="00453D6A"/>
    <w:rsid w:val="004541C2"/>
    <w:rsid w:val="004559D7"/>
    <w:rsid w:val="00455F31"/>
    <w:rsid w:val="00456887"/>
    <w:rsid w:val="00456911"/>
    <w:rsid w:val="00456E35"/>
    <w:rsid w:val="004572E6"/>
    <w:rsid w:val="00457474"/>
    <w:rsid w:val="0045781E"/>
    <w:rsid w:val="004578E2"/>
    <w:rsid w:val="004579DE"/>
    <w:rsid w:val="00460BC7"/>
    <w:rsid w:val="00460E71"/>
    <w:rsid w:val="0046155F"/>
    <w:rsid w:val="0046164B"/>
    <w:rsid w:val="00461B88"/>
    <w:rsid w:val="004624DE"/>
    <w:rsid w:val="0046337B"/>
    <w:rsid w:val="00463F9D"/>
    <w:rsid w:val="00464757"/>
    <w:rsid w:val="004649A1"/>
    <w:rsid w:val="00464B04"/>
    <w:rsid w:val="00464D68"/>
    <w:rsid w:val="00466D32"/>
    <w:rsid w:val="0046773F"/>
    <w:rsid w:val="00467803"/>
    <w:rsid w:val="004679E8"/>
    <w:rsid w:val="00467F86"/>
    <w:rsid w:val="004706BA"/>
    <w:rsid w:val="0047102E"/>
    <w:rsid w:val="004715C8"/>
    <w:rsid w:val="004715EF"/>
    <w:rsid w:val="0047228B"/>
    <w:rsid w:val="0047281D"/>
    <w:rsid w:val="0047359D"/>
    <w:rsid w:val="00473D57"/>
    <w:rsid w:val="0047424A"/>
    <w:rsid w:val="004746E9"/>
    <w:rsid w:val="00474FDF"/>
    <w:rsid w:val="00475187"/>
    <w:rsid w:val="00475502"/>
    <w:rsid w:val="004756E3"/>
    <w:rsid w:val="00475B01"/>
    <w:rsid w:val="00475B6C"/>
    <w:rsid w:val="00475DC2"/>
    <w:rsid w:val="00475E6F"/>
    <w:rsid w:val="00476575"/>
    <w:rsid w:val="004774A1"/>
    <w:rsid w:val="0047779E"/>
    <w:rsid w:val="00480816"/>
    <w:rsid w:val="00481A75"/>
    <w:rsid w:val="00481C5A"/>
    <w:rsid w:val="00481DEB"/>
    <w:rsid w:val="00481EAE"/>
    <w:rsid w:val="004821F2"/>
    <w:rsid w:val="004834F6"/>
    <w:rsid w:val="004837EC"/>
    <w:rsid w:val="00485650"/>
    <w:rsid w:val="00485B2E"/>
    <w:rsid w:val="00485B38"/>
    <w:rsid w:val="004864D9"/>
    <w:rsid w:val="00486572"/>
    <w:rsid w:val="00486A49"/>
    <w:rsid w:val="00487710"/>
    <w:rsid w:val="00487B45"/>
    <w:rsid w:val="00490480"/>
    <w:rsid w:val="0049079B"/>
    <w:rsid w:val="00490CA7"/>
    <w:rsid w:val="00491AAC"/>
    <w:rsid w:val="004923B4"/>
    <w:rsid w:val="004924DD"/>
    <w:rsid w:val="004928E2"/>
    <w:rsid w:val="004929CD"/>
    <w:rsid w:val="00492E27"/>
    <w:rsid w:val="00492EC2"/>
    <w:rsid w:val="00492EDC"/>
    <w:rsid w:val="00493914"/>
    <w:rsid w:val="004939C1"/>
    <w:rsid w:val="0049462E"/>
    <w:rsid w:val="00494AAC"/>
    <w:rsid w:val="00494D47"/>
    <w:rsid w:val="00496160"/>
    <w:rsid w:val="0049627A"/>
    <w:rsid w:val="004962AB"/>
    <w:rsid w:val="0049670B"/>
    <w:rsid w:val="00496789"/>
    <w:rsid w:val="00497179"/>
    <w:rsid w:val="004976F3"/>
    <w:rsid w:val="004A05BE"/>
    <w:rsid w:val="004A0BB1"/>
    <w:rsid w:val="004A135B"/>
    <w:rsid w:val="004A202C"/>
    <w:rsid w:val="004A2A48"/>
    <w:rsid w:val="004A3096"/>
    <w:rsid w:val="004A49C1"/>
    <w:rsid w:val="004A4D22"/>
    <w:rsid w:val="004A5163"/>
    <w:rsid w:val="004A5587"/>
    <w:rsid w:val="004A609E"/>
    <w:rsid w:val="004A6BEE"/>
    <w:rsid w:val="004A732C"/>
    <w:rsid w:val="004A7786"/>
    <w:rsid w:val="004A78D8"/>
    <w:rsid w:val="004A7A6B"/>
    <w:rsid w:val="004B0152"/>
    <w:rsid w:val="004B053E"/>
    <w:rsid w:val="004B05BB"/>
    <w:rsid w:val="004B063D"/>
    <w:rsid w:val="004B0682"/>
    <w:rsid w:val="004B073C"/>
    <w:rsid w:val="004B0F31"/>
    <w:rsid w:val="004B20F9"/>
    <w:rsid w:val="004B24EA"/>
    <w:rsid w:val="004B273E"/>
    <w:rsid w:val="004B29BA"/>
    <w:rsid w:val="004B2D4A"/>
    <w:rsid w:val="004B2EC2"/>
    <w:rsid w:val="004B3040"/>
    <w:rsid w:val="004B3561"/>
    <w:rsid w:val="004B3594"/>
    <w:rsid w:val="004B3636"/>
    <w:rsid w:val="004B3BC1"/>
    <w:rsid w:val="004B4244"/>
    <w:rsid w:val="004B44EA"/>
    <w:rsid w:val="004B48E7"/>
    <w:rsid w:val="004B56AE"/>
    <w:rsid w:val="004B5B8B"/>
    <w:rsid w:val="004B62A8"/>
    <w:rsid w:val="004B7664"/>
    <w:rsid w:val="004B794C"/>
    <w:rsid w:val="004C004A"/>
    <w:rsid w:val="004C0418"/>
    <w:rsid w:val="004C0DCA"/>
    <w:rsid w:val="004C1164"/>
    <w:rsid w:val="004C120D"/>
    <w:rsid w:val="004C1314"/>
    <w:rsid w:val="004C16B8"/>
    <w:rsid w:val="004C1BA0"/>
    <w:rsid w:val="004C2616"/>
    <w:rsid w:val="004C3731"/>
    <w:rsid w:val="004C3D6F"/>
    <w:rsid w:val="004C48DC"/>
    <w:rsid w:val="004C5286"/>
    <w:rsid w:val="004C5C6F"/>
    <w:rsid w:val="004C5D4B"/>
    <w:rsid w:val="004C60C6"/>
    <w:rsid w:val="004C6562"/>
    <w:rsid w:val="004C6635"/>
    <w:rsid w:val="004C6BCC"/>
    <w:rsid w:val="004C6F45"/>
    <w:rsid w:val="004C76C9"/>
    <w:rsid w:val="004C77CD"/>
    <w:rsid w:val="004C7A55"/>
    <w:rsid w:val="004C7C83"/>
    <w:rsid w:val="004D00AC"/>
    <w:rsid w:val="004D0461"/>
    <w:rsid w:val="004D0E8A"/>
    <w:rsid w:val="004D0F20"/>
    <w:rsid w:val="004D1AF3"/>
    <w:rsid w:val="004D1DE4"/>
    <w:rsid w:val="004D2948"/>
    <w:rsid w:val="004D29A6"/>
    <w:rsid w:val="004D3D88"/>
    <w:rsid w:val="004D3FB5"/>
    <w:rsid w:val="004D408A"/>
    <w:rsid w:val="004D501D"/>
    <w:rsid w:val="004D5372"/>
    <w:rsid w:val="004D55F4"/>
    <w:rsid w:val="004D5F9D"/>
    <w:rsid w:val="004D603A"/>
    <w:rsid w:val="004D6DE2"/>
    <w:rsid w:val="004D6ECA"/>
    <w:rsid w:val="004D70BE"/>
    <w:rsid w:val="004D7676"/>
    <w:rsid w:val="004D76C0"/>
    <w:rsid w:val="004D7ECA"/>
    <w:rsid w:val="004E037A"/>
    <w:rsid w:val="004E08E7"/>
    <w:rsid w:val="004E14FD"/>
    <w:rsid w:val="004E1B53"/>
    <w:rsid w:val="004E28AB"/>
    <w:rsid w:val="004E2C64"/>
    <w:rsid w:val="004E2D07"/>
    <w:rsid w:val="004E2DB5"/>
    <w:rsid w:val="004E3158"/>
    <w:rsid w:val="004E3235"/>
    <w:rsid w:val="004E37CA"/>
    <w:rsid w:val="004E37D4"/>
    <w:rsid w:val="004E4569"/>
    <w:rsid w:val="004E471B"/>
    <w:rsid w:val="004E4942"/>
    <w:rsid w:val="004E5B12"/>
    <w:rsid w:val="004E6597"/>
    <w:rsid w:val="004E677B"/>
    <w:rsid w:val="004E6BDA"/>
    <w:rsid w:val="004E7289"/>
    <w:rsid w:val="004E7D93"/>
    <w:rsid w:val="004E7E2D"/>
    <w:rsid w:val="004E7FFA"/>
    <w:rsid w:val="004F00B8"/>
    <w:rsid w:val="004F0845"/>
    <w:rsid w:val="004F1966"/>
    <w:rsid w:val="004F1E35"/>
    <w:rsid w:val="004F212C"/>
    <w:rsid w:val="004F2575"/>
    <w:rsid w:val="004F25AC"/>
    <w:rsid w:val="004F2679"/>
    <w:rsid w:val="004F32E8"/>
    <w:rsid w:val="004F3539"/>
    <w:rsid w:val="004F38F6"/>
    <w:rsid w:val="004F4612"/>
    <w:rsid w:val="004F470A"/>
    <w:rsid w:val="004F4AC0"/>
    <w:rsid w:val="004F4B81"/>
    <w:rsid w:val="004F4C12"/>
    <w:rsid w:val="004F4E8A"/>
    <w:rsid w:val="004F5135"/>
    <w:rsid w:val="004F6025"/>
    <w:rsid w:val="004F6801"/>
    <w:rsid w:val="004F7131"/>
    <w:rsid w:val="004F7462"/>
    <w:rsid w:val="004F74E9"/>
    <w:rsid w:val="004F7723"/>
    <w:rsid w:val="004F77A6"/>
    <w:rsid w:val="0050007C"/>
    <w:rsid w:val="00500C34"/>
    <w:rsid w:val="00501465"/>
    <w:rsid w:val="00501A5A"/>
    <w:rsid w:val="00501BFE"/>
    <w:rsid w:val="00502237"/>
    <w:rsid w:val="00502406"/>
    <w:rsid w:val="00502B0F"/>
    <w:rsid w:val="00502BBA"/>
    <w:rsid w:val="0050346B"/>
    <w:rsid w:val="00503769"/>
    <w:rsid w:val="005038DF"/>
    <w:rsid w:val="00503C8E"/>
    <w:rsid w:val="0050483E"/>
    <w:rsid w:val="005055F2"/>
    <w:rsid w:val="00505D8D"/>
    <w:rsid w:val="0050622C"/>
    <w:rsid w:val="0050652F"/>
    <w:rsid w:val="00506893"/>
    <w:rsid w:val="00507443"/>
    <w:rsid w:val="005076B8"/>
    <w:rsid w:val="005076FA"/>
    <w:rsid w:val="00507E93"/>
    <w:rsid w:val="00507EDE"/>
    <w:rsid w:val="00510053"/>
    <w:rsid w:val="00510089"/>
    <w:rsid w:val="00510133"/>
    <w:rsid w:val="00510607"/>
    <w:rsid w:val="00510855"/>
    <w:rsid w:val="005108CD"/>
    <w:rsid w:val="0051126F"/>
    <w:rsid w:val="0051142C"/>
    <w:rsid w:val="00511766"/>
    <w:rsid w:val="00511A85"/>
    <w:rsid w:val="00511E53"/>
    <w:rsid w:val="00511F80"/>
    <w:rsid w:val="00512164"/>
    <w:rsid w:val="00512280"/>
    <w:rsid w:val="00512B61"/>
    <w:rsid w:val="00513195"/>
    <w:rsid w:val="00514F02"/>
    <w:rsid w:val="0051570F"/>
    <w:rsid w:val="00515A94"/>
    <w:rsid w:val="00515BCE"/>
    <w:rsid w:val="00515CCD"/>
    <w:rsid w:val="00515FC3"/>
    <w:rsid w:val="00516279"/>
    <w:rsid w:val="005162DA"/>
    <w:rsid w:val="00516930"/>
    <w:rsid w:val="00516C22"/>
    <w:rsid w:val="00517373"/>
    <w:rsid w:val="00517752"/>
    <w:rsid w:val="00517E28"/>
    <w:rsid w:val="00520005"/>
    <w:rsid w:val="00520052"/>
    <w:rsid w:val="005201F4"/>
    <w:rsid w:val="005203CA"/>
    <w:rsid w:val="005206F4"/>
    <w:rsid w:val="00520C62"/>
    <w:rsid w:val="00521738"/>
    <w:rsid w:val="005218A0"/>
    <w:rsid w:val="00521954"/>
    <w:rsid w:val="00521D20"/>
    <w:rsid w:val="00521FDC"/>
    <w:rsid w:val="00522394"/>
    <w:rsid w:val="0052247F"/>
    <w:rsid w:val="00522A92"/>
    <w:rsid w:val="005233F5"/>
    <w:rsid w:val="00523799"/>
    <w:rsid w:val="00523C68"/>
    <w:rsid w:val="00523F4D"/>
    <w:rsid w:val="00525092"/>
    <w:rsid w:val="00525164"/>
    <w:rsid w:val="0052577A"/>
    <w:rsid w:val="00525831"/>
    <w:rsid w:val="00525A34"/>
    <w:rsid w:val="00525F9D"/>
    <w:rsid w:val="00526273"/>
    <w:rsid w:val="00526533"/>
    <w:rsid w:val="00526F05"/>
    <w:rsid w:val="005277DF"/>
    <w:rsid w:val="00530A1A"/>
    <w:rsid w:val="00530FCA"/>
    <w:rsid w:val="00531590"/>
    <w:rsid w:val="0053212D"/>
    <w:rsid w:val="00532974"/>
    <w:rsid w:val="00533056"/>
    <w:rsid w:val="005333BA"/>
    <w:rsid w:val="005333F4"/>
    <w:rsid w:val="00533688"/>
    <w:rsid w:val="00533D93"/>
    <w:rsid w:val="00533EA9"/>
    <w:rsid w:val="00535093"/>
    <w:rsid w:val="0053523A"/>
    <w:rsid w:val="00535719"/>
    <w:rsid w:val="00536110"/>
    <w:rsid w:val="0053627D"/>
    <w:rsid w:val="0053631C"/>
    <w:rsid w:val="00536338"/>
    <w:rsid w:val="00537876"/>
    <w:rsid w:val="00537B39"/>
    <w:rsid w:val="00537F5B"/>
    <w:rsid w:val="00540084"/>
    <w:rsid w:val="00540115"/>
    <w:rsid w:val="00541D9D"/>
    <w:rsid w:val="00541F61"/>
    <w:rsid w:val="00542667"/>
    <w:rsid w:val="00542808"/>
    <w:rsid w:val="00542E5C"/>
    <w:rsid w:val="00542F20"/>
    <w:rsid w:val="0054335C"/>
    <w:rsid w:val="005435D5"/>
    <w:rsid w:val="00543723"/>
    <w:rsid w:val="0054391E"/>
    <w:rsid w:val="00543B07"/>
    <w:rsid w:val="00543EE7"/>
    <w:rsid w:val="005446C1"/>
    <w:rsid w:val="0054509E"/>
    <w:rsid w:val="0054535A"/>
    <w:rsid w:val="005503E5"/>
    <w:rsid w:val="0055044E"/>
    <w:rsid w:val="00550475"/>
    <w:rsid w:val="0055096C"/>
    <w:rsid w:val="00550BE8"/>
    <w:rsid w:val="005515B7"/>
    <w:rsid w:val="0055171F"/>
    <w:rsid w:val="00551A27"/>
    <w:rsid w:val="00552C57"/>
    <w:rsid w:val="00553112"/>
    <w:rsid w:val="00553C6C"/>
    <w:rsid w:val="00553C75"/>
    <w:rsid w:val="00553EFA"/>
    <w:rsid w:val="0055438B"/>
    <w:rsid w:val="00554594"/>
    <w:rsid w:val="005554BC"/>
    <w:rsid w:val="0055553B"/>
    <w:rsid w:val="00556498"/>
    <w:rsid w:val="005564CD"/>
    <w:rsid w:val="0055658B"/>
    <w:rsid w:val="005568AA"/>
    <w:rsid w:val="005570E9"/>
    <w:rsid w:val="00557A91"/>
    <w:rsid w:val="00557C0D"/>
    <w:rsid w:val="00560283"/>
    <w:rsid w:val="0056067A"/>
    <w:rsid w:val="00560D6D"/>
    <w:rsid w:val="00561950"/>
    <w:rsid w:val="00561A78"/>
    <w:rsid w:val="00561F96"/>
    <w:rsid w:val="0056242F"/>
    <w:rsid w:val="0056275B"/>
    <w:rsid w:val="00562DA0"/>
    <w:rsid w:val="00562DFB"/>
    <w:rsid w:val="0056316F"/>
    <w:rsid w:val="00563446"/>
    <w:rsid w:val="005634D7"/>
    <w:rsid w:val="00563539"/>
    <w:rsid w:val="00563BBB"/>
    <w:rsid w:val="00563D09"/>
    <w:rsid w:val="005650F4"/>
    <w:rsid w:val="00565AA9"/>
    <w:rsid w:val="00565F79"/>
    <w:rsid w:val="00565FB8"/>
    <w:rsid w:val="00566ADB"/>
    <w:rsid w:val="00566D53"/>
    <w:rsid w:val="00566E19"/>
    <w:rsid w:val="00566ECE"/>
    <w:rsid w:val="00566FA5"/>
    <w:rsid w:val="00567176"/>
    <w:rsid w:val="00567349"/>
    <w:rsid w:val="005675AE"/>
    <w:rsid w:val="00567648"/>
    <w:rsid w:val="005679F0"/>
    <w:rsid w:val="00567B14"/>
    <w:rsid w:val="00570642"/>
    <w:rsid w:val="00571137"/>
    <w:rsid w:val="00571309"/>
    <w:rsid w:val="005713E4"/>
    <w:rsid w:val="00571417"/>
    <w:rsid w:val="005714CA"/>
    <w:rsid w:val="00572CC1"/>
    <w:rsid w:val="005733A9"/>
    <w:rsid w:val="005737AF"/>
    <w:rsid w:val="005739A8"/>
    <w:rsid w:val="00574B7F"/>
    <w:rsid w:val="005753D1"/>
    <w:rsid w:val="005757AD"/>
    <w:rsid w:val="005766A2"/>
    <w:rsid w:val="005766EE"/>
    <w:rsid w:val="00576ABB"/>
    <w:rsid w:val="00576EC9"/>
    <w:rsid w:val="00577031"/>
    <w:rsid w:val="005800DE"/>
    <w:rsid w:val="00580B7E"/>
    <w:rsid w:val="005810A9"/>
    <w:rsid w:val="005812CD"/>
    <w:rsid w:val="005816A9"/>
    <w:rsid w:val="00581A64"/>
    <w:rsid w:val="00581E2F"/>
    <w:rsid w:val="00582452"/>
    <w:rsid w:val="00582482"/>
    <w:rsid w:val="00582CC5"/>
    <w:rsid w:val="00582D56"/>
    <w:rsid w:val="00582E6C"/>
    <w:rsid w:val="00583084"/>
    <w:rsid w:val="0058380D"/>
    <w:rsid w:val="00583837"/>
    <w:rsid w:val="00583B46"/>
    <w:rsid w:val="00584053"/>
    <w:rsid w:val="00584818"/>
    <w:rsid w:val="00584D88"/>
    <w:rsid w:val="00585943"/>
    <w:rsid w:val="0058597A"/>
    <w:rsid w:val="00586522"/>
    <w:rsid w:val="005866C6"/>
    <w:rsid w:val="0058704C"/>
    <w:rsid w:val="00587406"/>
    <w:rsid w:val="005901C4"/>
    <w:rsid w:val="00590B10"/>
    <w:rsid w:val="005911E3"/>
    <w:rsid w:val="005913CB"/>
    <w:rsid w:val="00591BDD"/>
    <w:rsid w:val="00591E54"/>
    <w:rsid w:val="005926A6"/>
    <w:rsid w:val="00593BB5"/>
    <w:rsid w:val="0059428E"/>
    <w:rsid w:val="00594877"/>
    <w:rsid w:val="00594BC2"/>
    <w:rsid w:val="00595837"/>
    <w:rsid w:val="00595F0F"/>
    <w:rsid w:val="00596776"/>
    <w:rsid w:val="00596A71"/>
    <w:rsid w:val="00596ADE"/>
    <w:rsid w:val="00596C2C"/>
    <w:rsid w:val="0059714C"/>
    <w:rsid w:val="005971A9"/>
    <w:rsid w:val="005974C4"/>
    <w:rsid w:val="00597561"/>
    <w:rsid w:val="005979D2"/>
    <w:rsid w:val="00597A3E"/>
    <w:rsid w:val="00597A49"/>
    <w:rsid w:val="005A0D6A"/>
    <w:rsid w:val="005A1D63"/>
    <w:rsid w:val="005A1E34"/>
    <w:rsid w:val="005A20FD"/>
    <w:rsid w:val="005A235B"/>
    <w:rsid w:val="005A2C82"/>
    <w:rsid w:val="005A3D16"/>
    <w:rsid w:val="005A3EB5"/>
    <w:rsid w:val="005A447E"/>
    <w:rsid w:val="005A57D0"/>
    <w:rsid w:val="005A595C"/>
    <w:rsid w:val="005A65CD"/>
    <w:rsid w:val="005A717B"/>
    <w:rsid w:val="005B142D"/>
    <w:rsid w:val="005B14B5"/>
    <w:rsid w:val="005B166C"/>
    <w:rsid w:val="005B19AE"/>
    <w:rsid w:val="005B1A0F"/>
    <w:rsid w:val="005B1D18"/>
    <w:rsid w:val="005B1DCB"/>
    <w:rsid w:val="005B3001"/>
    <w:rsid w:val="005B36D1"/>
    <w:rsid w:val="005B3931"/>
    <w:rsid w:val="005B41AD"/>
    <w:rsid w:val="005B4B3B"/>
    <w:rsid w:val="005B6057"/>
    <w:rsid w:val="005B7686"/>
    <w:rsid w:val="005C01EF"/>
    <w:rsid w:val="005C0887"/>
    <w:rsid w:val="005C0CE0"/>
    <w:rsid w:val="005C106C"/>
    <w:rsid w:val="005C15B6"/>
    <w:rsid w:val="005C176D"/>
    <w:rsid w:val="005C2C5B"/>
    <w:rsid w:val="005C2D93"/>
    <w:rsid w:val="005C36BF"/>
    <w:rsid w:val="005C4227"/>
    <w:rsid w:val="005C49BE"/>
    <w:rsid w:val="005C4DD9"/>
    <w:rsid w:val="005C4EAC"/>
    <w:rsid w:val="005C5492"/>
    <w:rsid w:val="005C5549"/>
    <w:rsid w:val="005C55AD"/>
    <w:rsid w:val="005C661B"/>
    <w:rsid w:val="005C6896"/>
    <w:rsid w:val="005C6CB3"/>
    <w:rsid w:val="005C730C"/>
    <w:rsid w:val="005C771C"/>
    <w:rsid w:val="005C7D0B"/>
    <w:rsid w:val="005C7E83"/>
    <w:rsid w:val="005D0554"/>
    <w:rsid w:val="005D0EE8"/>
    <w:rsid w:val="005D0FFF"/>
    <w:rsid w:val="005D26BD"/>
    <w:rsid w:val="005D2F28"/>
    <w:rsid w:val="005D2FB9"/>
    <w:rsid w:val="005D33B4"/>
    <w:rsid w:val="005D3F94"/>
    <w:rsid w:val="005D4219"/>
    <w:rsid w:val="005D4801"/>
    <w:rsid w:val="005D4EF6"/>
    <w:rsid w:val="005D50A8"/>
    <w:rsid w:val="005D56C1"/>
    <w:rsid w:val="005D58A0"/>
    <w:rsid w:val="005D5989"/>
    <w:rsid w:val="005D5A3C"/>
    <w:rsid w:val="005D5AC9"/>
    <w:rsid w:val="005D5C95"/>
    <w:rsid w:val="005D5CFE"/>
    <w:rsid w:val="005D6200"/>
    <w:rsid w:val="005D65D2"/>
    <w:rsid w:val="005D6DF4"/>
    <w:rsid w:val="005D7580"/>
    <w:rsid w:val="005D778A"/>
    <w:rsid w:val="005E0058"/>
    <w:rsid w:val="005E01E4"/>
    <w:rsid w:val="005E069A"/>
    <w:rsid w:val="005E0B98"/>
    <w:rsid w:val="005E265A"/>
    <w:rsid w:val="005E2E38"/>
    <w:rsid w:val="005E324A"/>
    <w:rsid w:val="005E4E40"/>
    <w:rsid w:val="005E50FC"/>
    <w:rsid w:val="005E5D68"/>
    <w:rsid w:val="005F0A12"/>
    <w:rsid w:val="005F0B98"/>
    <w:rsid w:val="005F2252"/>
    <w:rsid w:val="005F2F7A"/>
    <w:rsid w:val="005F325A"/>
    <w:rsid w:val="005F39C6"/>
    <w:rsid w:val="005F410D"/>
    <w:rsid w:val="005F490E"/>
    <w:rsid w:val="005F4D3B"/>
    <w:rsid w:val="005F5567"/>
    <w:rsid w:val="005F5BC8"/>
    <w:rsid w:val="005F5EC7"/>
    <w:rsid w:val="005F6822"/>
    <w:rsid w:val="005F6B94"/>
    <w:rsid w:val="005F6EDC"/>
    <w:rsid w:val="005F70CA"/>
    <w:rsid w:val="005F7133"/>
    <w:rsid w:val="005F7E17"/>
    <w:rsid w:val="00600A49"/>
    <w:rsid w:val="006015EC"/>
    <w:rsid w:val="00601EE9"/>
    <w:rsid w:val="00602148"/>
    <w:rsid w:val="00602FE8"/>
    <w:rsid w:val="00603059"/>
    <w:rsid w:val="006032E9"/>
    <w:rsid w:val="00603480"/>
    <w:rsid w:val="0060391B"/>
    <w:rsid w:val="00603FFA"/>
    <w:rsid w:val="006042AF"/>
    <w:rsid w:val="006043EC"/>
    <w:rsid w:val="00605045"/>
    <w:rsid w:val="006055CB"/>
    <w:rsid w:val="0060563F"/>
    <w:rsid w:val="00606101"/>
    <w:rsid w:val="006061EA"/>
    <w:rsid w:val="006065B1"/>
    <w:rsid w:val="006065B8"/>
    <w:rsid w:val="006070A7"/>
    <w:rsid w:val="00607821"/>
    <w:rsid w:val="00607A5A"/>
    <w:rsid w:val="00607AA3"/>
    <w:rsid w:val="006112D7"/>
    <w:rsid w:val="006112E7"/>
    <w:rsid w:val="0061155A"/>
    <w:rsid w:val="00612752"/>
    <w:rsid w:val="00612788"/>
    <w:rsid w:val="006129E9"/>
    <w:rsid w:val="00612F3B"/>
    <w:rsid w:val="00612F9A"/>
    <w:rsid w:val="00613888"/>
    <w:rsid w:val="00613B1C"/>
    <w:rsid w:val="006140F5"/>
    <w:rsid w:val="006150E7"/>
    <w:rsid w:val="0061647D"/>
    <w:rsid w:val="0061710C"/>
    <w:rsid w:val="006200FD"/>
    <w:rsid w:val="006206FA"/>
    <w:rsid w:val="0062113D"/>
    <w:rsid w:val="0062151D"/>
    <w:rsid w:val="006216B6"/>
    <w:rsid w:val="006218AE"/>
    <w:rsid w:val="00621B37"/>
    <w:rsid w:val="0062231B"/>
    <w:rsid w:val="0062262E"/>
    <w:rsid w:val="00623326"/>
    <w:rsid w:val="00623800"/>
    <w:rsid w:val="00623B33"/>
    <w:rsid w:val="00624527"/>
    <w:rsid w:val="00624A3C"/>
    <w:rsid w:val="00624C18"/>
    <w:rsid w:val="00626591"/>
    <w:rsid w:val="00627351"/>
    <w:rsid w:val="00627774"/>
    <w:rsid w:val="006277BD"/>
    <w:rsid w:val="006279FB"/>
    <w:rsid w:val="00627B19"/>
    <w:rsid w:val="006302EE"/>
    <w:rsid w:val="00630798"/>
    <w:rsid w:val="00630DDF"/>
    <w:rsid w:val="006310F8"/>
    <w:rsid w:val="006315DC"/>
    <w:rsid w:val="00632065"/>
    <w:rsid w:val="006320BD"/>
    <w:rsid w:val="00632118"/>
    <w:rsid w:val="006322D6"/>
    <w:rsid w:val="0063245C"/>
    <w:rsid w:val="006325E7"/>
    <w:rsid w:val="0063319A"/>
    <w:rsid w:val="0063415F"/>
    <w:rsid w:val="00634560"/>
    <w:rsid w:val="006347E3"/>
    <w:rsid w:val="0063514D"/>
    <w:rsid w:val="006361D5"/>
    <w:rsid w:val="00636660"/>
    <w:rsid w:val="0063715B"/>
    <w:rsid w:val="00637BFB"/>
    <w:rsid w:val="0064016B"/>
    <w:rsid w:val="006412D1"/>
    <w:rsid w:val="00641FF8"/>
    <w:rsid w:val="0064259B"/>
    <w:rsid w:val="00643C2A"/>
    <w:rsid w:val="0064440D"/>
    <w:rsid w:val="006445CD"/>
    <w:rsid w:val="006449A9"/>
    <w:rsid w:val="006450F9"/>
    <w:rsid w:val="006454AF"/>
    <w:rsid w:val="00645E68"/>
    <w:rsid w:val="006469EA"/>
    <w:rsid w:val="00647091"/>
    <w:rsid w:val="0064724B"/>
    <w:rsid w:val="006475D6"/>
    <w:rsid w:val="00647F36"/>
    <w:rsid w:val="0065002A"/>
    <w:rsid w:val="0065037C"/>
    <w:rsid w:val="00650D4D"/>
    <w:rsid w:val="006515A8"/>
    <w:rsid w:val="00651C3A"/>
    <w:rsid w:val="00651DE7"/>
    <w:rsid w:val="00652465"/>
    <w:rsid w:val="006525A8"/>
    <w:rsid w:val="00653299"/>
    <w:rsid w:val="00653C48"/>
    <w:rsid w:val="0065427A"/>
    <w:rsid w:val="00654462"/>
    <w:rsid w:val="00654558"/>
    <w:rsid w:val="00655446"/>
    <w:rsid w:val="00655632"/>
    <w:rsid w:val="006558F3"/>
    <w:rsid w:val="00655B7E"/>
    <w:rsid w:val="00655F8E"/>
    <w:rsid w:val="0065610F"/>
    <w:rsid w:val="00656708"/>
    <w:rsid w:val="00656EBC"/>
    <w:rsid w:val="0065730E"/>
    <w:rsid w:val="006573FB"/>
    <w:rsid w:val="00657975"/>
    <w:rsid w:val="00660161"/>
    <w:rsid w:val="0066081D"/>
    <w:rsid w:val="00661ABB"/>
    <w:rsid w:val="00662037"/>
    <w:rsid w:val="00662483"/>
    <w:rsid w:val="00662A95"/>
    <w:rsid w:val="00662EFC"/>
    <w:rsid w:val="00662FD8"/>
    <w:rsid w:val="00664440"/>
    <w:rsid w:val="006644E3"/>
    <w:rsid w:val="00664517"/>
    <w:rsid w:val="006647E8"/>
    <w:rsid w:val="00665400"/>
    <w:rsid w:val="0066570F"/>
    <w:rsid w:val="0066662F"/>
    <w:rsid w:val="00667E22"/>
    <w:rsid w:val="006701EE"/>
    <w:rsid w:val="00670386"/>
    <w:rsid w:val="0067091B"/>
    <w:rsid w:val="00670B8B"/>
    <w:rsid w:val="00670D91"/>
    <w:rsid w:val="00670EED"/>
    <w:rsid w:val="00671655"/>
    <w:rsid w:val="00671B5F"/>
    <w:rsid w:val="00671C88"/>
    <w:rsid w:val="006727A2"/>
    <w:rsid w:val="006728DC"/>
    <w:rsid w:val="00673266"/>
    <w:rsid w:val="00673728"/>
    <w:rsid w:val="00673925"/>
    <w:rsid w:val="00673CE9"/>
    <w:rsid w:val="00674820"/>
    <w:rsid w:val="00675097"/>
    <w:rsid w:val="00675BE6"/>
    <w:rsid w:val="00676327"/>
    <w:rsid w:val="0067674B"/>
    <w:rsid w:val="00676FE0"/>
    <w:rsid w:val="00677075"/>
    <w:rsid w:val="006774C3"/>
    <w:rsid w:val="00677A1B"/>
    <w:rsid w:val="00677B6F"/>
    <w:rsid w:val="00677D31"/>
    <w:rsid w:val="00677F17"/>
    <w:rsid w:val="006805C4"/>
    <w:rsid w:val="006806B9"/>
    <w:rsid w:val="00680786"/>
    <w:rsid w:val="00681D02"/>
    <w:rsid w:val="0068206E"/>
    <w:rsid w:val="0068223D"/>
    <w:rsid w:val="00682752"/>
    <w:rsid w:val="00682D39"/>
    <w:rsid w:val="0068331D"/>
    <w:rsid w:val="00683B62"/>
    <w:rsid w:val="0068454A"/>
    <w:rsid w:val="006847B4"/>
    <w:rsid w:val="0068584A"/>
    <w:rsid w:val="00685907"/>
    <w:rsid w:val="00686226"/>
    <w:rsid w:val="00686C1A"/>
    <w:rsid w:val="00686D9C"/>
    <w:rsid w:val="00686F69"/>
    <w:rsid w:val="00686FD0"/>
    <w:rsid w:val="0068729F"/>
    <w:rsid w:val="00687456"/>
    <w:rsid w:val="00687654"/>
    <w:rsid w:val="00687C26"/>
    <w:rsid w:val="00687FF2"/>
    <w:rsid w:val="006903C3"/>
    <w:rsid w:val="00691539"/>
    <w:rsid w:val="0069175D"/>
    <w:rsid w:val="00691D7B"/>
    <w:rsid w:val="006925FA"/>
    <w:rsid w:val="00692646"/>
    <w:rsid w:val="00692670"/>
    <w:rsid w:val="0069298C"/>
    <w:rsid w:val="00693B3F"/>
    <w:rsid w:val="0069466D"/>
    <w:rsid w:val="00695487"/>
    <w:rsid w:val="00695A9F"/>
    <w:rsid w:val="00695C42"/>
    <w:rsid w:val="006966F3"/>
    <w:rsid w:val="00696B19"/>
    <w:rsid w:val="00697497"/>
    <w:rsid w:val="0069779F"/>
    <w:rsid w:val="00697C74"/>
    <w:rsid w:val="006A0082"/>
    <w:rsid w:val="006A00FA"/>
    <w:rsid w:val="006A0782"/>
    <w:rsid w:val="006A0BF2"/>
    <w:rsid w:val="006A0CF5"/>
    <w:rsid w:val="006A0EF5"/>
    <w:rsid w:val="006A0FFE"/>
    <w:rsid w:val="006A1E6C"/>
    <w:rsid w:val="006A2A65"/>
    <w:rsid w:val="006A2CB7"/>
    <w:rsid w:val="006A33F0"/>
    <w:rsid w:val="006A37A3"/>
    <w:rsid w:val="006A4802"/>
    <w:rsid w:val="006A4E71"/>
    <w:rsid w:val="006A53AA"/>
    <w:rsid w:val="006A54A9"/>
    <w:rsid w:val="006A690C"/>
    <w:rsid w:val="006A70E4"/>
    <w:rsid w:val="006A7799"/>
    <w:rsid w:val="006A7BA3"/>
    <w:rsid w:val="006B0228"/>
    <w:rsid w:val="006B0BFB"/>
    <w:rsid w:val="006B1011"/>
    <w:rsid w:val="006B15CE"/>
    <w:rsid w:val="006B2AA0"/>
    <w:rsid w:val="006B46C5"/>
    <w:rsid w:val="006B4A2F"/>
    <w:rsid w:val="006B52B0"/>
    <w:rsid w:val="006B545C"/>
    <w:rsid w:val="006B5CC3"/>
    <w:rsid w:val="006B627D"/>
    <w:rsid w:val="006B62C1"/>
    <w:rsid w:val="006B696C"/>
    <w:rsid w:val="006B7689"/>
    <w:rsid w:val="006C0406"/>
    <w:rsid w:val="006C0603"/>
    <w:rsid w:val="006C0735"/>
    <w:rsid w:val="006C0741"/>
    <w:rsid w:val="006C0B7E"/>
    <w:rsid w:val="006C0F38"/>
    <w:rsid w:val="006C1034"/>
    <w:rsid w:val="006C1B1F"/>
    <w:rsid w:val="006C1B86"/>
    <w:rsid w:val="006C2295"/>
    <w:rsid w:val="006C2D17"/>
    <w:rsid w:val="006C2DB5"/>
    <w:rsid w:val="006C3339"/>
    <w:rsid w:val="006C36F5"/>
    <w:rsid w:val="006C4264"/>
    <w:rsid w:val="006C47A5"/>
    <w:rsid w:val="006C512F"/>
    <w:rsid w:val="006C5AD8"/>
    <w:rsid w:val="006C7166"/>
    <w:rsid w:val="006D0089"/>
    <w:rsid w:val="006D056C"/>
    <w:rsid w:val="006D0728"/>
    <w:rsid w:val="006D0B0A"/>
    <w:rsid w:val="006D14D2"/>
    <w:rsid w:val="006D1AAC"/>
    <w:rsid w:val="006D1D2C"/>
    <w:rsid w:val="006D25F4"/>
    <w:rsid w:val="006D2A8F"/>
    <w:rsid w:val="006D2C07"/>
    <w:rsid w:val="006D2E0D"/>
    <w:rsid w:val="006D2E6B"/>
    <w:rsid w:val="006D2EC6"/>
    <w:rsid w:val="006D3DF3"/>
    <w:rsid w:val="006D3F90"/>
    <w:rsid w:val="006D41ED"/>
    <w:rsid w:val="006D4E0A"/>
    <w:rsid w:val="006D4E18"/>
    <w:rsid w:val="006D58D9"/>
    <w:rsid w:val="006D59D3"/>
    <w:rsid w:val="006D7728"/>
    <w:rsid w:val="006D7C40"/>
    <w:rsid w:val="006D7D15"/>
    <w:rsid w:val="006D7FAE"/>
    <w:rsid w:val="006E03DF"/>
    <w:rsid w:val="006E0557"/>
    <w:rsid w:val="006E138C"/>
    <w:rsid w:val="006E13D7"/>
    <w:rsid w:val="006E159D"/>
    <w:rsid w:val="006E18D8"/>
    <w:rsid w:val="006E22D6"/>
    <w:rsid w:val="006E23EB"/>
    <w:rsid w:val="006E2514"/>
    <w:rsid w:val="006E28A2"/>
    <w:rsid w:val="006E29ED"/>
    <w:rsid w:val="006E2A02"/>
    <w:rsid w:val="006E2D5A"/>
    <w:rsid w:val="006E3276"/>
    <w:rsid w:val="006E329A"/>
    <w:rsid w:val="006E3512"/>
    <w:rsid w:val="006E3A34"/>
    <w:rsid w:val="006E3C6F"/>
    <w:rsid w:val="006E5300"/>
    <w:rsid w:val="006E56D8"/>
    <w:rsid w:val="006E598F"/>
    <w:rsid w:val="006E5D5D"/>
    <w:rsid w:val="006E60E7"/>
    <w:rsid w:val="006E64DF"/>
    <w:rsid w:val="006E6975"/>
    <w:rsid w:val="006E69A5"/>
    <w:rsid w:val="006E6D02"/>
    <w:rsid w:val="006E716A"/>
    <w:rsid w:val="006E7567"/>
    <w:rsid w:val="006E7940"/>
    <w:rsid w:val="006F0196"/>
    <w:rsid w:val="006F0265"/>
    <w:rsid w:val="006F0847"/>
    <w:rsid w:val="006F09D4"/>
    <w:rsid w:val="006F106D"/>
    <w:rsid w:val="006F1243"/>
    <w:rsid w:val="006F1732"/>
    <w:rsid w:val="006F1F04"/>
    <w:rsid w:val="006F2023"/>
    <w:rsid w:val="006F334B"/>
    <w:rsid w:val="006F4226"/>
    <w:rsid w:val="006F4A7F"/>
    <w:rsid w:val="006F528C"/>
    <w:rsid w:val="006F568B"/>
    <w:rsid w:val="006F5A0E"/>
    <w:rsid w:val="006F5B05"/>
    <w:rsid w:val="006F7755"/>
    <w:rsid w:val="007000EE"/>
    <w:rsid w:val="007001C1"/>
    <w:rsid w:val="00700628"/>
    <w:rsid w:val="007008FD"/>
    <w:rsid w:val="00701206"/>
    <w:rsid w:val="00701328"/>
    <w:rsid w:val="00701405"/>
    <w:rsid w:val="00701454"/>
    <w:rsid w:val="007015DC"/>
    <w:rsid w:val="00701652"/>
    <w:rsid w:val="00702366"/>
    <w:rsid w:val="007023FB"/>
    <w:rsid w:val="00702712"/>
    <w:rsid w:val="007028C9"/>
    <w:rsid w:val="00703687"/>
    <w:rsid w:val="007036D2"/>
    <w:rsid w:val="00703A2F"/>
    <w:rsid w:val="007041F5"/>
    <w:rsid w:val="007053DE"/>
    <w:rsid w:val="007056E2"/>
    <w:rsid w:val="007072D8"/>
    <w:rsid w:val="00707333"/>
    <w:rsid w:val="00707FBF"/>
    <w:rsid w:val="0071016A"/>
    <w:rsid w:val="00710E33"/>
    <w:rsid w:val="0071121C"/>
    <w:rsid w:val="00711FA2"/>
    <w:rsid w:val="007129D0"/>
    <w:rsid w:val="00712C79"/>
    <w:rsid w:val="007131A5"/>
    <w:rsid w:val="007131AC"/>
    <w:rsid w:val="007136DB"/>
    <w:rsid w:val="00713E0B"/>
    <w:rsid w:val="00713E44"/>
    <w:rsid w:val="007144AD"/>
    <w:rsid w:val="00714565"/>
    <w:rsid w:val="0071458B"/>
    <w:rsid w:val="007145A1"/>
    <w:rsid w:val="00714BC9"/>
    <w:rsid w:val="00714E9A"/>
    <w:rsid w:val="00715226"/>
    <w:rsid w:val="00715464"/>
    <w:rsid w:val="0071559F"/>
    <w:rsid w:val="00715FED"/>
    <w:rsid w:val="0071688C"/>
    <w:rsid w:val="00716C8C"/>
    <w:rsid w:val="0071703B"/>
    <w:rsid w:val="00717078"/>
    <w:rsid w:val="00717A21"/>
    <w:rsid w:val="007207AC"/>
    <w:rsid w:val="00720ED1"/>
    <w:rsid w:val="007211D1"/>
    <w:rsid w:val="00721313"/>
    <w:rsid w:val="007224B1"/>
    <w:rsid w:val="00722AFE"/>
    <w:rsid w:val="00722BF8"/>
    <w:rsid w:val="0072312B"/>
    <w:rsid w:val="0072427C"/>
    <w:rsid w:val="007243AB"/>
    <w:rsid w:val="00724D28"/>
    <w:rsid w:val="00725903"/>
    <w:rsid w:val="00725EF2"/>
    <w:rsid w:val="0072659E"/>
    <w:rsid w:val="00726C7E"/>
    <w:rsid w:val="0072719F"/>
    <w:rsid w:val="0072728C"/>
    <w:rsid w:val="00727E2D"/>
    <w:rsid w:val="00730C1A"/>
    <w:rsid w:val="00730C51"/>
    <w:rsid w:val="0073151F"/>
    <w:rsid w:val="007323BA"/>
    <w:rsid w:val="00733075"/>
    <w:rsid w:val="00733C5C"/>
    <w:rsid w:val="007352D9"/>
    <w:rsid w:val="00735C7C"/>
    <w:rsid w:val="00736B96"/>
    <w:rsid w:val="007373DE"/>
    <w:rsid w:val="0073785F"/>
    <w:rsid w:val="00737E10"/>
    <w:rsid w:val="007404D2"/>
    <w:rsid w:val="00741247"/>
    <w:rsid w:val="0074162D"/>
    <w:rsid w:val="00742B33"/>
    <w:rsid w:val="00742D6A"/>
    <w:rsid w:val="0074311D"/>
    <w:rsid w:val="0074316D"/>
    <w:rsid w:val="00743E1E"/>
    <w:rsid w:val="00744913"/>
    <w:rsid w:val="0074513D"/>
    <w:rsid w:val="007451F6"/>
    <w:rsid w:val="00745572"/>
    <w:rsid w:val="00745816"/>
    <w:rsid w:val="007463D4"/>
    <w:rsid w:val="00747CC0"/>
    <w:rsid w:val="00750253"/>
    <w:rsid w:val="007503BC"/>
    <w:rsid w:val="00750617"/>
    <w:rsid w:val="00751277"/>
    <w:rsid w:val="007516B0"/>
    <w:rsid w:val="00751A6D"/>
    <w:rsid w:val="00751B00"/>
    <w:rsid w:val="0075200C"/>
    <w:rsid w:val="00752348"/>
    <w:rsid w:val="00752AA8"/>
    <w:rsid w:val="00752BE7"/>
    <w:rsid w:val="00752C22"/>
    <w:rsid w:val="00752C32"/>
    <w:rsid w:val="00752F6C"/>
    <w:rsid w:val="0075377F"/>
    <w:rsid w:val="00753A16"/>
    <w:rsid w:val="007547BA"/>
    <w:rsid w:val="007547D7"/>
    <w:rsid w:val="00754A1E"/>
    <w:rsid w:val="00754BEE"/>
    <w:rsid w:val="00754C7C"/>
    <w:rsid w:val="00754F93"/>
    <w:rsid w:val="007553DF"/>
    <w:rsid w:val="00755BE7"/>
    <w:rsid w:val="00756427"/>
    <w:rsid w:val="007568C5"/>
    <w:rsid w:val="00757155"/>
    <w:rsid w:val="0075720E"/>
    <w:rsid w:val="00757A59"/>
    <w:rsid w:val="007603B6"/>
    <w:rsid w:val="007609AA"/>
    <w:rsid w:val="00760C95"/>
    <w:rsid w:val="007612BA"/>
    <w:rsid w:val="007615C0"/>
    <w:rsid w:val="00761716"/>
    <w:rsid w:val="00761E97"/>
    <w:rsid w:val="0076205A"/>
    <w:rsid w:val="00762E81"/>
    <w:rsid w:val="00762EDF"/>
    <w:rsid w:val="0076348C"/>
    <w:rsid w:val="0076388D"/>
    <w:rsid w:val="007645AE"/>
    <w:rsid w:val="007648A1"/>
    <w:rsid w:val="00764AC2"/>
    <w:rsid w:val="00764F10"/>
    <w:rsid w:val="00764F46"/>
    <w:rsid w:val="00764FAB"/>
    <w:rsid w:val="00765223"/>
    <w:rsid w:val="007654B2"/>
    <w:rsid w:val="00765676"/>
    <w:rsid w:val="00765AFF"/>
    <w:rsid w:val="00765B78"/>
    <w:rsid w:val="007664FB"/>
    <w:rsid w:val="007666F1"/>
    <w:rsid w:val="00766738"/>
    <w:rsid w:val="00766C7C"/>
    <w:rsid w:val="00766D23"/>
    <w:rsid w:val="00767130"/>
    <w:rsid w:val="007672A3"/>
    <w:rsid w:val="007676CD"/>
    <w:rsid w:val="00767DC8"/>
    <w:rsid w:val="00770AA2"/>
    <w:rsid w:val="00770CB4"/>
    <w:rsid w:val="00770F9E"/>
    <w:rsid w:val="0077126B"/>
    <w:rsid w:val="0077134D"/>
    <w:rsid w:val="0077203C"/>
    <w:rsid w:val="00772289"/>
    <w:rsid w:val="007723F0"/>
    <w:rsid w:val="007730FC"/>
    <w:rsid w:val="007731BB"/>
    <w:rsid w:val="00773207"/>
    <w:rsid w:val="0077333B"/>
    <w:rsid w:val="00773399"/>
    <w:rsid w:val="00773A02"/>
    <w:rsid w:val="00773AE4"/>
    <w:rsid w:val="00773C5E"/>
    <w:rsid w:val="00773C91"/>
    <w:rsid w:val="00774433"/>
    <w:rsid w:val="0077450E"/>
    <w:rsid w:val="00774A51"/>
    <w:rsid w:val="00775138"/>
    <w:rsid w:val="0077537D"/>
    <w:rsid w:val="00776248"/>
    <w:rsid w:val="00776F40"/>
    <w:rsid w:val="0077719E"/>
    <w:rsid w:val="00777699"/>
    <w:rsid w:val="00780DF7"/>
    <w:rsid w:val="0078121D"/>
    <w:rsid w:val="00781396"/>
    <w:rsid w:val="00781B08"/>
    <w:rsid w:val="00781D64"/>
    <w:rsid w:val="00782348"/>
    <w:rsid w:val="00782DE9"/>
    <w:rsid w:val="00783063"/>
    <w:rsid w:val="00783193"/>
    <w:rsid w:val="0078365C"/>
    <w:rsid w:val="00784459"/>
    <w:rsid w:val="00784689"/>
    <w:rsid w:val="00784981"/>
    <w:rsid w:val="00786D13"/>
    <w:rsid w:val="00786D50"/>
    <w:rsid w:val="00787139"/>
    <w:rsid w:val="00787393"/>
    <w:rsid w:val="0079100D"/>
    <w:rsid w:val="00791295"/>
    <w:rsid w:val="00791486"/>
    <w:rsid w:val="00791BA2"/>
    <w:rsid w:val="007939A2"/>
    <w:rsid w:val="00794EF4"/>
    <w:rsid w:val="00795535"/>
    <w:rsid w:val="00795775"/>
    <w:rsid w:val="00795CE5"/>
    <w:rsid w:val="007962C1"/>
    <w:rsid w:val="007965E6"/>
    <w:rsid w:val="00796E60"/>
    <w:rsid w:val="00797024"/>
    <w:rsid w:val="007971EE"/>
    <w:rsid w:val="00797BBA"/>
    <w:rsid w:val="00797D57"/>
    <w:rsid w:val="00797E0D"/>
    <w:rsid w:val="00797FC0"/>
    <w:rsid w:val="007A0212"/>
    <w:rsid w:val="007A046B"/>
    <w:rsid w:val="007A0FE9"/>
    <w:rsid w:val="007A10CA"/>
    <w:rsid w:val="007A1B7B"/>
    <w:rsid w:val="007A21BA"/>
    <w:rsid w:val="007A24D1"/>
    <w:rsid w:val="007A2534"/>
    <w:rsid w:val="007A264A"/>
    <w:rsid w:val="007A2897"/>
    <w:rsid w:val="007A2A37"/>
    <w:rsid w:val="007A2BBC"/>
    <w:rsid w:val="007A2F27"/>
    <w:rsid w:val="007A399B"/>
    <w:rsid w:val="007A3B50"/>
    <w:rsid w:val="007A3E4D"/>
    <w:rsid w:val="007A43D7"/>
    <w:rsid w:val="007A513F"/>
    <w:rsid w:val="007A53D0"/>
    <w:rsid w:val="007A6CA6"/>
    <w:rsid w:val="007A7913"/>
    <w:rsid w:val="007A7DA1"/>
    <w:rsid w:val="007B01E4"/>
    <w:rsid w:val="007B0239"/>
    <w:rsid w:val="007B0FCE"/>
    <w:rsid w:val="007B10EF"/>
    <w:rsid w:val="007B1C2F"/>
    <w:rsid w:val="007B229D"/>
    <w:rsid w:val="007B2691"/>
    <w:rsid w:val="007B2B24"/>
    <w:rsid w:val="007B31F6"/>
    <w:rsid w:val="007B330C"/>
    <w:rsid w:val="007B347D"/>
    <w:rsid w:val="007B3BEF"/>
    <w:rsid w:val="007B46BC"/>
    <w:rsid w:val="007B472E"/>
    <w:rsid w:val="007B6638"/>
    <w:rsid w:val="007B6989"/>
    <w:rsid w:val="007B6DC7"/>
    <w:rsid w:val="007B7702"/>
    <w:rsid w:val="007B7817"/>
    <w:rsid w:val="007B78C0"/>
    <w:rsid w:val="007B7D09"/>
    <w:rsid w:val="007C011C"/>
    <w:rsid w:val="007C0E21"/>
    <w:rsid w:val="007C0E41"/>
    <w:rsid w:val="007C18A0"/>
    <w:rsid w:val="007C2596"/>
    <w:rsid w:val="007C28B8"/>
    <w:rsid w:val="007C3C95"/>
    <w:rsid w:val="007C4484"/>
    <w:rsid w:val="007C488D"/>
    <w:rsid w:val="007C51B8"/>
    <w:rsid w:val="007C5795"/>
    <w:rsid w:val="007C5814"/>
    <w:rsid w:val="007C5D23"/>
    <w:rsid w:val="007C60ED"/>
    <w:rsid w:val="007C6709"/>
    <w:rsid w:val="007C6E7A"/>
    <w:rsid w:val="007C75A2"/>
    <w:rsid w:val="007D085A"/>
    <w:rsid w:val="007D1598"/>
    <w:rsid w:val="007D23E2"/>
    <w:rsid w:val="007D2CB1"/>
    <w:rsid w:val="007D2D08"/>
    <w:rsid w:val="007D2E1E"/>
    <w:rsid w:val="007D3495"/>
    <w:rsid w:val="007D429E"/>
    <w:rsid w:val="007D4FAD"/>
    <w:rsid w:val="007D523D"/>
    <w:rsid w:val="007D6450"/>
    <w:rsid w:val="007D7173"/>
    <w:rsid w:val="007D7975"/>
    <w:rsid w:val="007E02AF"/>
    <w:rsid w:val="007E07D7"/>
    <w:rsid w:val="007E08B1"/>
    <w:rsid w:val="007E125D"/>
    <w:rsid w:val="007E1261"/>
    <w:rsid w:val="007E1871"/>
    <w:rsid w:val="007E18BF"/>
    <w:rsid w:val="007E2A11"/>
    <w:rsid w:val="007E331F"/>
    <w:rsid w:val="007E3D91"/>
    <w:rsid w:val="007E4058"/>
    <w:rsid w:val="007E4132"/>
    <w:rsid w:val="007E460A"/>
    <w:rsid w:val="007E47CD"/>
    <w:rsid w:val="007E4A54"/>
    <w:rsid w:val="007E5ECC"/>
    <w:rsid w:val="007E603C"/>
    <w:rsid w:val="007E721D"/>
    <w:rsid w:val="007E735B"/>
    <w:rsid w:val="007E772E"/>
    <w:rsid w:val="007E77BC"/>
    <w:rsid w:val="007F0096"/>
    <w:rsid w:val="007F0620"/>
    <w:rsid w:val="007F10C7"/>
    <w:rsid w:val="007F1393"/>
    <w:rsid w:val="007F1655"/>
    <w:rsid w:val="007F1EF7"/>
    <w:rsid w:val="007F2117"/>
    <w:rsid w:val="007F26F7"/>
    <w:rsid w:val="007F29DC"/>
    <w:rsid w:val="007F36E6"/>
    <w:rsid w:val="007F3DA8"/>
    <w:rsid w:val="007F405F"/>
    <w:rsid w:val="007F49A6"/>
    <w:rsid w:val="007F4EF4"/>
    <w:rsid w:val="007F50D8"/>
    <w:rsid w:val="007F5109"/>
    <w:rsid w:val="007F5685"/>
    <w:rsid w:val="007F611B"/>
    <w:rsid w:val="007F677A"/>
    <w:rsid w:val="007F725F"/>
    <w:rsid w:val="007F7B05"/>
    <w:rsid w:val="007F7F5A"/>
    <w:rsid w:val="00800437"/>
    <w:rsid w:val="00800DBE"/>
    <w:rsid w:val="00801026"/>
    <w:rsid w:val="00801623"/>
    <w:rsid w:val="00801D1B"/>
    <w:rsid w:val="00801E87"/>
    <w:rsid w:val="00802151"/>
    <w:rsid w:val="00802ED3"/>
    <w:rsid w:val="0080387F"/>
    <w:rsid w:val="008038FF"/>
    <w:rsid w:val="008040F8"/>
    <w:rsid w:val="00804E8F"/>
    <w:rsid w:val="00804F00"/>
    <w:rsid w:val="00804F4B"/>
    <w:rsid w:val="0080528A"/>
    <w:rsid w:val="00806195"/>
    <w:rsid w:val="0080658C"/>
    <w:rsid w:val="008068CC"/>
    <w:rsid w:val="00806AF1"/>
    <w:rsid w:val="00806D6D"/>
    <w:rsid w:val="00806ED3"/>
    <w:rsid w:val="00807616"/>
    <w:rsid w:val="008077EB"/>
    <w:rsid w:val="00810675"/>
    <w:rsid w:val="00810DA5"/>
    <w:rsid w:val="0081121D"/>
    <w:rsid w:val="00811A24"/>
    <w:rsid w:val="00811C03"/>
    <w:rsid w:val="008127C0"/>
    <w:rsid w:val="0081336A"/>
    <w:rsid w:val="0081347C"/>
    <w:rsid w:val="0081375E"/>
    <w:rsid w:val="00813C8E"/>
    <w:rsid w:val="00813EB1"/>
    <w:rsid w:val="0081477D"/>
    <w:rsid w:val="008154E2"/>
    <w:rsid w:val="00815959"/>
    <w:rsid w:val="00816BF3"/>
    <w:rsid w:val="0081717E"/>
    <w:rsid w:val="00817EFD"/>
    <w:rsid w:val="00820197"/>
    <w:rsid w:val="00821417"/>
    <w:rsid w:val="00821464"/>
    <w:rsid w:val="008216C4"/>
    <w:rsid w:val="00821A80"/>
    <w:rsid w:val="00821FDE"/>
    <w:rsid w:val="0082276A"/>
    <w:rsid w:val="00822969"/>
    <w:rsid w:val="00823540"/>
    <w:rsid w:val="00823777"/>
    <w:rsid w:val="00823E0B"/>
    <w:rsid w:val="00823EBF"/>
    <w:rsid w:val="00824063"/>
    <w:rsid w:val="00824387"/>
    <w:rsid w:val="00824C5D"/>
    <w:rsid w:val="00824E95"/>
    <w:rsid w:val="0082528D"/>
    <w:rsid w:val="00825AC4"/>
    <w:rsid w:val="00826A95"/>
    <w:rsid w:val="00827299"/>
    <w:rsid w:val="00827331"/>
    <w:rsid w:val="00827435"/>
    <w:rsid w:val="00827469"/>
    <w:rsid w:val="0082758B"/>
    <w:rsid w:val="00827CE6"/>
    <w:rsid w:val="008307B5"/>
    <w:rsid w:val="008307BF"/>
    <w:rsid w:val="0083137F"/>
    <w:rsid w:val="00831CA2"/>
    <w:rsid w:val="00832EFD"/>
    <w:rsid w:val="00833AE0"/>
    <w:rsid w:val="00833C8A"/>
    <w:rsid w:val="0083444A"/>
    <w:rsid w:val="00834502"/>
    <w:rsid w:val="008346FA"/>
    <w:rsid w:val="00834FDA"/>
    <w:rsid w:val="0083546A"/>
    <w:rsid w:val="008354D6"/>
    <w:rsid w:val="008355D4"/>
    <w:rsid w:val="008357EF"/>
    <w:rsid w:val="00835B0F"/>
    <w:rsid w:val="00835BF4"/>
    <w:rsid w:val="00835D70"/>
    <w:rsid w:val="00836AB6"/>
    <w:rsid w:val="00836E53"/>
    <w:rsid w:val="0083783A"/>
    <w:rsid w:val="00837E9E"/>
    <w:rsid w:val="00841389"/>
    <w:rsid w:val="00842014"/>
    <w:rsid w:val="00842DAF"/>
    <w:rsid w:val="00842EC9"/>
    <w:rsid w:val="008431AD"/>
    <w:rsid w:val="00844AC8"/>
    <w:rsid w:val="00844C1F"/>
    <w:rsid w:val="00844DE8"/>
    <w:rsid w:val="00845497"/>
    <w:rsid w:val="00845A26"/>
    <w:rsid w:val="00845E29"/>
    <w:rsid w:val="008469F6"/>
    <w:rsid w:val="00846E45"/>
    <w:rsid w:val="00851091"/>
    <w:rsid w:val="0085112A"/>
    <w:rsid w:val="00851400"/>
    <w:rsid w:val="008518A4"/>
    <w:rsid w:val="00851D4D"/>
    <w:rsid w:val="00851F4E"/>
    <w:rsid w:val="008524CF"/>
    <w:rsid w:val="0085255B"/>
    <w:rsid w:val="00852A8B"/>
    <w:rsid w:val="00852F95"/>
    <w:rsid w:val="00853662"/>
    <w:rsid w:val="00853F2A"/>
    <w:rsid w:val="00853FC8"/>
    <w:rsid w:val="0085433A"/>
    <w:rsid w:val="00855434"/>
    <w:rsid w:val="008556DF"/>
    <w:rsid w:val="0085578F"/>
    <w:rsid w:val="008559C6"/>
    <w:rsid w:val="008560D3"/>
    <w:rsid w:val="0085623B"/>
    <w:rsid w:val="008575D2"/>
    <w:rsid w:val="00857C7A"/>
    <w:rsid w:val="00857F33"/>
    <w:rsid w:val="0086030C"/>
    <w:rsid w:val="00860DB8"/>
    <w:rsid w:val="00861237"/>
    <w:rsid w:val="00861373"/>
    <w:rsid w:val="008619F3"/>
    <w:rsid w:val="00861DFC"/>
    <w:rsid w:val="0086209D"/>
    <w:rsid w:val="0086230D"/>
    <w:rsid w:val="008624E5"/>
    <w:rsid w:val="00862645"/>
    <w:rsid w:val="008633A0"/>
    <w:rsid w:val="00863649"/>
    <w:rsid w:val="00863690"/>
    <w:rsid w:val="0086381C"/>
    <w:rsid w:val="00863B9F"/>
    <w:rsid w:val="00863FC6"/>
    <w:rsid w:val="00863FDA"/>
    <w:rsid w:val="00864F18"/>
    <w:rsid w:val="00865B37"/>
    <w:rsid w:val="00865BD6"/>
    <w:rsid w:val="00865F6C"/>
    <w:rsid w:val="00866758"/>
    <w:rsid w:val="00866EE1"/>
    <w:rsid w:val="008671FB"/>
    <w:rsid w:val="00867BC3"/>
    <w:rsid w:val="00867C8E"/>
    <w:rsid w:val="00870A79"/>
    <w:rsid w:val="008712F1"/>
    <w:rsid w:val="00871B17"/>
    <w:rsid w:val="00872510"/>
    <w:rsid w:val="00872C8C"/>
    <w:rsid w:val="00873131"/>
    <w:rsid w:val="0087319C"/>
    <w:rsid w:val="00873AFA"/>
    <w:rsid w:val="00873D94"/>
    <w:rsid w:val="00874502"/>
    <w:rsid w:val="00874B3B"/>
    <w:rsid w:val="008768E6"/>
    <w:rsid w:val="00876E7C"/>
    <w:rsid w:val="00877093"/>
    <w:rsid w:val="00877431"/>
    <w:rsid w:val="00877623"/>
    <w:rsid w:val="00877983"/>
    <w:rsid w:val="008779D1"/>
    <w:rsid w:val="00877E3B"/>
    <w:rsid w:val="0088028B"/>
    <w:rsid w:val="00880559"/>
    <w:rsid w:val="00880F85"/>
    <w:rsid w:val="00881368"/>
    <w:rsid w:val="00881423"/>
    <w:rsid w:val="00881846"/>
    <w:rsid w:val="0088184F"/>
    <w:rsid w:val="008820A7"/>
    <w:rsid w:val="0088229C"/>
    <w:rsid w:val="00882746"/>
    <w:rsid w:val="00882CAA"/>
    <w:rsid w:val="00883822"/>
    <w:rsid w:val="00883832"/>
    <w:rsid w:val="00884132"/>
    <w:rsid w:val="00884885"/>
    <w:rsid w:val="00884E48"/>
    <w:rsid w:val="0088502C"/>
    <w:rsid w:val="00886A19"/>
    <w:rsid w:val="00886C87"/>
    <w:rsid w:val="008870A7"/>
    <w:rsid w:val="008874F7"/>
    <w:rsid w:val="00887AA8"/>
    <w:rsid w:val="008919F0"/>
    <w:rsid w:val="00891ACB"/>
    <w:rsid w:val="00891C94"/>
    <w:rsid w:val="0089206C"/>
    <w:rsid w:val="00892379"/>
    <w:rsid w:val="008927DE"/>
    <w:rsid w:val="0089280C"/>
    <w:rsid w:val="00892D28"/>
    <w:rsid w:val="00893187"/>
    <w:rsid w:val="00893410"/>
    <w:rsid w:val="008934E8"/>
    <w:rsid w:val="00893C99"/>
    <w:rsid w:val="00894009"/>
    <w:rsid w:val="008947D1"/>
    <w:rsid w:val="00894F50"/>
    <w:rsid w:val="00895439"/>
    <w:rsid w:val="008971A6"/>
    <w:rsid w:val="00897577"/>
    <w:rsid w:val="00897B58"/>
    <w:rsid w:val="00897D86"/>
    <w:rsid w:val="008A003E"/>
    <w:rsid w:val="008A042B"/>
    <w:rsid w:val="008A0C9E"/>
    <w:rsid w:val="008A0FF8"/>
    <w:rsid w:val="008A12F1"/>
    <w:rsid w:val="008A1D15"/>
    <w:rsid w:val="008A2173"/>
    <w:rsid w:val="008A2457"/>
    <w:rsid w:val="008A2F86"/>
    <w:rsid w:val="008A3517"/>
    <w:rsid w:val="008A48F7"/>
    <w:rsid w:val="008A4B1E"/>
    <w:rsid w:val="008A4E20"/>
    <w:rsid w:val="008A56A1"/>
    <w:rsid w:val="008A5C1E"/>
    <w:rsid w:val="008A61EF"/>
    <w:rsid w:val="008A7418"/>
    <w:rsid w:val="008A76D2"/>
    <w:rsid w:val="008B07C5"/>
    <w:rsid w:val="008B10E5"/>
    <w:rsid w:val="008B18AD"/>
    <w:rsid w:val="008B1B59"/>
    <w:rsid w:val="008B252F"/>
    <w:rsid w:val="008B33F4"/>
    <w:rsid w:val="008B37DF"/>
    <w:rsid w:val="008B3F92"/>
    <w:rsid w:val="008B40CD"/>
    <w:rsid w:val="008B44FF"/>
    <w:rsid w:val="008B4F18"/>
    <w:rsid w:val="008B541B"/>
    <w:rsid w:val="008B5446"/>
    <w:rsid w:val="008B64A0"/>
    <w:rsid w:val="008B6813"/>
    <w:rsid w:val="008B7189"/>
    <w:rsid w:val="008C0A62"/>
    <w:rsid w:val="008C17D7"/>
    <w:rsid w:val="008C19B0"/>
    <w:rsid w:val="008C1B95"/>
    <w:rsid w:val="008C2125"/>
    <w:rsid w:val="008C21F0"/>
    <w:rsid w:val="008C2B98"/>
    <w:rsid w:val="008C2C09"/>
    <w:rsid w:val="008C2EC3"/>
    <w:rsid w:val="008C33C3"/>
    <w:rsid w:val="008C371B"/>
    <w:rsid w:val="008C3EEB"/>
    <w:rsid w:val="008C414E"/>
    <w:rsid w:val="008C4B48"/>
    <w:rsid w:val="008C4D3E"/>
    <w:rsid w:val="008C4F7C"/>
    <w:rsid w:val="008C53B6"/>
    <w:rsid w:val="008C55A6"/>
    <w:rsid w:val="008C604E"/>
    <w:rsid w:val="008C6507"/>
    <w:rsid w:val="008C6E85"/>
    <w:rsid w:val="008C7076"/>
    <w:rsid w:val="008C76DD"/>
    <w:rsid w:val="008C785E"/>
    <w:rsid w:val="008C7F83"/>
    <w:rsid w:val="008C7FB8"/>
    <w:rsid w:val="008D0723"/>
    <w:rsid w:val="008D0BA8"/>
    <w:rsid w:val="008D0FB4"/>
    <w:rsid w:val="008D0FDC"/>
    <w:rsid w:val="008D1E91"/>
    <w:rsid w:val="008D2128"/>
    <w:rsid w:val="008D23AC"/>
    <w:rsid w:val="008D4B1B"/>
    <w:rsid w:val="008D4B59"/>
    <w:rsid w:val="008D4CA8"/>
    <w:rsid w:val="008D4F4B"/>
    <w:rsid w:val="008D51A6"/>
    <w:rsid w:val="008D562B"/>
    <w:rsid w:val="008D5BB2"/>
    <w:rsid w:val="008D5CD4"/>
    <w:rsid w:val="008D62E8"/>
    <w:rsid w:val="008D6427"/>
    <w:rsid w:val="008D6F36"/>
    <w:rsid w:val="008D7024"/>
    <w:rsid w:val="008D764E"/>
    <w:rsid w:val="008D7A77"/>
    <w:rsid w:val="008D7C85"/>
    <w:rsid w:val="008D7E07"/>
    <w:rsid w:val="008E03DA"/>
    <w:rsid w:val="008E044B"/>
    <w:rsid w:val="008E0716"/>
    <w:rsid w:val="008E0F18"/>
    <w:rsid w:val="008E0F85"/>
    <w:rsid w:val="008E11DC"/>
    <w:rsid w:val="008E134E"/>
    <w:rsid w:val="008E23E1"/>
    <w:rsid w:val="008E24E6"/>
    <w:rsid w:val="008E26B1"/>
    <w:rsid w:val="008E289E"/>
    <w:rsid w:val="008E3696"/>
    <w:rsid w:val="008E4FF0"/>
    <w:rsid w:val="008E51C8"/>
    <w:rsid w:val="008E5722"/>
    <w:rsid w:val="008E5A7D"/>
    <w:rsid w:val="008E63C8"/>
    <w:rsid w:val="008E6C4B"/>
    <w:rsid w:val="008E6DCE"/>
    <w:rsid w:val="008E6FF5"/>
    <w:rsid w:val="008E712F"/>
    <w:rsid w:val="008E724F"/>
    <w:rsid w:val="008E792A"/>
    <w:rsid w:val="008F1187"/>
    <w:rsid w:val="008F1BDD"/>
    <w:rsid w:val="008F2311"/>
    <w:rsid w:val="008F254D"/>
    <w:rsid w:val="008F2983"/>
    <w:rsid w:val="008F2D0E"/>
    <w:rsid w:val="008F2D95"/>
    <w:rsid w:val="008F34EE"/>
    <w:rsid w:val="008F37BC"/>
    <w:rsid w:val="008F3B17"/>
    <w:rsid w:val="008F4028"/>
    <w:rsid w:val="008F4C4A"/>
    <w:rsid w:val="008F508A"/>
    <w:rsid w:val="008F5179"/>
    <w:rsid w:val="008F5281"/>
    <w:rsid w:val="008F5B2C"/>
    <w:rsid w:val="008F635E"/>
    <w:rsid w:val="008F65AC"/>
    <w:rsid w:val="008F681E"/>
    <w:rsid w:val="008F69D0"/>
    <w:rsid w:val="008F7646"/>
    <w:rsid w:val="008F7A37"/>
    <w:rsid w:val="008F7F11"/>
    <w:rsid w:val="00900057"/>
    <w:rsid w:val="00900161"/>
    <w:rsid w:val="0090067E"/>
    <w:rsid w:val="0090143B"/>
    <w:rsid w:val="009018CD"/>
    <w:rsid w:val="00901AA8"/>
    <w:rsid w:val="0090208B"/>
    <w:rsid w:val="00902764"/>
    <w:rsid w:val="009032BD"/>
    <w:rsid w:val="00903CBF"/>
    <w:rsid w:val="0090441E"/>
    <w:rsid w:val="0090474A"/>
    <w:rsid w:val="00905093"/>
    <w:rsid w:val="0090583E"/>
    <w:rsid w:val="00905DC7"/>
    <w:rsid w:val="0090661D"/>
    <w:rsid w:val="00906C27"/>
    <w:rsid w:val="00907948"/>
    <w:rsid w:val="00907D56"/>
    <w:rsid w:val="00907E1E"/>
    <w:rsid w:val="00907FE0"/>
    <w:rsid w:val="00910D29"/>
    <w:rsid w:val="00911B96"/>
    <w:rsid w:val="00911DCF"/>
    <w:rsid w:val="00912194"/>
    <w:rsid w:val="00912689"/>
    <w:rsid w:val="00915714"/>
    <w:rsid w:val="009157DE"/>
    <w:rsid w:val="009161E8"/>
    <w:rsid w:val="00916778"/>
    <w:rsid w:val="00916EA4"/>
    <w:rsid w:val="00917621"/>
    <w:rsid w:val="00917EDC"/>
    <w:rsid w:val="00920AFA"/>
    <w:rsid w:val="009210B7"/>
    <w:rsid w:val="009210EE"/>
    <w:rsid w:val="00921C26"/>
    <w:rsid w:val="00922417"/>
    <w:rsid w:val="00922A51"/>
    <w:rsid w:val="00923644"/>
    <w:rsid w:val="00923E23"/>
    <w:rsid w:val="0092488A"/>
    <w:rsid w:val="00924B84"/>
    <w:rsid w:val="00924F2F"/>
    <w:rsid w:val="009258C3"/>
    <w:rsid w:val="00925BBB"/>
    <w:rsid w:val="0092617B"/>
    <w:rsid w:val="0092657F"/>
    <w:rsid w:val="009266CB"/>
    <w:rsid w:val="00927579"/>
    <w:rsid w:val="00927668"/>
    <w:rsid w:val="00930156"/>
    <w:rsid w:val="0093069B"/>
    <w:rsid w:val="0093084C"/>
    <w:rsid w:val="00930E44"/>
    <w:rsid w:val="0093140B"/>
    <w:rsid w:val="00932342"/>
    <w:rsid w:val="009324BB"/>
    <w:rsid w:val="00932775"/>
    <w:rsid w:val="00932B21"/>
    <w:rsid w:val="00932BF2"/>
    <w:rsid w:val="00933348"/>
    <w:rsid w:val="0093338A"/>
    <w:rsid w:val="00933CF5"/>
    <w:rsid w:val="0093432F"/>
    <w:rsid w:val="0093441E"/>
    <w:rsid w:val="00934D44"/>
    <w:rsid w:val="0093510F"/>
    <w:rsid w:val="00935257"/>
    <w:rsid w:val="00935831"/>
    <w:rsid w:val="00935BA6"/>
    <w:rsid w:val="0093671A"/>
    <w:rsid w:val="00936A04"/>
    <w:rsid w:val="00936AF8"/>
    <w:rsid w:val="00936B90"/>
    <w:rsid w:val="00937377"/>
    <w:rsid w:val="00937DB4"/>
    <w:rsid w:val="00940470"/>
    <w:rsid w:val="0094053F"/>
    <w:rsid w:val="0094191A"/>
    <w:rsid w:val="00941E50"/>
    <w:rsid w:val="00941EFB"/>
    <w:rsid w:val="00941FFC"/>
    <w:rsid w:val="0094289C"/>
    <w:rsid w:val="00943289"/>
    <w:rsid w:val="00943CC6"/>
    <w:rsid w:val="00943E89"/>
    <w:rsid w:val="00944475"/>
    <w:rsid w:val="0094450A"/>
    <w:rsid w:val="009445C3"/>
    <w:rsid w:val="009448B2"/>
    <w:rsid w:val="00944974"/>
    <w:rsid w:val="00944A8C"/>
    <w:rsid w:val="00945809"/>
    <w:rsid w:val="00945D4C"/>
    <w:rsid w:val="0094638E"/>
    <w:rsid w:val="00946B1F"/>
    <w:rsid w:val="0094739F"/>
    <w:rsid w:val="0094765B"/>
    <w:rsid w:val="009478AB"/>
    <w:rsid w:val="00947A75"/>
    <w:rsid w:val="00950143"/>
    <w:rsid w:val="0095063E"/>
    <w:rsid w:val="00950696"/>
    <w:rsid w:val="00950D21"/>
    <w:rsid w:val="00951606"/>
    <w:rsid w:val="009516E8"/>
    <w:rsid w:val="00951C1F"/>
    <w:rsid w:val="00952580"/>
    <w:rsid w:val="00952815"/>
    <w:rsid w:val="00952869"/>
    <w:rsid w:val="00952D35"/>
    <w:rsid w:val="00953548"/>
    <w:rsid w:val="00954B8F"/>
    <w:rsid w:val="00954C61"/>
    <w:rsid w:val="00954CA6"/>
    <w:rsid w:val="00954D69"/>
    <w:rsid w:val="00955050"/>
    <w:rsid w:val="00955C82"/>
    <w:rsid w:val="00956222"/>
    <w:rsid w:val="0095756E"/>
    <w:rsid w:val="009576A5"/>
    <w:rsid w:val="00957A6F"/>
    <w:rsid w:val="00957D72"/>
    <w:rsid w:val="009605FD"/>
    <w:rsid w:val="00960CB5"/>
    <w:rsid w:val="00961491"/>
    <w:rsid w:val="0096157D"/>
    <w:rsid w:val="009618B5"/>
    <w:rsid w:val="009619D0"/>
    <w:rsid w:val="009621BF"/>
    <w:rsid w:val="00963E51"/>
    <w:rsid w:val="009648AA"/>
    <w:rsid w:val="00964E1E"/>
    <w:rsid w:val="0096569A"/>
    <w:rsid w:val="009656F3"/>
    <w:rsid w:val="00965776"/>
    <w:rsid w:val="00965E3A"/>
    <w:rsid w:val="009661CF"/>
    <w:rsid w:val="00966217"/>
    <w:rsid w:val="009662A5"/>
    <w:rsid w:val="00966473"/>
    <w:rsid w:val="0096653A"/>
    <w:rsid w:val="00966B32"/>
    <w:rsid w:val="00967612"/>
    <w:rsid w:val="00967B2E"/>
    <w:rsid w:val="009700C3"/>
    <w:rsid w:val="009700CE"/>
    <w:rsid w:val="00970428"/>
    <w:rsid w:val="0097051F"/>
    <w:rsid w:val="00970643"/>
    <w:rsid w:val="00970667"/>
    <w:rsid w:val="009712BC"/>
    <w:rsid w:val="009715D2"/>
    <w:rsid w:val="00971D31"/>
    <w:rsid w:val="009729DC"/>
    <w:rsid w:val="00972B74"/>
    <w:rsid w:val="009730E8"/>
    <w:rsid w:val="009731D2"/>
    <w:rsid w:val="009738DE"/>
    <w:rsid w:val="00973B52"/>
    <w:rsid w:val="00973C6A"/>
    <w:rsid w:val="0097436C"/>
    <w:rsid w:val="00974D69"/>
    <w:rsid w:val="009752E1"/>
    <w:rsid w:val="009753A3"/>
    <w:rsid w:val="009758B7"/>
    <w:rsid w:val="00975ABC"/>
    <w:rsid w:val="0097671D"/>
    <w:rsid w:val="00976A14"/>
    <w:rsid w:val="00977503"/>
    <w:rsid w:val="0098014B"/>
    <w:rsid w:val="009804FA"/>
    <w:rsid w:val="0098064D"/>
    <w:rsid w:val="00980BE1"/>
    <w:rsid w:val="0098110F"/>
    <w:rsid w:val="009813EE"/>
    <w:rsid w:val="00981746"/>
    <w:rsid w:val="009821CB"/>
    <w:rsid w:val="009832AF"/>
    <w:rsid w:val="009834E6"/>
    <w:rsid w:val="00984A99"/>
    <w:rsid w:val="00985148"/>
    <w:rsid w:val="00985252"/>
    <w:rsid w:val="0098541D"/>
    <w:rsid w:val="009856FD"/>
    <w:rsid w:val="009859B5"/>
    <w:rsid w:val="00985A4A"/>
    <w:rsid w:val="00985D09"/>
    <w:rsid w:val="0098658B"/>
    <w:rsid w:val="00987B4F"/>
    <w:rsid w:val="00987BC8"/>
    <w:rsid w:val="00987D60"/>
    <w:rsid w:val="009909CE"/>
    <w:rsid w:val="009909CF"/>
    <w:rsid w:val="00990A92"/>
    <w:rsid w:val="009910D9"/>
    <w:rsid w:val="009922DA"/>
    <w:rsid w:val="00992750"/>
    <w:rsid w:val="00992989"/>
    <w:rsid w:val="00992AE1"/>
    <w:rsid w:val="00993721"/>
    <w:rsid w:val="0099385D"/>
    <w:rsid w:val="00993B24"/>
    <w:rsid w:val="00993CB8"/>
    <w:rsid w:val="00994575"/>
    <w:rsid w:val="00994758"/>
    <w:rsid w:val="0099475E"/>
    <w:rsid w:val="00994E02"/>
    <w:rsid w:val="00995128"/>
    <w:rsid w:val="00995239"/>
    <w:rsid w:val="0099538A"/>
    <w:rsid w:val="00995C97"/>
    <w:rsid w:val="00995CC4"/>
    <w:rsid w:val="00996103"/>
    <w:rsid w:val="009963D0"/>
    <w:rsid w:val="00997091"/>
    <w:rsid w:val="00997AD7"/>
    <w:rsid w:val="009A007F"/>
    <w:rsid w:val="009A0144"/>
    <w:rsid w:val="009A06B2"/>
    <w:rsid w:val="009A07FA"/>
    <w:rsid w:val="009A0A9B"/>
    <w:rsid w:val="009A0C08"/>
    <w:rsid w:val="009A0CB6"/>
    <w:rsid w:val="009A0F8B"/>
    <w:rsid w:val="009A131F"/>
    <w:rsid w:val="009A1C3D"/>
    <w:rsid w:val="009A280A"/>
    <w:rsid w:val="009A2C56"/>
    <w:rsid w:val="009A2FA8"/>
    <w:rsid w:val="009A327C"/>
    <w:rsid w:val="009A375A"/>
    <w:rsid w:val="009A3C94"/>
    <w:rsid w:val="009A4CFF"/>
    <w:rsid w:val="009A5B9E"/>
    <w:rsid w:val="009A6A18"/>
    <w:rsid w:val="009A6C19"/>
    <w:rsid w:val="009A7278"/>
    <w:rsid w:val="009A7720"/>
    <w:rsid w:val="009B0EDB"/>
    <w:rsid w:val="009B1352"/>
    <w:rsid w:val="009B14A5"/>
    <w:rsid w:val="009B1AF9"/>
    <w:rsid w:val="009B27AE"/>
    <w:rsid w:val="009B300F"/>
    <w:rsid w:val="009B319C"/>
    <w:rsid w:val="009B32BF"/>
    <w:rsid w:val="009B374C"/>
    <w:rsid w:val="009B5335"/>
    <w:rsid w:val="009B54B9"/>
    <w:rsid w:val="009B5544"/>
    <w:rsid w:val="009B5862"/>
    <w:rsid w:val="009B5916"/>
    <w:rsid w:val="009B5A0C"/>
    <w:rsid w:val="009B65BB"/>
    <w:rsid w:val="009B66F9"/>
    <w:rsid w:val="009B6B68"/>
    <w:rsid w:val="009B7299"/>
    <w:rsid w:val="009B7DDD"/>
    <w:rsid w:val="009C070A"/>
    <w:rsid w:val="009C0D1F"/>
    <w:rsid w:val="009C1049"/>
    <w:rsid w:val="009C14C7"/>
    <w:rsid w:val="009C1505"/>
    <w:rsid w:val="009C178C"/>
    <w:rsid w:val="009C2504"/>
    <w:rsid w:val="009C27A0"/>
    <w:rsid w:val="009C29DB"/>
    <w:rsid w:val="009C30D9"/>
    <w:rsid w:val="009C352D"/>
    <w:rsid w:val="009C35F8"/>
    <w:rsid w:val="009C3E36"/>
    <w:rsid w:val="009C3FB9"/>
    <w:rsid w:val="009C5214"/>
    <w:rsid w:val="009C5A8F"/>
    <w:rsid w:val="009C60F6"/>
    <w:rsid w:val="009C716C"/>
    <w:rsid w:val="009C77C4"/>
    <w:rsid w:val="009C7A92"/>
    <w:rsid w:val="009D0649"/>
    <w:rsid w:val="009D0737"/>
    <w:rsid w:val="009D0977"/>
    <w:rsid w:val="009D1CD1"/>
    <w:rsid w:val="009D1F9B"/>
    <w:rsid w:val="009D2225"/>
    <w:rsid w:val="009D22C1"/>
    <w:rsid w:val="009D2A58"/>
    <w:rsid w:val="009D2C04"/>
    <w:rsid w:val="009D3977"/>
    <w:rsid w:val="009D3B62"/>
    <w:rsid w:val="009D3E29"/>
    <w:rsid w:val="009D4ACA"/>
    <w:rsid w:val="009D510D"/>
    <w:rsid w:val="009D5111"/>
    <w:rsid w:val="009D5DC8"/>
    <w:rsid w:val="009D644D"/>
    <w:rsid w:val="009D6BB8"/>
    <w:rsid w:val="009D7195"/>
    <w:rsid w:val="009D71E7"/>
    <w:rsid w:val="009D7711"/>
    <w:rsid w:val="009D7728"/>
    <w:rsid w:val="009D79D0"/>
    <w:rsid w:val="009D7D92"/>
    <w:rsid w:val="009D7F8A"/>
    <w:rsid w:val="009E0E69"/>
    <w:rsid w:val="009E171D"/>
    <w:rsid w:val="009E19B4"/>
    <w:rsid w:val="009E1A7B"/>
    <w:rsid w:val="009E1B27"/>
    <w:rsid w:val="009E1F6B"/>
    <w:rsid w:val="009E2244"/>
    <w:rsid w:val="009E2460"/>
    <w:rsid w:val="009E26CD"/>
    <w:rsid w:val="009E2AC6"/>
    <w:rsid w:val="009E2C54"/>
    <w:rsid w:val="009E2EA9"/>
    <w:rsid w:val="009E2EBB"/>
    <w:rsid w:val="009E3587"/>
    <w:rsid w:val="009E36F1"/>
    <w:rsid w:val="009E37C4"/>
    <w:rsid w:val="009E3D5B"/>
    <w:rsid w:val="009E3EF6"/>
    <w:rsid w:val="009E49E1"/>
    <w:rsid w:val="009E6DE6"/>
    <w:rsid w:val="009E7867"/>
    <w:rsid w:val="009E7949"/>
    <w:rsid w:val="009E797A"/>
    <w:rsid w:val="009E7F5A"/>
    <w:rsid w:val="009F1378"/>
    <w:rsid w:val="009F1512"/>
    <w:rsid w:val="009F1CFF"/>
    <w:rsid w:val="009F22C1"/>
    <w:rsid w:val="009F2400"/>
    <w:rsid w:val="009F2D45"/>
    <w:rsid w:val="009F3564"/>
    <w:rsid w:val="009F374E"/>
    <w:rsid w:val="009F3E2E"/>
    <w:rsid w:val="009F3EA9"/>
    <w:rsid w:val="009F42C6"/>
    <w:rsid w:val="009F432A"/>
    <w:rsid w:val="009F45D9"/>
    <w:rsid w:val="009F4641"/>
    <w:rsid w:val="009F4BEB"/>
    <w:rsid w:val="009F5D33"/>
    <w:rsid w:val="009F6403"/>
    <w:rsid w:val="009F7730"/>
    <w:rsid w:val="009F7ADD"/>
    <w:rsid w:val="00A000C5"/>
    <w:rsid w:val="00A00CB4"/>
    <w:rsid w:val="00A00CB5"/>
    <w:rsid w:val="00A01006"/>
    <w:rsid w:val="00A014B3"/>
    <w:rsid w:val="00A01970"/>
    <w:rsid w:val="00A020E9"/>
    <w:rsid w:val="00A02246"/>
    <w:rsid w:val="00A0240C"/>
    <w:rsid w:val="00A02828"/>
    <w:rsid w:val="00A02A29"/>
    <w:rsid w:val="00A02F63"/>
    <w:rsid w:val="00A03133"/>
    <w:rsid w:val="00A036CB"/>
    <w:rsid w:val="00A03A1F"/>
    <w:rsid w:val="00A04401"/>
    <w:rsid w:val="00A04724"/>
    <w:rsid w:val="00A04B76"/>
    <w:rsid w:val="00A052DE"/>
    <w:rsid w:val="00A05791"/>
    <w:rsid w:val="00A060FE"/>
    <w:rsid w:val="00A06426"/>
    <w:rsid w:val="00A06DB9"/>
    <w:rsid w:val="00A06E4D"/>
    <w:rsid w:val="00A07907"/>
    <w:rsid w:val="00A104B3"/>
    <w:rsid w:val="00A109B8"/>
    <w:rsid w:val="00A11273"/>
    <w:rsid w:val="00A118A1"/>
    <w:rsid w:val="00A121CD"/>
    <w:rsid w:val="00A124FE"/>
    <w:rsid w:val="00A13458"/>
    <w:rsid w:val="00A13B83"/>
    <w:rsid w:val="00A14143"/>
    <w:rsid w:val="00A1435F"/>
    <w:rsid w:val="00A14F5D"/>
    <w:rsid w:val="00A15144"/>
    <w:rsid w:val="00A15535"/>
    <w:rsid w:val="00A15D90"/>
    <w:rsid w:val="00A15F69"/>
    <w:rsid w:val="00A16356"/>
    <w:rsid w:val="00A16A37"/>
    <w:rsid w:val="00A17189"/>
    <w:rsid w:val="00A17373"/>
    <w:rsid w:val="00A17E17"/>
    <w:rsid w:val="00A17E39"/>
    <w:rsid w:val="00A20535"/>
    <w:rsid w:val="00A2153A"/>
    <w:rsid w:val="00A216F0"/>
    <w:rsid w:val="00A2199E"/>
    <w:rsid w:val="00A21AD3"/>
    <w:rsid w:val="00A21C2E"/>
    <w:rsid w:val="00A21FB8"/>
    <w:rsid w:val="00A23129"/>
    <w:rsid w:val="00A23BB5"/>
    <w:rsid w:val="00A2434C"/>
    <w:rsid w:val="00A24AFB"/>
    <w:rsid w:val="00A24FEA"/>
    <w:rsid w:val="00A25BFF"/>
    <w:rsid w:val="00A25CF5"/>
    <w:rsid w:val="00A260B6"/>
    <w:rsid w:val="00A26494"/>
    <w:rsid w:val="00A2699C"/>
    <w:rsid w:val="00A2717E"/>
    <w:rsid w:val="00A27286"/>
    <w:rsid w:val="00A275FC"/>
    <w:rsid w:val="00A27982"/>
    <w:rsid w:val="00A27BF5"/>
    <w:rsid w:val="00A30085"/>
    <w:rsid w:val="00A301E9"/>
    <w:rsid w:val="00A304C0"/>
    <w:rsid w:val="00A307E0"/>
    <w:rsid w:val="00A30CF9"/>
    <w:rsid w:val="00A3122C"/>
    <w:rsid w:val="00A31F3E"/>
    <w:rsid w:val="00A32DF0"/>
    <w:rsid w:val="00A33296"/>
    <w:rsid w:val="00A33A5F"/>
    <w:rsid w:val="00A3416F"/>
    <w:rsid w:val="00A34471"/>
    <w:rsid w:val="00A3506B"/>
    <w:rsid w:val="00A351DE"/>
    <w:rsid w:val="00A3547B"/>
    <w:rsid w:val="00A3560F"/>
    <w:rsid w:val="00A35653"/>
    <w:rsid w:val="00A367E4"/>
    <w:rsid w:val="00A369CC"/>
    <w:rsid w:val="00A36E20"/>
    <w:rsid w:val="00A36EB9"/>
    <w:rsid w:val="00A371A0"/>
    <w:rsid w:val="00A374D3"/>
    <w:rsid w:val="00A375F3"/>
    <w:rsid w:val="00A375F8"/>
    <w:rsid w:val="00A37DC1"/>
    <w:rsid w:val="00A40887"/>
    <w:rsid w:val="00A40CBF"/>
    <w:rsid w:val="00A40CFB"/>
    <w:rsid w:val="00A4121A"/>
    <w:rsid w:val="00A41262"/>
    <w:rsid w:val="00A412F4"/>
    <w:rsid w:val="00A414AB"/>
    <w:rsid w:val="00A41AEA"/>
    <w:rsid w:val="00A41BDD"/>
    <w:rsid w:val="00A4261D"/>
    <w:rsid w:val="00A426F9"/>
    <w:rsid w:val="00A427FD"/>
    <w:rsid w:val="00A431F6"/>
    <w:rsid w:val="00A4350B"/>
    <w:rsid w:val="00A43E46"/>
    <w:rsid w:val="00A448FE"/>
    <w:rsid w:val="00A449A4"/>
    <w:rsid w:val="00A44B6A"/>
    <w:rsid w:val="00A44FA2"/>
    <w:rsid w:val="00A45A12"/>
    <w:rsid w:val="00A45BBC"/>
    <w:rsid w:val="00A461B2"/>
    <w:rsid w:val="00A46460"/>
    <w:rsid w:val="00A467BA"/>
    <w:rsid w:val="00A468C4"/>
    <w:rsid w:val="00A46B61"/>
    <w:rsid w:val="00A47E03"/>
    <w:rsid w:val="00A47EDF"/>
    <w:rsid w:val="00A50BA8"/>
    <w:rsid w:val="00A50BEA"/>
    <w:rsid w:val="00A51256"/>
    <w:rsid w:val="00A51264"/>
    <w:rsid w:val="00A52E8A"/>
    <w:rsid w:val="00A52FD8"/>
    <w:rsid w:val="00A53E46"/>
    <w:rsid w:val="00A54DE6"/>
    <w:rsid w:val="00A54E23"/>
    <w:rsid w:val="00A55623"/>
    <w:rsid w:val="00A55CE4"/>
    <w:rsid w:val="00A56112"/>
    <w:rsid w:val="00A57021"/>
    <w:rsid w:val="00A57520"/>
    <w:rsid w:val="00A57AD2"/>
    <w:rsid w:val="00A60E31"/>
    <w:rsid w:val="00A61024"/>
    <w:rsid w:val="00A61211"/>
    <w:rsid w:val="00A61258"/>
    <w:rsid w:val="00A61845"/>
    <w:rsid w:val="00A6195D"/>
    <w:rsid w:val="00A61E17"/>
    <w:rsid w:val="00A61ECE"/>
    <w:rsid w:val="00A62A1D"/>
    <w:rsid w:val="00A6328A"/>
    <w:rsid w:val="00A6342D"/>
    <w:rsid w:val="00A635D3"/>
    <w:rsid w:val="00A637D9"/>
    <w:rsid w:val="00A63966"/>
    <w:rsid w:val="00A646E6"/>
    <w:rsid w:val="00A65073"/>
    <w:rsid w:val="00A655DB"/>
    <w:rsid w:val="00A65849"/>
    <w:rsid w:val="00A65A93"/>
    <w:rsid w:val="00A66E33"/>
    <w:rsid w:val="00A67355"/>
    <w:rsid w:val="00A6775B"/>
    <w:rsid w:val="00A7040E"/>
    <w:rsid w:val="00A70986"/>
    <w:rsid w:val="00A70AA2"/>
    <w:rsid w:val="00A70AE1"/>
    <w:rsid w:val="00A71658"/>
    <w:rsid w:val="00A71A87"/>
    <w:rsid w:val="00A71F55"/>
    <w:rsid w:val="00A72076"/>
    <w:rsid w:val="00A72300"/>
    <w:rsid w:val="00A72B90"/>
    <w:rsid w:val="00A732BD"/>
    <w:rsid w:val="00A73D44"/>
    <w:rsid w:val="00A74491"/>
    <w:rsid w:val="00A75ED3"/>
    <w:rsid w:val="00A763FA"/>
    <w:rsid w:val="00A76D64"/>
    <w:rsid w:val="00A80B00"/>
    <w:rsid w:val="00A80F72"/>
    <w:rsid w:val="00A81266"/>
    <w:rsid w:val="00A81563"/>
    <w:rsid w:val="00A81C5B"/>
    <w:rsid w:val="00A82100"/>
    <w:rsid w:val="00A825B4"/>
    <w:rsid w:val="00A8282D"/>
    <w:rsid w:val="00A82E98"/>
    <w:rsid w:val="00A83712"/>
    <w:rsid w:val="00A83B54"/>
    <w:rsid w:val="00A83F81"/>
    <w:rsid w:val="00A844FE"/>
    <w:rsid w:val="00A8476E"/>
    <w:rsid w:val="00A84842"/>
    <w:rsid w:val="00A84B0F"/>
    <w:rsid w:val="00A85B12"/>
    <w:rsid w:val="00A85DA4"/>
    <w:rsid w:val="00A86674"/>
    <w:rsid w:val="00A86BBA"/>
    <w:rsid w:val="00A870E3"/>
    <w:rsid w:val="00A870E6"/>
    <w:rsid w:val="00A8711D"/>
    <w:rsid w:val="00A8712A"/>
    <w:rsid w:val="00A87445"/>
    <w:rsid w:val="00A875AD"/>
    <w:rsid w:val="00A90050"/>
    <w:rsid w:val="00A90366"/>
    <w:rsid w:val="00A90441"/>
    <w:rsid w:val="00A906B9"/>
    <w:rsid w:val="00A909A2"/>
    <w:rsid w:val="00A90A6B"/>
    <w:rsid w:val="00A91BBA"/>
    <w:rsid w:val="00A9221F"/>
    <w:rsid w:val="00A92FFC"/>
    <w:rsid w:val="00A9310A"/>
    <w:rsid w:val="00A93762"/>
    <w:rsid w:val="00A94427"/>
    <w:rsid w:val="00A94CEB"/>
    <w:rsid w:val="00A94FB1"/>
    <w:rsid w:val="00A95028"/>
    <w:rsid w:val="00A96265"/>
    <w:rsid w:val="00A97072"/>
    <w:rsid w:val="00A97698"/>
    <w:rsid w:val="00A97D03"/>
    <w:rsid w:val="00AA1536"/>
    <w:rsid w:val="00AA366E"/>
    <w:rsid w:val="00AA395C"/>
    <w:rsid w:val="00AA3EEA"/>
    <w:rsid w:val="00AA3F5F"/>
    <w:rsid w:val="00AA4ADC"/>
    <w:rsid w:val="00AA4FA8"/>
    <w:rsid w:val="00AA53B8"/>
    <w:rsid w:val="00AA665C"/>
    <w:rsid w:val="00AA68B4"/>
    <w:rsid w:val="00AA69E2"/>
    <w:rsid w:val="00AA6DF4"/>
    <w:rsid w:val="00AA70DD"/>
    <w:rsid w:val="00AA7999"/>
    <w:rsid w:val="00AA7F8F"/>
    <w:rsid w:val="00AB0097"/>
    <w:rsid w:val="00AB02A3"/>
    <w:rsid w:val="00AB1686"/>
    <w:rsid w:val="00AB17A4"/>
    <w:rsid w:val="00AB19EB"/>
    <w:rsid w:val="00AB1E03"/>
    <w:rsid w:val="00AB1F40"/>
    <w:rsid w:val="00AB21DB"/>
    <w:rsid w:val="00AB2442"/>
    <w:rsid w:val="00AB2A3E"/>
    <w:rsid w:val="00AB2A94"/>
    <w:rsid w:val="00AB34E1"/>
    <w:rsid w:val="00AB3E1B"/>
    <w:rsid w:val="00AB416B"/>
    <w:rsid w:val="00AB43BF"/>
    <w:rsid w:val="00AB6854"/>
    <w:rsid w:val="00AC00CB"/>
    <w:rsid w:val="00AC0AF1"/>
    <w:rsid w:val="00AC0D3A"/>
    <w:rsid w:val="00AC0F21"/>
    <w:rsid w:val="00AC1130"/>
    <w:rsid w:val="00AC17E1"/>
    <w:rsid w:val="00AC1942"/>
    <w:rsid w:val="00AC1AFD"/>
    <w:rsid w:val="00AC23EC"/>
    <w:rsid w:val="00AC24E4"/>
    <w:rsid w:val="00AC2A13"/>
    <w:rsid w:val="00AC31AF"/>
    <w:rsid w:val="00AC35E8"/>
    <w:rsid w:val="00AC3876"/>
    <w:rsid w:val="00AC3E8E"/>
    <w:rsid w:val="00AC41E6"/>
    <w:rsid w:val="00AC4267"/>
    <w:rsid w:val="00AC5576"/>
    <w:rsid w:val="00AC60A9"/>
    <w:rsid w:val="00AC61C7"/>
    <w:rsid w:val="00AC6801"/>
    <w:rsid w:val="00AC68B0"/>
    <w:rsid w:val="00AC693A"/>
    <w:rsid w:val="00AC76E7"/>
    <w:rsid w:val="00AD064C"/>
    <w:rsid w:val="00AD08D5"/>
    <w:rsid w:val="00AD1141"/>
    <w:rsid w:val="00AD120A"/>
    <w:rsid w:val="00AD1598"/>
    <w:rsid w:val="00AD1CC9"/>
    <w:rsid w:val="00AD3816"/>
    <w:rsid w:val="00AD39B1"/>
    <w:rsid w:val="00AD3A41"/>
    <w:rsid w:val="00AD3E6C"/>
    <w:rsid w:val="00AD48F6"/>
    <w:rsid w:val="00AD49F8"/>
    <w:rsid w:val="00AD4F82"/>
    <w:rsid w:val="00AD5082"/>
    <w:rsid w:val="00AD5596"/>
    <w:rsid w:val="00AD58A9"/>
    <w:rsid w:val="00AD5C66"/>
    <w:rsid w:val="00AD5CAC"/>
    <w:rsid w:val="00AD649D"/>
    <w:rsid w:val="00AD67E7"/>
    <w:rsid w:val="00AD6883"/>
    <w:rsid w:val="00AD7F02"/>
    <w:rsid w:val="00AE0155"/>
    <w:rsid w:val="00AE0D21"/>
    <w:rsid w:val="00AE0F8E"/>
    <w:rsid w:val="00AE172F"/>
    <w:rsid w:val="00AE192C"/>
    <w:rsid w:val="00AE24ED"/>
    <w:rsid w:val="00AE25B5"/>
    <w:rsid w:val="00AE2919"/>
    <w:rsid w:val="00AE2BDB"/>
    <w:rsid w:val="00AE356F"/>
    <w:rsid w:val="00AE3EAF"/>
    <w:rsid w:val="00AE49F4"/>
    <w:rsid w:val="00AE4E50"/>
    <w:rsid w:val="00AE57A8"/>
    <w:rsid w:val="00AE631D"/>
    <w:rsid w:val="00AE658F"/>
    <w:rsid w:val="00AE6802"/>
    <w:rsid w:val="00AE689B"/>
    <w:rsid w:val="00AE706C"/>
    <w:rsid w:val="00AE70D9"/>
    <w:rsid w:val="00AE75F4"/>
    <w:rsid w:val="00AE77C5"/>
    <w:rsid w:val="00AE7D66"/>
    <w:rsid w:val="00AF05D0"/>
    <w:rsid w:val="00AF0898"/>
    <w:rsid w:val="00AF0B71"/>
    <w:rsid w:val="00AF1179"/>
    <w:rsid w:val="00AF3E02"/>
    <w:rsid w:val="00AF3E6E"/>
    <w:rsid w:val="00AF4CBB"/>
    <w:rsid w:val="00AF4E61"/>
    <w:rsid w:val="00AF5DAC"/>
    <w:rsid w:val="00AF61B3"/>
    <w:rsid w:val="00AF6495"/>
    <w:rsid w:val="00AF7132"/>
    <w:rsid w:val="00AF74E6"/>
    <w:rsid w:val="00AF7983"/>
    <w:rsid w:val="00AF7F5D"/>
    <w:rsid w:val="00B00148"/>
    <w:rsid w:val="00B006EE"/>
    <w:rsid w:val="00B00B7D"/>
    <w:rsid w:val="00B01140"/>
    <w:rsid w:val="00B013A8"/>
    <w:rsid w:val="00B0162B"/>
    <w:rsid w:val="00B01AD6"/>
    <w:rsid w:val="00B01E82"/>
    <w:rsid w:val="00B0201C"/>
    <w:rsid w:val="00B02099"/>
    <w:rsid w:val="00B02183"/>
    <w:rsid w:val="00B02B21"/>
    <w:rsid w:val="00B02C7F"/>
    <w:rsid w:val="00B02FB4"/>
    <w:rsid w:val="00B03139"/>
    <w:rsid w:val="00B033D1"/>
    <w:rsid w:val="00B03AD0"/>
    <w:rsid w:val="00B03C8E"/>
    <w:rsid w:val="00B03CE2"/>
    <w:rsid w:val="00B04159"/>
    <w:rsid w:val="00B0461F"/>
    <w:rsid w:val="00B0468F"/>
    <w:rsid w:val="00B04E1B"/>
    <w:rsid w:val="00B05262"/>
    <w:rsid w:val="00B05616"/>
    <w:rsid w:val="00B0563C"/>
    <w:rsid w:val="00B05ABE"/>
    <w:rsid w:val="00B05D9D"/>
    <w:rsid w:val="00B064D1"/>
    <w:rsid w:val="00B06F64"/>
    <w:rsid w:val="00B0712C"/>
    <w:rsid w:val="00B072A9"/>
    <w:rsid w:val="00B0742D"/>
    <w:rsid w:val="00B076C8"/>
    <w:rsid w:val="00B07D10"/>
    <w:rsid w:val="00B1008A"/>
    <w:rsid w:val="00B10665"/>
    <w:rsid w:val="00B1083C"/>
    <w:rsid w:val="00B108FD"/>
    <w:rsid w:val="00B10C94"/>
    <w:rsid w:val="00B10D5E"/>
    <w:rsid w:val="00B11101"/>
    <w:rsid w:val="00B11167"/>
    <w:rsid w:val="00B11875"/>
    <w:rsid w:val="00B11E95"/>
    <w:rsid w:val="00B1301F"/>
    <w:rsid w:val="00B1348D"/>
    <w:rsid w:val="00B13741"/>
    <w:rsid w:val="00B14482"/>
    <w:rsid w:val="00B145EE"/>
    <w:rsid w:val="00B157AF"/>
    <w:rsid w:val="00B15B58"/>
    <w:rsid w:val="00B16807"/>
    <w:rsid w:val="00B16FD6"/>
    <w:rsid w:val="00B1746B"/>
    <w:rsid w:val="00B17CD9"/>
    <w:rsid w:val="00B17DE5"/>
    <w:rsid w:val="00B2102F"/>
    <w:rsid w:val="00B2129F"/>
    <w:rsid w:val="00B2146F"/>
    <w:rsid w:val="00B215AC"/>
    <w:rsid w:val="00B21BC5"/>
    <w:rsid w:val="00B2284A"/>
    <w:rsid w:val="00B22A5B"/>
    <w:rsid w:val="00B23633"/>
    <w:rsid w:val="00B2409B"/>
    <w:rsid w:val="00B24CA2"/>
    <w:rsid w:val="00B24F1C"/>
    <w:rsid w:val="00B25089"/>
    <w:rsid w:val="00B25487"/>
    <w:rsid w:val="00B25B25"/>
    <w:rsid w:val="00B2765E"/>
    <w:rsid w:val="00B3039E"/>
    <w:rsid w:val="00B31A1A"/>
    <w:rsid w:val="00B32955"/>
    <w:rsid w:val="00B333D7"/>
    <w:rsid w:val="00B33811"/>
    <w:rsid w:val="00B3460A"/>
    <w:rsid w:val="00B3495A"/>
    <w:rsid w:val="00B34DB5"/>
    <w:rsid w:val="00B34FB9"/>
    <w:rsid w:val="00B36F17"/>
    <w:rsid w:val="00B378A9"/>
    <w:rsid w:val="00B37D4B"/>
    <w:rsid w:val="00B40502"/>
    <w:rsid w:val="00B40D54"/>
    <w:rsid w:val="00B41146"/>
    <w:rsid w:val="00B4123D"/>
    <w:rsid w:val="00B416B4"/>
    <w:rsid w:val="00B418AE"/>
    <w:rsid w:val="00B41955"/>
    <w:rsid w:val="00B42154"/>
    <w:rsid w:val="00B42971"/>
    <w:rsid w:val="00B429CB"/>
    <w:rsid w:val="00B432EC"/>
    <w:rsid w:val="00B433AD"/>
    <w:rsid w:val="00B4385B"/>
    <w:rsid w:val="00B439C0"/>
    <w:rsid w:val="00B43C45"/>
    <w:rsid w:val="00B4400F"/>
    <w:rsid w:val="00B4438A"/>
    <w:rsid w:val="00B44A08"/>
    <w:rsid w:val="00B44B8D"/>
    <w:rsid w:val="00B46667"/>
    <w:rsid w:val="00B46C4A"/>
    <w:rsid w:val="00B47772"/>
    <w:rsid w:val="00B47891"/>
    <w:rsid w:val="00B505DC"/>
    <w:rsid w:val="00B507E6"/>
    <w:rsid w:val="00B50861"/>
    <w:rsid w:val="00B50FEB"/>
    <w:rsid w:val="00B5172E"/>
    <w:rsid w:val="00B52363"/>
    <w:rsid w:val="00B52591"/>
    <w:rsid w:val="00B52D3B"/>
    <w:rsid w:val="00B5303D"/>
    <w:rsid w:val="00B53B28"/>
    <w:rsid w:val="00B53BCB"/>
    <w:rsid w:val="00B54593"/>
    <w:rsid w:val="00B54DDD"/>
    <w:rsid w:val="00B54E5F"/>
    <w:rsid w:val="00B54F2D"/>
    <w:rsid w:val="00B56AD0"/>
    <w:rsid w:val="00B56BFB"/>
    <w:rsid w:val="00B56E86"/>
    <w:rsid w:val="00B56EB2"/>
    <w:rsid w:val="00B5705C"/>
    <w:rsid w:val="00B57062"/>
    <w:rsid w:val="00B57133"/>
    <w:rsid w:val="00B57551"/>
    <w:rsid w:val="00B579CC"/>
    <w:rsid w:val="00B57A66"/>
    <w:rsid w:val="00B600D8"/>
    <w:rsid w:val="00B60C8D"/>
    <w:rsid w:val="00B61421"/>
    <w:rsid w:val="00B621CA"/>
    <w:rsid w:val="00B62AF1"/>
    <w:rsid w:val="00B6434D"/>
    <w:rsid w:val="00B64708"/>
    <w:rsid w:val="00B64C82"/>
    <w:rsid w:val="00B64F8D"/>
    <w:rsid w:val="00B65633"/>
    <w:rsid w:val="00B65F58"/>
    <w:rsid w:val="00B65F76"/>
    <w:rsid w:val="00B66423"/>
    <w:rsid w:val="00B666A5"/>
    <w:rsid w:val="00B669D4"/>
    <w:rsid w:val="00B67850"/>
    <w:rsid w:val="00B67916"/>
    <w:rsid w:val="00B70191"/>
    <w:rsid w:val="00B704A8"/>
    <w:rsid w:val="00B70BB6"/>
    <w:rsid w:val="00B710DF"/>
    <w:rsid w:val="00B72CEB"/>
    <w:rsid w:val="00B747E6"/>
    <w:rsid w:val="00B751FE"/>
    <w:rsid w:val="00B75601"/>
    <w:rsid w:val="00B75731"/>
    <w:rsid w:val="00B77004"/>
    <w:rsid w:val="00B7741C"/>
    <w:rsid w:val="00B77F71"/>
    <w:rsid w:val="00B8023D"/>
    <w:rsid w:val="00B8030B"/>
    <w:rsid w:val="00B806FB"/>
    <w:rsid w:val="00B807B5"/>
    <w:rsid w:val="00B81634"/>
    <w:rsid w:val="00B81B12"/>
    <w:rsid w:val="00B823A5"/>
    <w:rsid w:val="00B8319F"/>
    <w:rsid w:val="00B8351B"/>
    <w:rsid w:val="00B8355F"/>
    <w:rsid w:val="00B837C5"/>
    <w:rsid w:val="00B839BA"/>
    <w:rsid w:val="00B83D68"/>
    <w:rsid w:val="00B8486D"/>
    <w:rsid w:val="00B84B78"/>
    <w:rsid w:val="00B84C1C"/>
    <w:rsid w:val="00B84FC1"/>
    <w:rsid w:val="00B8526E"/>
    <w:rsid w:val="00B8534F"/>
    <w:rsid w:val="00B85C15"/>
    <w:rsid w:val="00B86640"/>
    <w:rsid w:val="00B8799E"/>
    <w:rsid w:val="00B906E7"/>
    <w:rsid w:val="00B90841"/>
    <w:rsid w:val="00B90C29"/>
    <w:rsid w:val="00B90CA6"/>
    <w:rsid w:val="00B917A3"/>
    <w:rsid w:val="00B918A1"/>
    <w:rsid w:val="00B91D53"/>
    <w:rsid w:val="00B933F3"/>
    <w:rsid w:val="00B93A20"/>
    <w:rsid w:val="00B93E52"/>
    <w:rsid w:val="00B93FE9"/>
    <w:rsid w:val="00B9445A"/>
    <w:rsid w:val="00B94799"/>
    <w:rsid w:val="00B94C72"/>
    <w:rsid w:val="00B95394"/>
    <w:rsid w:val="00B954E7"/>
    <w:rsid w:val="00B9664D"/>
    <w:rsid w:val="00B97B44"/>
    <w:rsid w:val="00B97F29"/>
    <w:rsid w:val="00BA0723"/>
    <w:rsid w:val="00BA0D33"/>
    <w:rsid w:val="00BA21F0"/>
    <w:rsid w:val="00BA2393"/>
    <w:rsid w:val="00BA299B"/>
    <w:rsid w:val="00BA34C3"/>
    <w:rsid w:val="00BA36DE"/>
    <w:rsid w:val="00BA3746"/>
    <w:rsid w:val="00BA37A3"/>
    <w:rsid w:val="00BA3A5B"/>
    <w:rsid w:val="00BA3E7E"/>
    <w:rsid w:val="00BA3ED8"/>
    <w:rsid w:val="00BA46B6"/>
    <w:rsid w:val="00BA4E47"/>
    <w:rsid w:val="00BA5372"/>
    <w:rsid w:val="00BA56D1"/>
    <w:rsid w:val="00BA5A9F"/>
    <w:rsid w:val="00BA674D"/>
    <w:rsid w:val="00BA675B"/>
    <w:rsid w:val="00BA6941"/>
    <w:rsid w:val="00BA6969"/>
    <w:rsid w:val="00BA69C2"/>
    <w:rsid w:val="00BA6B2F"/>
    <w:rsid w:val="00BA6D41"/>
    <w:rsid w:val="00BA6DC6"/>
    <w:rsid w:val="00BA71C7"/>
    <w:rsid w:val="00BB0579"/>
    <w:rsid w:val="00BB0D9B"/>
    <w:rsid w:val="00BB0DF5"/>
    <w:rsid w:val="00BB0E0C"/>
    <w:rsid w:val="00BB0FD2"/>
    <w:rsid w:val="00BB1324"/>
    <w:rsid w:val="00BB1A4F"/>
    <w:rsid w:val="00BB2126"/>
    <w:rsid w:val="00BB22F2"/>
    <w:rsid w:val="00BB2768"/>
    <w:rsid w:val="00BB408D"/>
    <w:rsid w:val="00BB490D"/>
    <w:rsid w:val="00BB4929"/>
    <w:rsid w:val="00BB4EA4"/>
    <w:rsid w:val="00BB4EE9"/>
    <w:rsid w:val="00BB5059"/>
    <w:rsid w:val="00BB50A9"/>
    <w:rsid w:val="00BB50BA"/>
    <w:rsid w:val="00BB6169"/>
    <w:rsid w:val="00BB6363"/>
    <w:rsid w:val="00BB6593"/>
    <w:rsid w:val="00BB7A20"/>
    <w:rsid w:val="00BB7A74"/>
    <w:rsid w:val="00BB7DBA"/>
    <w:rsid w:val="00BC00F9"/>
    <w:rsid w:val="00BC0A86"/>
    <w:rsid w:val="00BC1461"/>
    <w:rsid w:val="00BC17B3"/>
    <w:rsid w:val="00BC18FA"/>
    <w:rsid w:val="00BC1965"/>
    <w:rsid w:val="00BC1FB0"/>
    <w:rsid w:val="00BC249E"/>
    <w:rsid w:val="00BC2B05"/>
    <w:rsid w:val="00BC2C8B"/>
    <w:rsid w:val="00BC2F34"/>
    <w:rsid w:val="00BC3035"/>
    <w:rsid w:val="00BC3A52"/>
    <w:rsid w:val="00BC4033"/>
    <w:rsid w:val="00BC4470"/>
    <w:rsid w:val="00BC4FB4"/>
    <w:rsid w:val="00BC53CF"/>
    <w:rsid w:val="00BC5643"/>
    <w:rsid w:val="00BC584E"/>
    <w:rsid w:val="00BC5C5D"/>
    <w:rsid w:val="00BC6436"/>
    <w:rsid w:val="00BC6F71"/>
    <w:rsid w:val="00BC7ABE"/>
    <w:rsid w:val="00BC7C7D"/>
    <w:rsid w:val="00BC7F35"/>
    <w:rsid w:val="00BD001A"/>
    <w:rsid w:val="00BD01A7"/>
    <w:rsid w:val="00BD0769"/>
    <w:rsid w:val="00BD0B68"/>
    <w:rsid w:val="00BD0F21"/>
    <w:rsid w:val="00BD1133"/>
    <w:rsid w:val="00BD14B8"/>
    <w:rsid w:val="00BD1C99"/>
    <w:rsid w:val="00BD1D4A"/>
    <w:rsid w:val="00BD1E4D"/>
    <w:rsid w:val="00BD2039"/>
    <w:rsid w:val="00BD2043"/>
    <w:rsid w:val="00BD2AD4"/>
    <w:rsid w:val="00BD301B"/>
    <w:rsid w:val="00BD3207"/>
    <w:rsid w:val="00BD338A"/>
    <w:rsid w:val="00BD33A5"/>
    <w:rsid w:val="00BD3BA8"/>
    <w:rsid w:val="00BD3EB8"/>
    <w:rsid w:val="00BD64C2"/>
    <w:rsid w:val="00BD6E62"/>
    <w:rsid w:val="00BD6FFA"/>
    <w:rsid w:val="00BD7436"/>
    <w:rsid w:val="00BD7B44"/>
    <w:rsid w:val="00BE0143"/>
    <w:rsid w:val="00BE04F8"/>
    <w:rsid w:val="00BE0C32"/>
    <w:rsid w:val="00BE1045"/>
    <w:rsid w:val="00BE17B1"/>
    <w:rsid w:val="00BE220E"/>
    <w:rsid w:val="00BE2744"/>
    <w:rsid w:val="00BE2C8A"/>
    <w:rsid w:val="00BE30AA"/>
    <w:rsid w:val="00BE31E6"/>
    <w:rsid w:val="00BE3842"/>
    <w:rsid w:val="00BE3866"/>
    <w:rsid w:val="00BE3DC2"/>
    <w:rsid w:val="00BE3F6D"/>
    <w:rsid w:val="00BE4507"/>
    <w:rsid w:val="00BE4BEA"/>
    <w:rsid w:val="00BE4C71"/>
    <w:rsid w:val="00BE517B"/>
    <w:rsid w:val="00BE5A22"/>
    <w:rsid w:val="00BE6E3E"/>
    <w:rsid w:val="00BE6ECF"/>
    <w:rsid w:val="00BE707B"/>
    <w:rsid w:val="00BE752E"/>
    <w:rsid w:val="00BE79F8"/>
    <w:rsid w:val="00BE7AFB"/>
    <w:rsid w:val="00BE7BCE"/>
    <w:rsid w:val="00BF0F4F"/>
    <w:rsid w:val="00BF111F"/>
    <w:rsid w:val="00BF18F5"/>
    <w:rsid w:val="00BF1A50"/>
    <w:rsid w:val="00BF1EDA"/>
    <w:rsid w:val="00BF211B"/>
    <w:rsid w:val="00BF2AA1"/>
    <w:rsid w:val="00BF2D1B"/>
    <w:rsid w:val="00BF2D46"/>
    <w:rsid w:val="00BF32F0"/>
    <w:rsid w:val="00BF3895"/>
    <w:rsid w:val="00BF3F21"/>
    <w:rsid w:val="00BF4535"/>
    <w:rsid w:val="00BF46E1"/>
    <w:rsid w:val="00BF4979"/>
    <w:rsid w:val="00BF4BEC"/>
    <w:rsid w:val="00BF5994"/>
    <w:rsid w:val="00BF5DC2"/>
    <w:rsid w:val="00BF69FB"/>
    <w:rsid w:val="00BF7A72"/>
    <w:rsid w:val="00C00379"/>
    <w:rsid w:val="00C01EBB"/>
    <w:rsid w:val="00C02736"/>
    <w:rsid w:val="00C028D0"/>
    <w:rsid w:val="00C02B62"/>
    <w:rsid w:val="00C02D7E"/>
    <w:rsid w:val="00C034E4"/>
    <w:rsid w:val="00C044E4"/>
    <w:rsid w:val="00C04B17"/>
    <w:rsid w:val="00C04CE2"/>
    <w:rsid w:val="00C04EAE"/>
    <w:rsid w:val="00C05A8D"/>
    <w:rsid w:val="00C05C1E"/>
    <w:rsid w:val="00C05EF7"/>
    <w:rsid w:val="00C063C0"/>
    <w:rsid w:val="00C0714F"/>
    <w:rsid w:val="00C072F0"/>
    <w:rsid w:val="00C073C1"/>
    <w:rsid w:val="00C0759A"/>
    <w:rsid w:val="00C07F13"/>
    <w:rsid w:val="00C1003C"/>
    <w:rsid w:val="00C10095"/>
    <w:rsid w:val="00C10ADE"/>
    <w:rsid w:val="00C112F2"/>
    <w:rsid w:val="00C11645"/>
    <w:rsid w:val="00C11D3F"/>
    <w:rsid w:val="00C12028"/>
    <w:rsid w:val="00C1214C"/>
    <w:rsid w:val="00C1251E"/>
    <w:rsid w:val="00C1289B"/>
    <w:rsid w:val="00C12C7B"/>
    <w:rsid w:val="00C135B0"/>
    <w:rsid w:val="00C1410A"/>
    <w:rsid w:val="00C1483C"/>
    <w:rsid w:val="00C14C3A"/>
    <w:rsid w:val="00C14FDD"/>
    <w:rsid w:val="00C15500"/>
    <w:rsid w:val="00C1572F"/>
    <w:rsid w:val="00C159CA"/>
    <w:rsid w:val="00C168D8"/>
    <w:rsid w:val="00C176A2"/>
    <w:rsid w:val="00C17DFF"/>
    <w:rsid w:val="00C20042"/>
    <w:rsid w:val="00C20489"/>
    <w:rsid w:val="00C207B2"/>
    <w:rsid w:val="00C207EF"/>
    <w:rsid w:val="00C20EC6"/>
    <w:rsid w:val="00C214F0"/>
    <w:rsid w:val="00C21767"/>
    <w:rsid w:val="00C21B2D"/>
    <w:rsid w:val="00C21E39"/>
    <w:rsid w:val="00C220DA"/>
    <w:rsid w:val="00C22F3E"/>
    <w:rsid w:val="00C2390F"/>
    <w:rsid w:val="00C23AFE"/>
    <w:rsid w:val="00C23B31"/>
    <w:rsid w:val="00C23DB3"/>
    <w:rsid w:val="00C242A5"/>
    <w:rsid w:val="00C24747"/>
    <w:rsid w:val="00C24937"/>
    <w:rsid w:val="00C25266"/>
    <w:rsid w:val="00C25A86"/>
    <w:rsid w:val="00C27130"/>
    <w:rsid w:val="00C27366"/>
    <w:rsid w:val="00C27593"/>
    <w:rsid w:val="00C2788E"/>
    <w:rsid w:val="00C27C35"/>
    <w:rsid w:val="00C3015E"/>
    <w:rsid w:val="00C307CC"/>
    <w:rsid w:val="00C311C4"/>
    <w:rsid w:val="00C31FC9"/>
    <w:rsid w:val="00C32023"/>
    <w:rsid w:val="00C32209"/>
    <w:rsid w:val="00C324B4"/>
    <w:rsid w:val="00C32EBA"/>
    <w:rsid w:val="00C32F77"/>
    <w:rsid w:val="00C33186"/>
    <w:rsid w:val="00C33454"/>
    <w:rsid w:val="00C33903"/>
    <w:rsid w:val="00C33AEB"/>
    <w:rsid w:val="00C34B98"/>
    <w:rsid w:val="00C34CE3"/>
    <w:rsid w:val="00C355DF"/>
    <w:rsid w:val="00C35935"/>
    <w:rsid w:val="00C3613C"/>
    <w:rsid w:val="00C36185"/>
    <w:rsid w:val="00C36B2B"/>
    <w:rsid w:val="00C37289"/>
    <w:rsid w:val="00C37765"/>
    <w:rsid w:val="00C37852"/>
    <w:rsid w:val="00C37C33"/>
    <w:rsid w:val="00C37C81"/>
    <w:rsid w:val="00C37FAE"/>
    <w:rsid w:val="00C4082D"/>
    <w:rsid w:val="00C40B97"/>
    <w:rsid w:val="00C40F8C"/>
    <w:rsid w:val="00C41642"/>
    <w:rsid w:val="00C41696"/>
    <w:rsid w:val="00C41FC3"/>
    <w:rsid w:val="00C41FD6"/>
    <w:rsid w:val="00C420BA"/>
    <w:rsid w:val="00C420E1"/>
    <w:rsid w:val="00C421C9"/>
    <w:rsid w:val="00C42D45"/>
    <w:rsid w:val="00C436E4"/>
    <w:rsid w:val="00C43AC5"/>
    <w:rsid w:val="00C43F30"/>
    <w:rsid w:val="00C44228"/>
    <w:rsid w:val="00C44D1A"/>
    <w:rsid w:val="00C45561"/>
    <w:rsid w:val="00C4596E"/>
    <w:rsid w:val="00C46866"/>
    <w:rsid w:val="00C46C72"/>
    <w:rsid w:val="00C47919"/>
    <w:rsid w:val="00C50790"/>
    <w:rsid w:val="00C50F94"/>
    <w:rsid w:val="00C51002"/>
    <w:rsid w:val="00C515A6"/>
    <w:rsid w:val="00C5160E"/>
    <w:rsid w:val="00C51660"/>
    <w:rsid w:val="00C51771"/>
    <w:rsid w:val="00C51CF1"/>
    <w:rsid w:val="00C51F91"/>
    <w:rsid w:val="00C52229"/>
    <w:rsid w:val="00C52302"/>
    <w:rsid w:val="00C52607"/>
    <w:rsid w:val="00C533D5"/>
    <w:rsid w:val="00C535C4"/>
    <w:rsid w:val="00C53772"/>
    <w:rsid w:val="00C545CB"/>
    <w:rsid w:val="00C5560F"/>
    <w:rsid w:val="00C558B2"/>
    <w:rsid w:val="00C564B1"/>
    <w:rsid w:val="00C56C8E"/>
    <w:rsid w:val="00C5719C"/>
    <w:rsid w:val="00C57745"/>
    <w:rsid w:val="00C57B4F"/>
    <w:rsid w:val="00C6032A"/>
    <w:rsid w:val="00C60F9D"/>
    <w:rsid w:val="00C61C0A"/>
    <w:rsid w:val="00C61D86"/>
    <w:rsid w:val="00C62401"/>
    <w:rsid w:val="00C62632"/>
    <w:rsid w:val="00C6288C"/>
    <w:rsid w:val="00C62A68"/>
    <w:rsid w:val="00C62F11"/>
    <w:rsid w:val="00C63635"/>
    <w:rsid w:val="00C63D66"/>
    <w:rsid w:val="00C641A7"/>
    <w:rsid w:val="00C64BB8"/>
    <w:rsid w:val="00C65710"/>
    <w:rsid w:val="00C657F1"/>
    <w:rsid w:val="00C65E35"/>
    <w:rsid w:val="00C665CD"/>
    <w:rsid w:val="00C6687A"/>
    <w:rsid w:val="00C66A9F"/>
    <w:rsid w:val="00C66F33"/>
    <w:rsid w:val="00C67DB8"/>
    <w:rsid w:val="00C7074A"/>
    <w:rsid w:val="00C71DCA"/>
    <w:rsid w:val="00C71F77"/>
    <w:rsid w:val="00C7273E"/>
    <w:rsid w:val="00C727D5"/>
    <w:rsid w:val="00C73776"/>
    <w:rsid w:val="00C7388A"/>
    <w:rsid w:val="00C73FE9"/>
    <w:rsid w:val="00C7465E"/>
    <w:rsid w:val="00C7480C"/>
    <w:rsid w:val="00C74ADD"/>
    <w:rsid w:val="00C74B0A"/>
    <w:rsid w:val="00C74E10"/>
    <w:rsid w:val="00C74F68"/>
    <w:rsid w:val="00C753B4"/>
    <w:rsid w:val="00C753F0"/>
    <w:rsid w:val="00C754B2"/>
    <w:rsid w:val="00C76A25"/>
    <w:rsid w:val="00C803A1"/>
    <w:rsid w:val="00C8061A"/>
    <w:rsid w:val="00C80B6C"/>
    <w:rsid w:val="00C80D01"/>
    <w:rsid w:val="00C80D85"/>
    <w:rsid w:val="00C817F1"/>
    <w:rsid w:val="00C82D1A"/>
    <w:rsid w:val="00C82D95"/>
    <w:rsid w:val="00C82FF1"/>
    <w:rsid w:val="00C8318A"/>
    <w:rsid w:val="00C8334B"/>
    <w:rsid w:val="00C837CA"/>
    <w:rsid w:val="00C83BD2"/>
    <w:rsid w:val="00C83F75"/>
    <w:rsid w:val="00C849C1"/>
    <w:rsid w:val="00C85180"/>
    <w:rsid w:val="00C8556C"/>
    <w:rsid w:val="00C86563"/>
    <w:rsid w:val="00C86F29"/>
    <w:rsid w:val="00C86FCE"/>
    <w:rsid w:val="00C876E3"/>
    <w:rsid w:val="00C87B36"/>
    <w:rsid w:val="00C87E06"/>
    <w:rsid w:val="00C87FC5"/>
    <w:rsid w:val="00C901C3"/>
    <w:rsid w:val="00C905D7"/>
    <w:rsid w:val="00C90AF8"/>
    <w:rsid w:val="00C90D09"/>
    <w:rsid w:val="00C91031"/>
    <w:rsid w:val="00C91154"/>
    <w:rsid w:val="00C91489"/>
    <w:rsid w:val="00C916CD"/>
    <w:rsid w:val="00C91B49"/>
    <w:rsid w:val="00C92D7B"/>
    <w:rsid w:val="00C92FE3"/>
    <w:rsid w:val="00C9358F"/>
    <w:rsid w:val="00C9437D"/>
    <w:rsid w:val="00C94538"/>
    <w:rsid w:val="00C9558E"/>
    <w:rsid w:val="00C95613"/>
    <w:rsid w:val="00C959A9"/>
    <w:rsid w:val="00C961E6"/>
    <w:rsid w:val="00C96366"/>
    <w:rsid w:val="00C96979"/>
    <w:rsid w:val="00C96B59"/>
    <w:rsid w:val="00C96ED4"/>
    <w:rsid w:val="00C970F2"/>
    <w:rsid w:val="00C973E6"/>
    <w:rsid w:val="00C979FF"/>
    <w:rsid w:val="00C97B6F"/>
    <w:rsid w:val="00C97D72"/>
    <w:rsid w:val="00CA01C0"/>
    <w:rsid w:val="00CA1116"/>
    <w:rsid w:val="00CA143B"/>
    <w:rsid w:val="00CA1556"/>
    <w:rsid w:val="00CA16B4"/>
    <w:rsid w:val="00CA19DD"/>
    <w:rsid w:val="00CA1F4B"/>
    <w:rsid w:val="00CA39FB"/>
    <w:rsid w:val="00CA4ADA"/>
    <w:rsid w:val="00CA4B87"/>
    <w:rsid w:val="00CA6455"/>
    <w:rsid w:val="00CA6458"/>
    <w:rsid w:val="00CA6FDE"/>
    <w:rsid w:val="00CA702F"/>
    <w:rsid w:val="00CA7BE7"/>
    <w:rsid w:val="00CB0082"/>
    <w:rsid w:val="00CB0369"/>
    <w:rsid w:val="00CB07DD"/>
    <w:rsid w:val="00CB106F"/>
    <w:rsid w:val="00CB12AA"/>
    <w:rsid w:val="00CB28A4"/>
    <w:rsid w:val="00CB2BA3"/>
    <w:rsid w:val="00CB2C21"/>
    <w:rsid w:val="00CB3278"/>
    <w:rsid w:val="00CB33C3"/>
    <w:rsid w:val="00CB40F4"/>
    <w:rsid w:val="00CB4876"/>
    <w:rsid w:val="00CB4D78"/>
    <w:rsid w:val="00CB5711"/>
    <w:rsid w:val="00CB5788"/>
    <w:rsid w:val="00CB5E08"/>
    <w:rsid w:val="00CB605B"/>
    <w:rsid w:val="00CB6811"/>
    <w:rsid w:val="00CB6EFD"/>
    <w:rsid w:val="00CB70ED"/>
    <w:rsid w:val="00CC0E92"/>
    <w:rsid w:val="00CC1244"/>
    <w:rsid w:val="00CC1417"/>
    <w:rsid w:val="00CC147D"/>
    <w:rsid w:val="00CC1E48"/>
    <w:rsid w:val="00CC23AB"/>
    <w:rsid w:val="00CC2B21"/>
    <w:rsid w:val="00CC2C60"/>
    <w:rsid w:val="00CC2C6D"/>
    <w:rsid w:val="00CC3568"/>
    <w:rsid w:val="00CC3747"/>
    <w:rsid w:val="00CC3DBD"/>
    <w:rsid w:val="00CC41A1"/>
    <w:rsid w:val="00CC5286"/>
    <w:rsid w:val="00CC558C"/>
    <w:rsid w:val="00CC59EB"/>
    <w:rsid w:val="00CC5D3B"/>
    <w:rsid w:val="00CC654B"/>
    <w:rsid w:val="00CC67C7"/>
    <w:rsid w:val="00CC6D25"/>
    <w:rsid w:val="00CC6DDB"/>
    <w:rsid w:val="00CC79F9"/>
    <w:rsid w:val="00CC7D99"/>
    <w:rsid w:val="00CD0270"/>
    <w:rsid w:val="00CD0361"/>
    <w:rsid w:val="00CD0366"/>
    <w:rsid w:val="00CD07D1"/>
    <w:rsid w:val="00CD08D8"/>
    <w:rsid w:val="00CD11F1"/>
    <w:rsid w:val="00CD226E"/>
    <w:rsid w:val="00CD3BFC"/>
    <w:rsid w:val="00CD44F9"/>
    <w:rsid w:val="00CD5124"/>
    <w:rsid w:val="00CD633A"/>
    <w:rsid w:val="00CD672A"/>
    <w:rsid w:val="00CD6AC3"/>
    <w:rsid w:val="00CD6AD6"/>
    <w:rsid w:val="00CD7055"/>
    <w:rsid w:val="00CD7587"/>
    <w:rsid w:val="00CD7CCE"/>
    <w:rsid w:val="00CD7E50"/>
    <w:rsid w:val="00CE0387"/>
    <w:rsid w:val="00CE0852"/>
    <w:rsid w:val="00CE085E"/>
    <w:rsid w:val="00CE0F0D"/>
    <w:rsid w:val="00CE1DAD"/>
    <w:rsid w:val="00CE31B3"/>
    <w:rsid w:val="00CE34E2"/>
    <w:rsid w:val="00CE4F13"/>
    <w:rsid w:val="00CE5578"/>
    <w:rsid w:val="00CE6BED"/>
    <w:rsid w:val="00CE74BD"/>
    <w:rsid w:val="00CE7714"/>
    <w:rsid w:val="00CF024C"/>
    <w:rsid w:val="00CF0DD9"/>
    <w:rsid w:val="00CF14DF"/>
    <w:rsid w:val="00CF19C6"/>
    <w:rsid w:val="00CF2237"/>
    <w:rsid w:val="00CF24AB"/>
    <w:rsid w:val="00CF26AE"/>
    <w:rsid w:val="00CF425F"/>
    <w:rsid w:val="00CF44A9"/>
    <w:rsid w:val="00CF521F"/>
    <w:rsid w:val="00CF5494"/>
    <w:rsid w:val="00CF6514"/>
    <w:rsid w:val="00CF6DE5"/>
    <w:rsid w:val="00CF70A0"/>
    <w:rsid w:val="00CF7901"/>
    <w:rsid w:val="00D00312"/>
    <w:rsid w:val="00D00A0D"/>
    <w:rsid w:val="00D01190"/>
    <w:rsid w:val="00D0147A"/>
    <w:rsid w:val="00D01873"/>
    <w:rsid w:val="00D019AE"/>
    <w:rsid w:val="00D01A52"/>
    <w:rsid w:val="00D01E32"/>
    <w:rsid w:val="00D0262A"/>
    <w:rsid w:val="00D03336"/>
    <w:rsid w:val="00D0345E"/>
    <w:rsid w:val="00D035D7"/>
    <w:rsid w:val="00D03EAE"/>
    <w:rsid w:val="00D040F3"/>
    <w:rsid w:val="00D042A5"/>
    <w:rsid w:val="00D0468A"/>
    <w:rsid w:val="00D053F4"/>
    <w:rsid w:val="00D059FB"/>
    <w:rsid w:val="00D05BE6"/>
    <w:rsid w:val="00D05BF3"/>
    <w:rsid w:val="00D05CD7"/>
    <w:rsid w:val="00D05DD7"/>
    <w:rsid w:val="00D063B0"/>
    <w:rsid w:val="00D0647C"/>
    <w:rsid w:val="00D06818"/>
    <w:rsid w:val="00D069A5"/>
    <w:rsid w:val="00D07173"/>
    <w:rsid w:val="00D07712"/>
    <w:rsid w:val="00D10BFB"/>
    <w:rsid w:val="00D10DFD"/>
    <w:rsid w:val="00D112C8"/>
    <w:rsid w:val="00D1179F"/>
    <w:rsid w:val="00D11A7F"/>
    <w:rsid w:val="00D12764"/>
    <w:rsid w:val="00D129F4"/>
    <w:rsid w:val="00D12F1E"/>
    <w:rsid w:val="00D13304"/>
    <w:rsid w:val="00D13502"/>
    <w:rsid w:val="00D14260"/>
    <w:rsid w:val="00D142AC"/>
    <w:rsid w:val="00D14BCF"/>
    <w:rsid w:val="00D15290"/>
    <w:rsid w:val="00D157BE"/>
    <w:rsid w:val="00D15B19"/>
    <w:rsid w:val="00D15CBC"/>
    <w:rsid w:val="00D16392"/>
    <w:rsid w:val="00D1688D"/>
    <w:rsid w:val="00D16B5E"/>
    <w:rsid w:val="00D16D29"/>
    <w:rsid w:val="00D16D5A"/>
    <w:rsid w:val="00D17DB8"/>
    <w:rsid w:val="00D17E6D"/>
    <w:rsid w:val="00D20019"/>
    <w:rsid w:val="00D202F9"/>
    <w:rsid w:val="00D2098F"/>
    <w:rsid w:val="00D21249"/>
    <w:rsid w:val="00D21511"/>
    <w:rsid w:val="00D21E61"/>
    <w:rsid w:val="00D22362"/>
    <w:rsid w:val="00D22536"/>
    <w:rsid w:val="00D22552"/>
    <w:rsid w:val="00D233B0"/>
    <w:rsid w:val="00D2390E"/>
    <w:rsid w:val="00D239C2"/>
    <w:rsid w:val="00D240B5"/>
    <w:rsid w:val="00D246E2"/>
    <w:rsid w:val="00D248BB"/>
    <w:rsid w:val="00D24C5A"/>
    <w:rsid w:val="00D25A65"/>
    <w:rsid w:val="00D260E5"/>
    <w:rsid w:val="00D26875"/>
    <w:rsid w:val="00D27D56"/>
    <w:rsid w:val="00D27F98"/>
    <w:rsid w:val="00D3034D"/>
    <w:rsid w:val="00D3061D"/>
    <w:rsid w:val="00D30874"/>
    <w:rsid w:val="00D30FAB"/>
    <w:rsid w:val="00D30FB1"/>
    <w:rsid w:val="00D31D68"/>
    <w:rsid w:val="00D31F5A"/>
    <w:rsid w:val="00D3232B"/>
    <w:rsid w:val="00D32447"/>
    <w:rsid w:val="00D3247D"/>
    <w:rsid w:val="00D32723"/>
    <w:rsid w:val="00D32D2C"/>
    <w:rsid w:val="00D33097"/>
    <w:rsid w:val="00D335A2"/>
    <w:rsid w:val="00D33AE6"/>
    <w:rsid w:val="00D34579"/>
    <w:rsid w:val="00D3470B"/>
    <w:rsid w:val="00D34982"/>
    <w:rsid w:val="00D35996"/>
    <w:rsid w:val="00D35A6B"/>
    <w:rsid w:val="00D35D50"/>
    <w:rsid w:val="00D362E0"/>
    <w:rsid w:val="00D37860"/>
    <w:rsid w:val="00D37898"/>
    <w:rsid w:val="00D37A07"/>
    <w:rsid w:val="00D4029F"/>
    <w:rsid w:val="00D40363"/>
    <w:rsid w:val="00D40985"/>
    <w:rsid w:val="00D41605"/>
    <w:rsid w:val="00D418C0"/>
    <w:rsid w:val="00D41A9E"/>
    <w:rsid w:val="00D42181"/>
    <w:rsid w:val="00D42640"/>
    <w:rsid w:val="00D42E10"/>
    <w:rsid w:val="00D430D3"/>
    <w:rsid w:val="00D4396F"/>
    <w:rsid w:val="00D44E38"/>
    <w:rsid w:val="00D44E69"/>
    <w:rsid w:val="00D4566C"/>
    <w:rsid w:val="00D45734"/>
    <w:rsid w:val="00D45A28"/>
    <w:rsid w:val="00D4624C"/>
    <w:rsid w:val="00D4679A"/>
    <w:rsid w:val="00D467E5"/>
    <w:rsid w:val="00D46A71"/>
    <w:rsid w:val="00D47DB8"/>
    <w:rsid w:val="00D500DB"/>
    <w:rsid w:val="00D50DD0"/>
    <w:rsid w:val="00D50F7C"/>
    <w:rsid w:val="00D51258"/>
    <w:rsid w:val="00D51795"/>
    <w:rsid w:val="00D51BA9"/>
    <w:rsid w:val="00D5202F"/>
    <w:rsid w:val="00D52157"/>
    <w:rsid w:val="00D52842"/>
    <w:rsid w:val="00D52E59"/>
    <w:rsid w:val="00D5306F"/>
    <w:rsid w:val="00D5316F"/>
    <w:rsid w:val="00D534E6"/>
    <w:rsid w:val="00D538EC"/>
    <w:rsid w:val="00D53B0D"/>
    <w:rsid w:val="00D540B7"/>
    <w:rsid w:val="00D54D39"/>
    <w:rsid w:val="00D552A2"/>
    <w:rsid w:val="00D5538B"/>
    <w:rsid w:val="00D55D72"/>
    <w:rsid w:val="00D56473"/>
    <w:rsid w:val="00D569D3"/>
    <w:rsid w:val="00D56F1F"/>
    <w:rsid w:val="00D572E5"/>
    <w:rsid w:val="00D57304"/>
    <w:rsid w:val="00D57325"/>
    <w:rsid w:val="00D5762D"/>
    <w:rsid w:val="00D6001C"/>
    <w:rsid w:val="00D60098"/>
    <w:rsid w:val="00D61C7D"/>
    <w:rsid w:val="00D61E3D"/>
    <w:rsid w:val="00D61EEE"/>
    <w:rsid w:val="00D61FCD"/>
    <w:rsid w:val="00D6303C"/>
    <w:rsid w:val="00D634DD"/>
    <w:rsid w:val="00D6493D"/>
    <w:rsid w:val="00D6607A"/>
    <w:rsid w:val="00D66292"/>
    <w:rsid w:val="00D6647C"/>
    <w:rsid w:val="00D704C6"/>
    <w:rsid w:val="00D70833"/>
    <w:rsid w:val="00D7085B"/>
    <w:rsid w:val="00D716EC"/>
    <w:rsid w:val="00D7186E"/>
    <w:rsid w:val="00D721F5"/>
    <w:rsid w:val="00D72AB3"/>
    <w:rsid w:val="00D7320D"/>
    <w:rsid w:val="00D73664"/>
    <w:rsid w:val="00D75788"/>
    <w:rsid w:val="00D75831"/>
    <w:rsid w:val="00D759D3"/>
    <w:rsid w:val="00D75D09"/>
    <w:rsid w:val="00D75DD2"/>
    <w:rsid w:val="00D75F9E"/>
    <w:rsid w:val="00D76974"/>
    <w:rsid w:val="00D76A04"/>
    <w:rsid w:val="00D808B4"/>
    <w:rsid w:val="00D80ABF"/>
    <w:rsid w:val="00D810D8"/>
    <w:rsid w:val="00D81C9D"/>
    <w:rsid w:val="00D8242B"/>
    <w:rsid w:val="00D824EA"/>
    <w:rsid w:val="00D82D44"/>
    <w:rsid w:val="00D830B8"/>
    <w:rsid w:val="00D837EA"/>
    <w:rsid w:val="00D83E11"/>
    <w:rsid w:val="00D83ECD"/>
    <w:rsid w:val="00D8448E"/>
    <w:rsid w:val="00D8528E"/>
    <w:rsid w:val="00D86CFA"/>
    <w:rsid w:val="00D86EBE"/>
    <w:rsid w:val="00D872A9"/>
    <w:rsid w:val="00D87975"/>
    <w:rsid w:val="00D87A6F"/>
    <w:rsid w:val="00D901E3"/>
    <w:rsid w:val="00D909FF"/>
    <w:rsid w:val="00D90A2D"/>
    <w:rsid w:val="00D9188F"/>
    <w:rsid w:val="00D91B13"/>
    <w:rsid w:val="00D91F59"/>
    <w:rsid w:val="00D92440"/>
    <w:rsid w:val="00D92851"/>
    <w:rsid w:val="00D93415"/>
    <w:rsid w:val="00D935EE"/>
    <w:rsid w:val="00D937C8"/>
    <w:rsid w:val="00D93A90"/>
    <w:rsid w:val="00D93D7F"/>
    <w:rsid w:val="00D93E9A"/>
    <w:rsid w:val="00D940D6"/>
    <w:rsid w:val="00D94517"/>
    <w:rsid w:val="00D946A7"/>
    <w:rsid w:val="00D94C25"/>
    <w:rsid w:val="00D94DC7"/>
    <w:rsid w:val="00D95E2A"/>
    <w:rsid w:val="00D96855"/>
    <w:rsid w:val="00D9696C"/>
    <w:rsid w:val="00D96BD3"/>
    <w:rsid w:val="00D97117"/>
    <w:rsid w:val="00D97617"/>
    <w:rsid w:val="00D97B02"/>
    <w:rsid w:val="00D97F05"/>
    <w:rsid w:val="00DA175F"/>
    <w:rsid w:val="00DA19ED"/>
    <w:rsid w:val="00DA1E88"/>
    <w:rsid w:val="00DA2AC5"/>
    <w:rsid w:val="00DA2C7B"/>
    <w:rsid w:val="00DA36C6"/>
    <w:rsid w:val="00DA3EE8"/>
    <w:rsid w:val="00DA424F"/>
    <w:rsid w:val="00DA47E3"/>
    <w:rsid w:val="00DA4BC6"/>
    <w:rsid w:val="00DA520C"/>
    <w:rsid w:val="00DA55F3"/>
    <w:rsid w:val="00DA5EE1"/>
    <w:rsid w:val="00DA6281"/>
    <w:rsid w:val="00DA62AA"/>
    <w:rsid w:val="00DA62B8"/>
    <w:rsid w:val="00DA690B"/>
    <w:rsid w:val="00DA6B24"/>
    <w:rsid w:val="00DA7196"/>
    <w:rsid w:val="00DA7410"/>
    <w:rsid w:val="00DA7536"/>
    <w:rsid w:val="00DA75CB"/>
    <w:rsid w:val="00DA77D6"/>
    <w:rsid w:val="00DA7B80"/>
    <w:rsid w:val="00DA7FCB"/>
    <w:rsid w:val="00DB017F"/>
    <w:rsid w:val="00DB0356"/>
    <w:rsid w:val="00DB0713"/>
    <w:rsid w:val="00DB0D70"/>
    <w:rsid w:val="00DB1148"/>
    <w:rsid w:val="00DB1255"/>
    <w:rsid w:val="00DB12EB"/>
    <w:rsid w:val="00DB1912"/>
    <w:rsid w:val="00DB1BB4"/>
    <w:rsid w:val="00DB1CD9"/>
    <w:rsid w:val="00DB1D14"/>
    <w:rsid w:val="00DB1E89"/>
    <w:rsid w:val="00DB2190"/>
    <w:rsid w:val="00DB256B"/>
    <w:rsid w:val="00DB29B2"/>
    <w:rsid w:val="00DB2DAF"/>
    <w:rsid w:val="00DB2F75"/>
    <w:rsid w:val="00DB30F9"/>
    <w:rsid w:val="00DB3223"/>
    <w:rsid w:val="00DB3EB7"/>
    <w:rsid w:val="00DB3EC2"/>
    <w:rsid w:val="00DB4316"/>
    <w:rsid w:val="00DB4528"/>
    <w:rsid w:val="00DB4A7A"/>
    <w:rsid w:val="00DB5582"/>
    <w:rsid w:val="00DB5852"/>
    <w:rsid w:val="00DB5B59"/>
    <w:rsid w:val="00DB6D67"/>
    <w:rsid w:val="00DB6F54"/>
    <w:rsid w:val="00DB7F09"/>
    <w:rsid w:val="00DC090F"/>
    <w:rsid w:val="00DC092E"/>
    <w:rsid w:val="00DC0C00"/>
    <w:rsid w:val="00DC0FAD"/>
    <w:rsid w:val="00DC1628"/>
    <w:rsid w:val="00DC1794"/>
    <w:rsid w:val="00DC197E"/>
    <w:rsid w:val="00DC1E60"/>
    <w:rsid w:val="00DC28DB"/>
    <w:rsid w:val="00DC2C2D"/>
    <w:rsid w:val="00DC2EDB"/>
    <w:rsid w:val="00DC2F94"/>
    <w:rsid w:val="00DC3372"/>
    <w:rsid w:val="00DC35BA"/>
    <w:rsid w:val="00DC65BB"/>
    <w:rsid w:val="00DC6BAE"/>
    <w:rsid w:val="00DC700B"/>
    <w:rsid w:val="00DC73F9"/>
    <w:rsid w:val="00DC7EA3"/>
    <w:rsid w:val="00DC7FF4"/>
    <w:rsid w:val="00DD131C"/>
    <w:rsid w:val="00DD1916"/>
    <w:rsid w:val="00DD1950"/>
    <w:rsid w:val="00DD1FE0"/>
    <w:rsid w:val="00DD2B75"/>
    <w:rsid w:val="00DD32A2"/>
    <w:rsid w:val="00DD37A9"/>
    <w:rsid w:val="00DD3B09"/>
    <w:rsid w:val="00DD47AB"/>
    <w:rsid w:val="00DD4AD1"/>
    <w:rsid w:val="00DD6228"/>
    <w:rsid w:val="00DD64A3"/>
    <w:rsid w:val="00DD6C30"/>
    <w:rsid w:val="00DD756B"/>
    <w:rsid w:val="00DD76FB"/>
    <w:rsid w:val="00DD7F27"/>
    <w:rsid w:val="00DD7FB2"/>
    <w:rsid w:val="00DE0911"/>
    <w:rsid w:val="00DE092A"/>
    <w:rsid w:val="00DE2EDC"/>
    <w:rsid w:val="00DE344B"/>
    <w:rsid w:val="00DE3622"/>
    <w:rsid w:val="00DE3674"/>
    <w:rsid w:val="00DE3AF7"/>
    <w:rsid w:val="00DE41DD"/>
    <w:rsid w:val="00DE4EE8"/>
    <w:rsid w:val="00DE5712"/>
    <w:rsid w:val="00DE5A47"/>
    <w:rsid w:val="00DE605C"/>
    <w:rsid w:val="00DE6063"/>
    <w:rsid w:val="00DE6159"/>
    <w:rsid w:val="00DE6C15"/>
    <w:rsid w:val="00DF01BB"/>
    <w:rsid w:val="00DF1349"/>
    <w:rsid w:val="00DF161F"/>
    <w:rsid w:val="00DF1DA8"/>
    <w:rsid w:val="00DF27AC"/>
    <w:rsid w:val="00DF27D5"/>
    <w:rsid w:val="00DF2C57"/>
    <w:rsid w:val="00DF2D74"/>
    <w:rsid w:val="00DF2DF9"/>
    <w:rsid w:val="00DF3458"/>
    <w:rsid w:val="00DF371D"/>
    <w:rsid w:val="00DF389D"/>
    <w:rsid w:val="00DF56FA"/>
    <w:rsid w:val="00DF5B56"/>
    <w:rsid w:val="00DF5C69"/>
    <w:rsid w:val="00DF5CBB"/>
    <w:rsid w:val="00DF6823"/>
    <w:rsid w:val="00DF7812"/>
    <w:rsid w:val="00DF7921"/>
    <w:rsid w:val="00DF79FF"/>
    <w:rsid w:val="00DF7A48"/>
    <w:rsid w:val="00DF7BA2"/>
    <w:rsid w:val="00E00464"/>
    <w:rsid w:val="00E006DA"/>
    <w:rsid w:val="00E00C32"/>
    <w:rsid w:val="00E00EB1"/>
    <w:rsid w:val="00E00FF7"/>
    <w:rsid w:val="00E01754"/>
    <w:rsid w:val="00E0196A"/>
    <w:rsid w:val="00E01D81"/>
    <w:rsid w:val="00E01EFB"/>
    <w:rsid w:val="00E02510"/>
    <w:rsid w:val="00E0289A"/>
    <w:rsid w:val="00E02CAB"/>
    <w:rsid w:val="00E02EF1"/>
    <w:rsid w:val="00E03279"/>
    <w:rsid w:val="00E03286"/>
    <w:rsid w:val="00E0344E"/>
    <w:rsid w:val="00E035A5"/>
    <w:rsid w:val="00E0398F"/>
    <w:rsid w:val="00E03BE8"/>
    <w:rsid w:val="00E03F59"/>
    <w:rsid w:val="00E042AF"/>
    <w:rsid w:val="00E0497F"/>
    <w:rsid w:val="00E04ABC"/>
    <w:rsid w:val="00E04BC4"/>
    <w:rsid w:val="00E05446"/>
    <w:rsid w:val="00E05785"/>
    <w:rsid w:val="00E05AB9"/>
    <w:rsid w:val="00E064B6"/>
    <w:rsid w:val="00E07AD1"/>
    <w:rsid w:val="00E07D15"/>
    <w:rsid w:val="00E10148"/>
    <w:rsid w:val="00E10430"/>
    <w:rsid w:val="00E10A50"/>
    <w:rsid w:val="00E110E4"/>
    <w:rsid w:val="00E11444"/>
    <w:rsid w:val="00E11585"/>
    <w:rsid w:val="00E1177A"/>
    <w:rsid w:val="00E11F85"/>
    <w:rsid w:val="00E12BE2"/>
    <w:rsid w:val="00E132FF"/>
    <w:rsid w:val="00E133A8"/>
    <w:rsid w:val="00E13634"/>
    <w:rsid w:val="00E139CB"/>
    <w:rsid w:val="00E14819"/>
    <w:rsid w:val="00E14FE8"/>
    <w:rsid w:val="00E15110"/>
    <w:rsid w:val="00E1554E"/>
    <w:rsid w:val="00E15A0F"/>
    <w:rsid w:val="00E15C71"/>
    <w:rsid w:val="00E1646D"/>
    <w:rsid w:val="00E17841"/>
    <w:rsid w:val="00E17ADC"/>
    <w:rsid w:val="00E17D23"/>
    <w:rsid w:val="00E20275"/>
    <w:rsid w:val="00E20746"/>
    <w:rsid w:val="00E213BE"/>
    <w:rsid w:val="00E214E8"/>
    <w:rsid w:val="00E22055"/>
    <w:rsid w:val="00E2270E"/>
    <w:rsid w:val="00E22A88"/>
    <w:rsid w:val="00E22B52"/>
    <w:rsid w:val="00E22FAC"/>
    <w:rsid w:val="00E232E2"/>
    <w:rsid w:val="00E23B0F"/>
    <w:rsid w:val="00E23DCD"/>
    <w:rsid w:val="00E23E1C"/>
    <w:rsid w:val="00E24774"/>
    <w:rsid w:val="00E2477D"/>
    <w:rsid w:val="00E249A1"/>
    <w:rsid w:val="00E24F78"/>
    <w:rsid w:val="00E253E1"/>
    <w:rsid w:val="00E2589A"/>
    <w:rsid w:val="00E25A95"/>
    <w:rsid w:val="00E25B24"/>
    <w:rsid w:val="00E25E2B"/>
    <w:rsid w:val="00E26AB7"/>
    <w:rsid w:val="00E26F16"/>
    <w:rsid w:val="00E26F40"/>
    <w:rsid w:val="00E30AF2"/>
    <w:rsid w:val="00E30BA5"/>
    <w:rsid w:val="00E30BCE"/>
    <w:rsid w:val="00E30D9F"/>
    <w:rsid w:val="00E30DDD"/>
    <w:rsid w:val="00E31357"/>
    <w:rsid w:val="00E3172A"/>
    <w:rsid w:val="00E320E5"/>
    <w:rsid w:val="00E321A4"/>
    <w:rsid w:val="00E32379"/>
    <w:rsid w:val="00E3249A"/>
    <w:rsid w:val="00E32B2B"/>
    <w:rsid w:val="00E32C8C"/>
    <w:rsid w:val="00E33009"/>
    <w:rsid w:val="00E33B54"/>
    <w:rsid w:val="00E35E74"/>
    <w:rsid w:val="00E36044"/>
    <w:rsid w:val="00E36107"/>
    <w:rsid w:val="00E365F6"/>
    <w:rsid w:val="00E3679A"/>
    <w:rsid w:val="00E371B6"/>
    <w:rsid w:val="00E37487"/>
    <w:rsid w:val="00E3749B"/>
    <w:rsid w:val="00E37EC4"/>
    <w:rsid w:val="00E37FAF"/>
    <w:rsid w:val="00E4092A"/>
    <w:rsid w:val="00E40C70"/>
    <w:rsid w:val="00E41403"/>
    <w:rsid w:val="00E41901"/>
    <w:rsid w:val="00E41ABE"/>
    <w:rsid w:val="00E42EE9"/>
    <w:rsid w:val="00E433F5"/>
    <w:rsid w:val="00E43702"/>
    <w:rsid w:val="00E43D64"/>
    <w:rsid w:val="00E43DAD"/>
    <w:rsid w:val="00E44CDA"/>
    <w:rsid w:val="00E44EA3"/>
    <w:rsid w:val="00E453C8"/>
    <w:rsid w:val="00E455E3"/>
    <w:rsid w:val="00E46621"/>
    <w:rsid w:val="00E46652"/>
    <w:rsid w:val="00E46DCD"/>
    <w:rsid w:val="00E4772A"/>
    <w:rsid w:val="00E47735"/>
    <w:rsid w:val="00E47C51"/>
    <w:rsid w:val="00E50029"/>
    <w:rsid w:val="00E50CBA"/>
    <w:rsid w:val="00E50D25"/>
    <w:rsid w:val="00E51722"/>
    <w:rsid w:val="00E518B3"/>
    <w:rsid w:val="00E51D4E"/>
    <w:rsid w:val="00E5273F"/>
    <w:rsid w:val="00E52788"/>
    <w:rsid w:val="00E52A18"/>
    <w:rsid w:val="00E53312"/>
    <w:rsid w:val="00E5342A"/>
    <w:rsid w:val="00E53E22"/>
    <w:rsid w:val="00E54382"/>
    <w:rsid w:val="00E553FD"/>
    <w:rsid w:val="00E55C60"/>
    <w:rsid w:val="00E55DAF"/>
    <w:rsid w:val="00E561FB"/>
    <w:rsid w:val="00E56311"/>
    <w:rsid w:val="00E565E4"/>
    <w:rsid w:val="00E56CAB"/>
    <w:rsid w:val="00E56CBE"/>
    <w:rsid w:val="00E5705B"/>
    <w:rsid w:val="00E571B0"/>
    <w:rsid w:val="00E5732B"/>
    <w:rsid w:val="00E57380"/>
    <w:rsid w:val="00E60015"/>
    <w:rsid w:val="00E609A8"/>
    <w:rsid w:val="00E60F7D"/>
    <w:rsid w:val="00E60FE5"/>
    <w:rsid w:val="00E610F9"/>
    <w:rsid w:val="00E611C1"/>
    <w:rsid w:val="00E61B9B"/>
    <w:rsid w:val="00E61FD2"/>
    <w:rsid w:val="00E62458"/>
    <w:rsid w:val="00E6289B"/>
    <w:rsid w:val="00E62AC1"/>
    <w:rsid w:val="00E62D35"/>
    <w:rsid w:val="00E6308F"/>
    <w:rsid w:val="00E63319"/>
    <w:rsid w:val="00E63AC6"/>
    <w:rsid w:val="00E63FFB"/>
    <w:rsid w:val="00E641CD"/>
    <w:rsid w:val="00E64D42"/>
    <w:rsid w:val="00E6518E"/>
    <w:rsid w:val="00E65741"/>
    <w:rsid w:val="00E65DD5"/>
    <w:rsid w:val="00E65ED9"/>
    <w:rsid w:val="00E664B3"/>
    <w:rsid w:val="00E67291"/>
    <w:rsid w:val="00E676A7"/>
    <w:rsid w:val="00E67CC6"/>
    <w:rsid w:val="00E67DAE"/>
    <w:rsid w:val="00E67EC3"/>
    <w:rsid w:val="00E706AC"/>
    <w:rsid w:val="00E7083C"/>
    <w:rsid w:val="00E70E81"/>
    <w:rsid w:val="00E710D1"/>
    <w:rsid w:val="00E71740"/>
    <w:rsid w:val="00E72ABE"/>
    <w:rsid w:val="00E72DA0"/>
    <w:rsid w:val="00E73150"/>
    <w:rsid w:val="00E73407"/>
    <w:rsid w:val="00E7395A"/>
    <w:rsid w:val="00E73ACD"/>
    <w:rsid w:val="00E7476B"/>
    <w:rsid w:val="00E74A88"/>
    <w:rsid w:val="00E74D6D"/>
    <w:rsid w:val="00E754A6"/>
    <w:rsid w:val="00E760EC"/>
    <w:rsid w:val="00E76D6A"/>
    <w:rsid w:val="00E774E0"/>
    <w:rsid w:val="00E800BD"/>
    <w:rsid w:val="00E80C34"/>
    <w:rsid w:val="00E812A8"/>
    <w:rsid w:val="00E8130F"/>
    <w:rsid w:val="00E817D7"/>
    <w:rsid w:val="00E81FB1"/>
    <w:rsid w:val="00E82A0E"/>
    <w:rsid w:val="00E82D70"/>
    <w:rsid w:val="00E82EEF"/>
    <w:rsid w:val="00E83F48"/>
    <w:rsid w:val="00E842C2"/>
    <w:rsid w:val="00E84552"/>
    <w:rsid w:val="00E849C9"/>
    <w:rsid w:val="00E84BDE"/>
    <w:rsid w:val="00E86986"/>
    <w:rsid w:val="00E86B92"/>
    <w:rsid w:val="00E86C16"/>
    <w:rsid w:val="00E8748E"/>
    <w:rsid w:val="00E87539"/>
    <w:rsid w:val="00E878C6"/>
    <w:rsid w:val="00E87CCC"/>
    <w:rsid w:val="00E87F98"/>
    <w:rsid w:val="00E90359"/>
    <w:rsid w:val="00E90C25"/>
    <w:rsid w:val="00E915E7"/>
    <w:rsid w:val="00E9192D"/>
    <w:rsid w:val="00E91DB6"/>
    <w:rsid w:val="00E92BD2"/>
    <w:rsid w:val="00E92F35"/>
    <w:rsid w:val="00E9336F"/>
    <w:rsid w:val="00E934F2"/>
    <w:rsid w:val="00E93A24"/>
    <w:rsid w:val="00E93BB7"/>
    <w:rsid w:val="00E941D5"/>
    <w:rsid w:val="00E943BE"/>
    <w:rsid w:val="00E95278"/>
    <w:rsid w:val="00E952D1"/>
    <w:rsid w:val="00E95586"/>
    <w:rsid w:val="00E95E86"/>
    <w:rsid w:val="00E960D8"/>
    <w:rsid w:val="00E968DC"/>
    <w:rsid w:val="00E96A49"/>
    <w:rsid w:val="00E97737"/>
    <w:rsid w:val="00E97A66"/>
    <w:rsid w:val="00EA1361"/>
    <w:rsid w:val="00EA1EAC"/>
    <w:rsid w:val="00EA216C"/>
    <w:rsid w:val="00EA24A2"/>
    <w:rsid w:val="00EA252E"/>
    <w:rsid w:val="00EA28B6"/>
    <w:rsid w:val="00EA3B17"/>
    <w:rsid w:val="00EA3C18"/>
    <w:rsid w:val="00EA3FB4"/>
    <w:rsid w:val="00EA3FD8"/>
    <w:rsid w:val="00EA4A91"/>
    <w:rsid w:val="00EA4F55"/>
    <w:rsid w:val="00EA5091"/>
    <w:rsid w:val="00EA5B60"/>
    <w:rsid w:val="00EA619A"/>
    <w:rsid w:val="00EA6384"/>
    <w:rsid w:val="00EA6B9C"/>
    <w:rsid w:val="00EA6D64"/>
    <w:rsid w:val="00EA74BB"/>
    <w:rsid w:val="00EA7586"/>
    <w:rsid w:val="00EA76D2"/>
    <w:rsid w:val="00EB0BED"/>
    <w:rsid w:val="00EB0CE7"/>
    <w:rsid w:val="00EB112E"/>
    <w:rsid w:val="00EB13EF"/>
    <w:rsid w:val="00EB1D03"/>
    <w:rsid w:val="00EB1EF6"/>
    <w:rsid w:val="00EB2748"/>
    <w:rsid w:val="00EB45E5"/>
    <w:rsid w:val="00EB5FED"/>
    <w:rsid w:val="00EB6418"/>
    <w:rsid w:val="00EB65A5"/>
    <w:rsid w:val="00EB75C6"/>
    <w:rsid w:val="00EC09A5"/>
    <w:rsid w:val="00EC0B5D"/>
    <w:rsid w:val="00EC103A"/>
    <w:rsid w:val="00EC135C"/>
    <w:rsid w:val="00EC1880"/>
    <w:rsid w:val="00EC1DBD"/>
    <w:rsid w:val="00EC248D"/>
    <w:rsid w:val="00EC2636"/>
    <w:rsid w:val="00EC2A15"/>
    <w:rsid w:val="00EC2B7D"/>
    <w:rsid w:val="00EC3694"/>
    <w:rsid w:val="00EC3765"/>
    <w:rsid w:val="00EC4676"/>
    <w:rsid w:val="00EC4BEE"/>
    <w:rsid w:val="00EC4C53"/>
    <w:rsid w:val="00EC4E94"/>
    <w:rsid w:val="00EC4FA0"/>
    <w:rsid w:val="00EC4FF9"/>
    <w:rsid w:val="00EC51AE"/>
    <w:rsid w:val="00EC5DF9"/>
    <w:rsid w:val="00EC6648"/>
    <w:rsid w:val="00EC668F"/>
    <w:rsid w:val="00EC66B2"/>
    <w:rsid w:val="00EC694C"/>
    <w:rsid w:val="00EC77B4"/>
    <w:rsid w:val="00ED06B4"/>
    <w:rsid w:val="00ED1143"/>
    <w:rsid w:val="00ED174D"/>
    <w:rsid w:val="00ED1ADD"/>
    <w:rsid w:val="00ED1BBD"/>
    <w:rsid w:val="00ED1CB8"/>
    <w:rsid w:val="00ED2355"/>
    <w:rsid w:val="00ED29A8"/>
    <w:rsid w:val="00ED2B8A"/>
    <w:rsid w:val="00ED2C1F"/>
    <w:rsid w:val="00ED2F45"/>
    <w:rsid w:val="00ED306B"/>
    <w:rsid w:val="00ED3126"/>
    <w:rsid w:val="00ED351F"/>
    <w:rsid w:val="00ED3815"/>
    <w:rsid w:val="00ED392E"/>
    <w:rsid w:val="00ED4D95"/>
    <w:rsid w:val="00ED502E"/>
    <w:rsid w:val="00ED544C"/>
    <w:rsid w:val="00ED56A5"/>
    <w:rsid w:val="00ED613C"/>
    <w:rsid w:val="00ED645B"/>
    <w:rsid w:val="00ED64A6"/>
    <w:rsid w:val="00ED7620"/>
    <w:rsid w:val="00ED7CA9"/>
    <w:rsid w:val="00EE0063"/>
    <w:rsid w:val="00EE1452"/>
    <w:rsid w:val="00EE14FB"/>
    <w:rsid w:val="00EE1FFE"/>
    <w:rsid w:val="00EE217B"/>
    <w:rsid w:val="00EE23EC"/>
    <w:rsid w:val="00EE292A"/>
    <w:rsid w:val="00EE2A72"/>
    <w:rsid w:val="00EE2F5C"/>
    <w:rsid w:val="00EE30D0"/>
    <w:rsid w:val="00EE3104"/>
    <w:rsid w:val="00EE3145"/>
    <w:rsid w:val="00EE33D8"/>
    <w:rsid w:val="00EE4633"/>
    <w:rsid w:val="00EE4E55"/>
    <w:rsid w:val="00EE5324"/>
    <w:rsid w:val="00EE563A"/>
    <w:rsid w:val="00EE61F7"/>
    <w:rsid w:val="00EE6236"/>
    <w:rsid w:val="00EE6393"/>
    <w:rsid w:val="00EE6C0A"/>
    <w:rsid w:val="00EE7229"/>
    <w:rsid w:val="00EE7A92"/>
    <w:rsid w:val="00EE7E74"/>
    <w:rsid w:val="00EE7FA6"/>
    <w:rsid w:val="00EF05C8"/>
    <w:rsid w:val="00EF1319"/>
    <w:rsid w:val="00EF14B9"/>
    <w:rsid w:val="00EF15D4"/>
    <w:rsid w:val="00EF266B"/>
    <w:rsid w:val="00EF266E"/>
    <w:rsid w:val="00EF292C"/>
    <w:rsid w:val="00EF312C"/>
    <w:rsid w:val="00EF3237"/>
    <w:rsid w:val="00EF3BBB"/>
    <w:rsid w:val="00EF3DF2"/>
    <w:rsid w:val="00EF4161"/>
    <w:rsid w:val="00EF4164"/>
    <w:rsid w:val="00EF5195"/>
    <w:rsid w:val="00EF5FBB"/>
    <w:rsid w:val="00EF73DA"/>
    <w:rsid w:val="00EF7495"/>
    <w:rsid w:val="00EF78CC"/>
    <w:rsid w:val="00EF7F7E"/>
    <w:rsid w:val="00F006D3"/>
    <w:rsid w:val="00F015BF"/>
    <w:rsid w:val="00F01663"/>
    <w:rsid w:val="00F01727"/>
    <w:rsid w:val="00F01794"/>
    <w:rsid w:val="00F01A5A"/>
    <w:rsid w:val="00F02328"/>
    <w:rsid w:val="00F02435"/>
    <w:rsid w:val="00F0370F"/>
    <w:rsid w:val="00F03C79"/>
    <w:rsid w:val="00F046AC"/>
    <w:rsid w:val="00F04D84"/>
    <w:rsid w:val="00F04F5F"/>
    <w:rsid w:val="00F0516B"/>
    <w:rsid w:val="00F05360"/>
    <w:rsid w:val="00F05659"/>
    <w:rsid w:val="00F057C9"/>
    <w:rsid w:val="00F05E44"/>
    <w:rsid w:val="00F05F8A"/>
    <w:rsid w:val="00F0613E"/>
    <w:rsid w:val="00F06CF6"/>
    <w:rsid w:val="00F06D0D"/>
    <w:rsid w:val="00F072E5"/>
    <w:rsid w:val="00F07E96"/>
    <w:rsid w:val="00F07FEA"/>
    <w:rsid w:val="00F104E1"/>
    <w:rsid w:val="00F10556"/>
    <w:rsid w:val="00F10BE5"/>
    <w:rsid w:val="00F10CF5"/>
    <w:rsid w:val="00F11FC6"/>
    <w:rsid w:val="00F12452"/>
    <w:rsid w:val="00F1266F"/>
    <w:rsid w:val="00F127A8"/>
    <w:rsid w:val="00F13198"/>
    <w:rsid w:val="00F132BB"/>
    <w:rsid w:val="00F13E8B"/>
    <w:rsid w:val="00F147B9"/>
    <w:rsid w:val="00F14A2E"/>
    <w:rsid w:val="00F14CC6"/>
    <w:rsid w:val="00F14CEF"/>
    <w:rsid w:val="00F14D08"/>
    <w:rsid w:val="00F15149"/>
    <w:rsid w:val="00F15AF0"/>
    <w:rsid w:val="00F15CAD"/>
    <w:rsid w:val="00F16830"/>
    <w:rsid w:val="00F168C0"/>
    <w:rsid w:val="00F16FFC"/>
    <w:rsid w:val="00F1709E"/>
    <w:rsid w:val="00F17510"/>
    <w:rsid w:val="00F17A55"/>
    <w:rsid w:val="00F203E0"/>
    <w:rsid w:val="00F208C0"/>
    <w:rsid w:val="00F20F7F"/>
    <w:rsid w:val="00F21F63"/>
    <w:rsid w:val="00F22BE7"/>
    <w:rsid w:val="00F23394"/>
    <w:rsid w:val="00F23805"/>
    <w:rsid w:val="00F23E5F"/>
    <w:rsid w:val="00F249DD"/>
    <w:rsid w:val="00F25578"/>
    <w:rsid w:val="00F25AE8"/>
    <w:rsid w:val="00F25D08"/>
    <w:rsid w:val="00F26B71"/>
    <w:rsid w:val="00F26ECF"/>
    <w:rsid w:val="00F276AC"/>
    <w:rsid w:val="00F278C5"/>
    <w:rsid w:val="00F27934"/>
    <w:rsid w:val="00F302B3"/>
    <w:rsid w:val="00F31112"/>
    <w:rsid w:val="00F31470"/>
    <w:rsid w:val="00F31586"/>
    <w:rsid w:val="00F31C30"/>
    <w:rsid w:val="00F32DF2"/>
    <w:rsid w:val="00F338E2"/>
    <w:rsid w:val="00F339FE"/>
    <w:rsid w:val="00F33B63"/>
    <w:rsid w:val="00F33C4B"/>
    <w:rsid w:val="00F347FF"/>
    <w:rsid w:val="00F34E13"/>
    <w:rsid w:val="00F34FE1"/>
    <w:rsid w:val="00F35589"/>
    <w:rsid w:val="00F35C0A"/>
    <w:rsid w:val="00F3603B"/>
    <w:rsid w:val="00F364C7"/>
    <w:rsid w:val="00F36548"/>
    <w:rsid w:val="00F36AEF"/>
    <w:rsid w:val="00F37449"/>
    <w:rsid w:val="00F375A0"/>
    <w:rsid w:val="00F3789B"/>
    <w:rsid w:val="00F37B3C"/>
    <w:rsid w:val="00F40676"/>
    <w:rsid w:val="00F40C84"/>
    <w:rsid w:val="00F40CCC"/>
    <w:rsid w:val="00F40D19"/>
    <w:rsid w:val="00F416E2"/>
    <w:rsid w:val="00F41895"/>
    <w:rsid w:val="00F419D6"/>
    <w:rsid w:val="00F41D64"/>
    <w:rsid w:val="00F42319"/>
    <w:rsid w:val="00F42BC1"/>
    <w:rsid w:val="00F43081"/>
    <w:rsid w:val="00F43A19"/>
    <w:rsid w:val="00F43B11"/>
    <w:rsid w:val="00F43DFE"/>
    <w:rsid w:val="00F44B20"/>
    <w:rsid w:val="00F44D23"/>
    <w:rsid w:val="00F457BB"/>
    <w:rsid w:val="00F45928"/>
    <w:rsid w:val="00F4626B"/>
    <w:rsid w:val="00F46DD4"/>
    <w:rsid w:val="00F47F51"/>
    <w:rsid w:val="00F51186"/>
    <w:rsid w:val="00F51F40"/>
    <w:rsid w:val="00F5213C"/>
    <w:rsid w:val="00F532E5"/>
    <w:rsid w:val="00F535FD"/>
    <w:rsid w:val="00F537AF"/>
    <w:rsid w:val="00F537F0"/>
    <w:rsid w:val="00F540A4"/>
    <w:rsid w:val="00F543B0"/>
    <w:rsid w:val="00F544CE"/>
    <w:rsid w:val="00F546F3"/>
    <w:rsid w:val="00F54D58"/>
    <w:rsid w:val="00F552A5"/>
    <w:rsid w:val="00F5548A"/>
    <w:rsid w:val="00F5569B"/>
    <w:rsid w:val="00F55B52"/>
    <w:rsid w:val="00F55C82"/>
    <w:rsid w:val="00F55D0D"/>
    <w:rsid w:val="00F574BA"/>
    <w:rsid w:val="00F57751"/>
    <w:rsid w:val="00F579A6"/>
    <w:rsid w:val="00F57C0A"/>
    <w:rsid w:val="00F57EF8"/>
    <w:rsid w:val="00F616FA"/>
    <w:rsid w:val="00F617CE"/>
    <w:rsid w:val="00F61B54"/>
    <w:rsid w:val="00F61C1B"/>
    <w:rsid w:val="00F62249"/>
    <w:rsid w:val="00F62565"/>
    <w:rsid w:val="00F62CF3"/>
    <w:rsid w:val="00F62DC5"/>
    <w:rsid w:val="00F630A4"/>
    <w:rsid w:val="00F6453E"/>
    <w:rsid w:val="00F64984"/>
    <w:rsid w:val="00F64B08"/>
    <w:rsid w:val="00F650DA"/>
    <w:rsid w:val="00F650E3"/>
    <w:rsid w:val="00F653A8"/>
    <w:rsid w:val="00F65FC4"/>
    <w:rsid w:val="00F6670F"/>
    <w:rsid w:val="00F66E34"/>
    <w:rsid w:val="00F67142"/>
    <w:rsid w:val="00F67252"/>
    <w:rsid w:val="00F672DB"/>
    <w:rsid w:val="00F67421"/>
    <w:rsid w:val="00F67B47"/>
    <w:rsid w:val="00F70A10"/>
    <w:rsid w:val="00F71EDC"/>
    <w:rsid w:val="00F72284"/>
    <w:rsid w:val="00F72379"/>
    <w:rsid w:val="00F73533"/>
    <w:rsid w:val="00F7353D"/>
    <w:rsid w:val="00F7449E"/>
    <w:rsid w:val="00F7495F"/>
    <w:rsid w:val="00F74A5D"/>
    <w:rsid w:val="00F74D3D"/>
    <w:rsid w:val="00F74DFD"/>
    <w:rsid w:val="00F75918"/>
    <w:rsid w:val="00F75B58"/>
    <w:rsid w:val="00F75C4F"/>
    <w:rsid w:val="00F7752E"/>
    <w:rsid w:val="00F77597"/>
    <w:rsid w:val="00F77FBB"/>
    <w:rsid w:val="00F80854"/>
    <w:rsid w:val="00F80EB3"/>
    <w:rsid w:val="00F812E0"/>
    <w:rsid w:val="00F81F44"/>
    <w:rsid w:val="00F81F78"/>
    <w:rsid w:val="00F82237"/>
    <w:rsid w:val="00F8229B"/>
    <w:rsid w:val="00F82327"/>
    <w:rsid w:val="00F82573"/>
    <w:rsid w:val="00F82D35"/>
    <w:rsid w:val="00F82E1F"/>
    <w:rsid w:val="00F82FCF"/>
    <w:rsid w:val="00F83706"/>
    <w:rsid w:val="00F83F23"/>
    <w:rsid w:val="00F84B6D"/>
    <w:rsid w:val="00F84F7B"/>
    <w:rsid w:val="00F8544E"/>
    <w:rsid w:val="00F85AE4"/>
    <w:rsid w:val="00F85DD7"/>
    <w:rsid w:val="00F8604B"/>
    <w:rsid w:val="00F87038"/>
    <w:rsid w:val="00F87287"/>
    <w:rsid w:val="00F8765B"/>
    <w:rsid w:val="00F90427"/>
    <w:rsid w:val="00F9054E"/>
    <w:rsid w:val="00F905F9"/>
    <w:rsid w:val="00F90965"/>
    <w:rsid w:val="00F90C2A"/>
    <w:rsid w:val="00F914A7"/>
    <w:rsid w:val="00F916E4"/>
    <w:rsid w:val="00F91769"/>
    <w:rsid w:val="00F91FE0"/>
    <w:rsid w:val="00F925E3"/>
    <w:rsid w:val="00F92947"/>
    <w:rsid w:val="00F92B4D"/>
    <w:rsid w:val="00F92D9B"/>
    <w:rsid w:val="00F93812"/>
    <w:rsid w:val="00F942A5"/>
    <w:rsid w:val="00F9438E"/>
    <w:rsid w:val="00F94864"/>
    <w:rsid w:val="00F94A7B"/>
    <w:rsid w:val="00F94E4D"/>
    <w:rsid w:val="00F94ED1"/>
    <w:rsid w:val="00F9568D"/>
    <w:rsid w:val="00F96422"/>
    <w:rsid w:val="00F968E9"/>
    <w:rsid w:val="00F96978"/>
    <w:rsid w:val="00F96C2F"/>
    <w:rsid w:val="00F9794F"/>
    <w:rsid w:val="00FA0FB1"/>
    <w:rsid w:val="00FA15B7"/>
    <w:rsid w:val="00FA2692"/>
    <w:rsid w:val="00FA26DB"/>
    <w:rsid w:val="00FA2D24"/>
    <w:rsid w:val="00FA3299"/>
    <w:rsid w:val="00FA3472"/>
    <w:rsid w:val="00FA3796"/>
    <w:rsid w:val="00FA4247"/>
    <w:rsid w:val="00FA42A1"/>
    <w:rsid w:val="00FA5A07"/>
    <w:rsid w:val="00FA64E4"/>
    <w:rsid w:val="00FA6629"/>
    <w:rsid w:val="00FA66FE"/>
    <w:rsid w:val="00FA679A"/>
    <w:rsid w:val="00FA685A"/>
    <w:rsid w:val="00FA6C93"/>
    <w:rsid w:val="00FA701D"/>
    <w:rsid w:val="00FA7EE3"/>
    <w:rsid w:val="00FB0624"/>
    <w:rsid w:val="00FB0688"/>
    <w:rsid w:val="00FB09F8"/>
    <w:rsid w:val="00FB18ED"/>
    <w:rsid w:val="00FB1968"/>
    <w:rsid w:val="00FB19E8"/>
    <w:rsid w:val="00FB208B"/>
    <w:rsid w:val="00FB2615"/>
    <w:rsid w:val="00FB28AC"/>
    <w:rsid w:val="00FB29B7"/>
    <w:rsid w:val="00FB3F5D"/>
    <w:rsid w:val="00FB42F4"/>
    <w:rsid w:val="00FB4ACB"/>
    <w:rsid w:val="00FB4C6A"/>
    <w:rsid w:val="00FB4EC7"/>
    <w:rsid w:val="00FB51F9"/>
    <w:rsid w:val="00FB5215"/>
    <w:rsid w:val="00FB559F"/>
    <w:rsid w:val="00FB56A0"/>
    <w:rsid w:val="00FB5B2D"/>
    <w:rsid w:val="00FB5B4E"/>
    <w:rsid w:val="00FB61B2"/>
    <w:rsid w:val="00FB638C"/>
    <w:rsid w:val="00FB688E"/>
    <w:rsid w:val="00FB68EE"/>
    <w:rsid w:val="00FB7031"/>
    <w:rsid w:val="00FB7260"/>
    <w:rsid w:val="00FB726F"/>
    <w:rsid w:val="00FC0143"/>
    <w:rsid w:val="00FC0C10"/>
    <w:rsid w:val="00FC0FD8"/>
    <w:rsid w:val="00FC1A49"/>
    <w:rsid w:val="00FC2108"/>
    <w:rsid w:val="00FC21BD"/>
    <w:rsid w:val="00FC23EB"/>
    <w:rsid w:val="00FC2BFE"/>
    <w:rsid w:val="00FC2C2F"/>
    <w:rsid w:val="00FC31DB"/>
    <w:rsid w:val="00FC409E"/>
    <w:rsid w:val="00FC5A21"/>
    <w:rsid w:val="00FC5DAC"/>
    <w:rsid w:val="00FC5F09"/>
    <w:rsid w:val="00FC6E5A"/>
    <w:rsid w:val="00FC773B"/>
    <w:rsid w:val="00FC7865"/>
    <w:rsid w:val="00FC7BE2"/>
    <w:rsid w:val="00FD01D3"/>
    <w:rsid w:val="00FD14F8"/>
    <w:rsid w:val="00FD163C"/>
    <w:rsid w:val="00FD1883"/>
    <w:rsid w:val="00FD4206"/>
    <w:rsid w:val="00FD42C3"/>
    <w:rsid w:val="00FD4C97"/>
    <w:rsid w:val="00FD4D04"/>
    <w:rsid w:val="00FD5E3F"/>
    <w:rsid w:val="00FD61D2"/>
    <w:rsid w:val="00FD65A3"/>
    <w:rsid w:val="00FD6B18"/>
    <w:rsid w:val="00FD6C1F"/>
    <w:rsid w:val="00FD7027"/>
    <w:rsid w:val="00FD73F9"/>
    <w:rsid w:val="00FD7637"/>
    <w:rsid w:val="00FD77AF"/>
    <w:rsid w:val="00FD78B9"/>
    <w:rsid w:val="00FD7CA0"/>
    <w:rsid w:val="00FE0245"/>
    <w:rsid w:val="00FE0454"/>
    <w:rsid w:val="00FE0A73"/>
    <w:rsid w:val="00FE122A"/>
    <w:rsid w:val="00FE1E5D"/>
    <w:rsid w:val="00FE23E8"/>
    <w:rsid w:val="00FE2B87"/>
    <w:rsid w:val="00FE3AE1"/>
    <w:rsid w:val="00FE3D2D"/>
    <w:rsid w:val="00FE3F20"/>
    <w:rsid w:val="00FE47F6"/>
    <w:rsid w:val="00FE4AFC"/>
    <w:rsid w:val="00FE549E"/>
    <w:rsid w:val="00FE6B6C"/>
    <w:rsid w:val="00FE7349"/>
    <w:rsid w:val="00FE75B3"/>
    <w:rsid w:val="00FE7601"/>
    <w:rsid w:val="00FF05FF"/>
    <w:rsid w:val="00FF07B8"/>
    <w:rsid w:val="00FF092B"/>
    <w:rsid w:val="00FF09B6"/>
    <w:rsid w:val="00FF0D33"/>
    <w:rsid w:val="00FF1612"/>
    <w:rsid w:val="00FF1636"/>
    <w:rsid w:val="00FF276B"/>
    <w:rsid w:val="00FF3387"/>
    <w:rsid w:val="00FF3D22"/>
    <w:rsid w:val="00FF4934"/>
    <w:rsid w:val="00FF61A2"/>
    <w:rsid w:val="00FF6766"/>
    <w:rsid w:val="00FF6E25"/>
    <w:rsid w:val="00FF6E4E"/>
    <w:rsid w:val="00FF7002"/>
    <w:rsid w:val="00FF7058"/>
    <w:rsid w:val="00FF73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3">
      <v:textbox inset="5.85pt,.7pt,5.85pt,.7pt"/>
    </o:shapedefaults>
    <o:shapelayout v:ext="edit">
      <o:idmap v:ext="edit" data="1"/>
    </o:shapelayout>
  </w:shapeDefaults>
  <w:decimalSymbol w:val="."/>
  <w:listSeparator w:val=","/>
  <w15:docId w15:val="{CB89D52E-D7D3-43B7-A814-A91FE82E2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4143"/>
    <w:rPr>
      <w:rFonts w:ascii="Arial" w:hAnsi="Arial"/>
      <w:sz w:val="24"/>
    </w:rPr>
  </w:style>
  <w:style w:type="paragraph" w:styleId="1">
    <w:name w:val="heading 1"/>
    <w:basedOn w:val="a"/>
    <w:next w:val="a"/>
    <w:link w:val="10"/>
    <w:autoRedefine/>
    <w:qFormat/>
    <w:rsid w:val="00136943"/>
    <w:pPr>
      <w:keepNext/>
      <w:numPr>
        <w:numId w:val="26"/>
      </w:numPr>
      <w:tabs>
        <w:tab w:val="clear" w:pos="716"/>
        <w:tab w:val="num" w:pos="284"/>
      </w:tabs>
      <w:spacing w:before="120"/>
      <w:ind w:hanging="716"/>
      <w:outlineLvl w:val="0"/>
    </w:pPr>
    <w:rPr>
      <w:rFonts w:ascii="ＭＳ Ｐ明朝" w:eastAsia="ＭＳ Ｐ明朝" w:hAnsi="ＭＳ Ｐ明朝"/>
      <w:b/>
      <w:caps/>
      <w:kern w:val="28"/>
      <w:szCs w:val="24"/>
      <w:lang w:eastAsia="ja-JP"/>
    </w:rPr>
  </w:style>
  <w:style w:type="paragraph" w:styleId="2">
    <w:name w:val="heading 2"/>
    <w:basedOn w:val="a"/>
    <w:next w:val="a"/>
    <w:link w:val="20"/>
    <w:qFormat/>
    <w:rsid w:val="00A14143"/>
    <w:pPr>
      <w:keepNext/>
      <w:spacing w:before="360"/>
      <w:outlineLvl w:val="1"/>
    </w:pPr>
    <w:rPr>
      <w:b/>
      <w:caps/>
    </w:rPr>
  </w:style>
  <w:style w:type="paragraph" w:styleId="3">
    <w:name w:val="heading 3"/>
    <w:basedOn w:val="a"/>
    <w:next w:val="a"/>
    <w:link w:val="30"/>
    <w:unhideWhenUsed/>
    <w:qFormat/>
    <w:rsid w:val="00C1289B"/>
    <w:pPr>
      <w:keepNext/>
      <w:keepLines/>
      <w:spacing w:before="200"/>
      <w:outlineLvl w:val="2"/>
    </w:pPr>
    <w:rPr>
      <w:rFonts w:asciiTheme="majorHAnsi" w:eastAsia="ＭＳ Ｐ明朝" w:hAnsiTheme="majorHAnsi" w:cstheme="majorBidi"/>
      <w:b/>
      <w:bCs/>
      <w:sz w:val="22"/>
    </w:rPr>
  </w:style>
  <w:style w:type="paragraph" w:styleId="4">
    <w:name w:val="heading 4"/>
    <w:basedOn w:val="a"/>
    <w:next w:val="a"/>
    <w:link w:val="40"/>
    <w:unhideWhenUsed/>
    <w:qFormat/>
    <w:rsid w:val="00263982"/>
    <w:pPr>
      <w:keepNext/>
      <w:keepLines/>
      <w:spacing w:before="200"/>
      <w:jc w:val="center"/>
      <w:outlineLvl w:val="3"/>
    </w:pPr>
    <w:rPr>
      <w:rFonts w:asciiTheme="majorHAnsi" w:eastAsia="ＭＳ Ｐ明朝" w:hAnsiTheme="majorHAnsi" w:cstheme="majorBidi"/>
      <w:b/>
      <w:bCs/>
      <w:iCs/>
      <w:sz w:val="22"/>
    </w:rPr>
  </w:style>
  <w:style w:type="paragraph" w:styleId="5">
    <w:name w:val="heading 5"/>
    <w:basedOn w:val="a"/>
    <w:next w:val="a"/>
    <w:qFormat/>
    <w:rsid w:val="00D6493D"/>
    <w:pPr>
      <w:spacing w:before="240" w:after="60"/>
      <w:outlineLvl w:val="4"/>
    </w:pPr>
    <w:rPr>
      <w:b/>
      <w:sz w:val="22"/>
    </w:rPr>
  </w:style>
  <w:style w:type="paragraph" w:styleId="6">
    <w:name w:val="heading 6"/>
    <w:basedOn w:val="a"/>
    <w:next w:val="a"/>
    <w:link w:val="60"/>
    <w:semiHidden/>
    <w:unhideWhenUsed/>
    <w:qFormat/>
    <w:rsid w:val="009D7D92"/>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qFormat/>
    <w:rsid w:val="00D6493D"/>
    <w:pPr>
      <w:spacing w:before="240" w:after="60"/>
      <w:outlineLvl w:val="6"/>
    </w:pPr>
    <w:rPr>
      <w:sz w:val="20"/>
    </w:rPr>
  </w:style>
  <w:style w:type="paragraph" w:styleId="8">
    <w:name w:val="heading 8"/>
    <w:basedOn w:val="a"/>
    <w:next w:val="a"/>
    <w:qFormat/>
    <w:rsid w:val="00D6493D"/>
    <w:pPr>
      <w:spacing w:before="240" w:after="60"/>
      <w:outlineLvl w:val="7"/>
    </w:pPr>
    <w:rPr>
      <w:i/>
      <w:sz w:val="20"/>
    </w:rPr>
  </w:style>
  <w:style w:type="paragraph" w:styleId="9">
    <w:name w:val="heading 9"/>
    <w:basedOn w:val="a"/>
    <w:next w:val="a"/>
    <w:qFormat/>
    <w:rsid w:val="00D6493D"/>
    <w:pPr>
      <w:spacing w:before="240" w:after="60"/>
      <w:outlineLvl w:val="8"/>
    </w:pPr>
    <w:rPr>
      <w:i/>
      <w:sz w:val="1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136943"/>
    <w:rPr>
      <w:rFonts w:ascii="ＭＳ Ｐ明朝" w:eastAsia="ＭＳ Ｐ明朝" w:hAnsi="ＭＳ Ｐ明朝"/>
      <w:b/>
      <w:caps/>
      <w:kern w:val="28"/>
      <w:sz w:val="24"/>
      <w:szCs w:val="24"/>
      <w:lang w:eastAsia="ja-JP"/>
    </w:rPr>
  </w:style>
  <w:style w:type="character" w:customStyle="1" w:styleId="20">
    <w:name w:val="見出し 2 (文字)"/>
    <w:basedOn w:val="a0"/>
    <w:link w:val="2"/>
    <w:rsid w:val="00A14143"/>
    <w:rPr>
      <w:rFonts w:ascii="Arial" w:hAnsi="Arial"/>
      <w:b/>
      <w:caps/>
      <w:sz w:val="24"/>
    </w:rPr>
  </w:style>
  <w:style w:type="paragraph" w:styleId="a3">
    <w:name w:val="footer"/>
    <w:basedOn w:val="a"/>
    <w:link w:val="a4"/>
    <w:uiPriority w:val="99"/>
    <w:rsid w:val="00A14143"/>
    <w:pPr>
      <w:pBdr>
        <w:top w:val="single" w:sz="6" w:space="1" w:color="auto"/>
      </w:pBdr>
      <w:tabs>
        <w:tab w:val="center" w:pos="4320"/>
        <w:tab w:val="right" w:pos="9360"/>
      </w:tabs>
    </w:pPr>
    <w:rPr>
      <w:b/>
      <w:sz w:val="20"/>
    </w:rPr>
  </w:style>
  <w:style w:type="character" w:styleId="a5">
    <w:name w:val="page number"/>
    <w:basedOn w:val="a0"/>
    <w:rsid w:val="00A14143"/>
  </w:style>
  <w:style w:type="paragraph" w:styleId="a6">
    <w:name w:val="header"/>
    <w:basedOn w:val="a"/>
    <w:rsid w:val="00A14143"/>
    <w:pPr>
      <w:pBdr>
        <w:bottom w:val="single" w:sz="6" w:space="1" w:color="auto"/>
      </w:pBdr>
      <w:tabs>
        <w:tab w:val="center" w:pos="4320"/>
        <w:tab w:val="right" w:pos="8640"/>
      </w:tabs>
      <w:jc w:val="center"/>
    </w:pPr>
    <w:rPr>
      <w:b/>
    </w:rPr>
  </w:style>
  <w:style w:type="paragraph" w:styleId="a7">
    <w:name w:val="Body Text"/>
    <w:basedOn w:val="a"/>
    <w:rsid w:val="00A14143"/>
  </w:style>
  <w:style w:type="paragraph" w:styleId="11">
    <w:name w:val="toc 1"/>
    <w:basedOn w:val="a"/>
    <w:next w:val="a"/>
    <w:uiPriority w:val="39"/>
    <w:qFormat/>
    <w:rsid w:val="00CA4ADA"/>
    <w:pPr>
      <w:spacing w:before="120"/>
    </w:pPr>
    <w:rPr>
      <w:b/>
      <w:bCs/>
      <w:caps/>
    </w:rPr>
  </w:style>
  <w:style w:type="paragraph" w:styleId="21">
    <w:name w:val="toc 2"/>
    <w:basedOn w:val="a"/>
    <w:next w:val="a"/>
    <w:autoRedefine/>
    <w:uiPriority w:val="39"/>
    <w:qFormat/>
    <w:rsid w:val="007F3DA8"/>
    <w:pPr>
      <w:tabs>
        <w:tab w:val="left" w:pos="960"/>
        <w:tab w:val="right" w:leader="dot" w:pos="9350"/>
      </w:tabs>
      <w:spacing w:beforeLines="50"/>
      <w:ind w:left="544"/>
    </w:pPr>
    <w:rPr>
      <w:rFonts w:eastAsia="ＭＳ Ｐ明朝" w:cs="Arial"/>
      <w:b/>
      <w:noProof/>
      <w:lang w:eastAsia="ja-JP"/>
    </w:rPr>
  </w:style>
  <w:style w:type="paragraph" w:styleId="a8">
    <w:name w:val="table of figures"/>
    <w:basedOn w:val="a"/>
    <w:next w:val="a"/>
    <w:uiPriority w:val="99"/>
    <w:rsid w:val="00A14143"/>
    <w:pPr>
      <w:tabs>
        <w:tab w:val="right" w:leader="dot" w:pos="9360"/>
      </w:tabs>
      <w:ind w:left="1170" w:hanging="440"/>
    </w:pPr>
  </w:style>
  <w:style w:type="paragraph" w:customStyle="1" w:styleId="12">
    <w:name w:val="コメント内容1"/>
    <w:basedOn w:val="a9"/>
    <w:next w:val="a9"/>
    <w:semiHidden/>
    <w:rsid w:val="00A14143"/>
    <w:rPr>
      <w:rFonts w:ascii="Times New Roman" w:eastAsia="ＭＳ 明朝" w:hAnsi="Times New Roman"/>
      <w:b/>
      <w:bCs/>
      <w:sz w:val="24"/>
      <w:szCs w:val="24"/>
    </w:rPr>
  </w:style>
  <w:style w:type="paragraph" w:styleId="a9">
    <w:name w:val="annotation text"/>
    <w:basedOn w:val="a"/>
    <w:link w:val="aa"/>
    <w:semiHidden/>
    <w:rsid w:val="00A14143"/>
    <w:rPr>
      <w:sz w:val="20"/>
    </w:rPr>
  </w:style>
  <w:style w:type="character" w:styleId="ab">
    <w:name w:val="Hyperlink"/>
    <w:basedOn w:val="a0"/>
    <w:uiPriority w:val="99"/>
    <w:rsid w:val="00A14143"/>
    <w:rPr>
      <w:color w:val="0000FF"/>
      <w:u w:val="single"/>
    </w:rPr>
  </w:style>
  <w:style w:type="paragraph" w:styleId="ac">
    <w:name w:val="caption"/>
    <w:basedOn w:val="a"/>
    <w:next w:val="a"/>
    <w:link w:val="ad"/>
    <w:autoRedefine/>
    <w:qFormat/>
    <w:rsid w:val="00516C22"/>
    <w:pPr>
      <w:keepNext/>
      <w:spacing w:beforeLines="50" w:before="120"/>
    </w:pPr>
    <w:rPr>
      <w:rFonts w:ascii="ＭＳ Ｐ明朝" w:eastAsia="ＭＳ Ｐ明朝" w:hAnsi="ＭＳ Ｐ明朝"/>
      <w:b/>
      <w:bCs/>
      <w:sz w:val="22"/>
      <w:szCs w:val="22"/>
      <w:lang w:eastAsia="ja-JP"/>
    </w:rPr>
  </w:style>
  <w:style w:type="character" w:styleId="ae">
    <w:name w:val="Strong"/>
    <w:basedOn w:val="a0"/>
    <w:uiPriority w:val="22"/>
    <w:qFormat/>
    <w:rsid w:val="00A14143"/>
    <w:rPr>
      <w:b/>
      <w:bCs/>
    </w:rPr>
  </w:style>
  <w:style w:type="paragraph" w:styleId="Web">
    <w:name w:val="Normal (Web)"/>
    <w:basedOn w:val="a"/>
    <w:uiPriority w:val="99"/>
    <w:rsid w:val="00A14143"/>
    <w:pPr>
      <w:spacing w:before="100" w:beforeAutospacing="1" w:after="100" w:afterAutospacing="1"/>
    </w:pPr>
    <w:rPr>
      <w:rFonts w:ascii="Times New Roman" w:hAnsi="Times New Roman"/>
      <w:szCs w:val="24"/>
    </w:rPr>
  </w:style>
  <w:style w:type="paragraph" w:customStyle="1" w:styleId="Bulleted-level2left">
    <w:name w:val="Bulleted - level 2 left"/>
    <w:basedOn w:val="a"/>
    <w:rsid w:val="00A14143"/>
    <w:pPr>
      <w:numPr>
        <w:numId w:val="1"/>
      </w:numPr>
    </w:pPr>
    <w:rPr>
      <w:rFonts w:cs="Arial"/>
      <w:szCs w:val="24"/>
    </w:rPr>
  </w:style>
  <w:style w:type="character" w:customStyle="1" w:styleId="apple-converted-space">
    <w:name w:val="apple-converted-space"/>
    <w:basedOn w:val="a0"/>
    <w:rsid w:val="00C05EF7"/>
  </w:style>
  <w:style w:type="character" w:styleId="af">
    <w:name w:val="Emphasis"/>
    <w:basedOn w:val="a0"/>
    <w:qFormat/>
    <w:rsid w:val="00C05EF7"/>
    <w:rPr>
      <w:i/>
      <w:iCs/>
    </w:rPr>
  </w:style>
  <w:style w:type="paragraph" w:styleId="31">
    <w:name w:val="toc 3"/>
    <w:basedOn w:val="a"/>
    <w:next w:val="a"/>
    <w:autoRedefine/>
    <w:uiPriority w:val="39"/>
    <w:qFormat/>
    <w:rsid w:val="005E4E40"/>
    <w:pPr>
      <w:tabs>
        <w:tab w:val="left" w:pos="1560"/>
        <w:tab w:val="right" w:leader="dot" w:pos="9356"/>
      </w:tabs>
      <w:spacing w:beforeLines="30"/>
      <w:ind w:leftChars="414" w:left="1509" w:hangingChars="234" w:hanging="515"/>
    </w:pPr>
    <w:rPr>
      <w:rFonts w:ascii="ＭＳ Ｐ明朝" w:eastAsia="ＭＳ Ｐ明朝" w:hAnsi="ＭＳ Ｐ明朝"/>
      <w:iCs/>
      <w:noProof/>
      <w:sz w:val="22"/>
      <w:szCs w:val="22"/>
      <w:lang w:eastAsia="ja-JP"/>
    </w:rPr>
  </w:style>
  <w:style w:type="paragraph" w:styleId="41">
    <w:name w:val="toc 4"/>
    <w:basedOn w:val="a"/>
    <w:next w:val="a"/>
    <w:autoRedefine/>
    <w:uiPriority w:val="39"/>
    <w:rsid w:val="003404E7"/>
    <w:pPr>
      <w:ind w:left="720"/>
    </w:pPr>
    <w:rPr>
      <w:rFonts w:ascii="Times New Roman" w:hAnsi="Times New Roman"/>
      <w:sz w:val="18"/>
      <w:szCs w:val="18"/>
    </w:rPr>
  </w:style>
  <w:style w:type="paragraph" w:styleId="50">
    <w:name w:val="toc 5"/>
    <w:basedOn w:val="a"/>
    <w:next w:val="a"/>
    <w:autoRedefine/>
    <w:semiHidden/>
    <w:rsid w:val="003404E7"/>
    <w:pPr>
      <w:ind w:left="960"/>
    </w:pPr>
    <w:rPr>
      <w:rFonts w:ascii="Times New Roman" w:hAnsi="Times New Roman"/>
      <w:sz w:val="18"/>
      <w:szCs w:val="18"/>
    </w:rPr>
  </w:style>
  <w:style w:type="paragraph" w:styleId="61">
    <w:name w:val="toc 6"/>
    <w:basedOn w:val="a"/>
    <w:next w:val="a"/>
    <w:autoRedefine/>
    <w:semiHidden/>
    <w:rsid w:val="003404E7"/>
    <w:pPr>
      <w:ind w:left="1200"/>
    </w:pPr>
    <w:rPr>
      <w:rFonts w:ascii="Times New Roman" w:hAnsi="Times New Roman"/>
      <w:sz w:val="18"/>
      <w:szCs w:val="18"/>
    </w:rPr>
  </w:style>
  <w:style w:type="paragraph" w:styleId="70">
    <w:name w:val="toc 7"/>
    <w:basedOn w:val="a"/>
    <w:next w:val="a"/>
    <w:autoRedefine/>
    <w:semiHidden/>
    <w:rsid w:val="003404E7"/>
    <w:pPr>
      <w:ind w:left="1440"/>
    </w:pPr>
    <w:rPr>
      <w:rFonts w:ascii="Times New Roman" w:hAnsi="Times New Roman"/>
      <w:sz w:val="18"/>
      <w:szCs w:val="18"/>
    </w:rPr>
  </w:style>
  <w:style w:type="paragraph" w:styleId="80">
    <w:name w:val="toc 8"/>
    <w:basedOn w:val="a"/>
    <w:next w:val="a"/>
    <w:autoRedefine/>
    <w:semiHidden/>
    <w:rsid w:val="003404E7"/>
    <w:pPr>
      <w:ind w:left="1680"/>
    </w:pPr>
    <w:rPr>
      <w:rFonts w:ascii="Times New Roman" w:hAnsi="Times New Roman"/>
      <w:sz w:val="18"/>
      <w:szCs w:val="18"/>
    </w:rPr>
  </w:style>
  <w:style w:type="paragraph" w:styleId="90">
    <w:name w:val="toc 9"/>
    <w:basedOn w:val="a"/>
    <w:next w:val="a"/>
    <w:autoRedefine/>
    <w:semiHidden/>
    <w:rsid w:val="003404E7"/>
    <w:pPr>
      <w:ind w:left="1920"/>
    </w:pPr>
    <w:rPr>
      <w:rFonts w:ascii="Times New Roman" w:hAnsi="Times New Roman"/>
      <w:sz w:val="18"/>
      <w:szCs w:val="18"/>
    </w:rPr>
  </w:style>
  <w:style w:type="paragraph" w:styleId="af0">
    <w:name w:val="Balloon Text"/>
    <w:basedOn w:val="a"/>
    <w:semiHidden/>
    <w:rsid w:val="008F1187"/>
    <w:rPr>
      <w:rFonts w:ascii="Tahoma" w:hAnsi="Tahoma" w:cs="Tahoma"/>
      <w:sz w:val="16"/>
      <w:szCs w:val="16"/>
    </w:rPr>
  </w:style>
  <w:style w:type="character" w:styleId="af1">
    <w:name w:val="annotation reference"/>
    <w:basedOn w:val="a0"/>
    <w:uiPriority w:val="99"/>
    <w:semiHidden/>
    <w:rsid w:val="00BD2AD4"/>
    <w:rPr>
      <w:sz w:val="16"/>
      <w:szCs w:val="16"/>
    </w:rPr>
  </w:style>
  <w:style w:type="paragraph" w:styleId="af2">
    <w:name w:val="annotation subject"/>
    <w:basedOn w:val="a9"/>
    <w:next w:val="a9"/>
    <w:semiHidden/>
    <w:rsid w:val="00BD2AD4"/>
    <w:rPr>
      <w:b/>
      <w:bCs/>
    </w:rPr>
  </w:style>
  <w:style w:type="character" w:styleId="af3">
    <w:name w:val="FollowedHyperlink"/>
    <w:basedOn w:val="a0"/>
    <w:rsid w:val="00584D88"/>
    <w:rPr>
      <w:color w:val="606420"/>
      <w:u w:val="single"/>
    </w:rPr>
  </w:style>
  <w:style w:type="paragraph" w:styleId="13">
    <w:name w:val="index 1"/>
    <w:basedOn w:val="a"/>
    <w:next w:val="a"/>
    <w:autoRedefine/>
    <w:semiHidden/>
    <w:rsid w:val="00EC135C"/>
    <w:pPr>
      <w:ind w:left="240" w:hanging="240"/>
    </w:pPr>
  </w:style>
  <w:style w:type="paragraph" w:styleId="af4">
    <w:name w:val="Revision"/>
    <w:hidden/>
    <w:uiPriority w:val="99"/>
    <w:semiHidden/>
    <w:rsid w:val="00F61B54"/>
    <w:rPr>
      <w:rFonts w:ascii="Arial" w:hAnsi="Arial"/>
      <w:sz w:val="24"/>
    </w:rPr>
  </w:style>
  <w:style w:type="table" w:styleId="af5">
    <w:name w:val="Table Grid"/>
    <w:basedOn w:val="a1"/>
    <w:uiPriority w:val="59"/>
    <w:rsid w:val="0099475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6">
    <w:name w:val="List Paragraph"/>
    <w:basedOn w:val="a"/>
    <w:uiPriority w:val="34"/>
    <w:qFormat/>
    <w:rsid w:val="0077719E"/>
    <w:pPr>
      <w:ind w:left="720"/>
    </w:pPr>
  </w:style>
  <w:style w:type="paragraph" w:styleId="af7">
    <w:name w:val="TOC Heading"/>
    <w:basedOn w:val="1"/>
    <w:next w:val="a"/>
    <w:uiPriority w:val="39"/>
    <w:unhideWhenUsed/>
    <w:qFormat/>
    <w:rsid w:val="0047102E"/>
    <w:pPr>
      <w:keepLines/>
      <w:numPr>
        <w:numId w:val="0"/>
      </w:numPr>
      <w:spacing w:before="480" w:line="276" w:lineRule="auto"/>
      <w:outlineLvl w:val="9"/>
    </w:pPr>
    <w:rPr>
      <w:rFonts w:ascii="Cambria" w:hAnsi="Cambria"/>
      <w:bCs/>
      <w:caps w:val="0"/>
      <w:color w:val="365F91"/>
      <w:kern w:val="0"/>
      <w:szCs w:val="28"/>
    </w:rPr>
  </w:style>
  <w:style w:type="paragraph" w:customStyle="1" w:styleId="Default">
    <w:name w:val="Default"/>
    <w:rsid w:val="009C3FB9"/>
    <w:pPr>
      <w:autoSpaceDE w:val="0"/>
      <w:autoSpaceDN w:val="0"/>
      <w:adjustRightInd w:val="0"/>
    </w:pPr>
    <w:rPr>
      <w:rFonts w:ascii="Arial" w:hAnsi="Arial" w:cs="Arial"/>
      <w:color w:val="000000"/>
      <w:sz w:val="24"/>
      <w:szCs w:val="24"/>
    </w:rPr>
  </w:style>
  <w:style w:type="character" w:customStyle="1" w:styleId="aa">
    <w:name w:val="コメント文字列 (文字)"/>
    <w:basedOn w:val="a0"/>
    <w:link w:val="a9"/>
    <w:semiHidden/>
    <w:rsid w:val="003F39CE"/>
    <w:rPr>
      <w:rFonts w:ascii="Arial" w:hAnsi="Arial"/>
    </w:rPr>
  </w:style>
  <w:style w:type="character" w:customStyle="1" w:styleId="30">
    <w:name w:val="見出し 3 (文字)"/>
    <w:basedOn w:val="a0"/>
    <w:link w:val="3"/>
    <w:rsid w:val="00C1289B"/>
    <w:rPr>
      <w:rFonts w:asciiTheme="majorHAnsi" w:eastAsia="ＭＳ Ｐ明朝" w:hAnsiTheme="majorHAnsi" w:cstheme="majorBidi"/>
      <w:b/>
      <w:bCs/>
      <w:sz w:val="22"/>
    </w:rPr>
  </w:style>
  <w:style w:type="character" w:customStyle="1" w:styleId="40">
    <w:name w:val="見出し 4 (文字)"/>
    <w:basedOn w:val="a0"/>
    <w:link w:val="4"/>
    <w:rsid w:val="00263982"/>
    <w:rPr>
      <w:rFonts w:asciiTheme="majorHAnsi" w:eastAsia="ＭＳ Ｐ明朝" w:hAnsiTheme="majorHAnsi" w:cstheme="majorBidi"/>
      <w:b/>
      <w:bCs/>
      <w:iCs/>
      <w:sz w:val="22"/>
    </w:rPr>
  </w:style>
  <w:style w:type="character" w:customStyle="1" w:styleId="60">
    <w:name w:val="見出し 6 (文字)"/>
    <w:basedOn w:val="a0"/>
    <w:link w:val="6"/>
    <w:semiHidden/>
    <w:rsid w:val="009D7D92"/>
    <w:rPr>
      <w:rFonts w:asciiTheme="majorHAnsi" w:eastAsiaTheme="majorEastAsia" w:hAnsiTheme="majorHAnsi" w:cstheme="majorBidi"/>
      <w:i/>
      <w:iCs/>
      <w:color w:val="243F60" w:themeColor="accent1" w:themeShade="7F"/>
      <w:sz w:val="24"/>
    </w:rPr>
  </w:style>
  <w:style w:type="paragraph" w:styleId="22">
    <w:name w:val="Body Text Indent 2"/>
    <w:basedOn w:val="a"/>
    <w:link w:val="23"/>
    <w:rsid w:val="00A65849"/>
    <w:pPr>
      <w:spacing w:line="480" w:lineRule="auto"/>
      <w:ind w:left="360"/>
    </w:pPr>
  </w:style>
  <w:style w:type="character" w:customStyle="1" w:styleId="23">
    <w:name w:val="本文インデント 2 (文字)"/>
    <w:basedOn w:val="a0"/>
    <w:link w:val="22"/>
    <w:rsid w:val="00A65849"/>
    <w:rPr>
      <w:rFonts w:ascii="Arial" w:hAnsi="Arial"/>
      <w:sz w:val="24"/>
    </w:rPr>
  </w:style>
  <w:style w:type="paragraph" w:customStyle="1" w:styleId="Bulleted-level10">
    <w:name w:val="Bulleted-level1"/>
    <w:basedOn w:val="a"/>
    <w:rsid w:val="00515BCE"/>
    <w:pPr>
      <w:tabs>
        <w:tab w:val="num" w:pos="720"/>
      </w:tabs>
      <w:ind w:left="720" w:hanging="360"/>
    </w:pPr>
    <w:rPr>
      <w:rFonts w:cs="Arial"/>
      <w:bCs/>
      <w:szCs w:val="24"/>
    </w:rPr>
  </w:style>
  <w:style w:type="paragraph" w:customStyle="1" w:styleId="bulleted-level2">
    <w:name w:val="bulleted-level2"/>
    <w:basedOn w:val="a"/>
    <w:rsid w:val="00013F6D"/>
    <w:pPr>
      <w:tabs>
        <w:tab w:val="num" w:pos="1710"/>
      </w:tabs>
      <w:ind w:left="1710" w:hanging="360"/>
    </w:pPr>
    <w:rPr>
      <w:rFonts w:cs="Arial"/>
      <w:bCs/>
      <w:szCs w:val="24"/>
    </w:rPr>
  </w:style>
  <w:style w:type="paragraph" w:styleId="af8">
    <w:name w:val="Plain Text"/>
    <w:basedOn w:val="a"/>
    <w:link w:val="af9"/>
    <w:uiPriority w:val="99"/>
    <w:rsid w:val="00013F6D"/>
    <w:pPr>
      <w:ind w:left="720"/>
      <w:jc w:val="both"/>
    </w:pPr>
    <w:rPr>
      <w:rFonts w:ascii="Courier New" w:hAnsi="Courier New" w:cs="Courier New"/>
      <w:sz w:val="20"/>
    </w:rPr>
  </w:style>
  <w:style w:type="character" w:customStyle="1" w:styleId="af9">
    <w:name w:val="書式なし (文字)"/>
    <w:basedOn w:val="a0"/>
    <w:link w:val="af8"/>
    <w:uiPriority w:val="99"/>
    <w:rsid w:val="00013F6D"/>
    <w:rPr>
      <w:rFonts w:ascii="Courier New" w:hAnsi="Courier New" w:cs="Courier New"/>
    </w:rPr>
  </w:style>
  <w:style w:type="character" w:customStyle="1" w:styleId="st1">
    <w:name w:val="st1"/>
    <w:basedOn w:val="a0"/>
    <w:rsid w:val="00051364"/>
  </w:style>
  <w:style w:type="paragraph" w:customStyle="1" w:styleId="bulleted-level1">
    <w:name w:val="bulleted - level1"/>
    <w:basedOn w:val="a"/>
    <w:rsid w:val="00B16FD6"/>
    <w:pPr>
      <w:numPr>
        <w:numId w:val="24"/>
      </w:numPr>
    </w:pPr>
    <w:rPr>
      <w:rFonts w:eastAsia="ＭＳ 明朝" w:cs="Arial"/>
      <w:szCs w:val="24"/>
    </w:rPr>
  </w:style>
  <w:style w:type="character" w:customStyle="1" w:styleId="a4">
    <w:name w:val="フッター (文字)"/>
    <w:link w:val="a3"/>
    <w:uiPriority w:val="99"/>
    <w:rsid w:val="002D0294"/>
    <w:rPr>
      <w:rFonts w:ascii="Arial" w:hAnsi="Arial"/>
      <w:b/>
    </w:rPr>
  </w:style>
  <w:style w:type="character" w:customStyle="1" w:styleId="ad">
    <w:name w:val="図表番号 (文字)"/>
    <w:basedOn w:val="a0"/>
    <w:link w:val="ac"/>
    <w:rsid w:val="00516C22"/>
    <w:rPr>
      <w:rFonts w:ascii="ＭＳ Ｐ明朝" w:eastAsia="ＭＳ Ｐ明朝" w:hAnsi="ＭＳ Ｐ明朝"/>
      <w:b/>
      <w:bCs/>
      <w:sz w:val="22"/>
      <w:szCs w:val="22"/>
      <w:lang w:eastAsia="ja-JP"/>
    </w:rPr>
  </w:style>
  <w:style w:type="table" w:customStyle="1" w:styleId="TableNormal">
    <w:name w:val="Table Normal"/>
    <w:uiPriority w:val="2"/>
    <w:semiHidden/>
    <w:unhideWhenUsed/>
    <w:qFormat/>
    <w:rsid w:val="00E73ACD"/>
    <w:pPr>
      <w:widowControl w:val="0"/>
    </w:pPr>
    <w:rPr>
      <w:rFonts w:asciiTheme="minorHAnsi" w:hAnsiTheme="minorHAnsi" w:cstheme="minorBidi"/>
      <w:sz w:val="22"/>
      <w:szCs w:val="22"/>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73ACD"/>
    <w:pPr>
      <w:widowControl w:val="0"/>
    </w:pPr>
    <w:rPr>
      <w:rFonts w:asciiTheme="minorHAnsi" w:hAnsiTheme="minorHAnsi" w:cstheme="minorBidi"/>
      <w:sz w:val="22"/>
      <w:szCs w:val="22"/>
    </w:rPr>
  </w:style>
  <w:style w:type="table" w:styleId="24">
    <w:name w:val="Light List Accent 1"/>
    <w:basedOn w:val="a1"/>
    <w:uiPriority w:val="61"/>
    <w:rsid w:val="007028C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34907">
      <w:bodyDiv w:val="1"/>
      <w:marLeft w:val="0"/>
      <w:marRight w:val="0"/>
      <w:marTop w:val="0"/>
      <w:marBottom w:val="0"/>
      <w:divBdr>
        <w:top w:val="none" w:sz="0" w:space="0" w:color="auto"/>
        <w:left w:val="none" w:sz="0" w:space="0" w:color="auto"/>
        <w:bottom w:val="none" w:sz="0" w:space="0" w:color="auto"/>
        <w:right w:val="none" w:sz="0" w:space="0" w:color="auto"/>
      </w:divBdr>
    </w:div>
    <w:div w:id="15546534">
      <w:bodyDiv w:val="1"/>
      <w:marLeft w:val="0"/>
      <w:marRight w:val="0"/>
      <w:marTop w:val="0"/>
      <w:marBottom w:val="0"/>
      <w:divBdr>
        <w:top w:val="none" w:sz="0" w:space="0" w:color="auto"/>
        <w:left w:val="none" w:sz="0" w:space="0" w:color="auto"/>
        <w:bottom w:val="none" w:sz="0" w:space="0" w:color="auto"/>
        <w:right w:val="none" w:sz="0" w:space="0" w:color="auto"/>
      </w:divBdr>
    </w:div>
    <w:div w:id="85662076">
      <w:bodyDiv w:val="1"/>
      <w:marLeft w:val="0"/>
      <w:marRight w:val="0"/>
      <w:marTop w:val="0"/>
      <w:marBottom w:val="0"/>
      <w:divBdr>
        <w:top w:val="none" w:sz="0" w:space="0" w:color="auto"/>
        <w:left w:val="none" w:sz="0" w:space="0" w:color="auto"/>
        <w:bottom w:val="none" w:sz="0" w:space="0" w:color="auto"/>
        <w:right w:val="none" w:sz="0" w:space="0" w:color="auto"/>
      </w:divBdr>
      <w:divsChild>
        <w:div w:id="1846506472">
          <w:marLeft w:val="1166"/>
          <w:marRight w:val="0"/>
          <w:marTop w:val="134"/>
          <w:marBottom w:val="0"/>
          <w:divBdr>
            <w:top w:val="none" w:sz="0" w:space="0" w:color="auto"/>
            <w:left w:val="none" w:sz="0" w:space="0" w:color="auto"/>
            <w:bottom w:val="none" w:sz="0" w:space="0" w:color="auto"/>
            <w:right w:val="none" w:sz="0" w:space="0" w:color="auto"/>
          </w:divBdr>
        </w:div>
        <w:div w:id="721638086">
          <w:marLeft w:val="1166"/>
          <w:marRight w:val="0"/>
          <w:marTop w:val="134"/>
          <w:marBottom w:val="0"/>
          <w:divBdr>
            <w:top w:val="none" w:sz="0" w:space="0" w:color="auto"/>
            <w:left w:val="none" w:sz="0" w:space="0" w:color="auto"/>
            <w:bottom w:val="none" w:sz="0" w:space="0" w:color="auto"/>
            <w:right w:val="none" w:sz="0" w:space="0" w:color="auto"/>
          </w:divBdr>
        </w:div>
        <w:div w:id="77412806">
          <w:marLeft w:val="1166"/>
          <w:marRight w:val="0"/>
          <w:marTop w:val="134"/>
          <w:marBottom w:val="0"/>
          <w:divBdr>
            <w:top w:val="none" w:sz="0" w:space="0" w:color="auto"/>
            <w:left w:val="none" w:sz="0" w:space="0" w:color="auto"/>
            <w:bottom w:val="none" w:sz="0" w:space="0" w:color="auto"/>
            <w:right w:val="none" w:sz="0" w:space="0" w:color="auto"/>
          </w:divBdr>
        </w:div>
        <w:div w:id="18434045">
          <w:marLeft w:val="1166"/>
          <w:marRight w:val="0"/>
          <w:marTop w:val="134"/>
          <w:marBottom w:val="0"/>
          <w:divBdr>
            <w:top w:val="none" w:sz="0" w:space="0" w:color="auto"/>
            <w:left w:val="none" w:sz="0" w:space="0" w:color="auto"/>
            <w:bottom w:val="none" w:sz="0" w:space="0" w:color="auto"/>
            <w:right w:val="none" w:sz="0" w:space="0" w:color="auto"/>
          </w:divBdr>
        </w:div>
        <w:div w:id="1454518642">
          <w:marLeft w:val="1166"/>
          <w:marRight w:val="0"/>
          <w:marTop w:val="134"/>
          <w:marBottom w:val="0"/>
          <w:divBdr>
            <w:top w:val="none" w:sz="0" w:space="0" w:color="auto"/>
            <w:left w:val="none" w:sz="0" w:space="0" w:color="auto"/>
            <w:bottom w:val="none" w:sz="0" w:space="0" w:color="auto"/>
            <w:right w:val="none" w:sz="0" w:space="0" w:color="auto"/>
          </w:divBdr>
        </w:div>
      </w:divsChild>
    </w:div>
    <w:div w:id="117377050">
      <w:bodyDiv w:val="1"/>
      <w:marLeft w:val="0"/>
      <w:marRight w:val="0"/>
      <w:marTop w:val="0"/>
      <w:marBottom w:val="0"/>
      <w:divBdr>
        <w:top w:val="none" w:sz="0" w:space="0" w:color="auto"/>
        <w:left w:val="none" w:sz="0" w:space="0" w:color="auto"/>
        <w:bottom w:val="none" w:sz="0" w:space="0" w:color="auto"/>
        <w:right w:val="none" w:sz="0" w:space="0" w:color="auto"/>
      </w:divBdr>
    </w:div>
    <w:div w:id="142548817">
      <w:bodyDiv w:val="1"/>
      <w:marLeft w:val="0"/>
      <w:marRight w:val="0"/>
      <w:marTop w:val="0"/>
      <w:marBottom w:val="0"/>
      <w:divBdr>
        <w:top w:val="none" w:sz="0" w:space="0" w:color="auto"/>
        <w:left w:val="none" w:sz="0" w:space="0" w:color="auto"/>
        <w:bottom w:val="none" w:sz="0" w:space="0" w:color="auto"/>
        <w:right w:val="none" w:sz="0" w:space="0" w:color="auto"/>
      </w:divBdr>
      <w:divsChild>
        <w:div w:id="28848118">
          <w:marLeft w:val="0"/>
          <w:marRight w:val="0"/>
          <w:marTop w:val="0"/>
          <w:marBottom w:val="0"/>
          <w:divBdr>
            <w:top w:val="none" w:sz="0" w:space="0" w:color="auto"/>
            <w:left w:val="none" w:sz="0" w:space="0" w:color="auto"/>
            <w:bottom w:val="none" w:sz="0" w:space="0" w:color="auto"/>
            <w:right w:val="none" w:sz="0" w:space="0" w:color="auto"/>
          </w:divBdr>
        </w:div>
      </w:divsChild>
    </w:div>
    <w:div w:id="144250300">
      <w:bodyDiv w:val="1"/>
      <w:marLeft w:val="0"/>
      <w:marRight w:val="0"/>
      <w:marTop w:val="0"/>
      <w:marBottom w:val="0"/>
      <w:divBdr>
        <w:top w:val="none" w:sz="0" w:space="0" w:color="auto"/>
        <w:left w:val="none" w:sz="0" w:space="0" w:color="auto"/>
        <w:bottom w:val="none" w:sz="0" w:space="0" w:color="auto"/>
        <w:right w:val="none" w:sz="0" w:space="0" w:color="auto"/>
      </w:divBdr>
    </w:div>
    <w:div w:id="199976544">
      <w:bodyDiv w:val="1"/>
      <w:marLeft w:val="0"/>
      <w:marRight w:val="0"/>
      <w:marTop w:val="0"/>
      <w:marBottom w:val="0"/>
      <w:divBdr>
        <w:top w:val="none" w:sz="0" w:space="0" w:color="auto"/>
        <w:left w:val="none" w:sz="0" w:space="0" w:color="auto"/>
        <w:bottom w:val="none" w:sz="0" w:space="0" w:color="auto"/>
        <w:right w:val="none" w:sz="0" w:space="0" w:color="auto"/>
      </w:divBdr>
    </w:div>
    <w:div w:id="251623607">
      <w:bodyDiv w:val="1"/>
      <w:marLeft w:val="0"/>
      <w:marRight w:val="0"/>
      <w:marTop w:val="0"/>
      <w:marBottom w:val="0"/>
      <w:divBdr>
        <w:top w:val="none" w:sz="0" w:space="0" w:color="auto"/>
        <w:left w:val="none" w:sz="0" w:space="0" w:color="auto"/>
        <w:bottom w:val="none" w:sz="0" w:space="0" w:color="auto"/>
        <w:right w:val="none" w:sz="0" w:space="0" w:color="auto"/>
      </w:divBdr>
    </w:div>
    <w:div w:id="304089810">
      <w:bodyDiv w:val="1"/>
      <w:marLeft w:val="0"/>
      <w:marRight w:val="0"/>
      <w:marTop w:val="0"/>
      <w:marBottom w:val="0"/>
      <w:divBdr>
        <w:top w:val="none" w:sz="0" w:space="0" w:color="auto"/>
        <w:left w:val="none" w:sz="0" w:space="0" w:color="auto"/>
        <w:bottom w:val="none" w:sz="0" w:space="0" w:color="auto"/>
        <w:right w:val="none" w:sz="0" w:space="0" w:color="auto"/>
      </w:divBdr>
      <w:divsChild>
        <w:div w:id="1075710707">
          <w:marLeft w:val="547"/>
          <w:marRight w:val="0"/>
          <w:marTop w:val="154"/>
          <w:marBottom w:val="0"/>
          <w:divBdr>
            <w:top w:val="none" w:sz="0" w:space="0" w:color="auto"/>
            <w:left w:val="none" w:sz="0" w:space="0" w:color="auto"/>
            <w:bottom w:val="none" w:sz="0" w:space="0" w:color="auto"/>
            <w:right w:val="none" w:sz="0" w:space="0" w:color="auto"/>
          </w:divBdr>
        </w:div>
      </w:divsChild>
    </w:div>
    <w:div w:id="358823167">
      <w:bodyDiv w:val="1"/>
      <w:marLeft w:val="0"/>
      <w:marRight w:val="0"/>
      <w:marTop w:val="0"/>
      <w:marBottom w:val="0"/>
      <w:divBdr>
        <w:top w:val="none" w:sz="0" w:space="0" w:color="auto"/>
        <w:left w:val="none" w:sz="0" w:space="0" w:color="auto"/>
        <w:bottom w:val="none" w:sz="0" w:space="0" w:color="auto"/>
        <w:right w:val="none" w:sz="0" w:space="0" w:color="auto"/>
      </w:divBdr>
    </w:div>
    <w:div w:id="376782765">
      <w:bodyDiv w:val="1"/>
      <w:marLeft w:val="0"/>
      <w:marRight w:val="0"/>
      <w:marTop w:val="0"/>
      <w:marBottom w:val="0"/>
      <w:divBdr>
        <w:top w:val="none" w:sz="0" w:space="0" w:color="auto"/>
        <w:left w:val="none" w:sz="0" w:space="0" w:color="auto"/>
        <w:bottom w:val="none" w:sz="0" w:space="0" w:color="auto"/>
        <w:right w:val="none" w:sz="0" w:space="0" w:color="auto"/>
      </w:divBdr>
    </w:div>
    <w:div w:id="395511639">
      <w:bodyDiv w:val="1"/>
      <w:marLeft w:val="0"/>
      <w:marRight w:val="0"/>
      <w:marTop w:val="0"/>
      <w:marBottom w:val="0"/>
      <w:divBdr>
        <w:top w:val="none" w:sz="0" w:space="0" w:color="auto"/>
        <w:left w:val="none" w:sz="0" w:space="0" w:color="auto"/>
        <w:bottom w:val="none" w:sz="0" w:space="0" w:color="auto"/>
        <w:right w:val="none" w:sz="0" w:space="0" w:color="auto"/>
      </w:divBdr>
      <w:divsChild>
        <w:div w:id="1670866635">
          <w:marLeft w:val="1166"/>
          <w:marRight w:val="0"/>
          <w:marTop w:val="134"/>
          <w:marBottom w:val="0"/>
          <w:divBdr>
            <w:top w:val="none" w:sz="0" w:space="0" w:color="auto"/>
            <w:left w:val="none" w:sz="0" w:space="0" w:color="auto"/>
            <w:bottom w:val="none" w:sz="0" w:space="0" w:color="auto"/>
            <w:right w:val="none" w:sz="0" w:space="0" w:color="auto"/>
          </w:divBdr>
        </w:div>
        <w:div w:id="540165592">
          <w:marLeft w:val="1166"/>
          <w:marRight w:val="0"/>
          <w:marTop w:val="134"/>
          <w:marBottom w:val="0"/>
          <w:divBdr>
            <w:top w:val="none" w:sz="0" w:space="0" w:color="auto"/>
            <w:left w:val="none" w:sz="0" w:space="0" w:color="auto"/>
            <w:bottom w:val="none" w:sz="0" w:space="0" w:color="auto"/>
            <w:right w:val="none" w:sz="0" w:space="0" w:color="auto"/>
          </w:divBdr>
        </w:div>
      </w:divsChild>
    </w:div>
    <w:div w:id="429744488">
      <w:bodyDiv w:val="1"/>
      <w:marLeft w:val="0"/>
      <w:marRight w:val="0"/>
      <w:marTop w:val="0"/>
      <w:marBottom w:val="0"/>
      <w:divBdr>
        <w:top w:val="none" w:sz="0" w:space="0" w:color="auto"/>
        <w:left w:val="none" w:sz="0" w:space="0" w:color="auto"/>
        <w:bottom w:val="none" w:sz="0" w:space="0" w:color="auto"/>
        <w:right w:val="none" w:sz="0" w:space="0" w:color="auto"/>
      </w:divBdr>
    </w:div>
    <w:div w:id="445008706">
      <w:bodyDiv w:val="1"/>
      <w:marLeft w:val="0"/>
      <w:marRight w:val="0"/>
      <w:marTop w:val="0"/>
      <w:marBottom w:val="0"/>
      <w:divBdr>
        <w:top w:val="none" w:sz="0" w:space="0" w:color="auto"/>
        <w:left w:val="none" w:sz="0" w:space="0" w:color="auto"/>
        <w:bottom w:val="none" w:sz="0" w:space="0" w:color="auto"/>
        <w:right w:val="none" w:sz="0" w:space="0" w:color="auto"/>
      </w:divBdr>
    </w:div>
    <w:div w:id="470103415">
      <w:bodyDiv w:val="1"/>
      <w:marLeft w:val="0"/>
      <w:marRight w:val="0"/>
      <w:marTop w:val="0"/>
      <w:marBottom w:val="0"/>
      <w:divBdr>
        <w:top w:val="none" w:sz="0" w:space="0" w:color="auto"/>
        <w:left w:val="none" w:sz="0" w:space="0" w:color="auto"/>
        <w:bottom w:val="none" w:sz="0" w:space="0" w:color="auto"/>
        <w:right w:val="none" w:sz="0" w:space="0" w:color="auto"/>
      </w:divBdr>
    </w:div>
    <w:div w:id="479812673">
      <w:bodyDiv w:val="1"/>
      <w:marLeft w:val="0"/>
      <w:marRight w:val="0"/>
      <w:marTop w:val="0"/>
      <w:marBottom w:val="0"/>
      <w:divBdr>
        <w:top w:val="none" w:sz="0" w:space="0" w:color="auto"/>
        <w:left w:val="none" w:sz="0" w:space="0" w:color="auto"/>
        <w:bottom w:val="none" w:sz="0" w:space="0" w:color="auto"/>
        <w:right w:val="none" w:sz="0" w:space="0" w:color="auto"/>
      </w:divBdr>
    </w:div>
    <w:div w:id="525027612">
      <w:bodyDiv w:val="1"/>
      <w:marLeft w:val="0"/>
      <w:marRight w:val="0"/>
      <w:marTop w:val="0"/>
      <w:marBottom w:val="0"/>
      <w:divBdr>
        <w:top w:val="none" w:sz="0" w:space="0" w:color="auto"/>
        <w:left w:val="none" w:sz="0" w:space="0" w:color="auto"/>
        <w:bottom w:val="none" w:sz="0" w:space="0" w:color="auto"/>
        <w:right w:val="none" w:sz="0" w:space="0" w:color="auto"/>
      </w:divBdr>
    </w:div>
    <w:div w:id="533159168">
      <w:bodyDiv w:val="1"/>
      <w:marLeft w:val="0"/>
      <w:marRight w:val="0"/>
      <w:marTop w:val="0"/>
      <w:marBottom w:val="0"/>
      <w:divBdr>
        <w:top w:val="none" w:sz="0" w:space="0" w:color="auto"/>
        <w:left w:val="none" w:sz="0" w:space="0" w:color="auto"/>
        <w:bottom w:val="none" w:sz="0" w:space="0" w:color="auto"/>
        <w:right w:val="none" w:sz="0" w:space="0" w:color="auto"/>
      </w:divBdr>
    </w:div>
    <w:div w:id="587007376">
      <w:bodyDiv w:val="1"/>
      <w:marLeft w:val="0"/>
      <w:marRight w:val="0"/>
      <w:marTop w:val="0"/>
      <w:marBottom w:val="0"/>
      <w:divBdr>
        <w:top w:val="none" w:sz="0" w:space="0" w:color="auto"/>
        <w:left w:val="none" w:sz="0" w:space="0" w:color="auto"/>
        <w:bottom w:val="none" w:sz="0" w:space="0" w:color="auto"/>
        <w:right w:val="none" w:sz="0" w:space="0" w:color="auto"/>
      </w:divBdr>
    </w:div>
    <w:div w:id="672224968">
      <w:bodyDiv w:val="1"/>
      <w:marLeft w:val="0"/>
      <w:marRight w:val="0"/>
      <w:marTop w:val="0"/>
      <w:marBottom w:val="0"/>
      <w:divBdr>
        <w:top w:val="none" w:sz="0" w:space="0" w:color="auto"/>
        <w:left w:val="none" w:sz="0" w:space="0" w:color="auto"/>
        <w:bottom w:val="none" w:sz="0" w:space="0" w:color="auto"/>
        <w:right w:val="none" w:sz="0" w:space="0" w:color="auto"/>
      </w:divBdr>
    </w:div>
    <w:div w:id="680622595">
      <w:bodyDiv w:val="1"/>
      <w:marLeft w:val="0"/>
      <w:marRight w:val="0"/>
      <w:marTop w:val="0"/>
      <w:marBottom w:val="0"/>
      <w:divBdr>
        <w:top w:val="none" w:sz="0" w:space="0" w:color="auto"/>
        <w:left w:val="none" w:sz="0" w:space="0" w:color="auto"/>
        <w:bottom w:val="none" w:sz="0" w:space="0" w:color="auto"/>
        <w:right w:val="none" w:sz="0" w:space="0" w:color="auto"/>
      </w:divBdr>
    </w:div>
    <w:div w:id="704407206">
      <w:bodyDiv w:val="1"/>
      <w:marLeft w:val="0"/>
      <w:marRight w:val="0"/>
      <w:marTop w:val="0"/>
      <w:marBottom w:val="0"/>
      <w:divBdr>
        <w:top w:val="none" w:sz="0" w:space="0" w:color="auto"/>
        <w:left w:val="none" w:sz="0" w:space="0" w:color="auto"/>
        <w:bottom w:val="none" w:sz="0" w:space="0" w:color="auto"/>
        <w:right w:val="none" w:sz="0" w:space="0" w:color="auto"/>
      </w:divBdr>
    </w:div>
    <w:div w:id="709303722">
      <w:bodyDiv w:val="1"/>
      <w:marLeft w:val="0"/>
      <w:marRight w:val="0"/>
      <w:marTop w:val="0"/>
      <w:marBottom w:val="0"/>
      <w:divBdr>
        <w:top w:val="none" w:sz="0" w:space="0" w:color="auto"/>
        <w:left w:val="none" w:sz="0" w:space="0" w:color="auto"/>
        <w:bottom w:val="none" w:sz="0" w:space="0" w:color="auto"/>
        <w:right w:val="none" w:sz="0" w:space="0" w:color="auto"/>
      </w:divBdr>
    </w:div>
    <w:div w:id="809784283">
      <w:bodyDiv w:val="1"/>
      <w:marLeft w:val="0"/>
      <w:marRight w:val="0"/>
      <w:marTop w:val="0"/>
      <w:marBottom w:val="0"/>
      <w:divBdr>
        <w:top w:val="none" w:sz="0" w:space="0" w:color="auto"/>
        <w:left w:val="none" w:sz="0" w:space="0" w:color="auto"/>
        <w:bottom w:val="none" w:sz="0" w:space="0" w:color="auto"/>
        <w:right w:val="none" w:sz="0" w:space="0" w:color="auto"/>
      </w:divBdr>
    </w:div>
    <w:div w:id="842014897">
      <w:bodyDiv w:val="1"/>
      <w:marLeft w:val="0"/>
      <w:marRight w:val="0"/>
      <w:marTop w:val="0"/>
      <w:marBottom w:val="0"/>
      <w:divBdr>
        <w:top w:val="none" w:sz="0" w:space="0" w:color="auto"/>
        <w:left w:val="none" w:sz="0" w:space="0" w:color="auto"/>
        <w:bottom w:val="none" w:sz="0" w:space="0" w:color="auto"/>
        <w:right w:val="none" w:sz="0" w:space="0" w:color="auto"/>
      </w:divBdr>
    </w:div>
    <w:div w:id="857887708">
      <w:bodyDiv w:val="1"/>
      <w:marLeft w:val="0"/>
      <w:marRight w:val="0"/>
      <w:marTop w:val="0"/>
      <w:marBottom w:val="0"/>
      <w:divBdr>
        <w:top w:val="none" w:sz="0" w:space="0" w:color="auto"/>
        <w:left w:val="none" w:sz="0" w:space="0" w:color="auto"/>
        <w:bottom w:val="none" w:sz="0" w:space="0" w:color="auto"/>
        <w:right w:val="none" w:sz="0" w:space="0" w:color="auto"/>
      </w:divBdr>
    </w:div>
    <w:div w:id="908155185">
      <w:bodyDiv w:val="1"/>
      <w:marLeft w:val="0"/>
      <w:marRight w:val="0"/>
      <w:marTop w:val="0"/>
      <w:marBottom w:val="0"/>
      <w:divBdr>
        <w:top w:val="none" w:sz="0" w:space="0" w:color="auto"/>
        <w:left w:val="none" w:sz="0" w:space="0" w:color="auto"/>
        <w:bottom w:val="none" w:sz="0" w:space="0" w:color="auto"/>
        <w:right w:val="none" w:sz="0" w:space="0" w:color="auto"/>
      </w:divBdr>
    </w:div>
    <w:div w:id="921447792">
      <w:bodyDiv w:val="1"/>
      <w:marLeft w:val="0"/>
      <w:marRight w:val="0"/>
      <w:marTop w:val="0"/>
      <w:marBottom w:val="0"/>
      <w:divBdr>
        <w:top w:val="none" w:sz="0" w:space="0" w:color="auto"/>
        <w:left w:val="none" w:sz="0" w:space="0" w:color="auto"/>
        <w:bottom w:val="none" w:sz="0" w:space="0" w:color="auto"/>
        <w:right w:val="none" w:sz="0" w:space="0" w:color="auto"/>
      </w:divBdr>
    </w:div>
    <w:div w:id="925190696">
      <w:bodyDiv w:val="1"/>
      <w:marLeft w:val="0"/>
      <w:marRight w:val="0"/>
      <w:marTop w:val="0"/>
      <w:marBottom w:val="0"/>
      <w:divBdr>
        <w:top w:val="none" w:sz="0" w:space="0" w:color="auto"/>
        <w:left w:val="none" w:sz="0" w:space="0" w:color="auto"/>
        <w:bottom w:val="none" w:sz="0" w:space="0" w:color="auto"/>
        <w:right w:val="none" w:sz="0" w:space="0" w:color="auto"/>
      </w:divBdr>
    </w:div>
    <w:div w:id="953251679">
      <w:bodyDiv w:val="1"/>
      <w:marLeft w:val="0"/>
      <w:marRight w:val="0"/>
      <w:marTop w:val="0"/>
      <w:marBottom w:val="0"/>
      <w:divBdr>
        <w:top w:val="none" w:sz="0" w:space="0" w:color="auto"/>
        <w:left w:val="none" w:sz="0" w:space="0" w:color="auto"/>
        <w:bottom w:val="none" w:sz="0" w:space="0" w:color="auto"/>
        <w:right w:val="none" w:sz="0" w:space="0" w:color="auto"/>
      </w:divBdr>
    </w:div>
    <w:div w:id="954870118">
      <w:bodyDiv w:val="1"/>
      <w:marLeft w:val="0"/>
      <w:marRight w:val="0"/>
      <w:marTop w:val="0"/>
      <w:marBottom w:val="0"/>
      <w:divBdr>
        <w:top w:val="none" w:sz="0" w:space="0" w:color="auto"/>
        <w:left w:val="none" w:sz="0" w:space="0" w:color="auto"/>
        <w:bottom w:val="none" w:sz="0" w:space="0" w:color="auto"/>
        <w:right w:val="none" w:sz="0" w:space="0" w:color="auto"/>
      </w:divBdr>
      <w:divsChild>
        <w:div w:id="1107239393">
          <w:marLeft w:val="0"/>
          <w:marRight w:val="0"/>
          <w:marTop w:val="0"/>
          <w:marBottom w:val="0"/>
          <w:divBdr>
            <w:top w:val="none" w:sz="0" w:space="0" w:color="auto"/>
            <w:left w:val="none" w:sz="0" w:space="0" w:color="auto"/>
            <w:bottom w:val="none" w:sz="0" w:space="0" w:color="auto"/>
            <w:right w:val="none" w:sz="0" w:space="0" w:color="auto"/>
          </w:divBdr>
          <w:divsChild>
            <w:div w:id="1111515908">
              <w:marLeft w:val="0"/>
              <w:marRight w:val="0"/>
              <w:marTop w:val="0"/>
              <w:marBottom w:val="0"/>
              <w:divBdr>
                <w:top w:val="none" w:sz="0" w:space="0" w:color="auto"/>
                <w:left w:val="none" w:sz="0" w:space="0" w:color="auto"/>
                <w:bottom w:val="none" w:sz="0" w:space="0" w:color="auto"/>
                <w:right w:val="none" w:sz="0" w:space="0" w:color="auto"/>
              </w:divBdr>
              <w:divsChild>
                <w:div w:id="160977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140137">
      <w:bodyDiv w:val="1"/>
      <w:marLeft w:val="0"/>
      <w:marRight w:val="0"/>
      <w:marTop w:val="0"/>
      <w:marBottom w:val="0"/>
      <w:divBdr>
        <w:top w:val="none" w:sz="0" w:space="0" w:color="auto"/>
        <w:left w:val="none" w:sz="0" w:space="0" w:color="auto"/>
        <w:bottom w:val="none" w:sz="0" w:space="0" w:color="auto"/>
        <w:right w:val="none" w:sz="0" w:space="0" w:color="auto"/>
      </w:divBdr>
    </w:div>
    <w:div w:id="1030446947">
      <w:bodyDiv w:val="1"/>
      <w:marLeft w:val="0"/>
      <w:marRight w:val="0"/>
      <w:marTop w:val="0"/>
      <w:marBottom w:val="0"/>
      <w:divBdr>
        <w:top w:val="none" w:sz="0" w:space="0" w:color="auto"/>
        <w:left w:val="none" w:sz="0" w:space="0" w:color="auto"/>
        <w:bottom w:val="none" w:sz="0" w:space="0" w:color="auto"/>
        <w:right w:val="none" w:sz="0" w:space="0" w:color="auto"/>
      </w:divBdr>
    </w:div>
    <w:div w:id="1056586219">
      <w:bodyDiv w:val="1"/>
      <w:marLeft w:val="0"/>
      <w:marRight w:val="0"/>
      <w:marTop w:val="0"/>
      <w:marBottom w:val="0"/>
      <w:divBdr>
        <w:top w:val="none" w:sz="0" w:space="0" w:color="auto"/>
        <w:left w:val="none" w:sz="0" w:space="0" w:color="auto"/>
        <w:bottom w:val="none" w:sz="0" w:space="0" w:color="auto"/>
        <w:right w:val="none" w:sz="0" w:space="0" w:color="auto"/>
      </w:divBdr>
    </w:div>
    <w:div w:id="1089039709">
      <w:bodyDiv w:val="1"/>
      <w:marLeft w:val="0"/>
      <w:marRight w:val="0"/>
      <w:marTop w:val="0"/>
      <w:marBottom w:val="0"/>
      <w:divBdr>
        <w:top w:val="none" w:sz="0" w:space="0" w:color="auto"/>
        <w:left w:val="none" w:sz="0" w:space="0" w:color="auto"/>
        <w:bottom w:val="none" w:sz="0" w:space="0" w:color="auto"/>
        <w:right w:val="none" w:sz="0" w:space="0" w:color="auto"/>
      </w:divBdr>
      <w:divsChild>
        <w:div w:id="1513031208">
          <w:marLeft w:val="0"/>
          <w:marRight w:val="0"/>
          <w:marTop w:val="0"/>
          <w:marBottom w:val="0"/>
          <w:divBdr>
            <w:top w:val="none" w:sz="0" w:space="0" w:color="auto"/>
            <w:left w:val="none" w:sz="0" w:space="0" w:color="auto"/>
            <w:bottom w:val="none" w:sz="0" w:space="0" w:color="auto"/>
            <w:right w:val="none" w:sz="0" w:space="0" w:color="auto"/>
          </w:divBdr>
          <w:divsChild>
            <w:div w:id="1049719234">
              <w:marLeft w:val="0"/>
              <w:marRight w:val="0"/>
              <w:marTop w:val="0"/>
              <w:marBottom w:val="0"/>
              <w:divBdr>
                <w:top w:val="none" w:sz="0" w:space="0" w:color="auto"/>
                <w:left w:val="none" w:sz="0" w:space="0" w:color="auto"/>
                <w:bottom w:val="none" w:sz="0" w:space="0" w:color="auto"/>
                <w:right w:val="none" w:sz="0" w:space="0" w:color="auto"/>
              </w:divBdr>
              <w:divsChild>
                <w:div w:id="92565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878563">
      <w:bodyDiv w:val="1"/>
      <w:marLeft w:val="0"/>
      <w:marRight w:val="0"/>
      <w:marTop w:val="0"/>
      <w:marBottom w:val="0"/>
      <w:divBdr>
        <w:top w:val="none" w:sz="0" w:space="0" w:color="auto"/>
        <w:left w:val="none" w:sz="0" w:space="0" w:color="auto"/>
        <w:bottom w:val="none" w:sz="0" w:space="0" w:color="auto"/>
        <w:right w:val="none" w:sz="0" w:space="0" w:color="auto"/>
      </w:divBdr>
      <w:divsChild>
        <w:div w:id="525943800">
          <w:marLeft w:val="1800"/>
          <w:marRight w:val="0"/>
          <w:marTop w:val="67"/>
          <w:marBottom w:val="0"/>
          <w:divBdr>
            <w:top w:val="none" w:sz="0" w:space="0" w:color="auto"/>
            <w:left w:val="none" w:sz="0" w:space="0" w:color="auto"/>
            <w:bottom w:val="none" w:sz="0" w:space="0" w:color="auto"/>
            <w:right w:val="none" w:sz="0" w:space="0" w:color="auto"/>
          </w:divBdr>
        </w:div>
        <w:div w:id="347875983">
          <w:marLeft w:val="1800"/>
          <w:marRight w:val="0"/>
          <w:marTop w:val="67"/>
          <w:marBottom w:val="0"/>
          <w:divBdr>
            <w:top w:val="none" w:sz="0" w:space="0" w:color="auto"/>
            <w:left w:val="none" w:sz="0" w:space="0" w:color="auto"/>
            <w:bottom w:val="none" w:sz="0" w:space="0" w:color="auto"/>
            <w:right w:val="none" w:sz="0" w:space="0" w:color="auto"/>
          </w:divBdr>
        </w:div>
      </w:divsChild>
    </w:div>
    <w:div w:id="1171991530">
      <w:bodyDiv w:val="1"/>
      <w:marLeft w:val="0"/>
      <w:marRight w:val="0"/>
      <w:marTop w:val="0"/>
      <w:marBottom w:val="0"/>
      <w:divBdr>
        <w:top w:val="none" w:sz="0" w:space="0" w:color="auto"/>
        <w:left w:val="none" w:sz="0" w:space="0" w:color="auto"/>
        <w:bottom w:val="none" w:sz="0" w:space="0" w:color="auto"/>
        <w:right w:val="none" w:sz="0" w:space="0" w:color="auto"/>
      </w:divBdr>
    </w:div>
    <w:div w:id="1185093655">
      <w:bodyDiv w:val="1"/>
      <w:marLeft w:val="0"/>
      <w:marRight w:val="0"/>
      <w:marTop w:val="0"/>
      <w:marBottom w:val="0"/>
      <w:divBdr>
        <w:top w:val="none" w:sz="0" w:space="0" w:color="auto"/>
        <w:left w:val="none" w:sz="0" w:space="0" w:color="auto"/>
        <w:bottom w:val="none" w:sz="0" w:space="0" w:color="auto"/>
        <w:right w:val="none" w:sz="0" w:space="0" w:color="auto"/>
      </w:divBdr>
    </w:div>
    <w:div w:id="1189835290">
      <w:bodyDiv w:val="1"/>
      <w:marLeft w:val="0"/>
      <w:marRight w:val="0"/>
      <w:marTop w:val="0"/>
      <w:marBottom w:val="0"/>
      <w:divBdr>
        <w:top w:val="none" w:sz="0" w:space="0" w:color="auto"/>
        <w:left w:val="none" w:sz="0" w:space="0" w:color="auto"/>
        <w:bottom w:val="none" w:sz="0" w:space="0" w:color="auto"/>
        <w:right w:val="none" w:sz="0" w:space="0" w:color="auto"/>
      </w:divBdr>
      <w:divsChild>
        <w:div w:id="1483932884">
          <w:marLeft w:val="0"/>
          <w:marRight w:val="0"/>
          <w:marTop w:val="0"/>
          <w:marBottom w:val="0"/>
          <w:divBdr>
            <w:top w:val="none" w:sz="0" w:space="0" w:color="auto"/>
            <w:left w:val="none" w:sz="0" w:space="0" w:color="auto"/>
            <w:bottom w:val="none" w:sz="0" w:space="0" w:color="auto"/>
            <w:right w:val="none" w:sz="0" w:space="0" w:color="auto"/>
          </w:divBdr>
          <w:divsChild>
            <w:div w:id="1868134768">
              <w:marLeft w:val="0"/>
              <w:marRight w:val="0"/>
              <w:marTop w:val="0"/>
              <w:marBottom w:val="0"/>
              <w:divBdr>
                <w:top w:val="none" w:sz="0" w:space="0" w:color="auto"/>
                <w:left w:val="none" w:sz="0" w:space="0" w:color="auto"/>
                <w:bottom w:val="none" w:sz="0" w:space="0" w:color="auto"/>
                <w:right w:val="none" w:sz="0" w:space="0" w:color="auto"/>
              </w:divBdr>
              <w:divsChild>
                <w:div w:id="14308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358582">
      <w:bodyDiv w:val="1"/>
      <w:marLeft w:val="0"/>
      <w:marRight w:val="0"/>
      <w:marTop w:val="0"/>
      <w:marBottom w:val="0"/>
      <w:divBdr>
        <w:top w:val="none" w:sz="0" w:space="0" w:color="auto"/>
        <w:left w:val="none" w:sz="0" w:space="0" w:color="auto"/>
        <w:bottom w:val="none" w:sz="0" w:space="0" w:color="auto"/>
        <w:right w:val="none" w:sz="0" w:space="0" w:color="auto"/>
      </w:divBdr>
    </w:div>
    <w:div w:id="1239756050">
      <w:bodyDiv w:val="1"/>
      <w:marLeft w:val="0"/>
      <w:marRight w:val="0"/>
      <w:marTop w:val="0"/>
      <w:marBottom w:val="0"/>
      <w:divBdr>
        <w:top w:val="none" w:sz="0" w:space="0" w:color="auto"/>
        <w:left w:val="none" w:sz="0" w:space="0" w:color="auto"/>
        <w:bottom w:val="none" w:sz="0" w:space="0" w:color="auto"/>
        <w:right w:val="none" w:sz="0" w:space="0" w:color="auto"/>
      </w:divBdr>
    </w:div>
    <w:div w:id="1265573364">
      <w:bodyDiv w:val="1"/>
      <w:marLeft w:val="0"/>
      <w:marRight w:val="0"/>
      <w:marTop w:val="0"/>
      <w:marBottom w:val="0"/>
      <w:divBdr>
        <w:top w:val="none" w:sz="0" w:space="0" w:color="auto"/>
        <w:left w:val="none" w:sz="0" w:space="0" w:color="auto"/>
        <w:bottom w:val="none" w:sz="0" w:space="0" w:color="auto"/>
        <w:right w:val="none" w:sz="0" w:space="0" w:color="auto"/>
      </w:divBdr>
    </w:div>
    <w:div w:id="1383095057">
      <w:bodyDiv w:val="1"/>
      <w:marLeft w:val="0"/>
      <w:marRight w:val="0"/>
      <w:marTop w:val="0"/>
      <w:marBottom w:val="0"/>
      <w:divBdr>
        <w:top w:val="none" w:sz="0" w:space="0" w:color="auto"/>
        <w:left w:val="none" w:sz="0" w:space="0" w:color="auto"/>
        <w:bottom w:val="none" w:sz="0" w:space="0" w:color="auto"/>
        <w:right w:val="none" w:sz="0" w:space="0" w:color="auto"/>
      </w:divBdr>
    </w:div>
    <w:div w:id="1440179538">
      <w:bodyDiv w:val="1"/>
      <w:marLeft w:val="0"/>
      <w:marRight w:val="0"/>
      <w:marTop w:val="0"/>
      <w:marBottom w:val="0"/>
      <w:divBdr>
        <w:top w:val="none" w:sz="0" w:space="0" w:color="auto"/>
        <w:left w:val="none" w:sz="0" w:space="0" w:color="auto"/>
        <w:bottom w:val="none" w:sz="0" w:space="0" w:color="auto"/>
        <w:right w:val="none" w:sz="0" w:space="0" w:color="auto"/>
      </w:divBdr>
    </w:div>
    <w:div w:id="1459757118">
      <w:bodyDiv w:val="1"/>
      <w:marLeft w:val="0"/>
      <w:marRight w:val="0"/>
      <w:marTop w:val="0"/>
      <w:marBottom w:val="0"/>
      <w:divBdr>
        <w:top w:val="none" w:sz="0" w:space="0" w:color="auto"/>
        <w:left w:val="none" w:sz="0" w:space="0" w:color="auto"/>
        <w:bottom w:val="none" w:sz="0" w:space="0" w:color="auto"/>
        <w:right w:val="none" w:sz="0" w:space="0" w:color="auto"/>
      </w:divBdr>
    </w:div>
    <w:div w:id="1511947862">
      <w:bodyDiv w:val="1"/>
      <w:marLeft w:val="0"/>
      <w:marRight w:val="0"/>
      <w:marTop w:val="0"/>
      <w:marBottom w:val="0"/>
      <w:divBdr>
        <w:top w:val="none" w:sz="0" w:space="0" w:color="auto"/>
        <w:left w:val="none" w:sz="0" w:space="0" w:color="auto"/>
        <w:bottom w:val="none" w:sz="0" w:space="0" w:color="auto"/>
        <w:right w:val="none" w:sz="0" w:space="0" w:color="auto"/>
      </w:divBdr>
    </w:div>
    <w:div w:id="1535003272">
      <w:bodyDiv w:val="1"/>
      <w:marLeft w:val="0"/>
      <w:marRight w:val="0"/>
      <w:marTop w:val="0"/>
      <w:marBottom w:val="0"/>
      <w:divBdr>
        <w:top w:val="none" w:sz="0" w:space="0" w:color="auto"/>
        <w:left w:val="none" w:sz="0" w:space="0" w:color="auto"/>
        <w:bottom w:val="none" w:sz="0" w:space="0" w:color="auto"/>
        <w:right w:val="none" w:sz="0" w:space="0" w:color="auto"/>
      </w:divBdr>
    </w:div>
    <w:div w:id="1544556666">
      <w:bodyDiv w:val="1"/>
      <w:marLeft w:val="0"/>
      <w:marRight w:val="0"/>
      <w:marTop w:val="0"/>
      <w:marBottom w:val="0"/>
      <w:divBdr>
        <w:top w:val="none" w:sz="0" w:space="0" w:color="auto"/>
        <w:left w:val="none" w:sz="0" w:space="0" w:color="auto"/>
        <w:bottom w:val="none" w:sz="0" w:space="0" w:color="auto"/>
        <w:right w:val="none" w:sz="0" w:space="0" w:color="auto"/>
      </w:divBdr>
    </w:div>
    <w:div w:id="1560089992">
      <w:bodyDiv w:val="1"/>
      <w:marLeft w:val="0"/>
      <w:marRight w:val="0"/>
      <w:marTop w:val="0"/>
      <w:marBottom w:val="0"/>
      <w:divBdr>
        <w:top w:val="none" w:sz="0" w:space="0" w:color="auto"/>
        <w:left w:val="none" w:sz="0" w:space="0" w:color="auto"/>
        <w:bottom w:val="none" w:sz="0" w:space="0" w:color="auto"/>
        <w:right w:val="none" w:sz="0" w:space="0" w:color="auto"/>
      </w:divBdr>
      <w:divsChild>
        <w:div w:id="2001152405">
          <w:marLeft w:val="547"/>
          <w:marRight w:val="0"/>
          <w:marTop w:val="154"/>
          <w:marBottom w:val="0"/>
          <w:divBdr>
            <w:top w:val="none" w:sz="0" w:space="0" w:color="auto"/>
            <w:left w:val="none" w:sz="0" w:space="0" w:color="auto"/>
            <w:bottom w:val="none" w:sz="0" w:space="0" w:color="auto"/>
            <w:right w:val="none" w:sz="0" w:space="0" w:color="auto"/>
          </w:divBdr>
        </w:div>
      </w:divsChild>
    </w:div>
    <w:div w:id="1562718465">
      <w:bodyDiv w:val="1"/>
      <w:marLeft w:val="0"/>
      <w:marRight w:val="0"/>
      <w:marTop w:val="0"/>
      <w:marBottom w:val="0"/>
      <w:divBdr>
        <w:top w:val="none" w:sz="0" w:space="0" w:color="auto"/>
        <w:left w:val="none" w:sz="0" w:space="0" w:color="auto"/>
        <w:bottom w:val="none" w:sz="0" w:space="0" w:color="auto"/>
        <w:right w:val="none" w:sz="0" w:space="0" w:color="auto"/>
      </w:divBdr>
    </w:div>
    <w:div w:id="1623925612">
      <w:bodyDiv w:val="1"/>
      <w:marLeft w:val="0"/>
      <w:marRight w:val="0"/>
      <w:marTop w:val="0"/>
      <w:marBottom w:val="0"/>
      <w:divBdr>
        <w:top w:val="none" w:sz="0" w:space="0" w:color="auto"/>
        <w:left w:val="none" w:sz="0" w:space="0" w:color="auto"/>
        <w:bottom w:val="none" w:sz="0" w:space="0" w:color="auto"/>
        <w:right w:val="none" w:sz="0" w:space="0" w:color="auto"/>
      </w:divBdr>
    </w:div>
    <w:div w:id="1645505189">
      <w:bodyDiv w:val="1"/>
      <w:marLeft w:val="0"/>
      <w:marRight w:val="0"/>
      <w:marTop w:val="0"/>
      <w:marBottom w:val="0"/>
      <w:divBdr>
        <w:top w:val="none" w:sz="0" w:space="0" w:color="auto"/>
        <w:left w:val="none" w:sz="0" w:space="0" w:color="auto"/>
        <w:bottom w:val="none" w:sz="0" w:space="0" w:color="auto"/>
        <w:right w:val="none" w:sz="0" w:space="0" w:color="auto"/>
      </w:divBdr>
    </w:div>
    <w:div w:id="1703439016">
      <w:bodyDiv w:val="1"/>
      <w:marLeft w:val="0"/>
      <w:marRight w:val="0"/>
      <w:marTop w:val="0"/>
      <w:marBottom w:val="0"/>
      <w:divBdr>
        <w:top w:val="none" w:sz="0" w:space="0" w:color="auto"/>
        <w:left w:val="none" w:sz="0" w:space="0" w:color="auto"/>
        <w:bottom w:val="none" w:sz="0" w:space="0" w:color="auto"/>
        <w:right w:val="none" w:sz="0" w:space="0" w:color="auto"/>
      </w:divBdr>
    </w:div>
    <w:div w:id="1733194432">
      <w:bodyDiv w:val="1"/>
      <w:marLeft w:val="0"/>
      <w:marRight w:val="0"/>
      <w:marTop w:val="0"/>
      <w:marBottom w:val="0"/>
      <w:divBdr>
        <w:top w:val="none" w:sz="0" w:space="0" w:color="auto"/>
        <w:left w:val="none" w:sz="0" w:space="0" w:color="auto"/>
        <w:bottom w:val="none" w:sz="0" w:space="0" w:color="auto"/>
        <w:right w:val="none" w:sz="0" w:space="0" w:color="auto"/>
      </w:divBdr>
    </w:div>
    <w:div w:id="1805922930">
      <w:bodyDiv w:val="1"/>
      <w:marLeft w:val="0"/>
      <w:marRight w:val="0"/>
      <w:marTop w:val="0"/>
      <w:marBottom w:val="0"/>
      <w:divBdr>
        <w:top w:val="none" w:sz="0" w:space="0" w:color="auto"/>
        <w:left w:val="none" w:sz="0" w:space="0" w:color="auto"/>
        <w:bottom w:val="none" w:sz="0" w:space="0" w:color="auto"/>
        <w:right w:val="none" w:sz="0" w:space="0" w:color="auto"/>
      </w:divBdr>
    </w:div>
    <w:div w:id="1817145510">
      <w:bodyDiv w:val="1"/>
      <w:marLeft w:val="0"/>
      <w:marRight w:val="0"/>
      <w:marTop w:val="0"/>
      <w:marBottom w:val="0"/>
      <w:divBdr>
        <w:top w:val="none" w:sz="0" w:space="0" w:color="auto"/>
        <w:left w:val="none" w:sz="0" w:space="0" w:color="auto"/>
        <w:bottom w:val="none" w:sz="0" w:space="0" w:color="auto"/>
        <w:right w:val="none" w:sz="0" w:space="0" w:color="auto"/>
      </w:divBdr>
    </w:div>
    <w:div w:id="1820145232">
      <w:bodyDiv w:val="1"/>
      <w:marLeft w:val="0"/>
      <w:marRight w:val="0"/>
      <w:marTop w:val="0"/>
      <w:marBottom w:val="0"/>
      <w:divBdr>
        <w:top w:val="none" w:sz="0" w:space="0" w:color="auto"/>
        <w:left w:val="none" w:sz="0" w:space="0" w:color="auto"/>
        <w:bottom w:val="none" w:sz="0" w:space="0" w:color="auto"/>
        <w:right w:val="none" w:sz="0" w:space="0" w:color="auto"/>
      </w:divBdr>
    </w:div>
    <w:div w:id="1832065344">
      <w:bodyDiv w:val="1"/>
      <w:marLeft w:val="0"/>
      <w:marRight w:val="0"/>
      <w:marTop w:val="0"/>
      <w:marBottom w:val="0"/>
      <w:divBdr>
        <w:top w:val="none" w:sz="0" w:space="0" w:color="auto"/>
        <w:left w:val="none" w:sz="0" w:space="0" w:color="auto"/>
        <w:bottom w:val="none" w:sz="0" w:space="0" w:color="auto"/>
        <w:right w:val="none" w:sz="0" w:space="0" w:color="auto"/>
      </w:divBdr>
    </w:div>
    <w:div w:id="1832209864">
      <w:bodyDiv w:val="1"/>
      <w:marLeft w:val="0"/>
      <w:marRight w:val="0"/>
      <w:marTop w:val="0"/>
      <w:marBottom w:val="0"/>
      <w:divBdr>
        <w:top w:val="none" w:sz="0" w:space="0" w:color="auto"/>
        <w:left w:val="none" w:sz="0" w:space="0" w:color="auto"/>
        <w:bottom w:val="none" w:sz="0" w:space="0" w:color="auto"/>
        <w:right w:val="none" w:sz="0" w:space="0" w:color="auto"/>
      </w:divBdr>
    </w:div>
    <w:div w:id="1832603646">
      <w:bodyDiv w:val="1"/>
      <w:marLeft w:val="0"/>
      <w:marRight w:val="0"/>
      <w:marTop w:val="0"/>
      <w:marBottom w:val="0"/>
      <w:divBdr>
        <w:top w:val="none" w:sz="0" w:space="0" w:color="auto"/>
        <w:left w:val="none" w:sz="0" w:space="0" w:color="auto"/>
        <w:bottom w:val="none" w:sz="0" w:space="0" w:color="auto"/>
        <w:right w:val="none" w:sz="0" w:space="0" w:color="auto"/>
      </w:divBdr>
    </w:div>
    <w:div w:id="1836608914">
      <w:bodyDiv w:val="1"/>
      <w:marLeft w:val="0"/>
      <w:marRight w:val="0"/>
      <w:marTop w:val="0"/>
      <w:marBottom w:val="0"/>
      <w:divBdr>
        <w:top w:val="none" w:sz="0" w:space="0" w:color="auto"/>
        <w:left w:val="none" w:sz="0" w:space="0" w:color="auto"/>
        <w:bottom w:val="none" w:sz="0" w:space="0" w:color="auto"/>
        <w:right w:val="none" w:sz="0" w:space="0" w:color="auto"/>
      </w:divBdr>
    </w:div>
    <w:div w:id="1843156724">
      <w:bodyDiv w:val="1"/>
      <w:marLeft w:val="0"/>
      <w:marRight w:val="0"/>
      <w:marTop w:val="0"/>
      <w:marBottom w:val="0"/>
      <w:divBdr>
        <w:top w:val="none" w:sz="0" w:space="0" w:color="auto"/>
        <w:left w:val="none" w:sz="0" w:space="0" w:color="auto"/>
        <w:bottom w:val="none" w:sz="0" w:space="0" w:color="auto"/>
        <w:right w:val="none" w:sz="0" w:space="0" w:color="auto"/>
      </w:divBdr>
    </w:div>
    <w:div w:id="1862935618">
      <w:bodyDiv w:val="1"/>
      <w:marLeft w:val="0"/>
      <w:marRight w:val="0"/>
      <w:marTop w:val="0"/>
      <w:marBottom w:val="0"/>
      <w:divBdr>
        <w:top w:val="none" w:sz="0" w:space="0" w:color="auto"/>
        <w:left w:val="none" w:sz="0" w:space="0" w:color="auto"/>
        <w:bottom w:val="none" w:sz="0" w:space="0" w:color="auto"/>
        <w:right w:val="none" w:sz="0" w:space="0" w:color="auto"/>
      </w:divBdr>
    </w:div>
    <w:div w:id="1930309051">
      <w:bodyDiv w:val="1"/>
      <w:marLeft w:val="0"/>
      <w:marRight w:val="0"/>
      <w:marTop w:val="0"/>
      <w:marBottom w:val="0"/>
      <w:divBdr>
        <w:top w:val="none" w:sz="0" w:space="0" w:color="auto"/>
        <w:left w:val="none" w:sz="0" w:space="0" w:color="auto"/>
        <w:bottom w:val="none" w:sz="0" w:space="0" w:color="auto"/>
        <w:right w:val="none" w:sz="0" w:space="0" w:color="auto"/>
      </w:divBdr>
    </w:div>
    <w:div w:id="1946107912">
      <w:bodyDiv w:val="1"/>
      <w:marLeft w:val="0"/>
      <w:marRight w:val="0"/>
      <w:marTop w:val="0"/>
      <w:marBottom w:val="0"/>
      <w:divBdr>
        <w:top w:val="none" w:sz="0" w:space="0" w:color="auto"/>
        <w:left w:val="none" w:sz="0" w:space="0" w:color="auto"/>
        <w:bottom w:val="none" w:sz="0" w:space="0" w:color="auto"/>
        <w:right w:val="none" w:sz="0" w:space="0" w:color="auto"/>
      </w:divBdr>
    </w:div>
    <w:div w:id="1970282625">
      <w:bodyDiv w:val="1"/>
      <w:marLeft w:val="0"/>
      <w:marRight w:val="0"/>
      <w:marTop w:val="0"/>
      <w:marBottom w:val="0"/>
      <w:divBdr>
        <w:top w:val="none" w:sz="0" w:space="0" w:color="auto"/>
        <w:left w:val="none" w:sz="0" w:space="0" w:color="auto"/>
        <w:bottom w:val="none" w:sz="0" w:space="0" w:color="auto"/>
        <w:right w:val="none" w:sz="0" w:space="0" w:color="auto"/>
      </w:divBdr>
    </w:div>
    <w:div w:id="1989750090">
      <w:bodyDiv w:val="1"/>
      <w:marLeft w:val="0"/>
      <w:marRight w:val="0"/>
      <w:marTop w:val="0"/>
      <w:marBottom w:val="0"/>
      <w:divBdr>
        <w:top w:val="none" w:sz="0" w:space="0" w:color="auto"/>
        <w:left w:val="none" w:sz="0" w:space="0" w:color="auto"/>
        <w:bottom w:val="none" w:sz="0" w:space="0" w:color="auto"/>
        <w:right w:val="none" w:sz="0" w:space="0" w:color="auto"/>
      </w:divBdr>
    </w:div>
    <w:div w:id="2014450163">
      <w:bodyDiv w:val="1"/>
      <w:marLeft w:val="0"/>
      <w:marRight w:val="0"/>
      <w:marTop w:val="0"/>
      <w:marBottom w:val="0"/>
      <w:divBdr>
        <w:top w:val="none" w:sz="0" w:space="0" w:color="auto"/>
        <w:left w:val="none" w:sz="0" w:space="0" w:color="auto"/>
        <w:bottom w:val="none" w:sz="0" w:space="0" w:color="auto"/>
        <w:right w:val="none" w:sz="0" w:space="0" w:color="auto"/>
      </w:divBdr>
    </w:div>
    <w:div w:id="2064673422">
      <w:bodyDiv w:val="1"/>
      <w:marLeft w:val="0"/>
      <w:marRight w:val="0"/>
      <w:marTop w:val="0"/>
      <w:marBottom w:val="0"/>
      <w:divBdr>
        <w:top w:val="none" w:sz="0" w:space="0" w:color="auto"/>
        <w:left w:val="none" w:sz="0" w:space="0" w:color="auto"/>
        <w:bottom w:val="none" w:sz="0" w:space="0" w:color="auto"/>
        <w:right w:val="none" w:sz="0" w:space="0" w:color="auto"/>
      </w:divBdr>
    </w:div>
    <w:div w:id="2094622961">
      <w:bodyDiv w:val="1"/>
      <w:marLeft w:val="0"/>
      <w:marRight w:val="0"/>
      <w:marTop w:val="0"/>
      <w:marBottom w:val="0"/>
      <w:divBdr>
        <w:top w:val="none" w:sz="0" w:space="0" w:color="auto"/>
        <w:left w:val="none" w:sz="0" w:space="0" w:color="auto"/>
        <w:bottom w:val="none" w:sz="0" w:space="0" w:color="auto"/>
        <w:right w:val="none" w:sz="0" w:space="0" w:color="auto"/>
      </w:divBdr>
    </w:div>
    <w:div w:id="2103142402">
      <w:bodyDiv w:val="1"/>
      <w:marLeft w:val="0"/>
      <w:marRight w:val="0"/>
      <w:marTop w:val="0"/>
      <w:marBottom w:val="0"/>
      <w:divBdr>
        <w:top w:val="none" w:sz="0" w:space="0" w:color="auto"/>
        <w:left w:val="none" w:sz="0" w:space="0" w:color="auto"/>
        <w:bottom w:val="none" w:sz="0" w:space="0" w:color="auto"/>
        <w:right w:val="none" w:sz="0" w:space="0" w:color="auto"/>
      </w:divBdr>
      <w:divsChild>
        <w:div w:id="1640840402">
          <w:marLeft w:val="1166"/>
          <w:marRight w:val="0"/>
          <w:marTop w:val="134"/>
          <w:marBottom w:val="0"/>
          <w:divBdr>
            <w:top w:val="none" w:sz="0" w:space="0" w:color="auto"/>
            <w:left w:val="none" w:sz="0" w:space="0" w:color="auto"/>
            <w:bottom w:val="none" w:sz="0" w:space="0" w:color="auto"/>
            <w:right w:val="none" w:sz="0" w:space="0" w:color="auto"/>
          </w:divBdr>
        </w:div>
        <w:div w:id="1494681621">
          <w:marLeft w:val="1166"/>
          <w:marRight w:val="0"/>
          <w:marTop w:val="134"/>
          <w:marBottom w:val="0"/>
          <w:divBdr>
            <w:top w:val="none" w:sz="0" w:space="0" w:color="auto"/>
            <w:left w:val="none" w:sz="0" w:space="0" w:color="auto"/>
            <w:bottom w:val="none" w:sz="0" w:space="0" w:color="auto"/>
            <w:right w:val="none" w:sz="0" w:space="0" w:color="auto"/>
          </w:divBdr>
        </w:div>
        <w:div w:id="367341097">
          <w:marLeft w:val="1166"/>
          <w:marRight w:val="0"/>
          <w:marTop w:val="134"/>
          <w:marBottom w:val="0"/>
          <w:divBdr>
            <w:top w:val="none" w:sz="0" w:space="0" w:color="auto"/>
            <w:left w:val="none" w:sz="0" w:space="0" w:color="auto"/>
            <w:bottom w:val="none" w:sz="0" w:space="0" w:color="auto"/>
            <w:right w:val="none" w:sz="0" w:space="0" w:color="auto"/>
          </w:divBdr>
        </w:div>
      </w:divsChild>
    </w:div>
    <w:div w:id="212495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3.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image" Target="media/image2.emf"/><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4.png"/><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image" Target="media/image3.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117D4BBBAB10479B5D9E3F0FC3EF1C" ma:contentTypeVersion="1" ma:contentTypeDescription="Create a new document." ma:contentTypeScope="" ma:versionID="0f208838bfd254985ab61aa86f6ab8b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8DF80-74CB-42C1-BC27-E0A9CD3C41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08063EF-0D5B-4A00-9CCA-B3BC3826838C}">
  <ds:schemaRefs>
    <ds:schemaRef ds:uri="http://schemas.microsoft.com/office/2006/metadata/properties"/>
  </ds:schemaRefs>
</ds:datastoreItem>
</file>

<file path=customXml/itemProps3.xml><?xml version="1.0" encoding="utf-8"?>
<ds:datastoreItem xmlns:ds="http://schemas.openxmlformats.org/officeDocument/2006/customXml" ds:itemID="{2B8336C9-3A2D-4568-8C57-B8D438EBA98B}">
  <ds:schemaRefs>
    <ds:schemaRef ds:uri="http://schemas.microsoft.com/sharepoint/v3/contenttype/forms"/>
  </ds:schemaRefs>
</ds:datastoreItem>
</file>

<file path=customXml/itemProps4.xml><?xml version="1.0" encoding="utf-8"?>
<ds:datastoreItem xmlns:ds="http://schemas.openxmlformats.org/officeDocument/2006/customXml" ds:itemID="{11730E43-0933-48A2-906E-E39F4C928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2803</Words>
  <Characters>15978</Characters>
  <Application>Microsoft Office Word</Application>
  <DocSecurity>0</DocSecurity>
  <Lines>133</Lines>
  <Paragraphs>37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最新情報 MedDRA バージョン18.1</vt:lpstr>
      <vt:lpstr>What's New in MedDRA</vt:lpstr>
    </vt:vector>
  </TitlesOfParts>
  <Manager>Pat Revelle</Manager>
  <Company>(一財)医薬品医療機器レギュラトリーサイエンス財団</Company>
  <LinksUpToDate>false</LinksUpToDate>
  <CharactersWithSpaces>18744</CharactersWithSpaces>
  <SharedDoc>false</SharedDoc>
  <HLinks>
    <vt:vector size="216" baseType="variant">
      <vt:variant>
        <vt:i4>131144</vt:i4>
      </vt:variant>
      <vt:variant>
        <vt:i4>231</vt:i4>
      </vt:variant>
      <vt:variant>
        <vt:i4>0</vt:i4>
      </vt:variant>
      <vt:variant>
        <vt:i4>5</vt:i4>
      </vt:variant>
      <vt:variant>
        <vt:lpwstr>https://meddramsso.com/secure/subscriber_download_translations.asp</vt:lpwstr>
      </vt:variant>
      <vt:variant>
        <vt:lpwstr/>
      </vt:variant>
      <vt:variant>
        <vt:i4>5701636</vt:i4>
      </vt:variant>
      <vt:variant>
        <vt:i4>201</vt:i4>
      </vt:variant>
      <vt:variant>
        <vt:i4>0</vt:i4>
      </vt:variant>
      <vt:variant>
        <vt:i4>5</vt:i4>
      </vt:variant>
      <vt:variant>
        <vt:lpwstr>https://meddramsso.com/secure/subscriber_complex_changes.asp</vt:lpwstr>
      </vt:variant>
      <vt:variant>
        <vt:lpwstr/>
      </vt:variant>
      <vt:variant>
        <vt:i4>4784223</vt:i4>
      </vt:variant>
      <vt:variant>
        <vt:i4>198</vt:i4>
      </vt:variant>
      <vt:variant>
        <vt:i4>0</vt:i4>
      </vt:variant>
      <vt:variant>
        <vt:i4>5</vt:i4>
      </vt:variant>
      <vt:variant>
        <vt:lpwstr>https://mssotools.com/webcr/</vt:lpwstr>
      </vt:variant>
      <vt:variant>
        <vt:lpwstr/>
      </vt:variant>
      <vt:variant>
        <vt:i4>458821</vt:i4>
      </vt:variant>
      <vt:variant>
        <vt:i4>195</vt:i4>
      </vt:variant>
      <vt:variant>
        <vt:i4>0</vt:i4>
      </vt:variant>
      <vt:variant>
        <vt:i4>5</vt:i4>
      </vt:variant>
      <vt:variant>
        <vt:lpwstr>https://meddramsso.com/secure/subscriber_download_supplemental.asp</vt:lpwstr>
      </vt:variant>
      <vt:variant>
        <vt:lpwstr/>
      </vt:variant>
      <vt:variant>
        <vt:i4>1966125</vt:i4>
      </vt:variant>
      <vt:variant>
        <vt:i4>192</vt:i4>
      </vt:variant>
      <vt:variant>
        <vt:i4>0</vt:i4>
      </vt:variant>
      <vt:variant>
        <vt:i4>5</vt:i4>
      </vt:variant>
      <vt:variant>
        <vt:lpwstr>mailto:mssohelp@ngc.com</vt:lpwstr>
      </vt:variant>
      <vt:variant>
        <vt:lpwstr/>
      </vt:variant>
      <vt:variant>
        <vt:i4>1769522</vt:i4>
      </vt:variant>
      <vt:variant>
        <vt:i4>185</vt:i4>
      </vt:variant>
      <vt:variant>
        <vt:i4>0</vt:i4>
      </vt:variant>
      <vt:variant>
        <vt:i4>5</vt:i4>
      </vt:variant>
      <vt:variant>
        <vt:lpwstr/>
      </vt:variant>
      <vt:variant>
        <vt:lpwstr>_Toc251060794</vt:lpwstr>
      </vt:variant>
      <vt:variant>
        <vt:i4>1769522</vt:i4>
      </vt:variant>
      <vt:variant>
        <vt:i4>179</vt:i4>
      </vt:variant>
      <vt:variant>
        <vt:i4>0</vt:i4>
      </vt:variant>
      <vt:variant>
        <vt:i4>5</vt:i4>
      </vt:variant>
      <vt:variant>
        <vt:lpwstr/>
      </vt:variant>
      <vt:variant>
        <vt:lpwstr>_Toc251060793</vt:lpwstr>
      </vt:variant>
      <vt:variant>
        <vt:i4>1769522</vt:i4>
      </vt:variant>
      <vt:variant>
        <vt:i4>173</vt:i4>
      </vt:variant>
      <vt:variant>
        <vt:i4>0</vt:i4>
      </vt:variant>
      <vt:variant>
        <vt:i4>5</vt:i4>
      </vt:variant>
      <vt:variant>
        <vt:lpwstr/>
      </vt:variant>
      <vt:variant>
        <vt:lpwstr>_Toc251060792</vt:lpwstr>
      </vt:variant>
      <vt:variant>
        <vt:i4>1769522</vt:i4>
      </vt:variant>
      <vt:variant>
        <vt:i4>167</vt:i4>
      </vt:variant>
      <vt:variant>
        <vt:i4>0</vt:i4>
      </vt:variant>
      <vt:variant>
        <vt:i4>5</vt:i4>
      </vt:variant>
      <vt:variant>
        <vt:lpwstr/>
      </vt:variant>
      <vt:variant>
        <vt:lpwstr>_Toc251060791</vt:lpwstr>
      </vt:variant>
      <vt:variant>
        <vt:i4>1769522</vt:i4>
      </vt:variant>
      <vt:variant>
        <vt:i4>161</vt:i4>
      </vt:variant>
      <vt:variant>
        <vt:i4>0</vt:i4>
      </vt:variant>
      <vt:variant>
        <vt:i4>5</vt:i4>
      </vt:variant>
      <vt:variant>
        <vt:lpwstr/>
      </vt:variant>
      <vt:variant>
        <vt:lpwstr>_Toc251060790</vt:lpwstr>
      </vt:variant>
      <vt:variant>
        <vt:i4>1703986</vt:i4>
      </vt:variant>
      <vt:variant>
        <vt:i4>155</vt:i4>
      </vt:variant>
      <vt:variant>
        <vt:i4>0</vt:i4>
      </vt:variant>
      <vt:variant>
        <vt:i4>5</vt:i4>
      </vt:variant>
      <vt:variant>
        <vt:lpwstr/>
      </vt:variant>
      <vt:variant>
        <vt:lpwstr>_Toc251060789</vt:lpwstr>
      </vt:variant>
      <vt:variant>
        <vt:i4>1703986</vt:i4>
      </vt:variant>
      <vt:variant>
        <vt:i4>149</vt:i4>
      </vt:variant>
      <vt:variant>
        <vt:i4>0</vt:i4>
      </vt:variant>
      <vt:variant>
        <vt:i4>5</vt:i4>
      </vt:variant>
      <vt:variant>
        <vt:lpwstr/>
      </vt:variant>
      <vt:variant>
        <vt:lpwstr>_Toc251060788</vt:lpwstr>
      </vt:variant>
      <vt:variant>
        <vt:i4>1703986</vt:i4>
      </vt:variant>
      <vt:variant>
        <vt:i4>143</vt:i4>
      </vt:variant>
      <vt:variant>
        <vt:i4>0</vt:i4>
      </vt:variant>
      <vt:variant>
        <vt:i4>5</vt:i4>
      </vt:variant>
      <vt:variant>
        <vt:lpwstr/>
      </vt:variant>
      <vt:variant>
        <vt:lpwstr>_Toc251060787</vt:lpwstr>
      </vt:variant>
      <vt:variant>
        <vt:i4>1703986</vt:i4>
      </vt:variant>
      <vt:variant>
        <vt:i4>137</vt:i4>
      </vt:variant>
      <vt:variant>
        <vt:i4>0</vt:i4>
      </vt:variant>
      <vt:variant>
        <vt:i4>5</vt:i4>
      </vt:variant>
      <vt:variant>
        <vt:lpwstr/>
      </vt:variant>
      <vt:variant>
        <vt:lpwstr>_Toc251060786</vt:lpwstr>
      </vt:variant>
      <vt:variant>
        <vt:i4>1703986</vt:i4>
      </vt:variant>
      <vt:variant>
        <vt:i4>131</vt:i4>
      </vt:variant>
      <vt:variant>
        <vt:i4>0</vt:i4>
      </vt:variant>
      <vt:variant>
        <vt:i4>5</vt:i4>
      </vt:variant>
      <vt:variant>
        <vt:lpwstr/>
      </vt:variant>
      <vt:variant>
        <vt:lpwstr>_Toc251060785</vt:lpwstr>
      </vt:variant>
      <vt:variant>
        <vt:i4>1703986</vt:i4>
      </vt:variant>
      <vt:variant>
        <vt:i4>125</vt:i4>
      </vt:variant>
      <vt:variant>
        <vt:i4>0</vt:i4>
      </vt:variant>
      <vt:variant>
        <vt:i4>5</vt:i4>
      </vt:variant>
      <vt:variant>
        <vt:lpwstr/>
      </vt:variant>
      <vt:variant>
        <vt:lpwstr>_Toc251060784</vt:lpwstr>
      </vt:variant>
      <vt:variant>
        <vt:i4>1703986</vt:i4>
      </vt:variant>
      <vt:variant>
        <vt:i4>119</vt:i4>
      </vt:variant>
      <vt:variant>
        <vt:i4>0</vt:i4>
      </vt:variant>
      <vt:variant>
        <vt:i4>5</vt:i4>
      </vt:variant>
      <vt:variant>
        <vt:lpwstr/>
      </vt:variant>
      <vt:variant>
        <vt:lpwstr>_Toc251060783</vt:lpwstr>
      </vt:variant>
      <vt:variant>
        <vt:i4>1703986</vt:i4>
      </vt:variant>
      <vt:variant>
        <vt:i4>113</vt:i4>
      </vt:variant>
      <vt:variant>
        <vt:i4>0</vt:i4>
      </vt:variant>
      <vt:variant>
        <vt:i4>5</vt:i4>
      </vt:variant>
      <vt:variant>
        <vt:lpwstr/>
      </vt:variant>
      <vt:variant>
        <vt:lpwstr>_Toc251060782</vt:lpwstr>
      </vt:variant>
      <vt:variant>
        <vt:i4>1703986</vt:i4>
      </vt:variant>
      <vt:variant>
        <vt:i4>107</vt:i4>
      </vt:variant>
      <vt:variant>
        <vt:i4>0</vt:i4>
      </vt:variant>
      <vt:variant>
        <vt:i4>5</vt:i4>
      </vt:variant>
      <vt:variant>
        <vt:lpwstr/>
      </vt:variant>
      <vt:variant>
        <vt:lpwstr>_Toc251060781</vt:lpwstr>
      </vt:variant>
      <vt:variant>
        <vt:i4>1703986</vt:i4>
      </vt:variant>
      <vt:variant>
        <vt:i4>101</vt:i4>
      </vt:variant>
      <vt:variant>
        <vt:i4>0</vt:i4>
      </vt:variant>
      <vt:variant>
        <vt:i4>5</vt:i4>
      </vt:variant>
      <vt:variant>
        <vt:lpwstr/>
      </vt:variant>
      <vt:variant>
        <vt:lpwstr>_Toc251060780</vt:lpwstr>
      </vt:variant>
      <vt:variant>
        <vt:i4>1376306</vt:i4>
      </vt:variant>
      <vt:variant>
        <vt:i4>95</vt:i4>
      </vt:variant>
      <vt:variant>
        <vt:i4>0</vt:i4>
      </vt:variant>
      <vt:variant>
        <vt:i4>5</vt:i4>
      </vt:variant>
      <vt:variant>
        <vt:lpwstr/>
      </vt:variant>
      <vt:variant>
        <vt:lpwstr>_Toc251060779</vt:lpwstr>
      </vt:variant>
      <vt:variant>
        <vt:i4>1376306</vt:i4>
      </vt:variant>
      <vt:variant>
        <vt:i4>89</vt:i4>
      </vt:variant>
      <vt:variant>
        <vt:i4>0</vt:i4>
      </vt:variant>
      <vt:variant>
        <vt:i4>5</vt:i4>
      </vt:variant>
      <vt:variant>
        <vt:lpwstr/>
      </vt:variant>
      <vt:variant>
        <vt:lpwstr>_Toc251060778</vt:lpwstr>
      </vt:variant>
      <vt:variant>
        <vt:i4>2031671</vt:i4>
      </vt:variant>
      <vt:variant>
        <vt:i4>80</vt:i4>
      </vt:variant>
      <vt:variant>
        <vt:i4>0</vt:i4>
      </vt:variant>
      <vt:variant>
        <vt:i4>5</vt:i4>
      </vt:variant>
      <vt:variant>
        <vt:lpwstr/>
      </vt:variant>
      <vt:variant>
        <vt:lpwstr>_Toc251659124</vt:lpwstr>
      </vt:variant>
      <vt:variant>
        <vt:i4>2031671</vt:i4>
      </vt:variant>
      <vt:variant>
        <vt:i4>74</vt:i4>
      </vt:variant>
      <vt:variant>
        <vt:i4>0</vt:i4>
      </vt:variant>
      <vt:variant>
        <vt:i4>5</vt:i4>
      </vt:variant>
      <vt:variant>
        <vt:lpwstr/>
      </vt:variant>
      <vt:variant>
        <vt:lpwstr>_Toc251659123</vt:lpwstr>
      </vt:variant>
      <vt:variant>
        <vt:i4>2031671</vt:i4>
      </vt:variant>
      <vt:variant>
        <vt:i4>68</vt:i4>
      </vt:variant>
      <vt:variant>
        <vt:i4>0</vt:i4>
      </vt:variant>
      <vt:variant>
        <vt:i4>5</vt:i4>
      </vt:variant>
      <vt:variant>
        <vt:lpwstr/>
      </vt:variant>
      <vt:variant>
        <vt:lpwstr>_Toc251659122</vt:lpwstr>
      </vt:variant>
      <vt:variant>
        <vt:i4>2031671</vt:i4>
      </vt:variant>
      <vt:variant>
        <vt:i4>62</vt:i4>
      </vt:variant>
      <vt:variant>
        <vt:i4>0</vt:i4>
      </vt:variant>
      <vt:variant>
        <vt:i4>5</vt:i4>
      </vt:variant>
      <vt:variant>
        <vt:lpwstr/>
      </vt:variant>
      <vt:variant>
        <vt:lpwstr>_Toc251659121</vt:lpwstr>
      </vt:variant>
      <vt:variant>
        <vt:i4>2031671</vt:i4>
      </vt:variant>
      <vt:variant>
        <vt:i4>56</vt:i4>
      </vt:variant>
      <vt:variant>
        <vt:i4>0</vt:i4>
      </vt:variant>
      <vt:variant>
        <vt:i4>5</vt:i4>
      </vt:variant>
      <vt:variant>
        <vt:lpwstr/>
      </vt:variant>
      <vt:variant>
        <vt:lpwstr>_Toc251659120</vt:lpwstr>
      </vt:variant>
      <vt:variant>
        <vt:i4>1835063</vt:i4>
      </vt:variant>
      <vt:variant>
        <vt:i4>50</vt:i4>
      </vt:variant>
      <vt:variant>
        <vt:i4>0</vt:i4>
      </vt:variant>
      <vt:variant>
        <vt:i4>5</vt:i4>
      </vt:variant>
      <vt:variant>
        <vt:lpwstr/>
      </vt:variant>
      <vt:variant>
        <vt:lpwstr>_Toc251659119</vt:lpwstr>
      </vt:variant>
      <vt:variant>
        <vt:i4>1835063</vt:i4>
      </vt:variant>
      <vt:variant>
        <vt:i4>44</vt:i4>
      </vt:variant>
      <vt:variant>
        <vt:i4>0</vt:i4>
      </vt:variant>
      <vt:variant>
        <vt:i4>5</vt:i4>
      </vt:variant>
      <vt:variant>
        <vt:lpwstr/>
      </vt:variant>
      <vt:variant>
        <vt:lpwstr>_Toc251659118</vt:lpwstr>
      </vt:variant>
      <vt:variant>
        <vt:i4>1835063</vt:i4>
      </vt:variant>
      <vt:variant>
        <vt:i4>38</vt:i4>
      </vt:variant>
      <vt:variant>
        <vt:i4>0</vt:i4>
      </vt:variant>
      <vt:variant>
        <vt:i4>5</vt:i4>
      </vt:variant>
      <vt:variant>
        <vt:lpwstr/>
      </vt:variant>
      <vt:variant>
        <vt:lpwstr>_Toc251659117</vt:lpwstr>
      </vt:variant>
      <vt:variant>
        <vt:i4>1835063</vt:i4>
      </vt:variant>
      <vt:variant>
        <vt:i4>32</vt:i4>
      </vt:variant>
      <vt:variant>
        <vt:i4>0</vt:i4>
      </vt:variant>
      <vt:variant>
        <vt:i4>5</vt:i4>
      </vt:variant>
      <vt:variant>
        <vt:lpwstr/>
      </vt:variant>
      <vt:variant>
        <vt:lpwstr>_Toc251659116</vt:lpwstr>
      </vt:variant>
      <vt:variant>
        <vt:i4>1835063</vt:i4>
      </vt:variant>
      <vt:variant>
        <vt:i4>26</vt:i4>
      </vt:variant>
      <vt:variant>
        <vt:i4>0</vt:i4>
      </vt:variant>
      <vt:variant>
        <vt:i4>5</vt:i4>
      </vt:variant>
      <vt:variant>
        <vt:lpwstr/>
      </vt:variant>
      <vt:variant>
        <vt:lpwstr>_Toc251659115</vt:lpwstr>
      </vt:variant>
      <vt:variant>
        <vt:i4>1835063</vt:i4>
      </vt:variant>
      <vt:variant>
        <vt:i4>20</vt:i4>
      </vt:variant>
      <vt:variant>
        <vt:i4>0</vt:i4>
      </vt:variant>
      <vt:variant>
        <vt:i4>5</vt:i4>
      </vt:variant>
      <vt:variant>
        <vt:lpwstr/>
      </vt:variant>
      <vt:variant>
        <vt:lpwstr>_Toc251659114</vt:lpwstr>
      </vt:variant>
      <vt:variant>
        <vt:i4>1835063</vt:i4>
      </vt:variant>
      <vt:variant>
        <vt:i4>14</vt:i4>
      </vt:variant>
      <vt:variant>
        <vt:i4>0</vt:i4>
      </vt:variant>
      <vt:variant>
        <vt:i4>5</vt:i4>
      </vt:variant>
      <vt:variant>
        <vt:lpwstr/>
      </vt:variant>
      <vt:variant>
        <vt:lpwstr>_Toc251659113</vt:lpwstr>
      </vt:variant>
      <vt:variant>
        <vt:i4>1835063</vt:i4>
      </vt:variant>
      <vt:variant>
        <vt:i4>8</vt:i4>
      </vt:variant>
      <vt:variant>
        <vt:i4>0</vt:i4>
      </vt:variant>
      <vt:variant>
        <vt:i4>5</vt:i4>
      </vt:variant>
      <vt:variant>
        <vt:lpwstr/>
      </vt:variant>
      <vt:variant>
        <vt:lpwstr>_Toc251659112</vt:lpwstr>
      </vt:variant>
      <vt:variant>
        <vt:i4>1835063</vt:i4>
      </vt:variant>
      <vt:variant>
        <vt:i4>2</vt:i4>
      </vt:variant>
      <vt:variant>
        <vt:i4>0</vt:i4>
      </vt:variant>
      <vt:variant>
        <vt:i4>5</vt:i4>
      </vt:variant>
      <vt:variant>
        <vt:lpwstr/>
      </vt:variant>
      <vt:variant>
        <vt:lpwstr>_Toc251659111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最新情報 MedDRA バージョン19.1</dc:title>
  <dc:subject>MedDRA</dc:subject>
  <dc:creator>JMO事業部</dc:creator>
  <cp:lastModifiedBy>JMO</cp:lastModifiedBy>
  <cp:revision>2</cp:revision>
  <cp:lastPrinted>2016-08-18T05:04:00Z</cp:lastPrinted>
  <dcterms:created xsi:type="dcterms:W3CDTF">2016-08-18T06:05:00Z</dcterms:created>
  <dcterms:modified xsi:type="dcterms:W3CDTF">2016-08-18T06:05:00Z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0x010100E2117D4BBBAB10479B5D9E3F0FC3EF1C</vt:lpwstr>
  </property>
</Properties>
</file>