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ECCE7" w14:textId="283F4F6E" w:rsidR="009A1927" w:rsidRDefault="009A1927" w:rsidP="009A1927">
      <w:pPr>
        <w:rPr>
          <w:rFonts w:hint="eastAsia"/>
          <w:lang w:eastAsia="ja-JP"/>
        </w:rPr>
      </w:pPr>
      <w:bookmarkStart w:id="0" w:name="_Toc420292677"/>
      <w:bookmarkStart w:id="1" w:name="_Toc429210157"/>
      <w:bookmarkStart w:id="2" w:name="_GoBack"/>
      <w:bookmarkEnd w:id="2"/>
    </w:p>
    <w:p w14:paraId="52378A17" w14:textId="77777777" w:rsidR="009A1927" w:rsidRDefault="009A1927" w:rsidP="009A1927"/>
    <w:p w14:paraId="37B97BD5" w14:textId="77777777" w:rsidR="009A1927" w:rsidRDefault="009A1927" w:rsidP="009A1927"/>
    <w:p w14:paraId="61D06E4C" w14:textId="77777777" w:rsidR="009A1927" w:rsidRDefault="009A1927" w:rsidP="009A1927"/>
    <w:p w14:paraId="1424443C" w14:textId="77777777" w:rsidR="009A1927" w:rsidRDefault="009A1927" w:rsidP="009A1927"/>
    <w:p w14:paraId="4E5A777B" w14:textId="77777777" w:rsidR="009A1927" w:rsidRDefault="009A1927" w:rsidP="009A1927"/>
    <w:p w14:paraId="7FA680AC" w14:textId="418F9EDF"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D56839">
        <w:rPr>
          <w:rFonts w:hint="eastAsia"/>
          <w:b/>
          <w:sz w:val="40"/>
          <w:szCs w:val="40"/>
          <w:lang w:eastAsia="ja-JP"/>
        </w:rPr>
        <w:t>8</w:t>
      </w:r>
      <w:r w:rsidRPr="00260524">
        <w:rPr>
          <w:rFonts w:hint="eastAsia"/>
          <w:b/>
          <w:sz w:val="40"/>
          <w:szCs w:val="40"/>
          <w:lang w:eastAsia="ja-JP"/>
        </w:rPr>
        <w:t>.</w:t>
      </w:r>
      <w:r w:rsidR="00406F1B">
        <w:rPr>
          <w:b/>
          <w:sz w:val="40"/>
          <w:szCs w:val="40"/>
          <w:lang w:eastAsia="ja-JP"/>
        </w:rPr>
        <w:t>1</w:t>
      </w:r>
    </w:p>
    <w:p w14:paraId="31A34244" w14:textId="77777777" w:rsidR="009A1927" w:rsidRDefault="009A1927" w:rsidP="009A1927">
      <w:pPr>
        <w:jc w:val="center"/>
        <w:rPr>
          <w:b/>
          <w:bCs/>
          <w:sz w:val="40"/>
          <w:szCs w:val="40"/>
          <w:lang w:eastAsia="ja-JP"/>
        </w:rPr>
      </w:pPr>
    </w:p>
    <w:p w14:paraId="5F32073D" w14:textId="77777777" w:rsidR="009A1927" w:rsidRPr="00DF069C" w:rsidRDefault="009A1927" w:rsidP="009A1927">
      <w:pPr>
        <w:jc w:val="center"/>
        <w:rPr>
          <w:b/>
          <w:bCs/>
          <w:sz w:val="40"/>
          <w:szCs w:val="40"/>
        </w:rPr>
      </w:pPr>
      <w:r>
        <w:rPr>
          <w:rFonts w:hint="eastAsia"/>
          <w:b/>
          <w:bCs/>
          <w:sz w:val="40"/>
          <w:szCs w:val="40"/>
        </w:rPr>
        <w:t>手　引　書</w:t>
      </w:r>
    </w:p>
    <w:p w14:paraId="1D4C9584" w14:textId="77777777" w:rsidR="009A1927" w:rsidRPr="0089149A" w:rsidRDefault="009A1927" w:rsidP="009A1927">
      <w:pPr>
        <w:rPr>
          <w:b/>
          <w:bCs/>
          <w:sz w:val="44"/>
          <w:szCs w:val="44"/>
        </w:rPr>
      </w:pPr>
    </w:p>
    <w:p w14:paraId="1E10A114" w14:textId="3DCEA1C9"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D56839">
        <w:rPr>
          <w:rFonts w:hint="eastAsia"/>
          <w:b/>
          <w:noProof/>
          <w:sz w:val="40"/>
          <w:szCs w:val="40"/>
          <w:lang w:eastAsia="ja-JP"/>
        </w:rPr>
        <w:t>5</w:t>
      </w:r>
      <w:r w:rsidRPr="00015B13">
        <w:rPr>
          <w:rFonts w:hint="eastAsia"/>
          <w:b/>
          <w:noProof/>
          <w:sz w:val="40"/>
          <w:szCs w:val="40"/>
        </w:rPr>
        <w:t>年</w:t>
      </w:r>
      <w:r w:rsidR="00D454BB">
        <w:rPr>
          <w:b/>
          <w:noProof/>
          <w:sz w:val="40"/>
          <w:szCs w:val="40"/>
          <w:lang w:eastAsia="ja-JP"/>
        </w:rPr>
        <w:t>9</w:t>
      </w:r>
      <w:r w:rsidRPr="00015B13">
        <w:rPr>
          <w:rFonts w:hint="eastAsia"/>
          <w:b/>
          <w:noProof/>
          <w:sz w:val="40"/>
          <w:szCs w:val="40"/>
        </w:rPr>
        <w:t>月</w:t>
      </w:r>
    </w:p>
    <w:p w14:paraId="7F00319C" w14:textId="77777777" w:rsidR="009A1927" w:rsidRDefault="009A1927" w:rsidP="009A1927">
      <w:pPr>
        <w:rPr>
          <w:b/>
          <w:bCs/>
          <w:sz w:val="40"/>
        </w:rPr>
      </w:pPr>
    </w:p>
    <w:p w14:paraId="457C3A76" w14:textId="77777777" w:rsidR="009A1927" w:rsidRDefault="009A1927" w:rsidP="009A1927">
      <w:pPr>
        <w:rPr>
          <w:b/>
          <w:bCs/>
          <w:sz w:val="40"/>
        </w:rPr>
      </w:pPr>
    </w:p>
    <w:p w14:paraId="49DBA665" w14:textId="77777777" w:rsidR="009A1927" w:rsidRDefault="009A1927" w:rsidP="009A1927">
      <w:pPr>
        <w:rPr>
          <w:b/>
          <w:bCs/>
          <w:sz w:val="40"/>
        </w:rPr>
      </w:pPr>
    </w:p>
    <w:p w14:paraId="0A8B4F41" w14:textId="77777777" w:rsidR="009A1927" w:rsidRDefault="009A1927" w:rsidP="009A1927">
      <w:pPr>
        <w:rPr>
          <w:b/>
          <w:bCs/>
          <w:sz w:val="40"/>
        </w:rPr>
      </w:pPr>
    </w:p>
    <w:p w14:paraId="1D6C2CEF" w14:textId="77777777" w:rsidR="009A1927" w:rsidRDefault="009A1927" w:rsidP="009A1927">
      <w:pPr>
        <w:rPr>
          <w:b/>
          <w:bCs/>
          <w:sz w:val="40"/>
        </w:rPr>
      </w:pPr>
    </w:p>
    <w:p w14:paraId="5A0488C4" w14:textId="77777777" w:rsidR="009A1927" w:rsidRDefault="009A1927" w:rsidP="00047F37">
      <w:pPr>
        <w:spacing w:line="440" w:lineRule="exact"/>
        <w:ind w:rightChars="1670" w:right="4008" w:firstLineChars="969" w:firstLine="3502"/>
        <w:jc w:val="distribute"/>
        <w:rPr>
          <w:b/>
          <w:sz w:val="36"/>
          <w:szCs w:val="36"/>
        </w:rPr>
      </w:pPr>
    </w:p>
    <w:p w14:paraId="7AFFAD07" w14:textId="77777777" w:rsidR="009A1927" w:rsidRDefault="009A1927" w:rsidP="00047F37">
      <w:pPr>
        <w:spacing w:line="440" w:lineRule="exact"/>
        <w:ind w:rightChars="1670" w:right="4008" w:firstLineChars="969" w:firstLine="3502"/>
        <w:jc w:val="distribute"/>
        <w:rPr>
          <w:b/>
          <w:sz w:val="36"/>
          <w:szCs w:val="36"/>
        </w:rPr>
      </w:pPr>
    </w:p>
    <w:p w14:paraId="3D9DDFFA" w14:textId="77777777"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14:paraId="6CA64C2A" w14:textId="77777777" w:rsidR="00C04669" w:rsidRDefault="00C04669">
      <w:pPr>
        <w:pStyle w:val="af3"/>
        <w:spacing w:after="120"/>
        <w:ind w:hanging="1"/>
        <w:jc w:val="right"/>
        <w:rPr>
          <w:b/>
          <w:bCs/>
          <w:sz w:val="40"/>
          <w:szCs w:val="20"/>
          <w:lang w:eastAsia="ja-JP"/>
        </w:rPr>
      </w:pPr>
    </w:p>
    <w:p w14:paraId="42C4D900" w14:textId="77777777" w:rsidR="00C620DA" w:rsidRPr="009A1923" w:rsidRDefault="00C620DA">
      <w:pPr>
        <w:pStyle w:val="af3"/>
        <w:spacing w:after="120"/>
        <w:ind w:hanging="1"/>
        <w:jc w:val="right"/>
        <w:rPr>
          <w:b/>
          <w:bCs/>
          <w:sz w:val="40"/>
          <w:szCs w:val="20"/>
          <w:lang w:eastAsia="ja-JP"/>
        </w:rPr>
      </w:pPr>
    </w:p>
    <w:p w14:paraId="14C5A4A7" w14:textId="77777777" w:rsidR="00C620DA" w:rsidRDefault="00C620DA">
      <w:pPr>
        <w:pStyle w:val="af3"/>
        <w:spacing w:after="120"/>
        <w:ind w:hanging="1"/>
        <w:jc w:val="right"/>
        <w:rPr>
          <w:b/>
          <w:bCs/>
          <w:sz w:val="40"/>
          <w:szCs w:val="20"/>
          <w:lang w:eastAsia="ja-JP"/>
        </w:rPr>
      </w:pPr>
    </w:p>
    <w:p w14:paraId="7D4A515D" w14:textId="77777777" w:rsidR="00C620DA" w:rsidRDefault="00C620DA">
      <w:pPr>
        <w:pStyle w:val="af3"/>
        <w:spacing w:after="120"/>
        <w:ind w:hanging="1"/>
        <w:jc w:val="right"/>
        <w:rPr>
          <w:b/>
          <w:bCs/>
          <w:sz w:val="40"/>
          <w:szCs w:val="20"/>
          <w:lang w:eastAsia="ja-JP"/>
        </w:rPr>
      </w:pPr>
    </w:p>
    <w:p w14:paraId="27204D8E"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1D4C024D"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080102EB" w14:textId="77777777" w:rsidR="00B63850" w:rsidRDefault="00B63850" w:rsidP="009A1927">
      <w:pPr>
        <w:pStyle w:val="af3"/>
        <w:spacing w:after="120"/>
        <w:ind w:hanging="1"/>
        <w:jc w:val="center"/>
        <w:rPr>
          <w:b/>
          <w:noProof/>
          <w:sz w:val="40"/>
          <w:szCs w:val="40"/>
          <w:lang w:eastAsia="ja-JP"/>
        </w:rPr>
      </w:pPr>
    </w:p>
    <w:p w14:paraId="29D994AA"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BB7E3E">
        <w:rPr>
          <w:b/>
          <w:noProof/>
          <w:sz w:val="40"/>
          <w:szCs w:val="40"/>
          <w:lang w:eastAsia="ja-JP" w:bidi="ar-SA"/>
        </w:rPr>
        <mc:AlternateContent>
          <mc:Choice Requires="wps">
            <w:drawing>
              <wp:anchor distT="4294967294" distB="4294967294" distL="114300" distR="114300" simplePos="0" relativeHeight="251657728" behindDoc="0" locked="0" layoutInCell="0" allowOverlap="1" wp14:anchorId="68106195" wp14:editId="577C7349">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80E804" id="Line 5"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B290671" w14:textId="77777777" w:rsidR="00281875" w:rsidRDefault="00281875" w:rsidP="008B0036">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0FE8D7DF" w14:textId="77777777" w:rsidR="00705D39" w:rsidRDefault="009A1927" w:rsidP="008B0036">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72AE500A" w14:textId="77777777" w:rsidR="00705D39" w:rsidRDefault="00E65A36" w:rsidP="008B0036">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24417B28" w14:textId="77777777" w:rsidR="00705D39" w:rsidRDefault="00E65A36" w:rsidP="008B0036">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7F1E7A2E"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4F422FF2" w14:textId="77777777" w:rsidR="00E65A36" w:rsidRPr="009A466D" w:rsidRDefault="00E65A36" w:rsidP="001C5516">
      <w:pPr>
        <w:rPr>
          <w:rFonts w:eastAsia="ＭＳ Ｐ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p>
    <w:p w14:paraId="39362CDC" w14:textId="77777777" w:rsidR="009F21EB" w:rsidRDefault="009F21EB" w:rsidP="008B0036">
      <w:pPr>
        <w:spacing w:beforeLines="50" w:before="120"/>
        <w:rPr>
          <w:rFonts w:eastAsia="ＭＳ Ｐ明朝" w:hAnsi="ＭＳ 明朝"/>
          <w:b/>
          <w:sz w:val="22"/>
          <w:szCs w:val="22"/>
          <w:lang w:eastAsia="ja-JP"/>
        </w:rPr>
      </w:pPr>
    </w:p>
    <w:p w14:paraId="6E63B482" w14:textId="77777777" w:rsidR="00705D39" w:rsidRDefault="003D1250" w:rsidP="008B0036">
      <w:pPr>
        <w:spacing w:beforeLines="30" w:before="72"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14:paraId="0210CF19" w14:textId="77777777" w:rsidR="00E67EEB" w:rsidRDefault="00E67EEB" w:rsidP="008B0036">
      <w:pPr>
        <w:pStyle w:val="afff3"/>
        <w:spacing w:beforeLines="30" w:before="72" w:line="260" w:lineRule="exact"/>
        <w:ind w:left="607"/>
        <w:rPr>
          <w:rFonts w:ascii="ＭＳ Ｐ明朝" w:eastAsia="ＭＳ Ｐ明朝" w:hAnsi="ＭＳ Ｐ明朝"/>
          <w:b/>
          <w:sz w:val="22"/>
          <w:szCs w:val="22"/>
          <w:lang w:eastAsia="ja-JP"/>
        </w:rPr>
      </w:pPr>
    </w:p>
    <w:p w14:paraId="75169295" w14:textId="77777777" w:rsidR="00AB39C6" w:rsidRDefault="00AB39C6" w:rsidP="008B0036">
      <w:pPr>
        <w:pStyle w:val="afff3"/>
        <w:spacing w:beforeLines="30" w:before="72" w:line="260" w:lineRule="exact"/>
        <w:ind w:left="607"/>
        <w:rPr>
          <w:rFonts w:ascii="ＭＳ Ｐ明朝" w:eastAsia="ＭＳ Ｐ明朝" w:hAnsi="ＭＳ Ｐ明朝"/>
          <w:b/>
          <w:sz w:val="22"/>
          <w:szCs w:val="22"/>
          <w:lang w:eastAsia="ja-JP"/>
        </w:rPr>
      </w:pPr>
    </w:p>
    <w:p w14:paraId="002C8265" w14:textId="77777777" w:rsidR="0083126F" w:rsidRPr="004077D1" w:rsidRDefault="0083126F" w:rsidP="00AB39C6">
      <w:pPr>
        <w:pStyle w:val="afff3"/>
        <w:spacing w:beforeLines="30" w:before="72" w:afterLines="50" w:after="120" w:line="260" w:lineRule="exact"/>
        <w:ind w:left="0" w:firstLineChars="127" w:firstLine="280"/>
        <w:rPr>
          <w:rFonts w:ascii="ＭＳ Ｐ明朝" w:eastAsia="ＭＳ Ｐ明朝" w:hAnsi="ＭＳ Ｐ明朝"/>
          <w:b/>
          <w:sz w:val="22"/>
          <w:szCs w:val="22"/>
          <w:lang w:eastAsia="ja-JP"/>
        </w:rPr>
      </w:pPr>
      <w:r w:rsidRPr="004077D1">
        <w:rPr>
          <w:rFonts w:ascii="ＭＳ Ｐ明朝" w:eastAsia="ＭＳ Ｐ明朝" w:hAnsi="ＭＳ Ｐ明朝" w:hint="eastAsia"/>
          <w:b/>
          <w:sz w:val="22"/>
          <w:szCs w:val="22"/>
          <w:lang w:eastAsia="ja-JP"/>
        </w:rPr>
        <w:t>項目</w:t>
      </w:r>
      <w:r w:rsidRPr="004077D1">
        <w:rPr>
          <w:rFonts w:ascii="ＭＳ Ｐ明朝" w:eastAsia="ＭＳ Ｐ明朝" w:hAnsi="ＭＳ Ｐ明朝"/>
          <w:b/>
          <w:sz w:val="22"/>
          <w:szCs w:val="22"/>
          <w:lang w:eastAsia="ja-JP"/>
        </w:rPr>
        <w:t>6.12</w:t>
      </w:r>
      <w:r>
        <w:rPr>
          <w:rFonts w:ascii="ＭＳ Ｐ明朝" w:eastAsia="ＭＳ Ｐ明朝" w:hAnsi="ＭＳ Ｐ明朝" w:hint="eastAsia"/>
          <w:b/>
          <w:sz w:val="22"/>
          <w:szCs w:val="22"/>
          <w:lang w:eastAsia="ja-JP"/>
        </w:rPr>
        <w:t>.1</w:t>
      </w:r>
      <w:r w:rsidR="00616F6A">
        <w:rPr>
          <w:rFonts w:ascii="ＭＳ Ｐ明朝" w:eastAsia="ＭＳ Ｐ明朝" w:hAnsi="ＭＳ Ｐ明朝" w:hint="eastAsia"/>
          <w:b/>
          <w:sz w:val="22"/>
          <w:szCs w:val="22"/>
          <w:lang w:eastAsia="ja-JP"/>
        </w:rPr>
        <w:t xml:space="preserve">　</w:t>
      </w:r>
      <w:r w:rsidRPr="00F31D6A">
        <w:rPr>
          <w:rFonts w:ascii="ＭＳ Ｐ明朝" w:eastAsia="ＭＳ Ｐ明朝" w:hAnsi="ＭＳ Ｐ明朝" w:hint="eastAsia"/>
          <w:b/>
          <w:sz w:val="22"/>
          <w:szCs w:val="22"/>
          <w:lang w:eastAsia="ja-JP"/>
        </w:rPr>
        <w:t>分類基準</w:t>
      </w:r>
    </w:p>
    <w:p w14:paraId="46930BF9" w14:textId="77777777" w:rsidR="00D454BB" w:rsidRPr="00AA7414" w:rsidRDefault="00D454BB" w:rsidP="00AB39C6">
      <w:pPr>
        <w:spacing w:beforeLines="30" w:before="72"/>
        <w:ind w:left="709"/>
        <w:contextualSpacing/>
        <w:rPr>
          <w:rFonts w:ascii="ＭＳ Ｐ明朝" w:eastAsia="ＭＳ Ｐ明朝" w:hAnsi="ＭＳ Ｐ明朝"/>
          <w:sz w:val="22"/>
          <w:szCs w:val="22"/>
          <w:lang w:eastAsia="ja-JP"/>
        </w:rPr>
      </w:pPr>
      <w:r w:rsidRPr="00AA7414">
        <w:rPr>
          <w:rFonts w:ascii="ＭＳ Ｐ明朝" w:eastAsia="ＭＳ Ｐ明朝" w:hAnsi="ＭＳ Ｐ明朝" w:hint="eastAsia"/>
          <w:sz w:val="22"/>
          <w:szCs w:val="22"/>
          <w:lang w:eastAsia="ja-JP"/>
        </w:rPr>
        <w:t>「</w:t>
      </w:r>
      <w:r w:rsidRPr="00AA7414">
        <w:rPr>
          <w:rFonts w:asciiTheme="minorHAnsi" w:eastAsia="ＭＳ Ｐ明朝" w:hAnsiTheme="minorHAnsi"/>
          <w:b/>
          <w:sz w:val="22"/>
          <w:szCs w:val="22"/>
          <w:lang w:eastAsia="ja-JP"/>
        </w:rPr>
        <w:t>HLGT</w:t>
      </w:r>
      <w:r w:rsidRPr="00AA7414">
        <w:rPr>
          <w:b/>
          <w:sz w:val="22"/>
          <w:szCs w:val="22"/>
          <w:lang w:eastAsia="ja-JP"/>
        </w:rPr>
        <w:t xml:space="preserve">; </w:t>
      </w:r>
      <w:r w:rsidRPr="00AA7414">
        <w:rPr>
          <w:rFonts w:hAnsi="ＭＳ 明朝" w:hint="eastAsia"/>
          <w:b/>
          <w:i/>
          <w:sz w:val="22"/>
          <w:szCs w:val="22"/>
          <w:lang w:eastAsia="ja-JP"/>
        </w:rPr>
        <w:t>製品使用</w:t>
      </w:r>
      <w:r w:rsidRPr="00AA7414">
        <w:rPr>
          <w:rFonts w:hAnsi="ＭＳ 明朝"/>
          <w:b/>
          <w:i/>
          <w:sz w:val="22"/>
          <w:szCs w:val="22"/>
          <w:lang w:eastAsia="ja-JP"/>
        </w:rPr>
        <w:t>に関する問題</w:t>
      </w:r>
      <w:r w:rsidRPr="00AA7414">
        <w:rPr>
          <w:rFonts w:hint="eastAsia"/>
          <w:sz w:val="22"/>
          <w:szCs w:val="22"/>
          <w:lang w:eastAsia="ja-JP"/>
        </w:rPr>
        <w:t xml:space="preserve"> (</w:t>
      </w:r>
      <w:r w:rsidRPr="00AA7414">
        <w:rPr>
          <w:i/>
          <w:iCs/>
          <w:sz w:val="22"/>
          <w:szCs w:val="22"/>
          <w:lang w:eastAsia="ja-JP"/>
        </w:rPr>
        <w:t>Product use issues</w:t>
      </w:r>
      <w:r w:rsidRPr="00AA7414">
        <w:rPr>
          <w:rFonts w:hint="eastAsia"/>
          <w:sz w:val="22"/>
          <w:szCs w:val="22"/>
          <w:lang w:eastAsia="ja-JP"/>
        </w:rPr>
        <w:t>)</w:t>
      </w:r>
      <w:r w:rsidRPr="00AA7414">
        <w:rPr>
          <w:rFonts w:hAnsi="ＭＳ 明朝"/>
          <w:sz w:val="22"/>
          <w:szCs w:val="22"/>
          <w:lang w:eastAsia="ja-JP"/>
        </w:rPr>
        <w:t>」</w:t>
      </w:r>
      <w:r w:rsidRPr="00AA7414">
        <w:rPr>
          <w:rFonts w:asciiTheme="minorHAnsi" w:eastAsia="ＭＳ Ｐ明朝" w:hAnsiTheme="minorHAnsi" w:hint="eastAsia"/>
          <w:sz w:val="22"/>
          <w:szCs w:val="22"/>
          <w:lang w:eastAsia="ja-JP"/>
        </w:rPr>
        <w:t>とその下位の</w:t>
      </w:r>
      <w:r w:rsidRPr="00AA7414">
        <w:rPr>
          <w:rFonts w:asciiTheme="minorHAnsi" w:eastAsia="ＭＳ Ｐ明朝" w:hAnsiTheme="minorHAnsi" w:hint="eastAsia"/>
          <w:sz w:val="22"/>
          <w:szCs w:val="22"/>
          <w:lang w:eastAsia="ja-JP"/>
        </w:rPr>
        <w:t>HLT</w:t>
      </w:r>
      <w:r>
        <w:rPr>
          <w:rFonts w:asciiTheme="minorHAnsi" w:eastAsia="ＭＳ Ｐ明朝" w:hAnsiTheme="minorHAnsi" w:hint="eastAsia"/>
          <w:sz w:val="22"/>
          <w:szCs w:val="22"/>
          <w:lang w:eastAsia="ja-JP"/>
        </w:rPr>
        <w:t>（</w:t>
      </w:r>
      <w:r w:rsidRPr="00C53CF2">
        <w:rPr>
          <w:rFonts w:hint="eastAsia"/>
          <w:sz w:val="22"/>
          <w:szCs w:val="22"/>
          <w:lang w:eastAsia="ja-JP"/>
        </w:rPr>
        <w:t>「</w:t>
      </w:r>
      <w:r w:rsidRPr="00C53CF2">
        <w:rPr>
          <w:b/>
          <w:sz w:val="22"/>
          <w:szCs w:val="22"/>
          <w:lang w:eastAsia="ja-JP"/>
        </w:rPr>
        <w:t xml:space="preserve">HLT; </w:t>
      </w:r>
      <w:r w:rsidRPr="00C53CF2">
        <w:rPr>
          <w:rFonts w:hint="eastAsia"/>
          <w:b/>
          <w:i/>
          <w:sz w:val="22"/>
          <w:szCs w:val="22"/>
          <w:lang w:eastAsia="ja-JP"/>
        </w:rPr>
        <w:t>適応外使用</w:t>
      </w:r>
      <w:r w:rsidRPr="00C53CF2">
        <w:rPr>
          <w:rFonts w:hint="eastAsia"/>
          <w:sz w:val="22"/>
          <w:szCs w:val="22"/>
          <w:lang w:eastAsia="ja-JP"/>
        </w:rPr>
        <w:t>」、「</w:t>
      </w:r>
      <w:r w:rsidRPr="00C53CF2">
        <w:rPr>
          <w:b/>
          <w:sz w:val="22"/>
          <w:szCs w:val="22"/>
          <w:lang w:eastAsia="ja-JP"/>
        </w:rPr>
        <w:t xml:space="preserve">HLT; </w:t>
      </w:r>
      <w:r w:rsidRPr="00C53CF2">
        <w:rPr>
          <w:rFonts w:hint="eastAsia"/>
          <w:b/>
          <w:i/>
          <w:sz w:val="22"/>
          <w:szCs w:val="22"/>
          <w:lang w:eastAsia="ja-JP"/>
        </w:rPr>
        <w:t>過量投与</w:t>
      </w:r>
      <w:r w:rsidRPr="005D0A84">
        <w:rPr>
          <w:rFonts w:hint="eastAsia"/>
          <w:b/>
          <w:bCs/>
          <w:i/>
          <w:iCs/>
          <w:sz w:val="22"/>
          <w:szCs w:val="22"/>
          <w:lang w:eastAsia="ja-JP"/>
        </w:rPr>
        <w:t>ＮＥＣ</w:t>
      </w:r>
      <w:r w:rsidRPr="00C53CF2">
        <w:rPr>
          <w:rFonts w:hint="eastAsia"/>
          <w:sz w:val="22"/>
          <w:szCs w:val="22"/>
          <w:lang w:eastAsia="ja-JP"/>
        </w:rPr>
        <w:t>」、「</w:t>
      </w:r>
      <w:r w:rsidRPr="00C53CF2">
        <w:rPr>
          <w:b/>
          <w:sz w:val="22"/>
          <w:szCs w:val="22"/>
          <w:lang w:eastAsia="ja-JP"/>
        </w:rPr>
        <w:t>HLT;</w:t>
      </w:r>
      <w:r w:rsidRPr="00C53CF2">
        <w:rPr>
          <w:b/>
          <w:i/>
          <w:sz w:val="22"/>
          <w:szCs w:val="22"/>
          <w:lang w:eastAsia="ja-JP"/>
        </w:rPr>
        <w:t xml:space="preserve"> </w:t>
      </w:r>
      <w:r w:rsidRPr="00C53CF2">
        <w:rPr>
          <w:rFonts w:hint="eastAsia"/>
          <w:b/>
          <w:i/>
          <w:sz w:val="22"/>
          <w:szCs w:val="22"/>
          <w:lang w:eastAsia="ja-JP"/>
        </w:rPr>
        <w:t>製品使用</w:t>
      </w:r>
      <w:r>
        <w:rPr>
          <w:rFonts w:hint="eastAsia"/>
          <w:b/>
          <w:i/>
          <w:sz w:val="22"/>
          <w:szCs w:val="22"/>
          <w:lang w:eastAsia="ja-JP"/>
        </w:rPr>
        <w:t>に</w:t>
      </w:r>
      <w:r>
        <w:rPr>
          <w:b/>
          <w:i/>
          <w:sz w:val="22"/>
          <w:szCs w:val="22"/>
          <w:lang w:eastAsia="ja-JP"/>
        </w:rPr>
        <w:t>関する</w:t>
      </w:r>
      <w:r w:rsidRPr="00C53CF2">
        <w:rPr>
          <w:rFonts w:hint="eastAsia"/>
          <w:b/>
          <w:i/>
          <w:sz w:val="22"/>
          <w:szCs w:val="22"/>
          <w:lang w:eastAsia="ja-JP"/>
        </w:rPr>
        <w:t>問題</w:t>
      </w:r>
      <w:r w:rsidRPr="005D0A84">
        <w:rPr>
          <w:rFonts w:hint="eastAsia"/>
          <w:b/>
          <w:bCs/>
          <w:i/>
          <w:iCs/>
          <w:sz w:val="22"/>
          <w:szCs w:val="22"/>
          <w:lang w:eastAsia="ja-JP"/>
        </w:rPr>
        <w:t>ＮＥＣ</w:t>
      </w:r>
      <w:r w:rsidRPr="00C53CF2">
        <w:rPr>
          <w:rFonts w:hint="eastAsia"/>
          <w:sz w:val="22"/>
          <w:szCs w:val="22"/>
          <w:lang w:eastAsia="ja-JP"/>
        </w:rPr>
        <w:t>」および「</w:t>
      </w:r>
      <w:r w:rsidRPr="00C53CF2">
        <w:rPr>
          <w:b/>
          <w:sz w:val="22"/>
          <w:szCs w:val="22"/>
          <w:lang w:eastAsia="ja-JP"/>
        </w:rPr>
        <w:t xml:space="preserve">HLT; </w:t>
      </w:r>
      <w:r w:rsidRPr="00C53CF2">
        <w:rPr>
          <w:rFonts w:hint="eastAsia"/>
          <w:b/>
          <w:i/>
          <w:sz w:val="22"/>
          <w:szCs w:val="22"/>
          <w:lang w:eastAsia="ja-JP"/>
        </w:rPr>
        <w:t>過少量投与</w:t>
      </w:r>
      <w:r w:rsidRPr="005D0A84">
        <w:rPr>
          <w:rFonts w:hint="eastAsia"/>
          <w:b/>
          <w:bCs/>
          <w:i/>
          <w:iCs/>
          <w:sz w:val="22"/>
          <w:szCs w:val="22"/>
          <w:lang w:eastAsia="ja-JP"/>
        </w:rPr>
        <w:t>ＮＥＣ</w:t>
      </w:r>
      <w:r w:rsidRPr="00C53CF2">
        <w:rPr>
          <w:rFonts w:hint="eastAsia"/>
          <w:sz w:val="22"/>
          <w:szCs w:val="22"/>
          <w:lang w:eastAsia="ja-JP"/>
        </w:rPr>
        <w:t>」</w:t>
      </w:r>
      <w:r>
        <w:rPr>
          <w:rFonts w:asciiTheme="minorHAnsi" w:eastAsia="ＭＳ Ｐ明朝" w:hAnsiTheme="minorHAnsi" w:hint="eastAsia"/>
          <w:sz w:val="22"/>
          <w:szCs w:val="22"/>
          <w:lang w:eastAsia="ja-JP"/>
        </w:rPr>
        <w:t>）の目的および内容に関する説明が変更</w:t>
      </w:r>
      <w:r w:rsidRPr="00AA7414">
        <w:rPr>
          <w:rFonts w:asciiTheme="minorHAnsi" w:eastAsia="ＭＳ Ｐ明朝" w:hAnsiTheme="minorHAnsi" w:hint="eastAsia"/>
          <w:sz w:val="22"/>
          <w:szCs w:val="22"/>
          <w:lang w:eastAsia="ja-JP"/>
        </w:rPr>
        <w:t>された。</w:t>
      </w:r>
    </w:p>
    <w:p w14:paraId="26215C73" w14:textId="77777777" w:rsidR="00834897" w:rsidRDefault="00834897" w:rsidP="00F152CB">
      <w:pPr>
        <w:autoSpaceDE w:val="0"/>
        <w:autoSpaceDN w:val="0"/>
        <w:adjustRightInd w:val="0"/>
        <w:ind w:firstLineChars="192" w:firstLine="422"/>
        <w:rPr>
          <w:rFonts w:eastAsia="ＭＳ Ｐ明朝"/>
          <w:sz w:val="22"/>
          <w:szCs w:val="22"/>
          <w:lang w:eastAsia="ja-JP"/>
        </w:rPr>
      </w:pPr>
    </w:p>
    <w:p w14:paraId="68E471E1" w14:textId="77777777" w:rsidR="00834897" w:rsidRPr="00834897" w:rsidRDefault="00834897" w:rsidP="00AC6BC9">
      <w:pPr>
        <w:tabs>
          <w:tab w:val="left" w:pos="1980"/>
        </w:tabs>
        <w:autoSpaceDE w:val="0"/>
        <w:autoSpaceDN w:val="0"/>
        <w:adjustRightInd w:val="0"/>
        <w:ind w:leftChars="500" w:left="1200"/>
        <w:rPr>
          <w:rFonts w:eastAsia="ＭＳ Ｐ明朝"/>
          <w:sz w:val="22"/>
          <w:szCs w:val="22"/>
          <w:lang w:eastAsia="ja-JP"/>
        </w:rPr>
        <w:sectPr w:rsidR="00834897" w:rsidRPr="00834897"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1EF1B73B" w14:textId="77777777" w:rsidR="009A1927" w:rsidRPr="009A466D" w:rsidRDefault="009A1927" w:rsidP="00033925">
      <w:pPr>
        <w:rPr>
          <w:rFonts w:eastAsia="ＭＳ Ｐ明朝"/>
          <w:b/>
        </w:rPr>
      </w:pPr>
      <w:r w:rsidRPr="009A466D">
        <w:rPr>
          <w:rFonts w:eastAsia="ＭＳ Ｐ明朝" w:hint="eastAsia"/>
          <w:b/>
        </w:rPr>
        <w:lastRenderedPageBreak/>
        <w:t>確認事項</w:t>
      </w:r>
    </w:p>
    <w:p w14:paraId="3A0F1AE4" w14:textId="77777777" w:rsidR="00895A53" w:rsidRPr="009A466D" w:rsidRDefault="00895A53" w:rsidP="005E473A">
      <w:pPr>
        <w:jc w:val="center"/>
        <w:rPr>
          <w:rFonts w:eastAsia="ＭＳ Ｐ明朝"/>
          <w:b/>
        </w:rPr>
      </w:pPr>
    </w:p>
    <w:p w14:paraId="7087691A" w14:textId="77777777" w:rsidR="009A1927" w:rsidRPr="009A466D" w:rsidRDefault="009A1927" w:rsidP="008B0036">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14:paraId="15D80734"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14:paraId="1B991A01"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5B87501C"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71192167"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6C23677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5448A82"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51826E13"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3C5A85F"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20D8F358"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3DFC3E9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10FA664D"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71334EF8" w14:textId="77777777" w:rsidR="009A1927" w:rsidRDefault="009A1927" w:rsidP="009A1927">
      <w:pPr>
        <w:tabs>
          <w:tab w:val="left" w:pos="360"/>
        </w:tabs>
        <w:ind w:right="210"/>
        <w:rPr>
          <w:rFonts w:eastAsia="ＭＳ Ｐ明朝"/>
          <w:sz w:val="22"/>
          <w:szCs w:val="22"/>
          <w:lang w:eastAsia="ja-JP"/>
        </w:rPr>
      </w:pPr>
    </w:p>
    <w:p w14:paraId="5869665F"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5C5F8F69" wp14:editId="590D8B74">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5E89221A" w14:textId="77777777" w:rsidR="00D8077A" w:rsidRDefault="00D8077A" w:rsidP="00E67E8A">
      <w:pPr>
        <w:rPr>
          <w:rFonts w:ascii="Arial" w:hAnsi="Arial"/>
          <w:szCs w:val="20"/>
          <w:lang w:eastAsia="ja-JP" w:bidi="ar-SA"/>
        </w:rPr>
      </w:pPr>
    </w:p>
    <w:p w14:paraId="4DEE263F" w14:textId="77777777"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14:paraId="443E20D1" w14:textId="77777777"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14:paraId="1E7DDB47" w14:textId="77777777"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5D51F51A"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2C34DD22" w14:textId="77777777" w:rsidR="00C838DF" w:rsidRDefault="00C838DF" w:rsidP="009A658D">
      <w:pPr>
        <w:rPr>
          <w:rFonts w:eastAsia="ＭＳ Ｐ明朝" w:hAnsi="ＭＳ 明朝"/>
          <w:sz w:val="22"/>
          <w:szCs w:val="22"/>
          <w:lang w:eastAsia="ja-JP"/>
        </w:rPr>
      </w:pPr>
    </w:p>
    <w:p w14:paraId="03143068"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3891AB19"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sidRPr="00C838DF">
        <w:rPr>
          <w:sz w:val="22"/>
          <w:szCs w:val="22"/>
          <w:lang w:eastAsia="ja-JP"/>
        </w:rPr>
        <w:t>IFPMA</w:t>
      </w:r>
      <w:r w:rsidRPr="00C838DF">
        <w:rPr>
          <w:rFonts w:hAnsi="ＭＳ 明朝"/>
          <w:sz w:val="22"/>
          <w:szCs w:val="22"/>
          <w:lang w:eastAsia="ja-JP"/>
        </w:rPr>
        <w:t>の了承の下に一般財団法人医薬品医療機器レギュラトリーサイエンス財団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475DA318" w14:textId="77777777"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14:paraId="6E46A55C" w14:textId="77777777" w:rsidR="004340AA" w:rsidRDefault="004340AA" w:rsidP="00F41CDA">
      <w:pPr>
        <w:spacing w:before="240" w:after="240"/>
        <w:jc w:val="center"/>
        <w:rPr>
          <w:rFonts w:ascii="Times New Roman" w:hAnsi="Times New Roman"/>
          <w:b/>
          <w:sz w:val="20"/>
          <w:szCs w:val="20"/>
          <w:lang w:eastAsia="ja-JP"/>
        </w:rPr>
      </w:pPr>
    </w:p>
    <w:p w14:paraId="2742ABDD" w14:textId="77777777" w:rsidR="004340AA" w:rsidRPr="004340AA" w:rsidRDefault="004340AA" w:rsidP="00F41CDA">
      <w:pPr>
        <w:spacing w:before="240" w:after="240"/>
        <w:jc w:val="center"/>
        <w:rPr>
          <w:rFonts w:ascii="Times New Roman" w:hAnsi="Times New Roman"/>
          <w:b/>
          <w:sz w:val="20"/>
          <w:szCs w:val="20"/>
          <w:lang w:eastAsia="ja-JP"/>
        </w:rPr>
      </w:pPr>
    </w:p>
    <w:p w14:paraId="43C8176D" w14:textId="77777777" w:rsidR="008E7936" w:rsidRDefault="00EE30AD" w:rsidP="008E7936">
      <w:pPr>
        <w:pStyle w:val="11"/>
        <w:rPr>
          <w:rFonts w:asciiTheme="minorHAnsi" w:eastAsiaTheme="minorEastAsia" w:hAnsiTheme="minorHAnsi" w:cstheme="minorBidi"/>
          <w:kern w:val="2"/>
          <w:sz w:val="21"/>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8E7936">
        <w:rPr>
          <w:lang w:eastAsia="ja-JP"/>
        </w:rPr>
        <w:t xml:space="preserve">1. </w:t>
      </w:r>
      <w:r w:rsidR="008E7936">
        <w:rPr>
          <w:rFonts w:hint="eastAsia"/>
          <w:lang w:eastAsia="ja-JP"/>
        </w:rPr>
        <w:t>序　文</w:t>
      </w:r>
      <w:r w:rsidR="008E7936">
        <w:rPr>
          <w:lang w:eastAsia="ja-JP"/>
        </w:rPr>
        <w:tab/>
      </w:r>
      <w:r w:rsidR="008E7936">
        <w:fldChar w:fldCharType="begin"/>
      </w:r>
      <w:r w:rsidR="008E7936">
        <w:rPr>
          <w:lang w:eastAsia="ja-JP"/>
        </w:rPr>
        <w:instrText xml:space="preserve"> PAGEREF _Toc364692086 \h </w:instrText>
      </w:r>
      <w:r w:rsidR="008E7936">
        <w:fldChar w:fldCharType="separate"/>
      </w:r>
      <w:r w:rsidR="00001B27">
        <w:rPr>
          <w:lang w:eastAsia="ja-JP"/>
        </w:rPr>
        <w:t>1</w:t>
      </w:r>
      <w:r w:rsidR="008E7936">
        <w:fldChar w:fldCharType="end"/>
      </w:r>
    </w:p>
    <w:p w14:paraId="6E3777C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_Toc364692087 \h </w:instrText>
      </w:r>
      <w:r>
        <w:rPr>
          <w:noProof/>
        </w:rPr>
      </w:r>
      <w:r>
        <w:rPr>
          <w:noProof/>
        </w:rPr>
        <w:fldChar w:fldCharType="separate"/>
      </w:r>
      <w:r w:rsidR="00001B27">
        <w:rPr>
          <w:noProof/>
          <w:lang w:eastAsia="ja-JP"/>
        </w:rPr>
        <w:t>1</w:t>
      </w:r>
      <w:r>
        <w:rPr>
          <w:noProof/>
        </w:rPr>
        <w:fldChar w:fldCharType="end"/>
      </w:r>
    </w:p>
    <w:p w14:paraId="60FAFC8F"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ICH</w:t>
      </w:r>
      <w:r w:rsidRPr="00937FC0">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_Toc364692088 \h </w:instrText>
      </w:r>
      <w:r>
        <w:rPr>
          <w:noProof/>
        </w:rPr>
      </w:r>
      <w:r>
        <w:rPr>
          <w:noProof/>
        </w:rPr>
        <w:fldChar w:fldCharType="separate"/>
      </w:r>
      <w:r w:rsidR="00001B27">
        <w:rPr>
          <w:noProof/>
          <w:lang w:eastAsia="ja-JP"/>
        </w:rPr>
        <w:t>1</w:t>
      </w:r>
      <w:r>
        <w:rPr>
          <w:noProof/>
        </w:rPr>
        <w:fldChar w:fldCharType="end"/>
      </w:r>
    </w:p>
    <w:p w14:paraId="17B7F01D"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Medical Dictionary for Regulatory Activities</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Terminology</w:t>
      </w:r>
      <w:r w:rsidRPr="00937FC0">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_Toc364692089 \h </w:instrText>
      </w:r>
      <w:r>
        <w:rPr>
          <w:noProof/>
        </w:rPr>
      </w:r>
      <w:r>
        <w:rPr>
          <w:noProof/>
        </w:rPr>
        <w:fldChar w:fldCharType="separate"/>
      </w:r>
      <w:r w:rsidR="00001B27">
        <w:rPr>
          <w:noProof/>
        </w:rPr>
        <w:t>2</w:t>
      </w:r>
      <w:r>
        <w:rPr>
          <w:noProof/>
        </w:rPr>
        <w:fldChar w:fldCharType="end"/>
      </w:r>
    </w:p>
    <w:p w14:paraId="06834D2C"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用語集の実用化</w:t>
      </w:r>
      <w:r>
        <w:rPr>
          <w:noProof/>
        </w:rPr>
        <w:tab/>
      </w:r>
      <w:r>
        <w:rPr>
          <w:noProof/>
        </w:rPr>
        <w:fldChar w:fldCharType="begin"/>
      </w:r>
      <w:r>
        <w:rPr>
          <w:noProof/>
        </w:rPr>
        <w:instrText xml:space="preserve"> PAGEREF _Toc364692090 \h </w:instrText>
      </w:r>
      <w:r>
        <w:rPr>
          <w:noProof/>
        </w:rPr>
      </w:r>
      <w:r>
        <w:rPr>
          <w:noProof/>
        </w:rPr>
        <w:fldChar w:fldCharType="separate"/>
      </w:r>
      <w:r w:rsidR="00001B27">
        <w:rPr>
          <w:noProof/>
        </w:rPr>
        <w:t>2</w:t>
      </w:r>
      <w:r>
        <w:rPr>
          <w:noProof/>
        </w:rPr>
        <w:fldChar w:fldCharType="end"/>
      </w:r>
    </w:p>
    <w:p w14:paraId="76345325"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用語集の範囲</w:t>
      </w:r>
      <w:r>
        <w:rPr>
          <w:noProof/>
        </w:rPr>
        <w:tab/>
      </w:r>
      <w:r>
        <w:rPr>
          <w:noProof/>
        </w:rPr>
        <w:fldChar w:fldCharType="begin"/>
      </w:r>
      <w:r>
        <w:rPr>
          <w:noProof/>
        </w:rPr>
        <w:instrText xml:space="preserve"> PAGEREF _Toc364692091 \h </w:instrText>
      </w:r>
      <w:r>
        <w:rPr>
          <w:noProof/>
        </w:rPr>
      </w:r>
      <w:r>
        <w:rPr>
          <w:noProof/>
        </w:rPr>
        <w:fldChar w:fldCharType="separate"/>
      </w:r>
      <w:r w:rsidR="00001B27">
        <w:rPr>
          <w:noProof/>
        </w:rPr>
        <w:t>2</w:t>
      </w:r>
      <w:r>
        <w:rPr>
          <w:noProof/>
        </w:rPr>
        <w:fldChar w:fldCharType="end"/>
      </w:r>
    </w:p>
    <w:p w14:paraId="50669B31"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既存用語集からの用語の組み込み</w:t>
      </w:r>
      <w:r>
        <w:rPr>
          <w:noProof/>
        </w:rPr>
        <w:tab/>
      </w:r>
      <w:r>
        <w:rPr>
          <w:noProof/>
        </w:rPr>
        <w:fldChar w:fldCharType="begin"/>
      </w:r>
      <w:r>
        <w:rPr>
          <w:noProof/>
        </w:rPr>
        <w:instrText xml:space="preserve"> PAGEREF _Toc364692092 \h </w:instrText>
      </w:r>
      <w:r>
        <w:rPr>
          <w:noProof/>
        </w:rPr>
      </w:r>
      <w:r>
        <w:rPr>
          <w:noProof/>
        </w:rPr>
        <w:fldChar w:fldCharType="separate"/>
      </w:r>
      <w:r w:rsidR="00001B27">
        <w:rPr>
          <w:noProof/>
        </w:rPr>
        <w:t>3</w:t>
      </w:r>
      <w:r>
        <w:rPr>
          <w:noProof/>
        </w:rPr>
        <w:fldChar w:fldCharType="end"/>
      </w:r>
    </w:p>
    <w:p w14:paraId="0B5C7E3F"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_Toc364692093 \h </w:instrText>
      </w:r>
      <w:r>
        <w:rPr>
          <w:noProof/>
        </w:rPr>
      </w:r>
      <w:r>
        <w:rPr>
          <w:noProof/>
        </w:rPr>
        <w:fldChar w:fldCharType="separate"/>
      </w:r>
      <w:r w:rsidR="00001B27">
        <w:rPr>
          <w:noProof/>
          <w:lang w:eastAsia="ja-JP"/>
        </w:rPr>
        <w:t>4</w:t>
      </w:r>
      <w:r>
        <w:rPr>
          <w:noProof/>
        </w:rPr>
        <w:fldChar w:fldCharType="end"/>
      </w:r>
    </w:p>
    <w:p w14:paraId="7663E963" w14:textId="77777777"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_Toc364692094 \h </w:instrText>
      </w:r>
      <w:r>
        <w:fldChar w:fldCharType="separate"/>
      </w:r>
      <w:r w:rsidR="00001B27">
        <w:rPr>
          <w:lang w:eastAsia="ja-JP"/>
        </w:rPr>
        <w:t>5</w:t>
      </w:r>
      <w:r>
        <w:fldChar w:fldCharType="end"/>
      </w:r>
    </w:p>
    <w:p w14:paraId="71FD6523"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_Toc364692095 \h </w:instrText>
      </w:r>
      <w:r>
        <w:rPr>
          <w:noProof/>
        </w:rPr>
      </w:r>
      <w:r>
        <w:rPr>
          <w:noProof/>
        </w:rPr>
        <w:fldChar w:fldCharType="separate"/>
      </w:r>
      <w:r w:rsidR="00001B27">
        <w:rPr>
          <w:noProof/>
          <w:lang w:eastAsia="ja-JP"/>
        </w:rPr>
        <w:t>5</w:t>
      </w:r>
      <w:r>
        <w:rPr>
          <w:noProof/>
        </w:rPr>
        <w:fldChar w:fldCharType="end"/>
      </w:r>
    </w:p>
    <w:p w14:paraId="211DD864"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_Toc364692096 \h </w:instrText>
      </w:r>
      <w:r>
        <w:rPr>
          <w:noProof/>
        </w:rPr>
      </w:r>
      <w:r>
        <w:rPr>
          <w:noProof/>
        </w:rPr>
        <w:fldChar w:fldCharType="separate"/>
      </w:r>
      <w:r w:rsidR="00001B27">
        <w:rPr>
          <w:noProof/>
          <w:lang w:eastAsia="ja-JP"/>
        </w:rPr>
        <w:t>5</w:t>
      </w:r>
      <w:r>
        <w:rPr>
          <w:noProof/>
        </w:rPr>
        <w:fldChar w:fldCharType="end"/>
      </w:r>
    </w:p>
    <w:p w14:paraId="110344BB" w14:textId="77777777"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_Toc364692098 \h </w:instrText>
      </w:r>
      <w:r>
        <w:fldChar w:fldCharType="separate"/>
      </w:r>
      <w:r w:rsidR="00001B27">
        <w:rPr>
          <w:lang w:eastAsia="ja-JP"/>
        </w:rPr>
        <w:t>7</w:t>
      </w:r>
      <w:r>
        <w:fldChar w:fldCharType="end"/>
      </w:r>
    </w:p>
    <w:p w14:paraId="4570699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下層語（</w:t>
      </w:r>
      <w:r w:rsidRPr="00937FC0">
        <w:rPr>
          <w:rFonts w:ascii="ＭＳ Ｐゴシック" w:eastAsia="ＭＳ Ｐゴシック" w:hAnsi="ＭＳ Ｐゴシック"/>
          <w:noProof/>
        </w:rPr>
        <w:t>Lowest Level Terms ; LLT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_Toc364692099 \h </w:instrText>
      </w:r>
      <w:r>
        <w:rPr>
          <w:noProof/>
        </w:rPr>
      </w:r>
      <w:r>
        <w:rPr>
          <w:noProof/>
        </w:rPr>
        <w:fldChar w:fldCharType="separate"/>
      </w:r>
      <w:r w:rsidR="00001B27">
        <w:rPr>
          <w:noProof/>
        </w:rPr>
        <w:t>7</w:t>
      </w:r>
      <w:r>
        <w:rPr>
          <w:noProof/>
        </w:rPr>
        <w:fldChar w:fldCharType="end"/>
      </w:r>
    </w:p>
    <w:p w14:paraId="048F8D6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基本語（</w:t>
      </w:r>
      <w:r w:rsidRPr="00937FC0">
        <w:rPr>
          <w:rFonts w:ascii="ＭＳ Ｐゴシック" w:eastAsia="ＭＳ Ｐゴシック" w:hAnsi="ＭＳ Ｐゴシック"/>
          <w:noProof/>
        </w:rPr>
        <w:t>Preferred Terms ; PT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_Toc364692100 \h </w:instrText>
      </w:r>
      <w:r>
        <w:rPr>
          <w:noProof/>
        </w:rPr>
      </w:r>
      <w:r>
        <w:rPr>
          <w:noProof/>
        </w:rPr>
        <w:fldChar w:fldCharType="separate"/>
      </w:r>
      <w:r w:rsidR="00001B27">
        <w:rPr>
          <w:noProof/>
        </w:rPr>
        <w:t>8</w:t>
      </w:r>
      <w:r>
        <w:rPr>
          <w:noProof/>
        </w:rPr>
        <w:fldChar w:fldCharType="end"/>
      </w:r>
    </w:p>
    <w:p w14:paraId="1230E0E5"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高位語（</w:t>
      </w:r>
      <w:r w:rsidRPr="00937FC0">
        <w:rPr>
          <w:rFonts w:ascii="ＭＳ Ｐゴシック" w:eastAsia="ＭＳ Ｐゴシック" w:hAnsi="ＭＳ Ｐゴシック"/>
          <w:noProof/>
        </w:rPr>
        <w:t>High Level Terms ; HLT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_Toc364692101 \h </w:instrText>
      </w:r>
      <w:r>
        <w:rPr>
          <w:noProof/>
        </w:rPr>
      </w:r>
      <w:r>
        <w:rPr>
          <w:noProof/>
        </w:rPr>
        <w:fldChar w:fldCharType="separate"/>
      </w:r>
      <w:r w:rsidR="00001B27">
        <w:rPr>
          <w:noProof/>
        </w:rPr>
        <w:t>8</w:t>
      </w:r>
      <w:r>
        <w:rPr>
          <w:noProof/>
        </w:rPr>
        <w:fldChar w:fldCharType="end"/>
      </w:r>
    </w:p>
    <w:p w14:paraId="78306C4F"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高位グループ語（</w:t>
      </w:r>
      <w:r w:rsidRPr="00937FC0">
        <w:rPr>
          <w:rFonts w:ascii="ＭＳ Ｐゴシック" w:eastAsia="ＭＳ Ｐゴシック" w:hAnsi="ＭＳ Ｐゴシック"/>
          <w:noProof/>
          <w:lang w:eastAsia="ja-JP"/>
        </w:rPr>
        <w:t>High Level Group Terms ; HLGT</w:t>
      </w:r>
      <w:r w:rsidRPr="00937FC0">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_Toc364692102 \h </w:instrText>
      </w:r>
      <w:r>
        <w:rPr>
          <w:noProof/>
        </w:rPr>
      </w:r>
      <w:r>
        <w:rPr>
          <w:noProof/>
        </w:rPr>
        <w:fldChar w:fldCharType="separate"/>
      </w:r>
      <w:r w:rsidR="00001B27">
        <w:rPr>
          <w:noProof/>
        </w:rPr>
        <w:t>9</w:t>
      </w:r>
      <w:r>
        <w:rPr>
          <w:noProof/>
        </w:rPr>
        <w:fldChar w:fldCharType="end"/>
      </w:r>
    </w:p>
    <w:p w14:paraId="74B7F899"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器官別大分類（</w:t>
      </w:r>
      <w:r w:rsidRPr="00937FC0">
        <w:rPr>
          <w:rFonts w:ascii="ＭＳ Ｐゴシック" w:eastAsia="ＭＳ Ｐゴシック" w:hAnsi="ＭＳ Ｐゴシック"/>
          <w:noProof/>
        </w:rPr>
        <w:t>System Organ Class ; SOC</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_Toc364692103 \h </w:instrText>
      </w:r>
      <w:r>
        <w:rPr>
          <w:noProof/>
        </w:rPr>
      </w:r>
      <w:r>
        <w:rPr>
          <w:noProof/>
        </w:rPr>
        <w:fldChar w:fldCharType="separate"/>
      </w:r>
      <w:r w:rsidR="00001B27">
        <w:rPr>
          <w:noProof/>
        </w:rPr>
        <w:t>9</w:t>
      </w:r>
      <w:r>
        <w:rPr>
          <w:noProof/>
        </w:rPr>
        <w:fldChar w:fldCharType="end"/>
      </w:r>
    </w:p>
    <w:p w14:paraId="50C906FC"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標準検索式</w:t>
      </w:r>
      <w:r w:rsidRPr="00937FC0">
        <w:rPr>
          <w:rFonts w:ascii="ＭＳ Ｐゴシック" w:eastAsia="ＭＳ Ｐゴシック" w:hAnsi="ＭＳ Ｐゴシック"/>
          <w:noProof/>
        </w:rPr>
        <w:t xml:space="preserve"> (SMQ)</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Standardised MedDRA Queries</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_Toc364692106 \h </w:instrText>
      </w:r>
      <w:r>
        <w:rPr>
          <w:noProof/>
        </w:rPr>
      </w:r>
      <w:r>
        <w:rPr>
          <w:noProof/>
        </w:rPr>
        <w:fldChar w:fldCharType="separate"/>
      </w:r>
      <w:r w:rsidR="00001B27">
        <w:rPr>
          <w:noProof/>
        </w:rPr>
        <w:t>13</w:t>
      </w:r>
      <w:r>
        <w:rPr>
          <w:noProof/>
        </w:rPr>
        <w:fldChar w:fldCharType="end"/>
      </w:r>
    </w:p>
    <w:p w14:paraId="4B1DBFB2" w14:textId="77777777"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4. </w:t>
      </w:r>
      <w:r>
        <w:rPr>
          <w:rFonts w:hint="eastAsia"/>
          <w:lang w:eastAsia="ja-JP"/>
        </w:rPr>
        <w:t>用語集の規則と取り決め事項（用語の表記</w:t>
      </w:r>
      <w:r>
        <w:rPr>
          <w:lang w:eastAsia="ja-JP"/>
        </w:rPr>
        <w:t>/</w:t>
      </w:r>
      <w:r>
        <w:rPr>
          <w:rFonts w:hint="eastAsia"/>
          <w:lang w:eastAsia="ja-JP"/>
        </w:rPr>
        <w:t>書式を含む）</w:t>
      </w:r>
      <w:r>
        <w:rPr>
          <w:lang w:eastAsia="ja-JP"/>
        </w:rPr>
        <w:tab/>
      </w:r>
      <w:r>
        <w:fldChar w:fldCharType="begin"/>
      </w:r>
      <w:r>
        <w:rPr>
          <w:lang w:eastAsia="ja-JP"/>
        </w:rPr>
        <w:instrText xml:space="preserve"> PAGEREF _Toc364692107 \h </w:instrText>
      </w:r>
      <w:r>
        <w:fldChar w:fldCharType="separate"/>
      </w:r>
      <w:r w:rsidR="00001B27">
        <w:rPr>
          <w:lang w:eastAsia="ja-JP"/>
        </w:rPr>
        <w:t>14</w:t>
      </w:r>
      <w:r>
        <w:fldChar w:fldCharType="end"/>
      </w:r>
    </w:p>
    <w:p w14:paraId="4F4FFAD0"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_Toc364692108 \h </w:instrText>
      </w:r>
      <w:r>
        <w:rPr>
          <w:noProof/>
        </w:rPr>
      </w:r>
      <w:r>
        <w:rPr>
          <w:noProof/>
        </w:rPr>
        <w:fldChar w:fldCharType="separate"/>
      </w:r>
      <w:r w:rsidR="00001B27">
        <w:rPr>
          <w:noProof/>
          <w:lang w:eastAsia="ja-JP"/>
        </w:rPr>
        <w:t>14</w:t>
      </w:r>
      <w:r>
        <w:rPr>
          <w:noProof/>
        </w:rPr>
        <w:fldChar w:fldCharType="end"/>
      </w:r>
    </w:p>
    <w:p w14:paraId="4A55CDA9"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_Toc364692109 \h </w:instrText>
      </w:r>
      <w:r>
        <w:rPr>
          <w:noProof/>
        </w:rPr>
      </w:r>
      <w:r>
        <w:rPr>
          <w:noProof/>
        </w:rPr>
        <w:fldChar w:fldCharType="separate"/>
      </w:r>
      <w:r w:rsidR="00001B27">
        <w:rPr>
          <w:noProof/>
          <w:lang w:eastAsia="ja-JP"/>
        </w:rPr>
        <w:t>14</w:t>
      </w:r>
      <w:r>
        <w:rPr>
          <w:noProof/>
        </w:rPr>
        <w:fldChar w:fldCharType="end"/>
      </w:r>
    </w:p>
    <w:p w14:paraId="58BFACE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_Toc364692110 \h </w:instrText>
      </w:r>
      <w:r>
        <w:rPr>
          <w:noProof/>
        </w:rPr>
      </w:r>
      <w:r>
        <w:rPr>
          <w:noProof/>
        </w:rPr>
        <w:fldChar w:fldCharType="separate"/>
      </w:r>
      <w:r w:rsidR="00001B27">
        <w:rPr>
          <w:noProof/>
          <w:lang w:eastAsia="ja-JP"/>
        </w:rPr>
        <w:t>15</w:t>
      </w:r>
      <w:r>
        <w:rPr>
          <w:noProof/>
        </w:rPr>
        <w:fldChar w:fldCharType="end"/>
      </w:r>
    </w:p>
    <w:p w14:paraId="4C58F1F5"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_Toc364692111 \h </w:instrText>
      </w:r>
      <w:r>
        <w:rPr>
          <w:noProof/>
        </w:rPr>
      </w:r>
      <w:r>
        <w:rPr>
          <w:noProof/>
        </w:rPr>
        <w:fldChar w:fldCharType="separate"/>
      </w:r>
      <w:r w:rsidR="00001B27">
        <w:rPr>
          <w:noProof/>
          <w:lang w:eastAsia="ja-JP"/>
        </w:rPr>
        <w:t>15</w:t>
      </w:r>
      <w:r>
        <w:rPr>
          <w:noProof/>
        </w:rPr>
        <w:fldChar w:fldCharType="end"/>
      </w:r>
    </w:p>
    <w:p w14:paraId="0B472E41"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_Toc364692112 \h </w:instrText>
      </w:r>
      <w:r>
        <w:rPr>
          <w:noProof/>
        </w:rPr>
      </w:r>
      <w:r>
        <w:rPr>
          <w:noProof/>
        </w:rPr>
        <w:fldChar w:fldCharType="separate"/>
      </w:r>
      <w:r w:rsidR="00001B27">
        <w:rPr>
          <w:noProof/>
          <w:lang w:eastAsia="ja-JP"/>
        </w:rPr>
        <w:t>15</w:t>
      </w:r>
      <w:r>
        <w:rPr>
          <w:noProof/>
        </w:rPr>
        <w:fldChar w:fldCharType="end"/>
      </w:r>
    </w:p>
    <w:p w14:paraId="44C63CD1"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_Toc364692113 \h </w:instrText>
      </w:r>
      <w:r>
        <w:rPr>
          <w:noProof/>
        </w:rPr>
      </w:r>
      <w:r>
        <w:rPr>
          <w:noProof/>
        </w:rPr>
        <w:fldChar w:fldCharType="separate"/>
      </w:r>
      <w:r w:rsidR="00001B27">
        <w:rPr>
          <w:noProof/>
          <w:lang w:eastAsia="ja-JP"/>
        </w:rPr>
        <w:t>16</w:t>
      </w:r>
      <w:r>
        <w:rPr>
          <w:noProof/>
        </w:rPr>
        <w:fldChar w:fldCharType="end"/>
      </w:r>
    </w:p>
    <w:p w14:paraId="0418098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_Toc364692114 \h </w:instrText>
      </w:r>
      <w:r>
        <w:rPr>
          <w:noProof/>
        </w:rPr>
      </w:r>
      <w:r>
        <w:rPr>
          <w:noProof/>
        </w:rPr>
        <w:fldChar w:fldCharType="separate"/>
      </w:r>
      <w:r w:rsidR="00001B27">
        <w:rPr>
          <w:noProof/>
          <w:lang w:eastAsia="ja-JP"/>
        </w:rPr>
        <w:t>16</w:t>
      </w:r>
      <w:r>
        <w:rPr>
          <w:noProof/>
        </w:rPr>
        <w:fldChar w:fldCharType="end"/>
      </w:r>
    </w:p>
    <w:p w14:paraId="29322D3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身体部位に関する</w:t>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_Toc364692115 \h </w:instrText>
      </w:r>
      <w:r>
        <w:rPr>
          <w:noProof/>
        </w:rPr>
      </w:r>
      <w:r>
        <w:rPr>
          <w:noProof/>
        </w:rPr>
        <w:fldChar w:fldCharType="separate"/>
      </w:r>
      <w:r w:rsidR="00001B27">
        <w:rPr>
          <w:noProof/>
          <w:lang w:eastAsia="ja-JP"/>
        </w:rPr>
        <w:t>16</w:t>
      </w:r>
      <w:r>
        <w:rPr>
          <w:noProof/>
        </w:rPr>
        <w:fldChar w:fldCharType="end"/>
      </w:r>
    </w:p>
    <w:p w14:paraId="04FDD1DB"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_Toc364692116 \h </w:instrText>
      </w:r>
      <w:r>
        <w:rPr>
          <w:noProof/>
        </w:rPr>
      </w:r>
      <w:r>
        <w:rPr>
          <w:noProof/>
        </w:rPr>
        <w:fldChar w:fldCharType="separate"/>
      </w:r>
      <w:r w:rsidR="00001B27">
        <w:rPr>
          <w:noProof/>
          <w:lang w:eastAsia="ja-JP"/>
        </w:rPr>
        <w:t>17</w:t>
      </w:r>
      <w:r>
        <w:rPr>
          <w:noProof/>
        </w:rPr>
        <w:fldChar w:fldCharType="end"/>
      </w:r>
    </w:p>
    <w:p w14:paraId="1868727D"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_Toc364692117 \h </w:instrText>
      </w:r>
      <w:r>
        <w:rPr>
          <w:noProof/>
        </w:rPr>
      </w:r>
      <w:r>
        <w:rPr>
          <w:noProof/>
        </w:rPr>
        <w:fldChar w:fldCharType="separate"/>
      </w:r>
      <w:r w:rsidR="00001B27">
        <w:rPr>
          <w:noProof/>
          <w:lang w:eastAsia="ja-JP"/>
        </w:rPr>
        <w:t>17</w:t>
      </w:r>
      <w:r>
        <w:rPr>
          <w:noProof/>
        </w:rPr>
        <w:fldChar w:fldCharType="end"/>
      </w:r>
    </w:p>
    <w:p w14:paraId="79FCD42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非特定用語：（</w:t>
      </w:r>
      <w:r w:rsidRPr="00937FC0">
        <w:rPr>
          <w:rFonts w:ascii="ＭＳ Ｐゴシック" w:eastAsia="ＭＳ Ｐゴシック" w:hAnsi="ＭＳ Ｐゴシック"/>
          <w:noProof/>
          <w:lang w:eastAsia="ja-JP"/>
        </w:rPr>
        <w:t>NOS</w:t>
      </w:r>
      <w:r w:rsidRPr="00937FC0">
        <w:rPr>
          <w:rFonts w:ascii="ＭＳ Ｐゴシック" w:eastAsia="ＭＳ Ｐゴシック" w:hAnsi="ＭＳ Ｐゴシック" w:hint="eastAsia"/>
          <w:noProof/>
          <w:lang w:eastAsia="ja-JP"/>
        </w:rPr>
        <w:t>および</w:t>
      </w:r>
      <w:r w:rsidRPr="00937FC0">
        <w:rPr>
          <w:rFonts w:ascii="ＭＳ Ｐゴシック" w:eastAsia="ＭＳ Ｐゴシック" w:hAnsi="ＭＳ Ｐゴシック"/>
          <w:noProof/>
          <w:lang w:eastAsia="ja-JP"/>
        </w:rPr>
        <w:t>NEC</w:t>
      </w:r>
      <w:r w:rsidRPr="00937FC0">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_Toc364692118 \h </w:instrText>
      </w:r>
      <w:r>
        <w:rPr>
          <w:noProof/>
        </w:rPr>
      </w:r>
      <w:r>
        <w:rPr>
          <w:noProof/>
        </w:rPr>
        <w:fldChar w:fldCharType="separate"/>
      </w:r>
      <w:r w:rsidR="00001B27">
        <w:rPr>
          <w:noProof/>
          <w:lang w:eastAsia="ja-JP"/>
        </w:rPr>
        <w:t>17</w:t>
      </w:r>
      <w:r>
        <w:rPr>
          <w:noProof/>
        </w:rPr>
        <w:fldChar w:fldCharType="end"/>
      </w:r>
    </w:p>
    <w:p w14:paraId="73643648"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_Toc364692119 \h </w:instrText>
      </w:r>
      <w:r>
        <w:rPr>
          <w:noProof/>
        </w:rPr>
      </w:r>
      <w:r>
        <w:rPr>
          <w:noProof/>
        </w:rPr>
        <w:fldChar w:fldCharType="separate"/>
      </w:r>
      <w:r w:rsidR="00001B27">
        <w:rPr>
          <w:noProof/>
          <w:lang w:eastAsia="ja-JP"/>
        </w:rPr>
        <w:t>18</w:t>
      </w:r>
      <w:r>
        <w:rPr>
          <w:noProof/>
        </w:rPr>
        <w:fldChar w:fldCharType="end"/>
      </w:r>
    </w:p>
    <w:p w14:paraId="66835F11"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HLT</w:t>
      </w:r>
      <w:r w:rsidRPr="00937FC0">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_Toc364692120 \h </w:instrText>
      </w:r>
      <w:r>
        <w:rPr>
          <w:noProof/>
        </w:rPr>
      </w:r>
      <w:r>
        <w:rPr>
          <w:noProof/>
        </w:rPr>
        <w:fldChar w:fldCharType="separate"/>
      </w:r>
      <w:r w:rsidR="00001B27">
        <w:rPr>
          <w:noProof/>
          <w:lang w:eastAsia="ja-JP"/>
        </w:rPr>
        <w:t>18</w:t>
      </w:r>
      <w:r>
        <w:rPr>
          <w:noProof/>
        </w:rPr>
        <w:fldChar w:fldCharType="end"/>
      </w:r>
    </w:p>
    <w:p w14:paraId="58E2F334" w14:textId="77777777"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_Toc364692121 \h </w:instrText>
      </w:r>
      <w:r>
        <w:fldChar w:fldCharType="separate"/>
      </w:r>
      <w:r w:rsidR="00001B27">
        <w:rPr>
          <w:lang w:eastAsia="ja-JP"/>
        </w:rPr>
        <w:t>20</w:t>
      </w:r>
      <w:r>
        <w:fldChar w:fldCharType="end"/>
      </w:r>
    </w:p>
    <w:p w14:paraId="1598FE8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_Toc364692122 \h </w:instrText>
      </w:r>
      <w:r>
        <w:rPr>
          <w:noProof/>
        </w:rPr>
      </w:r>
      <w:r>
        <w:rPr>
          <w:noProof/>
        </w:rPr>
        <w:fldChar w:fldCharType="separate"/>
      </w:r>
      <w:r w:rsidR="00001B27">
        <w:rPr>
          <w:noProof/>
          <w:lang w:eastAsia="ja-JP"/>
        </w:rPr>
        <w:t>20</w:t>
      </w:r>
      <w:r>
        <w:rPr>
          <w:noProof/>
        </w:rPr>
        <w:fldChar w:fldCharType="end"/>
      </w:r>
    </w:p>
    <w:p w14:paraId="2969B625"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lastRenderedPageBreak/>
        <w:t>5.2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_Toc364692123 \h </w:instrText>
      </w:r>
      <w:r>
        <w:rPr>
          <w:noProof/>
        </w:rPr>
      </w:r>
      <w:r>
        <w:rPr>
          <w:noProof/>
        </w:rPr>
        <w:fldChar w:fldCharType="separate"/>
      </w:r>
      <w:r w:rsidR="00001B27">
        <w:rPr>
          <w:noProof/>
          <w:lang w:eastAsia="ja-JP"/>
        </w:rPr>
        <w:t>23</w:t>
      </w:r>
      <w:r>
        <w:rPr>
          <w:noProof/>
        </w:rPr>
        <w:fldChar w:fldCharType="end"/>
      </w:r>
    </w:p>
    <w:p w14:paraId="577D8441" w14:textId="77777777"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6. SOC</w:t>
      </w:r>
      <w:r>
        <w:rPr>
          <w:rFonts w:hint="eastAsia"/>
          <w:lang w:eastAsia="ja-JP"/>
        </w:rPr>
        <w:t>器官別大分類（構造と内容に関する解説）</w:t>
      </w:r>
      <w:r>
        <w:rPr>
          <w:lang w:eastAsia="ja-JP"/>
        </w:rPr>
        <w:tab/>
      </w:r>
      <w:r>
        <w:fldChar w:fldCharType="begin"/>
      </w:r>
      <w:r>
        <w:rPr>
          <w:lang w:eastAsia="ja-JP"/>
        </w:rPr>
        <w:instrText xml:space="preserve"> PAGEREF _Toc364692124 \h </w:instrText>
      </w:r>
      <w:r>
        <w:fldChar w:fldCharType="separate"/>
      </w:r>
      <w:r w:rsidR="00001B27">
        <w:rPr>
          <w:lang w:eastAsia="ja-JP"/>
        </w:rPr>
        <w:t>25</w:t>
      </w:r>
      <w:r>
        <w:fldChar w:fldCharType="end"/>
      </w:r>
    </w:p>
    <w:p w14:paraId="0547912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_Toc364692125 \h </w:instrText>
      </w:r>
      <w:r>
        <w:rPr>
          <w:noProof/>
        </w:rPr>
      </w:r>
      <w:r>
        <w:rPr>
          <w:noProof/>
        </w:rPr>
        <w:fldChar w:fldCharType="separate"/>
      </w:r>
      <w:r w:rsidR="00001B27">
        <w:rPr>
          <w:noProof/>
          <w:lang w:eastAsia="ja-JP"/>
        </w:rPr>
        <w:t>26</w:t>
      </w:r>
      <w:r>
        <w:rPr>
          <w:noProof/>
        </w:rPr>
        <w:fldChar w:fldCharType="end"/>
      </w:r>
    </w:p>
    <w:p w14:paraId="259828FC"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心臓障害」</w:t>
      </w:r>
      <w:r>
        <w:rPr>
          <w:noProof/>
        </w:rPr>
        <w:tab/>
      </w:r>
      <w:r>
        <w:rPr>
          <w:noProof/>
        </w:rPr>
        <w:fldChar w:fldCharType="begin"/>
      </w:r>
      <w:r>
        <w:rPr>
          <w:noProof/>
        </w:rPr>
        <w:instrText xml:space="preserve"> PAGEREF _Toc364692126 \h </w:instrText>
      </w:r>
      <w:r>
        <w:rPr>
          <w:noProof/>
        </w:rPr>
      </w:r>
      <w:r>
        <w:rPr>
          <w:noProof/>
        </w:rPr>
        <w:fldChar w:fldCharType="separate"/>
      </w:r>
      <w:r w:rsidR="00001B27">
        <w:rPr>
          <w:noProof/>
        </w:rPr>
        <w:t>27</w:t>
      </w:r>
      <w:r>
        <w:rPr>
          <w:noProof/>
        </w:rPr>
        <w:fldChar w:fldCharType="end"/>
      </w:r>
    </w:p>
    <w:p w14:paraId="59691EA4"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_Toc364692127 \h </w:instrText>
      </w:r>
      <w:r>
        <w:rPr>
          <w:noProof/>
        </w:rPr>
      </w:r>
      <w:r>
        <w:rPr>
          <w:noProof/>
        </w:rPr>
        <w:fldChar w:fldCharType="separate"/>
      </w:r>
      <w:r w:rsidR="00001B27">
        <w:rPr>
          <w:noProof/>
          <w:lang w:eastAsia="ja-JP"/>
        </w:rPr>
        <w:t>28</w:t>
      </w:r>
      <w:r>
        <w:rPr>
          <w:noProof/>
        </w:rPr>
        <w:fldChar w:fldCharType="end"/>
      </w:r>
    </w:p>
    <w:p w14:paraId="30C96447"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_Toc364692128 \h </w:instrText>
      </w:r>
      <w:r>
        <w:rPr>
          <w:noProof/>
        </w:rPr>
      </w:r>
      <w:r>
        <w:rPr>
          <w:noProof/>
        </w:rPr>
        <w:fldChar w:fldCharType="separate"/>
      </w:r>
      <w:r w:rsidR="00001B27">
        <w:rPr>
          <w:noProof/>
          <w:lang w:eastAsia="ja-JP"/>
        </w:rPr>
        <w:t>29</w:t>
      </w:r>
      <w:r>
        <w:rPr>
          <w:noProof/>
        </w:rPr>
        <w:fldChar w:fldCharType="end"/>
      </w:r>
    </w:p>
    <w:p w14:paraId="3918C472"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内分泌障害」</w:t>
      </w:r>
      <w:r>
        <w:rPr>
          <w:noProof/>
        </w:rPr>
        <w:tab/>
      </w:r>
      <w:r>
        <w:rPr>
          <w:noProof/>
        </w:rPr>
        <w:fldChar w:fldCharType="begin"/>
      </w:r>
      <w:r>
        <w:rPr>
          <w:noProof/>
        </w:rPr>
        <w:instrText xml:space="preserve"> PAGEREF _Toc364692129 \h </w:instrText>
      </w:r>
      <w:r>
        <w:rPr>
          <w:noProof/>
        </w:rPr>
      </w:r>
      <w:r>
        <w:rPr>
          <w:noProof/>
        </w:rPr>
        <w:fldChar w:fldCharType="separate"/>
      </w:r>
      <w:r w:rsidR="00001B27">
        <w:rPr>
          <w:noProof/>
        </w:rPr>
        <w:t>30</w:t>
      </w:r>
      <w:r>
        <w:rPr>
          <w:noProof/>
        </w:rPr>
        <w:fldChar w:fldCharType="end"/>
      </w:r>
    </w:p>
    <w:p w14:paraId="06351C4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眼障害」</w:t>
      </w:r>
      <w:r>
        <w:rPr>
          <w:noProof/>
        </w:rPr>
        <w:tab/>
      </w:r>
      <w:r>
        <w:rPr>
          <w:noProof/>
        </w:rPr>
        <w:fldChar w:fldCharType="begin"/>
      </w:r>
      <w:r>
        <w:rPr>
          <w:noProof/>
        </w:rPr>
        <w:instrText xml:space="preserve"> PAGEREF _Toc364692130 \h </w:instrText>
      </w:r>
      <w:r>
        <w:rPr>
          <w:noProof/>
        </w:rPr>
      </w:r>
      <w:r>
        <w:rPr>
          <w:noProof/>
        </w:rPr>
        <w:fldChar w:fldCharType="separate"/>
      </w:r>
      <w:r w:rsidR="00001B27">
        <w:rPr>
          <w:noProof/>
        </w:rPr>
        <w:t>31</w:t>
      </w:r>
      <w:r>
        <w:rPr>
          <w:noProof/>
        </w:rPr>
        <w:fldChar w:fldCharType="end"/>
      </w:r>
    </w:p>
    <w:p w14:paraId="3E8AF250"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胃腸障害」</w:t>
      </w:r>
      <w:r>
        <w:rPr>
          <w:noProof/>
        </w:rPr>
        <w:tab/>
      </w:r>
      <w:r>
        <w:rPr>
          <w:noProof/>
        </w:rPr>
        <w:fldChar w:fldCharType="begin"/>
      </w:r>
      <w:r>
        <w:rPr>
          <w:noProof/>
        </w:rPr>
        <w:instrText xml:space="preserve"> PAGEREF _Toc364692131 \h </w:instrText>
      </w:r>
      <w:r>
        <w:rPr>
          <w:noProof/>
        </w:rPr>
      </w:r>
      <w:r>
        <w:rPr>
          <w:noProof/>
        </w:rPr>
        <w:fldChar w:fldCharType="separate"/>
      </w:r>
      <w:r w:rsidR="00001B27">
        <w:rPr>
          <w:noProof/>
        </w:rPr>
        <w:t>33</w:t>
      </w:r>
      <w:r>
        <w:rPr>
          <w:noProof/>
        </w:rPr>
        <w:fldChar w:fldCharType="end"/>
      </w:r>
    </w:p>
    <w:p w14:paraId="737EC013"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_Toc364692132 \h </w:instrText>
      </w:r>
      <w:r>
        <w:rPr>
          <w:noProof/>
        </w:rPr>
      </w:r>
      <w:r>
        <w:rPr>
          <w:noProof/>
        </w:rPr>
        <w:fldChar w:fldCharType="separate"/>
      </w:r>
      <w:r w:rsidR="00001B27">
        <w:rPr>
          <w:noProof/>
          <w:lang w:eastAsia="ja-JP"/>
        </w:rPr>
        <w:t>34</w:t>
      </w:r>
      <w:r>
        <w:rPr>
          <w:noProof/>
        </w:rPr>
        <w:fldChar w:fldCharType="end"/>
      </w:r>
    </w:p>
    <w:p w14:paraId="609B9103"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肝胆道系障害」</w:t>
      </w:r>
      <w:r>
        <w:rPr>
          <w:noProof/>
        </w:rPr>
        <w:tab/>
      </w:r>
      <w:r>
        <w:rPr>
          <w:noProof/>
        </w:rPr>
        <w:fldChar w:fldCharType="begin"/>
      </w:r>
      <w:r>
        <w:rPr>
          <w:noProof/>
        </w:rPr>
        <w:instrText xml:space="preserve"> PAGEREF _Toc364692133 \h </w:instrText>
      </w:r>
      <w:r>
        <w:rPr>
          <w:noProof/>
        </w:rPr>
      </w:r>
      <w:r>
        <w:rPr>
          <w:noProof/>
        </w:rPr>
        <w:fldChar w:fldCharType="separate"/>
      </w:r>
      <w:r w:rsidR="00001B27">
        <w:rPr>
          <w:noProof/>
        </w:rPr>
        <w:t>36</w:t>
      </w:r>
      <w:r>
        <w:rPr>
          <w:noProof/>
        </w:rPr>
        <w:fldChar w:fldCharType="end"/>
      </w:r>
    </w:p>
    <w:p w14:paraId="4B170086"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_Toc364692134 \h </w:instrText>
      </w:r>
      <w:r>
        <w:rPr>
          <w:noProof/>
        </w:rPr>
      </w:r>
      <w:r>
        <w:rPr>
          <w:noProof/>
        </w:rPr>
        <w:fldChar w:fldCharType="separate"/>
      </w:r>
      <w:r w:rsidR="00001B27">
        <w:rPr>
          <w:noProof/>
        </w:rPr>
        <w:t>37</w:t>
      </w:r>
      <w:r>
        <w:rPr>
          <w:noProof/>
        </w:rPr>
        <w:fldChar w:fldCharType="end"/>
      </w:r>
    </w:p>
    <w:p w14:paraId="4C7BE5C0"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_Toc364692136 \h </w:instrText>
      </w:r>
      <w:r>
        <w:rPr>
          <w:noProof/>
        </w:rPr>
      </w:r>
      <w:r>
        <w:rPr>
          <w:noProof/>
        </w:rPr>
        <w:fldChar w:fldCharType="separate"/>
      </w:r>
      <w:r w:rsidR="00001B27">
        <w:rPr>
          <w:noProof/>
          <w:lang w:eastAsia="ja-JP"/>
        </w:rPr>
        <w:t>38</w:t>
      </w:r>
      <w:r>
        <w:rPr>
          <w:noProof/>
        </w:rPr>
        <w:fldChar w:fldCharType="end"/>
      </w:r>
    </w:p>
    <w:p w14:paraId="4829E51F"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_Toc364692137 \h </w:instrText>
      </w:r>
      <w:r>
        <w:rPr>
          <w:noProof/>
        </w:rPr>
      </w:r>
      <w:r>
        <w:rPr>
          <w:noProof/>
        </w:rPr>
        <w:fldChar w:fldCharType="separate"/>
      </w:r>
      <w:r w:rsidR="00001B27">
        <w:rPr>
          <w:noProof/>
          <w:lang w:eastAsia="ja-JP"/>
        </w:rPr>
        <w:t>40</w:t>
      </w:r>
      <w:r>
        <w:rPr>
          <w:noProof/>
        </w:rPr>
        <w:fldChar w:fldCharType="end"/>
      </w:r>
    </w:p>
    <w:p w14:paraId="0A479F18"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臨床検査」</w:t>
      </w:r>
      <w:r>
        <w:rPr>
          <w:noProof/>
        </w:rPr>
        <w:tab/>
      </w:r>
      <w:r>
        <w:rPr>
          <w:noProof/>
        </w:rPr>
        <w:fldChar w:fldCharType="begin"/>
      </w:r>
      <w:r>
        <w:rPr>
          <w:noProof/>
        </w:rPr>
        <w:instrText xml:space="preserve"> PAGEREF _Toc364692138 \h </w:instrText>
      </w:r>
      <w:r>
        <w:rPr>
          <w:noProof/>
        </w:rPr>
      </w:r>
      <w:r>
        <w:rPr>
          <w:noProof/>
        </w:rPr>
        <w:fldChar w:fldCharType="separate"/>
      </w:r>
      <w:r w:rsidR="00001B27">
        <w:rPr>
          <w:noProof/>
        </w:rPr>
        <w:t>43</w:t>
      </w:r>
      <w:r>
        <w:rPr>
          <w:noProof/>
        </w:rPr>
        <w:fldChar w:fldCharType="end"/>
      </w:r>
    </w:p>
    <w:p w14:paraId="78AF2479"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_Toc364692139 \h </w:instrText>
      </w:r>
      <w:r>
        <w:rPr>
          <w:noProof/>
        </w:rPr>
      </w:r>
      <w:r>
        <w:rPr>
          <w:noProof/>
        </w:rPr>
        <w:fldChar w:fldCharType="separate"/>
      </w:r>
      <w:r w:rsidR="00001B27">
        <w:rPr>
          <w:noProof/>
          <w:lang w:eastAsia="ja-JP"/>
        </w:rPr>
        <w:t>48</w:t>
      </w:r>
      <w:r>
        <w:rPr>
          <w:noProof/>
        </w:rPr>
        <w:fldChar w:fldCharType="end"/>
      </w:r>
    </w:p>
    <w:p w14:paraId="72171E1B"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_Toc364692140 \h </w:instrText>
      </w:r>
      <w:r>
        <w:rPr>
          <w:noProof/>
        </w:rPr>
      </w:r>
      <w:r>
        <w:rPr>
          <w:noProof/>
        </w:rPr>
        <w:fldChar w:fldCharType="separate"/>
      </w:r>
      <w:r w:rsidR="00001B27">
        <w:rPr>
          <w:noProof/>
          <w:lang w:eastAsia="ja-JP"/>
        </w:rPr>
        <w:t>49</w:t>
      </w:r>
      <w:r>
        <w:rPr>
          <w:noProof/>
        </w:rPr>
        <w:fldChar w:fldCharType="end"/>
      </w:r>
    </w:p>
    <w:p w14:paraId="7BEADE3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_Toc364692141 \h </w:instrText>
      </w:r>
      <w:r>
        <w:rPr>
          <w:noProof/>
        </w:rPr>
      </w:r>
      <w:r>
        <w:rPr>
          <w:noProof/>
        </w:rPr>
        <w:fldChar w:fldCharType="separate"/>
      </w:r>
      <w:r w:rsidR="00001B27">
        <w:rPr>
          <w:noProof/>
          <w:lang w:eastAsia="ja-JP"/>
        </w:rPr>
        <w:t>50</w:t>
      </w:r>
      <w:r>
        <w:rPr>
          <w:noProof/>
        </w:rPr>
        <w:fldChar w:fldCharType="end"/>
      </w:r>
    </w:p>
    <w:p w14:paraId="7C5C50FA"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神経系障害」</w:t>
      </w:r>
      <w:r>
        <w:rPr>
          <w:noProof/>
        </w:rPr>
        <w:tab/>
      </w:r>
      <w:r>
        <w:rPr>
          <w:noProof/>
        </w:rPr>
        <w:fldChar w:fldCharType="begin"/>
      </w:r>
      <w:r>
        <w:rPr>
          <w:noProof/>
        </w:rPr>
        <w:instrText xml:space="preserve"> PAGEREF _Toc364692142 \h </w:instrText>
      </w:r>
      <w:r>
        <w:rPr>
          <w:noProof/>
        </w:rPr>
      </w:r>
      <w:r>
        <w:rPr>
          <w:noProof/>
        </w:rPr>
        <w:fldChar w:fldCharType="separate"/>
      </w:r>
      <w:r w:rsidR="00001B27">
        <w:rPr>
          <w:noProof/>
        </w:rPr>
        <w:t>52</w:t>
      </w:r>
      <w:r>
        <w:rPr>
          <w:noProof/>
        </w:rPr>
        <w:fldChar w:fldCharType="end"/>
      </w:r>
    </w:p>
    <w:p w14:paraId="7C9B7509"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_Toc364692143 \h </w:instrText>
      </w:r>
      <w:r>
        <w:rPr>
          <w:noProof/>
        </w:rPr>
      </w:r>
      <w:r>
        <w:rPr>
          <w:noProof/>
        </w:rPr>
        <w:fldChar w:fldCharType="separate"/>
      </w:r>
      <w:r w:rsidR="00001B27">
        <w:rPr>
          <w:noProof/>
          <w:lang w:eastAsia="ja-JP"/>
        </w:rPr>
        <w:t>53</w:t>
      </w:r>
      <w:r>
        <w:rPr>
          <w:noProof/>
        </w:rPr>
        <w:fldChar w:fldCharType="end"/>
      </w:r>
    </w:p>
    <w:p w14:paraId="72E5E1F6"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精神障害」</w:t>
      </w:r>
      <w:r>
        <w:rPr>
          <w:noProof/>
        </w:rPr>
        <w:tab/>
      </w:r>
      <w:r>
        <w:rPr>
          <w:noProof/>
        </w:rPr>
        <w:fldChar w:fldCharType="begin"/>
      </w:r>
      <w:r>
        <w:rPr>
          <w:noProof/>
        </w:rPr>
        <w:instrText xml:space="preserve"> PAGEREF _Toc364692144 \h </w:instrText>
      </w:r>
      <w:r>
        <w:rPr>
          <w:noProof/>
        </w:rPr>
      </w:r>
      <w:r>
        <w:rPr>
          <w:noProof/>
        </w:rPr>
        <w:fldChar w:fldCharType="separate"/>
      </w:r>
      <w:r w:rsidR="00001B27">
        <w:rPr>
          <w:noProof/>
        </w:rPr>
        <w:t>55</w:t>
      </w:r>
      <w:r>
        <w:rPr>
          <w:noProof/>
        </w:rPr>
        <w:fldChar w:fldCharType="end"/>
      </w:r>
    </w:p>
    <w:p w14:paraId="781A98C5"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_Toc364692145 \h </w:instrText>
      </w:r>
      <w:r>
        <w:rPr>
          <w:noProof/>
        </w:rPr>
      </w:r>
      <w:r>
        <w:rPr>
          <w:noProof/>
        </w:rPr>
        <w:fldChar w:fldCharType="separate"/>
      </w:r>
      <w:r w:rsidR="00001B27">
        <w:rPr>
          <w:noProof/>
          <w:lang w:eastAsia="ja-JP"/>
        </w:rPr>
        <w:t>57</w:t>
      </w:r>
      <w:r>
        <w:rPr>
          <w:noProof/>
        </w:rPr>
        <w:fldChar w:fldCharType="end"/>
      </w:r>
    </w:p>
    <w:p w14:paraId="2F63A7E4"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_Toc364692146 \h </w:instrText>
      </w:r>
      <w:r>
        <w:rPr>
          <w:noProof/>
        </w:rPr>
      </w:r>
      <w:r>
        <w:rPr>
          <w:noProof/>
        </w:rPr>
        <w:fldChar w:fldCharType="separate"/>
      </w:r>
      <w:r w:rsidR="00001B27">
        <w:rPr>
          <w:noProof/>
          <w:lang w:eastAsia="ja-JP"/>
        </w:rPr>
        <w:t>58</w:t>
      </w:r>
      <w:r>
        <w:rPr>
          <w:noProof/>
        </w:rPr>
        <w:fldChar w:fldCharType="end"/>
      </w:r>
    </w:p>
    <w:p w14:paraId="1D2CA614"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_Toc364692147 \h </w:instrText>
      </w:r>
      <w:r>
        <w:rPr>
          <w:noProof/>
        </w:rPr>
      </w:r>
      <w:r>
        <w:rPr>
          <w:noProof/>
        </w:rPr>
        <w:fldChar w:fldCharType="separate"/>
      </w:r>
      <w:r w:rsidR="00001B27">
        <w:rPr>
          <w:noProof/>
          <w:lang w:eastAsia="ja-JP"/>
        </w:rPr>
        <w:t>59</w:t>
      </w:r>
      <w:r>
        <w:rPr>
          <w:noProof/>
        </w:rPr>
        <w:fldChar w:fldCharType="end"/>
      </w:r>
    </w:p>
    <w:p w14:paraId="54EC1558"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_Toc364692148 \h </w:instrText>
      </w:r>
      <w:r>
        <w:rPr>
          <w:noProof/>
        </w:rPr>
      </w:r>
      <w:r>
        <w:rPr>
          <w:noProof/>
        </w:rPr>
        <w:fldChar w:fldCharType="separate"/>
      </w:r>
      <w:r w:rsidR="00001B27">
        <w:rPr>
          <w:noProof/>
          <w:lang w:eastAsia="ja-JP"/>
        </w:rPr>
        <w:t>60</w:t>
      </w:r>
      <w:r>
        <w:rPr>
          <w:noProof/>
        </w:rPr>
        <w:fldChar w:fldCharType="end"/>
      </w:r>
    </w:p>
    <w:p w14:paraId="7FFBC721"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社会環境」</w:t>
      </w:r>
      <w:r>
        <w:rPr>
          <w:noProof/>
        </w:rPr>
        <w:tab/>
      </w:r>
      <w:r>
        <w:rPr>
          <w:noProof/>
        </w:rPr>
        <w:fldChar w:fldCharType="begin"/>
      </w:r>
      <w:r>
        <w:rPr>
          <w:noProof/>
        </w:rPr>
        <w:instrText xml:space="preserve"> PAGEREF _Toc364692149 \h </w:instrText>
      </w:r>
      <w:r>
        <w:rPr>
          <w:noProof/>
        </w:rPr>
      </w:r>
      <w:r>
        <w:rPr>
          <w:noProof/>
        </w:rPr>
        <w:fldChar w:fldCharType="separate"/>
      </w:r>
      <w:r w:rsidR="00001B27">
        <w:rPr>
          <w:noProof/>
        </w:rPr>
        <w:t>61</w:t>
      </w:r>
      <w:r>
        <w:rPr>
          <w:noProof/>
        </w:rPr>
        <w:fldChar w:fldCharType="end"/>
      </w:r>
    </w:p>
    <w:p w14:paraId="791327FC"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_Toc364692150 \h </w:instrText>
      </w:r>
      <w:r>
        <w:rPr>
          <w:noProof/>
        </w:rPr>
      </w:r>
      <w:r>
        <w:rPr>
          <w:noProof/>
        </w:rPr>
        <w:fldChar w:fldCharType="separate"/>
      </w:r>
      <w:r w:rsidR="00001B27">
        <w:rPr>
          <w:noProof/>
          <w:lang w:eastAsia="ja-JP"/>
        </w:rPr>
        <w:t>63</w:t>
      </w:r>
      <w:r>
        <w:rPr>
          <w:noProof/>
        </w:rPr>
        <w:fldChar w:fldCharType="end"/>
      </w:r>
    </w:p>
    <w:p w14:paraId="6EF1D712" w14:textId="77777777"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血管障害」</w:t>
      </w:r>
      <w:r>
        <w:rPr>
          <w:noProof/>
        </w:rPr>
        <w:tab/>
      </w:r>
      <w:r>
        <w:rPr>
          <w:noProof/>
        </w:rPr>
        <w:fldChar w:fldCharType="begin"/>
      </w:r>
      <w:r>
        <w:rPr>
          <w:noProof/>
        </w:rPr>
        <w:instrText xml:space="preserve"> PAGEREF _Toc364692151 \h </w:instrText>
      </w:r>
      <w:r>
        <w:rPr>
          <w:noProof/>
        </w:rPr>
      </w:r>
      <w:r>
        <w:rPr>
          <w:noProof/>
        </w:rPr>
        <w:fldChar w:fldCharType="separate"/>
      </w:r>
      <w:r w:rsidR="00001B27">
        <w:rPr>
          <w:noProof/>
        </w:rPr>
        <w:t>65</w:t>
      </w:r>
      <w:r>
        <w:rPr>
          <w:noProof/>
        </w:rPr>
        <w:fldChar w:fldCharType="end"/>
      </w:r>
    </w:p>
    <w:p w14:paraId="4ED4B65D" w14:textId="77777777"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_Toc364692152 \h </w:instrText>
      </w:r>
      <w:r>
        <w:fldChar w:fldCharType="separate"/>
      </w:r>
      <w:r w:rsidR="00001B27">
        <w:rPr>
          <w:lang w:eastAsia="ja-JP"/>
        </w:rPr>
        <w:t>66</w:t>
      </w:r>
      <w:r>
        <w:fldChar w:fldCharType="end"/>
      </w:r>
    </w:p>
    <w:p w14:paraId="5164EC1E" w14:textId="77777777"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_Toc364692153 \h </w:instrText>
      </w:r>
      <w:r>
        <w:fldChar w:fldCharType="separate"/>
      </w:r>
      <w:r w:rsidR="00001B27">
        <w:rPr>
          <w:lang w:eastAsia="ja-JP"/>
        </w:rPr>
        <w:t>69</w:t>
      </w:r>
      <w:r>
        <w:fldChar w:fldCharType="end"/>
      </w:r>
    </w:p>
    <w:p w14:paraId="27C32F0A" w14:textId="77777777" w:rsidR="00F41CDA" w:rsidRDefault="00EE30AD" w:rsidP="008E7936">
      <w:pPr>
        <w:pStyle w:val="11"/>
        <w:rPr>
          <w:lang w:eastAsia="ja-JP"/>
        </w:rPr>
      </w:pPr>
      <w:r>
        <w:fldChar w:fldCharType="end"/>
      </w:r>
    </w:p>
    <w:p w14:paraId="05F05AF1" w14:textId="77777777"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図</w:t>
      </w:r>
      <w:r w:rsidRPr="00B12F62">
        <w:rPr>
          <w:caps w:val="0"/>
          <w:lang w:eastAsia="ja-JP"/>
        </w:rPr>
        <w:t>2-1. MedDRA</w:t>
      </w:r>
      <w:r w:rsidRPr="00B12F62">
        <w:rPr>
          <w:rFonts w:hint="eastAsia"/>
          <w:caps w:val="0"/>
          <w:lang w:eastAsia="ja-JP"/>
        </w:rPr>
        <w:t>の階層構造</w:t>
      </w:r>
      <w:r w:rsidRPr="00B12F62">
        <w:rPr>
          <w:caps w:val="0"/>
          <w:lang w:eastAsia="ja-JP"/>
        </w:rPr>
        <w:tab/>
      </w:r>
      <w:r w:rsidRPr="00B12F62">
        <w:rPr>
          <w:caps w:val="0"/>
        </w:rPr>
        <w:fldChar w:fldCharType="begin"/>
      </w:r>
      <w:r w:rsidRPr="00B12F62">
        <w:rPr>
          <w:caps w:val="0"/>
          <w:lang w:eastAsia="ja-JP"/>
        </w:rPr>
        <w:instrText xml:space="preserve"> PAGEREF _Toc364691740 \h </w:instrText>
      </w:r>
      <w:r w:rsidRPr="00B12F62">
        <w:rPr>
          <w:caps w:val="0"/>
        </w:rPr>
      </w:r>
      <w:r w:rsidRPr="00B12F62">
        <w:rPr>
          <w:caps w:val="0"/>
        </w:rPr>
        <w:fldChar w:fldCharType="separate"/>
      </w:r>
      <w:r w:rsidR="00001B27">
        <w:rPr>
          <w:caps w:val="0"/>
          <w:lang w:eastAsia="ja-JP"/>
        </w:rPr>
        <w:t>6</w:t>
      </w:r>
      <w:r w:rsidRPr="00B12F62">
        <w:rPr>
          <w:caps w:val="0"/>
        </w:rPr>
        <w:fldChar w:fldCharType="end"/>
      </w:r>
    </w:p>
    <w:p w14:paraId="70DD8DE3" w14:textId="77777777"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3-1.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リスト（アルファベット順）</w:t>
      </w:r>
      <w:r w:rsidRPr="00B12F62">
        <w:rPr>
          <w:caps w:val="0"/>
          <w:lang w:eastAsia="ja-JP"/>
        </w:rPr>
        <w:tab/>
      </w:r>
      <w:r w:rsidRPr="00B12F62">
        <w:rPr>
          <w:caps w:val="0"/>
        </w:rPr>
        <w:fldChar w:fldCharType="begin"/>
      </w:r>
      <w:r w:rsidRPr="00B12F62">
        <w:rPr>
          <w:caps w:val="0"/>
          <w:lang w:eastAsia="ja-JP"/>
        </w:rPr>
        <w:instrText xml:space="preserve"> PAGEREF _Toc364691747 \h </w:instrText>
      </w:r>
      <w:r w:rsidRPr="00B12F62">
        <w:rPr>
          <w:caps w:val="0"/>
        </w:rPr>
      </w:r>
      <w:r w:rsidRPr="00B12F62">
        <w:rPr>
          <w:caps w:val="0"/>
        </w:rPr>
        <w:fldChar w:fldCharType="separate"/>
      </w:r>
      <w:r w:rsidR="00001B27">
        <w:rPr>
          <w:caps w:val="0"/>
          <w:lang w:eastAsia="ja-JP"/>
        </w:rPr>
        <w:t>11</w:t>
      </w:r>
      <w:r w:rsidRPr="00B12F62">
        <w:rPr>
          <w:caps w:val="0"/>
        </w:rPr>
        <w:fldChar w:fldCharType="end"/>
      </w:r>
    </w:p>
    <w:p w14:paraId="7E994276" w14:textId="77777777"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3-2.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リスト（国際合意順）</w:t>
      </w:r>
      <w:r w:rsidRPr="00B12F62">
        <w:rPr>
          <w:caps w:val="0"/>
          <w:lang w:eastAsia="ja-JP"/>
        </w:rPr>
        <w:tab/>
      </w:r>
      <w:r w:rsidRPr="00B12F62">
        <w:rPr>
          <w:caps w:val="0"/>
        </w:rPr>
        <w:fldChar w:fldCharType="begin"/>
      </w:r>
      <w:r w:rsidRPr="00B12F62">
        <w:rPr>
          <w:caps w:val="0"/>
          <w:lang w:eastAsia="ja-JP"/>
        </w:rPr>
        <w:instrText xml:space="preserve"> PAGEREF _Toc364691748 \h </w:instrText>
      </w:r>
      <w:r w:rsidRPr="00B12F62">
        <w:rPr>
          <w:caps w:val="0"/>
        </w:rPr>
      </w:r>
      <w:r w:rsidRPr="00B12F62">
        <w:rPr>
          <w:caps w:val="0"/>
        </w:rPr>
        <w:fldChar w:fldCharType="separate"/>
      </w:r>
      <w:r w:rsidR="00001B27">
        <w:rPr>
          <w:caps w:val="0"/>
          <w:lang w:eastAsia="ja-JP"/>
        </w:rPr>
        <w:t>12</w:t>
      </w:r>
      <w:r w:rsidRPr="00B12F62">
        <w:rPr>
          <w:caps w:val="0"/>
        </w:rPr>
        <w:fldChar w:fldCharType="end"/>
      </w:r>
    </w:p>
    <w:p w14:paraId="58979297" w14:textId="7A3020D6"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_Toc364692135 \h </w:instrText>
      </w:r>
      <w:r>
        <w:fldChar w:fldCharType="separate"/>
      </w:r>
      <w:r w:rsidR="00001B27">
        <w:rPr>
          <w:lang w:eastAsia="ja-JP"/>
        </w:rPr>
        <w:t>37</w:t>
      </w:r>
      <w:r>
        <w:fldChar w:fldCharType="end"/>
      </w:r>
    </w:p>
    <w:p w14:paraId="49DF9015" w14:textId="77777777" w:rsidR="00F41CDA" w:rsidRPr="008E7936" w:rsidRDefault="00F41CDA" w:rsidP="00F41CDA">
      <w:pPr>
        <w:rPr>
          <w:lang w:eastAsia="ja-JP" w:bidi="ar-SA"/>
        </w:rPr>
      </w:pPr>
    </w:p>
    <w:p w14:paraId="20A75EAE" w14:textId="77777777" w:rsidR="00F41CDA" w:rsidRDefault="00F41CDA" w:rsidP="00F41CDA">
      <w:pPr>
        <w:rPr>
          <w:lang w:eastAsia="ja-JP" w:bidi="ar-SA"/>
        </w:rPr>
      </w:pPr>
    </w:p>
    <w:p w14:paraId="4FE80603" w14:textId="77777777" w:rsidR="00F41CDA" w:rsidRDefault="00F41CDA" w:rsidP="00F41CDA">
      <w:pPr>
        <w:rPr>
          <w:lang w:eastAsia="ja-JP" w:bidi="ar-SA"/>
        </w:rPr>
      </w:pPr>
    </w:p>
    <w:p w14:paraId="133B81E6" w14:textId="77777777" w:rsidR="00F41CDA" w:rsidRDefault="00F41CDA" w:rsidP="00F41CDA">
      <w:pPr>
        <w:rPr>
          <w:lang w:eastAsia="ja-JP" w:bidi="ar-SA"/>
        </w:rPr>
      </w:pPr>
    </w:p>
    <w:p w14:paraId="6CF3221A" w14:textId="77777777" w:rsidR="00F41CDA" w:rsidRPr="0003251B" w:rsidRDefault="00F41CDA" w:rsidP="00F41CDA">
      <w:pPr>
        <w:rPr>
          <w:lang w:eastAsia="ja-JP" w:bidi="ar-SA"/>
        </w:rPr>
      </w:pPr>
    </w:p>
    <w:p w14:paraId="46703F93" w14:textId="77777777"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5B43B541" w14:textId="77777777" w:rsidR="0064051F" w:rsidRPr="009A466D" w:rsidRDefault="0064051F" w:rsidP="00A01F34">
      <w:pPr>
        <w:pStyle w:val="37"/>
      </w:pPr>
      <w:bookmarkStart w:id="3" w:name="_Toc364692086"/>
      <w:r w:rsidRPr="009A466D">
        <w:rPr>
          <w:rFonts w:hint="eastAsia"/>
        </w:rPr>
        <w:lastRenderedPageBreak/>
        <w:t>1. 序　文</w:t>
      </w:r>
      <w:bookmarkEnd w:id="0"/>
      <w:bookmarkEnd w:id="1"/>
      <w:bookmarkEnd w:id="3"/>
    </w:p>
    <w:p w14:paraId="4F8D6A0F" w14:textId="77777777" w:rsidR="0064051F" w:rsidRPr="009A466D" w:rsidRDefault="0064051F" w:rsidP="008B0036">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は、日・米・欧三極医薬品承認ハーモナイゼーション国際会議（</w:t>
      </w:r>
      <w:r w:rsidRPr="009A466D">
        <w:rPr>
          <w:sz w:val="22"/>
          <w:szCs w:val="22"/>
        </w:rPr>
        <w:t>ICH</w:t>
      </w:r>
      <w:r w:rsidRPr="009A466D">
        <w:rPr>
          <w:rFonts w:hAnsi="ＭＳ 明朝" w:hint="eastAsia"/>
          <w:sz w:val="22"/>
          <w:szCs w:val="22"/>
        </w:rPr>
        <w:t>）の協力のもとに開発された国際医学用語集である。</w:t>
      </w:r>
      <w:r w:rsidRPr="009A466D">
        <w:rPr>
          <w:rFonts w:hAnsi="ＭＳ 明朝" w:hint="eastAsia"/>
          <w:sz w:val="22"/>
          <w:szCs w:val="22"/>
          <w:lang w:eastAsia="ja-JP"/>
        </w:rPr>
        <w:t>本ガイドでは、用語集の開発、対象範囲および体系について解説する。</w:t>
      </w:r>
    </w:p>
    <w:p w14:paraId="7F2AAD6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 w:name="_Toc420292678"/>
      <w:bookmarkStart w:id="5" w:name="_Toc429210158"/>
      <w:bookmarkStart w:id="6" w:name="_Toc364692087"/>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4"/>
      <w:bookmarkEnd w:id="5"/>
      <w:bookmarkEnd w:id="6"/>
    </w:p>
    <w:p w14:paraId="234BD843" w14:textId="77777777"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2FB43584"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2F75E51E"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58E3736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9"/>
      <w:bookmarkStart w:id="8" w:name="_Toc429210159"/>
      <w:bookmarkStart w:id="9" w:name="_Toc364692088"/>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7"/>
      <w:r w:rsidRPr="007A64A5">
        <w:rPr>
          <w:rFonts w:ascii="ＭＳ Ｐゴシック" w:eastAsia="ＭＳ Ｐゴシック" w:hAnsi="ＭＳ Ｐゴシック" w:hint="eastAsia"/>
          <w:i w:val="0"/>
          <w:sz w:val="24"/>
          <w:szCs w:val="24"/>
          <w:lang w:eastAsia="ja-JP"/>
        </w:rPr>
        <w:t>された医学用語集</w:t>
      </w:r>
      <w:bookmarkEnd w:id="8"/>
      <w:bookmarkEnd w:id="9"/>
    </w:p>
    <w:p w14:paraId="28CF4FDF" w14:textId="77777777" w:rsidR="0064051F" w:rsidRPr="009A466D" w:rsidRDefault="0064051F" w:rsidP="008B0036">
      <w:pPr>
        <w:spacing w:beforeLines="50" w:before="12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rFonts w:hAnsi="ＭＳ 明朝" w:hint="eastAsia"/>
          <w:sz w:val="22"/>
          <w:szCs w:val="22"/>
          <w:lang w:eastAsia="ja-JP"/>
        </w:rPr>
        <w:lastRenderedPageBreak/>
        <w:t>（</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3437F7DA" w14:textId="77777777" w:rsidR="00705D39" w:rsidRDefault="0064051F" w:rsidP="008B0036">
      <w:pPr>
        <w:spacing w:beforeLines="50" w:before="120"/>
        <w:rPr>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622C37DE" w14:textId="77777777" w:rsidR="00705D39" w:rsidRDefault="0064051F" w:rsidP="008B0036">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w:t>
      </w:r>
      <w:r w:rsidR="00D36490" w:rsidRPr="009A466D">
        <w:rPr>
          <w:sz w:val="22"/>
          <w:szCs w:val="22"/>
          <w:lang w:eastAsia="ja-JP"/>
        </w:rPr>
        <w:br/>
      </w:r>
      <w:r w:rsidRPr="009A466D">
        <w:rPr>
          <w:rFonts w:hAnsi="ＭＳ 明朝" w:hint="eastAsia"/>
          <w:sz w:val="22"/>
          <w:szCs w:val="22"/>
          <w:lang w:eastAsia="ja-JP"/>
        </w:rPr>
        <w:t>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55681909"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0" w:name="_Toc420292680"/>
      <w:bookmarkStart w:id="11" w:name="_Toc429210160"/>
      <w:bookmarkStart w:id="12" w:name="_Toc64182937"/>
      <w:bookmarkStart w:id="13" w:name="_Toc364692089"/>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0"/>
      <w:bookmarkEnd w:id="11"/>
      <w:bookmarkEnd w:id="12"/>
      <w:bookmarkEnd w:id="13"/>
    </w:p>
    <w:p w14:paraId="159562DC" w14:textId="77777777" w:rsidR="0064051F" w:rsidRPr="00490EB7" w:rsidRDefault="0064051F" w:rsidP="008B0036">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1EFE5DAD" w14:textId="77777777"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1F5C81D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83"/>
      <w:bookmarkStart w:id="15" w:name="_Toc429210163"/>
      <w:bookmarkStart w:id="16" w:name="_Toc364692090"/>
      <w:bookmarkStart w:id="17" w:name="_Toc420292684"/>
      <w:bookmarkStart w:id="1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4"/>
      <w:r w:rsidRPr="007A64A5">
        <w:rPr>
          <w:rFonts w:ascii="ＭＳ Ｐゴシック" w:eastAsia="ＭＳ Ｐゴシック" w:hAnsi="ＭＳ Ｐゴシック" w:hint="eastAsia"/>
          <w:i w:val="0"/>
          <w:sz w:val="24"/>
          <w:szCs w:val="24"/>
          <w:lang w:eastAsia="ja-JP"/>
        </w:rPr>
        <w:t>化</w:t>
      </w:r>
      <w:bookmarkEnd w:id="15"/>
      <w:bookmarkEnd w:id="16"/>
    </w:p>
    <w:p w14:paraId="3AED5C89" w14:textId="77777777" w:rsidR="0064051F" w:rsidRPr="00FB314C"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3F03C84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 w:name="_Toc364692091"/>
      <w:bookmarkEnd w:id="17"/>
      <w:bookmarkEnd w:id="1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19"/>
    </w:p>
    <w:p w14:paraId="0F279487" w14:textId="4AEC19B6" w:rsidR="00E30D56" w:rsidRDefault="0064051F" w:rsidP="00001B27">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7C79CA1E"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674BE140" w14:textId="77777777" w:rsidR="00C620DA" w:rsidRDefault="00692F45" w:rsidP="008B0036">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650D33EE"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68E2FF1"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57D1FB67"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2DA689DE"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6903CF4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5232E700"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05D4C48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4E84BE4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5852D1E" w14:textId="77777777" w:rsidR="000B0EC3" w:rsidRPr="009A466D" w:rsidRDefault="0064051F" w:rsidP="008B0036">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7120CAFC" w14:textId="77777777"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14:paraId="121825C1" w14:textId="77777777" w:rsidR="0064051F" w:rsidRDefault="0064051F" w:rsidP="00814F49">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436D087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48EBD07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副作用および有害事象の自発報告</w:t>
      </w:r>
    </w:p>
    <w:p w14:paraId="19AA623E"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3887B0A7"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4890BF20" w14:textId="77777777" w:rsidR="005940FE" w:rsidRDefault="005940FE" w:rsidP="008B0036">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w:t>
      </w:r>
      <w:r w:rsidR="009E5383">
        <w:rPr>
          <w:rFonts w:hAnsi="ＭＳ 明朝"/>
          <w:sz w:val="22"/>
          <w:szCs w:val="22"/>
          <w:lang w:eastAsia="ja-JP"/>
        </w:rPr>
        <w:t>r</w:t>
      </w:r>
      <w:r>
        <w:rPr>
          <w:rFonts w:hAnsi="ＭＳ 明朝" w:hint="eastAsia"/>
          <w:sz w:val="22"/>
          <w:szCs w:val="22"/>
          <w:lang w:eastAsia="ja-JP"/>
        </w:rPr>
        <w:t>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400FAE6"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0" w:name="_Toc364692092"/>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0"/>
    </w:p>
    <w:p w14:paraId="64A6464F" w14:textId="77777777"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59E42F2C" w14:textId="77777777"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21F28919" w14:textId="77777777"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70823CF3" w14:textId="77777777" w:rsidR="00212EC0" w:rsidRDefault="0064051F" w:rsidP="008B0036">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4F69314F" w14:textId="77777777"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1195876F" w14:textId="77777777"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307957B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 w:name="_Toc524334852"/>
      <w:bookmarkStart w:id="22" w:name="_Toc364692093"/>
      <w:bookmarkStart w:id="23" w:name="_Toc420292685"/>
      <w:bookmarkStart w:id="24"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1"/>
      <w:bookmarkEnd w:id="22"/>
    </w:p>
    <w:p w14:paraId="3A2799CB" w14:textId="77777777"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は医学用語集であることから、下記のような規制に関する用語は範囲外と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1C43DA10" w14:textId="15393E2E" w:rsidR="00C620DA" w:rsidRDefault="00692F45" w:rsidP="008B0036">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72115F1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1F79056A"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0D17F44"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000BF952"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6668794F" w14:textId="77777777" w:rsidR="00C620DA" w:rsidRDefault="00692F45" w:rsidP="008B0036">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102ABB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6E828144" w14:textId="501339E9"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1FA5FC3A" w14:textId="77777777" w:rsidR="0064051F" w:rsidRPr="009A466D" w:rsidRDefault="0064051F" w:rsidP="0064051F">
      <w:pPr>
        <w:spacing w:line="360" w:lineRule="auto"/>
        <w:rPr>
          <w:lang w:eastAsia="ja-JP"/>
        </w:rPr>
      </w:pPr>
    </w:p>
    <w:p w14:paraId="3DC9ED8D" w14:textId="77777777" w:rsidR="00932A57" w:rsidRPr="009A466D" w:rsidRDefault="00932A57" w:rsidP="004C7E19">
      <w:pPr>
        <w:pStyle w:val="14B"/>
        <w:spacing w:line="240" w:lineRule="auto"/>
        <w:outlineLvl w:val="0"/>
        <w:rPr>
          <w:rFonts w:eastAsia="ＭＳ 明朝"/>
        </w:rPr>
        <w:sectPr w:rsidR="00932A57" w:rsidRPr="009A466D" w:rsidSect="002F1BB4">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06AB01B5" w14:textId="77777777" w:rsidR="0064051F" w:rsidRPr="009A466D" w:rsidRDefault="0064051F" w:rsidP="00A01F34">
      <w:pPr>
        <w:pStyle w:val="37"/>
        <w:rPr>
          <w:lang w:eastAsia="ja-JP"/>
        </w:rPr>
      </w:pPr>
      <w:r w:rsidRPr="009A466D">
        <w:rPr>
          <w:rFonts w:ascii="Century" w:eastAsia="ＭＳ 明朝" w:hAnsi="Century"/>
          <w:lang w:eastAsia="ja-JP"/>
        </w:rPr>
        <w:lastRenderedPageBreak/>
        <w:br w:type="page"/>
      </w:r>
      <w:bookmarkStart w:id="25" w:name="_Toc80686717"/>
      <w:bookmarkStart w:id="26" w:name="_Toc364692094"/>
      <w:r w:rsidRPr="009A466D">
        <w:rPr>
          <w:rFonts w:hint="eastAsia"/>
          <w:lang w:eastAsia="ja-JP"/>
        </w:rPr>
        <w:lastRenderedPageBreak/>
        <w:t>2. 用語集の構造</w:t>
      </w:r>
      <w:bookmarkEnd w:id="23"/>
      <w:bookmarkEnd w:id="24"/>
      <w:bookmarkEnd w:id="25"/>
      <w:bookmarkEnd w:id="26"/>
    </w:p>
    <w:p w14:paraId="696D3B2B" w14:textId="77777777" w:rsidR="0064051F" w:rsidRPr="009A466D"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1E83C63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 w:name="_Toc524334854"/>
      <w:bookmarkStart w:id="28" w:name="_Toc64182943"/>
      <w:bookmarkStart w:id="29" w:name="_Toc364692095"/>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27"/>
      <w:bookmarkEnd w:id="28"/>
      <w:bookmarkEnd w:id="29"/>
    </w:p>
    <w:p w14:paraId="40585E3C"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1924025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524334855"/>
      <w:bookmarkStart w:id="31" w:name="_Toc64182944"/>
      <w:bookmarkStart w:id="32" w:name="_Toc364692096"/>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30"/>
      <w:bookmarkEnd w:id="31"/>
      <w:bookmarkEnd w:id="32"/>
    </w:p>
    <w:p w14:paraId="157B3FBE"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344917F8"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7329448E"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Pr="009A466D">
        <w:rPr>
          <w:sz w:val="22"/>
          <w:szCs w:val="22"/>
          <w:lang w:eastAsia="ja-JP"/>
        </w:rPr>
        <w:t>26</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137F606" w14:textId="77777777" w:rsidR="0064051F" w:rsidRPr="009A466D" w:rsidRDefault="0064051F" w:rsidP="0064051F">
      <w:pPr>
        <w:spacing w:line="360" w:lineRule="auto"/>
        <w:rPr>
          <w:sz w:val="22"/>
          <w:szCs w:val="22"/>
          <w:lang w:eastAsia="ja-JP"/>
        </w:rPr>
      </w:pPr>
    </w:p>
    <w:p w14:paraId="2AE5F02A" w14:textId="77777777" w:rsidR="0064051F" w:rsidRDefault="00192198" w:rsidP="001109D6">
      <w:pPr>
        <w:pStyle w:val="afffa"/>
        <w:jc w:val="center"/>
        <w:rPr>
          <w:sz w:val="24"/>
          <w:szCs w:val="24"/>
          <w:lang w:eastAsia="ja-JP"/>
        </w:rPr>
      </w:pPr>
      <w:r w:rsidRPr="009A466D">
        <w:rPr>
          <w:rFonts w:ascii="Century" w:eastAsia="ＭＳ 明朝" w:hAnsi="Century"/>
          <w:lang w:eastAsia="ja-JP"/>
        </w:rPr>
        <w:br w:type="page"/>
      </w:r>
      <w:bookmarkStart w:id="33" w:name="_Toc333239872"/>
      <w:bookmarkStart w:id="34" w:name="_Toc333242953"/>
      <w:bookmarkStart w:id="35" w:name="_Toc364691740"/>
      <w:bookmarkStart w:id="36" w:name="_Toc364692097"/>
      <w:r w:rsidR="00874874" w:rsidRPr="001109D6">
        <w:rPr>
          <w:rFonts w:hint="eastAsia"/>
          <w:sz w:val="24"/>
          <w:szCs w:val="24"/>
        </w:rPr>
        <w:lastRenderedPageBreak/>
        <w:t>図2-1. MedDRAの階層構造</w:t>
      </w:r>
      <w:bookmarkEnd w:id="33"/>
      <w:bookmarkEnd w:id="34"/>
      <w:bookmarkEnd w:id="35"/>
      <w:bookmarkEnd w:id="36"/>
    </w:p>
    <w:p w14:paraId="523B46A3"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0BCEFD9C"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4711AAB7" w14:textId="77777777"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14:paraId="2BADA835"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1EE3F5F5"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2A5F78E5" w14:textId="77777777" w:rsidR="0064051F" w:rsidRPr="0000152A" w:rsidRDefault="0064051F" w:rsidP="0064051F">
            <w:pPr>
              <w:jc w:val="center"/>
              <w:rPr>
                <w:sz w:val="22"/>
                <w:szCs w:val="22"/>
              </w:rPr>
            </w:pPr>
          </w:p>
        </w:tc>
      </w:tr>
      <w:tr w:rsidR="0064051F" w:rsidRPr="0000152A" w14:paraId="5EBF814C"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401AC9E1"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40E1D2FB"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73D0222A"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12BB9222" w14:textId="77777777" w:rsidR="0064051F" w:rsidRPr="0000152A" w:rsidRDefault="0064051F" w:rsidP="0064051F">
            <w:pPr>
              <w:jc w:val="center"/>
              <w:rPr>
                <w:sz w:val="22"/>
                <w:szCs w:val="22"/>
                <w:lang w:eastAsia="ja-JP"/>
              </w:rPr>
            </w:pPr>
          </w:p>
        </w:tc>
      </w:tr>
      <w:tr w:rsidR="0064051F" w:rsidRPr="0000152A" w14:paraId="50BB3C7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3267BC9A"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3260ABD4" w14:textId="77777777">
        <w:trPr>
          <w:cantSplit/>
          <w:trHeight w:val="448"/>
          <w:jc w:val="center"/>
        </w:trPr>
        <w:tc>
          <w:tcPr>
            <w:tcW w:w="2003" w:type="dxa"/>
            <w:tcBorders>
              <w:bottom w:val="single" w:sz="4" w:space="0" w:color="auto"/>
              <w:right w:val="single" w:sz="4" w:space="0" w:color="auto"/>
            </w:tcBorders>
            <w:vAlign w:val="center"/>
          </w:tcPr>
          <w:p w14:paraId="3A0C210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7E5C34C0" w14:textId="77777777" w:rsidR="0064051F" w:rsidRPr="0000152A" w:rsidRDefault="0064051F" w:rsidP="0064051F">
            <w:pPr>
              <w:jc w:val="center"/>
              <w:rPr>
                <w:sz w:val="22"/>
                <w:szCs w:val="22"/>
              </w:rPr>
            </w:pPr>
          </w:p>
        </w:tc>
      </w:tr>
      <w:tr w:rsidR="0064051F" w:rsidRPr="0000152A" w14:paraId="171F78B9"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41ACA414"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077D048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2D670270"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63D54320" w14:textId="77777777" w:rsidR="0064051F" w:rsidRPr="0000152A" w:rsidRDefault="0064051F" w:rsidP="0064051F">
            <w:pPr>
              <w:jc w:val="center"/>
              <w:rPr>
                <w:sz w:val="22"/>
                <w:szCs w:val="22"/>
              </w:rPr>
            </w:pPr>
          </w:p>
        </w:tc>
      </w:tr>
      <w:tr w:rsidR="0064051F" w:rsidRPr="0000152A" w14:paraId="32D84D80"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224A4EF"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2F21F7D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452D28B4" w14:textId="77777777" w:rsidR="0064051F" w:rsidRPr="00A01F34" w:rsidRDefault="0064051F" w:rsidP="00A01F34">
      <w:pPr>
        <w:pStyle w:val="37"/>
      </w:pPr>
      <w:r w:rsidRPr="009A466D">
        <w:rPr>
          <w:rFonts w:hAnsi="Century"/>
        </w:rPr>
        <w:lastRenderedPageBreak/>
        <w:br w:type="page"/>
      </w:r>
      <w:bookmarkStart w:id="37" w:name="_Toc64182946"/>
      <w:bookmarkStart w:id="38" w:name="_Toc364692098"/>
      <w:r w:rsidRPr="00A01F34">
        <w:rPr>
          <w:rFonts w:hint="eastAsia"/>
        </w:rPr>
        <w:lastRenderedPageBreak/>
        <w:t>3. 階層レベル</w:t>
      </w:r>
      <w:bookmarkEnd w:id="37"/>
      <w:bookmarkEnd w:id="38"/>
    </w:p>
    <w:p w14:paraId="707F4D11" w14:textId="77777777" w:rsidR="0064051F" w:rsidRPr="009A466D" w:rsidRDefault="0064051F" w:rsidP="008B0036">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5EBC708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39" w:name="_Toc364692099"/>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39"/>
    </w:p>
    <w:p w14:paraId="7E368FEF" w14:textId="77777777" w:rsidR="0064051F" w:rsidRPr="009A466D" w:rsidRDefault="0064051F" w:rsidP="008B0036">
      <w:pPr>
        <w:spacing w:beforeLines="50" w:before="120"/>
        <w:rPr>
          <w:sz w:val="22"/>
          <w:szCs w:val="22"/>
          <w:lang w:eastAsia="ja-JP"/>
        </w:rPr>
      </w:pPr>
      <w:bookmarkStart w:id="40"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40"/>
    </w:p>
    <w:p w14:paraId="0E3CC54E" w14:textId="77777777" w:rsidR="00705D39" w:rsidRDefault="0064051F" w:rsidP="008B0036">
      <w:pPr>
        <w:spacing w:beforeLines="50" w:before="120"/>
        <w:rPr>
          <w:sz w:val="22"/>
          <w:szCs w:val="22"/>
          <w:lang w:eastAsia="ja-JP"/>
        </w:rPr>
      </w:pPr>
      <w:bookmarkStart w:id="41"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41"/>
    </w:p>
    <w:p w14:paraId="4C69F004" w14:textId="77777777" w:rsidR="00705D39" w:rsidRDefault="0064051F" w:rsidP="008B0036">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1729A984" w14:textId="77777777"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14:paraId="3458DB2F" w14:textId="77777777"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4FDD76AF"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14:paraId="7E1F04E4" w14:textId="77777777"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070B9F8F"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14:paraId="63F4E6D2" w14:textId="77777777" w:rsidR="009B4B23" w:rsidRPr="009A466D" w:rsidRDefault="0064051F" w:rsidP="008B0036">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14:paraId="4547F722"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14:paraId="74E09BF4" w14:textId="77777777"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67CBE037"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Alzheimer’s type</w:t>
      </w:r>
      <w:r w:rsidR="0064051F" w:rsidRPr="009A466D">
        <w:rPr>
          <w:sz w:val="22"/>
          <w:szCs w:val="22"/>
        </w:rPr>
        <w:t>)</w:t>
      </w:r>
      <w:r w:rsidR="00D44640">
        <w:rPr>
          <w:rFonts w:hAnsi="ＭＳ 明朝"/>
          <w:sz w:val="22"/>
          <w:szCs w:val="22"/>
        </w:rPr>
        <w:t>」</w:t>
      </w:r>
    </w:p>
    <w:p w14:paraId="1365927F" w14:textId="77777777" w:rsidR="0064051F" w:rsidRPr="009A466D" w:rsidRDefault="0064051F" w:rsidP="008B0036">
      <w:pPr>
        <w:spacing w:beforeLines="50" w:before="120"/>
        <w:rPr>
          <w:sz w:val="22"/>
          <w:szCs w:val="22"/>
          <w:lang w:eastAsia="ja-JP"/>
        </w:rPr>
      </w:pPr>
      <w:bookmarkStart w:id="42"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42"/>
    </w:p>
    <w:p w14:paraId="3AB1D6EC" w14:textId="77777777" w:rsidR="00705D39" w:rsidRDefault="0064051F" w:rsidP="008B0036">
      <w:pPr>
        <w:spacing w:beforeLines="50" w:before="120"/>
        <w:rPr>
          <w:sz w:val="22"/>
          <w:szCs w:val="22"/>
          <w:lang w:eastAsia="ja-JP"/>
        </w:rPr>
      </w:pPr>
      <w:bookmarkStart w:id="43"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538EEBD5" w14:textId="77777777" w:rsidR="00705D39" w:rsidRDefault="0064051F" w:rsidP="008B0036">
      <w:pPr>
        <w:spacing w:beforeLines="50" w:before="120"/>
        <w:rPr>
          <w:sz w:val="22"/>
          <w:szCs w:val="22"/>
          <w:lang w:eastAsia="ja-JP"/>
        </w:rPr>
      </w:pPr>
      <w:bookmarkStart w:id="44" w:name="_Toc524334862"/>
      <w:bookmarkEnd w:id="43"/>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2CFA2AE3" w14:textId="77777777" w:rsidR="00705D39" w:rsidRDefault="0064051F" w:rsidP="008B0036">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144C1E82" w14:textId="77777777" w:rsidR="00705D39" w:rsidRDefault="0064051F" w:rsidP="008B0036">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44"/>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w:t>
      </w:r>
      <w:r w:rsidRPr="009A466D">
        <w:rPr>
          <w:sz w:val="22"/>
          <w:szCs w:val="22"/>
          <w:lang w:eastAsia="ja-JP"/>
        </w:rPr>
        <w:lastRenderedPageBreak/>
        <w:t>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473B251D" w14:textId="77777777" w:rsidR="00705D39" w:rsidRPr="009C7D78" w:rsidRDefault="0064051F" w:rsidP="008B0036">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430B92B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45" w:name="_Toc364692100"/>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45"/>
    </w:p>
    <w:p w14:paraId="2E094842" w14:textId="77777777" w:rsidR="0064051F" w:rsidRPr="009A466D" w:rsidRDefault="0064051F" w:rsidP="008B0036">
      <w:pPr>
        <w:spacing w:beforeLines="50" w:before="120" w:line="300" w:lineRule="exact"/>
        <w:rPr>
          <w:sz w:val="22"/>
          <w:szCs w:val="22"/>
          <w:lang w:eastAsia="ja-JP"/>
        </w:rPr>
      </w:pPr>
      <w:bookmarkStart w:id="46" w:name="_Toc429294504"/>
      <w:bookmarkStart w:id="47"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46"/>
      <w:r w:rsidRPr="009A466D">
        <w:rPr>
          <w:rFonts w:hAnsi="ＭＳ 明朝" w:hint="eastAsia"/>
          <w:sz w:val="22"/>
          <w:szCs w:val="22"/>
          <w:lang w:eastAsia="ja-JP"/>
        </w:rPr>
        <w:t>り、単一の医学的概念を表すものである。</w:t>
      </w:r>
      <w:bookmarkEnd w:id="47"/>
    </w:p>
    <w:p w14:paraId="3525DF86" w14:textId="77777777" w:rsidR="00705D39" w:rsidRDefault="0064051F" w:rsidP="008B0036">
      <w:pPr>
        <w:spacing w:beforeLines="50" w:before="120" w:line="300" w:lineRule="exact"/>
        <w:rPr>
          <w:sz w:val="22"/>
          <w:szCs w:val="22"/>
          <w:lang w:eastAsia="ja-JP"/>
        </w:rPr>
      </w:pPr>
      <w:bookmarkStart w:id="48" w:name="_Toc429294506"/>
      <w:bookmarkStart w:id="49"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50" w:name="_Toc429294507"/>
      <w:bookmarkEnd w:id="48"/>
      <w:bookmarkEnd w:id="49"/>
    </w:p>
    <w:p w14:paraId="08FCDF77" w14:textId="77777777" w:rsidR="00705D39" w:rsidRDefault="0064051F" w:rsidP="008B0036">
      <w:pPr>
        <w:spacing w:beforeLines="50" w:before="120" w:line="300" w:lineRule="exact"/>
        <w:rPr>
          <w:sz w:val="22"/>
          <w:szCs w:val="22"/>
          <w:lang w:eastAsia="ja-JP"/>
        </w:rPr>
      </w:pPr>
      <w:bookmarkStart w:id="51"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8158C27" w14:textId="77777777"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14:paraId="1DAEAFA7" w14:textId="77777777" w:rsidR="0064051F" w:rsidRPr="009A466D" w:rsidRDefault="0064051F" w:rsidP="008B0036">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52" w:name="_Toc429294508"/>
      <w:bookmarkEnd w:id="50"/>
      <w:bookmarkEnd w:id="51"/>
    </w:p>
    <w:p w14:paraId="51955A55" w14:textId="77777777" w:rsidR="00705D39" w:rsidRDefault="0064051F" w:rsidP="008B0036">
      <w:pPr>
        <w:spacing w:beforeLines="50" w:before="120" w:line="300" w:lineRule="exact"/>
        <w:rPr>
          <w:sz w:val="22"/>
          <w:szCs w:val="22"/>
          <w:lang w:eastAsia="ja-JP"/>
        </w:rPr>
      </w:pPr>
      <w:bookmarkStart w:id="53"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52"/>
      <w:bookmarkEnd w:id="53"/>
    </w:p>
    <w:p w14:paraId="69B73F5A" w14:textId="77777777" w:rsidR="00705D39" w:rsidRDefault="0064051F" w:rsidP="008B0036">
      <w:pPr>
        <w:spacing w:beforeLines="50" w:before="120" w:line="300" w:lineRule="exact"/>
        <w:rPr>
          <w:sz w:val="22"/>
          <w:szCs w:val="22"/>
          <w:lang w:eastAsia="ja-JP"/>
        </w:rPr>
      </w:pPr>
      <w:bookmarkStart w:id="54"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36063CAF" w14:textId="77777777" w:rsidR="00705D39" w:rsidRDefault="0064051F" w:rsidP="008B0036">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55" w:name="_Toc429294509"/>
      <w:bookmarkEnd w:id="54"/>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55"/>
    </w:p>
    <w:p w14:paraId="2852C90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6" w:name="_Toc364692101"/>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56"/>
    </w:p>
    <w:p w14:paraId="0AF63DDA" w14:textId="77777777" w:rsidR="005E034B" w:rsidRPr="009A466D" w:rsidRDefault="0064051F" w:rsidP="008B0036">
      <w:pPr>
        <w:spacing w:beforeLines="50" w:before="120"/>
        <w:rPr>
          <w:sz w:val="22"/>
          <w:szCs w:val="22"/>
          <w:lang w:eastAsia="ja-JP"/>
        </w:rPr>
      </w:pPr>
      <w:bookmarkStart w:id="57" w:name="_Toc429294522"/>
      <w:bookmarkStart w:id="58"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23AF8BCB" w14:textId="77777777"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57"/>
      <w:bookmarkEnd w:id="58"/>
      <w:r w:rsidR="00D44640">
        <w:rPr>
          <w:rFonts w:hAnsi="ＭＳ 明朝"/>
          <w:sz w:val="22"/>
          <w:szCs w:val="22"/>
        </w:rPr>
        <w:t>」</w:t>
      </w:r>
    </w:p>
    <w:p w14:paraId="2092BC0C" w14:textId="77777777" w:rsidR="0064051F" w:rsidRPr="009A466D" w:rsidRDefault="0064051F" w:rsidP="008B0036">
      <w:pPr>
        <w:spacing w:beforeLines="50" w:before="120"/>
        <w:rPr>
          <w:sz w:val="22"/>
          <w:szCs w:val="22"/>
          <w:lang w:eastAsia="ja-JP"/>
        </w:rPr>
      </w:pPr>
      <w:bookmarkStart w:id="59" w:name="_Toc524334878"/>
      <w:bookmarkStart w:id="60"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59"/>
      <w:bookmarkEnd w:id="60"/>
    </w:p>
    <w:p w14:paraId="3844CEE8" w14:textId="77777777" w:rsidR="00705D39" w:rsidRDefault="0064051F" w:rsidP="008B0036">
      <w:pPr>
        <w:spacing w:beforeLines="50" w:before="120"/>
        <w:rPr>
          <w:sz w:val="22"/>
          <w:szCs w:val="22"/>
          <w:lang w:eastAsia="ja-JP"/>
        </w:rPr>
      </w:pPr>
      <w:bookmarkStart w:id="61" w:name="_Toc524334879"/>
      <w:bookmarkStart w:id="62"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61"/>
      <w:bookmarkEnd w:id="62"/>
    </w:p>
    <w:p w14:paraId="42C27D1D" w14:textId="77777777" w:rsidR="00705D39" w:rsidRDefault="0064051F" w:rsidP="008B0036">
      <w:pPr>
        <w:spacing w:beforeLines="50" w:before="120"/>
        <w:rPr>
          <w:sz w:val="22"/>
          <w:szCs w:val="22"/>
          <w:lang w:eastAsia="ja-JP"/>
        </w:rPr>
      </w:pPr>
      <w:bookmarkStart w:id="63" w:name="_Toc524334880"/>
      <w:bookmarkStart w:id="64"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63"/>
      <w:bookmarkEnd w:id="64"/>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3A468B6A" w14:textId="77777777"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65" w:name="_Toc364692102"/>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65"/>
    </w:p>
    <w:p w14:paraId="3F5F3F18" w14:textId="77777777" w:rsidR="005E034B" w:rsidRPr="009A466D" w:rsidRDefault="0064051F" w:rsidP="008B0036">
      <w:pPr>
        <w:spacing w:beforeLines="50" w:before="120"/>
        <w:ind w:left="1" w:firstLine="2"/>
        <w:rPr>
          <w:sz w:val="22"/>
          <w:szCs w:val="22"/>
          <w:lang w:eastAsia="ja-JP"/>
        </w:rPr>
      </w:pPr>
      <w:bookmarkStart w:id="66" w:name="_Toc524334883"/>
      <w:bookmarkStart w:id="67"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4404508A" w14:textId="167A64E5"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66"/>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74928948" w14:textId="77777777" w:rsidR="0064051F" w:rsidRPr="009A466D" w:rsidRDefault="0064051F" w:rsidP="008B0036">
      <w:pPr>
        <w:spacing w:beforeLines="50" w:before="120"/>
        <w:rPr>
          <w:sz w:val="22"/>
          <w:szCs w:val="22"/>
          <w:lang w:eastAsia="ja-JP"/>
        </w:rPr>
      </w:pPr>
      <w:bookmarkStart w:id="68" w:name="_Toc524334884"/>
      <w:bookmarkStart w:id="69" w:name="_Toc429294529"/>
      <w:bookmarkEnd w:id="67"/>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68"/>
      <w:bookmarkEnd w:id="69"/>
    </w:p>
    <w:p w14:paraId="34A9967A" w14:textId="77777777" w:rsidR="00705D39" w:rsidRDefault="0064051F" w:rsidP="008B0036">
      <w:pPr>
        <w:spacing w:beforeLines="50" w:before="120"/>
        <w:rPr>
          <w:sz w:val="22"/>
          <w:szCs w:val="22"/>
          <w:lang w:eastAsia="ja-JP"/>
        </w:rPr>
      </w:pPr>
      <w:bookmarkStart w:id="70" w:name="_Toc524334885"/>
      <w:bookmarkStart w:id="71"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70"/>
      <w:bookmarkEnd w:id="71"/>
    </w:p>
    <w:p w14:paraId="68FEA1F5" w14:textId="77777777" w:rsidR="00705D39" w:rsidRDefault="0064051F" w:rsidP="008B0036">
      <w:pPr>
        <w:spacing w:beforeLines="50" w:before="120"/>
        <w:rPr>
          <w:sz w:val="22"/>
          <w:szCs w:val="22"/>
          <w:lang w:eastAsia="ja-JP"/>
        </w:rPr>
      </w:pPr>
      <w:bookmarkStart w:id="72" w:name="_Toc524334886"/>
      <w:bookmarkStart w:id="73"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72"/>
      <w:bookmarkEnd w:id="73"/>
    </w:p>
    <w:p w14:paraId="0B98137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4" w:name="_Toc364692103"/>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74"/>
    </w:p>
    <w:p w14:paraId="642F7F70" w14:textId="77777777" w:rsidR="006F2296" w:rsidRPr="009A466D" w:rsidRDefault="0064051F" w:rsidP="008B0036">
      <w:pPr>
        <w:spacing w:beforeLines="50" w:before="120"/>
        <w:rPr>
          <w:sz w:val="22"/>
          <w:szCs w:val="22"/>
          <w:lang w:eastAsia="ja-JP"/>
        </w:rPr>
      </w:pPr>
      <w:bookmarkStart w:id="75" w:name="_Toc429294534"/>
      <w:bookmarkStart w:id="7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75"/>
    </w:p>
    <w:p w14:paraId="0D38E945" w14:textId="77777777" w:rsidR="00C620DA" w:rsidRDefault="00692F45" w:rsidP="008B0036">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5B59C006" w14:textId="77777777"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1D289CB8" w14:textId="77777777"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76"/>
      <w:r w:rsidR="00D44640">
        <w:rPr>
          <w:rFonts w:hAnsi="ＭＳ 明朝" w:hint="eastAsia"/>
          <w:sz w:val="22"/>
          <w:szCs w:val="22"/>
          <w:lang w:eastAsia="ja-JP"/>
        </w:rPr>
        <w:t>」</w:t>
      </w:r>
      <w:r w:rsidRPr="00692F45">
        <w:rPr>
          <w:rFonts w:hAnsi="ＭＳ 明朝" w:hint="eastAsia"/>
          <w:sz w:val="22"/>
          <w:szCs w:val="22"/>
          <w:lang w:eastAsia="ja-JP"/>
        </w:rPr>
        <w:t>）</w:t>
      </w:r>
    </w:p>
    <w:p w14:paraId="3A10FFF5" w14:textId="77777777" w:rsidR="003C2661" w:rsidRPr="009A466D" w:rsidRDefault="003C2661" w:rsidP="008B0036">
      <w:pPr>
        <w:spacing w:beforeLines="50" w:before="120"/>
        <w:rPr>
          <w:b/>
          <w:caps/>
          <w:sz w:val="22"/>
          <w:szCs w:val="22"/>
          <w:lang w:eastAsia="ja-JP"/>
        </w:rPr>
      </w:pPr>
      <w:bookmarkStart w:id="77" w:name="_Toc429294535"/>
      <w:bookmarkStart w:id="7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39382DED" w14:textId="77777777" w:rsidR="0064051F" w:rsidRPr="009A466D" w:rsidRDefault="0064051F" w:rsidP="008B0036">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77"/>
      <w:bookmarkEnd w:id="78"/>
    </w:p>
    <w:p w14:paraId="3B46A15C" w14:textId="77777777" w:rsidR="00705D39" w:rsidRDefault="0064051F" w:rsidP="008B0036">
      <w:pPr>
        <w:spacing w:beforeLines="50" w:before="120"/>
        <w:rPr>
          <w:sz w:val="22"/>
          <w:szCs w:val="22"/>
          <w:lang w:eastAsia="ja-JP"/>
        </w:rPr>
      </w:pPr>
      <w:bookmarkStart w:id="79" w:name="_Toc429294536"/>
      <w:bookmarkStart w:id="8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7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80"/>
    </w:p>
    <w:p w14:paraId="1FA90C1C"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33423ECD" w14:textId="77777777" w:rsidR="00C620DA" w:rsidRDefault="00692F45" w:rsidP="008B0036">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0F7013E5"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59B7EE5D" w14:textId="77777777"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00404C24"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418A" w:rsidRPr="007C234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PT</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耳茸</w:t>
      </w:r>
      <w:r w:rsidRPr="007C2340">
        <w:rPr>
          <w:rFonts w:ascii="Century" w:eastAsia="ＭＳ 明朝" w:hAnsi="Century"/>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3DB5B933"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69A0" w:rsidRPr="007C234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7F8EB53D"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20CBD9FA" w14:textId="77777777" w:rsidR="00C620DA" w:rsidRDefault="00692F45" w:rsidP="008B0036">
      <w:pPr>
        <w:pStyle w:val="afff3"/>
        <w:numPr>
          <w:ilvl w:val="0"/>
          <w:numId w:val="36"/>
        </w:numPr>
        <w:spacing w:beforeLines="50" w:before="12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14:paraId="47760630"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15D84C63"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14:paraId="25F7297D"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15FF6ABE" w14:textId="77777777" w:rsidR="0064051F" w:rsidRPr="009A466D" w:rsidRDefault="00D03224" w:rsidP="00AE5E9D">
      <w:pPr>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とする一般原則は、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の開発段階において、新生物、先天性異常および感染症のプライマリー</w:t>
      </w:r>
      <w:r w:rsidR="0064051F" w:rsidRPr="009A466D">
        <w:rPr>
          <w:rFonts w:hint="eastAsia"/>
          <w:sz w:val="22"/>
          <w:szCs w:val="22"/>
          <w:lang w:eastAsia="ja-JP"/>
        </w:rPr>
        <w:t>SOC</w:t>
      </w:r>
      <w:r w:rsidR="0064051F" w:rsidRPr="009A466D">
        <w:rPr>
          <w:rFonts w:hAnsi="ＭＳ 明朝" w:hint="eastAsia"/>
          <w:sz w:val="22"/>
          <w:szCs w:val="22"/>
          <w:lang w:eastAsia="ja-JP"/>
        </w:rPr>
        <w:t>割り当てを決める際に決定された。これはシグナルの検出を容易にするために決定さ</w:t>
      </w:r>
      <w:r w:rsidR="0064051F" w:rsidRPr="009A466D">
        <w:rPr>
          <w:rFonts w:hAnsi="ＭＳ 明朝" w:hint="eastAsia"/>
          <w:sz w:val="22"/>
          <w:szCs w:val="22"/>
          <w:lang w:eastAsia="ja-JP"/>
        </w:rPr>
        <w:lastRenderedPageBreak/>
        <w:t>れたことである。なぜなら、これらのカテゴリーに属する</w:t>
      </w:r>
      <w:r w:rsidR="0064051F" w:rsidRPr="009A466D">
        <w:rPr>
          <w:sz w:val="22"/>
          <w:szCs w:val="22"/>
          <w:lang w:eastAsia="ja-JP"/>
        </w:rPr>
        <w:t>PT</w:t>
      </w:r>
      <w:r w:rsidR="0064051F" w:rsidRPr="009A466D">
        <w:rPr>
          <w:rFonts w:hAnsi="ＭＳ 明朝" w:hint="eastAsia"/>
          <w:sz w:val="22"/>
          <w:szCs w:val="22"/>
          <w:lang w:eastAsia="ja-JP"/>
        </w:rPr>
        <w:t>は、日常の累積データの</w:t>
      </w:r>
      <w:r w:rsidR="00D329FE" w:rsidRPr="009A466D">
        <w:rPr>
          <w:sz w:val="22"/>
          <w:szCs w:val="22"/>
          <w:lang w:eastAsia="ja-JP"/>
        </w:rPr>
        <w:br/>
      </w:r>
      <w:r w:rsidR="0064051F" w:rsidRPr="009A466D">
        <w:rPr>
          <w:rFonts w:hAnsi="ＭＳ 明朝" w:hint="eastAsia"/>
          <w:sz w:val="22"/>
          <w:szCs w:val="22"/>
          <w:lang w:eastAsia="ja-JP"/>
        </w:rPr>
        <w:t>アウトプットでは一括して検索されるからである。</w:t>
      </w:r>
    </w:p>
    <w:p w14:paraId="02AEB5B2" w14:textId="77777777"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037D29C3"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14:paraId="73B7C4E1"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6C08CE8F" w14:textId="77777777"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14:paraId="28E924FC"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133C93B8" w14:textId="77777777" w:rsidR="0005795E" w:rsidRPr="009A466D" w:rsidRDefault="0005795E" w:rsidP="00B25677">
      <w:pPr>
        <w:spacing w:line="360" w:lineRule="auto"/>
        <w:rPr>
          <w:b/>
          <w:lang w:eastAsia="ja-JP"/>
        </w:rPr>
      </w:pPr>
    </w:p>
    <w:p w14:paraId="15FBA7DA" w14:textId="77777777" w:rsidR="0064051F" w:rsidRPr="001109D6" w:rsidRDefault="0064051F" w:rsidP="001109D6">
      <w:pPr>
        <w:pStyle w:val="afffa"/>
        <w:rPr>
          <w:sz w:val="24"/>
          <w:szCs w:val="24"/>
          <w:lang w:eastAsia="ja-JP"/>
        </w:rPr>
      </w:pPr>
      <w:bookmarkStart w:id="81" w:name="_Toc333239879"/>
      <w:bookmarkStart w:id="82" w:name="_Toc333242960"/>
      <w:bookmarkStart w:id="83" w:name="_Toc364691747"/>
      <w:bookmarkStart w:id="84" w:name="_Toc364692104"/>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81"/>
      <w:bookmarkEnd w:id="82"/>
      <w:bookmarkEnd w:id="83"/>
      <w:bookmarkEnd w:id="8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2552CF67" w14:textId="77777777" w:rsidTr="003024FC">
        <w:trPr>
          <w:cantSplit/>
        </w:trPr>
        <w:tc>
          <w:tcPr>
            <w:tcW w:w="3815" w:type="dxa"/>
            <w:shd w:val="solid" w:color="FFFFFF" w:fill="auto"/>
            <w:vAlign w:val="center"/>
          </w:tcPr>
          <w:p w14:paraId="72631DE6"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F7EFA3D"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8E8CA0E" w14:textId="77777777" w:rsidTr="003024FC">
        <w:trPr>
          <w:cantSplit/>
        </w:trPr>
        <w:tc>
          <w:tcPr>
            <w:tcW w:w="3815" w:type="dxa"/>
            <w:shd w:val="solid" w:color="FFFFFF" w:fill="auto"/>
            <w:vAlign w:val="center"/>
          </w:tcPr>
          <w:p w14:paraId="74EB62B4"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05368DC1"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548FA736" w14:textId="77777777" w:rsidTr="003024FC">
        <w:trPr>
          <w:cantSplit/>
        </w:trPr>
        <w:tc>
          <w:tcPr>
            <w:tcW w:w="3815" w:type="dxa"/>
            <w:shd w:val="solid" w:color="FFFFFF" w:fill="auto"/>
            <w:vAlign w:val="center"/>
          </w:tcPr>
          <w:p w14:paraId="359C439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46DAD7A5"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5F444107" w14:textId="77777777" w:rsidTr="003024FC">
        <w:trPr>
          <w:cantSplit/>
        </w:trPr>
        <w:tc>
          <w:tcPr>
            <w:tcW w:w="3815" w:type="dxa"/>
            <w:shd w:val="solid" w:color="FFFFFF" w:fill="auto"/>
            <w:vAlign w:val="center"/>
          </w:tcPr>
          <w:p w14:paraId="260EAD64"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1C1EA8F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4A95CA2D" w14:textId="77777777" w:rsidTr="003024FC">
        <w:trPr>
          <w:cantSplit/>
        </w:trPr>
        <w:tc>
          <w:tcPr>
            <w:tcW w:w="3815" w:type="dxa"/>
            <w:shd w:val="solid" w:color="FFFFFF" w:fill="auto"/>
            <w:vAlign w:val="center"/>
          </w:tcPr>
          <w:p w14:paraId="587F7FB6"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2E533E9D"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2EDC077" w14:textId="77777777" w:rsidTr="003024FC">
        <w:trPr>
          <w:cantSplit/>
        </w:trPr>
        <w:tc>
          <w:tcPr>
            <w:tcW w:w="3815" w:type="dxa"/>
            <w:shd w:val="solid" w:color="FFFFFF" w:fill="auto"/>
            <w:vAlign w:val="center"/>
          </w:tcPr>
          <w:p w14:paraId="6F7A0293"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36C1C6A0"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14F9B95F" w14:textId="77777777" w:rsidTr="003024FC">
        <w:trPr>
          <w:cantSplit/>
        </w:trPr>
        <w:tc>
          <w:tcPr>
            <w:tcW w:w="3815" w:type="dxa"/>
            <w:shd w:val="solid" w:color="FFFFFF" w:fill="auto"/>
            <w:vAlign w:val="center"/>
          </w:tcPr>
          <w:p w14:paraId="35FD74FD"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77DECFE"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5E57A647" w14:textId="77777777" w:rsidTr="003024FC">
        <w:trPr>
          <w:cantSplit/>
        </w:trPr>
        <w:tc>
          <w:tcPr>
            <w:tcW w:w="3815" w:type="dxa"/>
            <w:shd w:val="solid" w:color="FFFFFF" w:fill="auto"/>
            <w:vAlign w:val="center"/>
          </w:tcPr>
          <w:p w14:paraId="4B4936F8"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52CEB08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0811B8C7" w14:textId="77777777" w:rsidTr="003024FC">
        <w:trPr>
          <w:cantSplit/>
        </w:trPr>
        <w:tc>
          <w:tcPr>
            <w:tcW w:w="3815" w:type="dxa"/>
            <w:shd w:val="solid" w:color="FFFFFF" w:fill="auto"/>
            <w:vAlign w:val="center"/>
          </w:tcPr>
          <w:p w14:paraId="6392CD34"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1D734D0"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544CEF04" w14:textId="77777777" w:rsidTr="003024FC">
        <w:trPr>
          <w:cantSplit/>
        </w:trPr>
        <w:tc>
          <w:tcPr>
            <w:tcW w:w="3815" w:type="dxa"/>
            <w:shd w:val="solid" w:color="FFFFFF" w:fill="auto"/>
            <w:vAlign w:val="center"/>
          </w:tcPr>
          <w:p w14:paraId="2AEA5A06"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7B8C66B4"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4064C8F4" w14:textId="77777777" w:rsidTr="003024FC">
        <w:trPr>
          <w:cantSplit/>
        </w:trPr>
        <w:tc>
          <w:tcPr>
            <w:tcW w:w="3815" w:type="dxa"/>
            <w:shd w:val="solid" w:color="FFFFFF" w:fill="auto"/>
            <w:vAlign w:val="center"/>
          </w:tcPr>
          <w:p w14:paraId="267A4E6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3D1DEEF4"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254C5669" w14:textId="77777777" w:rsidTr="003024FC">
        <w:trPr>
          <w:cantSplit/>
        </w:trPr>
        <w:tc>
          <w:tcPr>
            <w:tcW w:w="3815" w:type="dxa"/>
            <w:shd w:val="solid" w:color="FFFFFF" w:fill="auto"/>
            <w:vAlign w:val="center"/>
          </w:tcPr>
          <w:p w14:paraId="757E08F6"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7F2ABAC7"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0A16EE01" w14:textId="77777777" w:rsidTr="003024FC">
        <w:trPr>
          <w:cantSplit/>
        </w:trPr>
        <w:tc>
          <w:tcPr>
            <w:tcW w:w="3815" w:type="dxa"/>
            <w:shd w:val="solid" w:color="FFFFFF" w:fill="auto"/>
            <w:vAlign w:val="center"/>
          </w:tcPr>
          <w:p w14:paraId="7C9BC632"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7F0F5403"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25F338D1" w14:textId="77777777" w:rsidTr="003024FC">
        <w:trPr>
          <w:cantSplit/>
        </w:trPr>
        <w:tc>
          <w:tcPr>
            <w:tcW w:w="3815" w:type="dxa"/>
            <w:shd w:val="solid" w:color="FFFFFF" w:fill="auto"/>
            <w:vAlign w:val="center"/>
          </w:tcPr>
          <w:p w14:paraId="2CB55A08"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444BAB30"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394E4E66" w14:textId="77777777" w:rsidTr="003024FC">
        <w:trPr>
          <w:cantSplit/>
        </w:trPr>
        <w:tc>
          <w:tcPr>
            <w:tcW w:w="3815" w:type="dxa"/>
            <w:shd w:val="solid" w:color="FFFFFF" w:fill="auto"/>
            <w:vAlign w:val="center"/>
          </w:tcPr>
          <w:p w14:paraId="7ED75E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274C6869" w14:textId="77777777"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14:paraId="46D4C759" w14:textId="77777777" w:rsidTr="003024FC">
        <w:trPr>
          <w:cantSplit/>
        </w:trPr>
        <w:tc>
          <w:tcPr>
            <w:tcW w:w="3815" w:type="dxa"/>
            <w:shd w:val="solid" w:color="FFFFFF" w:fill="auto"/>
            <w:vAlign w:val="center"/>
          </w:tcPr>
          <w:p w14:paraId="0C22791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218D5A7A" w14:textId="77777777"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14:paraId="13E6D5E1" w14:textId="77777777" w:rsidTr="003024FC">
        <w:trPr>
          <w:cantSplit/>
        </w:trPr>
        <w:tc>
          <w:tcPr>
            <w:tcW w:w="3815" w:type="dxa"/>
            <w:shd w:val="solid" w:color="FFFFFF" w:fill="auto"/>
            <w:vAlign w:val="center"/>
          </w:tcPr>
          <w:p w14:paraId="6BF070AE"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021FAAC4"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3B78CE8A" w14:textId="77777777" w:rsidTr="003024FC">
        <w:trPr>
          <w:cantSplit/>
        </w:trPr>
        <w:tc>
          <w:tcPr>
            <w:tcW w:w="3815" w:type="dxa"/>
            <w:shd w:val="solid" w:color="FFFFFF" w:fill="auto"/>
            <w:vAlign w:val="center"/>
          </w:tcPr>
          <w:p w14:paraId="19A7E6D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594EB4BE"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64051F" w:rsidRPr="0000152A" w14:paraId="74BF75FD" w14:textId="77777777" w:rsidTr="003024FC">
        <w:trPr>
          <w:cantSplit/>
        </w:trPr>
        <w:tc>
          <w:tcPr>
            <w:tcW w:w="3815" w:type="dxa"/>
            <w:shd w:val="solid" w:color="FFFFFF" w:fill="auto"/>
            <w:vAlign w:val="center"/>
          </w:tcPr>
          <w:p w14:paraId="24986518"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056AFED9"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19A18496" w14:textId="77777777" w:rsidTr="003024FC">
        <w:trPr>
          <w:cantSplit/>
        </w:trPr>
        <w:tc>
          <w:tcPr>
            <w:tcW w:w="3815" w:type="dxa"/>
            <w:shd w:val="solid" w:color="FFFFFF" w:fill="auto"/>
            <w:vAlign w:val="center"/>
          </w:tcPr>
          <w:p w14:paraId="701E5CB9"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57D8221D"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681F6463" w14:textId="77777777" w:rsidTr="003024FC">
        <w:trPr>
          <w:cantSplit/>
        </w:trPr>
        <w:tc>
          <w:tcPr>
            <w:tcW w:w="3815" w:type="dxa"/>
            <w:shd w:val="solid" w:color="FFFFFF" w:fill="auto"/>
            <w:vAlign w:val="center"/>
          </w:tcPr>
          <w:p w14:paraId="64681DF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09539FA0"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5C19AD8E" w14:textId="77777777" w:rsidTr="003024FC">
        <w:trPr>
          <w:cantSplit/>
        </w:trPr>
        <w:tc>
          <w:tcPr>
            <w:tcW w:w="3815" w:type="dxa"/>
            <w:shd w:val="solid" w:color="FFFFFF" w:fill="auto"/>
            <w:vAlign w:val="center"/>
          </w:tcPr>
          <w:p w14:paraId="175B0A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1AB63B9D"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3C2DCE1C" w14:textId="77777777" w:rsidTr="003024FC">
        <w:trPr>
          <w:cantSplit/>
        </w:trPr>
        <w:tc>
          <w:tcPr>
            <w:tcW w:w="3815" w:type="dxa"/>
            <w:shd w:val="solid" w:color="FFFFFF" w:fill="auto"/>
            <w:vAlign w:val="center"/>
          </w:tcPr>
          <w:p w14:paraId="60241147"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62B7B1D3" w14:textId="77777777"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14:paraId="6F7E8E60" w14:textId="77777777" w:rsidTr="003024FC">
        <w:trPr>
          <w:cantSplit/>
        </w:trPr>
        <w:tc>
          <w:tcPr>
            <w:tcW w:w="3815" w:type="dxa"/>
            <w:shd w:val="solid" w:color="FFFFFF" w:fill="auto"/>
            <w:vAlign w:val="center"/>
          </w:tcPr>
          <w:p w14:paraId="4448D593"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3936343B"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098FC30F" w14:textId="77777777" w:rsidTr="003024FC">
        <w:trPr>
          <w:cantSplit/>
        </w:trPr>
        <w:tc>
          <w:tcPr>
            <w:tcW w:w="3815" w:type="dxa"/>
            <w:shd w:val="solid" w:color="FFFFFF" w:fill="auto"/>
            <w:vAlign w:val="center"/>
          </w:tcPr>
          <w:p w14:paraId="6528FBFF"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7058610A"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6C2FF08A" w14:textId="77777777" w:rsidTr="003024FC">
        <w:trPr>
          <w:cantSplit/>
        </w:trPr>
        <w:tc>
          <w:tcPr>
            <w:tcW w:w="3815" w:type="dxa"/>
            <w:shd w:val="solid" w:color="FFFFFF" w:fill="auto"/>
            <w:vAlign w:val="center"/>
          </w:tcPr>
          <w:p w14:paraId="6B3AC4D4"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489DE390" w14:textId="77777777" w:rsidR="0064051F" w:rsidRPr="0000152A" w:rsidRDefault="0064051F" w:rsidP="007A64A5">
            <w:pPr>
              <w:ind w:leftChars="64" w:left="154" w:rightChars="28" w:right="67"/>
              <w:rPr>
                <w:i/>
                <w:szCs w:val="21"/>
              </w:rPr>
            </w:pPr>
            <w:r w:rsidRPr="0000152A">
              <w:rPr>
                <w:i/>
                <w:szCs w:val="21"/>
              </w:rPr>
              <w:t>Vascular disorders</w:t>
            </w:r>
          </w:p>
        </w:tc>
      </w:tr>
    </w:tbl>
    <w:p w14:paraId="062BC730" w14:textId="77777777" w:rsidR="0064051F" w:rsidRPr="009A466D" w:rsidRDefault="0064051F" w:rsidP="0064051F"/>
    <w:p w14:paraId="58852306" w14:textId="77777777" w:rsidR="0064051F" w:rsidRPr="001109D6" w:rsidRDefault="0064051F" w:rsidP="00A01F34">
      <w:pPr>
        <w:pStyle w:val="afffa"/>
        <w:rPr>
          <w:sz w:val="24"/>
          <w:szCs w:val="24"/>
        </w:rPr>
      </w:pPr>
      <w:bookmarkStart w:id="85" w:name="_Toc333239880"/>
      <w:bookmarkStart w:id="86" w:name="_Toc333242961"/>
      <w:bookmarkStart w:id="87" w:name="_Toc364691748"/>
      <w:bookmarkStart w:id="88" w:name="_Toc364692105"/>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85"/>
      <w:bookmarkEnd w:id="86"/>
      <w:bookmarkEnd w:id="87"/>
      <w:bookmarkEnd w:id="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5CCE184B" w14:textId="77777777" w:rsidTr="00895A53">
        <w:trPr>
          <w:cantSplit/>
        </w:trPr>
        <w:tc>
          <w:tcPr>
            <w:tcW w:w="3815" w:type="dxa"/>
            <w:shd w:val="solid" w:color="FFFFFF" w:fill="auto"/>
            <w:vAlign w:val="center"/>
          </w:tcPr>
          <w:p w14:paraId="069D8BE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650DC868"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3263BB88" w14:textId="77777777" w:rsidTr="00895A53">
        <w:trPr>
          <w:cantSplit/>
        </w:trPr>
        <w:tc>
          <w:tcPr>
            <w:tcW w:w="3815" w:type="dxa"/>
            <w:shd w:val="solid" w:color="FFFFFF" w:fill="auto"/>
            <w:vAlign w:val="center"/>
          </w:tcPr>
          <w:p w14:paraId="6986DF44"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763034BA" w14:textId="77777777"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14:paraId="6AC0B20D" w14:textId="77777777" w:rsidTr="00895A53">
        <w:trPr>
          <w:cantSplit/>
        </w:trPr>
        <w:tc>
          <w:tcPr>
            <w:tcW w:w="3815" w:type="dxa"/>
            <w:shd w:val="solid" w:color="FFFFFF" w:fill="auto"/>
            <w:vAlign w:val="center"/>
          </w:tcPr>
          <w:p w14:paraId="371E22E7"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1A2DD13C"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09FBB894" w14:textId="77777777" w:rsidTr="00895A53">
        <w:trPr>
          <w:cantSplit/>
        </w:trPr>
        <w:tc>
          <w:tcPr>
            <w:tcW w:w="3815" w:type="dxa"/>
            <w:shd w:val="solid" w:color="FFFFFF" w:fill="auto"/>
            <w:vAlign w:val="center"/>
          </w:tcPr>
          <w:p w14:paraId="7D7B92F5"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08C1B2F9"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0C4BD610" w14:textId="77777777" w:rsidTr="00895A53">
        <w:trPr>
          <w:cantSplit/>
        </w:trPr>
        <w:tc>
          <w:tcPr>
            <w:tcW w:w="3815" w:type="dxa"/>
            <w:shd w:val="solid" w:color="FFFFFF" w:fill="auto"/>
            <w:vAlign w:val="center"/>
          </w:tcPr>
          <w:p w14:paraId="18E4A922"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17394D01"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3966CA85" w14:textId="77777777" w:rsidTr="00895A53">
        <w:trPr>
          <w:cantSplit/>
        </w:trPr>
        <w:tc>
          <w:tcPr>
            <w:tcW w:w="3815" w:type="dxa"/>
            <w:shd w:val="solid" w:color="FFFFFF" w:fill="auto"/>
            <w:vAlign w:val="center"/>
          </w:tcPr>
          <w:p w14:paraId="545FEE37"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7F429BFA"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72FEFFC5" w14:textId="77777777" w:rsidTr="00895A53">
        <w:trPr>
          <w:cantSplit/>
        </w:trPr>
        <w:tc>
          <w:tcPr>
            <w:tcW w:w="3815" w:type="dxa"/>
            <w:shd w:val="solid" w:color="FFFFFF" w:fill="auto"/>
            <w:vAlign w:val="center"/>
          </w:tcPr>
          <w:p w14:paraId="37741E2B"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CB626E4"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006BD4C5" w14:textId="77777777" w:rsidTr="00895A53">
        <w:trPr>
          <w:cantSplit/>
        </w:trPr>
        <w:tc>
          <w:tcPr>
            <w:tcW w:w="3815" w:type="dxa"/>
            <w:shd w:val="solid" w:color="FFFFFF" w:fill="auto"/>
            <w:vAlign w:val="center"/>
          </w:tcPr>
          <w:p w14:paraId="3BA72E04"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179D1643"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668A8DAA" w14:textId="77777777" w:rsidTr="00895A53">
        <w:trPr>
          <w:cantSplit/>
        </w:trPr>
        <w:tc>
          <w:tcPr>
            <w:tcW w:w="3815" w:type="dxa"/>
            <w:shd w:val="solid" w:color="FFFFFF" w:fill="auto"/>
            <w:vAlign w:val="center"/>
          </w:tcPr>
          <w:p w14:paraId="43CE4788"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B9B0E90"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7121121C" w14:textId="77777777" w:rsidTr="00895A53">
        <w:trPr>
          <w:cantSplit/>
        </w:trPr>
        <w:tc>
          <w:tcPr>
            <w:tcW w:w="3815" w:type="dxa"/>
            <w:shd w:val="solid" w:color="FFFFFF" w:fill="auto"/>
            <w:vAlign w:val="center"/>
          </w:tcPr>
          <w:p w14:paraId="6C69AD6A"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2D2EA29C"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064DB36A" w14:textId="77777777" w:rsidTr="00895A53">
        <w:trPr>
          <w:cantSplit/>
        </w:trPr>
        <w:tc>
          <w:tcPr>
            <w:tcW w:w="3815" w:type="dxa"/>
            <w:shd w:val="solid" w:color="FFFFFF" w:fill="auto"/>
            <w:vAlign w:val="center"/>
          </w:tcPr>
          <w:p w14:paraId="1CC0BB67"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28E22261"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4F7122D5" w14:textId="77777777" w:rsidTr="00895A53">
        <w:trPr>
          <w:cantSplit/>
        </w:trPr>
        <w:tc>
          <w:tcPr>
            <w:tcW w:w="3815" w:type="dxa"/>
            <w:shd w:val="solid" w:color="FFFFFF" w:fill="auto"/>
            <w:vAlign w:val="center"/>
          </w:tcPr>
          <w:p w14:paraId="6DE8AA9E"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11E669AF"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18F9EB47" w14:textId="77777777" w:rsidTr="00895A53">
        <w:trPr>
          <w:cantSplit/>
        </w:trPr>
        <w:tc>
          <w:tcPr>
            <w:tcW w:w="3815" w:type="dxa"/>
            <w:shd w:val="solid" w:color="FFFFFF" w:fill="auto"/>
            <w:vAlign w:val="center"/>
          </w:tcPr>
          <w:p w14:paraId="4252316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663EF996"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3B717E1D" w14:textId="77777777" w:rsidTr="00895A53">
        <w:trPr>
          <w:cantSplit/>
        </w:trPr>
        <w:tc>
          <w:tcPr>
            <w:tcW w:w="3815" w:type="dxa"/>
            <w:shd w:val="solid" w:color="FFFFFF" w:fill="auto"/>
            <w:vAlign w:val="center"/>
          </w:tcPr>
          <w:p w14:paraId="46C3B8F7"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5D9BC215"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30ADC784" w14:textId="77777777" w:rsidTr="00895A53">
        <w:trPr>
          <w:cantSplit/>
        </w:trPr>
        <w:tc>
          <w:tcPr>
            <w:tcW w:w="3815" w:type="dxa"/>
            <w:shd w:val="solid" w:color="FFFFFF" w:fill="auto"/>
            <w:vAlign w:val="center"/>
          </w:tcPr>
          <w:p w14:paraId="0BFFFA40"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6302950"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1384C253" w14:textId="77777777" w:rsidTr="00895A53">
        <w:trPr>
          <w:cantSplit/>
        </w:trPr>
        <w:tc>
          <w:tcPr>
            <w:tcW w:w="3815" w:type="dxa"/>
            <w:shd w:val="solid" w:color="FFFFFF" w:fill="auto"/>
            <w:vAlign w:val="center"/>
          </w:tcPr>
          <w:p w14:paraId="15CBEAB2"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4AF77D0A" w14:textId="77777777"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14:paraId="5ED5EF8E" w14:textId="77777777" w:rsidTr="00895A53">
        <w:trPr>
          <w:cantSplit/>
        </w:trPr>
        <w:tc>
          <w:tcPr>
            <w:tcW w:w="3815" w:type="dxa"/>
            <w:shd w:val="solid" w:color="FFFFFF" w:fill="auto"/>
            <w:vAlign w:val="center"/>
          </w:tcPr>
          <w:p w14:paraId="671FADE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455EBF19" w14:textId="77777777"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707FD5C0" w14:textId="77777777" w:rsidTr="00895A53">
        <w:trPr>
          <w:cantSplit/>
        </w:trPr>
        <w:tc>
          <w:tcPr>
            <w:tcW w:w="3815" w:type="dxa"/>
            <w:shd w:val="solid" w:color="FFFFFF" w:fill="auto"/>
            <w:vAlign w:val="center"/>
          </w:tcPr>
          <w:p w14:paraId="505413BF"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44865536"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68AA489F" w14:textId="77777777" w:rsidTr="00895A53">
        <w:trPr>
          <w:cantSplit/>
        </w:trPr>
        <w:tc>
          <w:tcPr>
            <w:tcW w:w="3815" w:type="dxa"/>
            <w:shd w:val="solid" w:color="FFFFFF" w:fill="auto"/>
            <w:vAlign w:val="center"/>
          </w:tcPr>
          <w:p w14:paraId="73381E7C"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4AF65F13"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4E35AB68" w14:textId="77777777" w:rsidTr="00895A53">
        <w:trPr>
          <w:cantSplit/>
        </w:trPr>
        <w:tc>
          <w:tcPr>
            <w:tcW w:w="3815" w:type="dxa"/>
            <w:shd w:val="solid" w:color="FFFFFF" w:fill="auto"/>
            <w:vAlign w:val="center"/>
          </w:tcPr>
          <w:p w14:paraId="67B0EB1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生殖系および乳房障害</w:t>
            </w:r>
          </w:p>
        </w:tc>
        <w:tc>
          <w:tcPr>
            <w:tcW w:w="4795" w:type="dxa"/>
            <w:shd w:val="solid" w:color="FFFFFF" w:fill="auto"/>
            <w:vAlign w:val="center"/>
          </w:tcPr>
          <w:p w14:paraId="09384181"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2C3FCEE0" w14:textId="77777777" w:rsidTr="00895A53">
        <w:trPr>
          <w:cantSplit/>
        </w:trPr>
        <w:tc>
          <w:tcPr>
            <w:tcW w:w="3815" w:type="dxa"/>
            <w:shd w:val="solid" w:color="FFFFFF" w:fill="auto"/>
            <w:vAlign w:val="center"/>
          </w:tcPr>
          <w:p w14:paraId="7BFDA1CC"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4C351A53" w14:textId="77777777"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14:paraId="17C34AA9" w14:textId="77777777" w:rsidTr="00895A53">
        <w:trPr>
          <w:cantSplit/>
        </w:trPr>
        <w:tc>
          <w:tcPr>
            <w:tcW w:w="3815" w:type="dxa"/>
            <w:shd w:val="solid" w:color="FFFFFF" w:fill="auto"/>
            <w:vAlign w:val="center"/>
          </w:tcPr>
          <w:p w14:paraId="26F0305B"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677BE9C0"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022DEAFA" w14:textId="77777777" w:rsidTr="00895A53">
        <w:trPr>
          <w:cantSplit/>
        </w:trPr>
        <w:tc>
          <w:tcPr>
            <w:tcW w:w="3815" w:type="dxa"/>
            <w:shd w:val="solid" w:color="FFFFFF" w:fill="auto"/>
            <w:vAlign w:val="center"/>
          </w:tcPr>
          <w:p w14:paraId="3A13FC0D"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BB96394"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DA34E82" w14:textId="77777777" w:rsidTr="00895A53">
        <w:trPr>
          <w:cantSplit/>
        </w:trPr>
        <w:tc>
          <w:tcPr>
            <w:tcW w:w="3815" w:type="dxa"/>
            <w:shd w:val="solid" w:color="FFFFFF" w:fill="auto"/>
            <w:vAlign w:val="center"/>
          </w:tcPr>
          <w:p w14:paraId="369C33D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217E8439"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08FD5B2B" w14:textId="77777777" w:rsidTr="00895A53">
        <w:trPr>
          <w:cantSplit/>
        </w:trPr>
        <w:tc>
          <w:tcPr>
            <w:tcW w:w="3815" w:type="dxa"/>
            <w:shd w:val="solid" w:color="FFFFFF" w:fill="auto"/>
            <w:vAlign w:val="center"/>
          </w:tcPr>
          <w:p w14:paraId="4D0795DC"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370D0173"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5C97D938" w14:textId="77777777" w:rsidTr="00895A53">
        <w:trPr>
          <w:cantSplit/>
        </w:trPr>
        <w:tc>
          <w:tcPr>
            <w:tcW w:w="3815" w:type="dxa"/>
            <w:shd w:val="solid" w:color="FFFFFF" w:fill="auto"/>
            <w:vAlign w:val="center"/>
          </w:tcPr>
          <w:p w14:paraId="7A9F318C"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483CB927" w14:textId="77777777" w:rsidR="0064051F" w:rsidRPr="0000152A" w:rsidRDefault="0064051F" w:rsidP="007A64A5">
            <w:pPr>
              <w:ind w:leftChars="51" w:left="122" w:rightChars="32" w:right="77"/>
              <w:rPr>
                <w:i/>
                <w:szCs w:val="21"/>
              </w:rPr>
            </w:pPr>
            <w:r w:rsidRPr="0000152A">
              <w:rPr>
                <w:i/>
                <w:szCs w:val="21"/>
              </w:rPr>
              <w:t>Social circumstances</w:t>
            </w:r>
          </w:p>
        </w:tc>
      </w:tr>
    </w:tbl>
    <w:p w14:paraId="4875213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89" w:name="_Toc364692106"/>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89"/>
    </w:p>
    <w:p w14:paraId="50874B90" w14:textId="77777777"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w:t>
      </w:r>
      <w:r w:rsidR="003024FC" w:rsidRPr="009A466D">
        <w:rPr>
          <w:sz w:val="22"/>
          <w:szCs w:val="22"/>
          <w:lang w:eastAsia="ja-JP"/>
        </w:rPr>
        <w:br/>
      </w:r>
      <w:r w:rsidRPr="009A466D">
        <w:rPr>
          <w:rFonts w:hAnsi="ＭＳ 明朝" w:hint="eastAsia"/>
          <w:sz w:val="22"/>
          <w:szCs w:val="22"/>
          <w:lang w:eastAsia="ja-JP"/>
        </w:rPr>
        <w:t>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716AA954" w14:textId="77777777" w:rsidR="00705D39" w:rsidRDefault="0064051F" w:rsidP="008B0036">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14:paraId="23EEE97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1F7E3326" w14:textId="77777777" w:rsidR="00043AC1" w:rsidRPr="009A466D" w:rsidRDefault="0064051F" w:rsidP="00A01F34">
      <w:pPr>
        <w:pStyle w:val="37"/>
        <w:rPr>
          <w:lang w:eastAsia="ja-JP"/>
        </w:rPr>
      </w:pPr>
      <w:bookmarkStart w:id="90" w:name="_Toc364692107"/>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Pr="009A466D">
        <w:rPr>
          <w:lang w:eastAsia="ja-JP"/>
        </w:rPr>
        <w:t>/</w:t>
      </w:r>
      <w:r w:rsidRPr="009A466D">
        <w:rPr>
          <w:rFonts w:hint="eastAsia"/>
          <w:lang w:eastAsia="ja-JP"/>
        </w:rPr>
        <w:t>書式を含む）</w:t>
      </w:r>
      <w:bookmarkEnd w:id="90"/>
    </w:p>
    <w:p w14:paraId="477CFAE4"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20B1DE9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1" w:name="_Toc524334896"/>
      <w:bookmarkStart w:id="92" w:name="_Toc64182957"/>
      <w:bookmarkStart w:id="93" w:name="_Toc364692108"/>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91"/>
      <w:bookmarkEnd w:id="92"/>
      <w:bookmarkEnd w:id="93"/>
    </w:p>
    <w:p w14:paraId="62B5E215"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76AF308B" w14:textId="77777777" w:rsidR="00C66AA2"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39E63A6F" w14:textId="77777777" w:rsidR="00705D39" w:rsidRDefault="0064051F" w:rsidP="008B0036">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505C8A91" w14:textId="77777777" w:rsidR="00705D39" w:rsidRDefault="0064051F" w:rsidP="008B0036">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14:paraId="093CB924" w14:textId="77777777" w:rsidR="00705D39" w:rsidRDefault="0064051F" w:rsidP="008B0036">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79975318"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3D5BC8B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4" w:name="_Toc524334897"/>
      <w:bookmarkStart w:id="95" w:name="_Toc64182958"/>
      <w:bookmarkStart w:id="96" w:name="_Toc364692109"/>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94"/>
      <w:bookmarkEnd w:id="95"/>
      <w:bookmarkEnd w:id="96"/>
    </w:p>
    <w:p w14:paraId="052EE347" w14:textId="77777777" w:rsidR="0064051F" w:rsidRPr="009A466D" w:rsidRDefault="0064051F" w:rsidP="008B0036">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14:paraId="72D1DE60"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784D02EE"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3D76609E" w14:textId="77777777"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14:paraId="0165667E" w14:textId="77777777"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14:paraId="2A19A220"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346D81DD" w14:textId="77777777" w:rsidR="0064051F" w:rsidRPr="009A466D" w:rsidRDefault="0064051F" w:rsidP="00D329FE">
      <w:pPr>
        <w:ind w:left="4536" w:hanging="3969"/>
        <w:rPr>
          <w:sz w:val="22"/>
          <w:szCs w:val="22"/>
        </w:rPr>
      </w:pPr>
      <w:r w:rsidRPr="009A466D">
        <w:rPr>
          <w:sz w:val="22"/>
          <w:szCs w:val="22"/>
        </w:rPr>
        <w:lastRenderedPageBreak/>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681BD143" w14:textId="77777777" w:rsidR="0064051F" w:rsidRPr="009A466D" w:rsidRDefault="0064051F" w:rsidP="008B0036">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0E37F4F6"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13BD35AC"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5CC0B2B7"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67950F43" w14:textId="77777777" w:rsidR="00705D39" w:rsidRDefault="000370C7" w:rsidP="008B0036">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5C77760C" w14:textId="77777777" w:rsidR="00705D39" w:rsidRPr="00977192" w:rsidRDefault="0029388D" w:rsidP="008B0036">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6DF89C19"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524334898"/>
      <w:bookmarkStart w:id="98" w:name="_Toc64182959"/>
      <w:bookmarkStart w:id="99" w:name="_Toc364692110"/>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97"/>
      <w:bookmarkEnd w:id="98"/>
      <w:bookmarkEnd w:id="99"/>
    </w:p>
    <w:p w14:paraId="758960F1"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6C3607" w:rsidRPr="009A466D">
        <w:rPr>
          <w:i/>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258F31D"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1973793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0" w:name="_Toc524334899"/>
      <w:bookmarkStart w:id="101" w:name="_Toc64182960"/>
      <w:bookmarkStart w:id="102" w:name="_Toc364692111"/>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00"/>
      <w:bookmarkEnd w:id="101"/>
      <w:bookmarkEnd w:id="102"/>
    </w:p>
    <w:p w14:paraId="7DFE69CD"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9A466D">
        <w:rPr>
          <w:rFonts w:hint="eastAsia"/>
          <w:bCs/>
          <w:iCs/>
          <w:sz w:val="22"/>
          <w:szCs w:val="22"/>
          <w:lang w:eastAsia="ja-JP"/>
        </w:rPr>
        <w:t>(</w:t>
      </w:r>
      <w:r w:rsidR="00F81116" w:rsidRPr="009A466D">
        <w:rPr>
          <w:bCs/>
          <w:i/>
          <w:iCs/>
          <w:sz w:val="22"/>
          <w:szCs w:val="22"/>
          <w:lang w:eastAsia="ja-JP"/>
        </w:rPr>
        <w:t>Gilbert’s syndrome</w:t>
      </w:r>
      <w:r w:rsidR="00F81116"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42DE578"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0FC8FA26"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3" w:name="_Toc524334900"/>
      <w:bookmarkStart w:id="104" w:name="_Toc64182961"/>
      <w:bookmarkStart w:id="105" w:name="_Toc364692112"/>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03"/>
      <w:bookmarkEnd w:id="104"/>
      <w:r w:rsidR="00D44640">
        <w:rPr>
          <w:rFonts w:ascii="ＭＳ Ｐゴシック" w:eastAsia="ＭＳ Ｐゴシック" w:hAnsi="ＭＳ Ｐゴシック" w:hint="eastAsia"/>
          <w:i w:val="0"/>
          <w:sz w:val="24"/>
          <w:szCs w:val="24"/>
          <w:lang w:eastAsia="ja-JP"/>
        </w:rPr>
        <w:t>」</w:t>
      </w:r>
      <w:bookmarkEnd w:id="105"/>
    </w:p>
    <w:p w14:paraId="2C313735" w14:textId="77777777" w:rsidR="00D03C6F" w:rsidRPr="009A466D"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771FB6F4" w14:textId="77777777" w:rsidR="00705D39" w:rsidRDefault="005F5F6F" w:rsidP="008B0036">
      <w:pPr>
        <w:spacing w:beforeLines="50" w:before="120"/>
        <w:rPr>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16BAB28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6" w:name="_Toc524334901"/>
      <w:bookmarkStart w:id="107" w:name="_Toc64182962"/>
      <w:bookmarkStart w:id="108" w:name="_Toc364692113"/>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06"/>
      <w:bookmarkEnd w:id="107"/>
      <w:bookmarkEnd w:id="108"/>
    </w:p>
    <w:p w14:paraId="135F3FCF" w14:textId="77777777"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sz w:val="22"/>
          <w:szCs w:val="22"/>
          <w:lang w:eastAsia="ja-JP"/>
        </w:rPr>
        <w:t xml:space="preserve">, </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481F911C" w14:textId="77777777" w:rsidR="00705D39" w:rsidRDefault="0064051F" w:rsidP="008B0036">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7E0EBFC0"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16DF2E20"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AF94164"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174E62E9"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9" w:name="_Toc524334902"/>
      <w:bookmarkStart w:id="110" w:name="_Toc64182963"/>
      <w:bookmarkStart w:id="111" w:name="_Toc364692114"/>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09"/>
      <w:bookmarkEnd w:id="110"/>
      <w:bookmarkEnd w:id="111"/>
    </w:p>
    <w:p w14:paraId="3535465C" w14:textId="77777777"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w:t>
      </w:r>
      <w:r w:rsidR="00DA1CF8" w:rsidRPr="009A466D">
        <w:rPr>
          <w:sz w:val="22"/>
          <w:szCs w:val="22"/>
          <w:lang w:eastAsia="ja-JP"/>
        </w:rPr>
        <w:br/>
      </w:r>
      <w:r w:rsidR="0064051F" w:rsidRPr="009A466D">
        <w:rPr>
          <w:rFonts w:hAnsi="ＭＳ 明朝" w:hint="eastAsia"/>
          <w:sz w:val="22"/>
          <w:szCs w:val="22"/>
          <w:lang w:eastAsia="ja-JP"/>
        </w:rPr>
        <w:t>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57D8F65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2" w:name="_Toc524334904"/>
      <w:bookmarkStart w:id="113" w:name="_Toc64182964"/>
      <w:bookmarkStart w:id="114" w:name="_Toc364692115"/>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12"/>
      <w:bookmarkEnd w:id="113"/>
      <w:r w:rsidRPr="007A64A5">
        <w:rPr>
          <w:rFonts w:ascii="ＭＳ Ｐゴシック" w:eastAsia="ＭＳ Ｐゴシック" w:hAnsi="ＭＳ Ｐゴシック" w:hint="eastAsia"/>
          <w:i w:val="0"/>
          <w:sz w:val="24"/>
          <w:szCs w:val="24"/>
          <w:lang w:eastAsia="ja-JP"/>
        </w:rPr>
        <w:t>に関するMedDRAの考え方</w:t>
      </w:r>
      <w:bookmarkEnd w:id="114"/>
    </w:p>
    <w:p w14:paraId="39701771" w14:textId="77777777" w:rsidR="0064051F" w:rsidRPr="009A466D" w:rsidRDefault="00D03224" w:rsidP="008B0036">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14:paraId="1C4012BC" w14:textId="77777777" w:rsidR="00705D39" w:rsidRDefault="00D03224" w:rsidP="008B0036">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611B711D" w14:textId="77777777" w:rsidR="00705D39" w:rsidRDefault="00D03224" w:rsidP="008B0036">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74CF55ED" w14:textId="77777777" w:rsidR="00705D39" w:rsidRDefault="00D03224" w:rsidP="008B0036">
      <w:pPr>
        <w:spacing w:beforeLines="50" w:before="120"/>
        <w:ind w:right="210"/>
        <w:rPr>
          <w:bCs/>
          <w:sz w:val="22"/>
          <w:szCs w:val="22"/>
          <w:lang w:eastAsia="ja-JP"/>
        </w:rPr>
      </w:pPr>
      <w:r>
        <w:rPr>
          <w:rFonts w:hAnsi="ＭＳ 明朝"/>
          <w:b/>
          <w:iCs/>
          <w:color w:val="000000"/>
          <w:sz w:val="22"/>
          <w:szCs w:val="22"/>
          <w:lang w:eastAsia="ja-JP"/>
        </w:rPr>
        <w:lastRenderedPageBreak/>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5120509E" w14:textId="77777777" w:rsidR="00705D39" w:rsidRDefault="00D03224" w:rsidP="008B0036">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5FC1B069" w14:textId="77777777" w:rsidR="00705D39" w:rsidRDefault="00D03224" w:rsidP="008B0036">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14:paraId="2499A5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5" w:name="_Toc524334905"/>
      <w:bookmarkStart w:id="116" w:name="_Toc64182965"/>
      <w:bookmarkStart w:id="117" w:name="_Toc364692116"/>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15"/>
      <w:bookmarkEnd w:id="116"/>
      <w:r w:rsidR="00C66AA2">
        <w:rPr>
          <w:rFonts w:ascii="ＭＳ Ｐゴシック" w:eastAsia="ＭＳ Ｐゴシック" w:hAnsi="ＭＳ Ｐゴシック" w:hint="eastAsia"/>
          <w:i w:val="0"/>
          <w:sz w:val="24"/>
          <w:szCs w:val="24"/>
          <w:lang w:eastAsia="ja-JP"/>
        </w:rPr>
        <w:t>の扱い</w:t>
      </w:r>
      <w:bookmarkEnd w:id="117"/>
    </w:p>
    <w:p w14:paraId="356A5008" w14:textId="77777777"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4A8D1BEC" w14:textId="77777777"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w:t>
      </w: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274FE7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8" w:name="_Toc524334906"/>
      <w:bookmarkStart w:id="119" w:name="_Toc64182966"/>
      <w:bookmarkStart w:id="120" w:name="_Toc364692117"/>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18"/>
      <w:bookmarkEnd w:id="119"/>
      <w:bookmarkEnd w:id="120"/>
    </w:p>
    <w:p w14:paraId="7D53950A" w14:textId="77777777"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w:t>
      </w:r>
      <w:r w:rsidR="00DA1CF8" w:rsidRPr="009A466D">
        <w:rPr>
          <w:sz w:val="22"/>
          <w:szCs w:val="22"/>
          <w:lang w:eastAsia="ja-JP"/>
        </w:rPr>
        <w:br/>
      </w:r>
      <w:r w:rsidR="0064051F" w:rsidRPr="009A466D">
        <w:rPr>
          <w:rFonts w:hAnsi="ＭＳ 明朝" w:hint="eastAsia"/>
          <w:sz w:val="22"/>
          <w:szCs w:val="22"/>
          <w:lang w:eastAsia="ja-JP"/>
        </w:rPr>
        <w:t>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A89911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1" w:name="_Toc524334907"/>
      <w:bookmarkStart w:id="122" w:name="_Toc64182967"/>
      <w:bookmarkStart w:id="123" w:name="_Toc364692118"/>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21"/>
      <w:bookmarkEnd w:id="122"/>
      <w:r w:rsidRPr="007A64A5">
        <w:rPr>
          <w:rFonts w:ascii="ＭＳ Ｐゴシック" w:eastAsia="ＭＳ Ｐゴシック" w:hAnsi="ＭＳ Ｐゴシック" w:hint="eastAsia"/>
          <w:i w:val="0"/>
          <w:sz w:val="24"/>
          <w:szCs w:val="24"/>
          <w:lang w:eastAsia="ja-JP"/>
        </w:rPr>
        <w:t>：（NOSおよびNEC）</w:t>
      </w:r>
      <w:bookmarkEnd w:id="123"/>
    </w:p>
    <w:p w14:paraId="5A905EA5" w14:textId="77777777" w:rsidR="003A375A"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6F8BD5BA" w14:textId="77777777"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14:paraId="62932F16" w14:textId="77777777"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43825C33" w14:textId="77777777" w:rsidR="003A375A" w:rsidRPr="009A466D" w:rsidRDefault="0064051F" w:rsidP="008B0036">
      <w:pPr>
        <w:spacing w:beforeLines="50" w:before="120"/>
        <w:ind w:left="2"/>
        <w:rPr>
          <w:sz w:val="22"/>
          <w:szCs w:val="22"/>
          <w:lang w:eastAsia="ja-JP"/>
        </w:rPr>
      </w:pPr>
      <w:r w:rsidRPr="009A466D">
        <w:rPr>
          <w:rFonts w:hAnsi="ＭＳ 明朝" w:hint="eastAsia"/>
          <w:sz w:val="22"/>
          <w:szCs w:val="22"/>
          <w:lang w:eastAsia="ja-JP"/>
        </w:rPr>
        <w:lastRenderedPageBreak/>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B17D801" w14:textId="77777777"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CC6A981"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4C619F8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4" w:name="_Toc524334908"/>
      <w:bookmarkStart w:id="125" w:name="_Toc64182971"/>
      <w:bookmarkStart w:id="126" w:name="_Toc364692119"/>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24"/>
      <w:bookmarkEnd w:id="125"/>
      <w:bookmarkEnd w:id="126"/>
    </w:p>
    <w:p w14:paraId="58325DA1" w14:textId="77777777" w:rsidR="00343AC6"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1F3EC3EE" w14:textId="77777777"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EF3E27"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06303CF5" w14:textId="77777777"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14:paraId="039F2DD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64182972"/>
      <w:bookmarkStart w:id="128" w:name="_Toc364692120"/>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27"/>
      <w:bookmarkEnd w:id="128"/>
    </w:p>
    <w:p w14:paraId="0CAF4D3B" w14:textId="77777777" w:rsidR="0064051F" w:rsidRPr="009A466D" w:rsidRDefault="0064051F" w:rsidP="008B0036">
      <w:pPr>
        <w:spacing w:beforeLines="50" w:before="120"/>
        <w:rPr>
          <w:b/>
          <w:sz w:val="22"/>
          <w:szCs w:val="22"/>
          <w:lang w:eastAsia="ja-JP"/>
        </w:rPr>
      </w:pPr>
      <w:r w:rsidRPr="009A466D">
        <w:rPr>
          <w:rFonts w:hAnsi="ＭＳ 明朝" w:hint="eastAsia"/>
          <w:b/>
          <w:sz w:val="22"/>
          <w:szCs w:val="22"/>
          <w:lang w:eastAsia="ja-JP"/>
        </w:rPr>
        <w:t>複数形</w:t>
      </w:r>
    </w:p>
    <w:p w14:paraId="3C329106"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7AF25CAE" w14:textId="77777777"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14:paraId="3EDA86AF"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606DAAA2" w14:textId="77777777" w:rsidR="0064051F" w:rsidRPr="009A466D" w:rsidRDefault="0064051F" w:rsidP="008B0036">
      <w:pPr>
        <w:spacing w:beforeLines="25" w:before="60"/>
        <w:ind w:left="23"/>
        <w:rPr>
          <w:b/>
          <w:bCs/>
          <w:sz w:val="22"/>
          <w:szCs w:val="22"/>
        </w:rPr>
      </w:pPr>
      <w:r w:rsidRPr="009A466D">
        <w:rPr>
          <w:rFonts w:hAnsi="ＭＳ 明朝" w:hint="eastAsia"/>
          <w:b/>
          <w:bCs/>
          <w:sz w:val="22"/>
          <w:szCs w:val="22"/>
        </w:rPr>
        <w:t>形容詞の使用</w:t>
      </w:r>
    </w:p>
    <w:p w14:paraId="6A37F87E"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る。、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0044EC58" w14:textId="77777777" w:rsidR="0064051F" w:rsidRPr="009A466D" w:rsidRDefault="0064051F" w:rsidP="008B0036">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6F2B9507"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6011C10"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239E770B" w14:textId="77777777"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r w:rsidRPr="009A466D">
        <w:rPr>
          <w:rFonts w:hint="eastAsia"/>
          <w:sz w:val="22"/>
          <w:szCs w:val="22"/>
        </w:rPr>
        <w:t>.</w:t>
      </w:r>
    </w:p>
    <w:p w14:paraId="1149A3C3" w14:textId="7777777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511C1D3F" w14:textId="77777777" w:rsidR="0064051F" w:rsidRPr="009A466D" w:rsidRDefault="00AD1FF9" w:rsidP="008B0036">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14:paraId="3E9AD693" w14:textId="77777777"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55269354" w14:textId="77777777" w:rsidR="0064051F" w:rsidRPr="009A466D" w:rsidRDefault="0064051F" w:rsidP="008B0036">
      <w:pPr>
        <w:spacing w:beforeLines="50" w:before="120"/>
        <w:rPr>
          <w:b/>
          <w:sz w:val="22"/>
          <w:szCs w:val="22"/>
          <w:lang w:eastAsia="ja-JP"/>
        </w:rPr>
      </w:pPr>
      <w:r w:rsidRPr="009A466D">
        <w:rPr>
          <w:b/>
          <w:i/>
          <w:iCs/>
          <w:sz w:val="22"/>
          <w:szCs w:val="22"/>
          <w:lang w:eastAsia="ja-JP"/>
        </w:rPr>
        <w:t>Benign and malignant</w:t>
      </w:r>
    </w:p>
    <w:p w14:paraId="43EED3C2" w14:textId="77777777" w:rsidR="0064051F" w:rsidRPr="009A466D" w:rsidRDefault="00D03224" w:rsidP="00AA7865">
      <w:pPr>
        <w:rPr>
          <w:sz w:val="22"/>
          <w:szCs w:val="22"/>
          <w:lang w:eastAsia="ja-JP"/>
        </w:rPr>
      </w:pPr>
      <w:r>
        <w:rPr>
          <w:rFonts w:hAnsi="ＭＳ 明朝" w:hint="eastAsia"/>
          <w:sz w:val="22"/>
          <w:szCs w:val="22"/>
          <w:lang w:eastAsia="ja-JP"/>
        </w:rPr>
        <w:lastRenderedPageBreak/>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3C3E95F0" w14:textId="77777777" w:rsidR="0064051F" w:rsidRPr="009A466D" w:rsidRDefault="0064051F" w:rsidP="008B0036">
      <w:pPr>
        <w:spacing w:beforeLines="50" w:before="120"/>
        <w:rPr>
          <w:b/>
          <w:sz w:val="22"/>
          <w:szCs w:val="22"/>
          <w:lang w:eastAsia="ja-JP"/>
        </w:rPr>
      </w:pPr>
      <w:r w:rsidRPr="009A466D">
        <w:rPr>
          <w:b/>
          <w:i/>
          <w:iCs/>
          <w:sz w:val="22"/>
          <w:szCs w:val="22"/>
          <w:lang w:eastAsia="ja-JP"/>
        </w:rPr>
        <w:t>Congenital</w:t>
      </w:r>
    </w:p>
    <w:p w14:paraId="480AF792"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67C87EA5"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11AF5B48" w14:textId="77777777" w:rsidR="0064051F" w:rsidRPr="009A466D" w:rsidRDefault="0064051F" w:rsidP="008B0036">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0F4D9CBF"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2F82F8B8" w14:textId="77777777"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14:paraId="4E8C8090" w14:textId="77777777"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29" w:name="_Toc64182976"/>
    </w:p>
    <w:p w14:paraId="7F2CE65B" w14:textId="77777777"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14:paraId="788E2D49"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016C5005" w14:textId="77777777" w:rsidR="003C2661" w:rsidRPr="009A466D" w:rsidRDefault="003C2661" w:rsidP="007679C9">
      <w:pPr>
        <w:pStyle w:val="14B"/>
        <w:spacing w:line="240" w:lineRule="auto"/>
        <w:outlineLvl w:val="0"/>
        <w:rPr>
          <w:rFonts w:eastAsia="ＭＳ 明朝"/>
          <w:sz w:val="22"/>
          <w:szCs w:val="22"/>
        </w:rPr>
      </w:pPr>
    </w:p>
    <w:p w14:paraId="33468517" w14:textId="77777777" w:rsidR="003C2661" w:rsidRPr="009A466D" w:rsidRDefault="003C2661" w:rsidP="007679C9">
      <w:pPr>
        <w:pStyle w:val="14B"/>
        <w:spacing w:line="240" w:lineRule="auto"/>
        <w:outlineLvl w:val="0"/>
        <w:rPr>
          <w:rFonts w:eastAsia="ＭＳ 明朝"/>
          <w:sz w:val="22"/>
          <w:szCs w:val="22"/>
        </w:rPr>
      </w:pPr>
    </w:p>
    <w:p w14:paraId="336CA2D1" w14:textId="77777777" w:rsidR="0064051F" w:rsidRPr="009A466D" w:rsidRDefault="003A3A47" w:rsidP="00A01F34">
      <w:pPr>
        <w:pStyle w:val="37"/>
        <w:rPr>
          <w:lang w:eastAsia="ja-JP"/>
        </w:rPr>
      </w:pPr>
      <w:r w:rsidRPr="009A466D">
        <w:rPr>
          <w:rFonts w:hAnsi="Century"/>
          <w:lang w:eastAsia="ja-JP"/>
        </w:rPr>
        <w:br w:type="page"/>
      </w:r>
      <w:bookmarkStart w:id="130" w:name="_Toc364692121"/>
      <w:r w:rsidR="0064051F" w:rsidRPr="009A466D">
        <w:rPr>
          <w:rFonts w:hint="eastAsia"/>
          <w:lang w:eastAsia="ja-JP"/>
        </w:rPr>
        <w:lastRenderedPageBreak/>
        <w:t>5. PTおよびLLTの表記の取り決め</w:t>
      </w:r>
      <w:bookmarkEnd w:id="129"/>
      <w:bookmarkEnd w:id="130"/>
    </w:p>
    <w:p w14:paraId="69AEFA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364692122"/>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31"/>
    </w:p>
    <w:p w14:paraId="78D22514" w14:textId="77777777" w:rsidR="00822F83" w:rsidRPr="009A466D" w:rsidRDefault="00D03224" w:rsidP="008B0036">
      <w:pPr>
        <w:spacing w:beforeLines="50" w:before="12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14:paraId="30E55AF7" w14:textId="77777777"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17-hydrocycorticosteroid activity</w:t>
      </w:r>
      <w:r w:rsidR="0094562D" w:rsidRPr="009A466D">
        <w:rPr>
          <w:rFonts w:hint="eastAsia"/>
          <w:sz w:val="22"/>
          <w:szCs w:val="22"/>
          <w:lang w:eastAsia="ja-JP"/>
        </w:rPr>
        <w:t>)</w:t>
      </w:r>
      <w:r w:rsidR="00D44640">
        <w:rPr>
          <w:rFonts w:hAnsi="ＭＳ 明朝" w:hint="eastAsia"/>
          <w:sz w:val="22"/>
          <w:szCs w:val="22"/>
          <w:lang w:eastAsia="ja-JP"/>
        </w:rPr>
        <w:t>」</w:t>
      </w:r>
    </w:p>
    <w:p w14:paraId="69DF8261" w14:textId="77777777" w:rsidR="00C620DA" w:rsidRDefault="00D03224" w:rsidP="008B0036">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E99BC79" w14:textId="77777777" w:rsidR="00C620DA" w:rsidRDefault="00D03224" w:rsidP="008B0036">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2AE043C0" w14:textId="77777777"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14:paraId="7893F5C3" w14:textId="77777777" w:rsidR="00C620DA" w:rsidRDefault="00D03224" w:rsidP="008B0036">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5F4831F3" w14:textId="77777777"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14:paraId="6FB117B5" w14:textId="77777777"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77E77230" w14:textId="77777777" w:rsidR="00C620DA" w:rsidRDefault="00D03224" w:rsidP="008B0036">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051489F6" w14:textId="77777777" w:rsidR="00822F83" w:rsidRPr="009A466D" w:rsidRDefault="0064051F" w:rsidP="008B0036">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7FFD52D8" w14:textId="77777777"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14:paraId="34601651" w14:textId="77777777"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6544DFFD" w14:textId="77777777"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1E51E074"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461C7910" w14:textId="77777777" w:rsidR="00C620DA" w:rsidRDefault="00D03224" w:rsidP="008B0036">
      <w:pPr>
        <w:numPr>
          <w:ilvl w:val="0"/>
          <w:numId w:val="51"/>
        </w:numPr>
        <w:spacing w:beforeLines="50" w:before="12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14:paraId="4D5D3A1F" w14:textId="77777777"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14:paraId="0C8B92E7" w14:textId="77777777"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18F6103" w14:textId="77777777"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548999AA" w14:textId="77777777" w:rsidR="00C620DA" w:rsidRDefault="00F42136" w:rsidP="008B0036">
      <w:pPr>
        <w:numPr>
          <w:ilvl w:val="0"/>
          <w:numId w:val="51"/>
        </w:numPr>
        <w:spacing w:beforeLines="50" w:before="12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3DD8E5FA" w14:textId="77777777"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44FB6BC8" w14:textId="77777777"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7C62A7D3" w14:textId="77777777"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6FCD577D" w14:textId="77777777" w:rsidR="00C620DA" w:rsidRDefault="00D03224" w:rsidP="008B0036">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14:paraId="33A250C5" w14:textId="77777777" w:rsidR="00C620DA" w:rsidRDefault="00D03224" w:rsidP="008B0036">
      <w:pPr>
        <w:numPr>
          <w:ilvl w:val="0"/>
          <w:numId w:val="52"/>
        </w:numPr>
        <w:spacing w:beforeLines="50" w:before="120"/>
        <w:ind w:left="142" w:hanging="119"/>
        <w:rPr>
          <w:b/>
          <w:sz w:val="22"/>
          <w:szCs w:val="22"/>
          <w:lang w:eastAsia="ja-JP"/>
        </w:rPr>
      </w:pPr>
      <w:r>
        <w:rPr>
          <w:rFonts w:hAnsi="ＭＳ 明朝" w:hint="eastAsia"/>
          <w:b/>
          <w:iCs/>
          <w:sz w:val="22"/>
          <w:szCs w:val="22"/>
        </w:rPr>
        <w:lastRenderedPageBreak/>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750160DE" w14:textId="77777777" w:rsidR="00C620DA" w:rsidRDefault="00D03224" w:rsidP="008B0036">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50EE138B" w14:textId="77777777" w:rsidR="00C620DA" w:rsidRDefault="00D03224" w:rsidP="008B0036">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708EBE" w14:textId="77777777"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7120E14B" w14:textId="77777777"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56FE506" w14:textId="77777777"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14:paraId="00B1C484" w14:textId="77777777"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3ECCAB4F" w14:textId="77777777"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4CD4C7BF" w14:textId="77777777"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19FFCBB9" w14:textId="77777777"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053729D0" w14:textId="77777777" w:rsidR="00C620DA"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304BCD7B" w14:textId="77777777"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14:paraId="6716B502" w14:textId="77777777"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6D2AF8F2" w14:textId="77777777"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14:paraId="249D5959" w14:textId="77777777" w:rsidR="00C620DA" w:rsidRPr="009A1923"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43796181" w14:textId="77777777" w:rsidR="00A46724" w:rsidRPr="009B6BBD" w:rsidRDefault="00A46724" w:rsidP="009B6BBD">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B6BBD" w:rsidRPr="009B6BBD">
        <w:rPr>
          <w:rFonts w:hint="eastAsia"/>
          <w:sz w:val="22"/>
          <w:szCs w:val="22"/>
          <w:lang w:eastAsia="ja-JP"/>
        </w:rPr>
        <w:t>「</w:t>
      </w:r>
      <w:r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Small intestinal haemorrhage</w:t>
      </w:r>
      <w:r w:rsidR="009B6BBD" w:rsidRPr="009B6BBD">
        <w:rPr>
          <w:rFonts w:hint="eastAsia"/>
          <w:sz w:val="22"/>
          <w:szCs w:val="22"/>
          <w:lang w:eastAsia="ja-JP"/>
        </w:rPr>
        <w:t>)</w:t>
      </w:r>
      <w:r w:rsidR="009B6BBD" w:rsidRPr="009B6BBD">
        <w:rPr>
          <w:rFonts w:hAnsi="ＭＳ 明朝"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Large intestine polyp</w:t>
      </w:r>
      <w:r w:rsidR="009B6BBD" w:rsidRPr="009B6BBD">
        <w:rPr>
          <w:rFonts w:hint="eastAsia"/>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229E7838" w14:textId="77777777" w:rsidR="00F721D5" w:rsidRPr="0065666E" w:rsidRDefault="00F721D5" w:rsidP="009B6BBD">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bookmarkStart w:id="132" w:name="_Toc364692123"/>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31087C">
        <w:rPr>
          <w:rFonts w:hAnsi="ＭＳ 明朝" w:hint="eastAsia"/>
          <w:i/>
          <w:sz w:val="22"/>
          <w:szCs w:val="22"/>
        </w:rPr>
        <w:t>Spinal claudication</w:t>
      </w:r>
      <w:r w:rsidR="009B6BBD" w:rsidRPr="009B6BBD">
        <w:rPr>
          <w:rFonts w:hint="eastAsia"/>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3476B477"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32"/>
    </w:p>
    <w:p w14:paraId="48F614F1" w14:textId="77777777" w:rsidR="0064051F" w:rsidRPr="009A466D" w:rsidRDefault="0064051F" w:rsidP="00791669">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238E47FB" w14:textId="77777777" w:rsidR="00705D39" w:rsidRDefault="0064051F" w:rsidP="00791669">
      <w:pPr>
        <w:spacing w:beforeLines="50" w:before="120"/>
        <w:ind w:left="142" w:hanging="2"/>
        <w:rPr>
          <w:sz w:val="22"/>
          <w:szCs w:val="22"/>
          <w:lang w:eastAsia="ja-JP"/>
        </w:rPr>
      </w:pPr>
      <w:r w:rsidRPr="009A466D">
        <w:rPr>
          <w:rFonts w:hint="eastAsia"/>
          <w:sz w:val="22"/>
          <w:szCs w:val="22"/>
          <w:lang w:eastAsia="ja-JP"/>
        </w:rPr>
        <w:lastRenderedPageBreak/>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246C2746"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642B8005" w14:textId="77777777" w:rsidR="00705D39" w:rsidRDefault="00705D39" w:rsidP="008B0036">
      <w:pPr>
        <w:spacing w:beforeLines="50" w:before="120"/>
        <w:rPr>
          <w:lang w:eastAsia="ja-JP"/>
        </w:rPr>
      </w:pPr>
    </w:p>
    <w:p w14:paraId="73DB269D" w14:textId="77777777" w:rsidR="004E438C" w:rsidRPr="009A466D" w:rsidRDefault="004E438C" w:rsidP="008B0036">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39655D55" w14:textId="77777777" w:rsidR="0064051F" w:rsidRPr="009A466D" w:rsidRDefault="0064051F" w:rsidP="00A01F34">
      <w:pPr>
        <w:pStyle w:val="37"/>
        <w:rPr>
          <w:lang w:eastAsia="ja-JP"/>
        </w:rPr>
      </w:pPr>
      <w:r w:rsidRPr="009A466D">
        <w:rPr>
          <w:rFonts w:hAnsi="Century"/>
          <w:lang w:eastAsia="ja-JP"/>
        </w:rPr>
        <w:lastRenderedPageBreak/>
        <w:br w:type="page"/>
      </w:r>
      <w:bookmarkStart w:id="133" w:name="_Toc364692124"/>
      <w:r w:rsidRPr="009A466D">
        <w:rPr>
          <w:rFonts w:hint="eastAsia"/>
          <w:lang w:eastAsia="ja-JP"/>
        </w:rPr>
        <w:lastRenderedPageBreak/>
        <w:t xml:space="preserve">6. </w:t>
      </w:r>
      <w:bookmarkStart w:id="134" w:name="_Toc420292689"/>
      <w:bookmarkStart w:id="135" w:name="_Toc429210169"/>
      <w:r w:rsidRPr="009A466D">
        <w:rPr>
          <w:rFonts w:hint="eastAsia"/>
          <w:lang w:eastAsia="ja-JP"/>
        </w:rPr>
        <w:t>SOC器官別大分類（構造と内容に関する解説</w:t>
      </w:r>
      <w:bookmarkEnd w:id="134"/>
      <w:bookmarkEnd w:id="135"/>
      <w:r w:rsidRPr="009A466D">
        <w:rPr>
          <w:rFonts w:hint="eastAsia"/>
          <w:lang w:eastAsia="ja-JP"/>
        </w:rPr>
        <w:t>）</w:t>
      </w:r>
      <w:bookmarkEnd w:id="133"/>
    </w:p>
    <w:p w14:paraId="00BA48F2" w14:textId="77777777" w:rsidR="0064051F" w:rsidRPr="009A466D" w:rsidRDefault="0064051F" w:rsidP="008B0036">
      <w:pPr>
        <w:spacing w:beforeLines="100" w:before="240"/>
        <w:rPr>
          <w:b/>
          <w:sz w:val="22"/>
          <w:szCs w:val="22"/>
          <w:lang w:eastAsia="ja-JP"/>
        </w:rPr>
      </w:pPr>
      <w:bookmarkStart w:id="136" w:name="_Toc420230494"/>
      <w:bookmarkStart w:id="137" w:name="_Toc420231987"/>
      <w:bookmarkStart w:id="138" w:name="_Toc420292690"/>
      <w:bookmarkStart w:id="139" w:name="_Toc420293035"/>
      <w:bookmarkStart w:id="140" w:name="_Toc427562929"/>
      <w:bookmarkStart w:id="141" w:name="_Toc429210170"/>
      <w:bookmarkStart w:id="142" w:name="_Toc524334910"/>
      <w:bookmarkStart w:id="143" w:name="_Toc206210498"/>
      <w:bookmarkStart w:id="144" w:name="_Toc206313978"/>
      <w:r w:rsidRPr="009A466D">
        <w:rPr>
          <w:rFonts w:hAnsi="ＭＳ Ｐゴシック" w:hint="eastAsia"/>
          <w:b/>
          <w:sz w:val="22"/>
          <w:szCs w:val="22"/>
          <w:lang w:eastAsia="ja-JP"/>
        </w:rPr>
        <w:t>解　説</w:t>
      </w:r>
      <w:bookmarkEnd w:id="136"/>
      <w:bookmarkEnd w:id="137"/>
      <w:bookmarkEnd w:id="138"/>
      <w:bookmarkEnd w:id="139"/>
      <w:bookmarkEnd w:id="140"/>
      <w:bookmarkEnd w:id="141"/>
      <w:bookmarkEnd w:id="142"/>
      <w:bookmarkEnd w:id="143"/>
      <w:bookmarkEnd w:id="144"/>
    </w:p>
    <w:p w14:paraId="058D0ED6"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F7ECD96" w14:textId="77777777" w:rsidR="00705D39" w:rsidRDefault="00705D39" w:rsidP="008B0036">
      <w:pPr>
        <w:pStyle w:val="a8"/>
        <w:spacing w:beforeLines="50" w:before="120"/>
        <w:ind w:leftChars="90" w:left="216"/>
        <w:rPr>
          <w:rFonts w:hAnsi="ＭＳ 明朝"/>
          <w:sz w:val="22"/>
          <w:szCs w:val="22"/>
          <w:lang w:eastAsia="ja-JP"/>
        </w:rPr>
      </w:pPr>
    </w:p>
    <w:p w14:paraId="0EA1A80E" w14:textId="77777777"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14:paraId="6AB8C9E7" w14:textId="77777777"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E2684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45" w:name="_Toc420230495"/>
      <w:bookmarkStart w:id="146" w:name="_Toc420231988"/>
      <w:bookmarkStart w:id="147" w:name="_Toc420292691"/>
      <w:bookmarkStart w:id="148" w:name="_Toc420293036"/>
      <w:bookmarkStart w:id="149" w:name="_Toc427562930"/>
      <w:bookmarkStart w:id="150" w:name="_Toc429210171"/>
      <w:bookmarkStart w:id="151" w:name="_Toc364692125"/>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45"/>
      <w:bookmarkEnd w:id="146"/>
      <w:bookmarkEnd w:id="147"/>
      <w:bookmarkEnd w:id="148"/>
      <w:bookmarkEnd w:id="149"/>
      <w:bookmarkEnd w:id="150"/>
      <w:r w:rsidR="00D44640">
        <w:rPr>
          <w:rFonts w:ascii="ＭＳ Ｐゴシック" w:eastAsia="ＭＳ Ｐゴシック" w:hAnsi="ＭＳ Ｐゴシック" w:hint="eastAsia"/>
          <w:i w:val="0"/>
          <w:sz w:val="24"/>
          <w:szCs w:val="24"/>
          <w:lang w:eastAsia="ja-JP"/>
        </w:rPr>
        <w:t>」</w:t>
      </w:r>
      <w:bookmarkEnd w:id="151"/>
    </w:p>
    <w:p w14:paraId="36B16B02" w14:textId="77777777"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F630989" w14:textId="77777777"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14:paraId="2571B67F" w14:textId="7CD633C9" w:rsidR="00705D39" w:rsidRDefault="0064051F" w:rsidP="008B0036">
      <w:pPr>
        <w:spacing w:beforeLines="50" w:before="12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1672E4EE"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0C53A2E" w14:textId="77777777"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3955C7A2" w14:textId="77777777" w:rsidR="00705D39" w:rsidRDefault="0064051F" w:rsidP="008B0036">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2AD87249" w14:textId="77777777"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14:paraId="4CA52B97"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77862E39"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1A82FE6"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5C4279A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52" w:name="_Toc420230496"/>
      <w:bookmarkStart w:id="153" w:name="_Toc420231989"/>
      <w:bookmarkStart w:id="154" w:name="_Toc420292692"/>
      <w:bookmarkStart w:id="155" w:name="_Toc420293037"/>
      <w:bookmarkStart w:id="156" w:name="_Toc427562931"/>
      <w:bookmarkStart w:id="157" w:name="_Toc429210172"/>
      <w:r w:rsidRPr="007A64A5">
        <w:rPr>
          <w:rFonts w:ascii="ＭＳ Ｐゴシック" w:eastAsia="ＭＳ Ｐゴシック" w:hAnsi="ＭＳ Ｐゴシック"/>
          <w:i w:val="0"/>
          <w:sz w:val="24"/>
          <w:szCs w:val="24"/>
          <w:lang w:eastAsia="ja-JP"/>
        </w:rPr>
        <w:br w:type="page"/>
      </w:r>
      <w:bookmarkStart w:id="158" w:name="_Toc364692126"/>
      <w:r w:rsidRPr="007A64A5">
        <w:rPr>
          <w:rFonts w:ascii="ＭＳ Ｐゴシック" w:eastAsia="ＭＳ Ｐゴシック" w:hAnsi="ＭＳ Ｐゴシック" w:hint="eastAsia"/>
          <w:i w:val="0"/>
          <w:sz w:val="24"/>
          <w:szCs w:val="24"/>
        </w:rPr>
        <w:lastRenderedPageBreak/>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158"/>
    </w:p>
    <w:bookmarkEnd w:id="152"/>
    <w:bookmarkEnd w:id="153"/>
    <w:bookmarkEnd w:id="154"/>
    <w:bookmarkEnd w:id="155"/>
    <w:bookmarkEnd w:id="156"/>
    <w:bookmarkEnd w:id="157"/>
    <w:p w14:paraId="7D42A3B5" w14:textId="77777777"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14:paraId="008F49FF" w14:textId="77777777"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14167D34" w14:textId="77777777"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3DCDE4E5"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1ED30298" w14:textId="77777777"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2017317A" w14:textId="77777777"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34D1C7E6" w14:textId="77777777"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EEE8D55" w14:textId="77777777"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50B0DA5B" w14:textId="77777777" w:rsidR="00705D39" w:rsidRDefault="0064051F" w:rsidP="008B0036">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14:paraId="2BB5C53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420230497"/>
      <w:bookmarkStart w:id="160" w:name="_Toc420231990"/>
      <w:bookmarkStart w:id="161" w:name="_Toc420292693"/>
      <w:bookmarkStart w:id="162" w:name="_Toc420293038"/>
      <w:bookmarkStart w:id="163" w:name="_Toc427562932"/>
      <w:bookmarkStart w:id="164" w:name="_Toc429210173"/>
      <w:bookmarkStart w:id="165" w:name="_Toc524334913"/>
      <w:r w:rsidRPr="007A64A5">
        <w:rPr>
          <w:rFonts w:ascii="ＭＳ Ｐゴシック" w:eastAsia="ＭＳ Ｐゴシック" w:hAnsi="ＭＳ Ｐゴシック"/>
          <w:i w:val="0"/>
          <w:sz w:val="24"/>
          <w:szCs w:val="24"/>
          <w:lang w:eastAsia="ja-JP"/>
        </w:rPr>
        <w:br w:type="page"/>
      </w:r>
      <w:bookmarkStart w:id="166" w:name="_Toc364692127"/>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159"/>
      <w:bookmarkEnd w:id="160"/>
      <w:bookmarkEnd w:id="161"/>
      <w:bookmarkEnd w:id="162"/>
      <w:bookmarkEnd w:id="163"/>
      <w:bookmarkEnd w:id="164"/>
      <w:bookmarkEnd w:id="165"/>
      <w:r w:rsidR="00D44640">
        <w:rPr>
          <w:rFonts w:ascii="ＭＳ Ｐゴシック" w:eastAsia="ＭＳ Ｐゴシック" w:hAnsi="ＭＳ Ｐゴシック" w:hint="eastAsia"/>
          <w:i w:val="0"/>
          <w:sz w:val="24"/>
          <w:szCs w:val="24"/>
          <w:lang w:eastAsia="ja-JP"/>
        </w:rPr>
        <w:t>」</w:t>
      </w:r>
      <w:bookmarkEnd w:id="166"/>
    </w:p>
    <w:p w14:paraId="775C18AF" w14:textId="77777777"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232BF0E1" w14:textId="77777777" w:rsidR="00705D39" w:rsidRDefault="007D5E67" w:rsidP="008B0036">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67C4B297" w14:textId="77777777"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0004364F" w14:textId="77777777" w:rsidR="00705D39" w:rsidRDefault="0064051F" w:rsidP="008B0036">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14:paraId="3CA413F2"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D9DFAEF" w14:textId="77777777"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30B0B097" w14:textId="77777777"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05735DD0" w14:textId="77777777"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14:paraId="35E29695" w14:textId="77777777"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50B7977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67" w:name="_Toc420230498"/>
      <w:bookmarkStart w:id="168" w:name="_Toc420231991"/>
      <w:bookmarkStart w:id="169" w:name="_Toc420292694"/>
      <w:bookmarkStart w:id="170" w:name="_Toc420293039"/>
      <w:bookmarkStart w:id="171" w:name="_Toc427562933"/>
      <w:bookmarkStart w:id="172" w:name="_Toc429210174"/>
      <w:bookmarkStart w:id="173" w:name="_Toc364692128"/>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167"/>
      <w:bookmarkEnd w:id="168"/>
      <w:bookmarkEnd w:id="169"/>
      <w:bookmarkEnd w:id="170"/>
      <w:bookmarkEnd w:id="171"/>
      <w:bookmarkEnd w:id="172"/>
      <w:r w:rsidR="00D44640">
        <w:rPr>
          <w:rFonts w:ascii="ＭＳ Ｐゴシック" w:eastAsia="ＭＳ Ｐゴシック" w:hAnsi="ＭＳ Ｐゴシック" w:hint="eastAsia"/>
          <w:i w:val="0"/>
          <w:sz w:val="24"/>
          <w:szCs w:val="24"/>
          <w:lang w:eastAsia="ja-JP"/>
        </w:rPr>
        <w:t>」</w:t>
      </w:r>
      <w:bookmarkEnd w:id="173"/>
    </w:p>
    <w:p w14:paraId="2E397E34" w14:textId="77777777"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6EAB548C" w14:textId="77777777" w:rsidR="00705D39" w:rsidRPr="00AB1B41" w:rsidRDefault="00DA74A4" w:rsidP="008B0036">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3DD77FE3" w14:textId="77777777" w:rsidR="00705D39" w:rsidRPr="00AB1B41" w:rsidRDefault="0064051F" w:rsidP="00B5043C">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CC4E21" w:rsidRPr="00AB1B41">
        <w:rPr>
          <w:b/>
          <w:i/>
          <w:sz w:val="22"/>
          <w:szCs w:val="22"/>
          <w:lang w:eastAsia="ja-JP"/>
        </w:rPr>
        <w:t xml:space="preserve"> </w:t>
      </w:r>
      <w:r w:rsidRPr="00AB1B41">
        <w:rPr>
          <w:rFonts w:hint="eastAsia"/>
          <w:b/>
          <w:i/>
          <w:sz w:val="22"/>
          <w:szCs w:val="22"/>
          <w:lang w:eastAsia="ja-JP"/>
        </w:rPr>
        <w:t>中耳感染および炎症</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0F51F937" w14:textId="77777777" w:rsidR="00705D39" w:rsidRPr="00AB1B41" w:rsidRDefault="0064051F" w:rsidP="00B5043C">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CC4E21" w:rsidRPr="00AB1B41">
        <w:rPr>
          <w:b/>
          <w:i/>
          <w:sz w:val="22"/>
          <w:szCs w:val="22"/>
          <w:lang w:eastAsia="ja-JP"/>
        </w:rPr>
        <w:t xml:space="preserve"> </w:t>
      </w:r>
      <w:r w:rsidRPr="00AB1B41">
        <w:rPr>
          <w:rFonts w:hint="eastAsia"/>
          <w:b/>
          <w:i/>
          <w:sz w:val="22"/>
          <w:szCs w:val="22"/>
          <w:lang w:eastAsia="ja-JP"/>
        </w:rPr>
        <w:t>先天性耳部障害（難聴を除く</w:t>
      </w:r>
      <w:r w:rsidR="00F7400D" w:rsidRPr="00AB1B41">
        <w:rPr>
          <w:rFonts w:hint="eastAsia"/>
          <w:b/>
          <w:i/>
          <w:sz w:val="22"/>
          <w:szCs w:val="22"/>
          <w:lang w:eastAsia="ja-JP"/>
        </w:rPr>
        <w:t>）</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w:t>
      </w:r>
      <w:r w:rsidR="00E60AF6" w:rsidRPr="00AB1B41">
        <w:rPr>
          <w:sz w:val="22"/>
          <w:szCs w:val="22"/>
          <w:lang w:eastAsia="ja-JP"/>
        </w:rPr>
        <w:br/>
      </w:r>
      <w:r w:rsidRPr="00AB1B41">
        <w:rPr>
          <w:rFonts w:hint="eastAsia"/>
          <w:sz w:val="22"/>
          <w:szCs w:val="22"/>
          <w:lang w:eastAsia="ja-JP"/>
        </w:rPr>
        <w:t>解剖学的に細分される。</w:t>
      </w:r>
    </w:p>
    <w:p w14:paraId="56D26CF9" w14:textId="77777777" w:rsidR="00705D39" w:rsidRPr="00AB1B41" w:rsidRDefault="0064051F" w:rsidP="00B5043C">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CC4E21" w:rsidRPr="00AB1B41">
        <w:rPr>
          <w:rFonts w:hint="eastAsia"/>
          <w:b/>
          <w:i/>
          <w:sz w:val="22"/>
          <w:szCs w:val="22"/>
          <w:lang w:eastAsia="ja-JP"/>
        </w:rPr>
        <w:t xml:space="preserve"> </w:t>
      </w:r>
      <w:r w:rsidRPr="00AB1B41">
        <w:rPr>
          <w:rFonts w:hAnsi="ＭＳ 明朝" w:hint="eastAsia"/>
          <w:b/>
          <w:i/>
          <w:sz w:val="22"/>
          <w:szCs w:val="22"/>
          <w:lang w:eastAsia="ja-JP"/>
        </w:rPr>
        <w:t>聴覚障害</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1AB7CEC" w14:textId="77777777" w:rsidR="00705D39" w:rsidRPr="00AB1B41" w:rsidRDefault="0064051F" w:rsidP="008B0036">
      <w:pPr>
        <w:spacing w:beforeLines="100" w:before="240"/>
        <w:rPr>
          <w:rFonts w:ascii="ＭＳ Ｐゴシック" w:eastAsia="ＭＳ Ｐゴシック" w:hAnsi="ＭＳ Ｐゴシック"/>
          <w:b/>
          <w:sz w:val="22"/>
          <w:szCs w:val="22"/>
          <w:lang w:eastAsia="ja-JP"/>
        </w:rPr>
      </w:pPr>
      <w:bookmarkStart w:id="174"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174"/>
      <w:r w:rsidRPr="00AB1B41">
        <w:rPr>
          <w:rFonts w:ascii="ＭＳ Ｐゴシック" w:eastAsia="ＭＳ Ｐゴシック" w:hAnsi="ＭＳ Ｐゴシック" w:hint="eastAsia"/>
          <w:b/>
          <w:sz w:val="22"/>
          <w:szCs w:val="22"/>
          <w:lang w:eastAsia="ja-JP"/>
        </w:rPr>
        <w:t>取り決め事項および例外</w:t>
      </w:r>
    </w:p>
    <w:p w14:paraId="0AE45C3A" w14:textId="77777777"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A65BF3"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中耳の良性新生物</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A65BF3"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中耳障害</w:t>
      </w:r>
      <w:r w:rsidR="00910560" w:rsidRPr="00AB1B41">
        <w:rPr>
          <w:rFonts w:ascii="Century" w:eastAsia="ＭＳ 明朝" w:hAnsi="Century" w:hint="eastAsia"/>
          <w:b/>
          <w:i/>
          <w:sz w:val="22"/>
          <w:szCs w:val="22"/>
          <w:lang w:eastAsia="ja-JP"/>
        </w:rPr>
        <w:t>ＮＥＣ</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75B2E586" w14:textId="77777777"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外耳障害（先天性障害を除く</w:t>
      </w:r>
      <w:r w:rsidRPr="00AB1B41">
        <w:rPr>
          <w:rFonts w:ascii="Century" w:eastAsia="ＭＳ 明朝" w:hAnsi="ＭＳ 明朝" w:hint="eastAsia"/>
          <w:b/>
          <w:sz w:val="22"/>
          <w:szCs w:val="22"/>
          <w:lang w:eastAsia="ja-JP"/>
        </w:rPr>
        <w:t>）</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中耳障害（先天性障害を除く）</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内耳および第８脳神経障害</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B1C3851" w14:textId="77777777"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34A97855"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47A26E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75" w:name="_Toc420230499"/>
      <w:bookmarkStart w:id="176" w:name="_Toc420231992"/>
      <w:bookmarkStart w:id="177" w:name="_Toc420292695"/>
      <w:bookmarkStart w:id="178" w:name="_Toc420293040"/>
      <w:bookmarkStart w:id="179" w:name="_Toc427562934"/>
      <w:bookmarkStart w:id="180" w:name="_Toc429210175"/>
      <w:bookmarkStart w:id="181" w:name="_Toc364692129"/>
      <w:r w:rsidRPr="007A64A5">
        <w:rPr>
          <w:rFonts w:ascii="ＭＳ Ｐゴシック" w:eastAsia="ＭＳ Ｐゴシック" w:hAnsi="ＭＳ Ｐゴシック" w:hint="eastAsia"/>
          <w:i w:val="0"/>
          <w:sz w:val="24"/>
          <w:szCs w:val="24"/>
        </w:rPr>
        <w:lastRenderedPageBreak/>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175"/>
      <w:bookmarkEnd w:id="176"/>
      <w:bookmarkEnd w:id="177"/>
      <w:bookmarkEnd w:id="178"/>
      <w:bookmarkEnd w:id="179"/>
      <w:bookmarkEnd w:id="180"/>
      <w:r w:rsidR="00D44640">
        <w:rPr>
          <w:rFonts w:ascii="ＭＳ Ｐゴシック" w:eastAsia="ＭＳ Ｐゴシック" w:hAnsi="ＭＳ Ｐゴシック" w:hint="eastAsia"/>
          <w:i w:val="0"/>
          <w:sz w:val="24"/>
          <w:szCs w:val="24"/>
        </w:rPr>
        <w:t>」</w:t>
      </w:r>
      <w:bookmarkEnd w:id="181"/>
    </w:p>
    <w:p w14:paraId="3D3427F7" w14:textId="77777777"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14:paraId="14EE0EB7" w14:textId="77777777" w:rsidR="007D754D" w:rsidRPr="00AB1B41" w:rsidRDefault="0064051F" w:rsidP="008B0036">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0BB7501C" w14:textId="77777777" w:rsidR="00705D39" w:rsidRPr="00AB1B41" w:rsidRDefault="00943B87" w:rsidP="00AB1B41">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EF12FA" w:rsidRPr="00AB1B41">
        <w:rPr>
          <w:b/>
          <w:i/>
          <w:sz w:val="22"/>
          <w:szCs w:val="22"/>
          <w:lang w:eastAsia="ja-JP"/>
        </w:rPr>
        <w:t xml:space="preserve"> </w:t>
      </w:r>
      <w:r w:rsidR="0064051F" w:rsidRPr="00AB1B41">
        <w:rPr>
          <w:rFonts w:hint="eastAsia"/>
          <w:b/>
          <w:i/>
          <w:sz w:val="22"/>
          <w:szCs w:val="22"/>
          <w:lang w:eastAsia="ja-JP"/>
        </w:rPr>
        <w:t>副腎障害</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副腎皮質機能亢進</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副腎皮質機能低下</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副腎髄質障害</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EF12FA" w:rsidRPr="00AB1B41">
        <w:rPr>
          <w:b/>
          <w:i/>
          <w:sz w:val="22"/>
          <w:szCs w:val="22"/>
          <w:lang w:eastAsia="ja-JP"/>
        </w:rPr>
        <w:t xml:space="preserve"> </w:t>
      </w:r>
      <w:r w:rsidR="0064051F" w:rsidRPr="00AB1B41">
        <w:rPr>
          <w:rFonts w:hint="eastAsia"/>
          <w:b/>
          <w:i/>
          <w:sz w:val="22"/>
          <w:szCs w:val="22"/>
          <w:lang w:eastAsia="ja-JP"/>
        </w:rPr>
        <w:t>副腎新生物</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1288FC8B" w14:textId="77777777"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460FF6"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4051F" w:rsidRPr="00AB1B41">
        <w:rPr>
          <w:rFonts w:hint="eastAsia"/>
          <w:b/>
          <w:sz w:val="22"/>
          <w:szCs w:val="22"/>
          <w:lang w:eastAsia="ja-JP"/>
        </w:rPr>
        <w:t>；</w:t>
      </w:r>
      <w:r w:rsidR="00460FF6" w:rsidRPr="00AB1B41">
        <w:rPr>
          <w:b/>
          <w:i/>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2C4D2714" w14:textId="77777777" w:rsidR="00705D39" w:rsidRPr="00AB1B41" w:rsidRDefault="0064051F" w:rsidP="00AB1B41">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460FF6" w:rsidRPr="00AB1B41">
        <w:rPr>
          <w:b/>
          <w:i/>
          <w:sz w:val="22"/>
          <w:szCs w:val="22"/>
          <w:lang w:eastAsia="ja-JP"/>
        </w:rPr>
        <w:t xml:space="preserve"> </w:t>
      </w:r>
      <w:r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460FF6" w:rsidRPr="00AB1B41">
        <w:rPr>
          <w:b/>
          <w:sz w:val="22"/>
          <w:szCs w:val="22"/>
          <w:lang w:eastAsia="ja-JP"/>
        </w:rPr>
        <w:t xml:space="preserve"> </w:t>
      </w:r>
      <w:r w:rsidRPr="00AB1B41">
        <w:rPr>
          <w:rFonts w:hint="eastAsia"/>
          <w:b/>
          <w:i/>
          <w:sz w:val="22"/>
          <w:szCs w:val="22"/>
          <w:lang w:eastAsia="ja-JP"/>
        </w:rPr>
        <w:t>腫瘍性および異所性内分泌障害</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26E10827" w14:textId="77777777"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39678A" w:rsidRPr="00AB1B41">
        <w:rPr>
          <w:b/>
          <w:sz w:val="22"/>
          <w:szCs w:val="22"/>
          <w:lang w:eastAsia="ja-JP"/>
        </w:rPr>
        <w:t xml:space="preserve"> </w:t>
      </w:r>
      <w:r w:rsidR="0064051F"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39678A" w:rsidRPr="00AB1B41">
        <w:rPr>
          <w:b/>
          <w:sz w:val="22"/>
          <w:szCs w:val="22"/>
          <w:lang w:eastAsia="ja-JP"/>
        </w:rPr>
        <w:t xml:space="preserve"> </w:t>
      </w:r>
      <w:r w:rsidR="0064051F" w:rsidRPr="00AB1B41">
        <w:rPr>
          <w:rFonts w:hint="eastAsia"/>
          <w:b/>
          <w:i/>
          <w:sz w:val="22"/>
          <w:szCs w:val="22"/>
          <w:lang w:eastAsia="ja-JP"/>
        </w:rPr>
        <w:t>内分泌障害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39678A" w:rsidRPr="00AB1B41">
        <w:rPr>
          <w:b/>
          <w:i/>
          <w:sz w:val="22"/>
          <w:szCs w:val="22"/>
          <w:lang w:eastAsia="ja-JP"/>
        </w:rPr>
        <w:t xml:space="preserve"> </w:t>
      </w:r>
      <w:r w:rsidR="0064051F" w:rsidRPr="00AB1B41">
        <w:rPr>
          <w:rFonts w:hint="eastAsia"/>
          <w:b/>
          <w:i/>
          <w:sz w:val="22"/>
          <w:szCs w:val="22"/>
          <w:lang w:eastAsia="ja-JP"/>
        </w:rPr>
        <w:t>多腺性内分泌腺障害</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22028A80" w14:textId="77777777"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2758FC" w:rsidRPr="00AB1B41">
        <w:rPr>
          <w:b/>
          <w:sz w:val="22"/>
          <w:szCs w:val="22"/>
          <w:lang w:eastAsia="ja-JP"/>
        </w:rPr>
        <w:t xml:space="preserve"> </w:t>
      </w:r>
      <w:r w:rsidR="0064051F" w:rsidRPr="00AB1B41">
        <w:rPr>
          <w:rFonts w:hint="eastAsia"/>
          <w:b/>
          <w:i/>
          <w:sz w:val="22"/>
          <w:szCs w:val="22"/>
          <w:lang w:eastAsia="ja-JP"/>
        </w:rPr>
        <w:t>性腺機能の内分泌性障害</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56880B2B"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3C215314" w14:textId="408DAC84" w:rsidR="00705D39" w:rsidRDefault="0064051F" w:rsidP="00AB1B41">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w:t>
      </w:r>
      <w:r w:rsidR="009E5383">
        <w:rPr>
          <w:rFonts w:ascii="Century" w:eastAsia="ＭＳ 明朝" w:hAnsi="ＭＳ 明朝" w:hint="eastAsia"/>
          <w:b/>
          <w:i/>
          <w:sz w:val="22"/>
          <w:szCs w:val="22"/>
          <w:lang w:eastAsia="ja-JP"/>
        </w:rPr>
        <w:t>障害</w:t>
      </w:r>
      <w:r w:rsidRPr="009A466D">
        <w:rPr>
          <w:rFonts w:ascii="Century" w:eastAsia="ＭＳ 明朝" w:hAnsi="ＭＳ 明朝" w:hint="eastAsia"/>
          <w:b/>
          <w:i/>
          <w:sz w:val="22"/>
          <w:szCs w:val="22"/>
          <w:lang w:eastAsia="ja-JP"/>
        </w:rPr>
        <w:t>（糖尿病を含む）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657CF3AA" w14:textId="77777777" w:rsidR="00705D39" w:rsidRDefault="0064051F" w:rsidP="00AB1B41">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059CB2F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2" w:name="_Toc420230500"/>
      <w:bookmarkStart w:id="183" w:name="_Toc420231993"/>
      <w:bookmarkStart w:id="184" w:name="_Toc420292696"/>
      <w:bookmarkStart w:id="185" w:name="_Toc420293041"/>
      <w:bookmarkStart w:id="186" w:name="_Toc427562935"/>
      <w:bookmarkStart w:id="187" w:name="_Toc429210176"/>
      <w:bookmarkStart w:id="188" w:name="_Toc364692130"/>
      <w:r w:rsidRPr="007A64A5">
        <w:rPr>
          <w:rFonts w:ascii="ＭＳ Ｐゴシック" w:eastAsia="ＭＳ Ｐゴシック" w:hAnsi="ＭＳ Ｐゴシック" w:hint="eastAsia"/>
          <w:i w:val="0"/>
          <w:sz w:val="24"/>
          <w:szCs w:val="24"/>
        </w:rPr>
        <w:lastRenderedPageBreak/>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182"/>
      <w:bookmarkEnd w:id="183"/>
      <w:bookmarkEnd w:id="184"/>
      <w:bookmarkEnd w:id="185"/>
      <w:bookmarkEnd w:id="186"/>
      <w:bookmarkEnd w:id="187"/>
      <w:r w:rsidR="00D44640">
        <w:rPr>
          <w:rFonts w:ascii="ＭＳ Ｐゴシック" w:eastAsia="ＭＳ Ｐゴシック" w:hAnsi="ＭＳ Ｐゴシック" w:hint="eastAsia"/>
          <w:i w:val="0"/>
          <w:sz w:val="24"/>
          <w:szCs w:val="24"/>
        </w:rPr>
        <w:t>」</w:t>
      </w:r>
      <w:bookmarkEnd w:id="188"/>
    </w:p>
    <w:p w14:paraId="6789E739" w14:textId="77777777" w:rsidR="0064051F" w:rsidRPr="0000152A" w:rsidRDefault="0064051F" w:rsidP="008B0036">
      <w:pPr>
        <w:spacing w:beforeLines="100" w:before="240"/>
        <w:rPr>
          <w:rFonts w:ascii="ＭＳ Ｐゴシック" w:eastAsia="ＭＳ Ｐゴシック" w:hAnsi="ＭＳ Ｐゴシック"/>
          <w:b/>
          <w:sz w:val="22"/>
          <w:szCs w:val="22"/>
        </w:rPr>
      </w:pPr>
      <w:bookmarkStart w:id="189"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189"/>
    </w:p>
    <w:p w14:paraId="30785278" w14:textId="77777777" w:rsidR="00705D39" w:rsidRDefault="00D03224" w:rsidP="008D5642">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13009A7E" w14:textId="77777777"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7F20C7" w:rsidRPr="001C30D7">
        <w:rPr>
          <w:rFonts w:hint="eastAsia"/>
          <w:b/>
          <w:i/>
          <w:sz w:val="22"/>
          <w:szCs w:val="22"/>
          <w:lang w:eastAsia="ja-JP"/>
        </w:rPr>
        <w:t>先天性眼部障害（緑内障を除く）</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2C1726" w:rsidRPr="001C30D7">
        <w:rPr>
          <w:b/>
          <w:i/>
          <w:sz w:val="22"/>
          <w:szCs w:val="22"/>
          <w:lang w:eastAsia="ja-JP"/>
        </w:rPr>
        <w:t xml:space="preserve"> </w:t>
      </w:r>
      <w:r w:rsidR="0064051F" w:rsidRPr="001C30D7">
        <w:rPr>
          <w:rFonts w:hint="eastAsia"/>
          <w:b/>
          <w:i/>
          <w:sz w:val="22"/>
          <w:szCs w:val="22"/>
          <w:lang w:eastAsia="ja-JP"/>
        </w:rPr>
        <w:t>先天性緑内障</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緑内障および高眼圧症</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2C1726" w:rsidRPr="001C30D7">
        <w:rPr>
          <w:b/>
          <w:i/>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19337F89" w14:textId="77777777"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眼部障害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w:t>
      </w:r>
      <w:r w:rsidR="00E60AF6" w:rsidRPr="001C30D7">
        <w:rPr>
          <w:sz w:val="22"/>
          <w:szCs w:val="22"/>
          <w:lang w:eastAsia="ja-JP"/>
        </w:rPr>
        <w:br/>
      </w:r>
      <w:r w:rsidR="00274AA2" w:rsidRPr="001C30D7">
        <w:rPr>
          <w:rFonts w:hint="eastAsia"/>
          <w:sz w:val="22"/>
          <w:szCs w:val="22"/>
          <w:lang w:eastAsia="ja-JP"/>
        </w:rPr>
        <w:t>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2C1726" w:rsidRPr="001C30D7">
        <w:rPr>
          <w:b/>
          <w:sz w:val="22"/>
          <w:szCs w:val="22"/>
          <w:lang w:eastAsia="ja-JP"/>
        </w:rPr>
        <w:t xml:space="preserve"> </w:t>
      </w:r>
      <w:r w:rsidR="0064051F" w:rsidRPr="001C30D7">
        <w:rPr>
          <w:rFonts w:hint="eastAsia"/>
          <w:b/>
          <w:i/>
          <w:sz w:val="22"/>
          <w:szCs w:val="22"/>
          <w:lang w:eastAsia="ja-JP"/>
        </w:rPr>
        <w:t>角膜障害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67B0613E" w14:textId="77777777"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sz w:val="22"/>
          <w:szCs w:val="22"/>
          <w:lang w:eastAsia="ja-JP"/>
        </w:rPr>
        <w:t>HLGT;</w:t>
      </w:r>
      <w:r w:rsidR="002C1726" w:rsidRPr="001C30D7">
        <w:rPr>
          <w:i/>
          <w:sz w:val="22"/>
          <w:szCs w:val="22"/>
          <w:lang w:eastAsia="ja-JP"/>
        </w:rPr>
        <w:t xml:space="preserve"> </w:t>
      </w:r>
      <w:r w:rsidR="0064051F" w:rsidRPr="001C30D7">
        <w:rPr>
          <w:rFonts w:hint="eastAsia"/>
          <w:i/>
          <w:sz w:val="22"/>
          <w:szCs w:val="22"/>
          <w:lang w:eastAsia="ja-JP"/>
        </w:rPr>
        <w:t>視覚障害</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 xml:space="preserve">HLT; </w:t>
      </w:r>
      <w:r w:rsidR="0064051F" w:rsidRPr="001C30D7">
        <w:rPr>
          <w:rFonts w:hint="eastAsia"/>
          <w:i/>
          <w:sz w:val="22"/>
          <w:szCs w:val="22"/>
          <w:lang w:eastAsia="ja-JP"/>
        </w:rPr>
        <w:t>弱視性視力障害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i/>
          <w:sz w:val="22"/>
          <w:szCs w:val="22"/>
          <w:lang w:eastAsia="ja-JP"/>
        </w:rPr>
        <w:t xml:space="preserve"> </w:t>
      </w:r>
      <w:r w:rsidR="0064051F" w:rsidRPr="001C30D7">
        <w:rPr>
          <w:rFonts w:hint="eastAsia"/>
          <w:i/>
          <w:sz w:val="22"/>
          <w:szCs w:val="22"/>
          <w:lang w:eastAsia="ja-JP"/>
        </w:rPr>
        <w:t>瞳孔反射および調節機能障害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色盲（後天性を含む）</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盲（色盲を除く）</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748F6362" w14:textId="77777777"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80978" w:rsidRPr="001C30D7">
        <w:rPr>
          <w:b/>
          <w:sz w:val="22"/>
          <w:szCs w:val="22"/>
          <w:lang w:eastAsia="ja-JP"/>
        </w:rPr>
        <w:t xml:space="preserve"> </w:t>
      </w:r>
      <w:r w:rsidR="0064051F" w:rsidRPr="001C30D7">
        <w:rPr>
          <w:rFonts w:hint="eastAsia"/>
          <w:b/>
          <w:i/>
          <w:sz w:val="22"/>
          <w:szCs w:val="22"/>
          <w:lang w:eastAsia="ja-JP"/>
        </w:rPr>
        <w:t>眼球新生物</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3BE49AF7" w14:textId="77777777" w:rsidR="00B41422" w:rsidRPr="001C30D7" w:rsidRDefault="00B41422" w:rsidP="001C30D7">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C19D304" w14:textId="77777777" w:rsidR="00B41422" w:rsidRPr="00153541" w:rsidRDefault="00B41422">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15C11FC4"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14:paraId="2CEC577B"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14:paraId="01E4C2C8" w14:textId="77777777"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14:paraId="401135DE" w14:textId="77777777"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14:paraId="6F4C5CDD" w14:textId="77777777"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14:paraId="5F938B9C" w14:textId="77777777" w:rsidR="00705D39"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3A5FCD4B" w14:textId="77777777" w:rsidR="00705D39" w:rsidRDefault="00D03224" w:rsidP="008D5642">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14:paraId="08538620" w14:textId="77777777" w:rsidR="00705D39" w:rsidRDefault="00D03224" w:rsidP="008D5642">
      <w:pPr>
        <w:spacing w:beforeLines="50" w:before="120"/>
        <w:rPr>
          <w:sz w:val="22"/>
          <w:szCs w:val="22"/>
          <w:lang w:eastAsia="ja-JP"/>
        </w:rPr>
      </w:pPr>
      <w:r>
        <w:rPr>
          <w:rFonts w:hAnsi="ＭＳ 明朝" w:hint="eastAsia"/>
          <w:sz w:val="22"/>
          <w:szCs w:val="22"/>
          <w:lang w:eastAsia="ja-JP"/>
        </w:rPr>
        <w:lastRenderedPageBreak/>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074D1ED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90" w:name="_Toc420230501"/>
      <w:bookmarkStart w:id="191" w:name="_Toc420231994"/>
      <w:bookmarkStart w:id="192" w:name="_Toc420292697"/>
      <w:bookmarkStart w:id="193" w:name="_Toc420293042"/>
      <w:bookmarkStart w:id="194" w:name="_Toc427562936"/>
      <w:bookmarkStart w:id="195" w:name="_Toc429210177"/>
      <w:bookmarkStart w:id="196" w:name="_Toc364692131"/>
      <w:r w:rsidRPr="007A64A5">
        <w:rPr>
          <w:rFonts w:ascii="ＭＳ Ｐゴシック" w:eastAsia="ＭＳ Ｐゴシック" w:hAnsi="ＭＳ Ｐゴシック" w:hint="eastAsia"/>
          <w:i w:val="0"/>
          <w:sz w:val="24"/>
          <w:szCs w:val="24"/>
        </w:rPr>
        <w:lastRenderedPageBreak/>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rPr>
        <w:t>」</w:t>
      </w:r>
      <w:bookmarkEnd w:id="196"/>
    </w:p>
    <w:p w14:paraId="34A5E8B1"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14:paraId="5BDC910F" w14:textId="77777777" w:rsidR="00705D39" w:rsidRDefault="00E332D1" w:rsidP="008D5642">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消化管ジスキネジー</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37B5E695" w14:textId="77777777"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585BBED0" w14:textId="77777777" w:rsidR="00705D39" w:rsidRPr="00EF1313" w:rsidRDefault="00DA74A4" w:rsidP="00EF1313">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E151E" w:rsidRPr="00EF1313">
        <w:rPr>
          <w:b/>
          <w:i/>
          <w:sz w:val="22"/>
          <w:szCs w:val="22"/>
          <w:lang w:eastAsia="ja-JP"/>
        </w:rPr>
        <w:t xml:space="preserve"> </w:t>
      </w:r>
      <w:r w:rsidR="0064051F" w:rsidRPr="00EF1313">
        <w:rPr>
          <w:rFonts w:hint="eastAsia"/>
          <w:b/>
          <w:i/>
          <w:sz w:val="22"/>
          <w:szCs w:val="22"/>
          <w:lang w:eastAsia="ja-JP"/>
        </w:rPr>
        <w:t>消化管感染</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E151E" w:rsidRPr="00EF1313">
        <w:rPr>
          <w:b/>
          <w:sz w:val="22"/>
          <w:szCs w:val="22"/>
          <w:lang w:eastAsia="ja-JP"/>
        </w:rPr>
        <w:t xml:space="preserve"> </w:t>
      </w:r>
      <w:r w:rsidR="0064051F" w:rsidRPr="00EF1313">
        <w:rPr>
          <w:rFonts w:hint="eastAsia"/>
          <w:b/>
          <w:i/>
          <w:sz w:val="22"/>
          <w:szCs w:val="22"/>
          <w:lang w:eastAsia="ja-JP"/>
        </w:rPr>
        <w:t>消化管炎症性疾患</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E151E" w:rsidRPr="00EF1313">
        <w:rPr>
          <w:b/>
          <w:bCs/>
          <w:i/>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E151E" w:rsidRPr="00EF1313">
        <w:rPr>
          <w:b/>
          <w:i/>
          <w:sz w:val="22"/>
          <w:szCs w:val="22"/>
          <w:lang w:eastAsia="ja-JP"/>
        </w:rPr>
        <w:t xml:space="preserve"> </w:t>
      </w:r>
      <w:r w:rsidR="0064051F" w:rsidRPr="00EF1313">
        <w:rPr>
          <w:rFonts w:hint="eastAsia"/>
          <w:b/>
          <w:i/>
          <w:sz w:val="22"/>
          <w:szCs w:val="22"/>
          <w:lang w:eastAsia="ja-JP"/>
        </w:rPr>
        <w:t>眼部感染、刺激症状および炎症</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 xml:space="preserve">PT; </w:t>
      </w:r>
      <w:r w:rsidR="00870532" w:rsidRPr="00EF1313">
        <w:rPr>
          <w:rFonts w:hint="eastAsia"/>
          <w:b/>
          <w:i/>
          <w:sz w:val="22"/>
          <w:szCs w:val="22"/>
          <w:lang w:eastAsia="ja-JP"/>
        </w:rPr>
        <w:t>膵臓障害</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52B425DA" w14:textId="77777777" w:rsidR="00705D39" w:rsidRPr="00EF1313" w:rsidRDefault="00D03224" w:rsidP="00EF1313">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E151E" w:rsidRPr="00EF1313">
        <w:rPr>
          <w:b/>
          <w:i/>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641CF27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7" w:name="_Toc420230502"/>
      <w:bookmarkStart w:id="198" w:name="_Toc420231995"/>
      <w:bookmarkStart w:id="199" w:name="_Toc420292698"/>
      <w:bookmarkStart w:id="200" w:name="_Toc420293043"/>
      <w:bookmarkStart w:id="201" w:name="_Toc427562937"/>
      <w:bookmarkStart w:id="202" w:name="_Toc429210178"/>
      <w:bookmarkStart w:id="203" w:name="_Toc364692132"/>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197"/>
      <w:bookmarkEnd w:id="198"/>
      <w:bookmarkEnd w:id="199"/>
      <w:bookmarkEnd w:id="200"/>
      <w:bookmarkEnd w:id="201"/>
      <w:bookmarkEnd w:id="202"/>
      <w:r w:rsidR="00D44640">
        <w:rPr>
          <w:rFonts w:ascii="ＭＳ Ｐゴシック" w:eastAsia="ＭＳ Ｐゴシック" w:hAnsi="ＭＳ Ｐゴシック" w:hint="eastAsia"/>
          <w:i w:val="0"/>
          <w:sz w:val="24"/>
          <w:szCs w:val="24"/>
          <w:lang w:eastAsia="ja-JP"/>
        </w:rPr>
        <w:t>」</w:t>
      </w:r>
      <w:bookmarkEnd w:id="203"/>
    </w:p>
    <w:p w14:paraId="458D8F26"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62B98430" w14:textId="5FEBCF80" w:rsidR="00705D39" w:rsidRPr="00EF1313" w:rsidRDefault="00DA74A4" w:rsidP="00EF1313">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にも分類</w:t>
      </w:r>
      <w:r w:rsidR="005757BC" w:rsidRPr="00EF1313">
        <w:rPr>
          <w:rFonts w:hint="eastAsia"/>
          <w:sz w:val="22"/>
          <w:szCs w:val="22"/>
          <w:lang w:eastAsia="ja-JP"/>
        </w:rPr>
        <w:t>でき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2A13EF" w:rsidRPr="00EF1313">
        <w:rPr>
          <w:b/>
          <w:sz w:val="22"/>
          <w:szCs w:val="22"/>
          <w:lang w:eastAsia="ja-JP"/>
        </w:rPr>
        <w:t xml:space="preserve"> </w:t>
      </w:r>
      <w:r w:rsidR="0064051F" w:rsidRPr="00EF1313">
        <w:rPr>
          <w:rFonts w:hint="eastAsia"/>
          <w:b/>
          <w:i/>
          <w:sz w:val="22"/>
          <w:szCs w:val="22"/>
          <w:lang w:eastAsia="ja-JP"/>
        </w:rPr>
        <w:t>投与</w:t>
      </w:r>
      <w:r w:rsidR="007F20C7" w:rsidRPr="00EF1313">
        <w:rPr>
          <w:rFonts w:hint="eastAsia"/>
          <w:b/>
          <w:i/>
          <w:sz w:val="22"/>
          <w:szCs w:val="22"/>
          <w:lang w:eastAsia="ja-JP"/>
        </w:rPr>
        <w:t>部位</w:t>
      </w:r>
      <w:r w:rsidR="0064051F" w:rsidRPr="00EF1313">
        <w:rPr>
          <w:rFonts w:hint="eastAsia"/>
          <w:b/>
          <w:i/>
          <w:sz w:val="22"/>
          <w:szCs w:val="22"/>
          <w:lang w:eastAsia="ja-JP"/>
        </w:rPr>
        <w:t>反応</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9E3B77" w:rsidRPr="00EF1313">
        <w:rPr>
          <w:b/>
          <w:sz w:val="22"/>
          <w:szCs w:val="22"/>
          <w:lang w:eastAsia="ja-JP"/>
        </w:rPr>
        <w:t xml:space="preserve"> </w:t>
      </w:r>
      <w:r w:rsidR="0064051F" w:rsidRPr="00EF1313">
        <w:rPr>
          <w:rFonts w:hint="eastAsia"/>
          <w:b/>
          <w:i/>
          <w:sz w:val="22"/>
          <w:szCs w:val="22"/>
          <w:lang w:eastAsia="ja-JP"/>
        </w:rPr>
        <w:t>治療的効果および非治療的効果（毒性を除く）</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相互作用</w:t>
      </w:r>
      <w:r w:rsidR="004E6D17" w:rsidRPr="00EF1313">
        <w:rPr>
          <w:rFonts w:hint="eastAsia"/>
          <w:sz w:val="22"/>
          <w:szCs w:val="22"/>
          <w:lang w:eastAsia="ja-JP"/>
        </w:rPr>
        <w:t>」および「</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治療的効果および非治療的効果</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1A6A96" w:rsidRPr="00EF1313">
        <w:rPr>
          <w:b/>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 xml:space="preserve">PT; </w:t>
      </w:r>
      <w:r w:rsidR="0008365C" w:rsidRPr="00EF1313">
        <w:rPr>
          <w:rFonts w:hint="eastAsia"/>
          <w:b/>
          <w:i/>
          <w:sz w:val="22"/>
          <w:szCs w:val="22"/>
          <w:lang w:eastAsia="ja-JP"/>
        </w:rPr>
        <w:t>薬効低下</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08365C" w:rsidRPr="00EF1313">
        <w:rPr>
          <w:b/>
          <w:i/>
          <w:sz w:val="22"/>
          <w:szCs w:val="22"/>
          <w:lang w:eastAsia="ja-JP"/>
        </w:rPr>
        <w:t xml:space="preserve"> </w:t>
      </w:r>
      <w:r w:rsidR="0008365C" w:rsidRPr="00EF1313">
        <w:rPr>
          <w:rFonts w:hint="eastAsia"/>
          <w:b/>
          <w:i/>
          <w:sz w:val="22"/>
          <w:szCs w:val="22"/>
          <w:lang w:eastAsia="ja-JP"/>
        </w:rPr>
        <w:t>薬効欠如</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235429"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エストロゲン様作用</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 xml:space="preserve">SOC;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EA410E"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性腺機能の内分泌異常ＮＥＣ</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0211080C" w14:textId="11BF94F1" w:rsidR="00705D39" w:rsidRPr="00EF1313" w:rsidRDefault="00005319" w:rsidP="00EF1313">
      <w:pPr>
        <w:spacing w:beforeLines="50" w:before="120"/>
        <w:ind w:left="23"/>
        <w:rPr>
          <w:iCs/>
          <w:sz w:val="22"/>
          <w:szCs w:val="22"/>
        </w:rPr>
      </w:pPr>
      <w:r w:rsidRPr="00EF1313">
        <w:rPr>
          <w:rFonts w:hAnsi="ＭＳ 明朝" w:hint="eastAsia"/>
          <w:iCs/>
          <w:sz w:val="22"/>
          <w:szCs w:val="22"/>
        </w:rPr>
        <w:t>バージョン</w:t>
      </w:r>
      <w:r w:rsidRPr="00EF1313">
        <w:rPr>
          <w:iCs/>
          <w:sz w:val="22"/>
          <w:szCs w:val="22"/>
        </w:rPr>
        <w:t>12.0</w:t>
      </w:r>
      <w:r w:rsidRPr="00EF1313">
        <w:rPr>
          <w:rFonts w:hAnsi="ＭＳ 明朝" w:hint="eastAsia"/>
          <w:iCs/>
          <w:sz w:val="22"/>
          <w:szCs w:val="22"/>
        </w:rPr>
        <w:t>以降</w:t>
      </w:r>
      <w:r w:rsidR="00C72291" w:rsidRPr="00EF1313">
        <w:rPr>
          <w:rFonts w:hAnsi="ＭＳ 明朝" w:hint="eastAsia"/>
          <w:iCs/>
          <w:sz w:val="22"/>
          <w:szCs w:val="22"/>
        </w:rPr>
        <w:t>、</w:t>
      </w:r>
      <w:r w:rsidRPr="00EF1313">
        <w:rPr>
          <w:rFonts w:hAnsi="ＭＳ 明朝" w:hint="eastAsia"/>
          <w:iCs/>
          <w:sz w:val="22"/>
          <w:szCs w:val="22"/>
        </w:rPr>
        <w:t>製品品質に関連した用語をコーディングするために</w:t>
      </w:r>
      <w:r w:rsidR="00D03224" w:rsidRPr="00EF1313">
        <w:rPr>
          <w:rFonts w:hAnsi="ＭＳ 明朝" w:hint="eastAsia"/>
          <w:iCs/>
          <w:sz w:val="22"/>
          <w:szCs w:val="22"/>
        </w:rPr>
        <w:t>「</w:t>
      </w:r>
      <w:r w:rsidR="00496B48" w:rsidRPr="00EF1313">
        <w:rPr>
          <w:b/>
          <w:iCs/>
          <w:sz w:val="22"/>
          <w:szCs w:val="22"/>
        </w:rPr>
        <w:t>HLGT</w:t>
      </w:r>
      <w:r w:rsidR="00D31143" w:rsidRPr="00EF1313">
        <w:rPr>
          <w:b/>
          <w:iCs/>
          <w:sz w:val="22"/>
          <w:szCs w:val="22"/>
          <w:lang w:eastAsia="ja-JP"/>
        </w:rPr>
        <w:t xml:space="preserve">; </w:t>
      </w:r>
      <w:r w:rsidR="00496B48" w:rsidRPr="00F31D6A">
        <w:rPr>
          <w:rFonts w:hAnsi="ＭＳ 明朝" w:hint="eastAsia"/>
          <w:b/>
          <w:i/>
          <w:iCs/>
          <w:sz w:val="22"/>
          <w:szCs w:val="22"/>
        </w:rPr>
        <w:t>製品品質に関する問題</w:t>
      </w:r>
      <w:r w:rsidR="00496B48" w:rsidRPr="00EF1313">
        <w:rPr>
          <w:rFonts w:hAnsi="ＭＳ 明朝" w:hint="eastAsia"/>
          <w:iCs/>
          <w:sz w:val="22"/>
          <w:szCs w:val="22"/>
        </w:rPr>
        <w:t>（</w:t>
      </w:r>
      <w:r w:rsidR="00496B48" w:rsidRPr="00F31D6A">
        <w:rPr>
          <w:i/>
          <w:sz w:val="22"/>
          <w:szCs w:val="22"/>
        </w:rPr>
        <w:t>Product quality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が</w:t>
      </w:r>
      <w:r w:rsidR="00496B48" w:rsidRPr="00EF1313">
        <w:rPr>
          <w:iCs/>
          <w:sz w:val="22"/>
          <w:szCs w:val="22"/>
        </w:rPr>
        <w:t>5</w:t>
      </w:r>
      <w:r w:rsidR="00496B48" w:rsidRPr="00EF1313">
        <w:rPr>
          <w:rFonts w:hAnsi="ＭＳ 明朝" w:hint="eastAsia"/>
          <w:iCs/>
          <w:sz w:val="22"/>
          <w:szCs w:val="22"/>
        </w:rPr>
        <w:t>件の</w:t>
      </w:r>
      <w:r w:rsidR="00D03224" w:rsidRPr="00EF1313">
        <w:rPr>
          <w:rFonts w:hAnsi="ＭＳ 明朝" w:hint="eastAsia"/>
          <w:iCs/>
          <w:sz w:val="22"/>
          <w:szCs w:val="22"/>
        </w:rPr>
        <w:t>「</w:t>
      </w:r>
      <w:r w:rsidR="00496B48" w:rsidRPr="00EF1313">
        <w:rPr>
          <w:b/>
          <w:iCs/>
          <w:sz w:val="22"/>
          <w:szCs w:val="22"/>
        </w:rPr>
        <w:t>HLT</w:t>
      </w:r>
      <w:r w:rsidR="00D31143" w:rsidRPr="00EF1313">
        <w:rPr>
          <w:b/>
          <w:iCs/>
          <w:sz w:val="22"/>
          <w:szCs w:val="22"/>
          <w:lang w:eastAsia="ja-JP"/>
        </w:rPr>
        <w:t xml:space="preserve">; </w:t>
      </w:r>
      <w:r w:rsidR="00496B48" w:rsidRPr="00F31D6A">
        <w:rPr>
          <w:rFonts w:hAnsi="ＭＳ 明朝" w:hint="eastAsia"/>
          <w:b/>
          <w:i/>
          <w:iCs/>
          <w:sz w:val="22"/>
          <w:szCs w:val="22"/>
        </w:rPr>
        <w:t>製品の汚染と滅菌に関する問題</w:t>
      </w:r>
      <w:r w:rsidR="00496B48" w:rsidRPr="00EF1313">
        <w:rPr>
          <w:rFonts w:hAnsi="ＭＳ 明朝" w:hint="eastAsia"/>
          <w:iCs/>
          <w:sz w:val="22"/>
          <w:szCs w:val="22"/>
        </w:rPr>
        <w:t>（</w:t>
      </w:r>
      <w:r w:rsidR="00496B48" w:rsidRPr="00F31D6A">
        <w:rPr>
          <w:i/>
          <w:sz w:val="22"/>
          <w:szCs w:val="22"/>
        </w:rPr>
        <w:t>Product contamination and sterility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496B48" w:rsidRPr="00F31D6A">
        <w:rPr>
          <w:rFonts w:hAnsi="ＭＳ 明朝" w:hint="eastAsia"/>
          <w:b/>
          <w:i/>
          <w:iCs/>
          <w:sz w:val="22"/>
          <w:szCs w:val="22"/>
        </w:rPr>
        <w:t>製品表示に関する問題</w:t>
      </w:r>
      <w:r w:rsidR="00496B48" w:rsidRPr="00EF1313">
        <w:rPr>
          <w:rFonts w:hAnsi="ＭＳ 明朝" w:hint="eastAsia"/>
          <w:iCs/>
          <w:sz w:val="22"/>
          <w:szCs w:val="22"/>
        </w:rPr>
        <w:t>（</w:t>
      </w:r>
      <w:r w:rsidR="00496B48" w:rsidRPr="00F31D6A">
        <w:rPr>
          <w:i/>
          <w:sz w:val="22"/>
          <w:szCs w:val="22"/>
        </w:rPr>
        <w:t>Product label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cs="Arial" w:hint="eastAsia"/>
          <w:sz w:val="22"/>
          <w:szCs w:val="22"/>
        </w:rPr>
        <w:t>、</w:t>
      </w:r>
      <w:r w:rsidR="00D03224" w:rsidRPr="00EF1313">
        <w:rPr>
          <w:rFonts w:hAnsi="ＭＳ 明朝" w:cs="Arial"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496B48" w:rsidRPr="00F31D6A">
        <w:rPr>
          <w:rFonts w:hAnsi="ＭＳ 明朝" w:hint="eastAsia"/>
          <w:b/>
          <w:i/>
          <w:iCs/>
          <w:sz w:val="22"/>
          <w:szCs w:val="22"/>
        </w:rPr>
        <w:t>製品包装に関する問題</w:t>
      </w:r>
      <w:r w:rsidR="00496B48" w:rsidRPr="00EF1313">
        <w:rPr>
          <w:rFonts w:hAnsi="ＭＳ 明朝" w:hint="eastAsia"/>
          <w:iCs/>
          <w:sz w:val="22"/>
          <w:szCs w:val="22"/>
        </w:rPr>
        <w:t>（</w:t>
      </w:r>
      <w:r w:rsidR="00496B48" w:rsidRPr="00F31D6A">
        <w:rPr>
          <w:i/>
          <w:sz w:val="22"/>
          <w:szCs w:val="22"/>
        </w:rPr>
        <w:t>Product packaging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496B48" w:rsidRPr="00F31D6A">
        <w:rPr>
          <w:rFonts w:hAnsi="ＭＳ 明朝" w:hint="eastAsia"/>
          <w:b/>
          <w:i/>
          <w:iCs/>
          <w:sz w:val="22"/>
          <w:szCs w:val="22"/>
        </w:rPr>
        <w:t>製品物性に関する問題</w:t>
      </w:r>
      <w:r w:rsidR="00496B48" w:rsidRPr="00EF1313">
        <w:rPr>
          <w:rFonts w:hAnsi="ＭＳ 明朝" w:hint="eastAsia"/>
          <w:iCs/>
          <w:sz w:val="22"/>
          <w:szCs w:val="22"/>
        </w:rPr>
        <w:t>（</w:t>
      </w:r>
      <w:r w:rsidR="00496B48" w:rsidRPr="00F31D6A">
        <w:rPr>
          <w:i/>
          <w:sz w:val="22"/>
          <w:szCs w:val="22"/>
        </w:rPr>
        <w:t>Product physical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496B48" w:rsidRPr="00F31D6A">
        <w:rPr>
          <w:rFonts w:hAnsi="ＭＳ 明朝" w:hint="eastAsia"/>
          <w:b/>
          <w:i/>
          <w:iCs/>
          <w:sz w:val="22"/>
          <w:szCs w:val="22"/>
        </w:rPr>
        <w:t>製品品質に関する問題ＮＥＣ</w:t>
      </w:r>
      <w:r w:rsidR="00496B48" w:rsidRPr="00EF1313">
        <w:rPr>
          <w:rFonts w:hAnsi="ＭＳ 明朝" w:hint="eastAsia"/>
          <w:iCs/>
          <w:sz w:val="22"/>
          <w:szCs w:val="22"/>
        </w:rPr>
        <w:t>（</w:t>
      </w:r>
      <w:r w:rsidR="00496B48" w:rsidRPr="00F31D6A">
        <w:rPr>
          <w:i/>
          <w:sz w:val="22"/>
          <w:szCs w:val="22"/>
        </w:rPr>
        <w:t>Product quality issues NEC</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と</w:t>
      </w:r>
      <w:r w:rsidR="00B567A5">
        <w:rPr>
          <w:rFonts w:hAnsi="ＭＳ 明朝" w:hint="eastAsia"/>
          <w:iCs/>
          <w:sz w:val="22"/>
          <w:szCs w:val="22"/>
          <w:lang w:eastAsia="ja-JP"/>
        </w:rPr>
        <w:t>とも</w:t>
      </w:r>
      <w:r w:rsidR="00496B48" w:rsidRPr="00EF1313">
        <w:rPr>
          <w:rFonts w:hAnsi="ＭＳ 明朝" w:hint="eastAsia"/>
          <w:iCs/>
          <w:sz w:val="22"/>
          <w:szCs w:val="22"/>
        </w:rPr>
        <w:t>に追加された。</w:t>
      </w:r>
    </w:p>
    <w:p w14:paraId="626E6955" w14:textId="77777777" w:rsidR="000152BB" w:rsidRPr="00EF1313" w:rsidRDefault="000D2AEA" w:rsidP="00EF1313">
      <w:pPr>
        <w:rPr>
          <w:sz w:val="22"/>
          <w:szCs w:val="22"/>
          <w:lang w:eastAsia="ja-JP"/>
        </w:rPr>
      </w:pPr>
      <w:r w:rsidRPr="00EF1313">
        <w:rPr>
          <w:rFonts w:hint="eastAsia"/>
          <w:sz w:val="22"/>
          <w:szCs w:val="22"/>
        </w:rPr>
        <w:t>バージョン</w:t>
      </w:r>
      <w:r w:rsidRPr="00EF1313">
        <w:rPr>
          <w:sz w:val="22"/>
          <w:szCs w:val="22"/>
        </w:rPr>
        <w:t>13.0</w:t>
      </w:r>
      <w:r w:rsidRPr="00EF1313">
        <w:rPr>
          <w:rFonts w:hint="eastAsia"/>
          <w:sz w:val="22"/>
          <w:szCs w:val="22"/>
        </w:rPr>
        <w:t>で既存の医療機器関連の用語の階層構造を整理し収載範囲を広げるために、二つの</w:t>
      </w:r>
      <w:r w:rsidR="00D03224" w:rsidRPr="00EF1313">
        <w:rPr>
          <w:rFonts w:hint="eastAsia"/>
          <w:sz w:val="22"/>
          <w:szCs w:val="22"/>
        </w:rPr>
        <w:t>「</w:t>
      </w:r>
      <w:r w:rsidRPr="00EF1313">
        <w:rPr>
          <w:b/>
          <w:sz w:val="22"/>
          <w:szCs w:val="22"/>
        </w:rPr>
        <w:t>HLGT</w:t>
      </w:r>
      <w:r w:rsidR="00D31143" w:rsidRPr="00EF1313">
        <w:rPr>
          <w:b/>
          <w:sz w:val="22"/>
          <w:szCs w:val="22"/>
          <w:lang w:eastAsia="ja-JP"/>
        </w:rPr>
        <w:t xml:space="preserve">; </w:t>
      </w:r>
      <w:r w:rsidRPr="00EF1313">
        <w:rPr>
          <w:rFonts w:hint="eastAsia"/>
          <w:b/>
          <w:i/>
          <w:sz w:val="22"/>
          <w:szCs w:val="22"/>
        </w:rPr>
        <w:t>医療機器に関連した合併症</w:t>
      </w:r>
      <w:r w:rsidRPr="00EF1313">
        <w:rPr>
          <w:rFonts w:hint="eastAsia"/>
          <w:sz w:val="22"/>
          <w:szCs w:val="22"/>
        </w:rPr>
        <w:t>（</w:t>
      </w:r>
      <w:r w:rsidRPr="00EF1313">
        <w:rPr>
          <w:i/>
          <w:sz w:val="22"/>
          <w:szCs w:val="22"/>
        </w:rPr>
        <w:t>Complications associated with device</w:t>
      </w:r>
      <w:r w:rsidRPr="00EF1313">
        <w:rPr>
          <w:rFonts w:hint="eastAsia"/>
          <w:sz w:val="22"/>
          <w:szCs w:val="22"/>
        </w:rPr>
        <w:t>）</w:t>
      </w:r>
      <w:r w:rsidR="00D44640" w:rsidRPr="00EF1313">
        <w:rPr>
          <w:rFonts w:hint="eastAsia"/>
          <w:sz w:val="22"/>
          <w:szCs w:val="22"/>
        </w:rPr>
        <w:t>」</w:t>
      </w:r>
      <w:r w:rsidRPr="00F31D6A">
        <w:rPr>
          <w:rFonts w:hint="eastAsia"/>
          <w:sz w:val="22"/>
          <w:szCs w:val="22"/>
        </w:rPr>
        <w:t>と</w:t>
      </w:r>
      <w:r w:rsidR="00D03224" w:rsidRPr="00EF1313">
        <w:rPr>
          <w:rFonts w:hint="eastAsia"/>
          <w:sz w:val="22"/>
          <w:szCs w:val="22"/>
        </w:rPr>
        <w:t>「</w:t>
      </w:r>
      <w:r w:rsidR="000152BB" w:rsidRPr="00EF1313">
        <w:rPr>
          <w:b/>
          <w:sz w:val="22"/>
          <w:szCs w:val="22"/>
        </w:rPr>
        <w:t>HLGT</w:t>
      </w:r>
      <w:r w:rsidR="00D31143" w:rsidRPr="00EF1313">
        <w:rPr>
          <w:b/>
          <w:sz w:val="22"/>
          <w:szCs w:val="22"/>
          <w:lang w:eastAsia="ja-JP"/>
        </w:rPr>
        <w:t xml:space="preserve">; </w:t>
      </w:r>
      <w:r w:rsidRPr="00EF1313">
        <w:rPr>
          <w:rFonts w:hint="eastAsia"/>
          <w:b/>
          <w:i/>
          <w:sz w:val="22"/>
          <w:szCs w:val="22"/>
        </w:rPr>
        <w:t>医療機器に関する問題</w:t>
      </w:r>
      <w:r w:rsidRPr="00EF1313">
        <w:rPr>
          <w:rFonts w:hint="eastAsia"/>
          <w:sz w:val="22"/>
          <w:szCs w:val="22"/>
        </w:rPr>
        <w:t>（</w:t>
      </w:r>
      <w:r w:rsidRPr="00EF1313">
        <w:rPr>
          <w:i/>
          <w:sz w:val="22"/>
          <w:szCs w:val="22"/>
        </w:rPr>
        <w:t>Device issue</w:t>
      </w:r>
      <w:r w:rsidRPr="00EF1313">
        <w:rPr>
          <w:rFonts w:hint="eastAsia"/>
          <w:sz w:val="22"/>
          <w:szCs w:val="22"/>
        </w:rPr>
        <w:t>）</w:t>
      </w:r>
      <w:r w:rsidR="00D44640" w:rsidRPr="00EF1313">
        <w:rPr>
          <w:rFonts w:hint="eastAsia"/>
          <w:sz w:val="22"/>
          <w:szCs w:val="22"/>
        </w:rPr>
        <w:t>」</w:t>
      </w:r>
      <w:r w:rsidRPr="00EF1313">
        <w:rPr>
          <w:rFonts w:hint="eastAsia"/>
          <w:sz w:val="22"/>
          <w:szCs w:val="22"/>
        </w:rPr>
        <w:t>が追加された。</w:t>
      </w:r>
      <w:r w:rsidRPr="00EF1313">
        <w:rPr>
          <w:rFonts w:hint="eastAsia"/>
          <w:sz w:val="22"/>
          <w:szCs w:val="22"/>
          <w:lang w:eastAsia="ja-JP"/>
        </w:rPr>
        <w:t>これらの</w:t>
      </w:r>
      <w:r w:rsidRPr="00EF1313">
        <w:rPr>
          <w:sz w:val="22"/>
          <w:szCs w:val="22"/>
          <w:lang w:eastAsia="ja-JP"/>
        </w:rPr>
        <w:t>HLGT</w:t>
      </w:r>
      <w:r w:rsidRPr="00EF1313">
        <w:rPr>
          <w:rFonts w:hint="eastAsia"/>
          <w:sz w:val="22"/>
          <w:szCs w:val="22"/>
          <w:lang w:eastAsia="ja-JP"/>
        </w:rPr>
        <w:t>の下には</w:t>
      </w:r>
      <w:r w:rsidR="00593E39" w:rsidRPr="00EF1313">
        <w:rPr>
          <w:rFonts w:hint="eastAsia"/>
          <w:sz w:val="22"/>
          <w:szCs w:val="22"/>
          <w:lang w:eastAsia="ja-JP"/>
        </w:rPr>
        <w:t>下記の</w:t>
      </w:r>
      <w:r w:rsidR="00593E39" w:rsidRPr="00EF1313">
        <w:rPr>
          <w:sz w:val="22"/>
          <w:szCs w:val="22"/>
          <w:lang w:eastAsia="ja-JP"/>
        </w:rPr>
        <w:t>15</w:t>
      </w:r>
      <w:r w:rsidRPr="00EF1313">
        <w:rPr>
          <w:rFonts w:hint="eastAsia"/>
          <w:sz w:val="22"/>
          <w:szCs w:val="22"/>
          <w:lang w:eastAsia="ja-JP"/>
        </w:rPr>
        <w:t>の</w:t>
      </w:r>
      <w:r w:rsidRPr="00EF1313">
        <w:rPr>
          <w:sz w:val="22"/>
          <w:szCs w:val="22"/>
          <w:lang w:eastAsia="ja-JP"/>
        </w:rPr>
        <w:t>HLT</w:t>
      </w:r>
      <w:r w:rsidR="007D3067" w:rsidRPr="00EF1313">
        <w:rPr>
          <w:rFonts w:cs="Arial" w:hint="eastAsia"/>
          <w:sz w:val="22"/>
          <w:szCs w:val="22"/>
          <w:lang w:eastAsia="ja-JP"/>
        </w:rPr>
        <w:t>が追加された。</w:t>
      </w:r>
    </w:p>
    <w:p w14:paraId="40CBCBD5" w14:textId="7C55C08E" w:rsidR="000152BB" w:rsidRPr="009A466D" w:rsidRDefault="00D03224" w:rsidP="00F31D6A">
      <w:pPr>
        <w:ind w:left="220" w:hangingChars="100" w:hanging="220"/>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医療機器に関連した乳房合併症</w:t>
      </w:r>
      <w:r w:rsidR="000D2AEA" w:rsidRPr="009A466D">
        <w:rPr>
          <w:rFonts w:hAnsi="ＭＳ 明朝" w:hint="eastAsia"/>
          <w:sz w:val="22"/>
          <w:szCs w:val="22"/>
        </w:rPr>
        <w:t>（</w:t>
      </w:r>
      <w:r w:rsidR="000D2AEA" w:rsidRPr="009A466D">
        <w:rPr>
          <w:i/>
          <w:sz w:val="22"/>
          <w:szCs w:val="22"/>
        </w:rPr>
        <w:t>Breast complications associated with device</w:t>
      </w:r>
      <w:r w:rsidR="000D2AEA" w:rsidRPr="009A466D">
        <w:rPr>
          <w:rFonts w:hAnsi="ＭＳ 明朝" w:hint="eastAsia"/>
          <w:sz w:val="22"/>
          <w:szCs w:val="22"/>
        </w:rPr>
        <w:t>）</w:t>
      </w:r>
      <w:r w:rsidR="00D44640">
        <w:rPr>
          <w:rFonts w:hAnsi="ＭＳ 明朝" w:hint="eastAsia"/>
          <w:sz w:val="22"/>
          <w:szCs w:val="22"/>
        </w:rPr>
        <w:t>」</w:t>
      </w:r>
    </w:p>
    <w:p w14:paraId="65576EB6" w14:textId="00C8FC07" w:rsidR="000152BB" w:rsidRPr="009A466D" w:rsidRDefault="00D03224" w:rsidP="00F31D6A">
      <w:pPr>
        <w:ind w:left="220" w:hangingChars="100" w:hanging="220"/>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医療機器に関連した心臓合併症</w:t>
      </w:r>
      <w:r w:rsidR="000D2AEA" w:rsidRPr="009A466D">
        <w:rPr>
          <w:rFonts w:hAnsi="ＭＳ 明朝" w:hint="eastAsia"/>
          <w:sz w:val="22"/>
          <w:szCs w:val="22"/>
        </w:rPr>
        <w:t>（</w:t>
      </w:r>
      <w:r w:rsidR="000D2AEA" w:rsidRPr="009A466D">
        <w:rPr>
          <w:i/>
          <w:sz w:val="22"/>
          <w:szCs w:val="22"/>
        </w:rPr>
        <w:t>Cardiac complications associated with device</w:t>
      </w:r>
      <w:r w:rsidR="000D2AEA" w:rsidRPr="009A466D">
        <w:rPr>
          <w:rFonts w:hAnsi="ＭＳ 明朝" w:hint="eastAsia"/>
          <w:sz w:val="22"/>
          <w:szCs w:val="22"/>
        </w:rPr>
        <w:t>）</w:t>
      </w:r>
      <w:r w:rsidR="00D44640">
        <w:rPr>
          <w:rFonts w:hAnsi="ＭＳ 明朝" w:hint="eastAsia"/>
          <w:sz w:val="22"/>
          <w:szCs w:val="22"/>
        </w:rPr>
        <w:t>」</w:t>
      </w:r>
    </w:p>
    <w:p w14:paraId="663F2F21" w14:textId="39795682" w:rsidR="000152BB" w:rsidRPr="009A466D" w:rsidRDefault="00D03224" w:rsidP="00F31D6A">
      <w:pPr>
        <w:ind w:left="220" w:hangingChars="100" w:hanging="220"/>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医療機器に関連した合併症ＮＥＣ</w:t>
      </w:r>
      <w:r w:rsidR="000D2AEA" w:rsidRPr="009A466D">
        <w:rPr>
          <w:rFonts w:hAnsi="ＭＳ 明朝" w:hint="eastAsia"/>
          <w:sz w:val="22"/>
          <w:szCs w:val="22"/>
        </w:rPr>
        <w:t>（</w:t>
      </w:r>
      <w:r w:rsidR="000D2AEA" w:rsidRPr="009A466D">
        <w:rPr>
          <w:i/>
          <w:sz w:val="22"/>
          <w:szCs w:val="22"/>
        </w:rPr>
        <w:t>Complications associated with device NEC</w:t>
      </w:r>
      <w:r w:rsidR="000D2AEA" w:rsidRPr="009A466D">
        <w:rPr>
          <w:rFonts w:hAnsi="ＭＳ 明朝" w:hint="eastAsia"/>
          <w:sz w:val="22"/>
          <w:szCs w:val="22"/>
        </w:rPr>
        <w:t>）</w:t>
      </w:r>
      <w:r w:rsidR="00D44640">
        <w:rPr>
          <w:rFonts w:hAnsi="ＭＳ 明朝" w:hint="eastAsia"/>
          <w:sz w:val="22"/>
          <w:szCs w:val="22"/>
        </w:rPr>
        <w:t>」</w:t>
      </w:r>
    </w:p>
    <w:p w14:paraId="20FFFE39" w14:textId="7EF89B61"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医療機器に関連した眼合併症</w:t>
      </w:r>
      <w:r w:rsidR="000D2AEA" w:rsidRPr="009A466D">
        <w:rPr>
          <w:rFonts w:hAnsi="ＭＳ 明朝" w:hint="eastAsia"/>
          <w:sz w:val="22"/>
          <w:szCs w:val="22"/>
        </w:rPr>
        <w:t>（</w:t>
      </w:r>
      <w:r w:rsidR="000D2AEA" w:rsidRPr="009A466D">
        <w:rPr>
          <w:i/>
          <w:sz w:val="22"/>
          <w:szCs w:val="22"/>
        </w:rPr>
        <w:t>Eye complications associated with device</w:t>
      </w:r>
      <w:r w:rsidR="000D2AEA" w:rsidRPr="009A466D">
        <w:rPr>
          <w:rFonts w:hAnsi="ＭＳ 明朝" w:hint="eastAsia"/>
          <w:sz w:val="22"/>
          <w:szCs w:val="22"/>
        </w:rPr>
        <w:t>）</w:t>
      </w:r>
      <w:r w:rsidR="00D44640">
        <w:rPr>
          <w:rFonts w:hAnsi="ＭＳ 明朝" w:hint="eastAsia"/>
          <w:sz w:val="22"/>
          <w:szCs w:val="22"/>
        </w:rPr>
        <w:t>」</w:t>
      </w:r>
    </w:p>
    <w:p w14:paraId="17C8A681" w14:textId="226DE1F5" w:rsidR="000152BB" w:rsidRPr="009A466D" w:rsidRDefault="00D03224" w:rsidP="00F31D6A">
      <w:pPr>
        <w:ind w:left="220" w:hangingChars="100" w:hanging="220"/>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7D3067" w:rsidRPr="009A466D">
        <w:rPr>
          <w:rFonts w:hAnsi="ＭＳ 明朝" w:hint="eastAsia"/>
          <w:b/>
          <w:i/>
          <w:sz w:val="22"/>
          <w:szCs w:val="22"/>
        </w:rPr>
        <w:t>医療機器に関連した生殖器合併</w:t>
      </w:r>
      <w:r w:rsidR="00155D07" w:rsidRPr="009A466D">
        <w:rPr>
          <w:rFonts w:hAnsi="ＭＳ 明朝" w:hint="eastAsia"/>
          <w:b/>
          <w:i/>
          <w:sz w:val="22"/>
          <w:szCs w:val="22"/>
        </w:rPr>
        <w:t>症</w:t>
      </w:r>
      <w:r w:rsidR="007D3067" w:rsidRPr="009A466D">
        <w:rPr>
          <w:rFonts w:hint="eastAsia"/>
          <w:b/>
          <w:i/>
          <w:sz w:val="22"/>
          <w:szCs w:val="22"/>
        </w:rPr>
        <w:t xml:space="preserve"> </w:t>
      </w:r>
      <w:r w:rsidR="007D3067" w:rsidRPr="009A466D">
        <w:rPr>
          <w:rFonts w:hint="eastAsia"/>
          <w:sz w:val="22"/>
          <w:szCs w:val="22"/>
        </w:rPr>
        <w:t>(</w:t>
      </w:r>
      <w:r w:rsidR="000D2AEA" w:rsidRPr="009A466D">
        <w:rPr>
          <w:i/>
          <w:sz w:val="22"/>
          <w:szCs w:val="22"/>
        </w:rPr>
        <w:t>Reproductiv</w:t>
      </w:r>
      <w:r w:rsidR="007D3067" w:rsidRPr="009A466D">
        <w:rPr>
          <w:i/>
          <w:sz w:val="22"/>
          <w:szCs w:val="22"/>
        </w:rPr>
        <w:t>e complications associated with</w:t>
      </w:r>
      <w:r w:rsidR="007D3067" w:rsidRPr="009A466D">
        <w:rPr>
          <w:rFonts w:hint="eastAsia"/>
          <w:i/>
          <w:sz w:val="22"/>
          <w:szCs w:val="22"/>
        </w:rPr>
        <w:t xml:space="preserve"> </w:t>
      </w:r>
      <w:r w:rsidR="000D2AEA" w:rsidRPr="009A466D">
        <w:rPr>
          <w:i/>
          <w:sz w:val="22"/>
          <w:szCs w:val="22"/>
        </w:rPr>
        <w:t>device</w:t>
      </w:r>
      <w:r w:rsidR="000D2AEA" w:rsidRPr="009A466D">
        <w:rPr>
          <w:rFonts w:hAnsi="ＭＳ 明朝" w:hint="eastAsia"/>
          <w:sz w:val="22"/>
          <w:szCs w:val="22"/>
        </w:rPr>
        <w:t>）</w:t>
      </w:r>
      <w:r w:rsidR="00D44640">
        <w:rPr>
          <w:rFonts w:hAnsi="ＭＳ 明朝" w:hint="eastAsia"/>
          <w:sz w:val="22"/>
          <w:szCs w:val="22"/>
        </w:rPr>
        <w:t>」</w:t>
      </w:r>
    </w:p>
    <w:p w14:paraId="5D223273" w14:textId="77777777" w:rsidR="0012674D" w:rsidRDefault="00D03224" w:rsidP="00F31D6A">
      <w:pPr>
        <w:ind w:left="220" w:hangingChars="100" w:hanging="220"/>
        <w:rPr>
          <w:rFonts w:hAnsi="ＭＳ 明朝"/>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医療機器に関連した呼吸器合併症</w:t>
      </w:r>
      <w:r w:rsidR="000D2AEA" w:rsidRPr="009A466D">
        <w:rPr>
          <w:rFonts w:hAnsi="ＭＳ 明朝" w:hint="eastAsia"/>
          <w:sz w:val="22"/>
          <w:szCs w:val="22"/>
        </w:rPr>
        <w:t>（</w:t>
      </w:r>
      <w:r w:rsidR="000D2AEA" w:rsidRPr="009A466D">
        <w:rPr>
          <w:i/>
          <w:sz w:val="22"/>
          <w:szCs w:val="22"/>
        </w:rPr>
        <w:t>Respiratory complications associated with device</w:t>
      </w:r>
      <w:r w:rsidR="000D2AEA" w:rsidRPr="009A466D">
        <w:rPr>
          <w:rFonts w:hAnsi="ＭＳ 明朝" w:hint="eastAsia"/>
          <w:sz w:val="22"/>
          <w:szCs w:val="22"/>
        </w:rPr>
        <w:t>）</w:t>
      </w:r>
      <w:r w:rsidR="00D44640">
        <w:rPr>
          <w:rFonts w:hAnsi="ＭＳ 明朝" w:hint="eastAsia"/>
          <w:sz w:val="22"/>
          <w:szCs w:val="22"/>
        </w:rPr>
        <w:t>」</w:t>
      </w:r>
    </w:p>
    <w:p w14:paraId="07A85585" w14:textId="5BD4139A" w:rsidR="000152BB" w:rsidRPr="009A466D" w:rsidRDefault="00D03224" w:rsidP="00F31D6A">
      <w:pPr>
        <w:ind w:left="220" w:hangingChars="100" w:hanging="220"/>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医療機器に関連した血管合併症</w:t>
      </w:r>
      <w:r w:rsidR="000D2AEA" w:rsidRPr="009A466D">
        <w:rPr>
          <w:rFonts w:hAnsi="ＭＳ 明朝" w:hint="eastAsia"/>
          <w:sz w:val="22"/>
          <w:szCs w:val="22"/>
        </w:rPr>
        <w:t>（</w:t>
      </w:r>
      <w:r w:rsidR="000D2AEA" w:rsidRPr="009A466D">
        <w:rPr>
          <w:i/>
          <w:sz w:val="22"/>
          <w:szCs w:val="22"/>
        </w:rPr>
        <w:t>Vascular complications associated with device</w:t>
      </w:r>
      <w:r w:rsidR="000D2AEA" w:rsidRPr="009A466D">
        <w:rPr>
          <w:rFonts w:hAnsi="ＭＳ 明朝" w:hint="eastAsia"/>
          <w:sz w:val="22"/>
          <w:szCs w:val="22"/>
        </w:rPr>
        <w:t>）</w:t>
      </w:r>
      <w:r w:rsidR="00D44640">
        <w:rPr>
          <w:rFonts w:hAnsi="ＭＳ 明朝" w:hint="eastAsia"/>
          <w:sz w:val="22"/>
          <w:szCs w:val="22"/>
        </w:rPr>
        <w:t>」</w:t>
      </w:r>
    </w:p>
    <w:p w14:paraId="5FE57AB3" w14:textId="7200E0B2"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医療機器のコンピュータに関する問題</w:t>
      </w:r>
      <w:r w:rsidR="000D2AEA" w:rsidRPr="009A466D">
        <w:rPr>
          <w:rFonts w:hAnsi="ＭＳ 明朝" w:hint="eastAsia"/>
          <w:sz w:val="22"/>
          <w:szCs w:val="22"/>
        </w:rPr>
        <w:t>（</w:t>
      </w:r>
      <w:r w:rsidR="000D2AEA" w:rsidRPr="009A466D">
        <w:rPr>
          <w:i/>
          <w:sz w:val="22"/>
          <w:szCs w:val="22"/>
        </w:rPr>
        <w:t>Device computer issues</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w:t>
      </w:r>
    </w:p>
    <w:p w14:paraId="01A10564" w14:textId="26B90021"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医療機器の電気的問題</w:t>
      </w:r>
      <w:r w:rsidR="000D2AEA" w:rsidRPr="009A466D">
        <w:rPr>
          <w:rFonts w:hAnsi="ＭＳ 明朝" w:hint="eastAsia"/>
          <w:sz w:val="22"/>
          <w:szCs w:val="22"/>
        </w:rPr>
        <w:t>（</w:t>
      </w:r>
      <w:r w:rsidR="000D2AEA" w:rsidRPr="009A466D">
        <w:rPr>
          <w:i/>
          <w:sz w:val="22"/>
          <w:szCs w:val="22"/>
        </w:rPr>
        <w:t>Device electrical issues</w:t>
      </w:r>
      <w:r w:rsidR="000D2AEA" w:rsidRPr="009A466D">
        <w:rPr>
          <w:rFonts w:hAnsi="ＭＳ 明朝" w:hint="eastAsia"/>
          <w:sz w:val="22"/>
          <w:szCs w:val="22"/>
        </w:rPr>
        <w:t>）</w:t>
      </w:r>
      <w:r w:rsidR="00D44640">
        <w:rPr>
          <w:rFonts w:hAnsi="ＭＳ 明朝" w:hint="eastAsia"/>
          <w:sz w:val="22"/>
          <w:szCs w:val="22"/>
        </w:rPr>
        <w:t>」</w:t>
      </w:r>
    </w:p>
    <w:p w14:paraId="19587112" w14:textId="2246C862"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医療機器の不適合に関する問題</w:t>
      </w:r>
      <w:r w:rsidR="000D2AEA" w:rsidRPr="009A466D">
        <w:rPr>
          <w:rFonts w:hAnsi="ＭＳ 明朝" w:hint="eastAsia"/>
          <w:sz w:val="22"/>
          <w:szCs w:val="22"/>
        </w:rPr>
        <w:t>（</w:t>
      </w:r>
      <w:r w:rsidR="000D2AEA" w:rsidRPr="009A466D">
        <w:rPr>
          <w:i/>
          <w:sz w:val="22"/>
          <w:szCs w:val="22"/>
        </w:rPr>
        <w:t>Device incompatibility issues</w:t>
      </w:r>
      <w:r w:rsidR="000D2AEA" w:rsidRPr="009A466D">
        <w:rPr>
          <w:rFonts w:hAnsi="ＭＳ 明朝" w:hint="eastAsia"/>
          <w:sz w:val="22"/>
          <w:szCs w:val="22"/>
        </w:rPr>
        <w:t>）</w:t>
      </w:r>
      <w:r w:rsidR="00D44640">
        <w:rPr>
          <w:rFonts w:hAnsi="ＭＳ 明朝" w:hint="eastAsia"/>
          <w:sz w:val="22"/>
          <w:szCs w:val="22"/>
        </w:rPr>
        <w:t>」</w:t>
      </w:r>
    </w:p>
    <w:p w14:paraId="70F68BAA" w14:textId="10821BA4"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医療機器の情報出力に関する問題</w:t>
      </w:r>
      <w:r w:rsidR="000D2AEA" w:rsidRPr="009A466D">
        <w:rPr>
          <w:rFonts w:hAnsi="ＭＳ 明朝" w:hint="eastAsia"/>
          <w:sz w:val="22"/>
          <w:szCs w:val="22"/>
        </w:rPr>
        <w:t>（</w:t>
      </w:r>
      <w:r w:rsidR="000D2AEA" w:rsidRPr="009A466D">
        <w:rPr>
          <w:i/>
          <w:sz w:val="22"/>
          <w:szCs w:val="22"/>
        </w:rPr>
        <w:t>Device information output issues</w:t>
      </w:r>
      <w:r w:rsidR="000D2AEA" w:rsidRPr="009A466D">
        <w:rPr>
          <w:rFonts w:hAnsi="ＭＳ 明朝" w:hint="eastAsia"/>
          <w:sz w:val="22"/>
          <w:szCs w:val="22"/>
        </w:rPr>
        <w:t>）</w:t>
      </w:r>
      <w:r w:rsidR="00D44640">
        <w:rPr>
          <w:rFonts w:hAnsi="ＭＳ 明朝" w:hint="eastAsia"/>
          <w:sz w:val="22"/>
          <w:szCs w:val="22"/>
        </w:rPr>
        <w:t>」</w:t>
      </w:r>
    </w:p>
    <w:p w14:paraId="3D58F314" w14:textId="6A6B135B"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医療機器に関する問題ＮＥＣ</w:t>
      </w:r>
      <w:r w:rsidR="000D2AEA" w:rsidRPr="009A466D">
        <w:rPr>
          <w:rFonts w:hAnsi="ＭＳ 明朝" w:hint="eastAsia"/>
          <w:sz w:val="22"/>
          <w:szCs w:val="22"/>
        </w:rPr>
        <w:t>（</w:t>
      </w:r>
      <w:r w:rsidR="000D2AEA" w:rsidRPr="009A466D">
        <w:rPr>
          <w:i/>
          <w:sz w:val="22"/>
          <w:szCs w:val="22"/>
        </w:rPr>
        <w:t>Device issues NEC</w:t>
      </w:r>
      <w:r w:rsidR="000D2AEA" w:rsidRPr="009A466D">
        <w:rPr>
          <w:rFonts w:hAnsi="ＭＳ 明朝" w:hint="eastAsia"/>
          <w:sz w:val="22"/>
          <w:szCs w:val="22"/>
        </w:rPr>
        <w:t>）</w:t>
      </w:r>
      <w:r w:rsidR="00D44640">
        <w:rPr>
          <w:rFonts w:hAnsi="ＭＳ 明朝" w:hint="eastAsia"/>
          <w:sz w:val="22"/>
          <w:szCs w:val="22"/>
        </w:rPr>
        <w:t>」</w:t>
      </w:r>
    </w:p>
    <w:p w14:paraId="1872214E" w14:textId="28D26D6A" w:rsidR="000152BB" w:rsidRPr="009A466D" w:rsidRDefault="00D03224" w:rsidP="000D2AEA">
      <w:pPr>
        <w:rPr>
          <w:sz w:val="22"/>
          <w:szCs w:val="22"/>
        </w:rPr>
      </w:pPr>
      <w:r>
        <w:rPr>
          <w:rFonts w:hAnsi="ＭＳ 明朝" w:hint="eastAsia"/>
          <w:sz w:val="22"/>
          <w:szCs w:val="22"/>
        </w:rPr>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医療機器の機能不良ＮＥＣ</w:t>
      </w:r>
      <w:r w:rsidR="000D2AEA" w:rsidRPr="009A466D">
        <w:rPr>
          <w:rFonts w:hAnsi="ＭＳ 明朝" w:hint="eastAsia"/>
          <w:sz w:val="22"/>
          <w:szCs w:val="22"/>
        </w:rPr>
        <w:t>（</w:t>
      </w:r>
      <w:r w:rsidR="000D2AEA" w:rsidRPr="009A466D">
        <w:rPr>
          <w:i/>
          <w:sz w:val="22"/>
          <w:szCs w:val="22"/>
        </w:rPr>
        <w:t>Device malfunction events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14:paraId="6D747B69" w14:textId="2BBC4FCE" w:rsidR="000152BB" w:rsidRPr="009A466D" w:rsidRDefault="00D03224" w:rsidP="000D2AEA">
      <w:pPr>
        <w:rPr>
          <w:sz w:val="22"/>
          <w:szCs w:val="22"/>
        </w:rPr>
      </w:pPr>
      <w:r>
        <w:rPr>
          <w:rFonts w:hAnsi="ＭＳ 明朝" w:hint="eastAsia"/>
          <w:sz w:val="22"/>
          <w:szCs w:val="22"/>
        </w:rPr>
        <w:lastRenderedPageBreak/>
        <w:t>「</w:t>
      </w:r>
      <w:r w:rsidR="0012674D" w:rsidRPr="00EF1313">
        <w:rPr>
          <w:b/>
          <w:iCs/>
          <w:sz w:val="22"/>
          <w:szCs w:val="22"/>
        </w:rPr>
        <w:t>HLT</w:t>
      </w:r>
      <w:r w:rsidR="0012674D" w:rsidRPr="00EF1313">
        <w:rPr>
          <w:b/>
          <w:iCs/>
          <w:sz w:val="22"/>
          <w:szCs w:val="22"/>
          <w:lang w:eastAsia="ja-JP"/>
        </w:rPr>
        <w:t>;</w:t>
      </w:r>
      <w:r w:rsidR="0012674D">
        <w:rPr>
          <w:b/>
          <w:iCs/>
          <w:sz w:val="22"/>
          <w:szCs w:val="22"/>
          <w:lang w:eastAsia="ja-JP"/>
        </w:rPr>
        <w:t xml:space="preserve"> </w:t>
      </w:r>
      <w:r w:rsidR="000D2AEA" w:rsidRPr="009A466D">
        <w:rPr>
          <w:rFonts w:hAnsi="ＭＳ 明朝" w:hint="eastAsia"/>
          <w:b/>
          <w:i/>
          <w:sz w:val="22"/>
          <w:szCs w:val="22"/>
        </w:rPr>
        <w:t>医療機器の操作上の問題ＮＥＣ</w:t>
      </w:r>
      <w:r w:rsidR="000D2AEA" w:rsidRPr="009A466D">
        <w:rPr>
          <w:rFonts w:hAnsi="ＭＳ 明朝" w:hint="eastAsia"/>
          <w:sz w:val="22"/>
          <w:szCs w:val="22"/>
        </w:rPr>
        <w:t>（</w:t>
      </w:r>
      <w:r w:rsidR="000D2AEA" w:rsidRPr="009A466D">
        <w:rPr>
          <w:i/>
          <w:sz w:val="22"/>
          <w:szCs w:val="22"/>
        </w:rPr>
        <w:t>Device operational issues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14:paraId="28AF4F53" w14:textId="609169EC" w:rsidR="000D2AEA" w:rsidRPr="009A466D" w:rsidRDefault="00D03224" w:rsidP="00F31D6A">
      <w:pPr>
        <w:ind w:left="220" w:hangingChars="100" w:hanging="220"/>
        <w:rPr>
          <w:sz w:val="22"/>
          <w:szCs w:val="22"/>
          <w:lang w:eastAsia="ja-JP"/>
        </w:rPr>
      </w:pPr>
      <w:r>
        <w:rPr>
          <w:rFonts w:hAnsi="ＭＳ 明朝" w:hint="eastAsia"/>
          <w:sz w:val="22"/>
          <w:szCs w:val="22"/>
          <w:lang w:eastAsia="ja-JP"/>
        </w:rPr>
        <w:t>「</w:t>
      </w:r>
      <w:r w:rsidR="0012674D" w:rsidRPr="00EF1313">
        <w:rPr>
          <w:b/>
          <w:iCs/>
          <w:sz w:val="22"/>
          <w:szCs w:val="22"/>
          <w:lang w:eastAsia="ja-JP"/>
        </w:rPr>
        <w:t>HLT;</w:t>
      </w:r>
      <w:r w:rsidR="0012674D">
        <w:rPr>
          <w:b/>
          <w:iCs/>
          <w:sz w:val="22"/>
          <w:szCs w:val="22"/>
          <w:lang w:eastAsia="ja-JP"/>
        </w:rPr>
        <w:t xml:space="preserve"> </w:t>
      </w:r>
      <w:r w:rsidR="000D2AEA" w:rsidRPr="009A466D">
        <w:rPr>
          <w:rFonts w:hAnsi="ＭＳ 明朝" w:hint="eastAsia"/>
          <w:b/>
          <w:i/>
          <w:sz w:val="22"/>
          <w:szCs w:val="22"/>
          <w:lang w:eastAsia="ja-JP"/>
        </w:rPr>
        <w:t>医療機器の物理的および化学的問題</w:t>
      </w:r>
      <w:r w:rsidR="000D2AEA" w:rsidRPr="009A466D">
        <w:rPr>
          <w:rFonts w:hAnsi="ＭＳ 明朝" w:hint="eastAsia"/>
          <w:sz w:val="22"/>
          <w:szCs w:val="22"/>
          <w:lang w:eastAsia="ja-JP"/>
        </w:rPr>
        <w:t>（</w:t>
      </w:r>
      <w:r w:rsidR="000D2AEA" w:rsidRPr="009A466D">
        <w:rPr>
          <w:i/>
          <w:sz w:val="22"/>
          <w:szCs w:val="22"/>
          <w:lang w:eastAsia="ja-JP"/>
        </w:rPr>
        <w:t>Device physical property and chemical issues</w:t>
      </w:r>
      <w:r w:rsidR="000D2AEA" w:rsidRPr="009A466D">
        <w:rPr>
          <w:rFonts w:hAnsi="ＭＳ 明朝" w:cs="Arial" w:hint="eastAsia"/>
          <w:sz w:val="22"/>
          <w:szCs w:val="22"/>
          <w:lang w:eastAsia="ja-JP"/>
        </w:rPr>
        <w:t>）</w:t>
      </w:r>
      <w:r w:rsidR="00D44640">
        <w:rPr>
          <w:rFonts w:hAnsi="ＭＳ 明朝" w:cs="Arial" w:hint="eastAsia"/>
          <w:sz w:val="22"/>
          <w:szCs w:val="22"/>
          <w:lang w:eastAsia="ja-JP"/>
        </w:rPr>
        <w:t>」</w:t>
      </w:r>
    </w:p>
    <w:p w14:paraId="6882F772" w14:textId="77777777" w:rsidR="0064051F" w:rsidRPr="0000152A" w:rsidRDefault="0064051F" w:rsidP="008B0036">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035BB785" w14:textId="7DC19F37" w:rsidR="00705D39" w:rsidRDefault="00DA74A4" w:rsidP="008D5642">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709C1A64" w14:textId="77777777" w:rsidR="00705D39" w:rsidRPr="00065E3F" w:rsidRDefault="00D03224" w:rsidP="00065E3F">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F6379A" w:rsidRPr="00065E3F">
        <w:rPr>
          <w:b/>
          <w:i/>
          <w:sz w:val="22"/>
          <w:szCs w:val="22"/>
        </w:rPr>
        <w:t xml:space="preserve"> </w:t>
      </w:r>
      <w:r w:rsidR="0064051F" w:rsidRPr="00065E3F">
        <w:rPr>
          <w:rFonts w:hint="eastAsia"/>
          <w:b/>
          <w:i/>
          <w:sz w:val="22"/>
          <w:szCs w:val="22"/>
        </w:rPr>
        <w:t>高体温</w:t>
      </w:r>
      <w:r w:rsidR="00D26B9F" w:rsidRPr="00065E3F">
        <w:rPr>
          <w:rFonts w:hint="eastAsia"/>
          <w:sz w:val="22"/>
          <w:szCs w:val="22"/>
        </w:rPr>
        <w:t>（</w:t>
      </w:r>
      <w:r w:rsidR="00D26B9F" w:rsidRPr="00065E3F">
        <w:rPr>
          <w:i/>
          <w:sz w:val="22"/>
          <w:szCs w:val="22"/>
        </w:rPr>
        <w:t>High temperature</w:t>
      </w:r>
      <w:r w:rsidR="00D26B9F" w:rsidRPr="00065E3F">
        <w:rPr>
          <w:rFonts w:hint="eastAsia"/>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F6379A" w:rsidRPr="00065E3F">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F6379A" w:rsidRPr="00065E3F">
        <w:rPr>
          <w:b/>
          <w:bCs/>
          <w:i/>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F6379A" w:rsidRPr="00065E3F">
        <w:rPr>
          <w:b/>
          <w:bCs/>
          <w:iCs/>
          <w:sz w:val="22"/>
          <w:szCs w:val="22"/>
          <w:lang w:eastAsia="ja-JP"/>
        </w:rPr>
        <w:t xml:space="preserve"> </w:t>
      </w:r>
      <w:r w:rsidR="0064051F" w:rsidRPr="00065E3F">
        <w:rPr>
          <w:rFonts w:hint="eastAsia"/>
          <w:b/>
          <w:bCs/>
          <w:i/>
          <w:iCs/>
          <w:sz w:val="22"/>
          <w:szCs w:val="22"/>
          <w:lang w:eastAsia="ja-JP"/>
        </w:rPr>
        <w:t>発熱</w:t>
      </w:r>
      <w:r w:rsidR="00D26B9F" w:rsidRPr="00065E3F">
        <w:rPr>
          <w:rFonts w:hint="eastAsia"/>
          <w:bCs/>
          <w:iCs/>
          <w:sz w:val="22"/>
          <w:szCs w:val="22"/>
          <w:lang w:eastAsia="ja-JP"/>
        </w:rPr>
        <w:t>（</w:t>
      </w:r>
      <w:r w:rsidR="00D26B9F" w:rsidRPr="00065E3F">
        <w:rPr>
          <w:bCs/>
          <w:i/>
          <w:iCs/>
          <w:sz w:val="22"/>
          <w:szCs w:val="22"/>
          <w:lang w:eastAsia="ja-JP"/>
        </w:rPr>
        <w:t>Pyrexia</w:t>
      </w:r>
      <w:r w:rsidR="00D26B9F" w:rsidRPr="00065E3F">
        <w:rPr>
          <w:rFonts w:hint="eastAsia"/>
          <w:bCs/>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F6379A" w:rsidRPr="00065E3F">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FAD6D8F" w14:textId="0805EDA1" w:rsidR="000D2AEA" w:rsidRPr="00065E3F" w:rsidRDefault="00D03224" w:rsidP="00065E3F">
      <w:pPr>
        <w:rPr>
          <w:sz w:val="22"/>
          <w:szCs w:val="22"/>
          <w:lang w:eastAsia="ja-JP"/>
        </w:rPr>
      </w:pPr>
      <w:r w:rsidRPr="00065E3F">
        <w:rPr>
          <w:rFonts w:hint="eastAsia"/>
          <w:caps/>
          <w:sz w:val="22"/>
          <w:szCs w:val="22"/>
          <w:lang w:eastAsia="ja-JP"/>
        </w:rPr>
        <w:t>「</w:t>
      </w:r>
      <w:r w:rsidR="000D2AEA" w:rsidRPr="00065E3F">
        <w:rPr>
          <w:b/>
          <w:caps/>
          <w:sz w:val="22"/>
          <w:szCs w:val="22"/>
          <w:lang w:eastAsia="ja-JP"/>
        </w:rPr>
        <w:t>HLGT</w:t>
      </w:r>
      <w:r w:rsidR="002C7ED8" w:rsidRPr="00065E3F">
        <w:rPr>
          <w:b/>
          <w:caps/>
          <w:sz w:val="22"/>
          <w:szCs w:val="22"/>
          <w:lang w:eastAsia="ja-JP"/>
        </w:rPr>
        <w:t xml:space="preserve">; </w:t>
      </w:r>
      <w:r w:rsidR="000D2AEA" w:rsidRPr="00065E3F">
        <w:rPr>
          <w:rFonts w:hint="eastAsia"/>
          <w:b/>
          <w:i/>
          <w:sz w:val="22"/>
          <w:szCs w:val="22"/>
          <w:lang w:eastAsia="ja-JP"/>
        </w:rPr>
        <w:t>医療機器に関する問題</w:t>
      </w:r>
      <w:r w:rsidR="000D2AEA" w:rsidRPr="00065E3F">
        <w:rPr>
          <w:rFonts w:hint="eastAsia"/>
          <w:sz w:val="22"/>
          <w:szCs w:val="22"/>
          <w:lang w:eastAsia="ja-JP"/>
        </w:rPr>
        <w:t>（</w:t>
      </w:r>
      <w:r w:rsidR="000D2AEA" w:rsidRPr="00065E3F">
        <w:rPr>
          <w:i/>
          <w:sz w:val="22"/>
          <w:szCs w:val="22"/>
          <w:lang w:eastAsia="ja-JP"/>
        </w:rPr>
        <w:t>Device issue</w:t>
      </w:r>
      <w:r w:rsidR="000D2AEA" w:rsidRPr="00065E3F">
        <w:rPr>
          <w:rFonts w:hint="eastAsia"/>
          <w:sz w:val="22"/>
          <w:szCs w:val="22"/>
          <w:lang w:eastAsia="ja-JP"/>
        </w:rPr>
        <w:t>）</w:t>
      </w:r>
      <w:r w:rsidR="00D44640" w:rsidRPr="00065E3F">
        <w:rPr>
          <w:rFonts w:hint="eastAsia"/>
          <w:sz w:val="22"/>
          <w:szCs w:val="22"/>
          <w:lang w:eastAsia="ja-JP"/>
        </w:rPr>
        <w:t>」</w:t>
      </w:r>
      <w:r w:rsidR="000D2AEA" w:rsidRPr="00065E3F">
        <w:rPr>
          <w:rFonts w:hint="eastAsia"/>
          <w:sz w:val="22"/>
          <w:szCs w:val="22"/>
          <w:lang w:eastAsia="ja-JP"/>
        </w:rPr>
        <w:t>と</w:t>
      </w:r>
      <w:r w:rsidRPr="00065E3F">
        <w:rPr>
          <w:rFonts w:hint="eastAsia"/>
          <w:sz w:val="22"/>
          <w:szCs w:val="22"/>
          <w:lang w:eastAsia="ja-JP"/>
        </w:rPr>
        <w:t>「</w:t>
      </w:r>
      <w:r w:rsidR="000D2AEA" w:rsidRPr="00065E3F">
        <w:rPr>
          <w:b/>
          <w:sz w:val="22"/>
          <w:szCs w:val="22"/>
          <w:lang w:eastAsia="ja-JP"/>
        </w:rPr>
        <w:t>HLGT</w:t>
      </w:r>
      <w:r w:rsidR="002C7ED8" w:rsidRPr="00065E3F">
        <w:rPr>
          <w:b/>
          <w:sz w:val="22"/>
          <w:szCs w:val="22"/>
          <w:lang w:eastAsia="ja-JP"/>
        </w:rPr>
        <w:t xml:space="preserve">; </w:t>
      </w:r>
      <w:r w:rsidR="000D2AEA" w:rsidRPr="00065E3F">
        <w:rPr>
          <w:rFonts w:hint="eastAsia"/>
          <w:b/>
          <w:i/>
          <w:sz w:val="22"/>
          <w:szCs w:val="22"/>
          <w:lang w:eastAsia="ja-JP"/>
        </w:rPr>
        <w:t>製品品質に関する問題</w:t>
      </w:r>
      <w:r w:rsidR="000D2AEA" w:rsidRPr="00065E3F">
        <w:rPr>
          <w:b/>
          <w:i/>
          <w:sz w:val="22"/>
          <w:szCs w:val="22"/>
          <w:lang w:eastAsia="ja-JP"/>
        </w:rPr>
        <w:t xml:space="preserve">  </w:t>
      </w:r>
      <w:r w:rsidR="000D2AEA" w:rsidRPr="00065E3F">
        <w:rPr>
          <w:sz w:val="22"/>
          <w:szCs w:val="22"/>
          <w:lang w:eastAsia="ja-JP"/>
        </w:rPr>
        <w:t>(</w:t>
      </w:r>
      <w:r w:rsidR="000D2AEA" w:rsidRPr="00065E3F">
        <w:rPr>
          <w:i/>
          <w:sz w:val="22"/>
          <w:szCs w:val="22"/>
          <w:lang w:eastAsia="ja-JP"/>
        </w:rPr>
        <w:t>Product quality issues</w:t>
      </w:r>
      <w:r w:rsidR="000D2AEA" w:rsidRPr="00065E3F">
        <w:rPr>
          <w:sz w:val="22"/>
          <w:szCs w:val="22"/>
          <w:lang w:eastAsia="ja-JP"/>
        </w:rPr>
        <w:t>)</w:t>
      </w:r>
      <w:r w:rsidR="00D44640" w:rsidRPr="00065E3F">
        <w:rPr>
          <w:rFonts w:hint="eastAsia"/>
          <w:sz w:val="22"/>
          <w:szCs w:val="22"/>
          <w:lang w:eastAsia="ja-JP"/>
        </w:rPr>
        <w:t>」</w:t>
      </w:r>
      <w:r w:rsidR="000D2AEA" w:rsidRPr="00065E3F">
        <w:rPr>
          <w:rFonts w:hint="eastAsia"/>
          <w:sz w:val="22"/>
          <w:szCs w:val="22"/>
          <w:lang w:eastAsia="ja-JP"/>
        </w:rPr>
        <w:t>の下に配置される用語の分類基準は必ずしも明確ではなく、更にこれら二つの</w:t>
      </w:r>
      <w:r w:rsidR="000D2AEA" w:rsidRPr="00065E3F">
        <w:rPr>
          <w:sz w:val="22"/>
          <w:szCs w:val="22"/>
          <w:lang w:eastAsia="ja-JP"/>
        </w:rPr>
        <w:t>HLGT</w:t>
      </w:r>
      <w:r w:rsidR="000D2AEA" w:rsidRPr="00065E3F">
        <w:rPr>
          <w:rFonts w:hint="eastAsia"/>
          <w:sz w:val="22"/>
          <w:szCs w:val="22"/>
          <w:lang w:eastAsia="ja-JP"/>
        </w:rPr>
        <w:t>は</w:t>
      </w:r>
      <w:r w:rsidR="00EF46B8">
        <w:rPr>
          <w:rFonts w:hint="eastAsia"/>
          <w:sz w:val="22"/>
          <w:szCs w:val="22"/>
          <w:lang w:eastAsia="ja-JP"/>
        </w:rPr>
        <w:t>とも</w:t>
      </w:r>
      <w:r w:rsidR="000D2AEA" w:rsidRPr="00065E3F">
        <w:rPr>
          <w:rFonts w:hint="eastAsia"/>
          <w:sz w:val="22"/>
          <w:szCs w:val="22"/>
          <w:lang w:eastAsia="ja-JP"/>
        </w:rPr>
        <w:t>に</w:t>
      </w:r>
      <w:r w:rsidRPr="00065E3F">
        <w:rPr>
          <w:rFonts w:hint="eastAsia"/>
          <w:sz w:val="22"/>
          <w:szCs w:val="22"/>
          <w:lang w:eastAsia="ja-JP"/>
        </w:rPr>
        <w:t>「</w:t>
      </w:r>
      <w:r w:rsidR="000D2AEA" w:rsidRPr="00065E3F">
        <w:rPr>
          <w:b/>
          <w:sz w:val="22"/>
          <w:szCs w:val="22"/>
          <w:lang w:eastAsia="ja-JP"/>
        </w:rPr>
        <w:t>SOC</w:t>
      </w:r>
      <w:r w:rsidR="002C7ED8" w:rsidRPr="00065E3F">
        <w:rPr>
          <w:b/>
          <w:sz w:val="22"/>
          <w:szCs w:val="22"/>
          <w:lang w:eastAsia="ja-JP"/>
        </w:rPr>
        <w:t xml:space="preserve">; </w:t>
      </w:r>
      <w:r w:rsidR="007614F0" w:rsidRPr="00065E3F">
        <w:rPr>
          <w:rFonts w:hint="eastAsia"/>
          <w:b/>
          <w:i/>
          <w:sz w:val="22"/>
          <w:szCs w:val="22"/>
          <w:lang w:eastAsia="ja-JP"/>
        </w:rPr>
        <w:t>一般・全身障害および投与部位の状態</w:t>
      </w:r>
      <w:r w:rsidR="00D44640" w:rsidRPr="00065E3F">
        <w:rPr>
          <w:rFonts w:hint="eastAsia"/>
          <w:sz w:val="22"/>
          <w:szCs w:val="22"/>
          <w:lang w:eastAsia="ja-JP"/>
        </w:rPr>
        <w:t>」</w:t>
      </w:r>
      <w:r w:rsidR="000D2AEA" w:rsidRPr="00065E3F">
        <w:rPr>
          <w:rFonts w:hint="eastAsia"/>
          <w:sz w:val="22"/>
          <w:szCs w:val="22"/>
          <w:lang w:eastAsia="ja-JP"/>
        </w:rPr>
        <w:t>に配置されており、その概念に多くの重複がみられる。そのため、用語選択に際しての混乱を避け、用語配置の一貫性を保つために、偽造、変造、汚染および表示に関する問題は</w:t>
      </w:r>
      <w:r w:rsidRPr="00065E3F">
        <w:rPr>
          <w:rFonts w:hint="eastAsia"/>
          <w:sz w:val="22"/>
          <w:szCs w:val="22"/>
          <w:lang w:eastAsia="ja-JP"/>
        </w:rPr>
        <w:t>「</w:t>
      </w:r>
      <w:r w:rsidR="000D2AEA" w:rsidRPr="00065E3F">
        <w:rPr>
          <w:b/>
          <w:sz w:val="22"/>
          <w:szCs w:val="22"/>
          <w:lang w:eastAsia="ja-JP"/>
        </w:rPr>
        <w:t>HLGT</w:t>
      </w:r>
      <w:r w:rsidR="002C7ED8" w:rsidRPr="00065E3F">
        <w:rPr>
          <w:b/>
          <w:sz w:val="22"/>
          <w:szCs w:val="22"/>
          <w:lang w:eastAsia="ja-JP"/>
        </w:rPr>
        <w:t xml:space="preserve">; </w:t>
      </w:r>
      <w:r w:rsidR="000D2AEA" w:rsidRPr="00065E3F">
        <w:rPr>
          <w:rFonts w:hint="eastAsia"/>
          <w:b/>
          <w:i/>
          <w:sz w:val="22"/>
          <w:szCs w:val="22"/>
          <w:lang w:eastAsia="ja-JP"/>
        </w:rPr>
        <w:t>製品品質に関する問題</w:t>
      </w:r>
      <w:r w:rsidR="00D44640" w:rsidRPr="00065E3F">
        <w:rPr>
          <w:rFonts w:hint="eastAsia"/>
          <w:sz w:val="22"/>
          <w:szCs w:val="22"/>
          <w:lang w:eastAsia="ja-JP"/>
        </w:rPr>
        <w:t>」</w:t>
      </w:r>
      <w:r w:rsidR="000D2AEA" w:rsidRPr="00065E3F">
        <w:rPr>
          <w:rFonts w:hint="eastAsia"/>
          <w:sz w:val="22"/>
          <w:szCs w:val="22"/>
          <w:lang w:eastAsia="ja-JP"/>
        </w:rPr>
        <w:t>の下位の適切な</w:t>
      </w:r>
      <w:r w:rsidR="000D2AEA" w:rsidRPr="00065E3F">
        <w:rPr>
          <w:sz w:val="22"/>
          <w:szCs w:val="22"/>
          <w:lang w:eastAsia="ja-JP"/>
        </w:rPr>
        <w:t>HLT</w:t>
      </w:r>
      <w:r w:rsidR="000D2AEA" w:rsidRPr="00065E3F">
        <w:rPr>
          <w:rFonts w:hint="eastAsia"/>
          <w:sz w:val="22"/>
          <w:szCs w:val="22"/>
          <w:lang w:eastAsia="ja-JP"/>
        </w:rPr>
        <w:t>の下に配置</w:t>
      </w:r>
      <w:r w:rsidR="00F77794" w:rsidRPr="00065E3F">
        <w:rPr>
          <w:rFonts w:hint="eastAsia"/>
          <w:sz w:val="22"/>
          <w:szCs w:val="22"/>
          <w:lang w:eastAsia="ja-JP"/>
        </w:rPr>
        <w:t>す</w:t>
      </w:r>
      <w:r w:rsidR="000D2AEA" w:rsidRPr="00065E3F">
        <w:rPr>
          <w:rFonts w:hint="eastAsia"/>
          <w:sz w:val="22"/>
          <w:szCs w:val="22"/>
          <w:lang w:eastAsia="ja-JP"/>
        </w:rPr>
        <w:t>ることとした。</w:t>
      </w:r>
    </w:p>
    <w:p w14:paraId="2B50CAE9" w14:textId="77777777" w:rsidR="00B9508F" w:rsidRPr="00065E3F" w:rsidRDefault="00D03224" w:rsidP="00065E3F">
      <w:pPr>
        <w:rPr>
          <w:sz w:val="22"/>
          <w:szCs w:val="22"/>
        </w:rPr>
      </w:pPr>
      <w:r w:rsidRPr="00065E3F">
        <w:rPr>
          <w:rFonts w:hint="eastAsia"/>
          <w:sz w:val="22"/>
          <w:szCs w:val="22"/>
        </w:rPr>
        <w:t>「</w:t>
      </w:r>
      <w:r w:rsidR="000D2AEA" w:rsidRPr="00065E3F">
        <w:rPr>
          <w:b/>
          <w:sz w:val="22"/>
          <w:szCs w:val="22"/>
        </w:rPr>
        <w:t>HLGT</w:t>
      </w:r>
      <w:r w:rsidR="002C7ED8" w:rsidRPr="00065E3F">
        <w:rPr>
          <w:b/>
          <w:sz w:val="22"/>
          <w:szCs w:val="22"/>
          <w:lang w:eastAsia="ja-JP"/>
        </w:rPr>
        <w:t xml:space="preserve">; </w:t>
      </w:r>
      <w:r w:rsidR="000D2AEA" w:rsidRPr="00065E3F">
        <w:rPr>
          <w:rFonts w:hint="eastAsia"/>
          <w:b/>
          <w:i/>
          <w:sz w:val="22"/>
          <w:szCs w:val="22"/>
        </w:rPr>
        <w:t>医療機器に関連した合併症</w:t>
      </w:r>
      <w:r w:rsidR="000D2AEA" w:rsidRPr="00065E3F">
        <w:rPr>
          <w:rFonts w:hint="eastAsia"/>
          <w:sz w:val="22"/>
          <w:szCs w:val="22"/>
        </w:rPr>
        <w:t>（</w:t>
      </w:r>
      <w:r w:rsidR="000D2AEA" w:rsidRPr="00065E3F">
        <w:rPr>
          <w:i/>
          <w:sz w:val="22"/>
          <w:szCs w:val="22"/>
        </w:rPr>
        <w:t>Complications associated with device</w:t>
      </w:r>
      <w:r w:rsidR="000D2AEA" w:rsidRPr="00065E3F">
        <w:rPr>
          <w:rFonts w:hint="eastAsia"/>
          <w:sz w:val="22"/>
          <w:szCs w:val="22"/>
        </w:rPr>
        <w:t>）</w:t>
      </w:r>
      <w:r w:rsidR="00D44640" w:rsidRPr="00065E3F">
        <w:rPr>
          <w:rFonts w:hint="eastAsia"/>
          <w:sz w:val="22"/>
          <w:szCs w:val="22"/>
        </w:rPr>
        <w:t>」</w:t>
      </w:r>
      <w:r w:rsidR="000D2AEA" w:rsidRPr="00065E3F">
        <w:rPr>
          <w:rFonts w:hint="eastAsia"/>
          <w:sz w:val="22"/>
          <w:szCs w:val="22"/>
        </w:rPr>
        <w:t>は因果関係の有無を問わず医療機器を使用中に患者で観察された反応と医療機器の使用による直接的な結果（</w:t>
      </w:r>
      <w:r w:rsidR="000D2AEA" w:rsidRPr="00065E3F">
        <w:rPr>
          <w:sz w:val="22"/>
          <w:szCs w:val="22"/>
        </w:rPr>
        <w:t>consequence</w:t>
      </w:r>
      <w:r w:rsidR="000D2AEA" w:rsidRPr="00065E3F">
        <w:rPr>
          <w:rFonts w:hint="eastAsia"/>
          <w:sz w:val="22"/>
          <w:szCs w:val="22"/>
        </w:rPr>
        <w:t>）を示す用語をグループ化している。</w:t>
      </w:r>
    </w:p>
    <w:p w14:paraId="55851CD1" w14:textId="77777777" w:rsidR="003D1250" w:rsidRPr="00065E3F" w:rsidRDefault="00021AF3" w:rsidP="00065E3F">
      <w:pPr>
        <w:spacing w:before="120"/>
        <w:rPr>
          <w:sz w:val="22"/>
          <w:szCs w:val="22"/>
          <w:lang w:eastAsia="ja-JP"/>
        </w:rPr>
      </w:pPr>
      <w:r w:rsidRPr="00065E3F">
        <w:rPr>
          <w:rFonts w:hint="eastAsia"/>
          <w:sz w:val="22"/>
          <w:szCs w:val="22"/>
          <w:lang w:eastAsia="ja-JP"/>
        </w:rPr>
        <w:t>医療機器に関連する用語は機器の</w:t>
      </w:r>
      <w:r w:rsidR="00D03224" w:rsidRPr="00065E3F">
        <w:rPr>
          <w:rFonts w:hint="eastAsia"/>
          <w:sz w:val="22"/>
          <w:szCs w:val="22"/>
          <w:lang w:eastAsia="ja-JP"/>
        </w:rPr>
        <w:t>「</w:t>
      </w:r>
      <w:r w:rsidRPr="00065E3F">
        <w:rPr>
          <w:rFonts w:hint="eastAsia"/>
          <w:sz w:val="22"/>
          <w:szCs w:val="22"/>
          <w:lang w:eastAsia="ja-JP"/>
        </w:rPr>
        <w:t>タイプ</w:t>
      </w:r>
      <w:r w:rsidR="00D44640" w:rsidRPr="00065E3F">
        <w:rPr>
          <w:rFonts w:hint="eastAsia"/>
          <w:sz w:val="22"/>
          <w:szCs w:val="22"/>
          <w:lang w:eastAsia="ja-JP"/>
        </w:rPr>
        <w:t>」</w:t>
      </w:r>
      <w:r w:rsidRPr="00065E3F">
        <w:rPr>
          <w:rFonts w:hint="eastAsia"/>
          <w:sz w:val="22"/>
          <w:szCs w:val="22"/>
          <w:lang w:eastAsia="ja-JP"/>
        </w:rPr>
        <w:t>ではなく、</w:t>
      </w:r>
      <w:r w:rsidR="00D03224" w:rsidRPr="00065E3F">
        <w:rPr>
          <w:rFonts w:hint="eastAsia"/>
          <w:sz w:val="22"/>
          <w:szCs w:val="22"/>
          <w:lang w:eastAsia="ja-JP"/>
        </w:rPr>
        <w:t>「</w:t>
      </w:r>
      <w:r w:rsidRPr="00065E3F">
        <w:rPr>
          <w:rFonts w:hint="eastAsia"/>
          <w:sz w:val="22"/>
          <w:szCs w:val="22"/>
          <w:lang w:eastAsia="ja-JP"/>
        </w:rPr>
        <w:t>事象</w:t>
      </w:r>
      <w:r w:rsidR="00D44640" w:rsidRPr="00065E3F">
        <w:rPr>
          <w:rFonts w:hint="eastAsia"/>
          <w:sz w:val="22"/>
          <w:szCs w:val="22"/>
          <w:lang w:eastAsia="ja-JP"/>
        </w:rPr>
        <w:t>」</w:t>
      </w:r>
      <w:r w:rsidRPr="00065E3F">
        <w:rPr>
          <w:rFonts w:hint="eastAsia"/>
          <w:sz w:val="22"/>
          <w:szCs w:val="22"/>
          <w:lang w:eastAsia="ja-JP"/>
        </w:rPr>
        <w:t>をベースとして収載されている。そのため、</w:t>
      </w:r>
      <w:r w:rsidRPr="00065E3F">
        <w:rPr>
          <w:sz w:val="22"/>
          <w:szCs w:val="22"/>
          <w:lang w:eastAsia="ja-JP"/>
        </w:rPr>
        <w:t>MedDRA</w:t>
      </w:r>
      <w:r w:rsidRPr="00065E3F">
        <w:rPr>
          <w:rFonts w:hint="eastAsia"/>
          <w:sz w:val="22"/>
          <w:szCs w:val="22"/>
          <w:lang w:eastAsia="ja-JP"/>
        </w:rPr>
        <w:t>では原則として個々の医療機器のタイプは収載されていない。しかし、一般的に用いられている、機器や部品の名称、例えば“ステント”、“ポンプ”、“カテーテル”、“針”、“シリンジ”などは例外的に収載されている。</w:t>
      </w:r>
    </w:p>
    <w:p w14:paraId="6EAF6566" w14:textId="77777777" w:rsidR="009652C5" w:rsidRPr="009A466D" w:rsidRDefault="009652C5" w:rsidP="009652C5">
      <w:pPr>
        <w:rPr>
          <w:lang w:eastAsia="ja-JP"/>
        </w:rPr>
      </w:pPr>
    </w:p>
    <w:p w14:paraId="59D1F456"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04" w:name="_Toc420230503"/>
      <w:bookmarkStart w:id="205" w:name="_Toc420231996"/>
      <w:bookmarkStart w:id="206" w:name="_Toc420292699"/>
      <w:bookmarkStart w:id="207" w:name="_Toc420293044"/>
      <w:bookmarkStart w:id="208" w:name="_Toc427562938"/>
      <w:bookmarkStart w:id="209" w:name="_Toc429210179"/>
      <w:bookmarkStart w:id="210" w:name="_Toc364692133"/>
      <w:r w:rsidRPr="007A64A5">
        <w:rPr>
          <w:rFonts w:ascii="ＭＳ Ｐゴシック" w:eastAsia="ＭＳ Ｐゴシック" w:hAnsi="ＭＳ Ｐゴシック" w:hint="eastAsia"/>
          <w:i w:val="0"/>
          <w:sz w:val="24"/>
          <w:szCs w:val="24"/>
        </w:rPr>
        <w:lastRenderedPageBreak/>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04"/>
      <w:bookmarkEnd w:id="205"/>
      <w:bookmarkEnd w:id="206"/>
      <w:bookmarkEnd w:id="207"/>
      <w:bookmarkEnd w:id="208"/>
      <w:bookmarkEnd w:id="209"/>
      <w:r w:rsidR="00D44640">
        <w:rPr>
          <w:rFonts w:ascii="ＭＳ Ｐゴシック" w:eastAsia="ＭＳ Ｐゴシック" w:hAnsi="ＭＳ Ｐゴシック" w:hint="eastAsia"/>
          <w:i w:val="0"/>
          <w:sz w:val="24"/>
          <w:szCs w:val="24"/>
        </w:rPr>
        <w:t>」</w:t>
      </w:r>
      <w:bookmarkEnd w:id="210"/>
    </w:p>
    <w:p w14:paraId="669771DD"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14:paraId="5AF81755" w14:textId="77777777"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7AA3EEDE" w14:textId="77777777" w:rsidR="00705D39" w:rsidRPr="00AE0105" w:rsidRDefault="0064051F" w:rsidP="00AE0105">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7E0FB66D" w14:textId="77777777" w:rsidR="00705D39" w:rsidRPr="00AE0105" w:rsidRDefault="0064051F" w:rsidP="00AE0105">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212FA0" w:rsidRPr="00AE0105">
        <w:rPr>
          <w:b/>
          <w:bCs/>
          <w:i/>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C9750E" w:rsidRPr="00AE0105">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E0105">
        <w:rPr>
          <w:sz w:val="22"/>
          <w:szCs w:val="22"/>
        </w:rPr>
        <w:t>(</w:t>
      </w:r>
      <w:r w:rsidR="00212FA0" w:rsidRPr="00AE0105">
        <w:rPr>
          <w:i/>
          <w:sz w:val="22"/>
          <w:szCs w:val="22"/>
        </w:rPr>
        <w:t>Hepatic failure</w:t>
      </w:r>
      <w:r w:rsidR="00212FA0" w:rsidRPr="00AE0105">
        <w:rPr>
          <w:sz w:val="22"/>
          <w:szCs w:val="22"/>
        </w:rPr>
        <w:t>)</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C9750E" w:rsidRPr="00AE0105">
        <w:rPr>
          <w:b/>
          <w:i/>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AE0105">
        <w:rPr>
          <w:sz w:val="22"/>
          <w:szCs w:val="22"/>
        </w:rPr>
        <w:t>(</w:t>
      </w:r>
      <w:r w:rsidR="00C9750E" w:rsidRPr="00AE0105">
        <w:rPr>
          <w:i/>
          <w:sz w:val="22"/>
          <w:szCs w:val="22"/>
        </w:rPr>
        <w:t>Hepatic insufficiency</w:t>
      </w:r>
      <w:r w:rsidR="00C9750E" w:rsidRPr="00AE0105">
        <w:rPr>
          <w:sz w:val="22"/>
          <w:szCs w:val="22"/>
        </w:rPr>
        <w:t>)</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14:paraId="3BD6767F" w14:textId="77777777" w:rsidR="0064051F" w:rsidRPr="009A466D" w:rsidRDefault="0064051F" w:rsidP="0064051F">
      <w:pPr>
        <w:spacing w:line="360" w:lineRule="auto"/>
      </w:pPr>
    </w:p>
    <w:p w14:paraId="2D8CCC9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11" w:name="_Toc420230504"/>
      <w:bookmarkStart w:id="212" w:name="_Toc420231997"/>
      <w:bookmarkStart w:id="213" w:name="_Toc420292700"/>
      <w:bookmarkStart w:id="214" w:name="_Toc420293045"/>
      <w:bookmarkStart w:id="215" w:name="_Toc427562939"/>
      <w:bookmarkStart w:id="216" w:name="_Toc429210180"/>
      <w:bookmarkStart w:id="217" w:name="_Toc364692134"/>
      <w:r w:rsidRPr="007A64A5">
        <w:rPr>
          <w:rFonts w:ascii="ＭＳ Ｐゴシック" w:eastAsia="ＭＳ Ｐゴシック" w:hAnsi="ＭＳ Ｐゴシック"/>
          <w:i w:val="0"/>
          <w:sz w:val="24"/>
          <w:szCs w:val="24"/>
        </w:rPr>
        <w:lastRenderedPageBreak/>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11"/>
      <w:bookmarkEnd w:id="212"/>
      <w:bookmarkEnd w:id="213"/>
      <w:bookmarkEnd w:id="214"/>
      <w:bookmarkEnd w:id="215"/>
      <w:bookmarkEnd w:id="216"/>
      <w:r w:rsidR="00D44640">
        <w:rPr>
          <w:rFonts w:ascii="ＭＳ Ｐゴシック" w:eastAsia="ＭＳ Ｐゴシック" w:hAnsi="ＭＳ Ｐゴシック" w:hint="eastAsia"/>
          <w:i w:val="0"/>
          <w:sz w:val="24"/>
          <w:szCs w:val="24"/>
        </w:rPr>
        <w:t>」</w:t>
      </w:r>
      <w:bookmarkEnd w:id="217"/>
    </w:p>
    <w:p w14:paraId="0D9095C5"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14:paraId="7ECE57CA" w14:textId="77777777"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4D0AED8C" w14:textId="77777777" w:rsidR="00705D39" w:rsidRPr="00D17420"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747F5CB" w14:textId="77777777" w:rsidR="00705D39" w:rsidRPr="009E1C12" w:rsidRDefault="00D03224" w:rsidP="009E1C12">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3B0986" w:rsidRPr="009E1C12">
        <w:rPr>
          <w:b/>
          <w:sz w:val="22"/>
          <w:szCs w:val="22"/>
          <w:lang w:eastAsia="ja-JP"/>
        </w:rPr>
        <w:t xml:space="preserve"> </w:t>
      </w:r>
      <w:r w:rsidR="0064051F" w:rsidRPr="009E1C12">
        <w:rPr>
          <w:rFonts w:hint="eastAsia"/>
          <w:b/>
          <w:i/>
          <w:sz w:val="22"/>
          <w:szCs w:val="22"/>
          <w:lang w:eastAsia="ja-JP"/>
        </w:rPr>
        <w:t>免疫不全障害</w:t>
      </w:r>
      <w:r w:rsidR="00910560" w:rsidRPr="009E1C12">
        <w:rPr>
          <w:rFonts w:hint="eastAsia"/>
          <w:b/>
          <w:i/>
          <w:sz w:val="22"/>
          <w:szCs w:val="22"/>
          <w:lang w:eastAsia="ja-JP"/>
        </w:rPr>
        <w:t>ＮＥＣ</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5EAD2FBB" w14:textId="77777777" w:rsidR="00705D39" w:rsidRPr="009E1C12" w:rsidRDefault="0064051F" w:rsidP="009E1C12">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 xml:space="preserve">SOC;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350D019C" w14:textId="77777777" w:rsidR="00705D39" w:rsidRPr="009E1C12" w:rsidRDefault="00DA74A4" w:rsidP="009E1C12">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自己免疫障害</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3B0986" w:rsidRPr="009E1C12">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結合組織障害（先天性障害を除く）</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4F038DFF" w14:textId="77777777" w:rsidR="00705D39" w:rsidRPr="009E1C12" w:rsidRDefault="0064051F" w:rsidP="009E1C12">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3B0986" w:rsidRPr="009E1C12">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66B3EAF" w14:textId="77777777" w:rsidR="001109D6" w:rsidRDefault="001109D6">
      <w:pPr>
        <w:spacing w:beforeLines="50" w:before="120"/>
        <w:rPr>
          <w:rFonts w:hAnsi="ＭＳ 明朝"/>
          <w:sz w:val="22"/>
          <w:szCs w:val="22"/>
          <w:lang w:eastAsia="ja-JP"/>
        </w:rPr>
      </w:pPr>
    </w:p>
    <w:p w14:paraId="6B50B19D" w14:textId="77777777" w:rsidR="00510787" w:rsidRPr="001109D6" w:rsidRDefault="00510787" w:rsidP="001109D6">
      <w:pPr>
        <w:pStyle w:val="afffa"/>
        <w:rPr>
          <w:sz w:val="24"/>
          <w:szCs w:val="24"/>
          <w:lang w:eastAsia="ja-JP"/>
        </w:rPr>
      </w:pPr>
      <w:bookmarkStart w:id="218" w:name="_Toc333239911"/>
      <w:bookmarkStart w:id="219" w:name="_Toc333242992"/>
      <w:bookmarkStart w:id="220" w:name="_Toc364691778"/>
      <w:bookmarkStart w:id="221" w:name="_Toc364692135"/>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18"/>
      <w:bookmarkEnd w:id="219"/>
      <w:bookmarkEnd w:id="220"/>
      <w:bookmarkEnd w:id="22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213C4CBB"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11BABF69"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444DDDDC"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A451C08"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8515A50"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4028F31"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4AD5F4B5"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21585436"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54A370E2"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1D2E8311"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1C66EB69"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3361D285"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45685173" w14:textId="77777777" w:rsidTr="00BC0197">
        <w:tc>
          <w:tcPr>
            <w:tcW w:w="1308" w:type="dxa"/>
            <w:vMerge/>
            <w:tcBorders>
              <w:left w:val="single" w:sz="4" w:space="0" w:color="auto"/>
              <w:right w:val="single" w:sz="4" w:space="0" w:color="auto"/>
            </w:tcBorders>
            <w:vAlign w:val="center"/>
          </w:tcPr>
          <w:p w14:paraId="0D19AD08"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D0FC740"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515BB6B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467C995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35136DCE"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0F0251C1" w14:textId="77777777" w:rsidTr="00BC0197">
        <w:tc>
          <w:tcPr>
            <w:tcW w:w="1308" w:type="dxa"/>
            <w:vMerge/>
            <w:tcBorders>
              <w:left w:val="single" w:sz="4" w:space="0" w:color="auto"/>
              <w:bottom w:val="single" w:sz="4" w:space="0" w:color="auto"/>
              <w:right w:val="single" w:sz="4" w:space="0" w:color="auto"/>
            </w:tcBorders>
            <w:vAlign w:val="center"/>
          </w:tcPr>
          <w:p w14:paraId="4E098BE8"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5F492908"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14B80B60"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739911D4"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524DD572"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67071CB2" w14:textId="6679FBA6" w:rsidR="0064051F" w:rsidRPr="009E1C12" w:rsidRDefault="0064051F" w:rsidP="009E1C12">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3D1250" w:rsidRPr="009E1C12">
        <w:rPr>
          <w:i/>
          <w:sz w:val="22"/>
          <w:szCs w:val="22"/>
          <w:lang w:eastAsia="ja-JP"/>
        </w:rPr>
        <w:t xml:space="preserve"> </w:t>
      </w:r>
      <w:r w:rsidR="003D1250" w:rsidRPr="009E1C12">
        <w:rPr>
          <w:rFonts w:hint="eastAsia"/>
          <w:b/>
          <w:i/>
          <w:sz w:val="22"/>
          <w:szCs w:val="22"/>
          <w:lang w:eastAsia="ja-JP"/>
        </w:rPr>
        <w:t>処置による損傷および合併症ＮＥＣ</w:t>
      </w:r>
      <w:r w:rsidR="00D44640" w:rsidRPr="009E1C12">
        <w:rPr>
          <w:rFonts w:hint="eastAsia"/>
          <w:sz w:val="22"/>
          <w:szCs w:val="22"/>
          <w:lang w:eastAsia="ja-JP"/>
        </w:rPr>
        <w:t>」</w:t>
      </w:r>
      <w:r w:rsidRPr="009E1C12">
        <w:rPr>
          <w:rFonts w:hint="eastAsia"/>
          <w:sz w:val="22"/>
          <w:szCs w:val="22"/>
          <w:lang w:eastAsia="ja-JP"/>
        </w:rPr>
        <w:t>にリンクしていると同時に、関連の有る臓器別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0D5F53" w:rsidRPr="009E1C12">
        <w:rPr>
          <w:b/>
          <w:i/>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0D5F53" w:rsidRPr="009E1C12">
        <w:rPr>
          <w:b/>
          <w:i/>
          <w:sz w:val="22"/>
          <w:szCs w:val="22"/>
          <w:lang w:eastAsia="ja-JP"/>
        </w:rPr>
        <w:t xml:space="preserve"> </w:t>
      </w:r>
      <w:r w:rsidRPr="009E1C12">
        <w:rPr>
          <w:rFonts w:hint="eastAsia"/>
          <w:b/>
          <w:i/>
          <w:sz w:val="22"/>
          <w:szCs w:val="22"/>
          <w:lang w:eastAsia="ja-JP"/>
        </w:rPr>
        <w:t>血管の炎症</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16E4D2B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2" w:name="_Toc420230505"/>
      <w:bookmarkStart w:id="223" w:name="_Toc420231998"/>
      <w:bookmarkStart w:id="224" w:name="_Toc420292701"/>
      <w:bookmarkStart w:id="225" w:name="_Toc420293046"/>
      <w:bookmarkStart w:id="226" w:name="_Toc427562940"/>
      <w:bookmarkStart w:id="227" w:name="_Toc429210181"/>
      <w:bookmarkStart w:id="228" w:name="_Toc364692136"/>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22"/>
      <w:bookmarkEnd w:id="223"/>
      <w:bookmarkEnd w:id="224"/>
      <w:bookmarkEnd w:id="225"/>
      <w:bookmarkEnd w:id="226"/>
      <w:bookmarkEnd w:id="227"/>
      <w:r w:rsidR="00D44640">
        <w:rPr>
          <w:rFonts w:ascii="ＭＳ Ｐゴシック" w:eastAsia="ＭＳ Ｐゴシック" w:hAnsi="ＭＳ Ｐゴシック" w:hint="eastAsia"/>
          <w:i w:val="0"/>
          <w:sz w:val="24"/>
          <w:szCs w:val="24"/>
          <w:lang w:eastAsia="ja-JP"/>
        </w:rPr>
        <w:t>」</w:t>
      </w:r>
      <w:bookmarkEnd w:id="228"/>
    </w:p>
    <w:p w14:paraId="6374D8EC"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14B2CE26" w14:textId="77777777" w:rsidR="00705D39" w:rsidRDefault="00DA74A4" w:rsidP="008D5642">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14:paraId="2A9B3750" w14:textId="77777777" w:rsidR="00705D39" w:rsidRDefault="0064051F" w:rsidP="00B02FCE">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1FA5B1AF"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329E5433" w14:textId="77777777" w:rsidR="00705D39" w:rsidRDefault="00DA74A4"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7F110942" w14:textId="77777777"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14:paraId="4B9D15EC" w14:textId="70B7F80D"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645EDCC4" w14:textId="77777777"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264849D5" w14:textId="77777777"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3E45492B" w14:textId="77777777" w:rsidR="00705D39" w:rsidRDefault="00DA74A4"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0314D9D5" w14:textId="77777777" w:rsidR="00705D39" w:rsidRDefault="00034583">
      <w:pPr>
        <w:spacing w:beforeLines="100" w:before="24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lastRenderedPageBreak/>
        <w:t>6.11.3</w:t>
      </w:r>
      <w:r w:rsidR="00E16F21" w:rsidRPr="0000152A">
        <w:rPr>
          <w:rFonts w:ascii="ＭＳ Ｐゴシック" w:eastAsia="ＭＳ Ｐゴシック" w:hAnsi="ＭＳ Ｐゴシック" w:hint="eastAsia"/>
          <w:b/>
          <w:sz w:val="22"/>
          <w:szCs w:val="22"/>
          <w:lang w:eastAsia="ja-JP"/>
        </w:rPr>
        <w:tab/>
        <w:t>検索時の留意点</w:t>
      </w:r>
    </w:p>
    <w:p w14:paraId="51F5605F" w14:textId="77777777"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4D7F0BDB" w14:textId="77777777"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1DF6BE42" w14:textId="77777777"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1DED9A75" w14:textId="77777777"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F4B41FC" w14:textId="77777777"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452F4553" w14:textId="77777777" w:rsidR="00C620DA" w:rsidRDefault="00E16F21">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418366C1" w14:textId="77777777"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6909DFA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9" w:name="_Toc420230506"/>
      <w:bookmarkStart w:id="230" w:name="_Toc420231999"/>
      <w:bookmarkStart w:id="231" w:name="_Toc420292702"/>
      <w:bookmarkStart w:id="232" w:name="_Toc420293047"/>
      <w:bookmarkStart w:id="233" w:name="_Toc427562941"/>
      <w:bookmarkStart w:id="234" w:name="_Toc429210182"/>
      <w:bookmarkStart w:id="235" w:name="_Toc364692137"/>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29"/>
      <w:bookmarkEnd w:id="230"/>
      <w:bookmarkEnd w:id="231"/>
      <w:bookmarkEnd w:id="232"/>
      <w:bookmarkEnd w:id="233"/>
      <w:bookmarkEnd w:id="234"/>
      <w:r w:rsidR="00D44640">
        <w:rPr>
          <w:rFonts w:ascii="ＭＳ Ｐゴシック" w:eastAsia="ＭＳ Ｐゴシック" w:hAnsi="ＭＳ Ｐゴシック" w:hint="eastAsia"/>
          <w:i w:val="0"/>
          <w:sz w:val="24"/>
          <w:szCs w:val="24"/>
          <w:lang w:eastAsia="ja-JP"/>
        </w:rPr>
        <w:t>」</w:t>
      </w:r>
      <w:bookmarkEnd w:id="235"/>
    </w:p>
    <w:p w14:paraId="3AD57523"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29FBA266" w14:textId="77777777" w:rsidR="00705D39" w:rsidRDefault="00DA74A4" w:rsidP="008D5642">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3591DF00" w14:textId="0AC1D19F" w:rsidR="00705D39" w:rsidRPr="00064667" w:rsidRDefault="00C64A5D" w:rsidP="00064667">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084426" w:rsidRPr="00064667">
        <w:rPr>
          <w:rFonts w:hint="eastAsia"/>
          <w:b/>
          <w:i/>
          <w:sz w:val="22"/>
          <w:szCs w:val="22"/>
          <w:lang w:eastAsia="ja-JP"/>
        </w:rPr>
        <w:t>分娩時外傷による顔面神経損傷</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A75180" w:rsidRPr="00064667">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A75180" w:rsidRPr="00064667">
        <w:rPr>
          <w:b/>
          <w:sz w:val="22"/>
          <w:szCs w:val="22"/>
          <w:lang w:eastAsia="ja-JP"/>
        </w:rPr>
        <w:t xml:space="preserve"> </w:t>
      </w:r>
      <w:r w:rsidR="00903E02" w:rsidRPr="00064667">
        <w:rPr>
          <w:rFonts w:hint="eastAsia"/>
          <w:b/>
          <w:i/>
          <w:sz w:val="22"/>
          <w:szCs w:val="22"/>
          <w:lang w:eastAsia="ja-JP"/>
        </w:rPr>
        <w:t>曝露、</w:t>
      </w:r>
      <w:r w:rsidR="0064051F" w:rsidRPr="00064667">
        <w:rPr>
          <w:rFonts w:hint="eastAsia"/>
          <w:b/>
          <w:i/>
          <w:sz w:val="22"/>
          <w:szCs w:val="22"/>
          <w:lang w:eastAsia="ja-JP"/>
        </w:rPr>
        <w:t>化学的損傷および中毒</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A75180" w:rsidRPr="00064667">
        <w:rPr>
          <w:b/>
          <w:sz w:val="22"/>
          <w:szCs w:val="22"/>
          <w:lang w:eastAsia="ja-JP"/>
        </w:rPr>
        <w:t xml:space="preserve"> </w:t>
      </w:r>
      <w:r w:rsidR="0064051F" w:rsidRPr="00064667">
        <w:rPr>
          <w:rFonts w:hint="eastAsia"/>
          <w:b/>
          <w:i/>
          <w:sz w:val="22"/>
          <w:szCs w:val="22"/>
          <w:lang w:eastAsia="ja-JP"/>
        </w:rPr>
        <w:t>中毒および毒性</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235429" w:rsidRPr="00064667">
        <w:rPr>
          <w:b/>
          <w:sz w:val="22"/>
          <w:szCs w:val="22"/>
          <w:lang w:eastAsia="ja-JP"/>
        </w:rPr>
        <w:t>;</w:t>
      </w:r>
      <w:r w:rsidR="00A75180" w:rsidRPr="00064667">
        <w:rPr>
          <w:b/>
          <w:sz w:val="22"/>
          <w:szCs w:val="22"/>
          <w:lang w:eastAsia="ja-JP"/>
        </w:rPr>
        <w:t xml:space="preserve"> </w:t>
      </w:r>
      <w:r w:rsidR="0064051F" w:rsidRPr="00064667">
        <w:rPr>
          <w:rFonts w:hint="eastAsia"/>
          <w:b/>
          <w:i/>
          <w:sz w:val="22"/>
          <w:szCs w:val="22"/>
          <w:lang w:eastAsia="ja-JP"/>
        </w:rPr>
        <w:t>中毒性ネフロパ</w:t>
      </w:r>
      <w:r w:rsidR="003876ED" w:rsidRPr="00064667">
        <w:rPr>
          <w:rFonts w:hint="eastAsia"/>
          <w:b/>
          <w:i/>
          <w:sz w:val="22"/>
          <w:szCs w:val="22"/>
          <w:lang w:eastAsia="ja-JP"/>
        </w:rPr>
        <w:t>シ</w:t>
      </w:r>
      <w:r w:rsidR="0064051F" w:rsidRPr="00064667">
        <w:rPr>
          <w:rFonts w:hint="eastAsia"/>
          <w:b/>
          <w:i/>
          <w:sz w:val="22"/>
          <w:szCs w:val="22"/>
          <w:lang w:eastAsia="ja-JP"/>
        </w:rPr>
        <w:t>ー</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824C277" w14:textId="77777777" w:rsidR="00705D39" w:rsidRPr="00064667" w:rsidRDefault="00283235" w:rsidP="00064667">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胆汁うっ滞性肝損傷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混合型肝損傷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肝損傷</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外傷性肝損傷</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7545234C" w14:textId="77777777" w:rsidR="00705D39" w:rsidRPr="00064667" w:rsidRDefault="009F2DFC" w:rsidP="00064667">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」と「</w:t>
      </w:r>
      <w:r w:rsidR="008951D8" w:rsidRPr="00064667">
        <w:rPr>
          <w:b/>
          <w:sz w:val="22"/>
          <w:szCs w:val="22"/>
          <w:lang w:eastAsia="ja-JP"/>
        </w:rPr>
        <w:t xml:space="preserve">PT; </w:t>
      </w:r>
      <w:r w:rsidRPr="00064667">
        <w:rPr>
          <w:rFonts w:hint="eastAsia"/>
          <w:b/>
          <w:i/>
          <w:sz w:val="22"/>
          <w:szCs w:val="22"/>
          <w:lang w:eastAsia="ja-JP" w:bidi="ar-SA"/>
        </w:rPr>
        <w:t>体液を介した曝露</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 xml:space="preserve">LLT; </w:t>
      </w:r>
      <w:r w:rsidRPr="00064667">
        <w:rPr>
          <w:rFonts w:hint="eastAsia"/>
          <w:b/>
          <w:i/>
          <w:sz w:val="22"/>
          <w:szCs w:val="22"/>
          <w:lang w:eastAsia="ja-JP" w:bidi="ar-SA"/>
        </w:rPr>
        <w:t>Ｂ型肝炎</w:t>
      </w:r>
      <w:r w:rsidRPr="00064667">
        <w:rPr>
          <w:rFonts w:hint="eastAsia"/>
          <w:sz w:val="22"/>
          <w:szCs w:val="22"/>
          <w:lang w:eastAsia="ja-JP" w:bidi="ar-SA"/>
        </w:rPr>
        <w:t>」のように曝露物質そのものを表す用語と「</w:t>
      </w:r>
      <w:r w:rsidRPr="00064667">
        <w:rPr>
          <w:b/>
          <w:sz w:val="22"/>
          <w:szCs w:val="22"/>
          <w:lang w:eastAsia="ja-JP"/>
        </w:rPr>
        <w:t>LLT</w:t>
      </w:r>
      <w:r w:rsidR="008951D8" w:rsidRPr="00064667">
        <w:rPr>
          <w:b/>
          <w:sz w:val="22"/>
          <w:szCs w:val="22"/>
          <w:lang w:eastAsia="ja-JP"/>
        </w:rPr>
        <w:t xml:space="preserve">; </w:t>
      </w:r>
      <w:r w:rsidRPr="00064667">
        <w:rPr>
          <w:rFonts w:hint="eastAsia"/>
          <w:b/>
          <w:i/>
          <w:sz w:val="22"/>
          <w:szCs w:val="22"/>
          <w:lang w:eastAsia="ja-JP" w:bidi="ar-SA"/>
        </w:rPr>
        <w:t>黄疸</w:t>
      </w:r>
      <w:r w:rsidRPr="00064667">
        <w:rPr>
          <w:rFonts w:hint="eastAsia"/>
          <w:sz w:val="22"/>
          <w:szCs w:val="22"/>
          <w:lang w:eastAsia="ja-JP" w:bidi="ar-SA"/>
        </w:rPr>
        <w:t>」のような臨床的な結果を表す用語との組み合わせである。</w:t>
      </w:r>
    </w:p>
    <w:p w14:paraId="7868132A" w14:textId="01B6C6C9"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D45AE0" w:rsidRPr="00064667">
        <w:rPr>
          <w:b/>
          <w:sz w:val="22"/>
          <w:szCs w:val="22"/>
          <w:lang w:eastAsia="ja-JP"/>
        </w:rPr>
        <w:t xml:space="preserve"> </w:t>
      </w:r>
      <w:r w:rsidR="003A4BBD" w:rsidRPr="00064667">
        <w:rPr>
          <w:rFonts w:hint="eastAsia"/>
          <w:b/>
          <w:i/>
          <w:sz w:val="22"/>
          <w:szCs w:val="22"/>
          <w:lang w:eastAsia="ja-JP"/>
        </w:rPr>
        <w:t>処置による損傷および合併症ＮＥＣ</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人工流産合併症</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麻酔合併症</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4BB43C80" w14:textId="77777777"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D45AE0" w:rsidRPr="00064667">
        <w:rPr>
          <w:b/>
          <w:bCs/>
          <w:iCs/>
          <w:sz w:val="22"/>
          <w:szCs w:val="22"/>
          <w:lang w:eastAsia="ja-JP"/>
        </w:rPr>
        <w:t xml:space="preserve"> </w:t>
      </w:r>
      <w:r w:rsidR="0064051F" w:rsidRPr="00064667">
        <w:rPr>
          <w:rFonts w:hint="eastAsia"/>
          <w:b/>
          <w:bCs/>
          <w:i/>
          <w:iCs/>
          <w:sz w:val="22"/>
          <w:szCs w:val="22"/>
          <w:lang w:eastAsia="ja-JP"/>
        </w:rPr>
        <w:t>投与</w:t>
      </w:r>
      <w:r w:rsidR="006C7124" w:rsidRPr="00064667">
        <w:rPr>
          <w:rFonts w:hint="eastAsia"/>
          <w:b/>
          <w:bCs/>
          <w:i/>
          <w:iCs/>
          <w:sz w:val="22"/>
          <w:szCs w:val="22"/>
          <w:lang w:eastAsia="ja-JP"/>
        </w:rPr>
        <w:t>部位</w:t>
      </w:r>
      <w:r w:rsidR="0064051F" w:rsidRPr="00064667">
        <w:rPr>
          <w:rFonts w:hint="eastAsia"/>
          <w:b/>
          <w:bCs/>
          <w:i/>
          <w:iCs/>
          <w:sz w:val="22"/>
          <w:szCs w:val="22"/>
          <w:lang w:eastAsia="ja-JP"/>
        </w:rPr>
        <w:t>反応</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C376F8" w:rsidRPr="00064667">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D45AE0" w:rsidRPr="00064667">
        <w:rPr>
          <w:b/>
          <w:bCs/>
          <w:iCs/>
          <w:sz w:val="22"/>
          <w:szCs w:val="22"/>
          <w:lang w:eastAsia="ja-JP"/>
        </w:rPr>
        <w:t xml:space="preserve"> </w:t>
      </w:r>
      <w:r w:rsidR="0064051F" w:rsidRPr="00064667">
        <w:rPr>
          <w:rFonts w:hint="eastAsia"/>
          <w:b/>
          <w:bCs/>
          <w:i/>
          <w:iCs/>
          <w:sz w:val="22"/>
          <w:szCs w:val="22"/>
          <w:lang w:eastAsia="ja-JP"/>
        </w:rPr>
        <w:t>傷害、中毒および処置合併</w:t>
      </w:r>
      <w:r w:rsidR="0064051F" w:rsidRPr="00064667">
        <w:rPr>
          <w:rFonts w:hint="eastAsia"/>
          <w:b/>
          <w:bCs/>
          <w:i/>
          <w:iCs/>
          <w:sz w:val="22"/>
          <w:szCs w:val="22"/>
          <w:lang w:eastAsia="ja-JP"/>
        </w:rPr>
        <w:lastRenderedPageBreak/>
        <w:t>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C81D948" w14:textId="77777777"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AA13ED" w:rsidRPr="005D0A84">
        <w:rPr>
          <w:b/>
          <w:bCs/>
          <w:iCs/>
          <w:sz w:val="22"/>
          <w:szCs w:val="22"/>
          <w:lang w:eastAsia="ja-JP"/>
        </w:rPr>
        <w:t xml:space="preserve"> </w:t>
      </w:r>
      <w:r w:rsidR="006C7124" w:rsidRPr="005D0A84">
        <w:rPr>
          <w:rFonts w:hint="eastAsia"/>
          <w:b/>
          <w:bCs/>
          <w:i/>
          <w:iCs/>
          <w:sz w:val="22"/>
          <w:szCs w:val="22"/>
          <w:lang w:eastAsia="ja-JP"/>
        </w:rPr>
        <w:t>投与部位反応</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F75449" w:rsidRPr="005D0A84">
        <w:rPr>
          <w:rFonts w:hint="eastAsia"/>
          <w:b/>
          <w:bCs/>
          <w:i/>
          <w:iCs/>
          <w:sz w:val="22"/>
          <w:szCs w:val="22"/>
          <w:lang w:eastAsia="ja-JP"/>
        </w:rPr>
        <w:t>適用</w:t>
      </w:r>
      <w:r w:rsidR="0064051F" w:rsidRPr="005D0A84">
        <w:rPr>
          <w:rFonts w:hint="eastAsia"/>
          <w:b/>
          <w:bCs/>
          <w:i/>
          <w:iCs/>
          <w:sz w:val="22"/>
          <w:szCs w:val="22"/>
          <w:lang w:eastAsia="ja-JP"/>
        </w:rPr>
        <w:t>および滴</w:t>
      </w:r>
      <w:r w:rsidR="00F75449" w:rsidRPr="005D0A84">
        <w:rPr>
          <w:rFonts w:hint="eastAsia"/>
          <w:b/>
          <w:bCs/>
          <w:i/>
          <w:iCs/>
          <w:sz w:val="22"/>
          <w:szCs w:val="22"/>
          <w:lang w:eastAsia="ja-JP"/>
        </w:rPr>
        <w:t>下投与</w:t>
      </w:r>
      <w:r w:rsidR="0064051F" w:rsidRPr="005D0A84">
        <w:rPr>
          <w:rFonts w:hint="eastAsia"/>
          <w:b/>
          <w:bCs/>
          <w:i/>
          <w:iCs/>
          <w:sz w:val="22"/>
          <w:szCs w:val="22"/>
          <w:lang w:eastAsia="ja-JP"/>
        </w:rPr>
        <w:t>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埋込みおよびカテーテル留置部位反応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注射部位反応</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C376F8" w:rsidRPr="005D0A84">
        <w:rPr>
          <w:b/>
          <w:sz w:val="22"/>
          <w:szCs w:val="22"/>
          <w:lang w:eastAsia="ja-JP"/>
        </w:rPr>
        <w:t xml:space="preserve"> </w:t>
      </w:r>
      <w:r w:rsidR="00496B48" w:rsidRPr="005D0A84">
        <w:rPr>
          <w:rFonts w:hint="eastAsia"/>
          <w:b/>
          <w:i/>
          <w:sz w:val="22"/>
          <w:szCs w:val="22"/>
          <w:lang w:eastAsia="ja-JP"/>
        </w:rPr>
        <w:t>注入部位反応</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04758E" w:rsidRPr="00C53CF2">
        <w:rPr>
          <w:rFonts w:hint="eastAsia"/>
          <w:b/>
          <w:i/>
          <w:sz w:val="22"/>
          <w:szCs w:val="22"/>
          <w:lang w:eastAsia="ja-JP"/>
        </w:rPr>
        <w:t>ワクチン接種部位反応</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投与部位反応ＮＥＣ</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7C7996BD" w14:textId="2580E96D"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AA13ED" w:rsidRPr="00C53CF2">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F98CCF7" w14:textId="77777777" w:rsidR="0064051F" w:rsidRPr="00C53CF2" w:rsidRDefault="00D03224" w:rsidP="00C53CF2">
      <w:pPr>
        <w:spacing w:before="50"/>
        <w:rPr>
          <w:sz w:val="22"/>
          <w:szCs w:val="22"/>
          <w:lang w:eastAsia="ja-JP"/>
        </w:rPr>
      </w:pPr>
      <w:r w:rsidRPr="00C53CF2">
        <w:rPr>
          <w:rFonts w:hint="eastAsia"/>
          <w:sz w:val="22"/>
          <w:szCs w:val="22"/>
          <w:lang w:eastAsia="ja-JP"/>
        </w:rPr>
        <w:t>「</w:t>
      </w:r>
      <w:r w:rsidR="0064051F" w:rsidRPr="00C53CF2">
        <w:rPr>
          <w:b/>
          <w:sz w:val="22"/>
          <w:szCs w:val="22"/>
          <w:lang w:eastAsia="ja-JP"/>
        </w:rPr>
        <w:t>HLGT</w:t>
      </w:r>
      <w:r w:rsidR="00235429" w:rsidRPr="00C53CF2">
        <w:rPr>
          <w:b/>
          <w:sz w:val="22"/>
          <w:szCs w:val="22"/>
          <w:lang w:eastAsia="ja-JP"/>
        </w:rPr>
        <w:t>;</w:t>
      </w:r>
      <w:r w:rsidR="00AA13ED" w:rsidRPr="00C53CF2">
        <w:rPr>
          <w:b/>
          <w:sz w:val="22"/>
          <w:szCs w:val="22"/>
          <w:lang w:eastAsia="ja-JP"/>
        </w:rPr>
        <w:t xml:space="preserve"> </w:t>
      </w:r>
      <w:r w:rsidR="0064051F" w:rsidRPr="00C53CF2">
        <w:rPr>
          <w:rFonts w:hint="eastAsia"/>
          <w:b/>
          <w:i/>
          <w:sz w:val="22"/>
          <w:szCs w:val="22"/>
          <w:lang w:eastAsia="ja-JP"/>
        </w:rPr>
        <w:t>投薬過誤</w:t>
      </w:r>
      <w:r w:rsidR="00D44640" w:rsidRPr="00C53CF2">
        <w:rPr>
          <w:rFonts w:hint="eastAsia"/>
          <w:sz w:val="22"/>
          <w:szCs w:val="22"/>
          <w:lang w:eastAsia="ja-JP"/>
        </w:rPr>
        <w:t>」</w:t>
      </w:r>
      <w:r w:rsidR="0064051F" w:rsidRPr="00C53CF2">
        <w:rPr>
          <w:rFonts w:hint="eastAsia"/>
          <w:sz w:val="22"/>
          <w:szCs w:val="22"/>
          <w:lang w:eastAsia="ja-JP"/>
        </w:rPr>
        <w:t>は下位の</w:t>
      </w:r>
      <w:r w:rsidR="0064051F" w:rsidRPr="00C53CF2">
        <w:rPr>
          <w:sz w:val="22"/>
          <w:szCs w:val="22"/>
          <w:lang w:eastAsia="ja-JP"/>
        </w:rPr>
        <w:t>HLT</w:t>
      </w:r>
      <w:r w:rsidR="0064051F" w:rsidRPr="00C53CF2">
        <w:rPr>
          <w:rFonts w:hint="eastAsia"/>
          <w:sz w:val="22"/>
          <w:szCs w:val="22"/>
          <w:lang w:eastAsia="ja-JP"/>
        </w:rPr>
        <w:t>で投薬過誤のタイプにより分類されている。</w:t>
      </w:r>
      <w:r w:rsidR="00A32F42" w:rsidRPr="00C53CF2">
        <w:rPr>
          <w:rFonts w:hint="eastAsia"/>
          <w:sz w:val="22"/>
          <w:szCs w:val="22"/>
          <w:lang w:eastAsia="ja-JP"/>
        </w:rPr>
        <w:t>下位の</w:t>
      </w:r>
      <w:r w:rsidR="0064051F" w:rsidRPr="00C53CF2">
        <w:rPr>
          <w:sz w:val="22"/>
          <w:szCs w:val="22"/>
          <w:lang w:eastAsia="ja-JP"/>
        </w:rPr>
        <w:t>HLT</w:t>
      </w:r>
      <w:r w:rsidR="0064051F" w:rsidRPr="00C53CF2">
        <w:rPr>
          <w:rFonts w:hint="eastAsia"/>
          <w:sz w:val="22"/>
          <w:szCs w:val="22"/>
          <w:lang w:eastAsia="ja-JP"/>
        </w:rPr>
        <w:t>は</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誤投与</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投薬モニタリング過誤</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偶発的</w:t>
      </w:r>
      <w:r w:rsidR="003613CC" w:rsidRPr="00C53CF2">
        <w:rPr>
          <w:rFonts w:hint="eastAsia"/>
          <w:b/>
          <w:i/>
          <w:sz w:val="22"/>
          <w:szCs w:val="22"/>
          <w:lang w:eastAsia="ja-JP"/>
        </w:rPr>
        <w:t>製品</w:t>
      </w:r>
      <w:r w:rsidR="005537A0" w:rsidRPr="00C53CF2">
        <w:rPr>
          <w:rFonts w:hint="eastAsia"/>
          <w:b/>
          <w:i/>
          <w:sz w:val="22"/>
          <w:szCs w:val="22"/>
          <w:lang w:eastAsia="ja-JP"/>
        </w:rPr>
        <w:t>曝</w:t>
      </w:r>
      <w:r w:rsidR="0064051F" w:rsidRPr="00C53CF2">
        <w:rPr>
          <w:rFonts w:hint="eastAsia"/>
          <w:b/>
          <w:i/>
          <w:sz w:val="22"/>
          <w:szCs w:val="22"/>
          <w:lang w:eastAsia="ja-JP"/>
        </w:rPr>
        <w:t>露</w:t>
      </w:r>
      <w:r w:rsidR="00D44640" w:rsidRPr="00C53CF2">
        <w:rPr>
          <w:rFonts w:hint="eastAsia"/>
          <w:sz w:val="22"/>
          <w:szCs w:val="22"/>
          <w:lang w:eastAsia="ja-JP"/>
        </w:rPr>
        <w:t>」</w:t>
      </w:r>
      <w:r w:rsidR="0064051F" w:rsidRPr="00C53CF2">
        <w:rPr>
          <w:rFonts w:hint="eastAsia"/>
          <w:sz w:val="22"/>
          <w:szCs w:val="22"/>
          <w:lang w:eastAsia="ja-JP"/>
        </w:rPr>
        <w:t>、および</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投薬過誤ＮＥＣ</w:t>
      </w:r>
      <w:r w:rsidR="00D44640" w:rsidRPr="00C53CF2">
        <w:rPr>
          <w:rFonts w:hint="eastAsia"/>
          <w:sz w:val="22"/>
          <w:szCs w:val="22"/>
          <w:lang w:eastAsia="ja-JP"/>
        </w:rPr>
        <w:t>」</w:t>
      </w:r>
      <w:r w:rsidR="0064051F" w:rsidRPr="00C53CF2">
        <w:rPr>
          <w:rFonts w:hint="eastAsia"/>
          <w:sz w:val="22"/>
          <w:szCs w:val="22"/>
          <w:lang w:eastAsia="ja-JP"/>
        </w:rPr>
        <w:t>である。</w:t>
      </w:r>
    </w:p>
    <w:p w14:paraId="03FC06C3" w14:textId="4F30A87C" w:rsidR="00132CE4" w:rsidRPr="00C53CF2" w:rsidRDefault="00132CE4" w:rsidP="00C53CF2">
      <w:pPr>
        <w:spacing w:before="50"/>
        <w:rPr>
          <w:sz w:val="22"/>
          <w:szCs w:val="22"/>
          <w:lang w:eastAsia="ja-JP"/>
        </w:rPr>
      </w:pPr>
      <w:r w:rsidRPr="00C53CF2">
        <w:rPr>
          <w:rFonts w:hint="eastAsia"/>
          <w:sz w:val="22"/>
          <w:szCs w:val="22"/>
          <w:lang w:eastAsia="ja-JP"/>
        </w:rPr>
        <w:t>新規の「</w:t>
      </w:r>
      <w:r w:rsidRPr="00C53CF2">
        <w:rPr>
          <w:b/>
          <w:sz w:val="22"/>
          <w:szCs w:val="22"/>
          <w:lang w:eastAsia="ja-JP"/>
        </w:rPr>
        <w:t>HLGT</w:t>
      </w:r>
      <w:r w:rsidR="00C53CF2" w:rsidRPr="00C53CF2">
        <w:rPr>
          <w:b/>
          <w:sz w:val="22"/>
          <w:szCs w:val="22"/>
          <w:lang w:eastAsia="ja-JP"/>
        </w:rPr>
        <w:t>;</w:t>
      </w:r>
      <w:r w:rsidR="00C53CF2">
        <w:rPr>
          <w:rFonts w:hint="eastAsia"/>
          <w:b/>
          <w:sz w:val="22"/>
          <w:szCs w:val="22"/>
          <w:lang w:eastAsia="ja-JP"/>
        </w:rPr>
        <w:t xml:space="preserve"> </w:t>
      </w:r>
      <w:r w:rsidRPr="00C53CF2">
        <w:rPr>
          <w:rFonts w:hint="eastAsia"/>
          <w:b/>
          <w:i/>
          <w:sz w:val="22"/>
          <w:szCs w:val="22"/>
          <w:lang w:eastAsia="ja-JP"/>
        </w:rPr>
        <w:t>製品使用</w:t>
      </w:r>
      <w:r w:rsidR="00C53CF2">
        <w:rPr>
          <w:rFonts w:hint="eastAsia"/>
          <w:b/>
          <w:i/>
          <w:sz w:val="22"/>
          <w:szCs w:val="22"/>
          <w:lang w:eastAsia="ja-JP"/>
        </w:rPr>
        <w:t>に</w:t>
      </w:r>
      <w:r w:rsidR="00C53CF2">
        <w:rPr>
          <w:b/>
          <w:i/>
          <w:sz w:val="22"/>
          <w:szCs w:val="22"/>
          <w:lang w:eastAsia="ja-JP"/>
        </w:rPr>
        <w:t>関する</w:t>
      </w:r>
      <w:r w:rsidRPr="00C53CF2">
        <w:rPr>
          <w:rFonts w:hint="eastAsia"/>
          <w:b/>
          <w:i/>
          <w:sz w:val="22"/>
          <w:szCs w:val="22"/>
          <w:lang w:eastAsia="ja-JP"/>
        </w:rPr>
        <w:t>問題</w:t>
      </w:r>
      <w:r w:rsidRPr="00C53CF2">
        <w:rPr>
          <w:rFonts w:hint="eastAsia"/>
          <w:sz w:val="22"/>
          <w:szCs w:val="22"/>
          <w:lang w:eastAsia="ja-JP"/>
        </w:rPr>
        <w:t>」が</w:t>
      </w:r>
      <w:r w:rsidR="00406F1B">
        <w:rPr>
          <w:rFonts w:hint="eastAsia"/>
          <w:sz w:val="22"/>
          <w:szCs w:val="22"/>
          <w:lang w:eastAsia="ja-JP"/>
        </w:rPr>
        <w:t>バージョン</w:t>
      </w:r>
      <w:r w:rsidR="00406F1B">
        <w:rPr>
          <w:rFonts w:hint="eastAsia"/>
          <w:sz w:val="22"/>
          <w:szCs w:val="22"/>
          <w:lang w:eastAsia="ja-JP"/>
        </w:rPr>
        <w:t>18</w:t>
      </w:r>
      <w:r w:rsidR="00D22F0E">
        <w:rPr>
          <w:sz w:val="22"/>
          <w:szCs w:val="22"/>
          <w:lang w:eastAsia="ja-JP"/>
        </w:rPr>
        <w:t>.</w:t>
      </w:r>
      <w:r w:rsidR="00406F1B">
        <w:rPr>
          <w:rFonts w:hint="eastAsia"/>
          <w:sz w:val="22"/>
          <w:szCs w:val="22"/>
          <w:lang w:eastAsia="ja-JP"/>
        </w:rPr>
        <w:t>0</w:t>
      </w:r>
      <w:r w:rsidR="00406F1B">
        <w:rPr>
          <w:rFonts w:hint="eastAsia"/>
          <w:sz w:val="22"/>
          <w:szCs w:val="22"/>
          <w:lang w:eastAsia="ja-JP"/>
        </w:rPr>
        <w:t>で</w:t>
      </w:r>
      <w:r w:rsidRPr="00C53CF2">
        <w:rPr>
          <w:rFonts w:hint="eastAsia"/>
          <w:sz w:val="22"/>
          <w:szCs w:val="22"/>
          <w:lang w:eastAsia="ja-JP"/>
        </w:rPr>
        <w:t>追加され、</w:t>
      </w:r>
      <w:r w:rsidRPr="00C53CF2">
        <w:rPr>
          <w:sz w:val="22"/>
          <w:szCs w:val="22"/>
          <w:lang w:eastAsia="ja-JP"/>
        </w:rPr>
        <w:t>HLT</w:t>
      </w:r>
      <w:r w:rsidRPr="00C53CF2">
        <w:rPr>
          <w:rFonts w:hint="eastAsia"/>
          <w:sz w:val="22"/>
          <w:szCs w:val="22"/>
          <w:lang w:eastAsia="ja-JP"/>
        </w:rPr>
        <w:t>レベルで製品使用の概念を表すグループ（</w:t>
      </w:r>
      <w:r w:rsidR="00406F1B">
        <w:rPr>
          <w:rFonts w:hint="eastAsia"/>
          <w:sz w:val="22"/>
          <w:szCs w:val="22"/>
          <w:lang w:eastAsia="ja-JP"/>
        </w:rPr>
        <w:t>誤用、適応外使用、過量投与および過少量投与</w:t>
      </w:r>
      <w:r w:rsidRPr="00C53CF2">
        <w:rPr>
          <w:sz w:val="22"/>
          <w:szCs w:val="22"/>
          <w:lang w:eastAsia="ja-JP"/>
        </w:rPr>
        <w:t>)</w:t>
      </w:r>
      <w:r w:rsidRPr="00C53CF2">
        <w:rPr>
          <w:rFonts w:hint="eastAsia"/>
          <w:sz w:val="22"/>
          <w:szCs w:val="22"/>
          <w:lang w:eastAsia="ja-JP"/>
        </w:rPr>
        <w:t>に分けられている。</w:t>
      </w:r>
      <w:r w:rsidR="008D79C8" w:rsidRPr="00C53CF2">
        <w:rPr>
          <w:rFonts w:hint="eastAsia"/>
          <w:sz w:val="22"/>
          <w:szCs w:val="22"/>
          <w:lang w:eastAsia="ja-JP"/>
        </w:rPr>
        <w:t>この製品使用のタイプによるグループ化</w:t>
      </w:r>
      <w:r w:rsidRPr="00C53CF2">
        <w:rPr>
          <w:rFonts w:hint="eastAsia"/>
          <w:sz w:val="22"/>
          <w:szCs w:val="22"/>
          <w:lang w:eastAsia="ja-JP"/>
        </w:rPr>
        <w:t>により</w:t>
      </w:r>
      <w:r w:rsidR="00406F1B">
        <w:rPr>
          <w:rFonts w:hint="eastAsia"/>
          <w:sz w:val="22"/>
          <w:szCs w:val="22"/>
          <w:lang w:eastAsia="ja-JP"/>
        </w:rPr>
        <w:t>、複数軸リンクを追加する必要がなくなり、</w:t>
      </w:r>
      <w:r w:rsidRPr="00C53CF2">
        <w:rPr>
          <w:rFonts w:hint="eastAsia"/>
          <w:sz w:val="22"/>
          <w:szCs w:val="22"/>
          <w:lang w:eastAsia="ja-JP"/>
        </w:rPr>
        <w:t>コーディングと検索が容易となる</w:t>
      </w:r>
      <w:r w:rsidR="008D79C8" w:rsidRPr="00C53CF2">
        <w:rPr>
          <w:rFonts w:hint="eastAsia"/>
          <w:sz w:val="22"/>
          <w:szCs w:val="22"/>
          <w:lang w:eastAsia="ja-JP"/>
        </w:rPr>
        <w:t>。</w:t>
      </w:r>
    </w:p>
    <w:p w14:paraId="769C10F2" w14:textId="77777777" w:rsidR="00406F1B" w:rsidRPr="00406F1B" w:rsidRDefault="00406F1B" w:rsidP="00406F1B">
      <w:pPr>
        <w:spacing w:beforeLines="50" w:before="120"/>
        <w:ind w:leftChars="-1" w:left="-2"/>
        <w:rPr>
          <w:sz w:val="22"/>
          <w:szCs w:val="22"/>
          <w:lang w:eastAsia="ja-JP"/>
        </w:rPr>
      </w:pPr>
      <w:r w:rsidRPr="00406F1B">
        <w:rPr>
          <w:rFonts w:hint="eastAsia"/>
          <w:sz w:val="22"/>
          <w:szCs w:val="22"/>
          <w:lang w:eastAsia="ja-JP"/>
        </w:rPr>
        <w:t>この</w:t>
      </w:r>
      <w:r w:rsidRPr="00406F1B">
        <w:rPr>
          <w:b/>
          <w:sz w:val="22"/>
          <w:szCs w:val="22"/>
          <w:lang w:eastAsia="ja-JP"/>
        </w:rPr>
        <w:t>HLGT</w:t>
      </w:r>
      <w:r w:rsidRPr="00F31D6A">
        <w:rPr>
          <w:rFonts w:hint="eastAsia"/>
          <w:sz w:val="22"/>
          <w:szCs w:val="22"/>
          <w:lang w:eastAsia="ja-JP"/>
        </w:rPr>
        <w:t>の下</w:t>
      </w:r>
      <w:r w:rsidRPr="00406F1B">
        <w:rPr>
          <w:rFonts w:hint="eastAsia"/>
          <w:sz w:val="22"/>
          <w:szCs w:val="22"/>
          <w:lang w:eastAsia="ja-JP"/>
        </w:rPr>
        <w:t>には以下の四つの</w:t>
      </w:r>
      <w:r w:rsidRPr="00406F1B">
        <w:rPr>
          <w:sz w:val="22"/>
          <w:szCs w:val="22"/>
          <w:lang w:eastAsia="ja-JP"/>
        </w:rPr>
        <w:t>HLT</w:t>
      </w:r>
      <w:r w:rsidRPr="00406F1B">
        <w:rPr>
          <w:rFonts w:hint="eastAsia"/>
          <w:sz w:val="22"/>
          <w:szCs w:val="22"/>
          <w:lang w:eastAsia="ja-JP"/>
        </w:rPr>
        <w:t>が設けられた。</w:t>
      </w:r>
    </w:p>
    <w:p w14:paraId="14E04F37" w14:textId="5BD32B86" w:rsidR="00406F1B" w:rsidRPr="00D22F0E" w:rsidRDefault="00406F1B" w:rsidP="00D22F0E">
      <w:pPr>
        <w:pStyle w:val="1232"/>
        <w:numPr>
          <w:ilvl w:val="0"/>
          <w:numId w:val="16"/>
        </w:numPr>
        <w:spacing w:beforeLines="50" w:before="120" w:line="240" w:lineRule="auto"/>
        <w:rPr>
          <w:rFonts w:ascii="Century" w:eastAsia="ＭＳ 明朝" w:hAnsi="Century"/>
          <w:b w:val="0"/>
          <w:bCs/>
          <w:sz w:val="22"/>
          <w:szCs w:val="22"/>
          <w:lang w:eastAsia="ja-JP"/>
        </w:rPr>
      </w:pPr>
      <w:r w:rsidRPr="00D22F0E">
        <w:rPr>
          <w:rFonts w:ascii="Century" w:eastAsia="ＭＳ 明朝" w:hAnsi="Century" w:hint="eastAsia"/>
          <w:b w:val="0"/>
          <w:bCs/>
          <w:sz w:val="22"/>
          <w:szCs w:val="22"/>
          <w:lang w:eastAsia="ja-JP"/>
        </w:rPr>
        <w:t>「</w:t>
      </w:r>
      <w:r w:rsidRPr="00D22F0E">
        <w:rPr>
          <w:rFonts w:ascii="Century" w:eastAsia="ＭＳ 明朝" w:hAnsi="Century"/>
          <w:bCs/>
          <w:sz w:val="22"/>
          <w:szCs w:val="22"/>
          <w:lang w:eastAsia="ja-JP"/>
        </w:rPr>
        <w:t xml:space="preserve">HLT; </w:t>
      </w:r>
      <w:r w:rsidRPr="00D22F0E">
        <w:rPr>
          <w:rFonts w:ascii="Century" w:eastAsia="ＭＳ 明朝" w:hAnsi="Century" w:hint="eastAsia"/>
          <w:bCs/>
          <w:i/>
          <w:sz w:val="22"/>
          <w:szCs w:val="22"/>
          <w:lang w:eastAsia="ja-JP"/>
        </w:rPr>
        <w:t>適応外使用</w:t>
      </w:r>
      <w:r w:rsidRPr="00D22F0E">
        <w:rPr>
          <w:rFonts w:ascii="Century" w:eastAsia="ＭＳ 明朝" w:hAnsi="Century" w:hint="eastAsia"/>
          <w:b w:val="0"/>
          <w:bCs/>
          <w:sz w:val="22"/>
          <w:szCs w:val="22"/>
          <w:lang w:eastAsia="ja-JP"/>
        </w:rPr>
        <w:t>」は適</w:t>
      </w:r>
      <w:r w:rsidR="007C00E0">
        <w:rPr>
          <w:rFonts w:ascii="Century" w:eastAsia="ＭＳ 明朝" w:hAnsi="Century" w:hint="eastAsia"/>
          <w:b w:val="0"/>
          <w:bCs/>
          <w:sz w:val="22"/>
          <w:szCs w:val="22"/>
          <w:lang w:eastAsia="ja-JP"/>
        </w:rPr>
        <w:t>応</w:t>
      </w:r>
      <w:r w:rsidRPr="00D22F0E">
        <w:rPr>
          <w:rFonts w:ascii="Century" w:eastAsia="ＭＳ 明朝" w:hAnsi="Century" w:hint="eastAsia"/>
          <w:b w:val="0"/>
          <w:bCs/>
          <w:sz w:val="22"/>
          <w:szCs w:val="22"/>
          <w:lang w:eastAsia="ja-JP"/>
        </w:rPr>
        <w:t>外使用に特有の概念を示す「</w:t>
      </w:r>
      <w:r w:rsidRPr="00AB39C6">
        <w:rPr>
          <w:rFonts w:ascii="Century" w:eastAsia="ＭＳ 明朝" w:hAnsi="Century"/>
          <w:bCs/>
          <w:sz w:val="22"/>
          <w:szCs w:val="22"/>
          <w:lang w:eastAsia="ja-JP"/>
        </w:rPr>
        <w:t xml:space="preserve">PT; </w:t>
      </w:r>
      <w:r w:rsidRPr="00AB39C6">
        <w:rPr>
          <w:rFonts w:ascii="Century" w:eastAsia="ＭＳ 明朝" w:hAnsi="Century" w:hint="eastAsia"/>
          <w:bCs/>
          <w:i/>
          <w:sz w:val="22"/>
          <w:szCs w:val="22"/>
          <w:lang w:eastAsia="ja-JP"/>
        </w:rPr>
        <w:t>適</w:t>
      </w:r>
      <w:r w:rsidR="007C00E0">
        <w:rPr>
          <w:rFonts w:ascii="Century" w:eastAsia="ＭＳ 明朝" w:hAnsi="Century" w:hint="eastAsia"/>
          <w:bCs/>
          <w:i/>
          <w:sz w:val="22"/>
          <w:szCs w:val="22"/>
          <w:lang w:eastAsia="ja-JP"/>
        </w:rPr>
        <w:t>応</w:t>
      </w:r>
      <w:r w:rsidRPr="00AB39C6">
        <w:rPr>
          <w:rFonts w:ascii="Century" w:eastAsia="ＭＳ 明朝" w:hAnsi="Century" w:hint="eastAsia"/>
          <w:bCs/>
          <w:i/>
          <w:sz w:val="22"/>
          <w:szCs w:val="22"/>
          <w:lang w:eastAsia="ja-JP"/>
        </w:rPr>
        <w:t>外使用</w:t>
      </w:r>
      <w:r w:rsidRPr="00D22F0E">
        <w:rPr>
          <w:rFonts w:ascii="Century" w:eastAsia="ＭＳ 明朝" w:hAnsi="Century" w:hint="eastAsia"/>
          <w:b w:val="0"/>
          <w:bCs/>
          <w:sz w:val="22"/>
          <w:szCs w:val="22"/>
          <w:lang w:eastAsia="ja-JP"/>
        </w:rPr>
        <w:t>」などを含む。</w:t>
      </w:r>
    </w:p>
    <w:p w14:paraId="00B9A299" w14:textId="41D2E399" w:rsidR="00406F1B" w:rsidRPr="00AB39C6" w:rsidRDefault="00406F1B" w:rsidP="00D25870">
      <w:pPr>
        <w:numPr>
          <w:ilvl w:val="0"/>
          <w:numId w:val="17"/>
        </w:numPr>
        <w:adjustRightInd w:val="0"/>
        <w:spacing w:beforeLines="50" w:before="120"/>
        <w:textAlignment w:val="baseline"/>
        <w:rPr>
          <w:rFonts w:asciiTheme="minorHAnsi" w:eastAsiaTheme="minorEastAsia" w:hAnsiTheme="minorHAnsi"/>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HLT; </w:t>
      </w:r>
      <w:r w:rsidRPr="00AB39C6">
        <w:rPr>
          <w:rFonts w:asciiTheme="minorHAnsi" w:eastAsiaTheme="minorEastAsia" w:hAnsiTheme="minorHAnsi"/>
          <w:b/>
          <w:i/>
          <w:sz w:val="22"/>
          <w:szCs w:val="22"/>
          <w:lang w:eastAsia="ja-JP"/>
        </w:rPr>
        <w:t>過量投与</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必ずしも</w:t>
      </w:r>
      <w:r w:rsidRPr="00AB39C6">
        <w:rPr>
          <w:rFonts w:asciiTheme="minorHAnsi" w:eastAsiaTheme="minorEastAsia" w:hAnsiTheme="minorHAnsi"/>
          <w:sz w:val="22"/>
          <w:szCs w:val="22"/>
          <w:lang w:eastAsia="ja-JP"/>
        </w:rPr>
        <w:t>誤投与</w:t>
      </w:r>
      <w:r w:rsidR="007C00E0">
        <w:rPr>
          <w:rFonts w:asciiTheme="minorHAnsi" w:eastAsiaTheme="minorEastAsia" w:hAnsiTheme="minorHAnsi" w:hint="eastAsia"/>
          <w:sz w:val="22"/>
          <w:szCs w:val="22"/>
          <w:lang w:eastAsia="ja-JP"/>
        </w:rPr>
        <w:t>とは限らない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企図的過量投</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i/>
          <w:sz w:val="22"/>
          <w:szCs w:val="22"/>
          <w:lang w:eastAsia="ja-JP"/>
        </w:rPr>
        <w:t>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処方に基づく過量投与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など</w:t>
      </w:r>
      <w:r w:rsidR="007C00E0">
        <w:rPr>
          <w:rFonts w:asciiTheme="minorHAnsi" w:eastAsiaTheme="minorEastAsia" w:hAnsiTheme="minorHAnsi" w:hint="eastAsia"/>
          <w:sz w:val="22"/>
          <w:szCs w:val="22"/>
          <w:lang w:eastAsia="ja-JP"/>
        </w:rPr>
        <w:t>の</w:t>
      </w:r>
      <w:r w:rsidR="007C00E0">
        <w:rPr>
          <w:rFonts w:asciiTheme="minorHAnsi" w:eastAsiaTheme="minorEastAsia" w:hAnsiTheme="minorHAnsi"/>
          <w:sz w:val="22"/>
          <w:szCs w:val="22"/>
          <w:lang w:eastAsia="ja-JP"/>
        </w:rPr>
        <w:t>過量投与の概念</w:t>
      </w:r>
      <w:r w:rsidRPr="00AB39C6">
        <w:rPr>
          <w:rFonts w:asciiTheme="minorHAnsi" w:eastAsiaTheme="minorEastAsia" w:hAnsiTheme="minorHAnsi"/>
          <w:sz w:val="22"/>
          <w:szCs w:val="22"/>
          <w:lang w:eastAsia="ja-JP"/>
        </w:rPr>
        <w:t>を含む。</w:t>
      </w:r>
    </w:p>
    <w:p w14:paraId="6C9F72F7" w14:textId="689D1B95" w:rsidR="00406F1B" w:rsidRPr="00AB39C6" w:rsidRDefault="00406F1B" w:rsidP="00406F1B">
      <w:pPr>
        <w:numPr>
          <w:ilvl w:val="0"/>
          <w:numId w:val="18"/>
        </w:numPr>
        <w:adjustRightInd w:val="0"/>
        <w:spacing w:beforeLines="50" w:before="120"/>
        <w:textAlignment w:val="baseline"/>
        <w:rPr>
          <w:rFonts w:asciiTheme="minorHAnsi" w:eastAsiaTheme="minorEastAsia" w:hAnsiTheme="minorHAnsi"/>
          <w:b/>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HLT;</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i/>
          <w:sz w:val="22"/>
          <w:szCs w:val="22"/>
          <w:lang w:eastAsia="ja-JP"/>
        </w:rPr>
        <w:t>製品使用に関する問題</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は誤用、</w:t>
      </w:r>
      <w:r w:rsidR="00803376">
        <w:rPr>
          <w:rFonts w:asciiTheme="minorHAnsi" w:eastAsiaTheme="minorEastAsia" w:hAnsiTheme="minorHAnsi" w:hint="eastAsia"/>
          <w:sz w:val="22"/>
          <w:szCs w:val="22"/>
          <w:lang w:eastAsia="ja-JP"/>
        </w:rPr>
        <w:t>意図</w:t>
      </w:r>
      <w:r w:rsidRPr="00AB39C6">
        <w:rPr>
          <w:rFonts w:asciiTheme="minorHAnsi" w:eastAsiaTheme="minorEastAsia" w:hAnsiTheme="minorHAnsi"/>
          <w:sz w:val="22"/>
          <w:szCs w:val="22"/>
          <w:lang w:eastAsia="ja-JP"/>
        </w:rPr>
        <w:t>的使用や他の非特異的な使用の概念が混在している。この新規</w:t>
      </w:r>
      <w:r w:rsidRPr="00AB39C6">
        <w:rPr>
          <w:rFonts w:asciiTheme="minorHAnsi" w:eastAsiaTheme="minorEastAsia" w:hAnsiTheme="minorHAnsi"/>
          <w:b/>
          <w:sz w:val="22"/>
          <w:szCs w:val="22"/>
          <w:lang w:eastAsia="ja-JP"/>
        </w:rPr>
        <w:t>HLT</w:t>
      </w:r>
      <w:r w:rsidR="007C00E0">
        <w:rPr>
          <w:rFonts w:asciiTheme="minorHAnsi" w:eastAsiaTheme="minorEastAsia" w:hAnsiTheme="minorHAnsi" w:hint="eastAsia"/>
          <w:sz w:val="22"/>
          <w:szCs w:val="22"/>
          <w:lang w:eastAsia="ja-JP"/>
        </w:rPr>
        <w:t>の下位</w:t>
      </w:r>
      <w:r w:rsidR="007C00E0">
        <w:rPr>
          <w:rFonts w:asciiTheme="minorHAnsi" w:eastAsiaTheme="minorEastAsia" w:hAnsiTheme="minorHAnsi"/>
          <w:sz w:val="22"/>
          <w:szCs w:val="22"/>
          <w:lang w:eastAsia="ja-JP"/>
        </w:rPr>
        <w:t>に</w:t>
      </w:r>
      <w:r w:rsidRPr="00AB39C6">
        <w:rPr>
          <w:rFonts w:asciiTheme="minorHAnsi" w:eastAsiaTheme="minorEastAsia" w:hAnsiTheme="minorHAnsi"/>
          <w:sz w:val="22"/>
          <w:szCs w:val="22"/>
          <w:lang w:eastAsia="ja-JP"/>
        </w:rPr>
        <w:t>既存の非特異的な使用を示す</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に加えて</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以下の</w:t>
      </w:r>
      <w:r w:rsidRPr="00AB39C6">
        <w:rPr>
          <w:rFonts w:asciiTheme="minorHAnsi" w:eastAsiaTheme="minorEastAsia" w:hAnsiTheme="minorHAnsi"/>
          <w:sz w:val="22"/>
          <w:szCs w:val="22"/>
          <w:lang w:eastAsia="ja-JP"/>
        </w:rPr>
        <w:t>二つの新規</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が追加される。</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Cs w:val="20"/>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製品使用の問題</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szCs w:val="20"/>
          <w:lang w:eastAsia="ja-JP"/>
        </w:rPr>
        <w:t>」</w:t>
      </w:r>
      <w:r w:rsidRPr="00AB39C6">
        <w:rPr>
          <w:rFonts w:asciiTheme="minorHAnsi" w:eastAsiaTheme="minorEastAsia" w:hAnsiTheme="minorHAnsi"/>
          <w:sz w:val="22"/>
          <w:szCs w:val="22"/>
          <w:lang w:eastAsia="ja-JP"/>
        </w:rPr>
        <w:t>は、投薬過誤、適</w:t>
      </w:r>
      <w:r w:rsidR="007C00E0">
        <w:rPr>
          <w:rFonts w:asciiTheme="minorHAnsi" w:eastAsiaTheme="minorEastAsia" w:hAnsiTheme="minorHAnsi" w:hint="eastAsia"/>
          <w:sz w:val="22"/>
          <w:szCs w:val="22"/>
          <w:lang w:eastAsia="ja-JP"/>
        </w:rPr>
        <w:t>応</w:t>
      </w:r>
      <w:r w:rsidRPr="00AB39C6">
        <w:rPr>
          <w:rFonts w:asciiTheme="minorHAnsi" w:eastAsiaTheme="minorEastAsia" w:hAnsiTheme="minorHAnsi"/>
          <w:sz w:val="22"/>
          <w:szCs w:val="22"/>
          <w:lang w:eastAsia="ja-JP"/>
        </w:rPr>
        <w:t>外使用、誤用などとは特定できない非特異的な製品使用の概念を含む。</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企図的製品使用の問題</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803376">
        <w:rPr>
          <w:rFonts w:asciiTheme="minorHAnsi" w:eastAsiaTheme="minorEastAsia" w:hAnsiTheme="minorHAnsi" w:hint="eastAsia"/>
          <w:sz w:val="22"/>
          <w:szCs w:val="22"/>
          <w:lang w:eastAsia="ja-JP"/>
        </w:rPr>
        <w:t>意</w:t>
      </w:r>
      <w:r w:rsidRPr="00AB39C6">
        <w:rPr>
          <w:rFonts w:asciiTheme="minorHAnsi" w:eastAsiaTheme="minorEastAsia" w:hAnsiTheme="minorHAnsi"/>
          <w:sz w:val="22"/>
          <w:szCs w:val="22"/>
          <w:lang w:eastAsia="ja-JP"/>
        </w:rPr>
        <w:t>図的だが誤用や適応外使用とは特定できない使用の</w:t>
      </w:r>
      <w:r w:rsidR="00803376">
        <w:rPr>
          <w:rFonts w:asciiTheme="minorHAnsi" w:eastAsiaTheme="minorEastAsia" w:hAnsiTheme="minorHAnsi" w:hint="eastAsia"/>
          <w:sz w:val="22"/>
          <w:szCs w:val="22"/>
          <w:lang w:eastAsia="ja-JP"/>
        </w:rPr>
        <w:t>問題</w:t>
      </w:r>
      <w:r w:rsidR="00803376">
        <w:rPr>
          <w:rFonts w:asciiTheme="minorHAnsi" w:eastAsiaTheme="minorEastAsia" w:hAnsiTheme="minorHAnsi"/>
          <w:sz w:val="22"/>
          <w:szCs w:val="22"/>
          <w:lang w:eastAsia="ja-JP"/>
        </w:rPr>
        <w:t>の</w:t>
      </w:r>
      <w:r w:rsidRPr="00AB39C6">
        <w:rPr>
          <w:rFonts w:asciiTheme="minorHAnsi" w:eastAsiaTheme="minorEastAsia" w:hAnsiTheme="minorHAnsi"/>
          <w:sz w:val="22"/>
          <w:szCs w:val="22"/>
          <w:lang w:eastAsia="ja-JP"/>
        </w:rPr>
        <w:t>概念を含む。</w:t>
      </w:r>
    </w:p>
    <w:p w14:paraId="3C0A4E17" w14:textId="2B631451" w:rsidR="00406F1B" w:rsidRPr="00406F1B" w:rsidRDefault="00406F1B" w:rsidP="00406F1B">
      <w:pPr>
        <w:numPr>
          <w:ilvl w:val="0"/>
          <w:numId w:val="18"/>
        </w:numPr>
        <w:adjustRightInd w:val="0"/>
        <w:spacing w:beforeLines="50" w:before="120"/>
        <w:textAlignment w:val="baseline"/>
        <w:rPr>
          <w:sz w:val="22"/>
          <w:szCs w:val="22"/>
          <w:lang w:eastAsia="ja-JP"/>
        </w:rPr>
      </w:pPr>
      <w:r w:rsidRPr="00406F1B">
        <w:rPr>
          <w:rFonts w:ascii="Times New Roman" w:eastAsia="Mincho" w:hAnsi="Times New Roman" w:hint="eastAsia"/>
          <w:b/>
          <w:sz w:val="22"/>
          <w:szCs w:val="22"/>
          <w:lang w:eastAsia="ja-JP"/>
        </w:rPr>
        <w:t>「</w:t>
      </w:r>
      <w:r w:rsidRPr="00406F1B">
        <w:rPr>
          <w:b/>
          <w:sz w:val="22"/>
          <w:szCs w:val="22"/>
          <w:lang w:eastAsia="ja-JP"/>
        </w:rPr>
        <w:t xml:space="preserve">HLT; </w:t>
      </w:r>
      <w:r w:rsidRPr="00406F1B">
        <w:rPr>
          <w:rFonts w:ascii="Times New Roman" w:eastAsia="Mincho" w:hAnsi="Times New Roman" w:hint="eastAsia"/>
          <w:b/>
          <w:i/>
          <w:sz w:val="22"/>
          <w:szCs w:val="22"/>
          <w:lang w:eastAsia="ja-JP"/>
        </w:rPr>
        <w:t>過少量投与</w:t>
      </w:r>
      <w:r w:rsidRPr="00406F1B">
        <w:rPr>
          <w:rFonts w:ascii="Times New Roman" w:eastAsia="Mincho" w:hAnsi="Times New Roman" w:hint="eastAsia"/>
          <w:b/>
          <w:bCs/>
          <w:i/>
          <w:iCs/>
          <w:sz w:val="22"/>
          <w:szCs w:val="22"/>
          <w:lang w:eastAsia="ja-JP"/>
        </w:rPr>
        <w:t>ＮＥＣ</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は</w:t>
      </w:r>
      <w:r w:rsidR="007C00E0">
        <w:rPr>
          <w:rFonts w:ascii="Times New Roman" w:eastAsia="Mincho" w:hAnsi="Times New Roman" w:hint="eastAsia"/>
          <w:sz w:val="22"/>
          <w:szCs w:val="22"/>
          <w:lang w:eastAsia="ja-JP"/>
        </w:rPr>
        <w:t>、</w:t>
      </w:r>
      <w:r w:rsidR="007C00E0">
        <w:rPr>
          <w:rFonts w:ascii="Times New Roman" w:eastAsia="Mincho" w:hAnsi="Times New Roman"/>
          <w:sz w:val="22"/>
          <w:szCs w:val="22"/>
          <w:lang w:eastAsia="ja-JP"/>
        </w:rPr>
        <w:t>必ずしも誤投与とは限らない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企図的過少量投与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処方に基づく過少量投与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など</w:t>
      </w:r>
      <w:r w:rsidR="007C00E0">
        <w:rPr>
          <w:rFonts w:ascii="Times New Roman" w:eastAsia="Mincho" w:hAnsi="Times New Roman" w:hint="eastAsia"/>
          <w:sz w:val="22"/>
          <w:szCs w:val="22"/>
          <w:lang w:eastAsia="ja-JP"/>
        </w:rPr>
        <w:t>の過少量</w:t>
      </w:r>
      <w:r w:rsidR="007C00E0">
        <w:rPr>
          <w:rFonts w:ascii="Times New Roman" w:eastAsia="Mincho" w:hAnsi="Times New Roman"/>
          <w:sz w:val="22"/>
          <w:szCs w:val="22"/>
          <w:lang w:eastAsia="ja-JP"/>
        </w:rPr>
        <w:t>投与の概念</w:t>
      </w:r>
      <w:r w:rsidRPr="00406F1B">
        <w:rPr>
          <w:rFonts w:ascii="Times New Roman" w:eastAsia="Mincho" w:hAnsi="Times New Roman" w:hint="eastAsia"/>
          <w:sz w:val="22"/>
          <w:szCs w:val="22"/>
          <w:lang w:eastAsia="ja-JP"/>
        </w:rPr>
        <w:t>を含む</w:t>
      </w:r>
      <w:r w:rsidRPr="00406F1B">
        <w:rPr>
          <w:rFonts w:hint="eastAsia"/>
          <w:sz w:val="22"/>
          <w:szCs w:val="22"/>
          <w:lang w:eastAsia="ja-JP"/>
        </w:rPr>
        <w:t>。</w:t>
      </w:r>
    </w:p>
    <w:p w14:paraId="4C543114"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54EBA667"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6F5BAAF6" w14:textId="290B3B14"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ABA8EA3" w14:textId="77777777"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1FED303" w14:textId="77777777" w:rsidR="001572C4" w:rsidRPr="009A466D" w:rsidRDefault="0064051F" w:rsidP="008B0036">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37F20517" w14:textId="77777777" w:rsidR="00705D39" w:rsidRDefault="0064051F" w:rsidP="008D5642">
      <w:pPr>
        <w:spacing w:beforeLines="50" w:before="120"/>
        <w:rPr>
          <w:b/>
          <w:bCs/>
          <w:sz w:val="22"/>
          <w:szCs w:val="22"/>
          <w:lang w:eastAsia="ja-JP"/>
        </w:rPr>
      </w:pPr>
      <w:r w:rsidRPr="009A466D">
        <w:rPr>
          <w:rFonts w:hint="eastAsia"/>
          <w:sz w:val="22"/>
          <w:szCs w:val="22"/>
          <w:lang w:eastAsia="ja-JP"/>
        </w:rPr>
        <w:lastRenderedPageBreak/>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14:paraId="5ABA058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6" w:name="_Toc420230507"/>
      <w:bookmarkStart w:id="237" w:name="_Toc420232000"/>
      <w:bookmarkStart w:id="238" w:name="_Toc420292703"/>
      <w:bookmarkStart w:id="239" w:name="_Toc420293048"/>
      <w:bookmarkStart w:id="240" w:name="_Toc427562942"/>
      <w:bookmarkStart w:id="241" w:name="_Toc429210183"/>
      <w:bookmarkStart w:id="242" w:name="_Toc364692138"/>
      <w:r w:rsidRPr="007A64A5">
        <w:rPr>
          <w:rFonts w:ascii="ＭＳ Ｐゴシック" w:eastAsia="ＭＳ Ｐゴシック" w:hAnsi="ＭＳ Ｐゴシック" w:hint="eastAsia"/>
          <w:i w:val="0"/>
          <w:sz w:val="24"/>
          <w:szCs w:val="24"/>
        </w:rPr>
        <w:lastRenderedPageBreak/>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36"/>
      <w:bookmarkEnd w:id="237"/>
      <w:bookmarkEnd w:id="238"/>
      <w:bookmarkEnd w:id="239"/>
      <w:bookmarkEnd w:id="240"/>
      <w:bookmarkEnd w:id="241"/>
      <w:r w:rsidR="00D44640">
        <w:rPr>
          <w:rFonts w:ascii="ＭＳ Ｐゴシック" w:eastAsia="ＭＳ Ｐゴシック" w:hAnsi="ＭＳ Ｐゴシック" w:hint="eastAsia"/>
          <w:i w:val="0"/>
          <w:sz w:val="24"/>
          <w:szCs w:val="24"/>
        </w:rPr>
        <w:t>」</w:t>
      </w:r>
      <w:bookmarkEnd w:id="242"/>
    </w:p>
    <w:p w14:paraId="2D7281B4"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14:paraId="1CE6ADAF" w14:textId="77777777" w:rsidR="00705D39" w:rsidRDefault="00D03224" w:rsidP="008D5642">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14:paraId="58A1DD80" w14:textId="77777777"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54BB69EA" w14:textId="2EE63CDE" w:rsidR="0064051F" w:rsidRPr="009A466D" w:rsidRDefault="00D03224" w:rsidP="008B0036">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34DB1DDC" w14:textId="77777777" w:rsidR="00705D39" w:rsidRDefault="00DA74A4" w:rsidP="008D5642">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5155152" w14:textId="77777777" w:rsidR="00C620DA" w:rsidRDefault="0064051F" w:rsidP="00B02FCE">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2DDD8CCF" w14:textId="77777777" w:rsidR="00C620DA" w:rsidRDefault="0064051F">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276FA8C2" w14:textId="77777777" w:rsidR="00C620DA" w:rsidRDefault="0064051F">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01A9DFDD" w14:textId="77777777"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6CFDDC67" w14:textId="77777777"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61FD4152" w14:textId="77777777"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4BBFCD5E" w14:textId="77777777" w:rsidR="00C620DA" w:rsidRDefault="00D032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lastRenderedPageBreak/>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18365C2D" w14:textId="51B9D8E1" w:rsidR="00C620DA" w:rsidRDefault="00D032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w:t>
      </w:r>
      <w:r w:rsidR="00443389">
        <w:rPr>
          <w:rFonts w:ascii="Century" w:eastAsia="ＭＳ 明朝" w:hAnsi="Century" w:hint="eastAsia"/>
          <w:i/>
          <w:sz w:val="22"/>
          <w:szCs w:val="22"/>
          <w:lang w:eastAsia="ja-JP"/>
        </w:rPr>
        <w:t>の</w:t>
      </w:r>
      <w:r w:rsidR="00767EEA">
        <w:rPr>
          <w:rFonts w:ascii="Century" w:eastAsia="ＭＳ 明朝" w:hAnsi="Century" w:hint="eastAsia"/>
          <w:i/>
          <w:sz w:val="22"/>
          <w:szCs w:val="22"/>
          <w:lang w:eastAsia="ja-JP"/>
        </w:rPr>
        <w:t>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87AF9B2" w14:textId="77777777" w:rsidR="00705D39" w:rsidRDefault="00DA74A4">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20CA0938" w14:textId="77777777" w:rsidR="00C620DA" w:rsidRDefault="0064051F">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01D05E06" w14:textId="77777777" w:rsidR="00C620DA" w:rsidRDefault="0064051F">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31B3B3E5" w14:textId="77777777" w:rsidR="00C620DA" w:rsidRDefault="0064051F">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ライソソーム酵素検査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56091602" w14:textId="77777777" w:rsidR="00C620DA" w:rsidRDefault="00692F45">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59E35F3"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11888259"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14:paraId="3CFD465B"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14:paraId="5B80E979"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7B89ADAE"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14:paraId="6BD8ED89"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14:paraId="7C1D8E63" w14:textId="77777777" w:rsidR="0064051F" w:rsidRPr="009A466D" w:rsidRDefault="00DA74A4" w:rsidP="008B0036">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lastRenderedPageBreak/>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14EC6248" w14:textId="77777777"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59AAFF90" w14:textId="77777777" w:rsidTr="009C7D78">
        <w:tc>
          <w:tcPr>
            <w:tcW w:w="1320" w:type="dxa"/>
          </w:tcPr>
          <w:p w14:paraId="4B83107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7E1A7FEF"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51D20DC" w14:textId="77777777" w:rsidTr="009C7D78">
        <w:tc>
          <w:tcPr>
            <w:tcW w:w="1320" w:type="dxa"/>
          </w:tcPr>
          <w:p w14:paraId="101B2E60"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7DCEE466"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7095D183" w14:textId="77777777" w:rsidTr="009C7D78">
        <w:tc>
          <w:tcPr>
            <w:tcW w:w="1320" w:type="dxa"/>
          </w:tcPr>
          <w:p w14:paraId="49823884"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23BEFA52"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3E93717F"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3975E5FC" w14:textId="77777777" w:rsidR="00705D39" w:rsidRDefault="00D03224" w:rsidP="008D5642">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7B04CE02" w14:textId="77777777" w:rsidR="00705D39" w:rsidRDefault="00D03224" w:rsidP="00B02FCE">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02601E4A" w14:textId="77777777" w:rsidR="00C620DA" w:rsidRDefault="00D03224">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C769E3A" w14:textId="77777777" w:rsidR="00C620DA" w:rsidRDefault="001C2053">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2DA0EA65" w14:textId="77777777" w:rsidR="00C620DA" w:rsidRDefault="00D03224">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114CEE93" w14:textId="77777777" w:rsidR="00C620DA" w:rsidRDefault="00D03224">
      <w:pPr>
        <w:pStyle w:val="afff3"/>
        <w:numPr>
          <w:ilvl w:val="0"/>
          <w:numId w:val="35"/>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4F6934A0" w14:textId="77777777" w:rsidR="00705D39" w:rsidRDefault="0064051F">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lastRenderedPageBreak/>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Pr>
          <w:sz w:val="22"/>
          <w:szCs w:val="22"/>
          <w:u w:val="single"/>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214B2F2" w14:textId="77777777" w:rsidR="00705D39" w:rsidRDefault="0064051F">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14:paraId="3F21B911" w14:textId="77777777" w:rsidR="00705D39" w:rsidRDefault="0064051F">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0BC5A223" w14:textId="77777777" w:rsidR="00705D39" w:rsidRDefault="00D03224">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37E9CDD7" w14:textId="77777777" w:rsidR="00705D39" w:rsidRDefault="0064051F">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1F8A82A1" w14:textId="77777777" w:rsidR="00705D39" w:rsidRDefault="0064051F">
      <w:pPr>
        <w:spacing w:beforeLines="50" w:before="12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14:paraId="1FC225F2" w14:textId="77777777" w:rsidR="00705D39" w:rsidRDefault="0064051F">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14:paraId="76366504" w14:textId="77777777" w:rsidR="00705D39" w:rsidRDefault="0064051F">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14:paraId="1FCE3BD2" w14:textId="77777777" w:rsidR="00705D39" w:rsidRDefault="0064051F">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5D9BA62" w14:textId="77777777" w:rsidR="00705D39" w:rsidRDefault="0064051F">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14:paraId="4CD02C4D" w14:textId="77777777" w:rsidR="00705D39" w:rsidRPr="000E2411" w:rsidRDefault="0064051F">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14:paraId="6940529F" w14:textId="77777777" w:rsidR="00705D39" w:rsidRDefault="0064051F">
      <w:pPr>
        <w:spacing w:beforeLines="50" w:before="12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63AE96FE" w14:textId="77777777" w:rsidR="00705D39" w:rsidRDefault="0064051F">
      <w:pPr>
        <w:spacing w:beforeLines="50" w:before="12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14:paraId="3BE38A6E" w14:textId="77777777" w:rsidR="00705D39" w:rsidRDefault="0064051F">
      <w:pPr>
        <w:spacing w:beforeLines="50" w:before="120"/>
        <w:ind w:left="23"/>
        <w:rPr>
          <w:sz w:val="22"/>
          <w:szCs w:val="22"/>
          <w:lang w:eastAsia="ja-JP"/>
        </w:rPr>
      </w:pPr>
      <w:r w:rsidRPr="009A466D">
        <w:rPr>
          <w:sz w:val="22"/>
          <w:szCs w:val="22"/>
          <w:lang w:eastAsia="ja-JP"/>
        </w:rPr>
        <w:lastRenderedPageBreak/>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234276FA"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14:paraId="47DB2691" w14:textId="77777777"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3D636909" w14:textId="77777777"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ニューモシスティス・カリニＤＮＡ検査陽性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ニューモシスティス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29C14860"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7702570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2FD089D2"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6E4409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3" w:name="_Toc420230508"/>
      <w:bookmarkStart w:id="244" w:name="_Toc420232001"/>
      <w:bookmarkStart w:id="245" w:name="_Toc420292704"/>
      <w:bookmarkStart w:id="246" w:name="_Toc420293049"/>
      <w:bookmarkStart w:id="247" w:name="_Toc427562943"/>
      <w:bookmarkStart w:id="248" w:name="_Toc429210184"/>
      <w:r w:rsidRPr="007A64A5">
        <w:rPr>
          <w:rFonts w:ascii="ＭＳ Ｐゴシック" w:eastAsia="ＭＳ Ｐゴシック" w:hAnsi="ＭＳ Ｐゴシック"/>
          <w:i w:val="0"/>
          <w:sz w:val="24"/>
          <w:szCs w:val="24"/>
          <w:lang w:eastAsia="ja-JP"/>
        </w:rPr>
        <w:br w:type="page"/>
      </w:r>
      <w:bookmarkStart w:id="249" w:name="_Toc364692139"/>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243"/>
      <w:bookmarkEnd w:id="244"/>
      <w:bookmarkEnd w:id="245"/>
      <w:bookmarkEnd w:id="246"/>
      <w:bookmarkEnd w:id="247"/>
      <w:bookmarkEnd w:id="248"/>
      <w:r w:rsidR="00D44640">
        <w:rPr>
          <w:rFonts w:ascii="ＭＳ Ｐゴシック" w:eastAsia="ＭＳ Ｐゴシック" w:hAnsi="ＭＳ Ｐゴシック" w:hint="eastAsia"/>
          <w:i w:val="0"/>
          <w:sz w:val="24"/>
          <w:szCs w:val="24"/>
          <w:lang w:eastAsia="ja-JP"/>
        </w:rPr>
        <w:t>」</w:t>
      </w:r>
      <w:bookmarkEnd w:id="249"/>
    </w:p>
    <w:p w14:paraId="4332B5F0"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0B7A9E9E"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7A23D27C" w14:textId="77777777" w:rsidR="00705D39" w:rsidRDefault="0064051F" w:rsidP="00B02FCE">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4B4EDD00" w14:textId="77777777" w:rsidR="00705D39" w:rsidRDefault="0064051F">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2B812FE1"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16168D47" w14:textId="77777777" w:rsidR="00705D39" w:rsidRDefault="0064051F">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14:paraId="7A369BA8" w14:textId="61C20D79" w:rsidR="00705D39" w:rsidRDefault="0064051F">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w:t>
      </w:r>
      <w:r w:rsidR="0066754C">
        <w:rPr>
          <w:rFonts w:hint="eastAsia"/>
          <w:b/>
          <w:i/>
          <w:sz w:val="22"/>
          <w:szCs w:val="22"/>
          <w:lang w:eastAsia="ja-JP"/>
        </w:rPr>
        <w:t>障害</w:t>
      </w:r>
      <w:r w:rsidRPr="009A466D">
        <w:rPr>
          <w:rFonts w:hint="eastAsia"/>
          <w:b/>
          <w:i/>
          <w:sz w:val="22"/>
          <w:szCs w:val="22"/>
          <w:lang w:eastAsia="ja-JP"/>
        </w:rPr>
        <w:t>（糖尿病を含む）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1BFE651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0" w:name="_Toc420230509"/>
      <w:bookmarkStart w:id="251" w:name="_Toc420232002"/>
      <w:bookmarkStart w:id="252" w:name="_Toc420292705"/>
      <w:bookmarkStart w:id="253" w:name="_Toc420293050"/>
      <w:bookmarkStart w:id="254" w:name="_Toc427562944"/>
      <w:bookmarkStart w:id="255" w:name="_Toc429210185"/>
      <w:bookmarkStart w:id="256" w:name="_Toc364692140"/>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250"/>
      <w:bookmarkEnd w:id="251"/>
      <w:bookmarkEnd w:id="252"/>
      <w:bookmarkEnd w:id="253"/>
      <w:bookmarkEnd w:id="254"/>
      <w:bookmarkEnd w:id="255"/>
      <w:r w:rsidR="00D44640">
        <w:rPr>
          <w:rFonts w:ascii="ＭＳ Ｐゴシック" w:eastAsia="ＭＳ Ｐゴシック" w:hAnsi="ＭＳ Ｐゴシック" w:hint="eastAsia"/>
          <w:i w:val="0"/>
          <w:sz w:val="24"/>
          <w:szCs w:val="24"/>
          <w:lang w:eastAsia="ja-JP"/>
        </w:rPr>
        <w:t>」</w:t>
      </w:r>
      <w:bookmarkEnd w:id="256"/>
    </w:p>
    <w:p w14:paraId="0978A395"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74285382"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4A188DE6" w14:textId="77777777" w:rsidR="00705D39" w:rsidRDefault="0064051F" w:rsidP="00B02FCE">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B088B25" w14:textId="77777777" w:rsidR="00705D39" w:rsidRDefault="00D03224">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01CED513"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76D0EA14" w14:textId="77777777" w:rsidR="00705D39" w:rsidRDefault="0064051F">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47B0F99A" w14:textId="77777777" w:rsidR="00705D39" w:rsidRDefault="00D03224">
      <w:pPr>
        <w:spacing w:beforeLines="50" w:before="12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6B646EEC" w14:textId="77777777" w:rsidR="00705D39" w:rsidRPr="00D934C7" w:rsidRDefault="0064051F">
      <w:pPr>
        <w:spacing w:beforeLines="50" w:before="12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14:paraId="070035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7" w:name="_Toc420230510"/>
      <w:bookmarkStart w:id="258" w:name="_Toc420232003"/>
      <w:bookmarkStart w:id="259" w:name="_Toc420292706"/>
      <w:bookmarkStart w:id="260" w:name="_Toc420293051"/>
      <w:bookmarkStart w:id="261" w:name="_Toc427562945"/>
      <w:bookmarkStart w:id="262" w:name="_Toc429210186"/>
      <w:bookmarkStart w:id="263" w:name="_Toc364692141"/>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lang w:eastAsia="ja-JP"/>
        </w:rPr>
        <w:t>」</w:t>
      </w:r>
      <w:bookmarkEnd w:id="263"/>
    </w:p>
    <w:p w14:paraId="2E1A83FB"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A45F260"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78701D92" w14:textId="77777777" w:rsidR="00705D39" w:rsidRPr="00A311A1" w:rsidRDefault="0064051F" w:rsidP="00A311A1">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14:paraId="002B5BEF" w14:textId="77777777" w:rsidR="00705D39" w:rsidRPr="00A311A1" w:rsidRDefault="0064051F" w:rsidP="00A311A1">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1A7296E6" w14:textId="77777777" w:rsidR="00705D39" w:rsidRPr="00A311A1" w:rsidRDefault="0064051F" w:rsidP="00A311A1">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9A78EF" w:rsidRPr="00A311A1">
        <w:rPr>
          <w:b/>
          <w:sz w:val="22"/>
          <w:szCs w:val="22"/>
          <w:lang w:eastAsia="ja-JP"/>
        </w:rPr>
        <w:t xml:space="preserve"> </w:t>
      </w:r>
      <w:r w:rsidRPr="00A311A1">
        <w:rPr>
          <w:rFonts w:hint="eastAsia"/>
          <w:b/>
          <w:i/>
          <w:sz w:val="22"/>
          <w:szCs w:val="22"/>
          <w:lang w:eastAsia="ja-JP"/>
        </w:rPr>
        <w:t>乳癌</w:t>
      </w:r>
      <w:r w:rsidR="00D44640" w:rsidRPr="00A311A1">
        <w:rPr>
          <w:rFonts w:hint="eastAsia"/>
          <w:sz w:val="22"/>
          <w:szCs w:val="22"/>
          <w:lang w:eastAsia="ja-JP"/>
        </w:rPr>
        <w:t>」</w:t>
      </w:r>
      <w:r w:rsidRPr="00A311A1">
        <w:rPr>
          <w:rFonts w:hint="eastAsia"/>
          <w:sz w:val="22"/>
          <w:szCs w:val="22"/>
          <w:lang w:eastAsia="ja-JP"/>
        </w:rPr>
        <w:t>）も含むようにしている。</w:t>
      </w:r>
    </w:p>
    <w:p w14:paraId="3913BC70" w14:textId="77777777" w:rsidR="00705D39" w:rsidRPr="00A311A1" w:rsidRDefault="0064051F" w:rsidP="00A311A1">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4530F673" w14:textId="77777777" w:rsidR="00705D39" w:rsidRPr="00A311A1" w:rsidRDefault="0064051F" w:rsidP="00A311A1">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0960EA" w:rsidRPr="00A311A1">
        <w:rPr>
          <w:b/>
          <w:bCs/>
          <w:iCs/>
          <w:color w:val="000000"/>
          <w:sz w:val="22"/>
          <w:szCs w:val="22"/>
          <w:lang w:eastAsia="ja-JP"/>
        </w:rPr>
        <w:t>;</w:t>
      </w:r>
      <w:r w:rsidR="009D3F55" w:rsidRPr="00A311A1">
        <w:rPr>
          <w:color w:val="000000"/>
          <w:sz w:val="22"/>
          <w:szCs w:val="22"/>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A311A1">
        <w:rPr>
          <w:i/>
          <w:iCs/>
          <w:sz w:val="22"/>
          <w:szCs w:val="22"/>
        </w:rPr>
        <w:t>Bone cancer metastatic</w:t>
      </w:r>
      <w:r w:rsidR="009D3F55" w:rsidRPr="00A311A1">
        <w:rPr>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0960EA" w:rsidRPr="00A311A1">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A311A1">
        <w:rPr>
          <w:sz w:val="22"/>
          <w:szCs w:val="22"/>
        </w:rPr>
        <w:t>(</w:t>
      </w:r>
      <w:r w:rsidR="009D3F55" w:rsidRPr="00A311A1">
        <w:rPr>
          <w:i/>
          <w:iCs/>
          <w:sz w:val="22"/>
          <w:szCs w:val="22"/>
        </w:rPr>
        <w:t>Metastases to gallbladder</w:t>
      </w:r>
      <w:r w:rsidR="009D3F55" w:rsidRPr="00A311A1">
        <w:rPr>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14:paraId="026B7D10"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70A975C6" w14:textId="77777777" w:rsidR="00705D39" w:rsidRPr="00A311A1" w:rsidRDefault="0064051F" w:rsidP="00A311A1">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0960EA" w:rsidRPr="00A311A1">
        <w:rPr>
          <w:b/>
          <w:bCs/>
          <w:iCs/>
          <w:sz w:val="22"/>
          <w:szCs w:val="22"/>
          <w:lang w:eastAsia="ja-JP"/>
        </w:rPr>
        <w:t>;</w:t>
      </w:r>
      <w:r w:rsidR="007A02B2" w:rsidRPr="00A311A1">
        <w:rPr>
          <w:b/>
          <w:bCs/>
          <w:i/>
          <w:iCs/>
          <w:sz w:val="22"/>
          <w:szCs w:val="22"/>
          <w:lang w:eastAsia="ja-JP"/>
        </w:rPr>
        <w:t xml:space="preserve"> </w:t>
      </w:r>
      <w:r w:rsidRPr="00A311A1">
        <w:rPr>
          <w:rFonts w:hint="eastAsia"/>
          <w:b/>
          <w:bCs/>
          <w:i/>
          <w:iCs/>
          <w:sz w:val="22"/>
          <w:szCs w:val="22"/>
          <w:lang w:eastAsia="ja-JP"/>
        </w:rPr>
        <w:t>腫瘍の潰瘍形成</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7A02B2" w:rsidRPr="00A311A1">
        <w:rPr>
          <w:b/>
          <w:sz w:val="22"/>
          <w:szCs w:val="22"/>
          <w:lang w:eastAsia="ja-JP"/>
        </w:rPr>
        <w:t xml:space="preserve"> </w:t>
      </w:r>
      <w:r w:rsidRPr="00A311A1">
        <w:rPr>
          <w:rFonts w:hint="eastAsia"/>
          <w:b/>
          <w:i/>
          <w:sz w:val="22"/>
          <w:szCs w:val="22"/>
          <w:lang w:eastAsia="ja-JP"/>
        </w:rPr>
        <w:t>腫瘍性合併症および緊急状態</w:t>
      </w:r>
      <w:r w:rsidR="00D44640" w:rsidRPr="00A311A1">
        <w:rPr>
          <w:rFonts w:hint="eastAsia"/>
          <w:sz w:val="22"/>
          <w:szCs w:val="22"/>
          <w:lang w:eastAsia="ja-JP"/>
        </w:rPr>
        <w:t>」</w:t>
      </w:r>
      <w:r w:rsidRPr="00A311A1">
        <w:rPr>
          <w:rFonts w:hint="eastAsia"/>
          <w:sz w:val="22"/>
          <w:szCs w:val="22"/>
          <w:lang w:eastAsia="ja-JP"/>
        </w:rPr>
        <w:t>の下に配置されている。</w:t>
      </w:r>
    </w:p>
    <w:p w14:paraId="30181828" w14:textId="77777777" w:rsidR="00705D39" w:rsidRPr="00A311A1" w:rsidRDefault="0064051F" w:rsidP="00A311A1">
      <w:pPr>
        <w:pStyle w:val="1231"/>
        <w:spacing w:beforeLines="50" w:before="120" w:line="240" w:lineRule="auto"/>
        <w:rPr>
          <w:rFonts w:ascii="Century" w:eastAsia="ＭＳ 明朝" w:hAnsi="Century"/>
          <w:sz w:val="22"/>
          <w:szCs w:val="22"/>
          <w:lang w:eastAsia="ja-JP"/>
        </w:rPr>
      </w:pPr>
      <w:r w:rsidRPr="00A311A1">
        <w:rPr>
          <w:rFonts w:ascii="Century" w:eastAsia="ＭＳ 明朝" w:hAnsi="Century" w:hint="eastAsia"/>
          <w:sz w:val="22"/>
          <w:szCs w:val="22"/>
          <w:lang w:eastAsia="ja-JP"/>
        </w:rPr>
        <w:t>肉腫と黒色腫は、あらゆる部位に発現するため、厳密な解剖学的分類の枠組みから外して分類している。</w:t>
      </w:r>
    </w:p>
    <w:p w14:paraId="27637E3D" w14:textId="77777777" w:rsidR="00705D39" w:rsidRPr="00A311A1" w:rsidRDefault="0064051F" w:rsidP="00A311A1">
      <w:pPr>
        <w:spacing w:beforeLines="50" w:before="120"/>
        <w:rPr>
          <w:sz w:val="22"/>
          <w:szCs w:val="22"/>
          <w:lang w:eastAsia="ja-JP"/>
        </w:rPr>
      </w:pPr>
      <w:r w:rsidRPr="00A311A1">
        <w:rPr>
          <w:rFonts w:hint="eastAsia"/>
          <w:sz w:val="22"/>
          <w:szCs w:val="22"/>
          <w:lang w:eastAsia="ja-JP"/>
        </w:rPr>
        <w:t>悪性新生物の病期が用語の表記に含まれる場合、本</w:t>
      </w:r>
      <w:r w:rsidRPr="00A311A1">
        <w:rPr>
          <w:sz w:val="22"/>
          <w:szCs w:val="22"/>
          <w:lang w:eastAsia="ja-JP"/>
        </w:rPr>
        <w:t>SOC</w:t>
      </w:r>
      <w:r w:rsidRPr="00A311A1">
        <w:rPr>
          <w:rFonts w:hint="eastAsia"/>
          <w:sz w:val="22"/>
          <w:szCs w:val="22"/>
          <w:lang w:eastAsia="ja-JP"/>
        </w:rPr>
        <w:t>では、</w:t>
      </w:r>
      <w:r w:rsidR="00AE1B36" w:rsidRPr="00A311A1">
        <w:rPr>
          <w:rFonts w:hint="eastAsia"/>
          <w:sz w:val="22"/>
          <w:szCs w:val="22"/>
          <w:lang w:eastAsia="ja-JP"/>
        </w:rPr>
        <w:t>可能な限り、</w:t>
      </w:r>
      <w:r w:rsidRPr="00A311A1">
        <w:rPr>
          <w:rFonts w:hint="eastAsia"/>
          <w:sz w:val="22"/>
          <w:szCs w:val="22"/>
          <w:lang w:eastAsia="ja-JP"/>
        </w:rPr>
        <w:t>部位／悪性度／病期の語順で</w:t>
      </w:r>
      <w:r w:rsidR="00AE1B36" w:rsidRPr="00A311A1">
        <w:rPr>
          <w:rFonts w:hint="eastAsia"/>
          <w:sz w:val="22"/>
          <w:szCs w:val="22"/>
          <w:lang w:eastAsia="ja-JP"/>
        </w:rPr>
        <w:t>用語を表記するという</w:t>
      </w:r>
      <w:r w:rsidRPr="00A311A1">
        <w:rPr>
          <w:rFonts w:hint="eastAsia"/>
          <w:sz w:val="22"/>
          <w:szCs w:val="22"/>
          <w:lang w:eastAsia="ja-JP"/>
        </w:rPr>
        <w:t>取り決めを</w:t>
      </w:r>
      <w:r w:rsidR="00AE1B36" w:rsidRPr="00A311A1">
        <w:rPr>
          <w:rFonts w:hint="eastAsia"/>
          <w:sz w:val="22"/>
          <w:szCs w:val="22"/>
          <w:lang w:eastAsia="ja-JP"/>
        </w:rPr>
        <w:t>遵守</w:t>
      </w:r>
      <w:r w:rsidR="003A3733" w:rsidRPr="00A311A1">
        <w:rPr>
          <w:rFonts w:hint="eastAsia"/>
          <w:sz w:val="22"/>
          <w:szCs w:val="22"/>
          <w:lang w:eastAsia="ja-JP"/>
        </w:rPr>
        <w:t>し</w:t>
      </w:r>
      <w:r w:rsidRPr="00A311A1">
        <w:rPr>
          <w:rFonts w:hint="eastAsia"/>
          <w:sz w:val="22"/>
          <w:szCs w:val="22"/>
          <w:lang w:eastAsia="ja-JP"/>
        </w:rPr>
        <w:t>ている。</w:t>
      </w:r>
    </w:p>
    <w:p w14:paraId="2EEEBD7B" w14:textId="77777777" w:rsidR="00705D39" w:rsidRPr="00A311A1" w:rsidRDefault="0064051F" w:rsidP="00A311A1">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17E7F0ED" w14:textId="77777777" w:rsidR="00705D39" w:rsidRPr="00A311A1" w:rsidRDefault="00D03224" w:rsidP="00A311A1">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363921" w:rsidRPr="00A311A1">
        <w:rPr>
          <w:rFonts w:hint="eastAsia"/>
          <w:b/>
          <w:i/>
          <w:sz w:val="22"/>
          <w:szCs w:val="22"/>
          <w:lang w:eastAsia="ja-JP"/>
        </w:rPr>
        <w:t>新生物</w:t>
      </w:r>
      <w:r w:rsidR="0064051F" w:rsidRPr="00A311A1">
        <w:rPr>
          <w:rFonts w:hint="eastAsia"/>
          <w:b/>
          <w:i/>
          <w:sz w:val="22"/>
          <w:szCs w:val="22"/>
          <w:lang w:eastAsia="ja-JP"/>
        </w:rPr>
        <w:t>関連疾患</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7A02B2" w:rsidRPr="00A311A1">
        <w:rPr>
          <w:b/>
          <w:sz w:val="22"/>
          <w:szCs w:val="22"/>
          <w:lang w:eastAsia="ja-JP"/>
        </w:rPr>
        <w:t xml:space="preserve"> </w:t>
      </w:r>
      <w:r w:rsidR="0064051F" w:rsidRPr="00A311A1">
        <w:rPr>
          <w:rFonts w:hint="eastAsia"/>
          <w:b/>
          <w:i/>
          <w:sz w:val="22"/>
          <w:szCs w:val="22"/>
          <w:lang w:eastAsia="ja-JP"/>
        </w:rPr>
        <w:t>腫瘍性合併症および緊急状態</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5D0799" w:rsidRPr="00A311A1">
        <w:rPr>
          <w:b/>
          <w:i/>
          <w:sz w:val="22"/>
          <w:szCs w:val="22"/>
          <w:lang w:eastAsia="ja-JP"/>
        </w:rPr>
        <w:t xml:space="preserve"> </w:t>
      </w:r>
      <w:r w:rsidR="005D0799" w:rsidRPr="00A311A1">
        <w:rPr>
          <w:rFonts w:hint="eastAsia"/>
          <w:b/>
          <w:i/>
          <w:sz w:val="22"/>
          <w:szCs w:val="22"/>
          <w:lang w:eastAsia="ja-JP"/>
        </w:rPr>
        <w:t>腫瘍随伴症候群ＮＥＣ</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38127463" w14:textId="77777777" w:rsidR="00705D39" w:rsidRPr="00A311A1" w:rsidRDefault="00D03224" w:rsidP="00A311A1">
      <w:pPr>
        <w:spacing w:beforeLines="50" w:before="120"/>
        <w:rPr>
          <w:sz w:val="22"/>
          <w:szCs w:val="22"/>
          <w:lang w:eastAsia="ja-JP"/>
        </w:rPr>
      </w:pPr>
      <w:r w:rsidRPr="00A311A1">
        <w:rPr>
          <w:rFonts w:hint="eastAsia"/>
          <w:sz w:val="22"/>
          <w:szCs w:val="22"/>
          <w:lang w:eastAsia="ja-JP"/>
        </w:rPr>
        <w:lastRenderedPageBreak/>
        <w:t>「</w:t>
      </w:r>
      <w:r w:rsidR="0064051F" w:rsidRPr="00A311A1">
        <w:rPr>
          <w:b/>
          <w:sz w:val="22"/>
          <w:szCs w:val="22"/>
          <w:lang w:eastAsia="ja-JP"/>
        </w:rPr>
        <w:t>HLGT;</w:t>
      </w:r>
      <w:r w:rsidR="007A02B2" w:rsidRPr="00A311A1">
        <w:rPr>
          <w:b/>
          <w:sz w:val="22"/>
          <w:szCs w:val="22"/>
          <w:lang w:eastAsia="ja-JP"/>
        </w:rPr>
        <w:t xml:space="preserve"> </w:t>
      </w:r>
      <w:r w:rsidR="0064051F" w:rsidRPr="00A311A1">
        <w:rPr>
          <w:rFonts w:hint="eastAsia"/>
          <w:b/>
          <w:i/>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3707CDF6" w14:textId="77777777" w:rsidR="00705D39" w:rsidRPr="00A311A1" w:rsidRDefault="00D03224" w:rsidP="00A311A1">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0656F1" w:rsidRPr="00A311A1">
        <w:rPr>
          <w:b/>
          <w:bCs/>
          <w:iCs/>
          <w:sz w:val="22"/>
          <w:szCs w:val="22"/>
          <w:lang w:eastAsia="ja-JP"/>
        </w:rPr>
        <w:t>;</w:t>
      </w:r>
      <w:r w:rsidR="007A02B2" w:rsidRPr="00A311A1">
        <w:rPr>
          <w:b/>
          <w:bCs/>
          <w:iCs/>
          <w:sz w:val="22"/>
          <w:szCs w:val="22"/>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9E5A29" w:rsidRPr="00A311A1">
        <w:rPr>
          <w:i/>
          <w:iCs/>
          <w:sz w:val="22"/>
          <w:szCs w:val="22"/>
        </w:rPr>
        <w:t>Ovarian cancer metastatic</w:t>
      </w:r>
      <w:r w:rsidR="007A02B2" w:rsidRPr="00A311A1">
        <w:rPr>
          <w:bCs/>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14:paraId="41752198" w14:textId="77777777" w:rsidR="00705D39" w:rsidRPr="00A311A1" w:rsidRDefault="0064051F" w:rsidP="00A311A1">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0656F1" w:rsidRPr="00A311A1">
        <w:rPr>
          <w:b/>
          <w:bCs/>
          <w:iCs/>
          <w:sz w:val="22"/>
          <w:szCs w:val="22"/>
          <w:lang w:eastAsia="ja-JP"/>
        </w:rPr>
        <w:t>;</w:t>
      </w:r>
      <w:r w:rsidR="007A02B2" w:rsidRPr="00A311A1">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A311A1">
        <w:rPr>
          <w:bCs/>
          <w:iCs/>
          <w:sz w:val="22"/>
          <w:szCs w:val="22"/>
          <w:lang w:eastAsia="ja-JP"/>
        </w:rPr>
        <w:t>(</w:t>
      </w:r>
      <w:r w:rsidR="00D81E6A" w:rsidRPr="00A311A1">
        <w:rPr>
          <w:bCs/>
          <w:i/>
          <w:iCs/>
          <w:sz w:val="22"/>
          <w:szCs w:val="22"/>
          <w:lang w:eastAsia="ja-JP"/>
        </w:rPr>
        <w:t>Astrocytoma, low grade</w:t>
      </w:r>
      <w:r w:rsidRPr="00A311A1">
        <w:rPr>
          <w:bCs/>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4596AC25" w14:textId="77777777" w:rsidR="00705D39" w:rsidRPr="00A311A1" w:rsidRDefault="0064051F" w:rsidP="00A311A1">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 xml:space="preserve">PT; </w:t>
      </w:r>
      <w:r w:rsidRPr="00A311A1">
        <w:rPr>
          <w:rFonts w:hint="eastAsia"/>
          <w:b/>
          <w:i/>
          <w:sz w:val="22"/>
          <w:szCs w:val="22"/>
          <w:lang w:eastAsia="ja-JP"/>
        </w:rPr>
        <w:t>胃ポリープ</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7A02B2" w:rsidRPr="00A311A1">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4056DECF" w14:textId="77777777" w:rsidR="0064051F" w:rsidRPr="00A311A1" w:rsidRDefault="0064051F" w:rsidP="007A64A5">
      <w:pPr>
        <w:spacing w:line="360" w:lineRule="auto"/>
        <w:ind w:left="277" w:hangingChars="126" w:hanging="277"/>
        <w:rPr>
          <w:sz w:val="22"/>
          <w:szCs w:val="22"/>
          <w:lang w:eastAsia="ja-JP"/>
        </w:rPr>
      </w:pPr>
    </w:p>
    <w:p w14:paraId="5FAE7D1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64" w:name="_Toc420230511"/>
      <w:bookmarkStart w:id="265" w:name="_Toc420232004"/>
      <w:bookmarkStart w:id="266" w:name="_Toc420292707"/>
      <w:bookmarkStart w:id="267" w:name="_Toc420293052"/>
      <w:bookmarkStart w:id="268" w:name="_Toc427562946"/>
      <w:bookmarkStart w:id="269" w:name="_Toc429210187"/>
      <w:bookmarkStart w:id="270" w:name="_Toc364692142"/>
      <w:r w:rsidRPr="007A64A5">
        <w:rPr>
          <w:rFonts w:ascii="ＭＳ Ｐゴシック" w:eastAsia="ＭＳ Ｐゴシック" w:hAnsi="ＭＳ Ｐゴシック" w:hint="eastAsia"/>
          <w:i w:val="0"/>
          <w:sz w:val="24"/>
          <w:szCs w:val="24"/>
        </w:rPr>
        <w:lastRenderedPageBreak/>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264"/>
      <w:bookmarkEnd w:id="265"/>
      <w:bookmarkEnd w:id="266"/>
      <w:bookmarkEnd w:id="267"/>
      <w:bookmarkEnd w:id="268"/>
      <w:bookmarkEnd w:id="269"/>
      <w:r w:rsidR="00D44640">
        <w:rPr>
          <w:rFonts w:ascii="ＭＳ Ｐゴシック" w:eastAsia="ＭＳ Ｐゴシック" w:hAnsi="ＭＳ Ｐゴシック" w:hint="eastAsia"/>
          <w:i w:val="0"/>
          <w:sz w:val="24"/>
          <w:szCs w:val="24"/>
        </w:rPr>
        <w:t>」</w:t>
      </w:r>
      <w:bookmarkEnd w:id="270"/>
    </w:p>
    <w:p w14:paraId="4401F003"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14:paraId="19618B51" w14:textId="77777777" w:rsidR="00705D39" w:rsidRDefault="0064051F" w:rsidP="008D5642">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14:paraId="4E2A6F4D" w14:textId="77777777" w:rsidR="00705D39" w:rsidRDefault="0064051F" w:rsidP="00B02FCE">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4CFCC4BF"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1814C32F" w14:textId="77777777" w:rsidR="00705D39" w:rsidRDefault="00D03224" w:rsidP="00E1255B">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6F9095D9" w14:textId="77777777" w:rsidR="00705D39" w:rsidRDefault="00962470" w:rsidP="00E1255B">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18D19361" w14:textId="77777777" w:rsidR="00705D39" w:rsidRDefault="00D03224" w:rsidP="00E1255B">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3B0FB94B" w14:textId="77777777" w:rsidR="00705D39" w:rsidRDefault="00D03224" w:rsidP="00E1255B">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65444FE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1" w:name="_Toc420230512"/>
      <w:bookmarkStart w:id="272" w:name="_Toc420232005"/>
      <w:bookmarkStart w:id="273" w:name="_Toc420292708"/>
      <w:bookmarkStart w:id="274" w:name="_Toc420293053"/>
      <w:bookmarkStart w:id="275" w:name="_Toc427562947"/>
      <w:bookmarkStart w:id="276" w:name="_Toc429210188"/>
      <w:bookmarkStart w:id="277" w:name="_Toc364692143"/>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271"/>
      <w:bookmarkEnd w:id="272"/>
      <w:bookmarkEnd w:id="273"/>
      <w:bookmarkEnd w:id="274"/>
      <w:bookmarkEnd w:id="275"/>
      <w:bookmarkEnd w:id="276"/>
      <w:r w:rsidR="00D44640">
        <w:rPr>
          <w:rFonts w:ascii="ＭＳ Ｐゴシック" w:eastAsia="ＭＳ Ｐゴシック" w:hAnsi="ＭＳ Ｐゴシック" w:hint="eastAsia"/>
          <w:i w:val="0"/>
          <w:sz w:val="24"/>
          <w:szCs w:val="24"/>
          <w:lang w:eastAsia="ja-JP"/>
        </w:rPr>
        <w:t>」</w:t>
      </w:r>
      <w:bookmarkEnd w:id="277"/>
    </w:p>
    <w:p w14:paraId="08BA5312"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6F11A092" w14:textId="77777777" w:rsidR="00705D39" w:rsidRDefault="00DA74A4" w:rsidP="008D5642">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1249E260" w14:textId="77777777"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77E2E8E" w14:textId="77777777" w:rsidR="00705D39" w:rsidRDefault="00DA74A4">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7ECCC178" w14:textId="77777777" w:rsidR="00705D39" w:rsidRPr="00E1255B" w:rsidRDefault="0064051F"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胎児合併症</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胎向および胎位の異常</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1027082A" w14:textId="77777777"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新生児および周産期における状態</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470F891" w14:textId="77777777"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335776" w:rsidRPr="00E1255B">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3CFCAD31" w14:textId="77777777"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448CF476" w14:textId="77777777" w:rsidR="00C620DA" w:rsidRPr="00E1255B" w:rsidRDefault="00D03224" w:rsidP="00E1255B">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6E8B2D87" w14:textId="77777777" w:rsidR="00C620DA" w:rsidRPr="00E1255B" w:rsidRDefault="00D03224" w:rsidP="00E1255B">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335776" w:rsidRPr="00E1255B">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6C5E8C00" w14:textId="77777777" w:rsidR="00C620DA" w:rsidRPr="00E1255B" w:rsidRDefault="00D03224" w:rsidP="00E1255B">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人工流産合併症</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5512AF" w:rsidRPr="00E1255B">
        <w:rPr>
          <w:rFonts w:ascii="Century" w:eastAsia="ＭＳ 明朝" w:hAnsi="Century" w:hint="eastAsia"/>
          <w:b/>
          <w:i/>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335776" w:rsidRPr="00E1255B">
        <w:rPr>
          <w:rFonts w:ascii="Century" w:eastAsia="ＭＳ 明朝" w:hAnsi="Century" w:hint="eastAsia"/>
          <w:b/>
          <w:bCs/>
          <w:i/>
          <w:iCs/>
          <w:sz w:val="22"/>
          <w:szCs w:val="22"/>
          <w:lang w:eastAsia="ja-JP"/>
        </w:rPr>
        <w:t xml:space="preserve"> </w:t>
      </w:r>
      <w:r w:rsidR="003E48C5" w:rsidRPr="00E1255B">
        <w:rPr>
          <w:rFonts w:ascii="Century" w:eastAsia="ＭＳ 明朝" w:hAnsi="Century" w:hint="eastAsia"/>
          <w:b/>
          <w:bCs/>
          <w:i/>
          <w:iCs/>
          <w:sz w:val="22"/>
          <w:szCs w:val="22"/>
          <w:lang w:eastAsia="ja-JP"/>
        </w:rPr>
        <w:t>処置による損傷および合併症ＮＥＣ</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022DD4DD" w14:textId="77777777" w:rsidR="00C620DA" w:rsidRPr="00E1255B" w:rsidRDefault="00D03224" w:rsidP="00E1255B">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流産関連症状および合併症</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 xml:space="preserve">SOC;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流産および死産</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334BD550" w14:textId="77777777" w:rsidR="00E959A9" w:rsidRPr="00E1255B" w:rsidRDefault="00E959A9" w:rsidP="00E1255B">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母体異常による胎児合併症</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新生児合併症ＮＥＣ</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 xml:space="preserve">SOC;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4B6BEE" w:rsidRPr="00E1255B">
        <w:rPr>
          <w:b/>
          <w:sz w:val="22"/>
          <w:szCs w:val="22"/>
          <w:lang w:eastAsia="ja-JP"/>
        </w:rPr>
        <w:t xml:space="preserve">; </w:t>
      </w:r>
      <w:r w:rsidR="007E04C0" w:rsidRPr="00E1255B">
        <w:rPr>
          <w:rFonts w:hint="eastAsia"/>
          <w:b/>
          <w:i/>
          <w:sz w:val="22"/>
          <w:szCs w:val="22"/>
          <w:lang w:eastAsia="ja-JP"/>
        </w:rPr>
        <w:t>曝露、化学的損傷および中毒</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7F432C49" w14:textId="77777777" w:rsidR="00705D39" w:rsidRPr="00E1255B" w:rsidRDefault="00D03224" w:rsidP="00E1255B">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335776" w:rsidRPr="00E1255B">
        <w:rPr>
          <w:b/>
          <w:i/>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335776" w:rsidRPr="00E1255B">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4F06F5A3" w14:textId="77777777" w:rsidR="00705D39" w:rsidRPr="00E1255B" w:rsidRDefault="0064051F" w:rsidP="00E1255B">
      <w:pPr>
        <w:spacing w:beforeLines="50" w:before="120"/>
        <w:ind w:left="2"/>
        <w:rPr>
          <w:sz w:val="22"/>
          <w:szCs w:val="22"/>
          <w:highlight w:val="yellow"/>
          <w:lang w:eastAsia="ja-JP"/>
        </w:rPr>
      </w:pPr>
      <w:r w:rsidRPr="00E1255B">
        <w:rPr>
          <w:rFonts w:hint="eastAsia"/>
          <w:sz w:val="22"/>
          <w:szCs w:val="22"/>
          <w:lang w:eastAsia="ja-JP"/>
        </w:rPr>
        <w:lastRenderedPageBreak/>
        <w:t>多くのの死亡に関する用語は</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590A57A3" w14:textId="77777777" w:rsidR="00705D39" w:rsidRPr="00E1255B" w:rsidRDefault="005D5326" w:rsidP="00E1255B">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E1255B">
        <w:rPr>
          <w:sz w:val="22"/>
          <w:szCs w:val="22"/>
          <w:lang w:eastAsia="ja-JP"/>
        </w:rPr>
        <w:t>PT;</w:t>
      </w:r>
      <w:r w:rsidR="003116AF" w:rsidRPr="00E1255B">
        <w:rPr>
          <w:sz w:val="22"/>
          <w:szCs w:val="22"/>
          <w:lang w:eastAsia="ja-JP"/>
        </w:rPr>
        <w:t xml:space="preserve"> </w:t>
      </w:r>
      <w:r w:rsidR="0064051F" w:rsidRPr="00E1255B">
        <w:rPr>
          <w:rFonts w:hint="eastAsia"/>
          <w:i/>
          <w:sz w:val="22"/>
          <w:szCs w:val="22"/>
          <w:lang w:eastAsia="ja-JP"/>
        </w:rPr>
        <w:t>新生児死亡</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7614F0" w:rsidRPr="00E1255B">
        <w:rPr>
          <w:rFonts w:hint="eastAsia"/>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8D6788" w:rsidRPr="00E1255B">
        <w:rPr>
          <w:rFonts w:hint="eastAsia"/>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14:paraId="7CD0F7DB" w14:textId="77777777" w:rsidR="0064051F" w:rsidRPr="007A64A5" w:rsidRDefault="0064051F" w:rsidP="005B24C1">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78" w:name="_Toc420230513"/>
      <w:bookmarkStart w:id="279" w:name="_Toc420232006"/>
      <w:bookmarkStart w:id="280" w:name="_Toc420292709"/>
      <w:bookmarkStart w:id="281" w:name="_Toc420293054"/>
      <w:bookmarkStart w:id="282" w:name="_Toc427562948"/>
      <w:bookmarkStart w:id="283" w:name="_Toc429210189"/>
      <w:bookmarkStart w:id="284" w:name="_Toc364692144"/>
      <w:r w:rsidRPr="007A64A5">
        <w:rPr>
          <w:rFonts w:ascii="ＭＳ Ｐゴシック" w:eastAsia="ＭＳ Ｐゴシック" w:hAnsi="ＭＳ Ｐゴシック" w:hint="eastAsia"/>
          <w:i w:val="0"/>
          <w:sz w:val="24"/>
          <w:szCs w:val="24"/>
        </w:rPr>
        <w:lastRenderedPageBreak/>
        <w:t>6.19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D6B44"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精神障害</w:t>
      </w:r>
      <w:bookmarkEnd w:id="278"/>
      <w:bookmarkEnd w:id="279"/>
      <w:bookmarkEnd w:id="280"/>
      <w:bookmarkEnd w:id="281"/>
      <w:bookmarkEnd w:id="282"/>
      <w:bookmarkEnd w:id="283"/>
      <w:r w:rsidR="00D44640">
        <w:rPr>
          <w:rFonts w:ascii="ＭＳ Ｐゴシック" w:eastAsia="ＭＳ Ｐゴシック" w:hAnsi="ＭＳ Ｐゴシック" w:hint="eastAsia"/>
          <w:i w:val="0"/>
          <w:sz w:val="24"/>
          <w:szCs w:val="24"/>
        </w:rPr>
        <w:t>」</w:t>
      </w:r>
      <w:bookmarkEnd w:id="284"/>
    </w:p>
    <w:p w14:paraId="77C17F1F"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14:paraId="5536BE1F" w14:textId="77777777" w:rsidR="00705D39" w:rsidRDefault="0064051F" w:rsidP="008D5642">
      <w:pPr>
        <w:spacing w:beforeLines="50" w:before="120"/>
        <w:ind w:left="2"/>
        <w:rPr>
          <w:sz w:val="22"/>
          <w:szCs w:val="22"/>
          <w:lang w:eastAsia="ja-JP"/>
        </w:rPr>
      </w:pPr>
      <w:r w:rsidRPr="009A466D">
        <w:rPr>
          <w:rFonts w:hint="eastAsia"/>
          <w:sz w:val="22"/>
          <w:szCs w:val="22"/>
        </w:rPr>
        <w:t>精神障害の分類に用いる第</w:t>
      </w:r>
      <w:r w:rsidRPr="009A466D">
        <w:rPr>
          <w:sz w:val="22"/>
          <w:szCs w:val="22"/>
        </w:rPr>
        <w:t>1</w:t>
      </w:r>
      <w:r w:rsidRPr="009A466D">
        <w:rPr>
          <w:rFonts w:hint="eastAsia"/>
          <w:sz w:val="22"/>
          <w:szCs w:val="22"/>
        </w:rPr>
        <w:t>の指針は、米国精神病学会の発行している</w:t>
      </w:r>
      <w:r w:rsidRPr="009A466D">
        <w:rPr>
          <w:i/>
          <w:sz w:val="22"/>
          <w:szCs w:val="22"/>
        </w:rPr>
        <w:t>Diagnostic and Statistical Manual of Mental Disorders</w:t>
      </w:r>
      <w:r w:rsidRPr="009A466D">
        <w:rPr>
          <w:rFonts w:hint="eastAsia"/>
          <w:i/>
          <w:sz w:val="22"/>
          <w:szCs w:val="22"/>
        </w:rPr>
        <w:t>第</w:t>
      </w:r>
      <w:r w:rsidRPr="009A466D">
        <w:rPr>
          <w:i/>
          <w:sz w:val="22"/>
          <w:szCs w:val="22"/>
        </w:rPr>
        <w:t>4</w:t>
      </w:r>
      <w:r w:rsidRPr="009A466D">
        <w:rPr>
          <w:rFonts w:hint="eastAsia"/>
          <w:i/>
          <w:sz w:val="22"/>
          <w:szCs w:val="22"/>
        </w:rPr>
        <w:t>版（</w:t>
      </w:r>
      <w:r w:rsidRPr="009A466D">
        <w:rPr>
          <w:i/>
          <w:sz w:val="22"/>
          <w:szCs w:val="22"/>
        </w:rPr>
        <w:t>DSM</w:t>
      </w:r>
      <w:r w:rsidRPr="009A466D">
        <w:rPr>
          <w:rFonts w:hint="eastAsia"/>
          <w:i/>
          <w:sz w:val="22"/>
          <w:szCs w:val="22"/>
        </w:rPr>
        <w:t>－</w:t>
      </w:r>
      <w:r w:rsidRPr="009A466D">
        <w:rPr>
          <w:i/>
          <w:sz w:val="22"/>
          <w:szCs w:val="22"/>
        </w:rPr>
        <w:t>IV</w:t>
      </w:r>
      <w:r w:rsidRPr="009A466D">
        <w:rPr>
          <w:rFonts w:hint="eastAsia"/>
          <w:i/>
          <w:sz w:val="22"/>
          <w:szCs w:val="22"/>
        </w:rPr>
        <w:t>）</w:t>
      </w:r>
      <w:r w:rsidRPr="009A466D">
        <w:rPr>
          <w:i/>
          <w:sz w:val="22"/>
          <w:szCs w:val="22"/>
          <w:vertAlign w:val="superscript"/>
        </w:rPr>
        <w:t>©</w:t>
      </w:r>
      <w:r w:rsidR="00F76670" w:rsidRPr="009A466D">
        <w:rPr>
          <w:rFonts w:hint="eastAsia"/>
          <w:sz w:val="22"/>
          <w:szCs w:val="22"/>
        </w:rPr>
        <w:t>である。</w:t>
      </w:r>
      <w:r w:rsidR="00F76670" w:rsidRPr="009A466D">
        <w:rPr>
          <w:rFonts w:hint="eastAsia"/>
          <w:sz w:val="22"/>
          <w:szCs w:val="22"/>
          <w:lang w:eastAsia="ja-JP"/>
        </w:rPr>
        <w:t>関連する症状が</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の提案する分類法に沿って</w:t>
      </w:r>
      <w:r w:rsidRPr="009A466D">
        <w:rPr>
          <w:rFonts w:hint="eastAsia"/>
          <w:sz w:val="22"/>
          <w:szCs w:val="22"/>
          <w:lang w:eastAsia="ja-JP"/>
        </w:rPr>
        <w:t>HLGT</w:t>
      </w:r>
      <w:r w:rsidRPr="009A466D">
        <w:rPr>
          <w:rFonts w:hint="eastAsia"/>
          <w:sz w:val="22"/>
          <w:szCs w:val="22"/>
          <w:lang w:eastAsia="ja-JP"/>
        </w:rPr>
        <w:t>レベルで分類されている。</w:t>
      </w:r>
      <w:r w:rsidR="00F76670" w:rsidRPr="009A466D">
        <w:rPr>
          <w:rFonts w:hint="eastAsia"/>
          <w:sz w:val="22"/>
          <w:szCs w:val="22"/>
          <w:lang w:eastAsia="ja-JP"/>
        </w:rPr>
        <w:t xml:space="preserve"> </w:t>
      </w:r>
      <w:r w:rsidRPr="009A466D">
        <w:rPr>
          <w:rFonts w:hint="eastAsia"/>
          <w:sz w:val="22"/>
          <w:szCs w:val="22"/>
          <w:lang w:eastAsia="ja-JP"/>
        </w:rPr>
        <w:t>HLT</w:t>
      </w:r>
      <w:r w:rsidRPr="009A466D">
        <w:rPr>
          <w:rFonts w:hint="eastAsia"/>
          <w:sz w:val="22"/>
          <w:szCs w:val="22"/>
          <w:lang w:eastAsia="ja-JP"/>
        </w:rPr>
        <w:t>レベルでは、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に明記されている障害や、それらに非常に近い関係にある障害が、それぞれ適切な</w:t>
      </w:r>
      <w:r w:rsidRPr="009A466D">
        <w:rPr>
          <w:sz w:val="22"/>
          <w:szCs w:val="22"/>
          <w:lang w:eastAsia="ja-JP"/>
        </w:rPr>
        <w:t>HLT</w:t>
      </w:r>
      <w:r w:rsidRPr="009A466D">
        <w:rPr>
          <w:rFonts w:hint="eastAsia"/>
          <w:sz w:val="22"/>
          <w:szCs w:val="22"/>
          <w:lang w:eastAsia="ja-JP"/>
        </w:rPr>
        <w:t>としてまとめられている。</w:t>
      </w:r>
    </w:p>
    <w:p w14:paraId="3028A0D3" w14:textId="77777777" w:rsidR="00705D39" w:rsidRDefault="0064051F" w:rsidP="00B02FCE">
      <w:pPr>
        <w:spacing w:beforeLines="50" w:before="120"/>
        <w:ind w:left="2"/>
        <w:rPr>
          <w:sz w:val="22"/>
          <w:szCs w:val="22"/>
          <w:lang w:eastAsia="ja-JP"/>
        </w:rPr>
      </w:pPr>
      <w:r w:rsidRPr="009A466D">
        <w:rPr>
          <w:rFonts w:hint="eastAsia"/>
          <w:sz w:val="22"/>
          <w:szCs w:val="22"/>
          <w:lang w:eastAsia="ja-JP"/>
        </w:rPr>
        <w:t>或る</w:t>
      </w:r>
      <w:r w:rsidRPr="009A466D">
        <w:rPr>
          <w:sz w:val="22"/>
          <w:szCs w:val="22"/>
          <w:lang w:eastAsia="ja-JP"/>
        </w:rPr>
        <w:t>HLGT</w:t>
      </w:r>
      <w:r w:rsidRPr="009A466D">
        <w:rPr>
          <w:rFonts w:hint="eastAsia"/>
          <w:sz w:val="22"/>
          <w:szCs w:val="22"/>
          <w:lang w:eastAsia="ja-JP"/>
        </w:rPr>
        <w:t>の下にある障害と固有の関係にある徴候や症状は、それぞれの</w:t>
      </w:r>
      <w:r w:rsidRPr="009A466D">
        <w:rPr>
          <w:rFonts w:hint="eastAsia"/>
          <w:sz w:val="22"/>
          <w:szCs w:val="22"/>
          <w:lang w:eastAsia="ja-JP"/>
        </w:rPr>
        <w:t>HLGT</w:t>
      </w:r>
      <w:r w:rsidRPr="009A466D">
        <w:rPr>
          <w:rFonts w:hint="eastAsia"/>
          <w:sz w:val="22"/>
          <w:szCs w:val="22"/>
          <w:lang w:eastAsia="ja-JP"/>
        </w:rPr>
        <w:t>の下にある</w:t>
      </w:r>
      <w:r w:rsidRPr="009A466D">
        <w:rPr>
          <w:sz w:val="22"/>
          <w:szCs w:val="22"/>
          <w:lang w:eastAsia="ja-JP"/>
        </w:rPr>
        <w:t>HLT</w:t>
      </w:r>
      <w:r w:rsidRPr="009A466D">
        <w:rPr>
          <w:rFonts w:hint="eastAsia"/>
          <w:sz w:val="22"/>
          <w:szCs w:val="22"/>
          <w:lang w:eastAsia="ja-JP"/>
        </w:rPr>
        <w:t>レベルでグループ化されている。例えば</w:t>
      </w:r>
      <w:r w:rsidR="00D03224">
        <w:rPr>
          <w:rFonts w:hint="eastAsia"/>
          <w:sz w:val="22"/>
          <w:szCs w:val="22"/>
          <w:lang w:eastAsia="ja-JP"/>
        </w:rPr>
        <w:t>「</w:t>
      </w:r>
      <w:r w:rsidRPr="009A466D">
        <w:rPr>
          <w:rFonts w:hint="eastAsia"/>
          <w:b/>
          <w:sz w:val="22"/>
          <w:szCs w:val="22"/>
          <w:lang w:eastAsia="ja-JP"/>
        </w:rPr>
        <w:t>HLGT;</w:t>
      </w:r>
      <w:r w:rsidR="00650454" w:rsidRPr="009A466D">
        <w:rPr>
          <w:rFonts w:hint="eastAsia"/>
          <w:b/>
          <w:sz w:val="22"/>
          <w:szCs w:val="22"/>
          <w:lang w:eastAsia="ja-JP"/>
        </w:rPr>
        <w:t xml:space="preserve"> </w:t>
      </w:r>
      <w:r w:rsidRPr="009A466D">
        <w:rPr>
          <w:rFonts w:hint="eastAsia"/>
          <w:b/>
          <w:i/>
          <w:sz w:val="22"/>
          <w:szCs w:val="22"/>
          <w:lang w:eastAsia="ja-JP"/>
        </w:rPr>
        <w:t>抑うつ性気分障害</w:t>
      </w:r>
      <w:r w:rsidR="00D44640">
        <w:rPr>
          <w:rFonts w:hint="eastAsia"/>
          <w:sz w:val="22"/>
          <w:szCs w:val="22"/>
          <w:lang w:eastAsia="ja-JP"/>
        </w:rPr>
        <w:t>」</w:t>
      </w:r>
      <w:r w:rsidR="006C6E0D" w:rsidRPr="009A466D">
        <w:rPr>
          <w:rFonts w:hint="eastAsia"/>
          <w:sz w:val="22"/>
          <w:szCs w:val="22"/>
          <w:lang w:eastAsia="ja-JP"/>
        </w:rPr>
        <w:t>下に</w:t>
      </w:r>
      <w:r w:rsidRPr="009A466D">
        <w:rPr>
          <w:rFonts w:hint="eastAsia"/>
          <w:sz w:val="22"/>
          <w:szCs w:val="22"/>
          <w:lang w:eastAsia="ja-JP"/>
        </w:rPr>
        <w:t>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に掲げられた</w:t>
      </w:r>
      <w:r w:rsidR="00D03224">
        <w:rPr>
          <w:rFonts w:hint="eastAsia"/>
          <w:i/>
          <w:sz w:val="22"/>
          <w:szCs w:val="22"/>
          <w:lang w:eastAsia="ja-JP"/>
        </w:rPr>
        <w:t>「</w:t>
      </w:r>
      <w:r w:rsidRPr="009A466D">
        <w:rPr>
          <w:rFonts w:hint="eastAsia"/>
          <w:i/>
          <w:sz w:val="22"/>
          <w:szCs w:val="22"/>
          <w:lang w:eastAsia="ja-JP"/>
        </w:rPr>
        <w:t>うつ病性障害</w:t>
      </w:r>
      <w:r w:rsidRPr="009A466D">
        <w:rPr>
          <w:rFonts w:hint="eastAsia"/>
          <w:sz w:val="22"/>
          <w:szCs w:val="22"/>
          <w:lang w:eastAsia="ja-JP"/>
        </w:rPr>
        <w:t>と</w:t>
      </w:r>
      <w:r w:rsidRPr="009A466D">
        <w:rPr>
          <w:rFonts w:hint="eastAsia"/>
          <w:i/>
          <w:sz w:val="22"/>
          <w:szCs w:val="22"/>
          <w:lang w:eastAsia="ja-JP"/>
        </w:rPr>
        <w:t>抑うつ症状に伴う気分変動</w:t>
      </w:r>
      <w:r w:rsidR="00D44640">
        <w:rPr>
          <w:rFonts w:hint="eastAsia"/>
          <w:i/>
          <w:sz w:val="22"/>
          <w:szCs w:val="22"/>
          <w:lang w:eastAsia="ja-JP"/>
        </w:rPr>
        <w:t>」</w:t>
      </w:r>
      <w:r w:rsidR="006C6E0D" w:rsidRPr="009A466D">
        <w:rPr>
          <w:rFonts w:hint="eastAsia"/>
          <w:sz w:val="22"/>
          <w:szCs w:val="22"/>
          <w:lang w:eastAsia="ja-JP"/>
        </w:rPr>
        <w:t>に対応する</w:t>
      </w:r>
      <w:r w:rsidR="006C6E0D" w:rsidRPr="009A466D">
        <w:rPr>
          <w:rFonts w:hint="eastAsia"/>
          <w:sz w:val="22"/>
          <w:szCs w:val="22"/>
          <w:lang w:eastAsia="ja-JP"/>
        </w:rPr>
        <w:t>HLT</w:t>
      </w:r>
      <w:r w:rsidR="006C6E0D" w:rsidRPr="009A466D">
        <w:rPr>
          <w:rFonts w:hint="eastAsia"/>
          <w:sz w:val="22"/>
          <w:szCs w:val="22"/>
          <w:lang w:eastAsia="ja-JP"/>
        </w:rPr>
        <w:t>が配置されている（</w:t>
      </w:r>
      <w:r w:rsidR="005D5326" w:rsidRPr="009A466D">
        <w:rPr>
          <w:rFonts w:hint="eastAsia"/>
          <w:sz w:val="22"/>
          <w:szCs w:val="22"/>
          <w:lang w:eastAsia="ja-JP"/>
        </w:rPr>
        <w:t>ただし</w:t>
      </w:r>
      <w:r w:rsidR="006C6E0D" w:rsidRPr="009A466D">
        <w:rPr>
          <w:rFonts w:hint="eastAsia"/>
          <w:sz w:val="22"/>
          <w:szCs w:val="22"/>
          <w:lang w:eastAsia="ja-JP"/>
        </w:rPr>
        <w:t>、</w:t>
      </w:r>
      <w:r w:rsidRPr="009A466D">
        <w:rPr>
          <w:rFonts w:hint="eastAsia"/>
          <w:sz w:val="22"/>
          <w:szCs w:val="22"/>
          <w:lang w:eastAsia="ja-JP"/>
        </w:rPr>
        <w:t>後者は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の診断基準には合致しない抑うつ関連症状</w:t>
      </w:r>
      <w:r w:rsidR="006C6E0D" w:rsidRPr="009A466D">
        <w:rPr>
          <w:rFonts w:hint="eastAsia"/>
          <w:sz w:val="22"/>
          <w:szCs w:val="22"/>
          <w:lang w:eastAsia="ja-JP"/>
        </w:rPr>
        <w:t>も</w:t>
      </w:r>
      <w:r w:rsidRPr="009A466D">
        <w:rPr>
          <w:rFonts w:hint="eastAsia"/>
          <w:sz w:val="22"/>
          <w:szCs w:val="22"/>
          <w:lang w:eastAsia="ja-JP"/>
        </w:rPr>
        <w:t>包含している</w:t>
      </w:r>
      <w:r w:rsidR="006C6E0D"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br/>
      </w:r>
      <w:r w:rsidRPr="009A466D">
        <w:rPr>
          <w:rFonts w:hint="eastAsia"/>
          <w:sz w:val="22"/>
          <w:szCs w:val="22"/>
          <w:lang w:eastAsia="ja-JP"/>
        </w:rPr>
        <w:t>複数の</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分類に該当する徴候と症状は、包括的な</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気分障害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と</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精神および行動に現れる症状</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にまとめられている。</w:t>
      </w:r>
    </w:p>
    <w:p w14:paraId="21AE9845" w14:textId="77777777" w:rsidR="00705D39" w:rsidRDefault="0064051F">
      <w:pPr>
        <w:spacing w:beforeLines="50" w:before="120"/>
        <w:ind w:left="2"/>
        <w:rPr>
          <w:sz w:val="22"/>
          <w:szCs w:val="22"/>
          <w:lang w:eastAsia="ja-JP"/>
        </w:rPr>
      </w:pPr>
      <w:r w:rsidRPr="009A466D">
        <w:rPr>
          <w:rFonts w:hint="eastAsia"/>
          <w:sz w:val="22"/>
          <w:szCs w:val="22"/>
          <w:lang w:eastAsia="ja-JP"/>
        </w:rPr>
        <w:t>中枢神経系障害による精神障害に関する用語は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をセカンダリーリンクとしている。例えば、</w:t>
      </w:r>
      <w:r w:rsidR="00D03224">
        <w:rPr>
          <w:rFonts w:hint="eastAsia"/>
          <w:sz w:val="22"/>
          <w:szCs w:val="22"/>
          <w:lang w:eastAsia="ja-JP"/>
        </w:rPr>
        <w:t>「</w:t>
      </w:r>
      <w:r w:rsidRPr="009A466D">
        <w:rPr>
          <w:rFonts w:hint="eastAsia"/>
          <w:b/>
          <w:sz w:val="22"/>
          <w:szCs w:val="22"/>
          <w:lang w:eastAsia="ja-JP"/>
        </w:rPr>
        <w:t>PT;</w:t>
      </w:r>
      <w:r w:rsidR="006C6E0D" w:rsidRPr="009A466D">
        <w:rPr>
          <w:rFonts w:hint="eastAsia"/>
          <w:b/>
          <w:sz w:val="22"/>
          <w:szCs w:val="22"/>
          <w:lang w:eastAsia="ja-JP"/>
        </w:rPr>
        <w:t xml:space="preserve"> </w:t>
      </w:r>
      <w:r w:rsidRPr="009A466D">
        <w:rPr>
          <w:rFonts w:hint="eastAsia"/>
          <w:b/>
          <w:i/>
          <w:sz w:val="22"/>
          <w:szCs w:val="22"/>
          <w:lang w:eastAsia="ja-JP"/>
        </w:rPr>
        <w:t>アルツハイマー型</w:t>
      </w:r>
      <w:r w:rsidR="00685C70" w:rsidRPr="009A466D">
        <w:rPr>
          <w:rFonts w:hint="eastAsia"/>
          <w:b/>
          <w:i/>
          <w:sz w:val="22"/>
          <w:szCs w:val="22"/>
          <w:lang w:eastAsia="ja-JP"/>
        </w:rPr>
        <w:t>認知症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w:t>
      </w:r>
    </w:p>
    <w:p w14:paraId="42144BD5" w14:textId="77777777" w:rsidR="00705D39" w:rsidRPr="00E74E4F" w:rsidRDefault="00D03224" w:rsidP="00E74E4F">
      <w:pPr>
        <w:spacing w:beforeLines="50" w:before="120"/>
        <w:ind w:left="2"/>
        <w:rPr>
          <w:sz w:val="22"/>
          <w:szCs w:val="22"/>
          <w:lang w:eastAsia="ja-JP"/>
        </w:rPr>
      </w:pPr>
      <w:r w:rsidRPr="00E74E4F">
        <w:rPr>
          <w:rFonts w:hint="eastAsia"/>
          <w:sz w:val="22"/>
          <w:szCs w:val="22"/>
          <w:lang w:eastAsia="ja-JP"/>
        </w:rPr>
        <w:t>「</w:t>
      </w:r>
      <w:r w:rsidR="0064051F" w:rsidRPr="00E74E4F">
        <w:rPr>
          <w:b/>
          <w:sz w:val="22"/>
          <w:szCs w:val="22"/>
          <w:lang w:eastAsia="ja-JP"/>
        </w:rPr>
        <w:t>PT;</w:t>
      </w:r>
      <w:r w:rsidR="00CE2EF2" w:rsidRPr="00E74E4F">
        <w:rPr>
          <w:b/>
          <w:sz w:val="22"/>
          <w:szCs w:val="22"/>
          <w:lang w:eastAsia="ja-JP"/>
        </w:rPr>
        <w:t xml:space="preserve"> </w:t>
      </w:r>
      <w:r w:rsidR="0064051F" w:rsidRPr="00E74E4F">
        <w:rPr>
          <w:rFonts w:hint="eastAsia"/>
          <w:b/>
          <w:i/>
          <w:sz w:val="22"/>
          <w:szCs w:val="22"/>
          <w:lang w:eastAsia="ja-JP"/>
        </w:rPr>
        <w:t>トゥレット病</w:t>
      </w:r>
      <w:r w:rsidR="00D44640" w:rsidRPr="00E74E4F">
        <w:rPr>
          <w:rFonts w:hint="eastAsia"/>
          <w:sz w:val="22"/>
          <w:szCs w:val="22"/>
          <w:lang w:eastAsia="ja-JP"/>
        </w:rPr>
        <w:t>」</w:t>
      </w:r>
      <w:r w:rsidR="0064051F" w:rsidRPr="00E74E4F">
        <w:rPr>
          <w:rFonts w:hint="eastAsia"/>
          <w:sz w:val="22"/>
          <w:szCs w:val="22"/>
          <w:lang w:eastAsia="ja-JP"/>
        </w:rPr>
        <w:t>のような先天性の精神障害は</w:t>
      </w:r>
      <w:r w:rsidR="0064051F" w:rsidRPr="00E74E4F">
        <w:rPr>
          <w:sz w:val="22"/>
          <w:szCs w:val="22"/>
          <w:lang w:eastAsia="ja-JP"/>
        </w:rPr>
        <w:t>MedDRA</w:t>
      </w:r>
      <w:r w:rsidR="0064051F" w:rsidRPr="00E74E4F">
        <w:rPr>
          <w:rFonts w:hint="eastAsia"/>
          <w:sz w:val="22"/>
          <w:szCs w:val="22"/>
          <w:lang w:eastAsia="ja-JP"/>
        </w:rPr>
        <w:t>のルールでは</w:t>
      </w:r>
      <w:r w:rsidRPr="00E74E4F">
        <w:rPr>
          <w:rFonts w:hint="eastAsia"/>
          <w:sz w:val="22"/>
          <w:szCs w:val="22"/>
          <w:lang w:eastAsia="ja-JP"/>
        </w:rPr>
        <w:t>「</w:t>
      </w:r>
      <w:r w:rsidR="0064051F" w:rsidRPr="00E74E4F">
        <w:rPr>
          <w:b/>
          <w:sz w:val="22"/>
          <w:szCs w:val="22"/>
          <w:lang w:eastAsia="ja-JP"/>
        </w:rPr>
        <w:t>SOC;</w:t>
      </w:r>
      <w:r w:rsidR="00CE2EF2" w:rsidRPr="00E74E4F">
        <w:rPr>
          <w:b/>
          <w:sz w:val="22"/>
          <w:szCs w:val="22"/>
          <w:lang w:eastAsia="ja-JP"/>
        </w:rPr>
        <w:t xml:space="preserve"> </w:t>
      </w:r>
      <w:r w:rsidR="0064051F" w:rsidRPr="00E74E4F">
        <w:rPr>
          <w:rFonts w:hint="eastAsia"/>
          <w:b/>
          <w:i/>
          <w:sz w:val="22"/>
          <w:szCs w:val="22"/>
          <w:lang w:eastAsia="ja-JP"/>
        </w:rPr>
        <w:t>先天性、家族性および遺伝性障害</w:t>
      </w:r>
      <w:r w:rsidR="00D44640" w:rsidRPr="00E74E4F">
        <w:rPr>
          <w:rFonts w:hint="eastAsia"/>
          <w:sz w:val="22"/>
          <w:szCs w:val="22"/>
          <w:lang w:eastAsia="ja-JP"/>
        </w:rPr>
        <w:t>」</w:t>
      </w:r>
      <w:r w:rsidR="0064051F" w:rsidRPr="00E74E4F">
        <w:rPr>
          <w:rFonts w:hint="eastAsia"/>
          <w:sz w:val="22"/>
          <w:szCs w:val="22"/>
          <w:lang w:eastAsia="ja-JP"/>
        </w:rPr>
        <w:t>をプライマリーリンクとし、</w:t>
      </w:r>
      <w:r w:rsidRPr="00E74E4F">
        <w:rPr>
          <w:rFonts w:hint="eastAsia"/>
          <w:sz w:val="22"/>
          <w:szCs w:val="22"/>
          <w:lang w:eastAsia="ja-JP"/>
        </w:rPr>
        <w:t>「</w:t>
      </w:r>
      <w:r w:rsidR="0064051F" w:rsidRPr="00E74E4F">
        <w:rPr>
          <w:b/>
          <w:sz w:val="22"/>
          <w:szCs w:val="22"/>
          <w:lang w:eastAsia="ja-JP"/>
        </w:rPr>
        <w:t>SOC;</w:t>
      </w:r>
      <w:r w:rsidR="00CE2EF2" w:rsidRPr="00E74E4F">
        <w:rPr>
          <w:b/>
          <w:sz w:val="22"/>
          <w:szCs w:val="22"/>
          <w:lang w:eastAsia="ja-JP"/>
        </w:rPr>
        <w:t xml:space="preserve"> </w:t>
      </w:r>
      <w:r w:rsidR="0064051F" w:rsidRPr="00E74E4F">
        <w:rPr>
          <w:rFonts w:hint="eastAsia"/>
          <w:b/>
          <w:i/>
          <w:sz w:val="22"/>
          <w:szCs w:val="22"/>
          <w:lang w:eastAsia="ja-JP"/>
        </w:rPr>
        <w:t>精神障害</w:t>
      </w:r>
      <w:r w:rsidR="00D44640" w:rsidRPr="00E74E4F">
        <w:rPr>
          <w:rFonts w:hint="eastAsia"/>
          <w:sz w:val="22"/>
          <w:szCs w:val="22"/>
          <w:lang w:eastAsia="ja-JP"/>
        </w:rPr>
        <w:t>」</w:t>
      </w:r>
      <w:r w:rsidR="0064051F" w:rsidRPr="00E74E4F">
        <w:rPr>
          <w:rFonts w:hint="eastAsia"/>
          <w:sz w:val="22"/>
          <w:szCs w:val="22"/>
          <w:lang w:eastAsia="ja-JP"/>
        </w:rPr>
        <w:t>およびそれぞれの発現部位の</w:t>
      </w:r>
      <w:r w:rsidR="0064051F" w:rsidRPr="00E74E4F">
        <w:rPr>
          <w:sz w:val="22"/>
          <w:szCs w:val="22"/>
          <w:lang w:eastAsia="ja-JP"/>
        </w:rPr>
        <w:t>SOC</w:t>
      </w:r>
      <w:r w:rsidR="0064051F" w:rsidRPr="00E74E4F">
        <w:rPr>
          <w:rFonts w:hint="eastAsia"/>
          <w:sz w:val="22"/>
          <w:szCs w:val="22"/>
          <w:lang w:eastAsia="ja-JP"/>
        </w:rPr>
        <w:t>をセカンダリーリンクとしている。</w:t>
      </w:r>
    </w:p>
    <w:p w14:paraId="1FAE1022" w14:textId="77777777" w:rsidR="00705D39" w:rsidRPr="00E74E4F" w:rsidRDefault="00D03224" w:rsidP="00E74E4F">
      <w:pPr>
        <w:spacing w:beforeLines="50" w:before="120"/>
        <w:ind w:left="2"/>
        <w:rPr>
          <w:sz w:val="22"/>
          <w:szCs w:val="22"/>
          <w:lang w:eastAsia="ja-JP"/>
        </w:rPr>
      </w:pPr>
      <w:r w:rsidRPr="00E74E4F">
        <w:rPr>
          <w:rFonts w:hint="eastAsia"/>
          <w:sz w:val="22"/>
          <w:szCs w:val="22"/>
          <w:lang w:eastAsia="ja-JP"/>
        </w:rPr>
        <w:t>「</w:t>
      </w:r>
      <w:r w:rsidR="0064051F" w:rsidRPr="00E74E4F">
        <w:rPr>
          <w:b/>
          <w:sz w:val="22"/>
          <w:szCs w:val="22"/>
          <w:lang w:eastAsia="ja-JP"/>
        </w:rPr>
        <w:t>HLGT;</w:t>
      </w:r>
      <w:r w:rsidR="00901F19" w:rsidRPr="00E74E4F">
        <w:rPr>
          <w:b/>
          <w:sz w:val="22"/>
          <w:szCs w:val="22"/>
          <w:lang w:eastAsia="ja-JP"/>
        </w:rPr>
        <w:t xml:space="preserve"> </w:t>
      </w:r>
      <w:r w:rsidR="0064051F" w:rsidRPr="00E74E4F">
        <w:rPr>
          <w:rFonts w:hint="eastAsia"/>
          <w:b/>
          <w:i/>
          <w:sz w:val="22"/>
          <w:szCs w:val="22"/>
          <w:lang w:eastAsia="ja-JP"/>
        </w:rPr>
        <w:t>睡眠障害</w:t>
      </w:r>
      <w:r w:rsidR="00D44640" w:rsidRPr="00E74E4F">
        <w:rPr>
          <w:rFonts w:hint="eastAsia"/>
          <w:sz w:val="22"/>
          <w:szCs w:val="22"/>
          <w:lang w:eastAsia="ja-JP"/>
        </w:rPr>
        <w:t>」</w:t>
      </w:r>
      <w:r w:rsidR="0064051F" w:rsidRPr="00E74E4F">
        <w:rPr>
          <w:rFonts w:hint="eastAsia"/>
          <w:sz w:val="22"/>
          <w:szCs w:val="22"/>
          <w:lang w:eastAsia="ja-JP"/>
        </w:rPr>
        <w:t>の下には、全ての種類の睡眠障害を表す</w:t>
      </w:r>
      <w:r w:rsidR="0064051F" w:rsidRPr="00E74E4F">
        <w:rPr>
          <w:sz w:val="22"/>
          <w:szCs w:val="22"/>
          <w:lang w:eastAsia="ja-JP"/>
        </w:rPr>
        <w:t>HLT</w:t>
      </w:r>
      <w:r w:rsidR="0064051F" w:rsidRPr="00E74E4F">
        <w:rPr>
          <w:rFonts w:hint="eastAsia"/>
          <w:sz w:val="22"/>
          <w:szCs w:val="22"/>
          <w:lang w:eastAsia="ja-JP"/>
        </w:rPr>
        <w:t>が含まれている。</w:t>
      </w:r>
      <w:r w:rsidRPr="00E74E4F">
        <w:rPr>
          <w:rFonts w:hint="eastAsia"/>
          <w:sz w:val="22"/>
          <w:szCs w:val="22"/>
          <w:lang w:eastAsia="ja-JP"/>
        </w:rPr>
        <w:t>「</w:t>
      </w:r>
      <w:r w:rsidR="0064051F" w:rsidRPr="00E74E4F">
        <w:rPr>
          <w:b/>
          <w:sz w:val="22"/>
          <w:szCs w:val="22"/>
          <w:lang w:eastAsia="ja-JP"/>
        </w:rPr>
        <w:t>HLT;</w:t>
      </w:r>
      <w:r w:rsidR="00901F19" w:rsidRPr="00E74E4F">
        <w:rPr>
          <w:b/>
          <w:sz w:val="22"/>
          <w:szCs w:val="22"/>
          <w:lang w:eastAsia="ja-JP"/>
        </w:rPr>
        <w:t xml:space="preserve"> </w:t>
      </w:r>
      <w:r w:rsidR="0064051F" w:rsidRPr="00E74E4F">
        <w:rPr>
          <w:rFonts w:hint="eastAsia"/>
          <w:b/>
          <w:i/>
          <w:sz w:val="22"/>
          <w:szCs w:val="22"/>
          <w:lang w:eastAsia="ja-JP"/>
        </w:rPr>
        <w:t>睡眠時随伴症</w:t>
      </w:r>
      <w:r w:rsidR="00D44640" w:rsidRPr="00E74E4F">
        <w:rPr>
          <w:rFonts w:hint="eastAsia"/>
          <w:sz w:val="22"/>
          <w:szCs w:val="22"/>
          <w:lang w:eastAsia="ja-JP"/>
        </w:rPr>
        <w:t>」</w:t>
      </w:r>
      <w:r w:rsidR="0064051F" w:rsidRPr="00E74E4F">
        <w:rPr>
          <w:rFonts w:hint="eastAsia"/>
          <w:sz w:val="22"/>
          <w:szCs w:val="22"/>
          <w:lang w:eastAsia="ja-JP"/>
        </w:rPr>
        <w:t>には睡眠に関連したさまざまな異常</w:t>
      </w:r>
      <w:r w:rsidR="002B0F30" w:rsidRPr="00E74E4F">
        <w:rPr>
          <w:rFonts w:hint="eastAsia"/>
          <w:sz w:val="22"/>
          <w:szCs w:val="22"/>
          <w:lang w:eastAsia="ja-JP"/>
        </w:rPr>
        <w:t>が包含されている（</w:t>
      </w:r>
      <w:r w:rsidR="0064051F" w:rsidRPr="00E74E4F">
        <w:rPr>
          <w:rFonts w:hint="eastAsia"/>
          <w:sz w:val="22"/>
          <w:szCs w:val="22"/>
          <w:lang w:eastAsia="ja-JP"/>
        </w:rPr>
        <w:t>例</w:t>
      </w:r>
      <w:r w:rsidR="002B0F3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 xml:space="preserve"> </w:t>
      </w:r>
      <w:r w:rsidR="0064051F" w:rsidRPr="00E74E4F">
        <w:rPr>
          <w:rFonts w:hint="eastAsia"/>
          <w:b/>
          <w:i/>
          <w:sz w:val="22"/>
          <w:szCs w:val="22"/>
          <w:lang w:eastAsia="ja-JP"/>
        </w:rPr>
        <w:t>異常な夢</w:t>
      </w:r>
      <w:r w:rsidR="00D4464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 xml:space="preserve"> </w:t>
      </w:r>
      <w:r w:rsidR="0064051F" w:rsidRPr="00E74E4F">
        <w:rPr>
          <w:rFonts w:hint="eastAsia"/>
          <w:b/>
          <w:i/>
          <w:sz w:val="22"/>
          <w:szCs w:val="22"/>
          <w:lang w:eastAsia="ja-JP"/>
        </w:rPr>
        <w:t>悪夢</w:t>
      </w:r>
      <w:r w:rsidR="00D4464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w:t>
      </w:r>
      <w:r w:rsidR="00901F19" w:rsidRPr="00E74E4F">
        <w:rPr>
          <w:b/>
          <w:i/>
          <w:sz w:val="22"/>
          <w:szCs w:val="22"/>
          <w:lang w:eastAsia="ja-JP"/>
        </w:rPr>
        <w:t xml:space="preserve"> </w:t>
      </w:r>
      <w:r w:rsidR="0064051F" w:rsidRPr="00E74E4F">
        <w:rPr>
          <w:rFonts w:hint="eastAsia"/>
          <w:b/>
          <w:i/>
          <w:sz w:val="22"/>
          <w:szCs w:val="22"/>
          <w:lang w:eastAsia="ja-JP"/>
        </w:rPr>
        <w:t>夢遊症</w:t>
      </w:r>
      <w:r w:rsidR="00D44640" w:rsidRPr="00E74E4F">
        <w:rPr>
          <w:rFonts w:hint="eastAsia"/>
          <w:sz w:val="22"/>
          <w:szCs w:val="22"/>
          <w:lang w:eastAsia="ja-JP"/>
        </w:rPr>
        <w:t>」</w:t>
      </w:r>
      <w:r w:rsidR="002B0F30" w:rsidRPr="00E74E4F">
        <w:rPr>
          <w:rFonts w:hint="eastAsia"/>
          <w:sz w:val="22"/>
          <w:szCs w:val="22"/>
          <w:lang w:eastAsia="ja-JP"/>
        </w:rPr>
        <w:t>）</w:t>
      </w:r>
      <w:r w:rsidR="0064051F" w:rsidRPr="00E74E4F">
        <w:rPr>
          <w:rFonts w:hint="eastAsia"/>
          <w:sz w:val="22"/>
          <w:szCs w:val="22"/>
          <w:lang w:eastAsia="ja-JP"/>
        </w:rPr>
        <w:t>。</w:t>
      </w:r>
    </w:p>
    <w:p w14:paraId="73ADB573" w14:textId="77777777" w:rsidR="00705D39" w:rsidRPr="00E74E4F" w:rsidRDefault="0064051F" w:rsidP="00E74E4F">
      <w:pPr>
        <w:spacing w:beforeLines="50" w:before="120"/>
        <w:ind w:left="2"/>
        <w:rPr>
          <w:sz w:val="22"/>
          <w:szCs w:val="22"/>
        </w:rPr>
      </w:pPr>
      <w:r w:rsidRPr="00E74E4F">
        <w:rPr>
          <w:rFonts w:hint="eastAsia"/>
          <w:sz w:val="22"/>
          <w:szCs w:val="22"/>
        </w:rPr>
        <w:t>物質乱用に関する用語</w:t>
      </w:r>
      <w:r w:rsidR="00B940A7" w:rsidRPr="00E74E4F">
        <w:rPr>
          <w:rFonts w:hint="eastAsia"/>
          <w:sz w:val="22"/>
          <w:szCs w:val="22"/>
        </w:rPr>
        <w:t>（</w:t>
      </w:r>
      <w:r w:rsidRPr="00E74E4F">
        <w:rPr>
          <w:rFonts w:hint="eastAsia"/>
          <w:sz w:val="22"/>
          <w:szCs w:val="22"/>
        </w:rPr>
        <w:t>例</w:t>
      </w:r>
      <w:r w:rsidR="00B940A7" w:rsidRPr="00E74E4F">
        <w:rPr>
          <w:rFonts w:hint="eastAsia"/>
          <w:sz w:val="22"/>
          <w:szCs w:val="22"/>
        </w:rPr>
        <w:t>：</w:t>
      </w:r>
      <w:r w:rsidR="00D03224" w:rsidRPr="00E74E4F">
        <w:rPr>
          <w:rFonts w:hint="eastAsia"/>
          <w:sz w:val="22"/>
          <w:szCs w:val="22"/>
        </w:rPr>
        <w:t>「</w:t>
      </w:r>
      <w:r w:rsidR="00B11FE4" w:rsidRPr="00E74E4F">
        <w:rPr>
          <w:b/>
          <w:sz w:val="22"/>
          <w:szCs w:val="22"/>
        </w:rPr>
        <w:t>PT</w:t>
      </w:r>
      <w:r w:rsidR="008D2946" w:rsidRPr="00E74E4F">
        <w:rPr>
          <w:b/>
          <w:sz w:val="22"/>
          <w:szCs w:val="22"/>
        </w:rPr>
        <w:t>;</w:t>
      </w:r>
      <w:r w:rsidR="002B0F30" w:rsidRPr="00E74E4F">
        <w:rPr>
          <w:b/>
          <w:sz w:val="22"/>
          <w:szCs w:val="22"/>
        </w:rPr>
        <w:t xml:space="preserve"> </w:t>
      </w:r>
      <w:r w:rsidR="00B11FE4" w:rsidRPr="00E74E4F">
        <w:rPr>
          <w:rFonts w:hint="eastAsia"/>
          <w:b/>
          <w:sz w:val="22"/>
          <w:szCs w:val="22"/>
        </w:rPr>
        <w:t>薬物乱用</w:t>
      </w:r>
      <w:r w:rsidR="002B0F30" w:rsidRPr="00E74E4F">
        <w:rPr>
          <w:sz w:val="22"/>
          <w:szCs w:val="22"/>
        </w:rPr>
        <w:t xml:space="preserve"> (</w:t>
      </w:r>
      <w:r w:rsidR="00B940A7" w:rsidRPr="00E74E4F">
        <w:rPr>
          <w:iCs/>
          <w:sz w:val="22"/>
          <w:szCs w:val="22"/>
        </w:rPr>
        <w:t>Drug abuse</w:t>
      </w:r>
      <w:r w:rsidR="002B0F30" w:rsidRPr="00E74E4F">
        <w:rPr>
          <w:sz w:val="22"/>
          <w:szCs w:val="22"/>
        </w:rPr>
        <w:t>)</w:t>
      </w:r>
      <w:r w:rsidR="00D44640" w:rsidRPr="00E74E4F">
        <w:rPr>
          <w:rFonts w:hint="eastAsia"/>
          <w:sz w:val="22"/>
          <w:szCs w:val="22"/>
        </w:rPr>
        <w:t>」</w:t>
      </w:r>
      <w:r w:rsidR="004F5D6C" w:rsidRPr="00E74E4F">
        <w:rPr>
          <w:rFonts w:hint="eastAsia"/>
          <w:sz w:val="22"/>
          <w:szCs w:val="22"/>
        </w:rPr>
        <w:t>の下の</w:t>
      </w:r>
      <w:r w:rsidR="00D03224" w:rsidRPr="00E74E4F">
        <w:rPr>
          <w:rFonts w:hint="eastAsia"/>
          <w:sz w:val="22"/>
          <w:szCs w:val="22"/>
        </w:rPr>
        <w:t>「</w:t>
      </w:r>
      <w:r w:rsidR="00C23E50" w:rsidRPr="00E74E4F">
        <w:rPr>
          <w:b/>
          <w:sz w:val="22"/>
          <w:szCs w:val="22"/>
        </w:rPr>
        <w:t>LL</w:t>
      </w:r>
      <w:r w:rsidRPr="00E74E4F">
        <w:rPr>
          <w:b/>
          <w:sz w:val="22"/>
          <w:szCs w:val="22"/>
        </w:rPr>
        <w:t>T</w:t>
      </w:r>
      <w:r w:rsidR="008D2946" w:rsidRPr="00E74E4F">
        <w:rPr>
          <w:b/>
          <w:sz w:val="22"/>
          <w:szCs w:val="22"/>
        </w:rPr>
        <w:t>;</w:t>
      </w:r>
      <w:r w:rsidR="002B0F30" w:rsidRPr="00E74E4F">
        <w:rPr>
          <w:b/>
          <w:sz w:val="22"/>
          <w:szCs w:val="22"/>
        </w:rPr>
        <w:t xml:space="preserve"> </w:t>
      </w:r>
      <w:r w:rsidRPr="00E74E4F">
        <w:rPr>
          <w:rFonts w:hint="eastAsia"/>
          <w:b/>
          <w:sz w:val="22"/>
          <w:szCs w:val="22"/>
        </w:rPr>
        <w:t>浣腸薬乱用</w:t>
      </w:r>
      <w:r w:rsidR="002B0F30" w:rsidRPr="00E74E4F">
        <w:rPr>
          <w:b/>
          <w:sz w:val="22"/>
          <w:szCs w:val="22"/>
        </w:rPr>
        <w:t xml:space="preserve"> </w:t>
      </w:r>
      <w:r w:rsidR="002B0F30" w:rsidRPr="00E74E4F">
        <w:rPr>
          <w:sz w:val="22"/>
          <w:szCs w:val="22"/>
        </w:rPr>
        <w:t>(</w:t>
      </w:r>
      <w:r w:rsidR="00B940A7" w:rsidRPr="00E74E4F">
        <w:rPr>
          <w:iCs/>
          <w:sz w:val="22"/>
          <w:szCs w:val="22"/>
        </w:rPr>
        <w:t>Enema abuse</w:t>
      </w:r>
      <w:r w:rsidR="002B0F30" w:rsidRPr="00E74E4F">
        <w:rPr>
          <w:sz w:val="22"/>
          <w:szCs w:val="22"/>
        </w:rPr>
        <w:t>)</w:t>
      </w:r>
      <w:r w:rsidR="00D44640" w:rsidRPr="00E74E4F">
        <w:rPr>
          <w:rFonts w:hint="eastAsia"/>
          <w:sz w:val="22"/>
          <w:szCs w:val="22"/>
        </w:rPr>
        <w:t>」</w:t>
      </w:r>
      <w:r w:rsidR="00B940A7" w:rsidRPr="00E74E4F">
        <w:rPr>
          <w:rFonts w:hint="eastAsia"/>
          <w:sz w:val="22"/>
          <w:szCs w:val="22"/>
        </w:rPr>
        <w:t>、</w:t>
      </w:r>
      <w:r w:rsidR="00D03224" w:rsidRPr="00E74E4F">
        <w:rPr>
          <w:rFonts w:hint="eastAsia"/>
          <w:sz w:val="22"/>
          <w:szCs w:val="22"/>
        </w:rPr>
        <w:t>「</w:t>
      </w:r>
      <w:r w:rsidR="00C23E50" w:rsidRPr="00E74E4F">
        <w:rPr>
          <w:b/>
          <w:sz w:val="22"/>
          <w:szCs w:val="22"/>
        </w:rPr>
        <w:t>LL</w:t>
      </w:r>
      <w:r w:rsidRPr="00E74E4F">
        <w:rPr>
          <w:b/>
          <w:sz w:val="22"/>
          <w:szCs w:val="22"/>
        </w:rPr>
        <w:t>T;</w:t>
      </w:r>
      <w:r w:rsidR="00125E97" w:rsidRPr="00E74E4F">
        <w:rPr>
          <w:b/>
          <w:sz w:val="22"/>
          <w:szCs w:val="22"/>
          <w:lang w:eastAsia="ja-JP"/>
        </w:rPr>
        <w:t xml:space="preserve"> </w:t>
      </w:r>
      <w:r w:rsidRPr="00E74E4F">
        <w:rPr>
          <w:rFonts w:hint="eastAsia"/>
          <w:b/>
          <w:sz w:val="22"/>
          <w:szCs w:val="22"/>
        </w:rPr>
        <w:t>緩下薬乱用</w:t>
      </w:r>
      <w:r w:rsidR="002B0F30" w:rsidRPr="00E74E4F">
        <w:rPr>
          <w:sz w:val="22"/>
          <w:szCs w:val="22"/>
        </w:rPr>
        <w:t xml:space="preserve"> (</w:t>
      </w:r>
      <w:r w:rsidR="00B940A7" w:rsidRPr="00E74E4F">
        <w:rPr>
          <w:iCs/>
          <w:sz w:val="22"/>
          <w:szCs w:val="22"/>
        </w:rPr>
        <w:t>Laxative abuse</w:t>
      </w:r>
      <w:r w:rsidR="002B0F30" w:rsidRPr="00E74E4F">
        <w:rPr>
          <w:sz w:val="22"/>
          <w:szCs w:val="22"/>
        </w:rPr>
        <w:t>)</w:t>
      </w:r>
      <w:r w:rsidR="00D44640" w:rsidRPr="00E74E4F">
        <w:rPr>
          <w:rFonts w:hint="eastAsia"/>
          <w:sz w:val="22"/>
          <w:szCs w:val="22"/>
        </w:rPr>
        <w:t>」</w:t>
      </w:r>
      <w:r w:rsidRPr="00E74E4F">
        <w:rPr>
          <w:rFonts w:hint="eastAsia"/>
          <w:sz w:val="22"/>
          <w:szCs w:val="22"/>
        </w:rPr>
        <w:t>および</w:t>
      </w:r>
      <w:r w:rsidR="00D03224" w:rsidRPr="00E74E4F">
        <w:rPr>
          <w:rFonts w:hint="eastAsia"/>
          <w:sz w:val="22"/>
          <w:szCs w:val="22"/>
        </w:rPr>
        <w:t>「</w:t>
      </w:r>
      <w:r w:rsidRPr="00E74E4F">
        <w:rPr>
          <w:b/>
          <w:sz w:val="22"/>
          <w:szCs w:val="22"/>
        </w:rPr>
        <w:t>PT;</w:t>
      </w:r>
      <w:r w:rsidR="002B0F30" w:rsidRPr="00E74E4F">
        <w:rPr>
          <w:b/>
          <w:sz w:val="22"/>
          <w:szCs w:val="22"/>
        </w:rPr>
        <w:t xml:space="preserve"> </w:t>
      </w:r>
      <w:r w:rsidRPr="00E74E4F">
        <w:rPr>
          <w:rFonts w:hint="eastAsia"/>
          <w:b/>
          <w:bCs/>
          <w:iCs/>
          <w:sz w:val="22"/>
          <w:szCs w:val="22"/>
        </w:rPr>
        <w:t>アルコール症</w:t>
      </w:r>
      <w:r w:rsidR="002B0F30" w:rsidRPr="00E74E4F">
        <w:rPr>
          <w:b/>
          <w:bCs/>
          <w:iCs/>
          <w:sz w:val="22"/>
          <w:szCs w:val="22"/>
        </w:rPr>
        <w:t xml:space="preserve"> </w:t>
      </w:r>
      <w:r w:rsidR="002B0F30" w:rsidRPr="00E74E4F">
        <w:rPr>
          <w:bCs/>
          <w:iCs/>
          <w:sz w:val="22"/>
          <w:szCs w:val="22"/>
        </w:rPr>
        <w:t>(</w:t>
      </w:r>
      <w:r w:rsidR="00B940A7" w:rsidRPr="00E74E4F">
        <w:rPr>
          <w:sz w:val="22"/>
          <w:szCs w:val="22"/>
        </w:rPr>
        <w:t>Alcoholism</w:t>
      </w:r>
      <w:r w:rsidR="002B0F30" w:rsidRPr="00E74E4F">
        <w:rPr>
          <w:bCs/>
          <w:iCs/>
          <w:sz w:val="22"/>
          <w:szCs w:val="22"/>
        </w:rPr>
        <w:t>)</w:t>
      </w:r>
      <w:r w:rsidR="00D44640" w:rsidRPr="00E74E4F">
        <w:rPr>
          <w:rFonts w:hint="eastAsia"/>
          <w:bCs/>
          <w:iCs/>
          <w:sz w:val="22"/>
          <w:szCs w:val="22"/>
        </w:rPr>
        <w:t>」</w:t>
      </w:r>
      <w:r w:rsidR="00B940A7" w:rsidRPr="00E74E4F">
        <w:rPr>
          <w:rFonts w:hint="eastAsia"/>
          <w:bCs/>
          <w:iCs/>
          <w:sz w:val="22"/>
          <w:szCs w:val="22"/>
        </w:rPr>
        <w:t>）</w:t>
      </w:r>
      <w:r w:rsidRPr="00E74E4F">
        <w:rPr>
          <w:rFonts w:hint="eastAsia"/>
          <w:sz w:val="22"/>
          <w:szCs w:val="22"/>
        </w:rPr>
        <w:t>は</w:t>
      </w:r>
      <w:r w:rsidR="00D03224" w:rsidRPr="00E74E4F">
        <w:rPr>
          <w:rFonts w:hint="eastAsia"/>
          <w:sz w:val="22"/>
          <w:szCs w:val="22"/>
        </w:rPr>
        <w:t>「</w:t>
      </w:r>
      <w:r w:rsidR="004F5D6C" w:rsidRPr="00E74E4F">
        <w:rPr>
          <w:b/>
          <w:sz w:val="22"/>
          <w:szCs w:val="22"/>
        </w:rPr>
        <w:t>SOC;</w:t>
      </w:r>
      <w:r w:rsidR="002B0F30" w:rsidRPr="00E74E4F">
        <w:rPr>
          <w:b/>
          <w:sz w:val="22"/>
          <w:szCs w:val="22"/>
        </w:rPr>
        <w:t xml:space="preserve"> </w:t>
      </w:r>
      <w:r w:rsidR="004F5D6C" w:rsidRPr="00E74E4F">
        <w:rPr>
          <w:rFonts w:hint="eastAsia"/>
          <w:b/>
          <w:sz w:val="22"/>
          <w:szCs w:val="22"/>
        </w:rPr>
        <w:t>精神障害</w:t>
      </w:r>
      <w:r w:rsidR="00D44640" w:rsidRPr="00E74E4F">
        <w:rPr>
          <w:rFonts w:hint="eastAsia"/>
          <w:sz w:val="22"/>
          <w:szCs w:val="22"/>
        </w:rPr>
        <w:t>」</w:t>
      </w:r>
      <w:r w:rsidR="004F5D6C" w:rsidRPr="00E74E4F">
        <w:rPr>
          <w:rFonts w:hint="eastAsia"/>
          <w:sz w:val="22"/>
          <w:szCs w:val="22"/>
        </w:rPr>
        <w:t>の中の</w:t>
      </w:r>
      <w:r w:rsidR="00D03224" w:rsidRPr="00E74E4F">
        <w:rPr>
          <w:rFonts w:hint="eastAsia"/>
          <w:sz w:val="22"/>
          <w:szCs w:val="22"/>
        </w:rPr>
        <w:t>「</w:t>
      </w:r>
      <w:r w:rsidRPr="00E74E4F">
        <w:rPr>
          <w:b/>
          <w:bCs/>
          <w:iCs/>
          <w:sz w:val="22"/>
          <w:szCs w:val="22"/>
        </w:rPr>
        <w:t>HLT</w:t>
      </w:r>
      <w:r w:rsidR="008D2946" w:rsidRPr="00E74E4F">
        <w:rPr>
          <w:b/>
          <w:bCs/>
          <w:iCs/>
          <w:sz w:val="22"/>
          <w:szCs w:val="22"/>
        </w:rPr>
        <w:t>;</w:t>
      </w:r>
      <w:r w:rsidR="002B0F30" w:rsidRPr="00E74E4F">
        <w:rPr>
          <w:b/>
          <w:bCs/>
          <w:iCs/>
          <w:sz w:val="22"/>
          <w:szCs w:val="22"/>
        </w:rPr>
        <w:t xml:space="preserve"> </w:t>
      </w:r>
      <w:r w:rsidRPr="00E74E4F">
        <w:rPr>
          <w:rFonts w:hint="eastAsia"/>
          <w:b/>
          <w:bCs/>
          <w:iCs/>
          <w:sz w:val="22"/>
          <w:szCs w:val="22"/>
        </w:rPr>
        <w:t>物質関連障害</w:t>
      </w:r>
      <w:r w:rsidR="002B0F30" w:rsidRPr="00E74E4F">
        <w:rPr>
          <w:bCs/>
          <w:iCs/>
          <w:sz w:val="22"/>
          <w:szCs w:val="22"/>
        </w:rPr>
        <w:t xml:space="preserve"> (</w:t>
      </w:r>
      <w:r w:rsidR="00B940A7" w:rsidRPr="00E74E4F">
        <w:rPr>
          <w:iCs/>
          <w:sz w:val="22"/>
          <w:szCs w:val="22"/>
        </w:rPr>
        <w:t>Substance-related disorders</w:t>
      </w:r>
      <w:r w:rsidR="002B0F30" w:rsidRPr="00E74E4F">
        <w:rPr>
          <w:bCs/>
          <w:iCs/>
          <w:sz w:val="22"/>
          <w:szCs w:val="22"/>
        </w:rPr>
        <w:t>)</w:t>
      </w:r>
      <w:r w:rsidR="00D44640" w:rsidRPr="00E74E4F">
        <w:rPr>
          <w:rFonts w:hint="eastAsia"/>
          <w:sz w:val="22"/>
          <w:szCs w:val="22"/>
        </w:rPr>
        <w:t>」</w:t>
      </w:r>
      <w:r w:rsidRPr="00E74E4F">
        <w:rPr>
          <w:rFonts w:hint="eastAsia"/>
          <w:sz w:val="22"/>
          <w:szCs w:val="22"/>
        </w:rPr>
        <w:t>に</w:t>
      </w:r>
      <w:r w:rsidR="004F5D6C" w:rsidRPr="00E74E4F">
        <w:rPr>
          <w:rFonts w:hint="eastAsia"/>
          <w:sz w:val="22"/>
          <w:szCs w:val="22"/>
        </w:rPr>
        <w:t>リンクし</w:t>
      </w:r>
      <w:r w:rsidRPr="00E74E4F">
        <w:rPr>
          <w:rFonts w:hint="eastAsia"/>
          <w:sz w:val="22"/>
          <w:szCs w:val="22"/>
        </w:rPr>
        <w:t>ている。</w:t>
      </w:r>
    </w:p>
    <w:p w14:paraId="6A16F975" w14:textId="77777777" w:rsidR="00705D39" w:rsidRPr="00E74E4F" w:rsidRDefault="0064051F" w:rsidP="00E74E4F">
      <w:pPr>
        <w:spacing w:beforeLines="50" w:before="120"/>
        <w:ind w:left="2"/>
        <w:rPr>
          <w:sz w:val="22"/>
          <w:szCs w:val="22"/>
        </w:rPr>
      </w:pPr>
      <w:r w:rsidRPr="00E74E4F">
        <w:rPr>
          <w:sz w:val="22"/>
          <w:szCs w:val="22"/>
        </w:rPr>
        <w:t>DSM-IV</w:t>
      </w:r>
      <w:r w:rsidRPr="00E74E4F">
        <w:rPr>
          <w:rFonts w:hint="eastAsia"/>
          <w:sz w:val="22"/>
          <w:szCs w:val="22"/>
        </w:rPr>
        <w:t>に従えば、</w:t>
      </w:r>
      <w:r w:rsidR="00D03224" w:rsidRPr="00E74E4F">
        <w:rPr>
          <w:rFonts w:hint="eastAsia"/>
          <w:sz w:val="22"/>
          <w:szCs w:val="22"/>
        </w:rPr>
        <w:t>「</w:t>
      </w:r>
      <w:r w:rsidRPr="00E74E4F">
        <w:rPr>
          <w:rFonts w:hint="eastAsia"/>
          <w:sz w:val="22"/>
          <w:szCs w:val="22"/>
        </w:rPr>
        <w:t>嗜癖（</w:t>
      </w:r>
      <w:r w:rsidRPr="00E74E4F">
        <w:rPr>
          <w:sz w:val="22"/>
          <w:szCs w:val="22"/>
        </w:rPr>
        <w:t>addiction</w:t>
      </w:r>
      <w:r w:rsidRPr="00E74E4F">
        <w:rPr>
          <w:rFonts w:hint="eastAsia"/>
          <w:sz w:val="22"/>
          <w:szCs w:val="22"/>
        </w:rPr>
        <w:t>）</w:t>
      </w:r>
      <w:r w:rsidR="00D44640" w:rsidRPr="00E74E4F">
        <w:rPr>
          <w:rFonts w:hint="eastAsia"/>
          <w:sz w:val="22"/>
          <w:szCs w:val="22"/>
        </w:rPr>
        <w:t>」</w:t>
      </w:r>
      <w:r w:rsidRPr="00E74E4F">
        <w:rPr>
          <w:rFonts w:hint="eastAsia"/>
          <w:sz w:val="22"/>
          <w:szCs w:val="22"/>
        </w:rPr>
        <w:t>を表す正式な精神医学用語は</w:t>
      </w:r>
      <w:r w:rsidR="00D03224" w:rsidRPr="00E74E4F">
        <w:rPr>
          <w:rFonts w:hint="eastAsia"/>
          <w:sz w:val="22"/>
          <w:szCs w:val="22"/>
        </w:rPr>
        <w:t>「</w:t>
      </w:r>
      <w:r w:rsidRPr="00E74E4F">
        <w:rPr>
          <w:rFonts w:hint="eastAsia"/>
          <w:sz w:val="22"/>
          <w:szCs w:val="22"/>
        </w:rPr>
        <w:t>物質依存（</w:t>
      </w:r>
      <w:r w:rsidRPr="00E74E4F">
        <w:rPr>
          <w:sz w:val="22"/>
          <w:szCs w:val="22"/>
        </w:rPr>
        <w:t>substance dependence</w:t>
      </w:r>
      <w:r w:rsidRPr="00E74E4F">
        <w:rPr>
          <w:rFonts w:hint="eastAsia"/>
          <w:sz w:val="22"/>
          <w:szCs w:val="22"/>
        </w:rPr>
        <w:t>）</w:t>
      </w:r>
      <w:r w:rsidR="00D44640" w:rsidRPr="00E74E4F">
        <w:rPr>
          <w:rFonts w:hint="eastAsia"/>
          <w:sz w:val="22"/>
          <w:szCs w:val="22"/>
        </w:rPr>
        <w:t>」</w:t>
      </w:r>
      <w:r w:rsidRPr="00E74E4F">
        <w:rPr>
          <w:rFonts w:hint="eastAsia"/>
          <w:sz w:val="22"/>
          <w:szCs w:val="22"/>
        </w:rPr>
        <w:t>であるので、</w:t>
      </w:r>
      <w:r w:rsidRPr="00E74E4F">
        <w:rPr>
          <w:sz w:val="22"/>
          <w:szCs w:val="22"/>
        </w:rPr>
        <w:t>MedDRA</w:t>
      </w:r>
      <w:r w:rsidRPr="00E74E4F">
        <w:rPr>
          <w:rFonts w:hint="eastAsia"/>
          <w:sz w:val="22"/>
          <w:szCs w:val="22"/>
        </w:rPr>
        <w:t>では</w:t>
      </w:r>
      <w:r w:rsidR="00D03224" w:rsidRPr="00E74E4F">
        <w:rPr>
          <w:rFonts w:hint="eastAsia"/>
          <w:sz w:val="22"/>
          <w:szCs w:val="22"/>
        </w:rPr>
        <w:t>「</w:t>
      </w:r>
      <w:r w:rsidRPr="00E74E4F">
        <w:rPr>
          <w:rFonts w:hint="eastAsia"/>
          <w:sz w:val="22"/>
          <w:szCs w:val="22"/>
        </w:rPr>
        <w:t>嗜癖（</w:t>
      </w:r>
      <w:r w:rsidRPr="00E74E4F">
        <w:rPr>
          <w:sz w:val="22"/>
          <w:szCs w:val="22"/>
        </w:rPr>
        <w:t>addiction</w:t>
      </w:r>
      <w:r w:rsidRPr="00E74E4F">
        <w:rPr>
          <w:rFonts w:hint="eastAsia"/>
          <w:sz w:val="22"/>
          <w:szCs w:val="22"/>
        </w:rPr>
        <w:t>）</w:t>
      </w:r>
      <w:r w:rsidR="00D44640" w:rsidRPr="00E74E4F">
        <w:rPr>
          <w:rFonts w:hint="eastAsia"/>
          <w:sz w:val="22"/>
          <w:szCs w:val="22"/>
        </w:rPr>
        <w:t>」</w:t>
      </w:r>
      <w:r w:rsidRPr="00E74E4F">
        <w:rPr>
          <w:rFonts w:hint="eastAsia"/>
          <w:sz w:val="22"/>
          <w:szCs w:val="22"/>
        </w:rPr>
        <w:t>は</w:t>
      </w:r>
      <w:r w:rsidRPr="00E74E4F">
        <w:rPr>
          <w:sz w:val="22"/>
          <w:szCs w:val="22"/>
        </w:rPr>
        <w:t>LLT</w:t>
      </w:r>
      <w:r w:rsidRPr="00E74E4F">
        <w:rPr>
          <w:rFonts w:hint="eastAsia"/>
          <w:sz w:val="22"/>
          <w:szCs w:val="22"/>
        </w:rPr>
        <w:t>でのみ用いている。</w:t>
      </w:r>
    </w:p>
    <w:p w14:paraId="0E6CE0F0" w14:textId="77777777" w:rsidR="00705D39" w:rsidRPr="00E74E4F" w:rsidRDefault="0064051F" w:rsidP="00E74E4F">
      <w:pPr>
        <w:spacing w:beforeLines="50" w:before="120"/>
        <w:rPr>
          <w:sz w:val="22"/>
          <w:szCs w:val="22"/>
          <w:lang w:eastAsia="ja-JP"/>
        </w:rPr>
      </w:pPr>
      <w:r w:rsidRPr="00E74E4F">
        <w:rPr>
          <w:sz w:val="22"/>
          <w:szCs w:val="22"/>
          <w:lang w:eastAsia="ja-JP"/>
        </w:rPr>
        <w:t>MedDRA</w:t>
      </w:r>
      <w:r w:rsidRPr="00E74E4F">
        <w:rPr>
          <w:rFonts w:hint="eastAsia"/>
          <w:sz w:val="22"/>
          <w:szCs w:val="22"/>
          <w:lang w:eastAsia="ja-JP"/>
        </w:rPr>
        <w:t>の新規の</w:t>
      </w:r>
      <w:r w:rsidRPr="00E74E4F">
        <w:rPr>
          <w:sz w:val="22"/>
          <w:szCs w:val="22"/>
          <w:lang w:eastAsia="ja-JP"/>
        </w:rPr>
        <w:t>“abuse”</w:t>
      </w:r>
      <w:r w:rsidR="00DC29E1" w:rsidRPr="00E74E4F">
        <w:rPr>
          <w:rFonts w:hint="eastAsia"/>
          <w:sz w:val="22"/>
          <w:szCs w:val="22"/>
          <w:lang w:eastAsia="ja-JP"/>
        </w:rPr>
        <w:t>（乱用）</w:t>
      </w:r>
      <w:r w:rsidRPr="00E74E4F">
        <w:rPr>
          <w:rFonts w:hint="eastAsia"/>
          <w:sz w:val="22"/>
          <w:szCs w:val="22"/>
          <w:lang w:eastAsia="ja-JP"/>
        </w:rPr>
        <w:t>用語</w:t>
      </w:r>
      <w:r w:rsidR="0055177A" w:rsidRPr="00E74E4F">
        <w:rPr>
          <w:rFonts w:hint="eastAsia"/>
          <w:sz w:val="22"/>
          <w:szCs w:val="22"/>
          <w:lang w:eastAsia="ja-JP"/>
        </w:rPr>
        <w:t>は</w:t>
      </w:r>
      <w:r w:rsidR="009B4568" w:rsidRPr="00E74E4F">
        <w:rPr>
          <w:rFonts w:hint="eastAsia"/>
          <w:sz w:val="22"/>
          <w:szCs w:val="22"/>
          <w:lang w:eastAsia="ja-JP"/>
        </w:rPr>
        <w:t>、</w:t>
      </w:r>
      <w:r w:rsidR="00D03224" w:rsidRPr="00E74E4F">
        <w:rPr>
          <w:rFonts w:hint="eastAsia"/>
          <w:sz w:val="22"/>
          <w:szCs w:val="22"/>
          <w:lang w:eastAsia="ja-JP"/>
        </w:rPr>
        <w:t>「</w:t>
      </w:r>
      <w:r w:rsidRPr="00E74E4F">
        <w:rPr>
          <w:b/>
          <w:sz w:val="22"/>
          <w:szCs w:val="22"/>
          <w:lang w:eastAsia="ja-JP"/>
        </w:rPr>
        <w:t>SOC</w:t>
      </w:r>
      <w:r w:rsidR="00B4645C" w:rsidRPr="00E74E4F">
        <w:rPr>
          <w:b/>
          <w:sz w:val="22"/>
          <w:szCs w:val="22"/>
          <w:lang w:eastAsia="ja-JP"/>
        </w:rPr>
        <w:t>;</w:t>
      </w:r>
      <w:r w:rsidR="009B4568" w:rsidRPr="00E74E4F">
        <w:rPr>
          <w:b/>
          <w:sz w:val="22"/>
          <w:szCs w:val="22"/>
          <w:lang w:eastAsia="ja-JP"/>
        </w:rPr>
        <w:t xml:space="preserve"> </w:t>
      </w:r>
      <w:r w:rsidRPr="00E74E4F">
        <w:rPr>
          <w:rFonts w:hint="eastAsia"/>
          <w:b/>
          <w:i/>
          <w:sz w:val="22"/>
          <w:szCs w:val="22"/>
          <w:lang w:eastAsia="ja-JP"/>
        </w:rPr>
        <w:t>社会環境</w:t>
      </w:r>
      <w:r w:rsidR="00D44640" w:rsidRPr="00E74E4F">
        <w:rPr>
          <w:rFonts w:hint="eastAsia"/>
          <w:sz w:val="22"/>
          <w:szCs w:val="22"/>
          <w:lang w:eastAsia="ja-JP"/>
        </w:rPr>
        <w:t>」</w:t>
      </w:r>
      <w:r w:rsidRPr="00E74E4F">
        <w:rPr>
          <w:rFonts w:hint="eastAsia"/>
          <w:sz w:val="22"/>
          <w:szCs w:val="22"/>
          <w:lang w:eastAsia="ja-JP"/>
        </w:rPr>
        <w:t>の用語と</w:t>
      </w:r>
      <w:r w:rsidR="00D03224" w:rsidRPr="00E74E4F">
        <w:rPr>
          <w:rFonts w:hint="eastAsia"/>
          <w:sz w:val="22"/>
          <w:szCs w:val="22"/>
          <w:lang w:eastAsia="ja-JP"/>
        </w:rPr>
        <w:t>「</w:t>
      </w:r>
      <w:r w:rsidRPr="00E74E4F">
        <w:rPr>
          <w:b/>
          <w:sz w:val="22"/>
          <w:szCs w:val="22"/>
          <w:lang w:eastAsia="ja-JP"/>
        </w:rPr>
        <w:t>SOC;</w:t>
      </w:r>
      <w:r w:rsidR="009B4568" w:rsidRPr="00E74E4F">
        <w:rPr>
          <w:b/>
          <w:sz w:val="22"/>
          <w:szCs w:val="22"/>
          <w:lang w:eastAsia="ja-JP"/>
        </w:rPr>
        <w:t xml:space="preserve"> </w:t>
      </w:r>
      <w:r w:rsidRPr="00E74E4F">
        <w:rPr>
          <w:rFonts w:hint="eastAsia"/>
          <w:b/>
          <w:i/>
          <w:sz w:val="22"/>
          <w:szCs w:val="22"/>
          <w:lang w:eastAsia="ja-JP"/>
        </w:rPr>
        <w:t>精神障害</w:t>
      </w:r>
      <w:r w:rsidR="00D44640" w:rsidRPr="00E74E4F">
        <w:rPr>
          <w:rFonts w:hint="eastAsia"/>
          <w:sz w:val="22"/>
          <w:szCs w:val="22"/>
          <w:lang w:eastAsia="ja-JP"/>
        </w:rPr>
        <w:t>」</w:t>
      </w:r>
      <w:r w:rsidRPr="00E74E4F">
        <w:rPr>
          <w:rFonts w:hint="eastAsia"/>
          <w:sz w:val="22"/>
          <w:szCs w:val="22"/>
          <w:lang w:eastAsia="ja-JP"/>
        </w:rPr>
        <w:t>の用語</w:t>
      </w:r>
      <w:r w:rsidR="00174A9D" w:rsidRPr="00E74E4F">
        <w:rPr>
          <w:rFonts w:hint="eastAsia"/>
          <w:sz w:val="22"/>
          <w:szCs w:val="22"/>
          <w:lang w:eastAsia="ja-JP"/>
        </w:rPr>
        <w:t>と</w:t>
      </w:r>
      <w:r w:rsidRPr="00E74E4F">
        <w:rPr>
          <w:rFonts w:hint="eastAsia"/>
          <w:sz w:val="22"/>
          <w:szCs w:val="22"/>
          <w:lang w:eastAsia="ja-JP"/>
        </w:rPr>
        <w:t>を区別できるように</w:t>
      </w:r>
      <w:r w:rsidR="00174A9D" w:rsidRPr="00E74E4F">
        <w:rPr>
          <w:rFonts w:hint="eastAsia"/>
          <w:sz w:val="22"/>
          <w:szCs w:val="22"/>
          <w:lang w:eastAsia="ja-JP"/>
        </w:rPr>
        <w:t>表記方法が</w:t>
      </w:r>
      <w:r w:rsidR="0055177A" w:rsidRPr="00E74E4F">
        <w:rPr>
          <w:rFonts w:hint="eastAsia"/>
          <w:sz w:val="22"/>
          <w:szCs w:val="22"/>
          <w:lang w:eastAsia="ja-JP"/>
        </w:rPr>
        <w:t>工夫</w:t>
      </w:r>
      <w:r w:rsidRPr="00E74E4F">
        <w:rPr>
          <w:rFonts w:hint="eastAsia"/>
          <w:sz w:val="22"/>
          <w:szCs w:val="22"/>
          <w:lang w:eastAsia="ja-JP"/>
        </w:rPr>
        <w:t>され</w:t>
      </w:r>
      <w:r w:rsidR="00D12764" w:rsidRPr="00E74E4F">
        <w:rPr>
          <w:rFonts w:hint="eastAsia"/>
          <w:sz w:val="22"/>
          <w:szCs w:val="22"/>
          <w:lang w:eastAsia="ja-JP"/>
        </w:rPr>
        <w:t>てい</w:t>
      </w:r>
      <w:r w:rsidRPr="00E74E4F">
        <w:rPr>
          <w:rFonts w:hint="eastAsia"/>
          <w:sz w:val="22"/>
          <w:szCs w:val="22"/>
          <w:lang w:eastAsia="ja-JP"/>
        </w:rPr>
        <w:t>る。</w:t>
      </w:r>
      <w:r w:rsidRPr="00E74E4F">
        <w:rPr>
          <w:sz w:val="22"/>
          <w:szCs w:val="22"/>
          <w:lang w:eastAsia="ja-JP"/>
        </w:rPr>
        <w:t>“abuse”</w:t>
      </w:r>
      <w:r w:rsidRPr="00E74E4F">
        <w:rPr>
          <w:rFonts w:hint="eastAsia"/>
          <w:sz w:val="22"/>
          <w:szCs w:val="22"/>
          <w:lang w:eastAsia="ja-JP"/>
        </w:rPr>
        <w:t>用語は</w:t>
      </w:r>
      <w:r w:rsidR="00D03224" w:rsidRPr="00E74E4F">
        <w:rPr>
          <w:rFonts w:hint="eastAsia"/>
          <w:sz w:val="22"/>
          <w:szCs w:val="22"/>
          <w:lang w:eastAsia="ja-JP"/>
        </w:rPr>
        <w:t>「</w:t>
      </w:r>
      <w:r w:rsidRPr="00E74E4F">
        <w:rPr>
          <w:b/>
          <w:sz w:val="22"/>
          <w:szCs w:val="22"/>
          <w:lang w:eastAsia="ja-JP"/>
        </w:rPr>
        <w:t>SOC;</w:t>
      </w:r>
      <w:r w:rsidR="009B4568" w:rsidRPr="00E74E4F">
        <w:rPr>
          <w:b/>
          <w:i/>
          <w:sz w:val="22"/>
          <w:szCs w:val="22"/>
          <w:lang w:eastAsia="ja-JP"/>
        </w:rPr>
        <w:t xml:space="preserve"> </w:t>
      </w:r>
      <w:r w:rsidRPr="00E74E4F">
        <w:rPr>
          <w:rFonts w:hint="eastAsia"/>
          <w:b/>
          <w:i/>
          <w:sz w:val="22"/>
          <w:szCs w:val="22"/>
          <w:lang w:eastAsia="ja-JP"/>
        </w:rPr>
        <w:t>精神障害</w:t>
      </w:r>
      <w:r w:rsidR="00D44640" w:rsidRPr="00E74E4F">
        <w:rPr>
          <w:rFonts w:hint="eastAsia"/>
          <w:sz w:val="22"/>
          <w:szCs w:val="22"/>
          <w:lang w:eastAsia="ja-JP"/>
        </w:rPr>
        <w:t>」</w:t>
      </w:r>
      <w:r w:rsidRPr="00E74E4F">
        <w:rPr>
          <w:rFonts w:hint="eastAsia"/>
          <w:sz w:val="22"/>
          <w:szCs w:val="22"/>
          <w:lang w:eastAsia="ja-JP"/>
        </w:rPr>
        <w:t>にリンクし、対応する</w:t>
      </w:r>
      <w:r w:rsidRPr="00E74E4F">
        <w:rPr>
          <w:sz w:val="22"/>
          <w:szCs w:val="22"/>
          <w:lang w:eastAsia="ja-JP"/>
        </w:rPr>
        <w:t>“dependence”</w:t>
      </w:r>
      <w:r w:rsidR="00DC29E1" w:rsidRPr="00E74E4F">
        <w:rPr>
          <w:rFonts w:hint="eastAsia"/>
          <w:sz w:val="22"/>
          <w:szCs w:val="22"/>
          <w:lang w:eastAsia="ja-JP"/>
        </w:rPr>
        <w:t>（依存）</w:t>
      </w:r>
      <w:r w:rsidR="00B21C2F" w:rsidRPr="00E74E4F">
        <w:rPr>
          <w:rFonts w:hint="eastAsia"/>
          <w:sz w:val="22"/>
          <w:szCs w:val="22"/>
          <w:lang w:eastAsia="ja-JP"/>
        </w:rPr>
        <w:t>の表記が付いた</w:t>
      </w:r>
      <w:r w:rsidRPr="00E74E4F">
        <w:rPr>
          <w:sz w:val="22"/>
          <w:szCs w:val="22"/>
          <w:lang w:eastAsia="ja-JP"/>
        </w:rPr>
        <w:t>PT</w:t>
      </w:r>
      <w:r w:rsidRPr="00E74E4F">
        <w:rPr>
          <w:rFonts w:hint="eastAsia"/>
          <w:sz w:val="22"/>
          <w:szCs w:val="22"/>
          <w:lang w:eastAsia="ja-JP"/>
        </w:rPr>
        <w:t>とは別</w:t>
      </w:r>
      <w:r w:rsidR="00B21C2F" w:rsidRPr="00E74E4F">
        <w:rPr>
          <w:sz w:val="22"/>
          <w:szCs w:val="22"/>
          <w:lang w:eastAsia="ja-JP"/>
        </w:rPr>
        <w:t>PT</w:t>
      </w:r>
      <w:r w:rsidR="00B21C2F" w:rsidRPr="00E74E4F">
        <w:rPr>
          <w:rFonts w:hint="eastAsia"/>
          <w:sz w:val="22"/>
          <w:szCs w:val="22"/>
          <w:lang w:eastAsia="ja-JP"/>
        </w:rPr>
        <w:t>として収載し</w:t>
      </w:r>
      <w:r w:rsidRPr="00E74E4F">
        <w:rPr>
          <w:rFonts w:hint="eastAsia"/>
          <w:sz w:val="22"/>
          <w:szCs w:val="22"/>
          <w:lang w:eastAsia="ja-JP"/>
        </w:rPr>
        <w:t>ている。</w:t>
      </w:r>
      <w:r w:rsidR="00D03224" w:rsidRPr="00E74E4F">
        <w:rPr>
          <w:rFonts w:hint="eastAsia"/>
          <w:sz w:val="22"/>
          <w:szCs w:val="22"/>
          <w:lang w:eastAsia="ja-JP"/>
        </w:rPr>
        <w:t>「</w:t>
      </w:r>
      <w:r w:rsidRPr="00E74E4F">
        <w:rPr>
          <w:b/>
          <w:sz w:val="22"/>
          <w:szCs w:val="22"/>
          <w:lang w:eastAsia="ja-JP"/>
        </w:rPr>
        <w:t>PT</w:t>
      </w:r>
      <w:r w:rsidR="00B4645C" w:rsidRPr="00E74E4F">
        <w:rPr>
          <w:b/>
          <w:sz w:val="22"/>
          <w:szCs w:val="22"/>
          <w:lang w:eastAsia="ja-JP"/>
        </w:rPr>
        <w:t>;</w:t>
      </w:r>
      <w:r w:rsidR="00B21C2F" w:rsidRPr="00E74E4F">
        <w:rPr>
          <w:b/>
          <w:sz w:val="22"/>
          <w:szCs w:val="22"/>
          <w:lang w:eastAsia="ja-JP"/>
        </w:rPr>
        <w:t xml:space="preserve"> </w:t>
      </w:r>
      <w:r w:rsidRPr="00E74E4F">
        <w:rPr>
          <w:rFonts w:hint="eastAsia"/>
          <w:b/>
          <w:i/>
          <w:sz w:val="22"/>
          <w:szCs w:val="22"/>
          <w:lang w:eastAsia="ja-JP"/>
        </w:rPr>
        <w:t>薬物乱用者</w:t>
      </w:r>
      <w:r w:rsidR="00B21C2F" w:rsidRPr="00E74E4F">
        <w:rPr>
          <w:i/>
          <w:sz w:val="22"/>
          <w:szCs w:val="22"/>
          <w:lang w:eastAsia="ja-JP"/>
        </w:rPr>
        <w:t xml:space="preserve"> </w:t>
      </w:r>
      <w:r w:rsidRPr="00E74E4F">
        <w:rPr>
          <w:sz w:val="22"/>
          <w:szCs w:val="22"/>
          <w:lang w:eastAsia="ja-JP"/>
        </w:rPr>
        <w:t>(</w:t>
      </w:r>
      <w:r w:rsidRPr="00E74E4F">
        <w:rPr>
          <w:i/>
          <w:sz w:val="22"/>
          <w:szCs w:val="22"/>
          <w:lang w:eastAsia="ja-JP"/>
        </w:rPr>
        <w:t>Drug abuser</w:t>
      </w:r>
      <w:r w:rsidRPr="00E74E4F">
        <w:rPr>
          <w:sz w:val="22"/>
          <w:szCs w:val="22"/>
          <w:lang w:eastAsia="ja-JP"/>
        </w:rPr>
        <w:t>)</w:t>
      </w:r>
      <w:r w:rsidR="00D44640" w:rsidRPr="00E74E4F">
        <w:rPr>
          <w:rFonts w:hint="eastAsia"/>
          <w:sz w:val="22"/>
          <w:szCs w:val="22"/>
          <w:lang w:eastAsia="ja-JP"/>
        </w:rPr>
        <w:t>」</w:t>
      </w:r>
      <w:r w:rsidR="00B21C2F" w:rsidRPr="00E74E4F">
        <w:rPr>
          <w:rFonts w:hint="eastAsia"/>
          <w:sz w:val="22"/>
          <w:szCs w:val="22"/>
          <w:lang w:eastAsia="ja-JP"/>
        </w:rPr>
        <w:t>のような人を表す用語</w:t>
      </w:r>
      <w:r w:rsidRPr="00E74E4F">
        <w:rPr>
          <w:rFonts w:hint="eastAsia"/>
          <w:sz w:val="22"/>
          <w:szCs w:val="22"/>
          <w:lang w:eastAsia="ja-JP"/>
        </w:rPr>
        <w:t>は</w:t>
      </w:r>
      <w:r w:rsidR="00D03224" w:rsidRPr="00E74E4F">
        <w:rPr>
          <w:rFonts w:hint="eastAsia"/>
          <w:sz w:val="22"/>
          <w:szCs w:val="22"/>
          <w:lang w:eastAsia="ja-JP"/>
        </w:rPr>
        <w:t>「</w:t>
      </w:r>
      <w:r w:rsidRPr="00E74E4F">
        <w:rPr>
          <w:b/>
          <w:sz w:val="22"/>
          <w:szCs w:val="22"/>
          <w:lang w:eastAsia="ja-JP"/>
        </w:rPr>
        <w:t>SOC</w:t>
      </w:r>
      <w:r w:rsidR="00B4645C" w:rsidRPr="00E74E4F">
        <w:rPr>
          <w:b/>
          <w:sz w:val="22"/>
          <w:szCs w:val="22"/>
          <w:lang w:eastAsia="ja-JP"/>
        </w:rPr>
        <w:t>;</w:t>
      </w:r>
      <w:r w:rsidR="00B21C2F" w:rsidRPr="00E74E4F">
        <w:rPr>
          <w:b/>
          <w:sz w:val="22"/>
          <w:szCs w:val="22"/>
          <w:lang w:eastAsia="ja-JP"/>
        </w:rPr>
        <w:t xml:space="preserve"> </w:t>
      </w:r>
      <w:r w:rsidRPr="00E74E4F">
        <w:rPr>
          <w:rFonts w:hint="eastAsia"/>
          <w:b/>
          <w:i/>
          <w:sz w:val="22"/>
          <w:szCs w:val="22"/>
          <w:lang w:eastAsia="ja-JP"/>
        </w:rPr>
        <w:t>社会環境</w:t>
      </w:r>
      <w:r w:rsidR="00D44640" w:rsidRPr="00E74E4F">
        <w:rPr>
          <w:rFonts w:hint="eastAsia"/>
          <w:sz w:val="22"/>
          <w:szCs w:val="22"/>
          <w:lang w:eastAsia="ja-JP"/>
        </w:rPr>
        <w:t>」</w:t>
      </w:r>
      <w:r w:rsidRPr="00E74E4F">
        <w:rPr>
          <w:rFonts w:hint="eastAsia"/>
          <w:sz w:val="22"/>
          <w:szCs w:val="22"/>
          <w:lang w:eastAsia="ja-JP"/>
        </w:rPr>
        <w:t>にリンクしている。</w:t>
      </w:r>
    </w:p>
    <w:p w14:paraId="01FE0C17" w14:textId="77777777" w:rsidR="00DC29E1" w:rsidRPr="00E74E4F" w:rsidRDefault="00DC29E1" w:rsidP="00E74E4F">
      <w:pPr>
        <w:ind w:left="216"/>
        <w:rPr>
          <w:sz w:val="22"/>
          <w:szCs w:val="22"/>
          <w:lang w:eastAsia="ja-JP"/>
        </w:rPr>
      </w:pPr>
      <w:r w:rsidRPr="00E74E4F">
        <w:rPr>
          <w:rFonts w:hint="eastAsia"/>
          <w:sz w:val="22"/>
          <w:szCs w:val="22"/>
          <w:lang w:eastAsia="ja-JP"/>
        </w:rPr>
        <w:t>（</w:t>
      </w:r>
      <w:r w:rsidRPr="00E74E4F">
        <w:rPr>
          <w:sz w:val="22"/>
          <w:szCs w:val="22"/>
          <w:lang w:eastAsia="ja-JP"/>
        </w:rPr>
        <w:t>JMO</w:t>
      </w:r>
      <w:r w:rsidRPr="00E74E4F">
        <w:rPr>
          <w:rFonts w:hint="eastAsia"/>
          <w:sz w:val="22"/>
          <w:szCs w:val="22"/>
          <w:lang w:eastAsia="ja-JP"/>
        </w:rPr>
        <w:t>注：</w:t>
      </w:r>
      <w:r w:rsidR="00D03224" w:rsidRPr="00E74E4F">
        <w:rPr>
          <w:rFonts w:hint="eastAsia"/>
          <w:sz w:val="22"/>
          <w:szCs w:val="22"/>
          <w:lang w:eastAsia="ja-JP"/>
        </w:rPr>
        <w:t>「</w:t>
      </w:r>
      <w:r w:rsidRPr="00E74E4F">
        <w:rPr>
          <w:rFonts w:hint="eastAsia"/>
          <w:sz w:val="22"/>
          <w:szCs w:val="22"/>
          <w:lang w:eastAsia="ja-JP"/>
        </w:rPr>
        <w:t>虐待</w:t>
      </w:r>
      <w:r w:rsidR="00D44640" w:rsidRPr="00E74E4F">
        <w:rPr>
          <w:rFonts w:hint="eastAsia"/>
          <w:sz w:val="22"/>
          <w:szCs w:val="22"/>
          <w:lang w:eastAsia="ja-JP"/>
        </w:rPr>
        <w:t>」</w:t>
      </w:r>
      <w:r w:rsidRPr="00E74E4F">
        <w:rPr>
          <w:rFonts w:hint="eastAsia"/>
          <w:sz w:val="22"/>
          <w:szCs w:val="22"/>
          <w:lang w:eastAsia="ja-JP"/>
        </w:rPr>
        <w:t>を意味する</w:t>
      </w:r>
      <w:r w:rsidRPr="00E74E4F">
        <w:rPr>
          <w:sz w:val="22"/>
          <w:szCs w:val="22"/>
          <w:lang w:eastAsia="ja-JP"/>
        </w:rPr>
        <w:t>“abuse”</w:t>
      </w:r>
      <w:r w:rsidRPr="00E74E4F">
        <w:rPr>
          <w:rFonts w:hint="eastAsia"/>
          <w:sz w:val="22"/>
          <w:szCs w:val="22"/>
          <w:lang w:eastAsia="ja-JP"/>
        </w:rPr>
        <w:t>用語は上記の説明には当てはまらない）</w:t>
      </w:r>
    </w:p>
    <w:p w14:paraId="0A228AFA" w14:textId="77777777" w:rsidR="0064051F" w:rsidRPr="0000152A" w:rsidRDefault="00621EA0"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6.19.2</w:t>
      </w:r>
      <w:r w:rsidRPr="0000152A">
        <w:rPr>
          <w:rFonts w:ascii="ＭＳ Ｐゴシック" w:eastAsia="ＭＳ Ｐゴシック" w:hAnsi="ＭＳ Ｐゴシック" w:hint="eastAsia"/>
          <w:b/>
          <w:sz w:val="22"/>
          <w:szCs w:val="22"/>
          <w:lang w:eastAsia="ja-JP"/>
        </w:rPr>
        <w:tab/>
      </w:r>
      <w:r w:rsidR="0064051F" w:rsidRPr="0000152A">
        <w:rPr>
          <w:rFonts w:ascii="ＭＳ Ｐゴシック" w:eastAsia="ＭＳ Ｐゴシック" w:hAnsi="ＭＳ Ｐゴシック" w:hint="eastAsia"/>
          <w:b/>
          <w:sz w:val="22"/>
          <w:szCs w:val="22"/>
          <w:lang w:eastAsia="ja-JP"/>
        </w:rPr>
        <w:t>取り決め事項および例外</w:t>
      </w:r>
    </w:p>
    <w:p w14:paraId="6A3A4A46" w14:textId="77777777" w:rsidR="00705D39" w:rsidRDefault="0064051F" w:rsidP="008D5642">
      <w:pPr>
        <w:pStyle w:val="1231"/>
        <w:spacing w:beforeLines="50" w:before="120" w:line="240" w:lineRule="auto"/>
        <w:rPr>
          <w:rFonts w:ascii="Century" w:eastAsia="ＭＳ 明朝" w:hAnsi="Century"/>
          <w:lang w:eastAsia="ja-JP"/>
        </w:rPr>
      </w:pPr>
      <w:r w:rsidRPr="009A466D">
        <w:rPr>
          <w:rFonts w:ascii="Century" w:eastAsia="ＭＳ 明朝" w:hAnsi="Century" w:hint="eastAsia"/>
          <w:sz w:val="22"/>
          <w:szCs w:val="22"/>
          <w:lang w:eastAsia="ja-JP"/>
        </w:rPr>
        <w:t>米国精神病学会の取り決めに従って、</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に含まれている障害を示す名称を使用するよう努めたが、これら</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障害名称はある定められた診断基準に基づいて付けら</w:t>
      </w:r>
      <w:r w:rsidRPr="009A466D">
        <w:rPr>
          <w:rFonts w:ascii="Century" w:eastAsia="ＭＳ 明朝" w:hAnsi="Century" w:hint="eastAsia"/>
          <w:sz w:val="22"/>
          <w:szCs w:val="22"/>
          <w:lang w:eastAsia="ja-JP"/>
        </w:rPr>
        <w:lastRenderedPageBreak/>
        <w:t>れており、既存の一般的な用語表現と</w:t>
      </w:r>
      <w:r w:rsidR="00284D1E"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必ずしも１対１</w:t>
      </w:r>
      <w:r w:rsidR="007B36C4" w:rsidRPr="009A466D">
        <w:rPr>
          <w:rFonts w:ascii="Century" w:eastAsia="ＭＳ 明朝" w:hAnsi="Century" w:hint="eastAsia"/>
          <w:sz w:val="22"/>
          <w:szCs w:val="22"/>
          <w:lang w:eastAsia="ja-JP"/>
        </w:rPr>
        <w:t>に</w:t>
      </w:r>
      <w:r w:rsidR="00284D1E" w:rsidRPr="009A466D">
        <w:rPr>
          <w:rFonts w:ascii="Century" w:eastAsia="ＭＳ 明朝" w:hAnsi="Century" w:hint="eastAsia"/>
          <w:sz w:val="22"/>
          <w:szCs w:val="22"/>
          <w:lang w:eastAsia="ja-JP"/>
        </w:rPr>
        <w:t>対応して</w:t>
      </w:r>
      <w:r w:rsidRPr="009A466D">
        <w:rPr>
          <w:rFonts w:ascii="Century" w:eastAsia="ＭＳ 明朝" w:hAnsi="Century" w:hint="eastAsia"/>
          <w:sz w:val="22"/>
          <w:szCs w:val="22"/>
          <w:lang w:eastAsia="ja-JP"/>
        </w:rPr>
        <w:t>いない。そのため、</w:t>
      </w:r>
      <w:r w:rsidR="008C216F" w:rsidRPr="009A466D">
        <w:rPr>
          <w:rFonts w:ascii="Century" w:eastAsia="ＭＳ 明朝" w:hAnsi="Century" w:hint="eastAsia"/>
          <w:sz w:val="22"/>
          <w:szCs w:val="22"/>
          <w:lang w:eastAsia="ja-JP"/>
        </w:rPr>
        <w:t>既存の一般的な用語は全</w:t>
      </w:r>
      <w:r w:rsidRPr="009A466D">
        <w:rPr>
          <w:rFonts w:ascii="Century" w:eastAsia="ＭＳ 明朝" w:hAnsi="Century" w:hint="eastAsia"/>
          <w:sz w:val="22"/>
          <w:szCs w:val="22"/>
          <w:lang w:eastAsia="ja-JP"/>
        </w:rPr>
        <w:t>て同一の</w:t>
      </w:r>
      <w:r w:rsidRPr="009A466D">
        <w:rPr>
          <w:rFonts w:ascii="Century" w:eastAsia="ＭＳ 明朝" w:hAnsi="Century"/>
          <w:sz w:val="22"/>
          <w:szCs w:val="22"/>
          <w:lang w:eastAsia="ja-JP"/>
        </w:rPr>
        <w:t>HLT</w:t>
      </w:r>
      <w:r w:rsidR="008C216F" w:rsidRPr="009A466D">
        <w:rPr>
          <w:rFonts w:ascii="Century" w:eastAsia="ＭＳ 明朝" w:hAnsi="Century" w:hint="eastAsia"/>
          <w:sz w:val="22"/>
          <w:szCs w:val="22"/>
          <w:lang w:eastAsia="ja-JP"/>
        </w:rPr>
        <w:t>の</w:t>
      </w:r>
      <w:r w:rsidRPr="009A466D">
        <w:rPr>
          <w:rFonts w:ascii="Century" w:eastAsia="ＭＳ 明朝" w:hAnsi="Century" w:hint="eastAsia"/>
          <w:sz w:val="22"/>
          <w:szCs w:val="22"/>
          <w:lang w:eastAsia="ja-JP"/>
        </w:rPr>
        <w:t>下の障害</w:t>
      </w:r>
      <w:r w:rsidR="008C216F" w:rsidRPr="009A466D">
        <w:rPr>
          <w:rFonts w:ascii="Century" w:eastAsia="ＭＳ 明朝" w:hAnsi="Century" w:hint="eastAsia"/>
          <w:sz w:val="22"/>
          <w:szCs w:val="22"/>
          <w:lang w:eastAsia="ja-JP"/>
        </w:rPr>
        <w:t>の用語として配置されている</w:t>
      </w:r>
      <w:r w:rsidRPr="009A466D">
        <w:rPr>
          <w:rFonts w:ascii="Century" w:eastAsia="ＭＳ 明朝" w:hAnsi="Century" w:hint="eastAsia"/>
          <w:sz w:val="22"/>
          <w:szCs w:val="22"/>
          <w:lang w:eastAsia="ja-JP"/>
        </w:rPr>
        <w:t>。</w:t>
      </w:r>
    </w:p>
    <w:p w14:paraId="59404B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5" w:name="_Toc420230514"/>
      <w:bookmarkStart w:id="286" w:name="_Toc420232007"/>
      <w:bookmarkStart w:id="287" w:name="_Toc420292710"/>
      <w:bookmarkStart w:id="288" w:name="_Toc420293055"/>
      <w:bookmarkStart w:id="289" w:name="_Toc427562949"/>
      <w:bookmarkStart w:id="290" w:name="_Toc429210190"/>
      <w:bookmarkStart w:id="291" w:name="_Toc364692145"/>
      <w:r w:rsidRPr="007A64A5">
        <w:rPr>
          <w:rFonts w:ascii="ＭＳ Ｐゴシック" w:eastAsia="ＭＳ Ｐゴシック" w:hAnsi="ＭＳ Ｐゴシック" w:hint="eastAsia"/>
          <w:i w:val="0"/>
          <w:sz w:val="24"/>
          <w:szCs w:val="24"/>
          <w:lang w:eastAsia="ja-JP"/>
        </w:rPr>
        <w:lastRenderedPageBreak/>
        <w:t>6.20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285"/>
      <w:bookmarkEnd w:id="286"/>
      <w:bookmarkEnd w:id="287"/>
      <w:bookmarkEnd w:id="288"/>
      <w:bookmarkEnd w:id="289"/>
      <w:bookmarkEnd w:id="290"/>
      <w:r w:rsidR="00D44640">
        <w:rPr>
          <w:rFonts w:ascii="ＭＳ Ｐゴシック" w:eastAsia="ＭＳ Ｐゴシック" w:hAnsi="ＭＳ Ｐゴシック" w:hint="eastAsia"/>
          <w:i w:val="0"/>
          <w:sz w:val="24"/>
          <w:szCs w:val="24"/>
          <w:lang w:eastAsia="ja-JP"/>
        </w:rPr>
        <w:t>」</w:t>
      </w:r>
      <w:bookmarkEnd w:id="291"/>
    </w:p>
    <w:p w14:paraId="12A781C9"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6.20.1</w:t>
      </w:r>
      <w:r w:rsidRPr="0000152A">
        <w:rPr>
          <w:rFonts w:ascii="ＭＳ Ｐゴシック" w:eastAsia="ＭＳ Ｐゴシック" w:hAnsi="ＭＳ Ｐゴシック" w:hint="eastAsia"/>
          <w:b/>
          <w:sz w:val="22"/>
          <w:szCs w:val="22"/>
          <w:lang w:eastAsia="ja-JP"/>
        </w:rPr>
        <w:tab/>
        <w:t>分類基準</w:t>
      </w:r>
    </w:p>
    <w:p w14:paraId="3F2ABEDB"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65E8B24B" w14:textId="77777777" w:rsidR="00705D39" w:rsidRDefault="00D03224" w:rsidP="00B02FCE">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2B0CE62D" w14:textId="77777777" w:rsidR="00705D39" w:rsidRDefault="00DA74A4">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8E71AA6"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6.20.2</w:t>
      </w:r>
      <w:r w:rsidRPr="0000152A">
        <w:rPr>
          <w:rFonts w:ascii="ＭＳ Ｐゴシック" w:eastAsia="ＭＳ Ｐゴシック" w:hAnsi="ＭＳ Ｐゴシック" w:hint="eastAsia"/>
          <w:b/>
          <w:sz w:val="22"/>
          <w:szCs w:val="22"/>
          <w:lang w:eastAsia="ja-JP"/>
        </w:rPr>
        <w:tab/>
        <w:t>取り決め事項および例外</w:t>
      </w:r>
    </w:p>
    <w:p w14:paraId="44F62507" w14:textId="77777777" w:rsidR="00705D39" w:rsidRPr="001D6B9C" w:rsidRDefault="00D03224" w:rsidP="001D6B9C">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D27A3B" w:rsidRPr="001D6B9C">
        <w:rPr>
          <w:b/>
          <w:sz w:val="22"/>
          <w:szCs w:val="22"/>
          <w:lang w:eastAsia="ja-JP"/>
        </w:rPr>
        <w:t xml:space="preserve"> </w:t>
      </w:r>
      <w:r w:rsidR="0064051F" w:rsidRPr="001D6B9C">
        <w:rPr>
          <w:rFonts w:hint="eastAsia"/>
          <w:b/>
          <w:i/>
          <w:sz w:val="22"/>
          <w:szCs w:val="22"/>
          <w:lang w:eastAsia="ja-JP"/>
        </w:rPr>
        <w:t>尿異常</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9C18F5" w:rsidRPr="001D6B9C">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1D6B9C">
        <w:rPr>
          <w:i/>
          <w:sz w:val="22"/>
          <w:szCs w:val="22"/>
          <w:lang w:eastAsia="ja-JP"/>
        </w:rPr>
        <w:t>Proteinuria</w:t>
      </w:r>
      <w:r w:rsidR="0064051F" w:rsidRPr="001D6B9C">
        <w:rPr>
          <w:sz w:val="22"/>
          <w:szCs w:val="22"/>
          <w:lang w:eastAsia="ja-JP"/>
        </w:rPr>
        <w:t>)</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B44B39" w:rsidRPr="001D6B9C">
        <w:rPr>
          <w:b/>
          <w:i/>
          <w:sz w:val="22"/>
          <w:szCs w:val="22"/>
          <w:lang w:eastAsia="ja-JP"/>
        </w:rPr>
        <w:t xml:space="preserve"> </w:t>
      </w:r>
      <w:r w:rsidR="00C15C08" w:rsidRPr="001D6B9C">
        <w:rPr>
          <w:rFonts w:hint="eastAsia"/>
          <w:b/>
          <w:i/>
          <w:sz w:val="22"/>
          <w:szCs w:val="22"/>
          <w:lang w:eastAsia="ja-JP"/>
        </w:rPr>
        <w:t>尿中蛋白陽性</w:t>
      </w:r>
      <w:r w:rsidR="00B44B39" w:rsidRPr="001D6B9C">
        <w:rPr>
          <w:i/>
          <w:sz w:val="22"/>
          <w:szCs w:val="22"/>
          <w:lang w:eastAsia="ja-JP"/>
        </w:rPr>
        <w:t xml:space="preserve">  </w:t>
      </w:r>
      <w:r w:rsidR="00B44B39" w:rsidRPr="001D6B9C">
        <w:rPr>
          <w:sz w:val="22"/>
          <w:szCs w:val="22"/>
          <w:lang w:eastAsia="ja-JP"/>
        </w:rPr>
        <w:t>(</w:t>
      </w:r>
      <w:r w:rsidR="00B44B39" w:rsidRPr="001D6B9C">
        <w:rPr>
          <w:bCs/>
          <w:i/>
          <w:iCs/>
          <w:sz w:val="22"/>
          <w:szCs w:val="22"/>
          <w:lang w:eastAsia="ja-JP"/>
        </w:rPr>
        <w:t>Protein urine present</w:t>
      </w:r>
      <w:r w:rsidR="00B44B39" w:rsidRPr="001D6B9C">
        <w:rPr>
          <w:sz w:val="22"/>
          <w:szCs w:val="22"/>
          <w:lang w:eastAsia="ja-JP"/>
        </w:rPr>
        <w:t xml:space="preserve"> )</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49267C" w:rsidRPr="001D6B9C">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31F74566" w14:textId="77777777" w:rsidR="00705D39" w:rsidRPr="001D6B9C" w:rsidRDefault="0064051F" w:rsidP="001D6B9C">
      <w:pPr>
        <w:spacing w:beforeLines="50" w:before="120"/>
        <w:ind w:left="3"/>
        <w:rPr>
          <w:sz w:val="22"/>
          <w:szCs w:val="22"/>
        </w:rPr>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49267C" w:rsidRPr="001D6B9C">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49267C" w:rsidRPr="001D6B9C">
        <w:rPr>
          <w:b/>
          <w:sz w:val="22"/>
          <w:szCs w:val="22"/>
        </w:rPr>
        <w:t xml:space="preserve"> </w:t>
      </w:r>
      <w:r w:rsidRPr="001D6B9C">
        <w:rPr>
          <w:rFonts w:hint="eastAsia"/>
          <w:b/>
          <w:i/>
          <w:sz w:val="22"/>
          <w:szCs w:val="22"/>
        </w:rPr>
        <w:t>腎不全</w:t>
      </w:r>
      <w:r w:rsidRPr="001D6B9C">
        <w:rPr>
          <w:sz w:val="22"/>
          <w:szCs w:val="22"/>
        </w:rPr>
        <w:t xml:space="preserve"> (</w:t>
      </w:r>
      <w:r w:rsidRPr="001D6B9C">
        <w:rPr>
          <w:i/>
          <w:sz w:val="22"/>
          <w:szCs w:val="22"/>
        </w:rPr>
        <w:t>Renal failure</w:t>
      </w:r>
      <w:r w:rsidRPr="001D6B9C">
        <w:rPr>
          <w:sz w:val="22"/>
          <w:szCs w:val="22"/>
        </w:rPr>
        <w:t>)</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49267C" w:rsidRPr="001D6B9C">
        <w:rPr>
          <w:b/>
          <w:sz w:val="22"/>
          <w:szCs w:val="22"/>
        </w:rPr>
        <w:t xml:space="preserve"> </w:t>
      </w:r>
      <w:r w:rsidRPr="001D6B9C">
        <w:rPr>
          <w:rFonts w:hint="eastAsia"/>
          <w:b/>
          <w:i/>
          <w:sz w:val="22"/>
          <w:szCs w:val="22"/>
        </w:rPr>
        <w:t>腎機能不全</w:t>
      </w:r>
      <w:r w:rsidRPr="001D6B9C">
        <w:rPr>
          <w:sz w:val="22"/>
          <w:szCs w:val="22"/>
        </w:rPr>
        <w:t xml:space="preserve"> (</w:t>
      </w:r>
      <w:r w:rsidRPr="001D6B9C">
        <w:rPr>
          <w:i/>
          <w:sz w:val="22"/>
          <w:szCs w:val="22"/>
        </w:rPr>
        <w:t>Renal insufficiency</w:t>
      </w:r>
      <w:r w:rsidRPr="001D6B9C">
        <w:rPr>
          <w:sz w:val="22"/>
          <w:szCs w:val="22"/>
        </w:rPr>
        <w:t>)</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14:paraId="762E3B4F" w14:textId="77777777" w:rsidR="0064051F" w:rsidRPr="009A466D" w:rsidRDefault="0064051F" w:rsidP="00B21350">
      <w:pPr>
        <w:pStyle w:val="1231"/>
        <w:ind w:left="359" w:hangingChars="171" w:hanging="359"/>
        <w:rPr>
          <w:rFonts w:ascii="Century" w:eastAsia="ＭＳ 明朝" w:hAnsi="Century"/>
        </w:rPr>
      </w:pPr>
    </w:p>
    <w:p w14:paraId="66A63D0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2" w:name="_Toc420230515"/>
      <w:bookmarkStart w:id="293" w:name="_Toc420232008"/>
      <w:bookmarkStart w:id="294" w:name="_Toc420292711"/>
      <w:bookmarkStart w:id="295" w:name="_Toc420293056"/>
      <w:bookmarkStart w:id="296" w:name="_Toc427562950"/>
      <w:bookmarkStart w:id="297" w:name="_Toc429210191"/>
      <w:bookmarkStart w:id="298" w:name="_Toc364692146"/>
      <w:r w:rsidRPr="007A64A5">
        <w:rPr>
          <w:rFonts w:ascii="ＭＳ Ｐゴシック" w:eastAsia="ＭＳ Ｐゴシック" w:hAnsi="ＭＳ Ｐゴシック" w:hint="eastAsia"/>
          <w:i w:val="0"/>
          <w:sz w:val="24"/>
          <w:szCs w:val="24"/>
          <w:lang w:eastAsia="ja-JP"/>
        </w:rPr>
        <w:lastRenderedPageBreak/>
        <w:t>6.21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292"/>
      <w:bookmarkEnd w:id="293"/>
      <w:bookmarkEnd w:id="294"/>
      <w:bookmarkEnd w:id="295"/>
      <w:bookmarkEnd w:id="296"/>
      <w:bookmarkEnd w:id="297"/>
      <w:r w:rsidR="00D44640">
        <w:rPr>
          <w:rFonts w:ascii="ＭＳ Ｐゴシック" w:eastAsia="ＭＳ Ｐゴシック" w:hAnsi="ＭＳ Ｐゴシック" w:hint="eastAsia"/>
          <w:i w:val="0"/>
          <w:sz w:val="24"/>
          <w:szCs w:val="24"/>
          <w:lang w:eastAsia="ja-JP"/>
        </w:rPr>
        <w:t>」</w:t>
      </w:r>
      <w:bookmarkEnd w:id="298"/>
    </w:p>
    <w:p w14:paraId="12814FEE"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6.21.1</w:t>
      </w:r>
      <w:r w:rsidRPr="0000152A">
        <w:rPr>
          <w:rFonts w:ascii="ＭＳ Ｐゴシック" w:eastAsia="ＭＳ Ｐゴシック" w:hAnsi="ＭＳ Ｐゴシック" w:hint="eastAsia"/>
          <w:b/>
          <w:sz w:val="22"/>
          <w:szCs w:val="22"/>
          <w:lang w:eastAsia="ja-JP"/>
        </w:rPr>
        <w:tab/>
        <w:t>分類基準</w:t>
      </w:r>
    </w:p>
    <w:p w14:paraId="05E40B05" w14:textId="77777777" w:rsidR="00705D39" w:rsidRDefault="00DA74A4" w:rsidP="008D5642">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18878314" w14:textId="77777777"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乳房異常</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陰嚢および陰茎障害（感染および炎症を除く</w:t>
      </w:r>
      <w:r w:rsidR="00695F65" w:rsidRPr="00B21EFD">
        <w:rPr>
          <w:rFonts w:hint="eastAsia"/>
          <w:b/>
          <w:i/>
          <w:sz w:val="22"/>
          <w:szCs w:val="22"/>
          <w:lang w:eastAsia="ja-JP"/>
        </w:rPr>
        <w:t>）</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良性および悪性乳房新生物</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乳汁分泌障害</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前立腺徴候、症状および障害</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乳房徴候および症状</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21BC5BF3" w14:textId="77777777"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性機能および生殖能障害</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閉経関連症状</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勃起および射精の状態および障害</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精子形成および精液障害</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52205045" w14:textId="77777777" w:rsidR="00705D39" w:rsidRPr="00B21EFD" w:rsidRDefault="00D03224" w:rsidP="00B21EFD">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EE1098" w:rsidRPr="00B21EFD">
        <w:rPr>
          <w:b/>
          <w:sz w:val="22"/>
          <w:szCs w:val="22"/>
          <w:lang w:eastAsia="ja-JP"/>
        </w:rPr>
        <w:t xml:space="preserve"> </w:t>
      </w:r>
      <w:r w:rsidR="0064051F" w:rsidRPr="00B21EFD">
        <w:rPr>
          <w:rFonts w:hint="eastAsia"/>
          <w:b/>
          <w:i/>
          <w:sz w:val="22"/>
          <w:szCs w:val="22"/>
          <w:lang w:eastAsia="ja-JP"/>
        </w:rPr>
        <w:t>生殖器系および乳房障害先天性</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3CB43C7C" w14:textId="77777777"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女性生殖器系感染および炎症</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男性生殖器系感染および炎症</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A5580E" w:rsidRPr="00B21EFD">
        <w:rPr>
          <w:b/>
          <w:sz w:val="22"/>
          <w:szCs w:val="22"/>
          <w:lang w:eastAsia="ja-JP"/>
        </w:rPr>
        <w:t xml:space="preserve"> </w:t>
      </w:r>
      <w:r w:rsidRPr="00B21EFD">
        <w:rPr>
          <w:rFonts w:hint="eastAsia"/>
          <w:b/>
          <w:i/>
          <w:sz w:val="22"/>
          <w:szCs w:val="22"/>
          <w:lang w:eastAsia="ja-JP"/>
        </w:rPr>
        <w:t>生殖器系感染および炎症</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69813D95" w14:textId="6C8BBDB6" w:rsidR="00705D39" w:rsidRPr="00B21EFD" w:rsidRDefault="00D03224" w:rsidP="00B21EFD">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17189" w:rsidRPr="00B21EFD">
        <w:rPr>
          <w:b/>
          <w:sz w:val="22"/>
          <w:szCs w:val="22"/>
          <w:lang w:eastAsia="ja-JP"/>
        </w:rPr>
        <w:t xml:space="preserve"> </w:t>
      </w:r>
      <w:r w:rsidR="0064051F"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性別障害</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生殖器系障害</w:t>
      </w:r>
      <w:r w:rsidR="007F20C7" w:rsidRPr="00B21EFD">
        <w:rPr>
          <w:rFonts w:hint="eastAsia"/>
          <w:b/>
          <w:i/>
          <w:sz w:val="22"/>
          <w:szCs w:val="22"/>
          <w:lang w:eastAsia="ja-JP"/>
        </w:rPr>
        <w:t>ＮＥＣ</w:t>
      </w:r>
      <w:r w:rsidR="0064051F" w:rsidRPr="00B21EFD">
        <w:rPr>
          <w:rFonts w:hint="eastAsia"/>
          <w:b/>
          <w:i/>
          <w:sz w:val="22"/>
          <w:szCs w:val="22"/>
          <w:lang w:eastAsia="ja-JP"/>
        </w:rPr>
        <w:t>（新生物を除く）</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1E24637C"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6.21.2</w:t>
      </w:r>
      <w:r w:rsidRPr="0000152A">
        <w:rPr>
          <w:rFonts w:ascii="ＭＳ Ｐゴシック" w:eastAsia="ＭＳ Ｐゴシック" w:hAnsi="ＭＳ Ｐゴシック" w:hint="eastAsia"/>
          <w:b/>
          <w:sz w:val="22"/>
          <w:szCs w:val="22"/>
          <w:lang w:eastAsia="ja-JP"/>
        </w:rPr>
        <w:tab/>
        <w:t>取り決め事項および例外</w:t>
      </w:r>
    </w:p>
    <w:p w14:paraId="7509442A" w14:textId="77777777" w:rsidR="00705D39" w:rsidRPr="00B21EFD" w:rsidRDefault="00F00C4C" w:rsidP="00B21EFD">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476315" w:rsidRPr="00B21EFD">
        <w:rPr>
          <w:b/>
          <w:sz w:val="22"/>
          <w:szCs w:val="22"/>
          <w:lang w:eastAsia="ja-JP"/>
        </w:rPr>
        <w:t xml:space="preserve"> </w:t>
      </w:r>
      <w:r w:rsidR="0064051F" w:rsidRPr="00B21EFD">
        <w:rPr>
          <w:rFonts w:hint="eastAsia"/>
          <w:b/>
          <w:i/>
          <w:sz w:val="22"/>
          <w:szCs w:val="22"/>
          <w:lang w:eastAsia="ja-JP"/>
        </w:rPr>
        <w:t>乳房異常</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476315" w:rsidRPr="00B21EFD">
        <w:rPr>
          <w:b/>
          <w:sz w:val="22"/>
          <w:szCs w:val="22"/>
          <w:lang w:eastAsia="ja-JP"/>
        </w:rPr>
        <w:t xml:space="preserve"> </w:t>
      </w:r>
      <w:r w:rsidR="0064051F" w:rsidRPr="00B21EFD">
        <w:rPr>
          <w:rFonts w:hint="eastAsia"/>
          <w:b/>
          <w:i/>
          <w:sz w:val="22"/>
          <w:szCs w:val="22"/>
          <w:lang w:eastAsia="ja-JP"/>
        </w:rPr>
        <w:t>乳房感染および炎症</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7F890154" w14:textId="77777777" w:rsidR="00705D39" w:rsidRPr="00B21EFD" w:rsidRDefault="00D03224" w:rsidP="00B21EFD">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4605004E" w14:textId="77777777" w:rsidR="00084426" w:rsidRPr="00B21EFD" w:rsidRDefault="00084426" w:rsidP="004B6A97">
      <w:pPr>
        <w:spacing w:beforeLines="50" w:before="120"/>
        <w:rPr>
          <w:i/>
          <w:sz w:val="22"/>
          <w:szCs w:val="22"/>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B21EFD">
        <w:rPr>
          <w:b/>
          <w:sz w:val="22"/>
          <w:szCs w:val="22"/>
          <w:lang w:eastAsia="ja-JP"/>
        </w:rPr>
        <w:t xml:space="preserve">; </w:t>
      </w:r>
      <w:r w:rsidRPr="00B21EFD">
        <w:rPr>
          <w:b/>
          <w:i/>
          <w:sz w:val="22"/>
          <w:szCs w:val="22"/>
          <w:lang w:eastAsia="ja-JP"/>
        </w:rPr>
        <w:t>子宮頚部上皮異形成</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高度扁平上皮内病変</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B21EFD">
        <w:rPr>
          <w:b/>
          <w:sz w:val="22"/>
          <w:szCs w:val="22"/>
          <w:lang w:eastAsia="ja-JP"/>
        </w:rPr>
        <w:t xml:space="preserve">; </w:t>
      </w:r>
      <w:r w:rsidR="00AE2027" w:rsidRPr="00B21EFD">
        <w:rPr>
          <w:b/>
          <w:i/>
          <w:sz w:val="22"/>
          <w:szCs w:val="22"/>
          <w:lang w:eastAsia="ja-JP"/>
        </w:rPr>
        <w:t>前立腺異形</w:t>
      </w:r>
      <w:r w:rsidR="00AA2702" w:rsidRPr="00B21EFD">
        <w:rPr>
          <w:b/>
          <w:i/>
          <w:sz w:val="22"/>
          <w:szCs w:val="22"/>
          <w:lang w:eastAsia="ja-JP"/>
        </w:rPr>
        <w:t>成</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ローグレード前立腺上皮内新生物</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B21EFD">
        <w:rPr>
          <w:b/>
          <w:sz w:val="22"/>
          <w:szCs w:val="22"/>
          <w:lang w:eastAsia="ja-JP"/>
        </w:rPr>
        <w:t xml:space="preserve">; </w:t>
      </w:r>
      <w:r w:rsidRPr="00B21EFD">
        <w:rPr>
          <w:b/>
          <w:i/>
          <w:sz w:val="22"/>
          <w:szCs w:val="22"/>
          <w:lang w:eastAsia="ja-JP"/>
        </w:rPr>
        <w:t>肛門性器異形成</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B21EFD">
        <w:rPr>
          <w:b/>
          <w:sz w:val="22"/>
          <w:szCs w:val="22"/>
          <w:lang w:eastAsia="ja-JP"/>
        </w:rPr>
        <w:t>;</w:t>
      </w:r>
      <w:r w:rsidRPr="00B21EFD">
        <w:rPr>
          <w:b/>
          <w:i/>
          <w:sz w:val="22"/>
          <w:szCs w:val="22"/>
          <w:lang w:eastAsia="ja-JP"/>
        </w:rPr>
        <w:t xml:space="preserve"> </w:t>
      </w:r>
      <w:r w:rsidRPr="00B21EFD">
        <w:rPr>
          <w:b/>
          <w:i/>
          <w:sz w:val="22"/>
          <w:szCs w:val="22"/>
          <w:lang w:eastAsia="ja-JP"/>
        </w:rPr>
        <w:t>肛門高度扁平上皮内病変</w:t>
      </w:r>
      <w:r w:rsidRPr="00B21EFD">
        <w:rPr>
          <w:sz w:val="22"/>
          <w:szCs w:val="22"/>
          <w:lang w:eastAsia="ja-JP"/>
        </w:rPr>
        <w:t>」などである。</w:t>
      </w:r>
    </w:p>
    <w:p w14:paraId="48E995DD" w14:textId="77777777" w:rsidR="00084426" w:rsidRPr="00084426" w:rsidRDefault="00084426">
      <w:pPr>
        <w:spacing w:beforeLines="50" w:before="120"/>
        <w:rPr>
          <w:lang w:eastAsia="ja-JP"/>
        </w:rPr>
      </w:pPr>
    </w:p>
    <w:p w14:paraId="44271DD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9" w:name="_Toc420230516"/>
      <w:bookmarkStart w:id="300" w:name="_Toc420232009"/>
      <w:bookmarkStart w:id="301" w:name="_Toc420292712"/>
      <w:bookmarkStart w:id="302" w:name="_Toc420293057"/>
      <w:bookmarkStart w:id="303" w:name="_Toc427562951"/>
      <w:bookmarkStart w:id="304" w:name="_Toc429210192"/>
      <w:bookmarkStart w:id="305" w:name="_Toc364692147"/>
      <w:r w:rsidRPr="007A64A5">
        <w:rPr>
          <w:rFonts w:ascii="ＭＳ Ｐゴシック" w:eastAsia="ＭＳ Ｐゴシック" w:hAnsi="ＭＳ Ｐゴシック" w:hint="eastAsia"/>
          <w:i w:val="0"/>
          <w:sz w:val="24"/>
          <w:szCs w:val="24"/>
          <w:lang w:eastAsia="ja-JP"/>
        </w:rPr>
        <w:lastRenderedPageBreak/>
        <w:t>6.22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299"/>
      <w:bookmarkEnd w:id="300"/>
      <w:bookmarkEnd w:id="301"/>
      <w:bookmarkEnd w:id="302"/>
      <w:bookmarkEnd w:id="303"/>
      <w:bookmarkEnd w:id="304"/>
      <w:r w:rsidR="00D44640">
        <w:rPr>
          <w:rFonts w:ascii="ＭＳ Ｐゴシック" w:eastAsia="ＭＳ Ｐゴシック" w:hAnsi="ＭＳ Ｐゴシック" w:hint="eastAsia"/>
          <w:i w:val="0"/>
          <w:sz w:val="24"/>
          <w:szCs w:val="24"/>
          <w:lang w:eastAsia="ja-JP"/>
        </w:rPr>
        <w:t>」</w:t>
      </w:r>
      <w:bookmarkEnd w:id="305"/>
    </w:p>
    <w:p w14:paraId="2BB0CA27"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6.22.1</w:t>
      </w:r>
      <w:r w:rsidRPr="0000152A">
        <w:rPr>
          <w:rFonts w:ascii="ＭＳ Ｐゴシック" w:eastAsia="ＭＳ Ｐゴシック" w:hAnsi="ＭＳ Ｐゴシック" w:hint="eastAsia"/>
          <w:b/>
          <w:sz w:val="22"/>
          <w:szCs w:val="22"/>
          <w:lang w:eastAsia="ja-JP"/>
        </w:rPr>
        <w:tab/>
        <w:t>分類基準</w:t>
      </w:r>
    </w:p>
    <w:p w14:paraId="3847F61D" w14:textId="77777777" w:rsidR="00705D39" w:rsidRDefault="0064051F" w:rsidP="008D5642">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3BB97600" w14:textId="77777777" w:rsidR="00705D39" w:rsidRDefault="0064051F" w:rsidP="00B02FCE">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54F0B212" w14:textId="77777777" w:rsidR="00705D39" w:rsidRDefault="00D03224">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30EC2EBD" w14:textId="77777777" w:rsidR="00705D39" w:rsidRDefault="0064051F">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6FC9C619"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6.22.2</w:t>
      </w:r>
      <w:r w:rsidRPr="0000152A">
        <w:rPr>
          <w:rFonts w:ascii="ＭＳ Ｐゴシック" w:eastAsia="ＭＳ Ｐゴシック" w:hAnsi="ＭＳ Ｐゴシック" w:hint="eastAsia"/>
          <w:b/>
          <w:sz w:val="22"/>
          <w:szCs w:val="22"/>
          <w:lang w:eastAsia="ja-JP"/>
        </w:rPr>
        <w:tab/>
        <w:t>取り決め事項および例外</w:t>
      </w:r>
    </w:p>
    <w:p w14:paraId="2AC1AB30" w14:textId="77777777" w:rsidR="00705D39" w:rsidRDefault="00D03224" w:rsidP="004B6A97">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62D11EE3" w14:textId="77777777" w:rsidR="00705D39" w:rsidRDefault="003C3D85" w:rsidP="004B6A97">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B9ACB20" w14:textId="77777777" w:rsidR="00705D39" w:rsidRDefault="0064051F" w:rsidP="004B6A97">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C6F4A3D" w14:textId="77777777" w:rsidR="00705D39" w:rsidRDefault="0064051F" w:rsidP="004B6A97">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47FE82A" w14:textId="77777777" w:rsidR="00705D39" w:rsidRDefault="00D03224" w:rsidP="004B6A97">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19FA8394" w14:textId="77777777" w:rsidR="00705D39" w:rsidRDefault="0064051F" w:rsidP="004B6A97">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14:paraId="3A9682F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06" w:name="_Toc420230517"/>
      <w:bookmarkStart w:id="307" w:name="_Toc420232010"/>
      <w:bookmarkStart w:id="308" w:name="_Toc420292713"/>
      <w:bookmarkStart w:id="309" w:name="_Toc420293058"/>
      <w:bookmarkStart w:id="310" w:name="_Toc427562952"/>
      <w:bookmarkStart w:id="311" w:name="_Toc429210193"/>
      <w:bookmarkStart w:id="312" w:name="_Toc364692148"/>
      <w:r w:rsidRPr="007A64A5">
        <w:rPr>
          <w:rFonts w:ascii="ＭＳ Ｐゴシック" w:eastAsia="ＭＳ Ｐゴシック" w:hAnsi="ＭＳ Ｐゴシック" w:hint="eastAsia"/>
          <w:i w:val="0"/>
          <w:sz w:val="24"/>
          <w:szCs w:val="24"/>
          <w:lang w:eastAsia="ja-JP"/>
        </w:rPr>
        <w:lastRenderedPageBreak/>
        <w:t>6.23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06"/>
      <w:bookmarkEnd w:id="307"/>
      <w:bookmarkEnd w:id="308"/>
      <w:bookmarkEnd w:id="309"/>
      <w:bookmarkEnd w:id="310"/>
      <w:bookmarkEnd w:id="311"/>
      <w:r w:rsidR="00D44640">
        <w:rPr>
          <w:rFonts w:ascii="ＭＳ Ｐゴシック" w:eastAsia="ＭＳ Ｐゴシック" w:hAnsi="ＭＳ Ｐゴシック" w:hint="eastAsia"/>
          <w:i w:val="0"/>
          <w:sz w:val="24"/>
          <w:szCs w:val="24"/>
          <w:lang w:eastAsia="ja-JP"/>
        </w:rPr>
        <w:t>」</w:t>
      </w:r>
      <w:bookmarkEnd w:id="312"/>
    </w:p>
    <w:p w14:paraId="3B2AC1B4"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6.23.1</w:t>
      </w:r>
      <w:r w:rsidRPr="0000152A">
        <w:rPr>
          <w:rFonts w:ascii="ＭＳ Ｐゴシック" w:eastAsia="ＭＳ Ｐゴシック" w:hAnsi="ＭＳ Ｐゴシック" w:hint="eastAsia"/>
          <w:b/>
          <w:sz w:val="22"/>
          <w:szCs w:val="22"/>
          <w:lang w:eastAsia="ja-JP"/>
        </w:rPr>
        <w:tab/>
        <w:t>分類基準</w:t>
      </w:r>
    </w:p>
    <w:p w14:paraId="7255E1EA"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3C8D1CE" w14:textId="77777777" w:rsidR="00705D39" w:rsidRPr="003029B9" w:rsidRDefault="0064051F" w:rsidP="00B02FCE">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6.23.2</w:t>
      </w:r>
      <w:r w:rsidRPr="003029B9">
        <w:rPr>
          <w:rFonts w:ascii="ＭＳ Ｐゴシック" w:eastAsia="ＭＳ Ｐゴシック" w:hAnsi="ＭＳ Ｐゴシック" w:hint="eastAsia"/>
          <w:b/>
          <w:sz w:val="22"/>
          <w:szCs w:val="22"/>
          <w:lang w:eastAsia="ja-JP"/>
        </w:rPr>
        <w:tab/>
        <w:t>取り決め事項および例外</w:t>
      </w:r>
    </w:p>
    <w:p w14:paraId="2A25B928" w14:textId="77777777" w:rsidR="00705D39" w:rsidRDefault="0064051F">
      <w:pPr>
        <w:spacing w:beforeLines="50" w:before="12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043D0DE6"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13" w:name="_Toc420230518"/>
      <w:bookmarkStart w:id="314" w:name="_Toc420232011"/>
      <w:bookmarkStart w:id="315" w:name="_Toc420292714"/>
      <w:bookmarkStart w:id="316" w:name="_Toc420293059"/>
      <w:bookmarkStart w:id="317" w:name="_Toc427562953"/>
      <w:bookmarkStart w:id="318" w:name="_Toc429210194"/>
      <w:bookmarkStart w:id="319" w:name="_Toc364692149"/>
      <w:r w:rsidRPr="007A64A5">
        <w:rPr>
          <w:rFonts w:ascii="ＭＳ Ｐゴシック" w:eastAsia="ＭＳ Ｐゴシック" w:hAnsi="ＭＳ Ｐゴシック" w:hint="eastAsia"/>
          <w:i w:val="0"/>
          <w:sz w:val="24"/>
          <w:szCs w:val="24"/>
        </w:rPr>
        <w:lastRenderedPageBreak/>
        <w:t>6.24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13"/>
      <w:bookmarkEnd w:id="314"/>
      <w:bookmarkEnd w:id="315"/>
      <w:bookmarkEnd w:id="316"/>
      <w:bookmarkEnd w:id="317"/>
      <w:bookmarkEnd w:id="318"/>
      <w:r w:rsidR="00D44640">
        <w:rPr>
          <w:rFonts w:ascii="ＭＳ Ｐゴシック" w:eastAsia="ＭＳ Ｐゴシック" w:hAnsi="ＭＳ Ｐゴシック" w:hint="eastAsia"/>
          <w:i w:val="0"/>
          <w:sz w:val="24"/>
          <w:szCs w:val="24"/>
        </w:rPr>
        <w:t>」</w:t>
      </w:r>
      <w:bookmarkEnd w:id="319"/>
    </w:p>
    <w:p w14:paraId="354AE647" w14:textId="77777777"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6.24.1</w:t>
      </w:r>
      <w:r w:rsidRPr="0000152A">
        <w:rPr>
          <w:rFonts w:ascii="ＭＳ Ｐゴシック" w:eastAsia="ＭＳ Ｐゴシック" w:hAnsi="ＭＳ Ｐゴシック" w:hint="eastAsia"/>
          <w:b/>
          <w:sz w:val="22"/>
          <w:szCs w:val="22"/>
        </w:rPr>
        <w:tab/>
        <w:t>分類基準</w:t>
      </w:r>
    </w:p>
    <w:p w14:paraId="157114B4" w14:textId="77777777" w:rsidR="00705D39" w:rsidRDefault="00D03224" w:rsidP="008D5642">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2E33E7E0" w14:textId="77777777" w:rsidR="00705D39" w:rsidRPr="009A6950" w:rsidRDefault="00DA74A4" w:rsidP="009A6950">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4B319E" w:rsidRPr="009A6950">
        <w:rPr>
          <w:b/>
          <w:sz w:val="22"/>
          <w:szCs w:val="22"/>
          <w:lang w:eastAsia="ja-JP"/>
        </w:rPr>
        <w:t xml:space="preserve"> </w:t>
      </w:r>
      <w:r w:rsidR="0064051F" w:rsidRPr="009A6950">
        <w:rPr>
          <w:rFonts w:hint="eastAsia"/>
          <w:b/>
          <w:i/>
          <w:sz w:val="22"/>
          <w:szCs w:val="22"/>
          <w:lang w:eastAsia="ja-JP"/>
        </w:rPr>
        <w:t>血縁問題</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死別問題</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被扶養者</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家族およびパートナーに関する問題</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185355D8" w14:textId="77777777" w:rsidR="00705D39" w:rsidRPr="009A6950" w:rsidRDefault="0064051F" w:rsidP="009A6950">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9427EE" w:rsidRPr="009A695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犯罪行為</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B252FE" w:rsidRPr="009A6950">
        <w:rPr>
          <w:b/>
          <w:i/>
          <w:sz w:val="22"/>
          <w:szCs w:val="22"/>
          <w:lang w:eastAsia="ja-JP"/>
        </w:rPr>
        <w:t xml:space="preserve"> </w:t>
      </w:r>
      <w:r w:rsidR="00B252FE" w:rsidRPr="009A6950">
        <w:rPr>
          <w:rFonts w:hint="eastAsia"/>
          <w:b/>
          <w:i/>
          <w:sz w:val="22"/>
          <w:szCs w:val="22"/>
          <w:lang w:eastAsia="ja-JP"/>
        </w:rPr>
        <w:t>性的虐待</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 xml:space="preserve">LLT; </w:t>
      </w:r>
      <w:r w:rsidR="00B252FE" w:rsidRPr="009A6950">
        <w:rPr>
          <w:rFonts w:hint="eastAsia"/>
          <w:b/>
          <w:i/>
          <w:sz w:val="22"/>
          <w:szCs w:val="22"/>
          <w:lang w:eastAsia="ja-JP"/>
        </w:rPr>
        <w:t>性的虐待者</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犯罪被害者</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9A6950">
        <w:rPr>
          <w:sz w:val="22"/>
          <w:szCs w:val="22"/>
          <w:lang w:eastAsia="ja-JP"/>
        </w:rPr>
        <w:t>(</w:t>
      </w:r>
      <w:r w:rsidRPr="009A6950">
        <w:rPr>
          <w:i/>
          <w:sz w:val="22"/>
          <w:szCs w:val="22"/>
          <w:lang w:eastAsia="ja-JP"/>
        </w:rPr>
        <w:t>Victim of child abuse</w:t>
      </w:r>
      <w:r w:rsidRPr="009A6950">
        <w:rPr>
          <w:sz w:val="22"/>
          <w:szCs w:val="22"/>
          <w:lang w:eastAsia="ja-JP"/>
        </w:rPr>
        <w:t>)</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 xml:space="preserve">LLT;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9A6950">
        <w:rPr>
          <w:sz w:val="22"/>
          <w:szCs w:val="22"/>
          <w:lang w:eastAsia="ja-JP"/>
        </w:rPr>
        <w:t>(</w:t>
      </w:r>
      <w:r w:rsidR="005C0307" w:rsidRPr="009A6950">
        <w:rPr>
          <w:i/>
          <w:sz w:val="22"/>
          <w:szCs w:val="22"/>
          <w:lang w:eastAsia="ja-JP"/>
        </w:rPr>
        <w:t>Maltreated child</w:t>
      </w:r>
      <w:r w:rsidR="005C0307" w:rsidRPr="009A6950">
        <w:rPr>
          <w:rFonts w:hint="eastAsia"/>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5010EE4C" w14:textId="77777777" w:rsidR="00705D39" w:rsidRPr="009A6950" w:rsidRDefault="0064051F" w:rsidP="009A6950">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 xml:space="preserve">SOC;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9A6950">
        <w:rPr>
          <w:sz w:val="22"/>
          <w:szCs w:val="22"/>
          <w:lang w:eastAsia="ja-JP"/>
        </w:rPr>
        <w:t>(</w:t>
      </w:r>
      <w:r w:rsidRPr="009A6950">
        <w:rPr>
          <w:i/>
          <w:sz w:val="22"/>
          <w:szCs w:val="22"/>
          <w:lang w:eastAsia="ja-JP"/>
        </w:rPr>
        <w:t>Drug abuser</w:t>
      </w:r>
      <w:r w:rsidRPr="009A6950">
        <w:rPr>
          <w:sz w:val="22"/>
          <w:szCs w:val="22"/>
          <w:lang w:eastAsia="ja-JP"/>
        </w:rPr>
        <w:t>)</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3492C79B" w14:textId="77777777" w:rsidR="00705D39" w:rsidRPr="00D934C7" w:rsidRDefault="006A6727">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7E0051A8"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6.24.2</w:t>
      </w:r>
      <w:r w:rsidRPr="0000152A">
        <w:rPr>
          <w:rFonts w:ascii="ＭＳ Ｐゴシック" w:eastAsia="ＭＳ Ｐゴシック" w:hAnsi="ＭＳ Ｐゴシック" w:hint="eastAsia"/>
          <w:b/>
          <w:sz w:val="22"/>
          <w:szCs w:val="22"/>
          <w:lang w:eastAsia="ja-JP"/>
        </w:rPr>
        <w:tab/>
        <w:t>取り決め事項および例外</w:t>
      </w:r>
    </w:p>
    <w:p w14:paraId="6D499DC1" w14:textId="77777777"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701795" w:rsidRPr="009A6950">
        <w:rPr>
          <w:b/>
          <w:sz w:val="22"/>
          <w:szCs w:val="22"/>
          <w:lang w:eastAsia="ja-JP"/>
        </w:rPr>
        <w:t xml:space="preserve"> </w:t>
      </w:r>
      <w:r w:rsidR="0064051F" w:rsidRPr="009A6950">
        <w:rPr>
          <w:rFonts w:hint="eastAsia"/>
          <w:b/>
          <w:i/>
          <w:sz w:val="22"/>
          <w:szCs w:val="22"/>
          <w:lang w:eastAsia="ja-JP"/>
        </w:rPr>
        <w:t>薬物および化学物質乱用</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54176B" w:rsidRPr="009A6950">
        <w:rPr>
          <w:b/>
          <w:sz w:val="22"/>
          <w:szCs w:val="22"/>
          <w:lang w:eastAsia="ja-JP"/>
        </w:rPr>
        <w:t xml:space="preserve"> </w:t>
      </w:r>
      <w:r w:rsidR="0064051F" w:rsidRPr="009A6950">
        <w:rPr>
          <w:rFonts w:hint="eastAsia"/>
          <w:b/>
          <w:i/>
          <w:sz w:val="22"/>
          <w:szCs w:val="22"/>
          <w:lang w:eastAsia="ja-JP"/>
        </w:rPr>
        <w:t>アルコール製品摂取</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アルコール症</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3C35DB8A" w14:textId="77777777"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D223ED" w:rsidRPr="009A6950">
        <w:rPr>
          <w:b/>
          <w:sz w:val="22"/>
          <w:szCs w:val="22"/>
          <w:lang w:eastAsia="ja-JP"/>
        </w:rPr>
        <w:t xml:space="preserve"> </w:t>
      </w:r>
      <w:r w:rsidR="0064051F" w:rsidRPr="009A6950">
        <w:rPr>
          <w:rFonts w:hint="eastAsia"/>
          <w:b/>
          <w:i/>
          <w:sz w:val="22"/>
          <w:szCs w:val="22"/>
          <w:lang w:eastAsia="ja-JP"/>
        </w:rPr>
        <w:t>法的問題</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793422A8" w14:textId="77777777"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i/>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D223ED" w:rsidRPr="009A6950">
        <w:rPr>
          <w:b/>
          <w:bCs/>
          <w:iCs/>
          <w:sz w:val="22"/>
          <w:szCs w:val="22"/>
          <w:lang w:eastAsia="ja-JP"/>
        </w:rPr>
        <w:t xml:space="preserve"> </w:t>
      </w:r>
      <w:r w:rsidR="0064051F" w:rsidRPr="009A6950">
        <w:rPr>
          <w:rFonts w:hint="eastAsia"/>
          <w:b/>
          <w:bCs/>
          <w:i/>
          <w:iCs/>
          <w:sz w:val="22"/>
          <w:szCs w:val="22"/>
          <w:lang w:eastAsia="ja-JP"/>
        </w:rPr>
        <w:t>視覚障害</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9A6950">
        <w:rPr>
          <w:sz w:val="22"/>
          <w:szCs w:val="22"/>
          <w:lang w:eastAsia="ja-JP"/>
        </w:rPr>
        <w:t>(</w:t>
      </w:r>
      <w:r w:rsidR="0064051F" w:rsidRPr="009A6950">
        <w:rPr>
          <w:i/>
          <w:iCs/>
          <w:sz w:val="22"/>
          <w:szCs w:val="22"/>
          <w:lang w:eastAsia="ja-JP"/>
        </w:rPr>
        <w:t>Sight disability</w:t>
      </w:r>
      <w:r w:rsidR="004F458B" w:rsidRPr="009A6950">
        <w:rPr>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E32E5" w:rsidRPr="009A6950">
        <w:rPr>
          <w:b/>
          <w:iCs/>
          <w:sz w:val="22"/>
          <w:szCs w:val="22"/>
          <w:lang w:eastAsia="ja-JP"/>
        </w:rPr>
        <w:t xml:space="preserve"> </w:t>
      </w:r>
      <w:r w:rsidR="0064051F" w:rsidRPr="009A6950">
        <w:rPr>
          <w:rFonts w:hint="eastAsia"/>
          <w:b/>
          <w:i/>
          <w:iCs/>
          <w:sz w:val="22"/>
          <w:szCs w:val="22"/>
          <w:lang w:eastAsia="ja-JP"/>
        </w:rPr>
        <w:lastRenderedPageBreak/>
        <w:t>失明</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r w:rsidR="006E32E5" w:rsidRPr="009A6950">
        <w:rPr>
          <w:sz w:val="22"/>
          <w:szCs w:val="22"/>
          <w:lang w:eastAsia="ja-JP"/>
        </w:rPr>
        <w:br/>
      </w:r>
      <w:r w:rsidR="0064051F" w:rsidRPr="009A6950">
        <w:rPr>
          <w:rFonts w:hint="eastAsia"/>
          <w:sz w:val="22"/>
          <w:szCs w:val="22"/>
          <w:lang w:eastAsia="ja-JP"/>
        </w:rPr>
        <w:t>聾（ろう）に関しても同様</w:t>
      </w:r>
      <w:r w:rsidR="00DC2885" w:rsidRPr="009A6950">
        <w:rPr>
          <w:rFonts w:hint="eastAsia"/>
          <w:sz w:val="22"/>
          <w:szCs w:val="22"/>
          <w:lang w:eastAsia="ja-JP"/>
        </w:rPr>
        <w:t>である</w:t>
      </w:r>
      <w:r w:rsidR="00DC2885" w:rsidRPr="009A6950">
        <w:rPr>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難聴</w:t>
      </w:r>
      <w:r w:rsidR="00D44640" w:rsidRPr="009A6950">
        <w:rPr>
          <w:rFonts w:hint="eastAsia"/>
          <w:sz w:val="22"/>
          <w:szCs w:val="22"/>
          <w:lang w:eastAsia="ja-JP"/>
        </w:rPr>
        <w:t>」</w:t>
      </w:r>
      <w:r w:rsidR="00340755"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耳および迷路障害</w:t>
      </w:r>
      <w:r w:rsidR="00D44640" w:rsidRPr="009A6950">
        <w:rPr>
          <w:rFonts w:hint="eastAsia"/>
          <w:sz w:val="22"/>
          <w:szCs w:val="22"/>
          <w:lang w:eastAsia="ja-JP"/>
        </w:rPr>
        <w:t>」</w:t>
      </w:r>
      <w:r w:rsidR="0064051F" w:rsidRPr="009A6950">
        <w:rPr>
          <w:rFonts w:hint="eastAsia"/>
          <w:sz w:val="22"/>
          <w:szCs w:val="22"/>
          <w:lang w:eastAsia="ja-JP"/>
        </w:rPr>
        <w:t>にリンクし</w:t>
      </w:r>
      <w:r w:rsidR="00340755" w:rsidRPr="009A6950">
        <w:rPr>
          <w:rFonts w:hint="eastAsia"/>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
          <w:iCs/>
          <w:sz w:val="22"/>
          <w:szCs w:val="22"/>
          <w:lang w:eastAsia="ja-JP"/>
        </w:rPr>
        <w:t xml:space="preserve"> </w:t>
      </w:r>
      <w:r w:rsidR="0064051F"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9A6950">
        <w:rPr>
          <w:bCs/>
          <w:iCs/>
          <w:sz w:val="22"/>
          <w:szCs w:val="22"/>
          <w:lang w:eastAsia="ja-JP"/>
        </w:rPr>
        <w:t>(</w:t>
      </w:r>
      <w:r w:rsidR="0064051F" w:rsidRPr="009A6950">
        <w:rPr>
          <w:bCs/>
          <w:i/>
          <w:iCs/>
          <w:sz w:val="22"/>
          <w:szCs w:val="22"/>
          <w:lang w:eastAsia="ja-JP"/>
        </w:rPr>
        <w:t>Hearing disability</w:t>
      </w:r>
      <w:r w:rsidR="0064051F" w:rsidRPr="009A6950">
        <w:rPr>
          <w:bCs/>
          <w:iCs/>
          <w:sz w:val="22"/>
          <w:szCs w:val="22"/>
          <w:lang w:eastAsia="ja-JP"/>
        </w:rPr>
        <w:t>)</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にリンクしている</w:t>
      </w:r>
      <w:r w:rsidR="00DC2885" w:rsidRPr="009A6950">
        <w:rPr>
          <w:sz w:val="22"/>
          <w:szCs w:val="22"/>
          <w:lang w:eastAsia="ja-JP"/>
        </w:rPr>
        <w:t>)</w:t>
      </w:r>
      <w:r w:rsidR="0064051F" w:rsidRPr="009A6950">
        <w:rPr>
          <w:rFonts w:hint="eastAsia"/>
          <w:sz w:val="22"/>
          <w:szCs w:val="22"/>
          <w:lang w:eastAsia="ja-JP"/>
        </w:rPr>
        <w:t>。</w:t>
      </w:r>
    </w:p>
    <w:p w14:paraId="60228BF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9"/>
      <w:bookmarkStart w:id="321" w:name="_Toc420232012"/>
      <w:bookmarkStart w:id="322" w:name="_Toc420292715"/>
      <w:bookmarkStart w:id="323" w:name="_Toc420293060"/>
      <w:bookmarkStart w:id="324" w:name="_Toc427562954"/>
      <w:bookmarkStart w:id="325" w:name="_Toc429210195"/>
      <w:bookmarkStart w:id="326" w:name="_Toc364692150"/>
      <w:r w:rsidRPr="007A64A5">
        <w:rPr>
          <w:rFonts w:ascii="ＭＳ Ｐゴシック" w:eastAsia="ＭＳ Ｐゴシック" w:hAnsi="ＭＳ Ｐゴシック" w:hint="eastAsia"/>
          <w:i w:val="0"/>
          <w:sz w:val="24"/>
          <w:szCs w:val="24"/>
          <w:lang w:eastAsia="ja-JP"/>
        </w:rPr>
        <w:lastRenderedPageBreak/>
        <w:t>6.25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p>
    <w:p w14:paraId="285FF279" w14:textId="77777777"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6.25.1</w:t>
      </w:r>
      <w:r w:rsidRPr="0000152A">
        <w:rPr>
          <w:rFonts w:ascii="ＭＳ Ｐゴシック" w:eastAsia="ＭＳ Ｐゴシック" w:hAnsi="ＭＳ Ｐゴシック" w:hint="eastAsia"/>
          <w:b/>
          <w:sz w:val="22"/>
          <w:szCs w:val="22"/>
          <w:lang w:eastAsia="ja-JP"/>
        </w:rPr>
        <w:tab/>
        <w:t>分類基準</w:t>
      </w:r>
    </w:p>
    <w:p w14:paraId="03E5D5D7" w14:textId="77777777"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3495054" w14:textId="77777777" w:rsidR="00705D39" w:rsidRDefault="00DA74A4" w:rsidP="00B02FCE">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4E9B7B55" w14:textId="77777777" w:rsidR="00705D39" w:rsidRPr="00696854" w:rsidRDefault="00DA74A4" w:rsidP="00696854">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治療的手技および補助療法</w:t>
      </w:r>
      <w:r w:rsidR="007F20C7" w:rsidRPr="00696854">
        <w:rPr>
          <w:rFonts w:hint="eastAsia"/>
          <w:b/>
          <w:i/>
          <w:sz w:val="22"/>
          <w:szCs w:val="22"/>
          <w:lang w:eastAsia="ja-JP"/>
        </w:rPr>
        <w:t>ＮＥＣ</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軟部組織治療手技</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3DD75D65" w14:textId="77777777" w:rsidR="00705D39" w:rsidRPr="00696854" w:rsidRDefault="0064051F" w:rsidP="00696854">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A26CCA7" w14:textId="77777777"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6.25.2</w:t>
      </w:r>
      <w:r w:rsidRPr="0000152A">
        <w:rPr>
          <w:rFonts w:ascii="ＭＳ Ｐゴシック" w:eastAsia="ＭＳ Ｐゴシック" w:hAnsi="ＭＳ Ｐゴシック" w:hint="eastAsia"/>
          <w:b/>
          <w:sz w:val="22"/>
          <w:szCs w:val="22"/>
          <w:lang w:eastAsia="ja-JP"/>
        </w:rPr>
        <w:tab/>
        <w:t>取り決め事項および例外</w:t>
      </w:r>
    </w:p>
    <w:p w14:paraId="0D85D7CC"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62B45844"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3BAB1A85"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2E2536C9"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4B38805"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56762133" w14:textId="77777777"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0CE48543" w14:textId="77777777"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35D905C0" w14:textId="77777777" w:rsidR="0064051F" w:rsidRPr="009A466D" w:rsidRDefault="00D03224" w:rsidP="0069685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61BE693F" w14:textId="77777777" w:rsidR="00CF6281" w:rsidRPr="005D0A84" w:rsidRDefault="00CF6281" w:rsidP="00696854">
      <w:pPr>
        <w:rPr>
          <w:rFonts w:ascii="ＭＳ 明朝" w:hAnsi="ＭＳ 明朝" w:cs="Arial"/>
          <w:sz w:val="22"/>
          <w:szCs w:val="22"/>
          <w:lang w:eastAsia="ja-JP"/>
        </w:rPr>
      </w:pPr>
      <w:bookmarkStart w:id="327" w:name="_Toc420230520"/>
      <w:bookmarkStart w:id="328" w:name="_Toc420232013"/>
      <w:bookmarkStart w:id="329" w:name="_Toc420292716"/>
      <w:bookmarkStart w:id="330" w:name="_Toc420293061"/>
      <w:bookmarkStart w:id="331" w:name="_Toc427562955"/>
      <w:bookmarkStart w:id="332" w:name="_Toc429210196"/>
      <w:r w:rsidRPr="005D0A84">
        <w:rPr>
          <w:rFonts w:ascii="ＭＳ 明朝" w:hAnsi="ＭＳ 明朝" w:cs="Arial" w:hint="eastAsia"/>
          <w:sz w:val="22"/>
          <w:szCs w:val="22"/>
          <w:lang w:eastAsia="ja-JP"/>
        </w:rPr>
        <w:t>治療手技としての「修正（</w:t>
      </w:r>
      <w:r w:rsidRPr="005D0A84">
        <w:rPr>
          <w:rFonts w:cs="Arial"/>
          <w:sz w:val="22"/>
          <w:szCs w:val="22"/>
          <w:lang w:eastAsia="ja-JP"/>
        </w:rPr>
        <w:t>revision</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回腸瘻造設術修正</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断端修正</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切断</w:t>
      </w:r>
      <w:r w:rsidR="00064C6A" w:rsidRPr="005D0A84">
        <w:rPr>
          <w:rFonts w:ascii="ＭＳ 明朝" w:hAnsi="ＭＳ 明朝" w:cs="Arial" w:hint="eastAsia"/>
          <w:sz w:val="22"/>
          <w:szCs w:val="22"/>
          <w:lang w:eastAsia="ja-JP"/>
        </w:rPr>
        <w:t>」の下位に配置されている。</w:t>
      </w:r>
    </w:p>
    <w:p w14:paraId="60D86F33" w14:textId="77777777" w:rsidR="0064051F" w:rsidRPr="007A64A5" w:rsidRDefault="00344F7A" w:rsidP="00D05532">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33" w:name="_Toc364692151"/>
      <w:r w:rsidR="0064051F" w:rsidRPr="007A64A5">
        <w:rPr>
          <w:rFonts w:ascii="ＭＳ Ｐゴシック" w:eastAsia="ＭＳ Ｐゴシック" w:hAnsi="ＭＳ Ｐゴシック" w:hint="eastAsia"/>
          <w:i w:val="0"/>
          <w:sz w:val="24"/>
          <w:szCs w:val="24"/>
        </w:rPr>
        <w:lastRenderedPageBreak/>
        <w:t>6.26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327"/>
      <w:bookmarkEnd w:id="328"/>
      <w:bookmarkEnd w:id="329"/>
      <w:bookmarkEnd w:id="330"/>
      <w:bookmarkEnd w:id="331"/>
      <w:bookmarkEnd w:id="332"/>
      <w:r w:rsidR="00D44640">
        <w:rPr>
          <w:rFonts w:ascii="ＭＳ Ｐゴシック" w:eastAsia="ＭＳ Ｐゴシック" w:hAnsi="ＭＳ Ｐゴシック" w:hint="eastAsia"/>
          <w:i w:val="0"/>
          <w:sz w:val="24"/>
          <w:szCs w:val="24"/>
        </w:rPr>
        <w:t>」</w:t>
      </w:r>
      <w:bookmarkEnd w:id="333"/>
    </w:p>
    <w:p w14:paraId="6A2EE525" w14:textId="77777777" w:rsidR="0064051F" w:rsidRPr="0000152A" w:rsidRDefault="00D31CF0"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.26.1</w:t>
      </w:r>
      <w:r w:rsidR="0064051F" w:rsidRPr="0000152A">
        <w:rPr>
          <w:rFonts w:ascii="ＭＳ Ｐゴシック" w:eastAsia="ＭＳ Ｐゴシック" w:hAnsi="ＭＳ Ｐゴシック" w:hint="eastAsia"/>
          <w:b/>
          <w:sz w:val="22"/>
          <w:szCs w:val="22"/>
        </w:rPr>
        <w:tab/>
        <w:t>分類基準</w:t>
      </w:r>
    </w:p>
    <w:p w14:paraId="2419B2AE" w14:textId="77777777" w:rsidR="00705D39" w:rsidRDefault="00DA74A4" w:rsidP="008D5642">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08E888D1" w14:textId="77777777"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6.26.2   取り決め事項および例外</w:t>
      </w:r>
    </w:p>
    <w:p w14:paraId="5BD577F7" w14:textId="77777777" w:rsidR="00705D39" w:rsidRPr="00D05532" w:rsidRDefault="0064051F" w:rsidP="00D05532">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954033" w:rsidRPr="00D05532">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276827DB" w14:textId="77777777" w:rsidR="00705D39" w:rsidRPr="00D05532" w:rsidRDefault="00D03224" w:rsidP="00D05532">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動脈硬化、狭窄、血流障害および壊死</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塞栓症および血栓症</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w:t>
      </w:r>
      <w:r w:rsidR="009A086E" w:rsidRPr="00D05532">
        <w:rPr>
          <w:rFonts w:hint="eastAsia"/>
          <w:b/>
          <w:i/>
          <w:sz w:val="22"/>
          <w:szCs w:val="22"/>
          <w:lang w:eastAsia="ja-JP"/>
        </w:rPr>
        <w:t>の</w:t>
      </w:r>
      <w:r w:rsidR="0064051F" w:rsidRPr="00D05532">
        <w:rPr>
          <w:rFonts w:hint="eastAsia"/>
          <w:b/>
          <w:i/>
          <w:sz w:val="22"/>
          <w:szCs w:val="22"/>
          <w:lang w:eastAsia="ja-JP"/>
        </w:rPr>
        <w:t>動脈硬化症</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腎動脈狭窄症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i/>
          <w:sz w:val="22"/>
          <w:szCs w:val="22"/>
          <w:lang w:eastAsia="ja-JP"/>
        </w:rPr>
        <w:t xml:space="preserve"> </w:t>
      </w:r>
      <w:r w:rsidR="0064051F" w:rsidRPr="00D05532">
        <w:rPr>
          <w:rFonts w:hint="eastAsia"/>
          <w:b/>
          <w:i/>
          <w:sz w:val="22"/>
          <w:szCs w:val="22"/>
          <w:lang w:eastAsia="ja-JP"/>
        </w:rPr>
        <w:t>腎動脈</w:t>
      </w:r>
      <w:r w:rsidR="009A086E" w:rsidRPr="00D05532">
        <w:rPr>
          <w:rFonts w:hint="eastAsia"/>
          <w:b/>
          <w:i/>
          <w:sz w:val="22"/>
          <w:szCs w:val="22"/>
          <w:lang w:eastAsia="ja-JP"/>
        </w:rPr>
        <w:t>の動脈</w:t>
      </w:r>
      <w:r w:rsidR="0064051F" w:rsidRPr="00D05532">
        <w:rPr>
          <w:rFonts w:hint="eastAsia"/>
          <w:b/>
          <w:i/>
          <w:sz w:val="22"/>
          <w:szCs w:val="22"/>
          <w:lang w:eastAsia="ja-JP"/>
        </w:rPr>
        <w:t>硬化症</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954033" w:rsidRPr="00D05532">
        <w:rPr>
          <w:b/>
          <w:sz w:val="22"/>
          <w:szCs w:val="22"/>
          <w:lang w:eastAsia="ja-JP"/>
        </w:rPr>
        <w:t xml:space="preserve"> </w:t>
      </w:r>
      <w:r w:rsidR="0064051F" w:rsidRPr="00D05532">
        <w:rPr>
          <w:rFonts w:hint="eastAsia"/>
          <w:b/>
          <w:i/>
          <w:sz w:val="22"/>
          <w:szCs w:val="22"/>
          <w:lang w:eastAsia="ja-JP"/>
        </w:rPr>
        <w:t>腎動脈塞栓症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腎動脈血栓症</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61CDD054" w14:textId="77777777" w:rsidR="00917BD0" w:rsidRPr="00D05532" w:rsidRDefault="00D03224" w:rsidP="00D05532">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64051F" w:rsidRPr="00D05532">
        <w:rPr>
          <w:sz w:val="22"/>
          <w:szCs w:val="22"/>
        </w:rPr>
        <w:t>high</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64051F" w:rsidRPr="00D05532">
        <w:rPr>
          <w:sz w:val="22"/>
          <w:szCs w:val="22"/>
        </w:rPr>
        <w:t>low</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64051F" w:rsidRPr="00D05532">
        <w:rPr>
          <w:i/>
          <w:sz w:val="22"/>
          <w:szCs w:val="22"/>
        </w:rPr>
        <w:t>Blood pressure high</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D05532">
        <w:rPr>
          <w:sz w:val="22"/>
          <w:szCs w:val="22"/>
        </w:rPr>
        <w:t>(</w:t>
      </w:r>
      <w:r w:rsidR="0064051F" w:rsidRPr="00D05532">
        <w:rPr>
          <w:i/>
          <w:sz w:val="22"/>
          <w:szCs w:val="22"/>
        </w:rPr>
        <w:t>Low blood pressure</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D05532">
        <w:rPr>
          <w:sz w:val="22"/>
          <w:szCs w:val="22"/>
        </w:rPr>
        <w:t>(</w:t>
      </w:r>
      <w:r w:rsidR="0064051F" w:rsidRPr="00D05532">
        <w:rPr>
          <w:i/>
          <w:sz w:val="22"/>
          <w:szCs w:val="22"/>
        </w:rPr>
        <w:t>Hypertension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64051F" w:rsidRPr="00D05532">
        <w:rPr>
          <w:i/>
          <w:sz w:val="22"/>
          <w:szCs w:val="22"/>
        </w:rPr>
        <w:t>Hypotension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2FBE0334" w14:textId="77777777" w:rsidR="0064051F" w:rsidRPr="009A466D" w:rsidRDefault="00B52ABF" w:rsidP="00A01F34">
      <w:pPr>
        <w:pStyle w:val="37"/>
        <w:rPr>
          <w:lang w:eastAsia="ja-JP"/>
        </w:rPr>
      </w:pPr>
      <w:bookmarkStart w:id="334" w:name="_Toc420292717"/>
      <w:bookmarkStart w:id="335" w:name="_Toc429210197"/>
      <w:r>
        <w:rPr>
          <w:lang w:eastAsia="ja-JP"/>
        </w:rPr>
        <w:lastRenderedPageBreak/>
        <w:br w:type="page"/>
      </w:r>
      <w:bookmarkStart w:id="336" w:name="_Toc364692152"/>
      <w:r w:rsidR="0064051F" w:rsidRPr="009A466D">
        <w:rPr>
          <w:rFonts w:hint="eastAsia"/>
          <w:lang w:eastAsia="ja-JP"/>
        </w:rPr>
        <w:lastRenderedPageBreak/>
        <w:t>付表A　略号とそのフルスペル</w:t>
      </w:r>
      <w:bookmarkEnd w:id="334"/>
      <w:bookmarkEnd w:id="335"/>
      <w:bookmarkEnd w:id="336"/>
    </w:p>
    <w:p w14:paraId="278DAFD1"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49572E03" w14:textId="77777777">
        <w:trPr>
          <w:trHeight w:val="500"/>
          <w:jc w:val="center"/>
        </w:trPr>
        <w:tc>
          <w:tcPr>
            <w:tcW w:w="2262" w:type="dxa"/>
            <w:tcBorders>
              <w:bottom w:val="single" w:sz="24" w:space="0" w:color="808080"/>
            </w:tcBorders>
            <w:vAlign w:val="bottom"/>
          </w:tcPr>
          <w:p w14:paraId="019EBB2C" w14:textId="77777777"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14:paraId="417F3D15" w14:textId="77777777" w:rsidR="0064051F" w:rsidRPr="0000152A" w:rsidRDefault="0064051F" w:rsidP="0064051F">
            <w:pPr>
              <w:rPr>
                <w:sz w:val="36"/>
              </w:rPr>
            </w:pPr>
          </w:p>
        </w:tc>
      </w:tr>
      <w:tr w:rsidR="0064051F" w:rsidRPr="0000152A" w14:paraId="338B3E39" w14:textId="77777777">
        <w:trPr>
          <w:trHeight w:val="500"/>
          <w:jc w:val="center"/>
        </w:trPr>
        <w:tc>
          <w:tcPr>
            <w:tcW w:w="2262" w:type="dxa"/>
            <w:tcBorders>
              <w:top w:val="single" w:sz="24" w:space="0" w:color="808080"/>
            </w:tcBorders>
            <w:vAlign w:val="center"/>
          </w:tcPr>
          <w:p w14:paraId="308D1729" w14:textId="77777777"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14:paraId="2FBE5337" w14:textId="77777777"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14:paraId="79853B0F" w14:textId="77777777">
        <w:trPr>
          <w:trHeight w:val="500"/>
          <w:jc w:val="center"/>
        </w:trPr>
        <w:tc>
          <w:tcPr>
            <w:tcW w:w="2262" w:type="dxa"/>
          </w:tcPr>
          <w:p w14:paraId="7FDED0FE" w14:textId="77777777"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14:paraId="22049AA2" w14:textId="77777777"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14:paraId="25AD0428" w14:textId="77777777"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14:paraId="45E5727D" w14:textId="77777777">
        <w:trPr>
          <w:trHeight w:val="465"/>
          <w:jc w:val="center"/>
        </w:trPr>
        <w:tc>
          <w:tcPr>
            <w:tcW w:w="2262" w:type="dxa"/>
            <w:vAlign w:val="center"/>
          </w:tcPr>
          <w:p w14:paraId="0737A810" w14:textId="77777777"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14:paraId="7D3719CB" w14:textId="77777777"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14:paraId="0CB3F4FF" w14:textId="77777777">
        <w:trPr>
          <w:trHeight w:val="500"/>
          <w:jc w:val="center"/>
        </w:trPr>
        <w:tc>
          <w:tcPr>
            <w:tcW w:w="2262" w:type="dxa"/>
            <w:vAlign w:val="center"/>
          </w:tcPr>
          <w:p w14:paraId="0E65F510" w14:textId="77777777"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14:paraId="78771D82" w14:textId="77777777"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14:paraId="4EAF21DE" w14:textId="77777777">
        <w:trPr>
          <w:trHeight w:val="500"/>
          <w:jc w:val="center"/>
        </w:trPr>
        <w:tc>
          <w:tcPr>
            <w:tcW w:w="2262" w:type="dxa"/>
            <w:tcBorders>
              <w:bottom w:val="single" w:sz="24" w:space="0" w:color="808080"/>
            </w:tcBorders>
            <w:vAlign w:val="bottom"/>
          </w:tcPr>
          <w:p w14:paraId="6ECA9C59" w14:textId="77777777"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14:paraId="6DDCE7A2" w14:textId="77777777" w:rsidR="0064051F" w:rsidRPr="0000152A" w:rsidRDefault="0064051F" w:rsidP="0064051F">
            <w:pPr>
              <w:rPr>
                <w:sz w:val="36"/>
              </w:rPr>
            </w:pPr>
          </w:p>
        </w:tc>
      </w:tr>
      <w:tr w:rsidR="0064051F" w:rsidRPr="0000152A" w14:paraId="4E20E3F7" w14:textId="77777777">
        <w:trPr>
          <w:trHeight w:val="500"/>
          <w:jc w:val="center"/>
        </w:trPr>
        <w:tc>
          <w:tcPr>
            <w:tcW w:w="2262" w:type="dxa"/>
            <w:vAlign w:val="center"/>
          </w:tcPr>
          <w:p w14:paraId="2FB330C5" w14:textId="77777777"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14:paraId="0862B75B" w14:textId="77777777"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14:paraId="4BC46D28" w14:textId="77777777">
        <w:trPr>
          <w:trHeight w:val="500"/>
          <w:jc w:val="center"/>
        </w:trPr>
        <w:tc>
          <w:tcPr>
            <w:tcW w:w="2262" w:type="dxa"/>
            <w:vAlign w:val="center"/>
          </w:tcPr>
          <w:p w14:paraId="5ED666A0" w14:textId="77777777"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14:paraId="622BF78B" w14:textId="77777777"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14:paraId="4564749F" w14:textId="77777777">
        <w:trPr>
          <w:trHeight w:val="500"/>
          <w:jc w:val="center"/>
        </w:trPr>
        <w:tc>
          <w:tcPr>
            <w:tcW w:w="2262" w:type="dxa"/>
            <w:vAlign w:val="center"/>
          </w:tcPr>
          <w:p w14:paraId="499C7351" w14:textId="77777777"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14:paraId="1200D7D3" w14:textId="77777777"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14:paraId="6E677985" w14:textId="77777777">
        <w:trPr>
          <w:trHeight w:val="500"/>
          <w:jc w:val="center"/>
        </w:trPr>
        <w:tc>
          <w:tcPr>
            <w:tcW w:w="2262" w:type="dxa"/>
            <w:tcBorders>
              <w:bottom w:val="single" w:sz="24" w:space="0" w:color="808080"/>
            </w:tcBorders>
            <w:vAlign w:val="bottom"/>
          </w:tcPr>
          <w:p w14:paraId="39DACFBA" w14:textId="77777777"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14:paraId="1A5FF5DA" w14:textId="77777777" w:rsidR="0064051F" w:rsidRPr="0000152A" w:rsidRDefault="0064051F" w:rsidP="0064051F">
            <w:pPr>
              <w:rPr>
                <w:sz w:val="36"/>
              </w:rPr>
            </w:pPr>
          </w:p>
        </w:tc>
      </w:tr>
      <w:tr w:rsidR="0064051F" w:rsidRPr="0000152A" w14:paraId="1D8F6FC9" w14:textId="77777777">
        <w:trPr>
          <w:trHeight w:val="500"/>
          <w:jc w:val="center"/>
        </w:trPr>
        <w:tc>
          <w:tcPr>
            <w:tcW w:w="2262" w:type="dxa"/>
            <w:vAlign w:val="center"/>
          </w:tcPr>
          <w:p w14:paraId="12ADCE8B" w14:textId="77777777"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14:paraId="30D95B47" w14:textId="77777777"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1B9AECB4" w14:textId="77777777">
        <w:trPr>
          <w:trHeight w:val="500"/>
          <w:jc w:val="center"/>
        </w:trPr>
        <w:tc>
          <w:tcPr>
            <w:tcW w:w="2262" w:type="dxa"/>
            <w:vAlign w:val="center"/>
          </w:tcPr>
          <w:p w14:paraId="22C04651" w14:textId="77777777"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14:paraId="4556522A" w14:textId="77777777"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14:paraId="3F10689A" w14:textId="77777777">
        <w:trPr>
          <w:trHeight w:val="500"/>
          <w:jc w:val="center"/>
        </w:trPr>
        <w:tc>
          <w:tcPr>
            <w:tcW w:w="2262" w:type="dxa"/>
            <w:vAlign w:val="center"/>
          </w:tcPr>
          <w:p w14:paraId="217767E5" w14:textId="77777777"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14:paraId="7CD98000" w14:textId="77777777"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14:paraId="019DACE6" w14:textId="77777777">
        <w:trPr>
          <w:trHeight w:val="500"/>
          <w:jc w:val="center"/>
        </w:trPr>
        <w:tc>
          <w:tcPr>
            <w:tcW w:w="2262" w:type="dxa"/>
            <w:vAlign w:val="center"/>
          </w:tcPr>
          <w:p w14:paraId="7389A54C" w14:textId="77777777"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14:paraId="02974E26" w14:textId="77777777"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14:paraId="5F203BE2" w14:textId="77777777">
        <w:trPr>
          <w:trHeight w:val="500"/>
          <w:jc w:val="center"/>
        </w:trPr>
        <w:tc>
          <w:tcPr>
            <w:tcW w:w="2262" w:type="dxa"/>
            <w:vAlign w:val="center"/>
          </w:tcPr>
          <w:p w14:paraId="18FEA3AA" w14:textId="77777777" w:rsidR="0064051F" w:rsidRPr="0000152A" w:rsidRDefault="0064051F" w:rsidP="0064051F">
            <w:pPr>
              <w:spacing w:line="360" w:lineRule="auto"/>
              <w:rPr>
                <w:sz w:val="22"/>
                <w:szCs w:val="22"/>
              </w:rPr>
            </w:pPr>
            <w:r w:rsidRPr="0000152A">
              <w:rPr>
                <w:sz w:val="22"/>
                <w:szCs w:val="22"/>
              </w:rPr>
              <w:t>EXCL</w:t>
            </w:r>
          </w:p>
        </w:tc>
        <w:tc>
          <w:tcPr>
            <w:tcW w:w="6547" w:type="dxa"/>
            <w:vAlign w:val="center"/>
          </w:tcPr>
          <w:p w14:paraId="7BD96C64" w14:textId="77777777" w:rsidR="0064051F" w:rsidRPr="0000152A" w:rsidRDefault="0064051F" w:rsidP="0064051F">
            <w:pPr>
              <w:spacing w:line="360" w:lineRule="auto"/>
              <w:rPr>
                <w:sz w:val="22"/>
                <w:szCs w:val="22"/>
              </w:rPr>
            </w:pPr>
            <w:r w:rsidRPr="0000152A">
              <w:rPr>
                <w:sz w:val="22"/>
                <w:szCs w:val="22"/>
              </w:rPr>
              <w:t>Excluding, except, excl</w:t>
            </w:r>
          </w:p>
        </w:tc>
      </w:tr>
      <w:tr w:rsidR="0064051F" w:rsidRPr="0000152A" w14:paraId="537F9FB1" w14:textId="77777777">
        <w:trPr>
          <w:trHeight w:val="500"/>
          <w:jc w:val="center"/>
        </w:trPr>
        <w:tc>
          <w:tcPr>
            <w:tcW w:w="2262" w:type="dxa"/>
            <w:vAlign w:val="center"/>
          </w:tcPr>
          <w:p w14:paraId="72A62D62" w14:textId="77777777" w:rsidR="0064051F" w:rsidRPr="0000152A" w:rsidRDefault="0064051F" w:rsidP="0064051F">
            <w:pPr>
              <w:spacing w:line="360" w:lineRule="auto"/>
              <w:rPr>
                <w:sz w:val="22"/>
                <w:szCs w:val="22"/>
              </w:rPr>
            </w:pPr>
            <w:r w:rsidRPr="0000152A">
              <w:rPr>
                <w:sz w:val="22"/>
                <w:szCs w:val="22"/>
              </w:rPr>
              <w:t>EDI</w:t>
            </w:r>
          </w:p>
        </w:tc>
        <w:tc>
          <w:tcPr>
            <w:tcW w:w="6547" w:type="dxa"/>
            <w:vAlign w:val="center"/>
          </w:tcPr>
          <w:p w14:paraId="6C27F219" w14:textId="77777777"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14:paraId="6F35E1F6" w14:textId="77777777">
        <w:trPr>
          <w:trHeight w:val="500"/>
          <w:jc w:val="center"/>
        </w:trPr>
        <w:tc>
          <w:tcPr>
            <w:tcW w:w="2262" w:type="dxa"/>
            <w:tcBorders>
              <w:bottom w:val="single" w:sz="24" w:space="0" w:color="808080"/>
            </w:tcBorders>
            <w:vAlign w:val="bottom"/>
          </w:tcPr>
          <w:p w14:paraId="621E37D1" w14:textId="77777777"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14:paraId="3C504A0E" w14:textId="77777777" w:rsidR="0064051F" w:rsidRPr="0000152A" w:rsidRDefault="0064051F" w:rsidP="0064051F">
            <w:pPr>
              <w:rPr>
                <w:sz w:val="36"/>
              </w:rPr>
            </w:pPr>
          </w:p>
        </w:tc>
      </w:tr>
      <w:tr w:rsidR="0064051F" w:rsidRPr="0000152A" w14:paraId="69C90F82" w14:textId="77777777">
        <w:trPr>
          <w:trHeight w:val="500"/>
          <w:jc w:val="center"/>
        </w:trPr>
        <w:tc>
          <w:tcPr>
            <w:tcW w:w="2262" w:type="dxa"/>
            <w:vAlign w:val="center"/>
          </w:tcPr>
          <w:p w14:paraId="012A8345" w14:textId="77777777"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14:paraId="56FAACEE" w14:textId="77777777"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14:paraId="50664789" w14:textId="77777777">
        <w:trPr>
          <w:trHeight w:val="500"/>
          <w:jc w:val="center"/>
        </w:trPr>
        <w:tc>
          <w:tcPr>
            <w:tcW w:w="2262" w:type="dxa"/>
            <w:tcBorders>
              <w:bottom w:val="single" w:sz="24" w:space="0" w:color="808080"/>
            </w:tcBorders>
            <w:vAlign w:val="bottom"/>
          </w:tcPr>
          <w:p w14:paraId="6164ECDB" w14:textId="77777777"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14:paraId="77DF6658" w14:textId="77777777" w:rsidR="0064051F" w:rsidRPr="0000152A" w:rsidRDefault="0064051F" w:rsidP="0064051F">
            <w:pPr>
              <w:rPr>
                <w:sz w:val="36"/>
              </w:rPr>
            </w:pPr>
          </w:p>
        </w:tc>
      </w:tr>
      <w:tr w:rsidR="0064051F" w:rsidRPr="0000152A" w14:paraId="3345FBF5" w14:textId="77777777">
        <w:trPr>
          <w:trHeight w:val="500"/>
          <w:jc w:val="center"/>
        </w:trPr>
        <w:tc>
          <w:tcPr>
            <w:tcW w:w="2262" w:type="dxa"/>
            <w:vAlign w:val="center"/>
          </w:tcPr>
          <w:p w14:paraId="7ED33F7D" w14:textId="77777777"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14:paraId="09378DC2" w14:textId="77777777"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14:paraId="14E94E42" w14:textId="77777777">
        <w:trPr>
          <w:trHeight w:val="500"/>
          <w:jc w:val="center"/>
        </w:trPr>
        <w:tc>
          <w:tcPr>
            <w:tcW w:w="2262" w:type="dxa"/>
            <w:vAlign w:val="center"/>
          </w:tcPr>
          <w:p w14:paraId="1EDFAD7D" w14:textId="77777777"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14:paraId="060F52D4" w14:textId="77777777"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14:paraId="365527E5" w14:textId="77777777">
        <w:trPr>
          <w:trHeight w:val="500"/>
          <w:jc w:val="center"/>
        </w:trPr>
        <w:tc>
          <w:tcPr>
            <w:tcW w:w="2262" w:type="dxa"/>
            <w:vAlign w:val="center"/>
          </w:tcPr>
          <w:p w14:paraId="556BF924" w14:textId="77777777" w:rsidR="0064051F" w:rsidRPr="0000152A" w:rsidRDefault="0064051F" w:rsidP="0064051F">
            <w:pPr>
              <w:spacing w:line="360" w:lineRule="auto"/>
              <w:rPr>
                <w:sz w:val="22"/>
                <w:szCs w:val="22"/>
              </w:rPr>
            </w:pPr>
            <w:r w:rsidRPr="0000152A">
              <w:rPr>
                <w:sz w:val="22"/>
                <w:szCs w:val="22"/>
              </w:rPr>
              <w:t>HLT</w:t>
            </w:r>
          </w:p>
        </w:tc>
        <w:tc>
          <w:tcPr>
            <w:tcW w:w="6547" w:type="dxa"/>
            <w:vAlign w:val="center"/>
          </w:tcPr>
          <w:p w14:paraId="2A41B8A4" w14:textId="77777777" w:rsidR="0064051F" w:rsidRPr="0000152A" w:rsidRDefault="0064051F" w:rsidP="0064051F">
            <w:pPr>
              <w:spacing w:line="360" w:lineRule="auto"/>
              <w:rPr>
                <w:sz w:val="22"/>
                <w:szCs w:val="22"/>
              </w:rPr>
            </w:pPr>
            <w:r w:rsidRPr="0000152A">
              <w:rPr>
                <w:rFonts w:hint="eastAsia"/>
                <w:sz w:val="22"/>
                <w:szCs w:val="22"/>
              </w:rPr>
              <w:t>High Level Term</w:t>
            </w:r>
          </w:p>
        </w:tc>
      </w:tr>
    </w:tbl>
    <w:p w14:paraId="7BE85E7E"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0237708B" w14:textId="77777777">
        <w:trPr>
          <w:trHeight w:val="500"/>
          <w:jc w:val="center"/>
        </w:trPr>
        <w:tc>
          <w:tcPr>
            <w:tcW w:w="2262" w:type="dxa"/>
            <w:tcBorders>
              <w:bottom w:val="single" w:sz="24" w:space="0" w:color="808080"/>
            </w:tcBorders>
            <w:vAlign w:val="bottom"/>
          </w:tcPr>
          <w:p w14:paraId="1C7E13F7" w14:textId="77777777" w:rsidR="0064051F" w:rsidRPr="0000152A" w:rsidRDefault="0064051F" w:rsidP="0064051F">
            <w:pPr>
              <w:rPr>
                <w:b/>
                <w:i/>
                <w:sz w:val="36"/>
              </w:rPr>
            </w:pPr>
            <w:r w:rsidRPr="0000152A">
              <w:rPr>
                <w:rFonts w:hint="eastAsia"/>
                <w:b/>
                <w:i/>
                <w:sz w:val="36"/>
              </w:rPr>
              <w:lastRenderedPageBreak/>
              <w:t>I</w:t>
            </w:r>
          </w:p>
        </w:tc>
        <w:tc>
          <w:tcPr>
            <w:tcW w:w="6547" w:type="dxa"/>
            <w:tcBorders>
              <w:bottom w:val="single" w:sz="24" w:space="0" w:color="808080"/>
            </w:tcBorders>
            <w:vAlign w:val="center"/>
          </w:tcPr>
          <w:p w14:paraId="2BD0BEE0" w14:textId="77777777" w:rsidR="0064051F" w:rsidRPr="0000152A" w:rsidRDefault="0064051F" w:rsidP="0064051F">
            <w:pPr>
              <w:rPr>
                <w:sz w:val="36"/>
              </w:rPr>
            </w:pPr>
          </w:p>
        </w:tc>
      </w:tr>
      <w:tr w:rsidR="0064051F" w:rsidRPr="0000152A" w14:paraId="785BAED9" w14:textId="77777777">
        <w:trPr>
          <w:trHeight w:val="500"/>
          <w:jc w:val="center"/>
        </w:trPr>
        <w:tc>
          <w:tcPr>
            <w:tcW w:w="2262" w:type="dxa"/>
            <w:vAlign w:val="center"/>
          </w:tcPr>
          <w:p w14:paraId="23E53DD1" w14:textId="77777777"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14:paraId="2C81530C" w14:textId="77777777"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14:paraId="4C8AEBA7" w14:textId="77777777">
        <w:trPr>
          <w:trHeight w:val="500"/>
          <w:jc w:val="center"/>
        </w:trPr>
        <w:tc>
          <w:tcPr>
            <w:tcW w:w="2262" w:type="dxa"/>
          </w:tcPr>
          <w:p w14:paraId="704FC393" w14:textId="77777777"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14:paraId="3F0ECB46" w14:textId="77777777" w:rsidR="0064051F" w:rsidRPr="0000152A" w:rsidRDefault="0064051F" w:rsidP="0064051F">
            <w:pPr>
              <w:rPr>
                <w:sz w:val="22"/>
                <w:szCs w:val="22"/>
              </w:rPr>
            </w:pPr>
            <w:r w:rsidRPr="0000152A">
              <w:rPr>
                <w:rFonts w:hint="eastAsia"/>
                <w:sz w:val="22"/>
                <w:szCs w:val="22"/>
              </w:rPr>
              <w:t xml:space="preserve">International Classification of Diseases - 9th Revision </w:t>
            </w:r>
          </w:p>
          <w:p w14:paraId="3599136C" w14:textId="77777777"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14:paraId="51285070" w14:textId="77777777">
        <w:trPr>
          <w:trHeight w:val="500"/>
          <w:jc w:val="center"/>
        </w:trPr>
        <w:tc>
          <w:tcPr>
            <w:tcW w:w="2262" w:type="dxa"/>
          </w:tcPr>
          <w:p w14:paraId="087F4235" w14:textId="77777777"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14:paraId="151BAB3F" w14:textId="77777777" w:rsidR="0064051F" w:rsidRPr="0000152A" w:rsidRDefault="0064051F" w:rsidP="0064051F">
            <w:pPr>
              <w:rPr>
                <w:sz w:val="22"/>
                <w:szCs w:val="22"/>
              </w:rPr>
            </w:pPr>
            <w:r w:rsidRPr="0000152A">
              <w:rPr>
                <w:rFonts w:hint="eastAsia"/>
                <w:sz w:val="22"/>
                <w:szCs w:val="22"/>
              </w:rPr>
              <w:t xml:space="preserve">International Statistical Classification of Diseases and </w:t>
            </w:r>
          </w:p>
          <w:p w14:paraId="61854802" w14:textId="77777777"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4051F" w:rsidRPr="0000152A" w14:paraId="722DD24D" w14:textId="77777777">
        <w:trPr>
          <w:trHeight w:val="500"/>
          <w:jc w:val="center"/>
        </w:trPr>
        <w:tc>
          <w:tcPr>
            <w:tcW w:w="2262" w:type="dxa"/>
          </w:tcPr>
          <w:p w14:paraId="12A2BF1E" w14:textId="77777777" w:rsidR="0064051F" w:rsidRPr="0000152A" w:rsidRDefault="0064051F" w:rsidP="0064051F">
            <w:pPr>
              <w:spacing w:line="360" w:lineRule="auto"/>
              <w:rPr>
                <w:sz w:val="22"/>
                <w:szCs w:val="22"/>
              </w:rPr>
            </w:pPr>
            <w:r w:rsidRPr="0000152A">
              <w:rPr>
                <w:rFonts w:hint="eastAsia"/>
                <w:sz w:val="22"/>
                <w:szCs w:val="22"/>
              </w:rPr>
              <w:t>ICH</w:t>
            </w:r>
          </w:p>
        </w:tc>
        <w:tc>
          <w:tcPr>
            <w:tcW w:w="6547" w:type="dxa"/>
            <w:vAlign w:val="center"/>
          </w:tcPr>
          <w:p w14:paraId="088AA0FE" w14:textId="77777777" w:rsidR="0064051F" w:rsidRPr="0000152A" w:rsidRDefault="0064051F" w:rsidP="0064051F">
            <w:pPr>
              <w:rPr>
                <w:sz w:val="22"/>
                <w:szCs w:val="22"/>
              </w:rPr>
            </w:pPr>
            <w:r w:rsidRPr="0000152A">
              <w:rPr>
                <w:rFonts w:hint="eastAsia"/>
                <w:sz w:val="22"/>
                <w:szCs w:val="22"/>
              </w:rPr>
              <w:t xml:space="preserve">International Conference on Harmonisation of Technical Requirements </w:t>
            </w:r>
          </w:p>
          <w:p w14:paraId="494EE180" w14:textId="77777777" w:rsidR="0064051F" w:rsidRPr="0000152A" w:rsidRDefault="0064051F" w:rsidP="0064051F">
            <w:pPr>
              <w:spacing w:line="360" w:lineRule="auto"/>
              <w:rPr>
                <w:sz w:val="22"/>
                <w:szCs w:val="22"/>
              </w:rPr>
            </w:pPr>
            <w:r w:rsidRPr="0000152A">
              <w:rPr>
                <w:rFonts w:hint="eastAsia"/>
                <w:sz w:val="22"/>
                <w:szCs w:val="22"/>
              </w:rPr>
              <w:t>for Registration of Pharmaceuticals for Human Use</w:t>
            </w:r>
          </w:p>
        </w:tc>
      </w:tr>
      <w:tr w:rsidR="0064051F" w:rsidRPr="0000152A" w14:paraId="48882140" w14:textId="77777777">
        <w:trPr>
          <w:trHeight w:val="500"/>
          <w:jc w:val="center"/>
        </w:trPr>
        <w:tc>
          <w:tcPr>
            <w:tcW w:w="2262" w:type="dxa"/>
          </w:tcPr>
          <w:p w14:paraId="62E9B5E7" w14:textId="77777777"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14:paraId="3AF44858" w14:textId="77777777"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14:paraId="107BAFD6" w14:textId="77777777">
        <w:trPr>
          <w:trHeight w:val="500"/>
          <w:jc w:val="center"/>
        </w:trPr>
        <w:tc>
          <w:tcPr>
            <w:tcW w:w="2262" w:type="dxa"/>
          </w:tcPr>
          <w:p w14:paraId="29706074" w14:textId="77777777" w:rsidR="00064C6A" w:rsidRPr="00D663C7" w:rsidRDefault="00D663C7" w:rsidP="0064051F">
            <w:pPr>
              <w:spacing w:line="360" w:lineRule="auto"/>
              <w:rPr>
                <w:sz w:val="20"/>
                <w:szCs w:val="20"/>
              </w:rPr>
            </w:pPr>
            <w:r w:rsidRPr="00D663C7">
              <w:rPr>
                <w:sz w:val="22"/>
                <w:szCs w:val="20"/>
              </w:rPr>
              <w:t>IFPMA</w:t>
            </w:r>
          </w:p>
        </w:tc>
        <w:tc>
          <w:tcPr>
            <w:tcW w:w="6547" w:type="dxa"/>
          </w:tcPr>
          <w:p w14:paraId="57311190" w14:textId="77777777"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14:paraId="7D393366" w14:textId="77777777">
        <w:trPr>
          <w:trHeight w:val="500"/>
          <w:jc w:val="center"/>
        </w:trPr>
        <w:tc>
          <w:tcPr>
            <w:tcW w:w="2262" w:type="dxa"/>
          </w:tcPr>
          <w:p w14:paraId="74155525" w14:textId="77777777" w:rsidR="0064051F" w:rsidRPr="0000152A" w:rsidRDefault="0064051F" w:rsidP="0064051F">
            <w:pPr>
              <w:spacing w:line="360" w:lineRule="auto"/>
              <w:rPr>
                <w:sz w:val="22"/>
                <w:szCs w:val="22"/>
              </w:rPr>
            </w:pPr>
            <w:r w:rsidRPr="0000152A">
              <w:rPr>
                <w:sz w:val="22"/>
                <w:szCs w:val="22"/>
              </w:rPr>
              <w:t>INCL</w:t>
            </w:r>
          </w:p>
        </w:tc>
        <w:tc>
          <w:tcPr>
            <w:tcW w:w="6547" w:type="dxa"/>
          </w:tcPr>
          <w:p w14:paraId="71705351" w14:textId="77777777" w:rsidR="0064051F" w:rsidRPr="0000152A" w:rsidRDefault="0064051F" w:rsidP="0064051F">
            <w:pPr>
              <w:rPr>
                <w:sz w:val="22"/>
                <w:szCs w:val="22"/>
              </w:rPr>
            </w:pPr>
            <w:r w:rsidRPr="0000152A">
              <w:rPr>
                <w:sz w:val="22"/>
                <w:szCs w:val="22"/>
              </w:rPr>
              <w:t>Including, incl</w:t>
            </w:r>
          </w:p>
        </w:tc>
      </w:tr>
      <w:tr w:rsidR="0064051F" w:rsidRPr="0000152A" w14:paraId="092CA3A7" w14:textId="77777777">
        <w:trPr>
          <w:trHeight w:val="500"/>
          <w:jc w:val="center"/>
        </w:trPr>
        <w:tc>
          <w:tcPr>
            <w:tcW w:w="2262" w:type="dxa"/>
          </w:tcPr>
          <w:p w14:paraId="1675BC54" w14:textId="77777777"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14:paraId="3DC6A820" w14:textId="77777777"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14:paraId="48998C5D" w14:textId="77777777">
        <w:trPr>
          <w:trHeight w:val="500"/>
          <w:jc w:val="center"/>
        </w:trPr>
        <w:tc>
          <w:tcPr>
            <w:tcW w:w="2262" w:type="dxa"/>
            <w:tcBorders>
              <w:bottom w:val="single" w:sz="24" w:space="0" w:color="808080"/>
            </w:tcBorders>
            <w:vAlign w:val="bottom"/>
          </w:tcPr>
          <w:p w14:paraId="108EF0D9" w14:textId="77777777"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14:paraId="56BA6AA1" w14:textId="77777777" w:rsidR="0064051F" w:rsidRPr="0000152A" w:rsidRDefault="0064051F" w:rsidP="0064051F">
            <w:pPr>
              <w:tabs>
                <w:tab w:val="left" w:pos="2160"/>
              </w:tabs>
              <w:rPr>
                <w:sz w:val="36"/>
              </w:rPr>
            </w:pPr>
          </w:p>
        </w:tc>
      </w:tr>
      <w:tr w:rsidR="0064051F" w:rsidRPr="0000152A" w14:paraId="555554A2" w14:textId="77777777">
        <w:trPr>
          <w:trHeight w:val="500"/>
          <w:jc w:val="center"/>
        </w:trPr>
        <w:tc>
          <w:tcPr>
            <w:tcW w:w="2262" w:type="dxa"/>
            <w:vAlign w:val="center"/>
          </w:tcPr>
          <w:p w14:paraId="45AA9883" w14:textId="77777777"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14:paraId="3CA9B36E" w14:textId="77777777"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14:paraId="62D10D80" w14:textId="77777777">
        <w:trPr>
          <w:trHeight w:val="500"/>
          <w:jc w:val="center"/>
        </w:trPr>
        <w:tc>
          <w:tcPr>
            <w:tcW w:w="2262" w:type="dxa"/>
            <w:vAlign w:val="center"/>
          </w:tcPr>
          <w:p w14:paraId="459CA43E" w14:textId="77777777" w:rsidR="0064051F" w:rsidRPr="0000152A" w:rsidRDefault="0064051F" w:rsidP="0064051F">
            <w:pPr>
              <w:spacing w:line="360" w:lineRule="auto"/>
              <w:rPr>
                <w:sz w:val="22"/>
                <w:szCs w:val="22"/>
              </w:rPr>
            </w:pPr>
            <w:r w:rsidRPr="0000152A">
              <w:rPr>
                <w:sz w:val="22"/>
                <w:szCs w:val="22"/>
              </w:rPr>
              <w:t>JMO</w:t>
            </w:r>
          </w:p>
        </w:tc>
        <w:tc>
          <w:tcPr>
            <w:tcW w:w="6547" w:type="dxa"/>
            <w:vAlign w:val="center"/>
          </w:tcPr>
          <w:p w14:paraId="2555ACC0" w14:textId="77777777"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14:paraId="073AD76F" w14:textId="77777777">
        <w:trPr>
          <w:trHeight w:val="500"/>
          <w:jc w:val="center"/>
        </w:trPr>
        <w:tc>
          <w:tcPr>
            <w:tcW w:w="2262" w:type="dxa"/>
            <w:vAlign w:val="center"/>
          </w:tcPr>
          <w:p w14:paraId="08FFD9D8" w14:textId="77777777"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14:paraId="5A54EDFD" w14:textId="77777777"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14:paraId="7EDF4D1A" w14:textId="77777777">
        <w:trPr>
          <w:trHeight w:val="500"/>
          <w:jc w:val="center"/>
        </w:trPr>
        <w:tc>
          <w:tcPr>
            <w:tcW w:w="2262" w:type="dxa"/>
            <w:tcBorders>
              <w:bottom w:val="single" w:sz="24" w:space="0" w:color="808080"/>
            </w:tcBorders>
            <w:vAlign w:val="bottom"/>
          </w:tcPr>
          <w:p w14:paraId="77676C9A" w14:textId="77777777"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14:paraId="55BE4163" w14:textId="77777777" w:rsidR="0064051F" w:rsidRPr="0000152A" w:rsidRDefault="0064051F" w:rsidP="0064051F">
            <w:pPr>
              <w:rPr>
                <w:sz w:val="36"/>
              </w:rPr>
            </w:pPr>
          </w:p>
        </w:tc>
      </w:tr>
      <w:tr w:rsidR="0064051F" w:rsidRPr="0000152A" w14:paraId="478BAC2D" w14:textId="77777777">
        <w:trPr>
          <w:trHeight w:val="500"/>
          <w:jc w:val="center"/>
        </w:trPr>
        <w:tc>
          <w:tcPr>
            <w:tcW w:w="2262" w:type="dxa"/>
            <w:vAlign w:val="center"/>
          </w:tcPr>
          <w:p w14:paraId="579DCBFD" w14:textId="77777777"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14:paraId="5BA79854" w14:textId="77777777"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14:paraId="06A397B9" w14:textId="77777777">
        <w:trPr>
          <w:trHeight w:val="500"/>
          <w:jc w:val="center"/>
        </w:trPr>
        <w:tc>
          <w:tcPr>
            <w:tcW w:w="2262" w:type="dxa"/>
            <w:vAlign w:val="center"/>
          </w:tcPr>
          <w:p w14:paraId="54591622" w14:textId="77777777"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14:paraId="78B303BE" w14:textId="77777777"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14:paraId="0FF01AE7" w14:textId="77777777">
        <w:trPr>
          <w:trHeight w:val="500"/>
          <w:jc w:val="center"/>
        </w:trPr>
        <w:tc>
          <w:tcPr>
            <w:tcW w:w="2262" w:type="dxa"/>
            <w:tcBorders>
              <w:bottom w:val="single" w:sz="24" w:space="0" w:color="808080"/>
            </w:tcBorders>
            <w:vAlign w:val="bottom"/>
          </w:tcPr>
          <w:p w14:paraId="4D0045E2" w14:textId="77777777"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14:paraId="1E85D95A" w14:textId="77777777" w:rsidR="0064051F" w:rsidRPr="0000152A" w:rsidRDefault="0064051F" w:rsidP="0064051F">
            <w:pPr>
              <w:rPr>
                <w:sz w:val="36"/>
              </w:rPr>
            </w:pPr>
          </w:p>
        </w:tc>
      </w:tr>
      <w:tr w:rsidR="0064051F" w:rsidRPr="0000152A" w14:paraId="399E9043" w14:textId="77777777">
        <w:trPr>
          <w:trHeight w:val="500"/>
          <w:jc w:val="center"/>
        </w:trPr>
        <w:tc>
          <w:tcPr>
            <w:tcW w:w="2262" w:type="dxa"/>
            <w:vAlign w:val="center"/>
          </w:tcPr>
          <w:p w14:paraId="0944D528" w14:textId="77777777"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14:paraId="30B20CB7" w14:textId="77777777"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14:paraId="6BD4F655" w14:textId="77777777">
        <w:trPr>
          <w:trHeight w:val="500"/>
          <w:jc w:val="center"/>
        </w:trPr>
        <w:tc>
          <w:tcPr>
            <w:tcW w:w="2262" w:type="dxa"/>
            <w:vAlign w:val="center"/>
          </w:tcPr>
          <w:p w14:paraId="131134A2" w14:textId="77777777"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14:paraId="161CD99C" w14:textId="77777777"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14:paraId="7E4A5CC4" w14:textId="77777777">
        <w:trPr>
          <w:trHeight w:val="500"/>
          <w:jc w:val="center"/>
        </w:trPr>
        <w:tc>
          <w:tcPr>
            <w:tcW w:w="2262" w:type="dxa"/>
            <w:vAlign w:val="center"/>
          </w:tcPr>
          <w:p w14:paraId="63FB11B7" w14:textId="77777777"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14:paraId="31E3769E" w14:textId="77777777"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14:paraId="455356C0" w14:textId="77777777">
        <w:trPr>
          <w:trHeight w:val="500"/>
          <w:jc w:val="center"/>
        </w:trPr>
        <w:tc>
          <w:tcPr>
            <w:tcW w:w="2262" w:type="dxa"/>
            <w:vAlign w:val="center"/>
          </w:tcPr>
          <w:p w14:paraId="05D5D573" w14:textId="77777777"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14:paraId="776A5532" w14:textId="77777777"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14:paraId="5A81811E" w14:textId="77777777">
        <w:trPr>
          <w:trHeight w:val="500"/>
          <w:jc w:val="center"/>
        </w:trPr>
        <w:tc>
          <w:tcPr>
            <w:tcW w:w="2262" w:type="dxa"/>
            <w:vAlign w:val="center"/>
          </w:tcPr>
          <w:p w14:paraId="2933D9B2" w14:textId="77777777"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14:paraId="45334241" w14:textId="77777777"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14:paraId="57F766A9" w14:textId="77777777" w:rsidTr="00153541">
        <w:trPr>
          <w:trHeight w:val="679"/>
          <w:jc w:val="center"/>
        </w:trPr>
        <w:tc>
          <w:tcPr>
            <w:tcW w:w="2262" w:type="dxa"/>
            <w:vAlign w:val="center"/>
          </w:tcPr>
          <w:p w14:paraId="35433D02" w14:textId="77777777"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14:paraId="6F8838C9" w14:textId="77777777"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14:paraId="56CDAEAF" w14:textId="77777777">
        <w:trPr>
          <w:trHeight w:val="500"/>
          <w:jc w:val="center"/>
        </w:trPr>
        <w:tc>
          <w:tcPr>
            <w:tcW w:w="2262" w:type="dxa"/>
            <w:vAlign w:val="center"/>
          </w:tcPr>
          <w:p w14:paraId="492A541C" w14:textId="77777777" w:rsidR="0064051F" w:rsidRPr="0000152A" w:rsidRDefault="0064051F" w:rsidP="0064051F">
            <w:pPr>
              <w:spacing w:line="360" w:lineRule="auto"/>
              <w:rPr>
                <w:sz w:val="22"/>
                <w:szCs w:val="22"/>
              </w:rPr>
            </w:pPr>
            <w:r w:rsidRPr="0000152A">
              <w:rPr>
                <w:rFonts w:hint="eastAsia"/>
                <w:sz w:val="22"/>
                <w:szCs w:val="22"/>
              </w:rPr>
              <w:lastRenderedPageBreak/>
              <w:t>MSSO</w:t>
            </w:r>
          </w:p>
        </w:tc>
        <w:tc>
          <w:tcPr>
            <w:tcW w:w="6547" w:type="dxa"/>
            <w:vAlign w:val="center"/>
          </w:tcPr>
          <w:p w14:paraId="77E99388" w14:textId="77777777"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14:paraId="6EA20A61" w14:textId="77777777" w:rsidTr="00A000F1">
        <w:trPr>
          <w:trHeight w:val="500"/>
          <w:jc w:val="center"/>
        </w:trPr>
        <w:tc>
          <w:tcPr>
            <w:tcW w:w="2262" w:type="dxa"/>
            <w:tcBorders>
              <w:bottom w:val="single" w:sz="24" w:space="0" w:color="808080"/>
            </w:tcBorders>
            <w:vAlign w:val="bottom"/>
          </w:tcPr>
          <w:p w14:paraId="2BB3472B" w14:textId="77777777"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14:paraId="17BDFD10" w14:textId="77777777" w:rsidR="00F6021E" w:rsidRPr="0000152A" w:rsidRDefault="00F6021E" w:rsidP="00A000F1">
            <w:pPr>
              <w:rPr>
                <w:sz w:val="36"/>
              </w:rPr>
            </w:pPr>
          </w:p>
        </w:tc>
      </w:tr>
      <w:tr w:rsidR="00F6021E" w:rsidRPr="0000152A" w14:paraId="5056ACAF" w14:textId="77777777" w:rsidTr="00A000F1">
        <w:trPr>
          <w:trHeight w:val="500"/>
          <w:jc w:val="center"/>
        </w:trPr>
        <w:tc>
          <w:tcPr>
            <w:tcW w:w="2262" w:type="dxa"/>
            <w:vAlign w:val="center"/>
          </w:tcPr>
          <w:p w14:paraId="59751496" w14:textId="77777777"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14:paraId="7BA3A750" w14:textId="77777777"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14:paraId="1A82F4AD" w14:textId="77777777" w:rsidTr="00A000F1">
        <w:trPr>
          <w:trHeight w:val="500"/>
          <w:jc w:val="center"/>
        </w:trPr>
        <w:tc>
          <w:tcPr>
            <w:tcW w:w="2262" w:type="dxa"/>
            <w:vAlign w:val="center"/>
          </w:tcPr>
          <w:p w14:paraId="282BA2E5" w14:textId="77777777" w:rsidR="00F6021E" w:rsidRPr="0000152A" w:rsidRDefault="00F6021E" w:rsidP="00A000F1">
            <w:pPr>
              <w:spacing w:line="360" w:lineRule="auto"/>
              <w:rPr>
                <w:sz w:val="22"/>
                <w:szCs w:val="22"/>
              </w:rPr>
            </w:pPr>
            <w:r w:rsidRPr="0000152A">
              <w:rPr>
                <w:sz w:val="22"/>
                <w:szCs w:val="22"/>
              </w:rPr>
              <w:t>PDF</w:t>
            </w:r>
          </w:p>
        </w:tc>
        <w:tc>
          <w:tcPr>
            <w:tcW w:w="6547" w:type="dxa"/>
            <w:vAlign w:val="center"/>
          </w:tcPr>
          <w:p w14:paraId="2D15058E" w14:textId="77777777" w:rsidR="00F6021E" w:rsidRPr="0000152A" w:rsidRDefault="00F6021E" w:rsidP="00A000F1">
            <w:pPr>
              <w:spacing w:line="360" w:lineRule="auto"/>
              <w:rPr>
                <w:sz w:val="22"/>
                <w:szCs w:val="22"/>
              </w:rPr>
            </w:pPr>
            <w:r w:rsidRPr="0000152A">
              <w:rPr>
                <w:sz w:val="22"/>
                <w:szCs w:val="22"/>
              </w:rPr>
              <w:t>Portable Document File</w:t>
            </w:r>
          </w:p>
        </w:tc>
      </w:tr>
      <w:tr w:rsidR="00F6021E" w:rsidRPr="0000152A" w14:paraId="76E985CF" w14:textId="77777777" w:rsidTr="00A000F1">
        <w:trPr>
          <w:trHeight w:val="500"/>
          <w:jc w:val="center"/>
        </w:trPr>
        <w:tc>
          <w:tcPr>
            <w:tcW w:w="2262" w:type="dxa"/>
            <w:vAlign w:val="center"/>
          </w:tcPr>
          <w:p w14:paraId="2CF14D64" w14:textId="77777777"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14:paraId="4032C62D" w14:textId="77777777"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14:paraId="62A7A978" w14:textId="77777777" w:rsidTr="00A000F1">
        <w:trPr>
          <w:trHeight w:val="500"/>
          <w:jc w:val="center"/>
        </w:trPr>
        <w:tc>
          <w:tcPr>
            <w:tcW w:w="2262" w:type="dxa"/>
            <w:tcBorders>
              <w:bottom w:val="single" w:sz="24" w:space="0" w:color="808080"/>
            </w:tcBorders>
            <w:vAlign w:val="bottom"/>
          </w:tcPr>
          <w:p w14:paraId="77BF51C1" w14:textId="77777777"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14:paraId="01B04730" w14:textId="77777777" w:rsidR="00F6021E" w:rsidRPr="0000152A" w:rsidRDefault="00F6021E" w:rsidP="00A000F1">
            <w:pPr>
              <w:keepNext/>
              <w:rPr>
                <w:sz w:val="36"/>
              </w:rPr>
            </w:pPr>
          </w:p>
        </w:tc>
      </w:tr>
      <w:tr w:rsidR="00F6021E" w:rsidRPr="0000152A" w14:paraId="22900208" w14:textId="77777777" w:rsidTr="00A000F1">
        <w:trPr>
          <w:trHeight w:val="500"/>
          <w:jc w:val="center"/>
        </w:trPr>
        <w:tc>
          <w:tcPr>
            <w:tcW w:w="2262" w:type="dxa"/>
            <w:vAlign w:val="center"/>
          </w:tcPr>
          <w:p w14:paraId="551D40CE" w14:textId="77777777"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14:paraId="5E4BF201" w14:textId="77777777"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14:paraId="039D0F19" w14:textId="77777777" w:rsidTr="00A000F1">
        <w:trPr>
          <w:trHeight w:val="500"/>
          <w:jc w:val="center"/>
        </w:trPr>
        <w:tc>
          <w:tcPr>
            <w:tcW w:w="2262" w:type="dxa"/>
            <w:vAlign w:val="center"/>
          </w:tcPr>
          <w:p w14:paraId="09AAB571" w14:textId="77777777"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14:paraId="74FF5CEE" w14:textId="77777777"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14:paraId="5782AC39" w14:textId="77777777" w:rsidTr="00A000F1">
        <w:trPr>
          <w:trHeight w:val="500"/>
          <w:jc w:val="center"/>
        </w:trPr>
        <w:tc>
          <w:tcPr>
            <w:tcW w:w="2262" w:type="dxa"/>
            <w:vAlign w:val="center"/>
          </w:tcPr>
          <w:p w14:paraId="3B58F6A4" w14:textId="77777777"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14:paraId="5EFAD322" w14:textId="77777777"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14:paraId="6883150F" w14:textId="77777777" w:rsidTr="00A000F1">
        <w:trPr>
          <w:trHeight w:val="500"/>
          <w:jc w:val="center"/>
        </w:trPr>
        <w:tc>
          <w:tcPr>
            <w:tcW w:w="2262" w:type="dxa"/>
            <w:vAlign w:val="center"/>
          </w:tcPr>
          <w:p w14:paraId="4B15DDA0" w14:textId="77777777"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14:paraId="20E41194" w14:textId="77777777"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14:paraId="15177544" w14:textId="77777777" w:rsidTr="00A000F1">
        <w:trPr>
          <w:trHeight w:val="500"/>
          <w:jc w:val="center"/>
        </w:trPr>
        <w:tc>
          <w:tcPr>
            <w:tcW w:w="2262" w:type="dxa"/>
            <w:tcBorders>
              <w:bottom w:val="single" w:sz="24" w:space="0" w:color="808080"/>
            </w:tcBorders>
            <w:vAlign w:val="bottom"/>
          </w:tcPr>
          <w:p w14:paraId="07CBC66E" w14:textId="77777777"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14:paraId="2F88259B" w14:textId="77777777" w:rsidR="00F6021E" w:rsidRPr="0000152A" w:rsidRDefault="00F6021E" w:rsidP="00A000F1">
            <w:pPr>
              <w:rPr>
                <w:sz w:val="36"/>
              </w:rPr>
            </w:pPr>
          </w:p>
        </w:tc>
      </w:tr>
      <w:tr w:rsidR="00F6021E" w:rsidRPr="0000152A" w14:paraId="6AC81A5B" w14:textId="77777777" w:rsidTr="00A000F1">
        <w:trPr>
          <w:trHeight w:val="500"/>
          <w:jc w:val="center"/>
        </w:trPr>
        <w:tc>
          <w:tcPr>
            <w:tcW w:w="2262" w:type="dxa"/>
            <w:vAlign w:val="center"/>
          </w:tcPr>
          <w:p w14:paraId="3FFA6FE5" w14:textId="77777777"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14:paraId="05A374E5" w14:textId="77777777"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14:paraId="5EDFA815" w14:textId="77777777" w:rsidTr="00A000F1">
        <w:trPr>
          <w:trHeight w:val="500"/>
          <w:jc w:val="center"/>
        </w:trPr>
        <w:tc>
          <w:tcPr>
            <w:tcW w:w="2262" w:type="dxa"/>
            <w:vAlign w:val="center"/>
          </w:tcPr>
          <w:p w14:paraId="19A7F27F" w14:textId="77777777"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14:paraId="5B0EB918" w14:textId="77777777"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14:paraId="51666AD0" w14:textId="77777777" w:rsidTr="00A000F1">
        <w:trPr>
          <w:trHeight w:val="500"/>
          <w:jc w:val="center"/>
        </w:trPr>
        <w:tc>
          <w:tcPr>
            <w:tcW w:w="2262" w:type="dxa"/>
            <w:vAlign w:val="center"/>
          </w:tcPr>
          <w:p w14:paraId="454009B7" w14:textId="77777777"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14:paraId="44C19463" w14:textId="77777777"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14:paraId="611C8706" w14:textId="77777777" w:rsidR="00153541" w:rsidRDefault="00153541" w:rsidP="00F6021E">
      <w:pPr>
        <w:ind w:left="360" w:hangingChars="150" w:hanging="360"/>
        <w:rPr>
          <w:bCs/>
          <w:szCs w:val="21"/>
          <w:lang w:eastAsia="ja-JP"/>
        </w:rPr>
      </w:pPr>
    </w:p>
    <w:p w14:paraId="1E74ECBD"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06AAD64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62EBC799" w14:textId="77777777" w:rsidR="00F6021E" w:rsidRPr="00C449A6" w:rsidRDefault="00F6021E" w:rsidP="00F6021E">
      <w:pPr>
        <w:pStyle w:val="ae"/>
        <w:ind w:firstLine="120"/>
        <w:jc w:val="both"/>
        <w:rPr>
          <w:rFonts w:eastAsia="ＭＳ 明朝"/>
          <w:sz w:val="22"/>
          <w:szCs w:val="22"/>
          <w:lang w:eastAsia="ja-JP"/>
        </w:rPr>
      </w:pPr>
    </w:p>
    <w:p w14:paraId="0A5515F2" w14:textId="77777777"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7D37A4D3"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5ABB3088"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A41B13D" w14:textId="77777777" w:rsidR="0064051F" w:rsidRPr="009A466D" w:rsidRDefault="0064051F" w:rsidP="00A01F34">
      <w:pPr>
        <w:pStyle w:val="37"/>
        <w:rPr>
          <w:lang w:eastAsia="ja-JP"/>
        </w:rPr>
      </w:pPr>
      <w:bookmarkStart w:id="337" w:name="_Toc364692153"/>
      <w:r w:rsidRPr="009A466D">
        <w:rPr>
          <w:rFonts w:hint="eastAsia"/>
          <w:lang w:eastAsia="ja-JP"/>
        </w:rPr>
        <w:lastRenderedPageBreak/>
        <w:t>付表B　用語概念の記述</w:t>
      </w:r>
      <w:bookmarkEnd w:id="337"/>
    </w:p>
    <w:p w14:paraId="25395737" w14:textId="77777777" w:rsidR="0064051F" w:rsidRPr="009A466D" w:rsidRDefault="0064051F" w:rsidP="008B0036">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23D39B98" w14:textId="77777777" w:rsidR="0064051F" w:rsidRPr="009A466D" w:rsidRDefault="0064051F" w:rsidP="008D5642">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0804DC0E" w14:textId="77777777"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3D7AC3A7" w14:textId="77777777" w:rsidR="00A02787" w:rsidRDefault="00A02787" w:rsidP="00E57B92">
      <w:pPr>
        <w:autoSpaceDE w:val="0"/>
        <w:autoSpaceDN w:val="0"/>
        <w:adjustRightInd w:val="0"/>
        <w:spacing w:before="72"/>
        <w:ind w:leftChars="590" w:left="1416"/>
        <w:rPr>
          <w:rFonts w:ascii="Arial" w:hAnsi="Arial"/>
          <w:sz w:val="22"/>
          <w:szCs w:val="22"/>
          <w:lang w:eastAsia="ja-JP" w:bidi="ar-SA"/>
        </w:rPr>
      </w:pPr>
      <w:r w:rsidRPr="00A02787">
        <w:rPr>
          <w:rFonts w:ascii="Arial" w:hAnsi="Arial" w:hint="eastAsia"/>
          <w:sz w:val="22"/>
          <w:szCs w:val="22"/>
          <w:lang w:eastAsia="ja-JP" w:bidi="ar-SA"/>
        </w:rPr>
        <w:t>乱用</w:t>
      </w:r>
      <w:r>
        <w:rPr>
          <w:rFonts w:ascii="Arial" w:hAnsi="Arial" w:hint="eastAsia"/>
          <w:sz w:val="22"/>
          <w:szCs w:val="22"/>
          <w:lang w:eastAsia="ja-JP" w:bidi="ar-SA"/>
        </w:rPr>
        <w:t>とは意図的な、</w:t>
      </w:r>
      <w:r w:rsidR="00787593">
        <w:rPr>
          <w:rFonts w:ascii="Arial" w:hAnsi="Arial" w:hint="eastAsia"/>
          <w:sz w:val="22"/>
          <w:szCs w:val="22"/>
          <w:lang w:eastAsia="ja-JP" w:bidi="ar-SA"/>
        </w:rPr>
        <w:t>非</w:t>
      </w:r>
      <w:r>
        <w:rPr>
          <w:rFonts w:ascii="Arial" w:hAnsi="Arial" w:hint="eastAsia"/>
          <w:sz w:val="22"/>
          <w:szCs w:val="22"/>
          <w:lang w:eastAsia="ja-JP" w:bidi="ar-SA"/>
        </w:rPr>
        <w:t>治療的</w:t>
      </w:r>
      <w:r w:rsidR="00787593">
        <w:rPr>
          <w:rFonts w:ascii="Arial" w:hAnsi="Arial" w:hint="eastAsia"/>
          <w:sz w:val="22"/>
          <w:szCs w:val="22"/>
          <w:lang w:eastAsia="ja-JP" w:bidi="ar-SA"/>
        </w:rPr>
        <w:t>目的での製品の使用であり、処方薬や</w:t>
      </w:r>
      <w:r w:rsidR="00787593">
        <w:rPr>
          <w:rFonts w:ascii="Arial" w:hAnsi="Arial" w:hint="eastAsia"/>
          <w:sz w:val="22"/>
          <w:szCs w:val="22"/>
          <w:lang w:eastAsia="ja-JP" w:bidi="ar-SA"/>
        </w:rPr>
        <w:t>OTC</w:t>
      </w:r>
      <w:r w:rsidR="00787593">
        <w:rPr>
          <w:rFonts w:ascii="Arial" w:hAnsi="Arial" w:hint="eastAsia"/>
          <w:sz w:val="22"/>
          <w:szCs w:val="22"/>
          <w:lang w:eastAsia="ja-JP" w:bidi="ar-SA"/>
        </w:rPr>
        <w:t>薬での期待される快感あるいは非治療的効果への欲求を意味し、向精神作用を含むが、それに限定されることはない。</w:t>
      </w:r>
      <w:r w:rsidR="007E55CC">
        <w:rPr>
          <w:rFonts w:ascii="Arial" w:hAnsi="Arial" w:hint="eastAsia"/>
          <w:sz w:val="22"/>
          <w:szCs w:val="22"/>
          <w:lang w:eastAsia="ja-JP" w:bidi="ar-SA"/>
        </w:rPr>
        <w:t>乱用は単回、</w:t>
      </w:r>
      <w:r w:rsidR="001050F3">
        <w:rPr>
          <w:rFonts w:ascii="Arial" w:hAnsi="Arial" w:hint="eastAsia"/>
          <w:sz w:val="22"/>
          <w:szCs w:val="22"/>
          <w:lang w:eastAsia="ja-JP" w:bidi="ar-SA"/>
        </w:rPr>
        <w:t>散発的、持続的</w:t>
      </w:r>
      <w:r w:rsidR="003514CD">
        <w:rPr>
          <w:rFonts w:ascii="Arial" w:hAnsi="Arial" w:hint="eastAsia"/>
          <w:sz w:val="22"/>
          <w:szCs w:val="22"/>
          <w:lang w:eastAsia="ja-JP" w:bidi="ar-SA"/>
        </w:rPr>
        <w:t>な</w:t>
      </w:r>
      <w:r w:rsidR="007E55CC">
        <w:rPr>
          <w:rFonts w:ascii="Arial" w:hAnsi="Arial" w:hint="eastAsia"/>
          <w:sz w:val="22"/>
          <w:szCs w:val="22"/>
          <w:lang w:eastAsia="ja-JP" w:bidi="ar-SA"/>
        </w:rPr>
        <w:t>製品使用によって引き起こされることがある。</w:t>
      </w:r>
    </w:p>
    <w:p w14:paraId="29B0AAD9" w14:textId="77777777"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7996FDC0"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3091B46C"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60C36EDF" w14:textId="77777777" w:rsidR="00D663C7" w:rsidRPr="00D663C7" w:rsidRDefault="00D663C7" w:rsidP="008B0036">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44814078" w14:textId="77777777" w:rsidR="00D663C7" w:rsidRDefault="007E55CC" w:rsidP="00E57B92">
      <w:pPr>
        <w:autoSpaceDE w:val="0"/>
        <w:autoSpaceDN w:val="0"/>
        <w:adjustRightInd w:val="0"/>
        <w:spacing w:before="72"/>
        <w:ind w:leftChars="590" w:left="1416"/>
        <w:rPr>
          <w:rFonts w:ascii="Arial" w:hAnsi="Arial"/>
          <w:sz w:val="22"/>
          <w:szCs w:val="22"/>
          <w:lang w:eastAsia="ja-JP" w:bidi="ar-SA"/>
        </w:rPr>
      </w:pPr>
      <w:r w:rsidRPr="00E57B92">
        <w:rPr>
          <w:rFonts w:ascii="Arial" w:hAnsi="Arial" w:hint="eastAsia"/>
          <w:sz w:val="22"/>
          <w:szCs w:val="22"/>
          <w:lang w:eastAsia="ja-JP" w:bidi="ar-SA"/>
        </w:rPr>
        <w:t>嗜癖とは非治療的な</w:t>
      </w:r>
      <w:r w:rsidR="007870EC" w:rsidRPr="00E57B92">
        <w:rPr>
          <w:rFonts w:ascii="Arial" w:hAnsi="Arial" w:hint="eastAsia"/>
          <w:sz w:val="22"/>
          <w:szCs w:val="22"/>
          <w:lang w:eastAsia="ja-JP" w:bidi="ar-SA"/>
        </w:rPr>
        <w:t>目的での薬物使用への抗し難い欲求で、有害な結果があることは承知していても自らコントロールまたは中止することができない状態をさす。嗜癖は薬物性の身体的依存で離脱症候群を伴うことがあり、</w:t>
      </w:r>
      <w:r w:rsidR="00184308" w:rsidRPr="00E57B92">
        <w:rPr>
          <w:rFonts w:ascii="Arial" w:hAnsi="Arial" w:hint="eastAsia"/>
          <w:sz w:val="22"/>
          <w:szCs w:val="22"/>
          <w:lang w:eastAsia="ja-JP" w:bidi="ar-SA"/>
        </w:rPr>
        <w:t>薬物の精神的、行動的、身体的効果を経験したいとの強い欲求のために起こりうる。</w:t>
      </w:r>
    </w:p>
    <w:p w14:paraId="2D93252B" w14:textId="77777777" w:rsidR="0064051F" w:rsidRPr="009A466D" w:rsidRDefault="0064051F" w:rsidP="008B0036">
      <w:pPr>
        <w:tabs>
          <w:tab w:val="left" w:pos="2160"/>
        </w:tabs>
        <w:spacing w:beforeLines="30" w:before="72"/>
        <w:rPr>
          <w:rFonts w:cs="Arial"/>
          <w:b/>
          <w:sz w:val="22"/>
          <w:szCs w:val="22"/>
        </w:rPr>
      </w:pPr>
      <w:r w:rsidRPr="009A466D">
        <w:rPr>
          <w:rFonts w:cs="Arial"/>
          <w:b/>
          <w:sz w:val="22"/>
          <w:szCs w:val="22"/>
        </w:rPr>
        <w:t>Aggravated</w:t>
      </w:r>
      <w:r w:rsidR="00C618A0" w:rsidRPr="009A466D">
        <w:rPr>
          <w:rFonts w:cs="Arial" w:hint="eastAsia"/>
          <w:b/>
          <w:sz w:val="22"/>
          <w:szCs w:val="22"/>
        </w:rPr>
        <w:t xml:space="preserve">　　</w:t>
      </w:r>
      <w:r w:rsidR="00D03224">
        <w:rPr>
          <w:rFonts w:cs="Arial"/>
          <w:b/>
          <w:sz w:val="22"/>
          <w:szCs w:val="22"/>
        </w:rPr>
        <w:t>「</w:t>
      </w:r>
      <w:r w:rsidRPr="009A466D">
        <w:rPr>
          <w:rFonts w:cs="Arial"/>
          <w:b/>
          <w:sz w:val="22"/>
          <w:szCs w:val="22"/>
        </w:rPr>
        <w:t>悪化（増悪）</w:t>
      </w:r>
      <w:r w:rsidR="00D44640">
        <w:rPr>
          <w:rFonts w:cs="Arial"/>
          <w:b/>
          <w:sz w:val="22"/>
          <w:szCs w:val="22"/>
        </w:rPr>
        <w:t>」</w:t>
      </w:r>
    </w:p>
    <w:p w14:paraId="0105B9D7"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53B73111"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5E2295A" w14:textId="77777777"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40592E46"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3850FF55" w14:textId="77777777" w:rsidR="0064051F" w:rsidRPr="009A466D" w:rsidRDefault="0064051F" w:rsidP="00D418A6">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66039CC" w14:textId="77777777"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w:t>
      </w:r>
      <w:r w:rsidR="0086243E" w:rsidRPr="009A466D">
        <w:rPr>
          <w:rFonts w:cs="Arial" w:hint="eastAsia"/>
          <w:sz w:val="22"/>
          <w:szCs w:val="22"/>
          <w:lang w:eastAsia="ja-JP"/>
        </w:rPr>
        <w:lastRenderedPageBreak/>
        <w:t>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0495F964"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Pr="009A466D">
        <w:rPr>
          <w:rFonts w:cs="Arial"/>
          <w:b/>
          <w:sz w:val="22"/>
          <w:szCs w:val="22"/>
          <w:lang w:val="fr-FR" w:eastAsia="ja-JP"/>
        </w:rPr>
        <w:t xml:space="preserve"> / </w:t>
      </w:r>
      <w:r w:rsidRPr="009A466D">
        <w:rPr>
          <w:rFonts w:cs="Arial"/>
          <w:b/>
          <w:sz w:val="22"/>
          <w:szCs w:val="22"/>
          <w:lang w:val="fr-FR" w:eastAsia="ja-JP"/>
        </w:rPr>
        <w:t>関節症</w:t>
      </w:r>
      <w:r w:rsidR="00D44640">
        <w:rPr>
          <w:rFonts w:cs="Arial"/>
          <w:b/>
          <w:sz w:val="22"/>
          <w:szCs w:val="22"/>
          <w:lang w:val="fr-FR" w:eastAsia="ja-JP"/>
        </w:rPr>
        <w:t>」</w:t>
      </w:r>
    </w:p>
    <w:p w14:paraId="088D203D"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14:paraId="291A6C66" w14:textId="77777777" w:rsidR="00D418A6" w:rsidRDefault="00D418A6" w:rsidP="007A64A5">
      <w:pPr>
        <w:ind w:leftChars="600" w:left="1440"/>
        <w:rPr>
          <w:rFonts w:cs="Arial"/>
          <w:sz w:val="22"/>
          <w:szCs w:val="22"/>
          <w:lang w:eastAsia="ja-JP"/>
        </w:rPr>
      </w:pPr>
    </w:p>
    <w:p w14:paraId="75BD4D48" w14:textId="77777777" w:rsidR="0064051F"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7A4AC740" w14:textId="77777777" w:rsidR="00705D39" w:rsidRDefault="0064051F" w:rsidP="008D5642">
      <w:pPr>
        <w:tabs>
          <w:tab w:val="left" w:pos="2160"/>
        </w:tabs>
        <w:spacing w:beforeLines="30" w:before="72"/>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Pr="009A466D">
        <w:rPr>
          <w:rFonts w:cs="Arial"/>
          <w:b/>
          <w:sz w:val="22"/>
          <w:szCs w:val="22"/>
          <w:lang w:val="fr-FR"/>
        </w:rPr>
        <w:t xml:space="preserve"> / </w:t>
      </w:r>
      <w:r w:rsidRPr="009A466D">
        <w:rPr>
          <w:rFonts w:cs="Arial"/>
          <w:b/>
          <w:sz w:val="22"/>
          <w:szCs w:val="22"/>
          <w:lang w:val="fr-FR"/>
        </w:rPr>
        <w:t>癌（腫）</w:t>
      </w:r>
      <w:r w:rsidR="00D44640">
        <w:rPr>
          <w:rFonts w:cs="Arial"/>
          <w:b/>
          <w:sz w:val="22"/>
          <w:szCs w:val="22"/>
          <w:lang w:val="fr-FR"/>
        </w:rPr>
        <w:t>」</w:t>
      </w:r>
    </w:p>
    <w:p w14:paraId="21CAEB72" w14:textId="77777777"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00B73E5F" w14:textId="77777777"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10E080B5"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FB64A18"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5F452B62"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B9E3AAF"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03E3946" w14:textId="77777777"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6E27E2E8"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0B38CC22"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1CFBDACB"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05055832" w14:textId="77777777"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39151D5A"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7A13DF75" w14:textId="77777777"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67707C92"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6167CA9F" w14:textId="77777777"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65D530F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3EC37F11" w14:textId="77777777"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6CEE9021"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lastRenderedPageBreak/>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171C43D8" w14:textId="77777777" w:rsidR="00363921" w:rsidRPr="009A466D" w:rsidRDefault="00363921" w:rsidP="00363921">
      <w:pPr>
        <w:spacing w:after="120"/>
        <w:rPr>
          <w:rFonts w:cs="Arial"/>
          <w:sz w:val="22"/>
          <w:szCs w:val="22"/>
          <w:lang w:eastAsia="ja-JP"/>
        </w:rPr>
      </w:pPr>
    </w:p>
    <w:p w14:paraId="326360B4"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2981ABD0" w14:textId="77777777"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6EA91CE8" w14:textId="77777777"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68C6E205" w14:textId="77777777"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30D9CFD4"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2F06D514" w14:textId="77777777" w:rsidR="0064051F" w:rsidRPr="00161957" w:rsidRDefault="0064051F" w:rsidP="008B0036">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34292AAC"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2A56CA20"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5E94E598"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138EC5C" w14:textId="77777777"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FD04DBA"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 xml:space="preserve">solubility </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14:paraId="0542BD47"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6C640510"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4232076"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62A12D33"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5C4FF1AA"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01F6F56E"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7A323B4C" w14:textId="77777777"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7419D79B"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14:paraId="1E7155F6" w14:textId="77777777" w:rsidR="0064051F"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14:paraId="7CFB938F" w14:textId="77777777"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14:paraId="5A58C2F1"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1A3B8A45"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79343010" w14:textId="77777777" w:rsidR="0004758E" w:rsidRDefault="0004758E" w:rsidP="007A64A5">
      <w:pPr>
        <w:ind w:leftChars="600" w:left="1440"/>
        <w:rPr>
          <w:sz w:val="22"/>
          <w:szCs w:val="22"/>
          <w:lang w:eastAsia="ja-JP"/>
        </w:rPr>
      </w:pPr>
      <w:r>
        <w:rPr>
          <w:rFonts w:cs="Arial" w:hint="eastAsia"/>
          <w:sz w:val="22"/>
          <w:szCs w:val="22"/>
          <w:lang w:eastAsia="ja-JP"/>
        </w:rPr>
        <w:lastRenderedPageBreak/>
        <w:t>関連用語である</w:t>
      </w:r>
      <w:r w:rsidR="002F68A0">
        <w:rPr>
          <w:rFonts w:cs="Arial" w:hint="eastAsia"/>
          <w:sz w:val="22"/>
          <w:szCs w:val="22"/>
          <w:lang w:eastAsia="ja-JP"/>
        </w:rPr>
        <w:t>「</w:t>
      </w:r>
      <w:r w:rsidRPr="009508D2">
        <w:rPr>
          <w:rFonts w:cs="Arial" w:hint="eastAsia"/>
          <w:b/>
          <w:sz w:val="22"/>
          <w:szCs w:val="22"/>
          <w:lang w:eastAsia="ja-JP"/>
        </w:rPr>
        <w:t>PT</w:t>
      </w:r>
      <w:r w:rsidR="002F68A0" w:rsidRPr="009508D2">
        <w:rPr>
          <w:rFonts w:cs="Arial" w:hint="eastAsia"/>
          <w:b/>
          <w:sz w:val="22"/>
          <w:szCs w:val="22"/>
          <w:lang w:eastAsia="ja-JP"/>
        </w:rPr>
        <w:t>;</w:t>
      </w:r>
      <w:r w:rsidR="002F68A0" w:rsidRPr="009508D2">
        <w:rPr>
          <w:rFonts w:hint="eastAsia"/>
          <w:b/>
          <w:sz w:val="22"/>
          <w:szCs w:val="22"/>
          <w:lang w:eastAsia="ja-JP"/>
        </w:rPr>
        <w:t xml:space="preserve"> </w:t>
      </w:r>
      <w:r w:rsidR="00817CA4">
        <w:rPr>
          <w:rFonts w:hint="eastAsia"/>
          <w:b/>
          <w:i/>
          <w:sz w:val="22"/>
          <w:szCs w:val="22"/>
          <w:lang w:eastAsia="ja-JP"/>
        </w:rPr>
        <w:t>使用</w:t>
      </w:r>
      <w:r w:rsidR="00817CA4">
        <w:rPr>
          <w:b/>
          <w:i/>
          <w:sz w:val="22"/>
          <w:szCs w:val="22"/>
          <w:lang w:eastAsia="ja-JP"/>
        </w:rPr>
        <w:t>製品に対する記録</w:t>
      </w:r>
      <w:r w:rsidR="002F68A0" w:rsidRPr="00A50021">
        <w:rPr>
          <w:rFonts w:hint="eastAsia"/>
          <w:b/>
          <w:i/>
          <w:sz w:val="22"/>
          <w:szCs w:val="22"/>
          <w:lang w:eastAsia="ja-JP"/>
        </w:rPr>
        <w:t>された過敏症</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6224BC16" w14:textId="77777777" w:rsidR="00AE2027" w:rsidRDefault="00D03559" w:rsidP="00817CA4">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365095F3" w14:textId="77777777" w:rsidR="00D03559" w:rsidRDefault="00D03559" w:rsidP="00BB26AC">
      <w:pPr>
        <w:tabs>
          <w:tab w:val="left" w:pos="2160"/>
        </w:tabs>
        <w:spacing w:beforeLines="30" w:before="72"/>
        <w:ind w:leftChars="590" w:left="1416"/>
        <w:rPr>
          <w:rFonts w:ascii="ＭＳ 明朝" w:hAnsi="ＭＳ 明朝"/>
          <w:sz w:val="21"/>
          <w:szCs w:val="21"/>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w:t>
      </w:r>
      <w:r w:rsidR="005D00B3">
        <w:rPr>
          <w:rFonts w:ascii="ＭＳ 明朝" w:hAnsi="ＭＳ 明朝" w:hint="eastAsia"/>
          <w:sz w:val="21"/>
          <w:szCs w:val="21"/>
          <w:lang w:eastAsia="ja-JP"/>
        </w:rPr>
        <w:t>こと</w:t>
      </w:r>
      <w:r>
        <w:rPr>
          <w:rFonts w:ascii="ＭＳ 明朝" w:hAnsi="ＭＳ 明朝" w:hint="eastAsia"/>
          <w:sz w:val="21"/>
          <w:szCs w:val="21"/>
          <w:lang w:eastAsia="ja-JP"/>
        </w:rPr>
        <w:t>を意味する。</w:t>
      </w:r>
    </w:p>
    <w:p w14:paraId="4C954BB7" w14:textId="77777777" w:rsidR="0064051F" w:rsidRPr="009A466D" w:rsidRDefault="00C618A0" w:rsidP="008B0036">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14:paraId="16868D6A"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14:paraId="42EBDE7E" w14:textId="77777777" w:rsidR="0064051F" w:rsidRPr="00BB26AC" w:rsidRDefault="0064051F" w:rsidP="008B0036">
      <w:pPr>
        <w:spacing w:beforeLines="50" w:before="12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DC3707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7DBDBC19" w14:textId="77777777" w:rsidR="00705D39"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14:paraId="72E6007E" w14:textId="77777777" w:rsidR="00705D39" w:rsidRDefault="0064051F" w:rsidP="008D5642">
      <w:pPr>
        <w:spacing w:beforeLines="50" w:before="12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7CADD3E3" w14:textId="77777777"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33A69DE2" w14:textId="77777777"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1A03A8AB"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196A5920"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1FE9F286" w14:textId="77777777" w:rsidR="003C2661" w:rsidRPr="00F561B7" w:rsidRDefault="003C2661" w:rsidP="008B0036">
      <w:pPr>
        <w:spacing w:beforeLines="50" w:before="12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6D09C69C"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2B1536E6" w14:textId="77777777" w:rsidR="00D418A6" w:rsidRPr="00161957" w:rsidRDefault="00D418A6" w:rsidP="00161957">
      <w:pPr>
        <w:ind w:leftChars="600" w:left="1440"/>
        <w:rPr>
          <w:sz w:val="22"/>
          <w:szCs w:val="22"/>
          <w:lang w:eastAsia="ja-JP"/>
        </w:rPr>
      </w:pPr>
    </w:p>
    <w:p w14:paraId="67E7E281" w14:textId="77777777" w:rsidR="001B006F" w:rsidRPr="009A466D" w:rsidRDefault="001B006F" w:rsidP="008B0036">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5E95D9B" w14:textId="77777777" w:rsidR="00D03C6F" w:rsidRPr="009A466D" w:rsidRDefault="001B006F" w:rsidP="008D5642">
      <w:pPr>
        <w:spacing w:beforeLines="50" w:before="12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24B8EEFC"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65B4EDB2" w14:textId="77777777" w:rsidR="00D418A6" w:rsidRPr="009A466D" w:rsidRDefault="00D418A6" w:rsidP="00161957">
      <w:pPr>
        <w:ind w:leftChars="600" w:left="1440"/>
        <w:rPr>
          <w:sz w:val="22"/>
          <w:szCs w:val="22"/>
          <w:lang w:eastAsia="ja-JP"/>
        </w:rPr>
      </w:pPr>
    </w:p>
    <w:p w14:paraId="690FAFAF"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19D3CD9A" w14:textId="77777777" w:rsidR="00705D39" w:rsidRDefault="0064051F" w:rsidP="008D5642">
      <w:pPr>
        <w:spacing w:beforeLines="50" w:before="12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6D835E8A" w14:textId="77777777"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63CECCEA" w14:textId="77777777" w:rsidR="0064051F" w:rsidRPr="009A466D" w:rsidRDefault="0064051F" w:rsidP="008B0036">
      <w:pPr>
        <w:spacing w:beforeLines="50" w:before="12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Pr="009A466D">
        <w:rPr>
          <w:b/>
          <w:sz w:val="22"/>
          <w:szCs w:val="22"/>
        </w:rPr>
        <w:t xml:space="preserve"> / </w:t>
      </w:r>
      <w:r w:rsidRPr="009A466D">
        <w:rPr>
          <w:b/>
          <w:sz w:val="22"/>
          <w:szCs w:val="22"/>
        </w:rPr>
        <w:t>筋緊張亢進</w:t>
      </w:r>
      <w:r w:rsidR="00D44640">
        <w:rPr>
          <w:b/>
          <w:sz w:val="22"/>
          <w:szCs w:val="22"/>
        </w:rPr>
        <w:t>」</w:t>
      </w:r>
    </w:p>
    <w:p w14:paraId="0F9825B8"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lastRenderedPageBreak/>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5AEBCF38" w14:textId="77777777" w:rsidR="00C21EB2" w:rsidRPr="00C21EB2" w:rsidRDefault="00C21EB2" w:rsidP="00817CA4">
      <w:pPr>
        <w:keepNext/>
        <w:spacing w:beforeLines="50" w:before="120"/>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23798D35" w14:textId="77777777"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092AF962"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50ADD0E2"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3733555B"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475E4313" w14:textId="77777777"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p>
    <w:p w14:paraId="06400087" w14:textId="77777777" w:rsidR="00D418A6" w:rsidRDefault="00D418A6" w:rsidP="00C21EB2">
      <w:pPr>
        <w:ind w:leftChars="578" w:left="1387"/>
        <w:rPr>
          <w:rFonts w:cs="Arial"/>
          <w:sz w:val="22"/>
          <w:szCs w:val="22"/>
        </w:rPr>
      </w:pPr>
    </w:p>
    <w:p w14:paraId="6060FF9A"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043A9882" w14:textId="77777777" w:rsidR="00705D39" w:rsidRDefault="0064051F" w:rsidP="008D5642">
      <w:pPr>
        <w:spacing w:beforeLines="50" w:before="12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56F9535F" w14:textId="77777777" w:rsidR="0064051F"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14:paraId="36003A6E" w14:textId="77777777" w:rsidR="00E01613" w:rsidRPr="009A466D" w:rsidRDefault="00E01613" w:rsidP="00D418A6">
      <w:pPr>
        <w:keepNext/>
        <w:spacing w:beforeLines="50" w:before="12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 xml:space="preserve"> </w:t>
      </w:r>
      <w:r w:rsidR="002159AE" w:rsidRPr="009A466D">
        <w:rPr>
          <w:rFonts w:hint="eastAsia"/>
          <w:b/>
          <w:sz w:val="22"/>
          <w:szCs w:val="22"/>
          <w:lang w:eastAsia="ja-JP"/>
        </w:rPr>
        <w:t>～</w:t>
      </w:r>
      <w:r w:rsidRPr="009A466D">
        <w:rPr>
          <w:rFonts w:hint="eastAsia"/>
          <w:b/>
          <w:sz w:val="22"/>
          <w:szCs w:val="22"/>
          <w:lang w:eastAsia="ja-JP"/>
        </w:rPr>
        <w:t>問題</w:t>
      </w:r>
      <w:r w:rsidRPr="009A466D">
        <w:rPr>
          <w:rFonts w:hint="eastAsia"/>
          <w:b/>
          <w:sz w:val="22"/>
          <w:szCs w:val="22"/>
          <w:lang w:eastAsia="ja-JP"/>
        </w:rPr>
        <w:t xml:space="preserve"> </w:t>
      </w:r>
      <w:r w:rsidRPr="009A466D">
        <w:rPr>
          <w:rFonts w:hint="eastAsia"/>
          <w:b/>
          <w:sz w:val="22"/>
          <w:szCs w:val="22"/>
          <w:lang w:eastAsia="ja-JP"/>
        </w:rPr>
        <w:t>（</w:t>
      </w:r>
      <w:r w:rsidRPr="009A466D">
        <w:rPr>
          <w:rFonts w:hint="eastAsia"/>
          <w:b/>
          <w:sz w:val="22"/>
          <w:szCs w:val="22"/>
          <w:lang w:eastAsia="ja-JP"/>
        </w:rPr>
        <w:t>,</w:t>
      </w:r>
      <w:r w:rsidR="008770A4" w:rsidRPr="009A466D">
        <w:rPr>
          <w:rFonts w:hint="eastAsia"/>
          <w:b/>
          <w:sz w:val="22"/>
          <w:szCs w:val="22"/>
          <w:lang w:eastAsia="ja-JP"/>
        </w:rPr>
        <w:t>～に関する事項）</w:t>
      </w:r>
      <w:r w:rsidR="001919E1">
        <w:rPr>
          <w:b/>
          <w:sz w:val="22"/>
          <w:szCs w:val="22"/>
          <w:lang w:eastAsia="ja-JP"/>
        </w:rPr>
        <w:t>」</w:t>
      </w:r>
    </w:p>
    <w:p w14:paraId="41CE5C69"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24BC08CE" w14:textId="77777777" w:rsidR="00D418A6" w:rsidRPr="009A466D" w:rsidRDefault="00D418A6" w:rsidP="00161957">
      <w:pPr>
        <w:ind w:leftChars="600" w:left="1440"/>
        <w:rPr>
          <w:rFonts w:cs="Arial"/>
          <w:sz w:val="22"/>
          <w:szCs w:val="22"/>
          <w:lang w:eastAsia="ja-JP"/>
        </w:rPr>
      </w:pPr>
    </w:p>
    <w:p w14:paraId="5CAA8673"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14F4CBC9" w14:textId="77777777" w:rsidR="00705D39" w:rsidRDefault="001B006F" w:rsidP="008D5642">
      <w:pPr>
        <w:spacing w:beforeLines="50" w:before="12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14:paraId="0E3AA7FA" w14:textId="7777777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14:paraId="7B4AE002" w14:textId="77777777" w:rsidR="0064051F" w:rsidRPr="009A466D" w:rsidRDefault="0064051F" w:rsidP="008B0036">
      <w:pPr>
        <w:spacing w:beforeLines="50" w:before="120"/>
        <w:ind w:left="1440" w:hanging="1440"/>
        <w:rPr>
          <w:b/>
          <w:sz w:val="22"/>
          <w:szCs w:val="22"/>
        </w:rPr>
      </w:pPr>
      <w:r w:rsidRPr="009A466D">
        <w:rPr>
          <w:b/>
          <w:sz w:val="22"/>
          <w:szCs w:val="22"/>
        </w:rPr>
        <w:t>Labelled drug-disease interaction medication error</w:t>
      </w:r>
    </w:p>
    <w:p w14:paraId="0280A3CB" w14:textId="77777777"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1C1847FD"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6A8E72F3" w14:textId="77777777" w:rsidR="0064051F" w:rsidRPr="009A466D" w:rsidRDefault="0064051F" w:rsidP="008B0036">
      <w:pPr>
        <w:spacing w:beforeLines="50" w:before="120"/>
        <w:ind w:left="1440" w:hanging="1440"/>
        <w:rPr>
          <w:b/>
          <w:sz w:val="22"/>
          <w:szCs w:val="22"/>
        </w:rPr>
      </w:pPr>
      <w:r w:rsidRPr="009A466D">
        <w:rPr>
          <w:b/>
          <w:sz w:val="22"/>
          <w:szCs w:val="22"/>
        </w:rPr>
        <w:t>Labelled drug-drug interaction medication error</w:t>
      </w:r>
    </w:p>
    <w:p w14:paraId="75DCD467"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33CD647C"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6994C6A1" w14:textId="77777777" w:rsidR="0064051F" w:rsidRPr="009A466D" w:rsidRDefault="0064051F" w:rsidP="008B0036">
      <w:pPr>
        <w:spacing w:beforeLines="50" w:before="120"/>
        <w:ind w:left="1440" w:hanging="1440"/>
        <w:rPr>
          <w:b/>
          <w:sz w:val="22"/>
          <w:szCs w:val="22"/>
          <w:lang w:eastAsia="ja-JP"/>
        </w:rPr>
      </w:pPr>
      <w:r w:rsidRPr="009A466D">
        <w:rPr>
          <w:b/>
          <w:sz w:val="22"/>
          <w:szCs w:val="22"/>
          <w:lang w:eastAsia="ja-JP"/>
        </w:rPr>
        <w:t>Labelled drug-food interaction medication error</w:t>
      </w:r>
    </w:p>
    <w:p w14:paraId="0B9509AD"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6FA0D6A3"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w:t>
      </w:r>
      <w:r w:rsidRPr="009A466D">
        <w:rPr>
          <w:rFonts w:hint="eastAsia"/>
          <w:sz w:val="22"/>
          <w:szCs w:val="22"/>
          <w:lang w:eastAsia="ja-JP"/>
        </w:rPr>
        <w:lastRenderedPageBreak/>
        <w:t>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14:paraId="08570C2D" w14:textId="77777777" w:rsidR="0064051F" w:rsidRPr="009A466D" w:rsidRDefault="0064051F" w:rsidP="008B0036">
      <w:pPr>
        <w:spacing w:beforeLines="50" w:before="12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0E7ACFA0"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187BE639"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643BDBEA" w14:textId="77777777" w:rsidR="0064051F" w:rsidRPr="009A466D" w:rsidRDefault="0064051F" w:rsidP="008B0036">
      <w:pPr>
        <w:spacing w:beforeLines="50" w:before="12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67709D96"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65A6DD0" w14:textId="77777777" w:rsidR="00D418A6" w:rsidRPr="009A466D" w:rsidRDefault="00D418A6" w:rsidP="00A977FA">
      <w:pPr>
        <w:autoSpaceDE w:val="0"/>
        <w:autoSpaceDN w:val="0"/>
        <w:adjustRightInd w:val="0"/>
        <w:ind w:leftChars="599" w:left="1438"/>
        <w:rPr>
          <w:sz w:val="22"/>
          <w:szCs w:val="22"/>
          <w:lang w:eastAsia="ja-JP"/>
        </w:rPr>
      </w:pPr>
    </w:p>
    <w:p w14:paraId="3633BB1A" w14:textId="77777777" w:rsidR="00E232A0" w:rsidRPr="009A466D" w:rsidRDefault="00E232A0" w:rsidP="00D418A6">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799D958E" w14:textId="77777777" w:rsidR="00705D39" w:rsidRDefault="00E232A0" w:rsidP="00D418A6">
      <w:pPr>
        <w:keepNext/>
        <w:spacing w:beforeLines="50" w:before="120"/>
        <w:ind w:left="1440" w:hanging="1440"/>
        <w:rPr>
          <w:b/>
          <w:sz w:val="22"/>
          <w:szCs w:val="22"/>
        </w:rPr>
      </w:pPr>
      <w:r w:rsidRPr="009A466D">
        <w:rPr>
          <w:rFonts w:hint="eastAsia"/>
          <w:b/>
          <w:sz w:val="22"/>
          <w:szCs w:val="22"/>
        </w:rPr>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14:paraId="2D7F62DF"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0B00C946" w14:textId="77777777" w:rsidR="00D03559" w:rsidRDefault="00D03559" w:rsidP="00E805AE">
      <w:pPr>
        <w:autoSpaceDE w:val="0"/>
        <w:autoSpaceDN w:val="0"/>
        <w:adjustRightInd w:val="0"/>
        <w:rPr>
          <w:b/>
          <w:sz w:val="22"/>
          <w:szCs w:val="22"/>
          <w:lang w:eastAsia="ja-JP"/>
        </w:rPr>
      </w:pPr>
      <w:r>
        <w:rPr>
          <w:rFonts w:hint="eastAsia"/>
          <w:b/>
          <w:sz w:val="22"/>
          <w:szCs w:val="22"/>
          <w:lang w:eastAsia="ja-JP"/>
        </w:rPr>
        <w:t xml:space="preserve">Medication monitoring error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3836481D" w14:textId="77777777" w:rsidR="00CE43D8" w:rsidRDefault="00D03559" w:rsidP="00BB26AC">
      <w:pPr>
        <w:autoSpaceDE w:val="0"/>
        <w:autoSpaceDN w:val="0"/>
        <w:adjustRightInd w:val="0"/>
        <w:ind w:leftChars="590" w:left="1416"/>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r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15795788" w14:textId="77777777" w:rsidR="00E805AE" w:rsidRPr="00546561" w:rsidRDefault="00E805AE" w:rsidP="00E805AE">
      <w:pPr>
        <w:autoSpaceDE w:val="0"/>
        <w:autoSpaceDN w:val="0"/>
        <w:adjustRightInd w:val="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Pr>
          <w:rFonts w:hint="eastAsia"/>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6B1FAB75" w14:textId="77777777" w:rsidR="00546561" w:rsidRDefault="00546561" w:rsidP="008338DB">
      <w:pPr>
        <w:autoSpaceDE w:val="0"/>
        <w:autoSpaceDN w:val="0"/>
        <w:adjustRightInd w:val="0"/>
        <w:ind w:leftChars="599" w:left="1438"/>
        <w:rPr>
          <w:sz w:val="22"/>
          <w:szCs w:val="22"/>
          <w:lang w:eastAsia="ja-JP"/>
        </w:rPr>
      </w:pPr>
      <w:r>
        <w:rPr>
          <w:rFonts w:hint="eastAsia"/>
          <w:sz w:val="22"/>
          <w:szCs w:val="22"/>
          <w:lang w:eastAsia="ja-JP"/>
        </w:rPr>
        <w:t>誤用とは</w:t>
      </w:r>
      <w:r w:rsidR="00646015">
        <w:rPr>
          <w:rFonts w:hint="eastAsia"/>
          <w:sz w:val="22"/>
          <w:szCs w:val="22"/>
          <w:lang w:eastAsia="ja-JP"/>
        </w:rPr>
        <w:t>OTC</w:t>
      </w:r>
      <w:r w:rsidR="00646015">
        <w:rPr>
          <w:rFonts w:hint="eastAsia"/>
          <w:sz w:val="22"/>
          <w:szCs w:val="22"/>
          <w:lang w:eastAsia="ja-JP"/>
        </w:rPr>
        <w:t>あるいは処方された製品の意図的で不適切な使用であり</w:t>
      </w:r>
      <w:r w:rsidR="00237F31">
        <w:rPr>
          <w:rFonts w:hint="eastAsia"/>
          <w:sz w:val="22"/>
          <w:szCs w:val="22"/>
          <w:lang w:eastAsia="ja-JP"/>
        </w:rPr>
        <w:t>、処方された内容</w:t>
      </w:r>
      <w:r w:rsidR="00646015">
        <w:rPr>
          <w:rFonts w:hint="eastAsia"/>
          <w:sz w:val="22"/>
          <w:szCs w:val="22"/>
          <w:lang w:eastAsia="ja-JP"/>
        </w:rPr>
        <w:t>あるいは公式な製品情報に記載された内容</w:t>
      </w:r>
      <w:r w:rsidR="00237F31">
        <w:rPr>
          <w:rFonts w:hint="eastAsia"/>
          <w:sz w:val="22"/>
          <w:szCs w:val="22"/>
          <w:lang w:eastAsia="ja-JP"/>
        </w:rPr>
        <w:t>とは異なる使用を指す。</w:t>
      </w:r>
    </w:p>
    <w:p w14:paraId="3901AA68" w14:textId="77777777" w:rsidR="00D418A6" w:rsidRDefault="00D418A6" w:rsidP="008338DB">
      <w:pPr>
        <w:autoSpaceDE w:val="0"/>
        <w:autoSpaceDN w:val="0"/>
        <w:adjustRightInd w:val="0"/>
        <w:ind w:leftChars="599" w:left="1438"/>
        <w:rPr>
          <w:sz w:val="22"/>
          <w:szCs w:val="22"/>
          <w:lang w:eastAsia="ja-JP"/>
        </w:rPr>
      </w:pPr>
    </w:p>
    <w:p w14:paraId="0FF317D9"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7BE69EEB" w14:textId="77777777" w:rsidR="008338DB" w:rsidRDefault="00E805AE" w:rsidP="00237F31">
      <w:pPr>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14:paraId="596B9B53"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1032A608" w14:textId="77777777" w:rsidR="00705D39" w:rsidRDefault="00373E43" w:rsidP="008B0036">
      <w:pPr>
        <w:spacing w:beforeLines="50" w:before="12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14:paraId="02184372" w14:textId="77777777" w:rsidR="00373E43" w:rsidRDefault="007B29F4" w:rsidP="008D5642">
      <w:pPr>
        <w:spacing w:beforeLines="50" w:before="120"/>
        <w:ind w:leftChars="592" w:left="1421"/>
        <w:rPr>
          <w:rFonts w:cs="Arial"/>
          <w:sz w:val="22"/>
          <w:szCs w:val="22"/>
          <w:lang w:eastAsia="ja-JP"/>
        </w:rPr>
      </w:pPr>
      <w:r>
        <w:rPr>
          <w:rFonts w:cs="Arial" w:hint="eastAsia"/>
          <w:sz w:val="22"/>
          <w:szCs w:val="22"/>
          <w:lang w:eastAsia="ja-JP"/>
        </w:rPr>
        <w:t>適応外使用とは製品を</w:t>
      </w:r>
      <w:r w:rsidR="009A1923">
        <w:rPr>
          <w:rFonts w:cs="Arial" w:hint="eastAsia"/>
          <w:sz w:val="22"/>
          <w:szCs w:val="22"/>
          <w:lang w:eastAsia="ja-JP"/>
        </w:rPr>
        <w:t>企図的かつ医療目的で、</w:t>
      </w:r>
      <w:r>
        <w:rPr>
          <w:rFonts w:hint="eastAsia"/>
          <w:sz w:val="22"/>
          <w:szCs w:val="22"/>
          <w:lang w:eastAsia="ja-JP"/>
        </w:rPr>
        <w:t>公式な製品情報に記載された内容</w:t>
      </w:r>
      <w:r w:rsidR="009A1923">
        <w:rPr>
          <w:rFonts w:hint="eastAsia"/>
          <w:sz w:val="22"/>
          <w:szCs w:val="22"/>
          <w:lang w:eastAsia="ja-JP"/>
        </w:rPr>
        <w:t>に従わずに</w:t>
      </w:r>
      <w:r>
        <w:rPr>
          <w:rFonts w:cs="Arial" w:hint="eastAsia"/>
          <w:sz w:val="22"/>
          <w:szCs w:val="22"/>
          <w:lang w:eastAsia="ja-JP"/>
        </w:rPr>
        <w:t>使用することを指す。</w:t>
      </w:r>
    </w:p>
    <w:p w14:paraId="77E02B47" w14:textId="77777777" w:rsidR="00705D39" w:rsidRDefault="0064051F" w:rsidP="00B02FCE">
      <w:pPr>
        <w:spacing w:beforeLines="50" w:before="12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6DE92BD8" w14:textId="77777777" w:rsidR="00A977FA" w:rsidRDefault="005D00B3" w:rsidP="007A64A5">
      <w:pPr>
        <w:tabs>
          <w:tab w:val="left" w:pos="1980"/>
        </w:tabs>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lastRenderedPageBreak/>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「過量</w:t>
      </w:r>
      <w:r>
        <w:rPr>
          <w:b/>
          <w:sz w:val="22"/>
          <w:szCs w:val="22"/>
          <w:lang w:eastAsia="ja-JP"/>
        </w:rPr>
        <w:t>投与</w:t>
      </w:r>
      <w:r>
        <w:rPr>
          <w:rFonts w:hint="eastAsia"/>
          <w:b/>
          <w:sz w:val="22"/>
          <w:szCs w:val="22"/>
          <w:lang w:eastAsia="ja-JP"/>
        </w:rPr>
        <w:t>」</w:t>
      </w:r>
      <w:r w:rsidRPr="00BB26AC">
        <w:rPr>
          <w:rFonts w:hint="eastAsia"/>
          <w:sz w:val="22"/>
          <w:szCs w:val="22"/>
          <w:lang w:eastAsia="ja-JP"/>
        </w:rPr>
        <w:t>とは</w:t>
      </w:r>
      <w:r w:rsidR="0064051F" w:rsidRPr="009A466D">
        <w:rPr>
          <w:sz w:val="22"/>
          <w:szCs w:val="22"/>
          <w:lang w:eastAsia="ja-JP"/>
        </w:rPr>
        <w:t>医学的に推奨される</w:t>
      </w:r>
      <w:r>
        <w:rPr>
          <w:rFonts w:hint="eastAsia"/>
          <w:sz w:val="22"/>
          <w:szCs w:val="22"/>
          <w:lang w:eastAsia="ja-JP"/>
        </w:rPr>
        <w:t>最大</w:t>
      </w:r>
      <w:r w:rsidR="0064051F" w:rsidRPr="009A466D">
        <w:rPr>
          <w:sz w:val="22"/>
          <w:szCs w:val="22"/>
          <w:lang w:eastAsia="ja-JP"/>
        </w:rPr>
        <w:t>投与量（量的あるいは濃度的に）を超えて投与されること</w:t>
      </w:r>
      <w:r w:rsidR="005D08A5">
        <w:rPr>
          <w:rFonts w:hint="eastAsia"/>
          <w:sz w:val="22"/>
          <w:szCs w:val="22"/>
          <w:lang w:eastAsia="ja-JP"/>
        </w:rPr>
        <w:t>すなわち</w:t>
      </w:r>
      <w:r w:rsidR="0064051F" w:rsidRPr="009A466D">
        <w:rPr>
          <w:sz w:val="22"/>
          <w:szCs w:val="22"/>
          <w:lang w:eastAsia="ja-JP"/>
        </w:rPr>
        <w:t>過剰投与</w:t>
      </w:r>
      <w:r>
        <w:rPr>
          <w:rFonts w:hint="eastAsia"/>
          <w:sz w:val="22"/>
          <w:szCs w:val="22"/>
          <w:lang w:eastAsia="ja-JP"/>
        </w:rPr>
        <w:t>を</w:t>
      </w:r>
      <w:r>
        <w:rPr>
          <w:sz w:val="22"/>
          <w:szCs w:val="22"/>
          <w:lang w:eastAsia="ja-JP"/>
        </w:rPr>
        <w:t>意味する。</w:t>
      </w:r>
    </w:p>
    <w:p w14:paraId="2543E15A"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828F21E" w14:textId="77777777" w:rsidR="0064051F" w:rsidRPr="009A466D" w:rsidRDefault="0064051F" w:rsidP="00D418A6">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15DD3A20" w14:textId="77777777" w:rsidR="00705D39" w:rsidRDefault="001B006F" w:rsidP="00D418A6">
      <w:pPr>
        <w:keepNext/>
        <w:spacing w:beforeLines="50" w:before="12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630B8D34"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4D34EAD7" w14:textId="77777777"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022229FA"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73B11690" w14:textId="77777777" w:rsidR="0064051F" w:rsidRPr="00D934C7" w:rsidRDefault="0064051F" w:rsidP="008B0036">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6BBB7BBD"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14:paraId="1286E1F2" w14:textId="77777777"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5B96C420"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41EED6D7" w14:textId="77777777" w:rsidR="0064051F" w:rsidRPr="009A466D" w:rsidRDefault="0064051F" w:rsidP="008B0036">
      <w:pPr>
        <w:spacing w:beforeLines="30" w:before="72"/>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14:paraId="02B4E06F" w14:textId="77777777"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7012AC22" w14:textId="77777777"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17627BD5"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292FF8">
        <w:rPr>
          <w:rFonts w:cs="Arial" w:hint="eastAsia"/>
          <w:sz w:val="22"/>
          <w:szCs w:val="22"/>
          <w:lang w:eastAsia="ja-JP"/>
        </w:rPr>
        <w:t>プロダクト、医療機器、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38355EF0" w14:textId="77777777" w:rsidR="001B006F" w:rsidRPr="009A466D" w:rsidRDefault="001B006F" w:rsidP="008B0036">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製品コーティングのむら</w:t>
      </w:r>
      <w:r w:rsidR="00D44640">
        <w:rPr>
          <w:rFonts w:cs="Arial" w:hint="eastAsia"/>
          <w:b/>
          <w:sz w:val="22"/>
          <w:szCs w:val="22"/>
          <w:lang w:eastAsia="ja-JP"/>
        </w:rPr>
        <w:t>」</w:t>
      </w:r>
    </w:p>
    <w:p w14:paraId="7287FEBE" w14:textId="77777777" w:rsidR="001B006F"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6644ABE4" w14:textId="77777777"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製品の色調問題</w:t>
      </w:r>
      <w:r w:rsidR="00D44640">
        <w:rPr>
          <w:rFonts w:hint="eastAsia"/>
          <w:b/>
          <w:sz w:val="22"/>
          <w:szCs w:val="22"/>
        </w:rPr>
        <w:t>」</w:t>
      </w:r>
    </w:p>
    <w:p w14:paraId="7383472E"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14:paraId="0E4EAB7F" w14:textId="77777777"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14:paraId="7B15DD4E"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10D8060E" w14:textId="77777777" w:rsidR="007F3B33" w:rsidRDefault="005D08A5" w:rsidP="005D08A5">
      <w:pPr>
        <w:ind w:left="1440" w:hanging="1440"/>
        <w:rPr>
          <w:rFonts w:cs="Arial"/>
          <w:b/>
          <w:sz w:val="22"/>
          <w:szCs w:val="22"/>
          <w:lang w:eastAsia="ja-JP"/>
        </w:rPr>
      </w:pPr>
      <w:bookmarkStart w:id="338" w:name="OLE_LINK1"/>
      <w:r w:rsidRPr="00F152CB">
        <w:rPr>
          <w:rFonts w:cs="Arial"/>
          <w:b/>
        </w:rPr>
        <w:t>Product dosage form confusion</w:t>
      </w:r>
      <w:bookmarkEnd w:id="338"/>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4A6CFF5B"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528D2FB5" w14:textId="77777777" w:rsidR="007F3B33" w:rsidRDefault="005D08A5" w:rsidP="005D08A5">
      <w:pPr>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0D6C10F1"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05D2AD65" w14:textId="77777777" w:rsidR="005D08A5" w:rsidRPr="00B12236" w:rsidRDefault="005D08A5" w:rsidP="00F152CB">
      <w:pPr>
        <w:ind w:left="1440" w:hanging="1440"/>
        <w:rPr>
          <w:rFonts w:cs="Arial"/>
          <w:iCs/>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r w:rsidRPr="005235DB">
        <w:rPr>
          <w:rFonts w:cs="Arial"/>
          <w:lang w:eastAsia="ja-JP"/>
        </w:rPr>
        <w:br/>
      </w:r>
      <w:r w:rsidR="00470FF7" w:rsidRPr="00F152CB">
        <w:rPr>
          <w:rFonts w:cs="Arial" w:hint="eastAsia"/>
          <w:sz w:val="22"/>
          <w:szCs w:val="22"/>
          <w:lang w:eastAsia="ja-JP"/>
        </w:rPr>
        <w:t>製品名称の混同</w:t>
      </w:r>
      <w:r w:rsidR="00470FF7"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7E52A5DF" w14:textId="77777777"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14:paraId="43B26654"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lastRenderedPageBreak/>
        <w:t>製品の味が通常のものとは異なるものに変化すること。</w:t>
      </w:r>
    </w:p>
    <w:p w14:paraId="2E0C8A58" w14:textId="77777777" w:rsidR="00331D4B" w:rsidRDefault="006725C5" w:rsidP="006725C5">
      <w:pPr>
        <w:ind w:left="1440" w:hanging="1440"/>
        <w:rPr>
          <w:rFonts w:cs="Arial"/>
          <w:iCs/>
          <w:lang w:eastAsia="ja-JP"/>
        </w:rPr>
      </w:pPr>
      <w:r w:rsidRPr="00F152CB">
        <w:rPr>
          <w:rFonts w:cs="Arial"/>
          <w:b/>
          <w:lang w:eastAsia="ja-JP"/>
        </w:rPr>
        <w:t>Product packaging confusion</w:t>
      </w:r>
      <w:r w:rsidR="00331D4B">
        <w:rPr>
          <w:rFonts w:cs="Arial" w:hint="eastAsia"/>
          <w:b/>
          <w:lang w:eastAsia="ja-JP"/>
        </w:rPr>
        <w:t xml:space="preserve">　</w:t>
      </w:r>
      <w:r w:rsidR="00817CA4">
        <w:rPr>
          <w:rFonts w:cs="Arial" w:hint="eastAsia"/>
          <w:b/>
          <w:lang w:eastAsia="ja-JP"/>
        </w:rPr>
        <w:t xml:space="preserve">　</w:t>
      </w:r>
      <w:r w:rsidR="00331D4B">
        <w:rPr>
          <w:rFonts w:cs="Arial" w:hint="eastAsia"/>
          <w:b/>
          <w:lang w:eastAsia="ja-JP"/>
        </w:rPr>
        <w:t>「製品包装の混同」</w:t>
      </w:r>
      <w:r w:rsidRPr="005235DB">
        <w:rPr>
          <w:rFonts w:cs="Arial"/>
          <w:lang w:eastAsia="ja-JP"/>
        </w:rPr>
        <w:br/>
      </w:r>
      <w:r w:rsidR="00331D4B" w:rsidRPr="00F152CB">
        <w:rPr>
          <w:rFonts w:cs="Arial" w:hint="eastAsia"/>
          <w:sz w:val="22"/>
          <w:szCs w:val="22"/>
          <w:lang w:eastAsia="ja-JP"/>
        </w:rPr>
        <w:t>製品包装の混同</w:t>
      </w:r>
      <w:r w:rsidR="00331D4B">
        <w:rPr>
          <w:rFonts w:cs="Arial" w:hint="eastAsia"/>
          <w:sz w:val="22"/>
          <w:szCs w:val="22"/>
          <w:lang w:eastAsia="ja-JP"/>
        </w:rPr>
        <w:t>とは製品の包装</w:t>
      </w:r>
      <w:r w:rsidR="007F3B33">
        <w:rPr>
          <w:rFonts w:cs="Arial" w:hint="eastAsia"/>
          <w:sz w:val="22"/>
          <w:szCs w:val="22"/>
          <w:lang w:eastAsia="ja-JP"/>
        </w:rPr>
        <w:t>、</w:t>
      </w:r>
      <w:r w:rsidR="00331D4B">
        <w:rPr>
          <w:rFonts w:cs="Arial" w:hint="eastAsia"/>
          <w:sz w:val="22"/>
          <w:szCs w:val="22"/>
          <w:lang w:eastAsia="ja-JP"/>
        </w:rPr>
        <w:t>外見</w:t>
      </w:r>
      <w:r w:rsidR="007F3B33">
        <w:rPr>
          <w:rFonts w:cs="Arial" w:hint="eastAsia"/>
          <w:sz w:val="22"/>
          <w:szCs w:val="22"/>
          <w:lang w:eastAsia="ja-JP"/>
        </w:rPr>
        <w:t>を</w:t>
      </w:r>
      <w:r w:rsidR="00331D4B">
        <w:rPr>
          <w:rFonts w:cs="Arial" w:hint="eastAsia"/>
          <w:sz w:val="22"/>
          <w:szCs w:val="22"/>
          <w:lang w:eastAsia="ja-JP"/>
        </w:rPr>
        <w:t>見間違えることであり</w:t>
      </w:r>
      <w:r w:rsidR="00470FF7">
        <w:rPr>
          <w:rFonts w:cs="Arial" w:hint="eastAsia"/>
          <w:sz w:val="22"/>
          <w:szCs w:val="22"/>
          <w:lang w:eastAsia="ja-JP"/>
        </w:rPr>
        <w:t>、</w:t>
      </w:r>
      <w:r w:rsidR="00331D4B">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sidR="00331D4B">
        <w:rPr>
          <w:rFonts w:cs="Arial" w:hint="eastAsia"/>
          <w:sz w:val="22"/>
          <w:szCs w:val="22"/>
          <w:lang w:eastAsia="ja-JP"/>
        </w:rPr>
        <w:t>による。</w:t>
      </w:r>
    </w:p>
    <w:p w14:paraId="3224260A" w14:textId="77777777"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製品の品質問題</w:t>
      </w:r>
      <w:r w:rsidR="00D44640">
        <w:rPr>
          <w:rFonts w:hint="eastAsia"/>
          <w:b/>
          <w:sz w:val="22"/>
          <w:szCs w:val="22"/>
        </w:rPr>
        <w:t>」</w:t>
      </w:r>
    </w:p>
    <w:p w14:paraId="2FD41FD5"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AE0519" w:rsidRPr="009A466D">
        <w:rPr>
          <w:rFonts w:cs="Arial" w:hint="eastAsia"/>
          <w:sz w:val="22"/>
          <w:szCs w:val="22"/>
          <w:lang w:eastAsia="ja-JP"/>
        </w:rPr>
        <w:t xml:space="preserve">/ </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14:paraId="77D5EBD1"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14:paraId="64C4AF07"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687B945B"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67F747B7" w14:textId="77777777"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14871D76"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1E81F383" w14:textId="77777777"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7A67B28A"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7739630C" w14:textId="77777777"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6F99BA9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77974C93" w14:textId="77777777" w:rsidR="00D418A6" w:rsidRDefault="00D418A6" w:rsidP="007A64A5">
      <w:pPr>
        <w:tabs>
          <w:tab w:val="left" w:pos="1980"/>
        </w:tabs>
        <w:autoSpaceDE w:val="0"/>
        <w:autoSpaceDN w:val="0"/>
        <w:adjustRightInd w:val="0"/>
        <w:ind w:leftChars="599" w:left="1438"/>
        <w:rPr>
          <w:sz w:val="22"/>
          <w:szCs w:val="22"/>
          <w:lang w:eastAsia="ja-JP"/>
        </w:rPr>
      </w:pPr>
    </w:p>
    <w:p w14:paraId="0261A602"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772A3EEA" w14:textId="77777777" w:rsidR="00705D39" w:rsidRDefault="001B006F" w:rsidP="008D5642">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2ABC8CF3"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1E780D16" w14:textId="77777777"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14:paraId="7E9AD16A" w14:textId="77777777"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Pr="00161957">
        <w:rPr>
          <w:rFonts w:hint="eastAsia"/>
          <w:sz w:val="22"/>
          <w:szCs w:val="22"/>
          <w:lang w:eastAsia="ja-JP"/>
        </w:rPr>
        <w:t xml:space="preserve">/ </w:t>
      </w:r>
      <w:r w:rsidR="001B006F" w:rsidRPr="00161957">
        <w:rPr>
          <w:rFonts w:hint="eastAsia"/>
          <w:sz w:val="22"/>
          <w:szCs w:val="22"/>
          <w:lang w:eastAsia="ja-JP"/>
        </w:rPr>
        <w:t>容器の底に通常では認められない成分または異物が堆積すること。</w:t>
      </w:r>
    </w:p>
    <w:p w14:paraId="1460DA34" w14:textId="77777777"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629FB8C2" w14:textId="77777777"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Decubitus ulcer </w:t>
      </w:r>
      <w:r w:rsidRPr="009A466D">
        <w:rPr>
          <w:rFonts w:cs="Arial"/>
          <w:b/>
          <w:sz w:val="22"/>
          <w:szCs w:val="22"/>
          <w:lang w:eastAsia="ja-JP"/>
        </w:rPr>
        <w:t>(</w:t>
      </w:r>
      <w:r w:rsidRPr="009A466D">
        <w:rPr>
          <w:rFonts w:cs="Arial"/>
          <w:b/>
          <w:i/>
          <w:sz w:val="22"/>
          <w:szCs w:val="22"/>
          <w:lang w:eastAsia="ja-JP"/>
        </w:rPr>
        <w:t>褥瘡性潰瘍</w:t>
      </w:r>
      <w:r w:rsidRPr="009A466D">
        <w:rPr>
          <w:rFonts w:cs="Arial"/>
          <w:b/>
          <w:sz w:val="22"/>
          <w:szCs w:val="22"/>
          <w:lang w:eastAsia="ja-JP"/>
        </w:rPr>
        <w:t xml:space="preserve"> )</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Pr="009A466D">
        <w:rPr>
          <w:rFonts w:cs="Arial"/>
          <w:b/>
          <w:i/>
          <w:sz w:val="22"/>
          <w:szCs w:val="22"/>
          <w:lang w:eastAsia="ja-JP"/>
        </w:rPr>
        <w:t>Bed sore</w:t>
      </w:r>
      <w:r w:rsidR="00376917" w:rsidRPr="009A466D">
        <w:rPr>
          <w:rFonts w:cs="Arial" w:hint="eastAsia"/>
          <w:b/>
          <w:i/>
          <w:sz w:val="22"/>
          <w:szCs w:val="22"/>
          <w:lang w:eastAsia="ja-JP"/>
        </w:rPr>
        <w:t xml:space="preserve"> </w:t>
      </w:r>
      <w:r w:rsidRPr="009A466D">
        <w:rPr>
          <w:rFonts w:cs="Arial"/>
          <w:b/>
          <w:sz w:val="22"/>
          <w:szCs w:val="22"/>
          <w:lang w:eastAsia="ja-JP"/>
        </w:rPr>
        <w:t>(</w:t>
      </w:r>
      <w:r w:rsidRPr="009A466D">
        <w:rPr>
          <w:rFonts w:cs="Arial"/>
          <w:b/>
          <w:i/>
          <w:sz w:val="22"/>
          <w:szCs w:val="22"/>
          <w:lang w:eastAsia="ja-JP"/>
        </w:rPr>
        <w:t>褥瘡</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247FC956" w14:textId="77777777" w:rsidR="001B006F" w:rsidRPr="009A466D" w:rsidRDefault="001B006F" w:rsidP="008B0036">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555BC06F"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BF23426"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14:paraId="55C756C4" w14:textId="77777777" w:rsidR="0064051F" w:rsidRDefault="0064051F" w:rsidP="007A64A5">
      <w:pPr>
        <w:ind w:leftChars="599" w:left="1438"/>
        <w:rPr>
          <w:sz w:val="22"/>
          <w:szCs w:val="22"/>
        </w:rPr>
      </w:pPr>
      <w:r w:rsidRPr="009A466D">
        <w:rPr>
          <w:sz w:val="22"/>
          <w:szCs w:val="22"/>
        </w:rPr>
        <w:t>ある剤型中の有効成分の含量</w:t>
      </w:r>
    </w:p>
    <w:p w14:paraId="5B58898C"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14:paraId="6EA1B2B9"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4C524E81" w14:textId="77777777" w:rsidR="00D418A6" w:rsidRPr="009A466D" w:rsidRDefault="00D418A6" w:rsidP="007A64A5">
      <w:pPr>
        <w:ind w:leftChars="599" w:left="1438" w:firstLine="2"/>
        <w:rPr>
          <w:rFonts w:cs="Arial"/>
          <w:sz w:val="22"/>
          <w:szCs w:val="22"/>
          <w:lang w:eastAsia="ja-JP"/>
        </w:rPr>
      </w:pPr>
    </w:p>
    <w:p w14:paraId="0C9A88E7"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1F82B7D3" w14:textId="77777777"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14:paraId="74D2CC14"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55EBFE78" w14:textId="77777777" w:rsidR="003C2661" w:rsidRPr="009A466D" w:rsidRDefault="003C2661" w:rsidP="008B0036">
      <w:pPr>
        <w:spacing w:beforeLines="50" w:before="12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14:paraId="598E2E50" w14:textId="77777777" w:rsidR="00705D39" w:rsidRDefault="003C2661" w:rsidP="008D5642">
      <w:pPr>
        <w:spacing w:beforeLines="50" w:before="12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3E93A268" w14:textId="77777777" w:rsidR="00705D39" w:rsidRDefault="0064051F" w:rsidP="00B02FCE">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40CA4679" w14:textId="77777777"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2AFE6FDE" w14:textId="77777777" w:rsidR="00D418A6" w:rsidRDefault="00D418A6" w:rsidP="007A64A5">
      <w:pPr>
        <w:spacing w:after="120"/>
        <w:ind w:leftChars="600" w:left="1440"/>
        <w:rPr>
          <w:rStyle w:val="spnmessagetext"/>
          <w:rFonts w:cs="Arial"/>
          <w:sz w:val="22"/>
          <w:szCs w:val="22"/>
          <w:lang w:eastAsia="ja-JP"/>
        </w:rPr>
      </w:pPr>
    </w:p>
    <w:p w14:paraId="7E165E4D"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14:paraId="3B2CBB31" w14:textId="77777777"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3E160D29"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6F03A6DF"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A25B610"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13C68A29"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42AF1498" w14:textId="77777777" w:rsidR="0064051F" w:rsidRPr="009A466D" w:rsidRDefault="0064051F" w:rsidP="008B0036">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51B5F2EB" w14:textId="77777777" w:rsidR="0064051F" w:rsidRDefault="0064051F" w:rsidP="007A64A5">
      <w:pPr>
        <w:ind w:leftChars="600" w:left="1616" w:hangingChars="80" w:hanging="176"/>
        <w:rPr>
          <w:rFonts w:cs="Arial"/>
          <w:bCs/>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14:paraId="4C350A32" w14:textId="77777777" w:rsidR="00D418A6" w:rsidRPr="009A466D" w:rsidRDefault="00D418A6" w:rsidP="007A64A5">
      <w:pPr>
        <w:ind w:leftChars="600" w:left="1616" w:hangingChars="80" w:hanging="176"/>
        <w:rPr>
          <w:sz w:val="22"/>
          <w:szCs w:val="22"/>
          <w:lang w:eastAsia="ja-JP"/>
        </w:rPr>
      </w:pPr>
    </w:p>
    <w:p w14:paraId="29D4FE6D" w14:textId="77777777"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6B316267" w14:textId="77777777" w:rsidR="00705D39" w:rsidRDefault="0064051F" w:rsidP="008D5642">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6098FC35"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65375" w14:textId="77777777" w:rsidR="002E1932" w:rsidRDefault="002E1932">
      <w:r>
        <w:separator/>
      </w:r>
    </w:p>
  </w:endnote>
  <w:endnote w:type="continuationSeparator" w:id="0">
    <w:p w14:paraId="6E2EEAE8" w14:textId="77777777" w:rsidR="002E1932" w:rsidRDefault="002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0250" w14:textId="77777777" w:rsidR="00D22F0E" w:rsidRDefault="00D22F0E">
    <w:pPr>
      <w:pStyle w:val="af0"/>
      <w:jc w:val="center"/>
    </w:pPr>
    <w:r>
      <w:fldChar w:fldCharType="begin"/>
    </w:r>
    <w:r>
      <w:instrText xml:space="preserve"> PAGE   \* MERGEFORMAT </w:instrText>
    </w:r>
    <w:r>
      <w:fldChar w:fldCharType="separate"/>
    </w:r>
    <w:r w:rsidR="00E87600" w:rsidRPr="00E87600">
      <w:rPr>
        <w:noProof/>
        <w:lang w:val="ja-JP"/>
      </w:rPr>
      <w:t>iv</w:t>
    </w:r>
    <w:r>
      <w:rPr>
        <w:noProof/>
        <w:lang w:val="ja-JP"/>
      </w:rPr>
      <w:fldChar w:fldCharType="end"/>
    </w:r>
  </w:p>
  <w:p w14:paraId="277A90FB" w14:textId="77777777" w:rsidR="00D22F0E" w:rsidRPr="00281875" w:rsidRDefault="00D22F0E"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91E8" w14:textId="77777777" w:rsidR="00D22F0E" w:rsidRDefault="00D22F0E">
    <w:pPr>
      <w:pStyle w:val="af0"/>
      <w:rPr>
        <w:lang w:eastAsia="ja-JP"/>
      </w:rPr>
    </w:pPr>
  </w:p>
  <w:p w14:paraId="4B88480C" w14:textId="77777777" w:rsidR="00D22F0E" w:rsidRDefault="00D22F0E">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9DE0" w14:textId="47F9D864" w:rsidR="00D22F0E" w:rsidRPr="00A6608A" w:rsidRDefault="00D22F0E"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4" distB="4294967294" distL="114300" distR="114300" simplePos="0" relativeHeight="251659264" behindDoc="0" locked="0" layoutInCell="1" allowOverlap="1" wp14:anchorId="1861ACE7" wp14:editId="7632DAE1">
              <wp:simplePos x="0" y="0"/>
              <wp:positionH relativeFrom="column">
                <wp:posOffset>-53340</wp:posOffset>
              </wp:positionH>
              <wp:positionV relativeFrom="paragraph">
                <wp:posOffset>8889</wp:posOffset>
              </wp:positionV>
              <wp:extent cx="5029200" cy="0"/>
              <wp:effectExtent l="0" t="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C333" id="Line 10"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hint="eastAsia"/>
        <w:sz w:val="20"/>
        <w:lang w:eastAsia="ja-JP"/>
      </w:rPr>
      <w:t>18.</w:t>
    </w:r>
    <w:r>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37658D8A" w14:textId="56EF561C" w:rsidR="00D22F0E" w:rsidRDefault="00D22F0E"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5</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rPr>
      <w:t>月</w:t>
    </w:r>
  </w:p>
  <w:p w14:paraId="4DF3C804" w14:textId="77777777" w:rsidR="00D22F0E" w:rsidRPr="00B0041B" w:rsidRDefault="00D22F0E">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E87600" w:rsidRPr="00E87600">
      <w:rPr>
        <w:noProof/>
        <w:sz w:val="22"/>
        <w:szCs w:val="22"/>
        <w:lang w:val="ja-JP"/>
      </w:rPr>
      <w:t>14</w:t>
    </w:r>
    <w:r w:rsidRPr="00B0041B">
      <w:rPr>
        <w:noProof/>
        <w:sz w:val="22"/>
        <w:szCs w:val="22"/>
        <w:lang w:val="ja-JP"/>
      </w:rPr>
      <w:fldChar w:fldCharType="end"/>
    </w:r>
  </w:p>
  <w:p w14:paraId="1C4D15FA" w14:textId="77777777" w:rsidR="00D22F0E" w:rsidRDefault="00D22F0E">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B723" w14:textId="36C74B96" w:rsidR="00D22F0E" w:rsidRPr="00A6608A" w:rsidRDefault="00D22F0E"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4" distB="4294967294" distL="114300" distR="114300" simplePos="0" relativeHeight="251657216" behindDoc="0" locked="0" layoutInCell="1" allowOverlap="1" wp14:anchorId="1803D616" wp14:editId="6638D6A4">
              <wp:simplePos x="0" y="0"/>
              <wp:positionH relativeFrom="column">
                <wp:posOffset>-53340</wp:posOffset>
              </wp:positionH>
              <wp:positionV relativeFrom="paragraph">
                <wp:posOffset>8889</wp:posOffset>
              </wp:positionV>
              <wp:extent cx="5029200" cy="0"/>
              <wp:effectExtent l="0" t="0" r="2857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84D2C" id="Line 10"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hint="eastAsia"/>
        <w:sz w:val="20"/>
        <w:lang w:eastAsia="ja-JP"/>
      </w:rPr>
      <w:t>18.</w:t>
    </w:r>
    <w:r>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4CB668B2" w14:textId="16AB840C" w:rsidR="00D22F0E" w:rsidRDefault="00D22F0E" w:rsidP="00B43210">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5</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rPr>
      <w:t>月</w:t>
    </w:r>
  </w:p>
  <w:p w14:paraId="0CDB4A3C" w14:textId="77777777" w:rsidR="00D22F0E" w:rsidRPr="002F1BB4" w:rsidRDefault="00D22F0E">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E87600" w:rsidRPr="00E87600">
      <w:rPr>
        <w:noProof/>
        <w:sz w:val="22"/>
        <w:szCs w:val="22"/>
        <w:lang w:val="ja-JP"/>
      </w:rPr>
      <w:t>16</w:t>
    </w:r>
    <w:r w:rsidRPr="002F1BB4">
      <w:rPr>
        <w:noProof/>
        <w:sz w:val="22"/>
        <w:szCs w:val="22"/>
        <w:lang w:val="ja-JP"/>
      </w:rPr>
      <w:fldChar w:fldCharType="end"/>
    </w:r>
  </w:p>
  <w:p w14:paraId="53BBA3E8" w14:textId="77777777" w:rsidR="00D22F0E" w:rsidRPr="00281875" w:rsidRDefault="00D22F0E"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B0578" w14:textId="77777777" w:rsidR="002E1932" w:rsidRDefault="002E1932">
      <w:r>
        <w:separator/>
      </w:r>
    </w:p>
  </w:footnote>
  <w:footnote w:type="continuationSeparator" w:id="0">
    <w:p w14:paraId="7377C0E7" w14:textId="77777777" w:rsidR="002E1932" w:rsidRDefault="002E1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F050D" w14:textId="77777777" w:rsidR="00D22F0E" w:rsidRDefault="00D22F0E"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A535" w14:textId="77777777" w:rsidR="00D22F0E" w:rsidRDefault="00D22F0E"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04CD3" w14:textId="77777777" w:rsidR="00D22F0E" w:rsidRDefault="00D22F0E"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F341" w14:textId="77777777" w:rsidR="00D22F0E" w:rsidRDefault="00D22F0E">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2934BB63" w14:textId="77777777" w:rsidR="00D22F0E" w:rsidRPr="00EB6D16" w:rsidRDefault="00D22F0E"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5451F" w14:textId="77777777" w:rsidR="00D22F0E" w:rsidRPr="00161957" w:rsidRDefault="00D22F0E"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DEB6" w14:textId="77777777" w:rsidR="00D22F0E" w:rsidRPr="00161957" w:rsidRDefault="00D22F0E"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B94A" w14:textId="77777777" w:rsidR="00D22F0E" w:rsidRDefault="00D22F0E"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214418E9" w14:textId="77777777" w:rsidR="00D22F0E" w:rsidRPr="00B02DA2" w:rsidRDefault="00D22F0E"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E04D3" w14:textId="77777777" w:rsidR="00D22F0E" w:rsidRDefault="00D22F0E"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497BED8A" w14:textId="77777777" w:rsidR="00D22F0E" w:rsidRPr="00EB6D16" w:rsidRDefault="00D22F0E"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BF6E" w14:textId="77777777" w:rsidR="00D22F0E" w:rsidRDefault="00D22F0E"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75B2" w14:textId="77777777" w:rsidR="00D22F0E" w:rsidRDefault="00D22F0E"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2FB86" w14:textId="77777777" w:rsidR="00D22F0E" w:rsidRDefault="00D22F0E"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08BC" w14:textId="77777777" w:rsidR="00D22F0E" w:rsidRDefault="00D22F0E"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D579A" w14:textId="77777777" w:rsidR="00D22F0E" w:rsidRDefault="00D22F0E"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B08F" w14:textId="77777777" w:rsidR="00D22F0E" w:rsidRDefault="00D22F0E"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78EA" w14:textId="77777777" w:rsidR="00D22F0E" w:rsidRDefault="00D22F0E"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6C027" w14:textId="77777777" w:rsidR="00D22F0E" w:rsidRDefault="00D22F0E" w:rsidP="00A54CF9">
    <w:pPr>
      <w:pStyle w:val="af3"/>
      <w:jc w:val="center"/>
      <w:rPr>
        <w:lang w:eastAsia="ja-JP"/>
      </w:rPr>
    </w:pPr>
    <w:r>
      <w:rPr>
        <w:rFonts w:hint="eastAsia"/>
        <w:lang w:eastAsia="ja-JP"/>
      </w:rPr>
      <w:t>用語集の規則と取り決め事項</w:t>
    </w:r>
  </w:p>
  <w:p w14:paraId="11F6717C" w14:textId="77777777" w:rsidR="00D22F0E" w:rsidRPr="00A54CF9" w:rsidRDefault="00D22F0E"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7"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8"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2"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99"/>
  </w:num>
  <w:num w:numId="22">
    <w:abstractNumId w:val="43"/>
  </w:num>
  <w:num w:numId="23">
    <w:abstractNumId w:val="100"/>
  </w:num>
  <w:num w:numId="24">
    <w:abstractNumId w:val="67"/>
  </w:num>
  <w:num w:numId="25">
    <w:abstractNumId w:val="75"/>
  </w:num>
  <w:num w:numId="26">
    <w:abstractNumId w:val="97"/>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2"/>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num>
  <w:num w:numId="85">
    <w:abstractNumId w:val="18"/>
  </w:num>
  <w:num w:numId="86">
    <w:abstractNumId w:val="96"/>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8"/>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1068"/>
    <w:rsid w:val="0000152A"/>
    <w:rsid w:val="00001B27"/>
    <w:rsid w:val="00002B55"/>
    <w:rsid w:val="00005319"/>
    <w:rsid w:val="00005A96"/>
    <w:rsid w:val="00005AF4"/>
    <w:rsid w:val="000109D3"/>
    <w:rsid w:val="00012FEE"/>
    <w:rsid w:val="000152BB"/>
    <w:rsid w:val="0001698F"/>
    <w:rsid w:val="00021AF3"/>
    <w:rsid w:val="000237B1"/>
    <w:rsid w:val="000244AD"/>
    <w:rsid w:val="00024CCC"/>
    <w:rsid w:val="000251DC"/>
    <w:rsid w:val="00025295"/>
    <w:rsid w:val="00025A69"/>
    <w:rsid w:val="00027905"/>
    <w:rsid w:val="00030493"/>
    <w:rsid w:val="0003091F"/>
    <w:rsid w:val="00030CA1"/>
    <w:rsid w:val="0003251B"/>
    <w:rsid w:val="00032A80"/>
    <w:rsid w:val="00033925"/>
    <w:rsid w:val="00034583"/>
    <w:rsid w:val="00034801"/>
    <w:rsid w:val="000362AD"/>
    <w:rsid w:val="000370C7"/>
    <w:rsid w:val="00037DBD"/>
    <w:rsid w:val="000405E0"/>
    <w:rsid w:val="0004080E"/>
    <w:rsid w:val="00041804"/>
    <w:rsid w:val="00041CD7"/>
    <w:rsid w:val="00043AC1"/>
    <w:rsid w:val="00044C83"/>
    <w:rsid w:val="00044FA4"/>
    <w:rsid w:val="0004744E"/>
    <w:rsid w:val="0004758E"/>
    <w:rsid w:val="00047F37"/>
    <w:rsid w:val="00050275"/>
    <w:rsid w:val="00053E12"/>
    <w:rsid w:val="00053ECD"/>
    <w:rsid w:val="00056C73"/>
    <w:rsid w:val="0005790D"/>
    <w:rsid w:val="0005795E"/>
    <w:rsid w:val="00060098"/>
    <w:rsid w:val="0006133E"/>
    <w:rsid w:val="00064667"/>
    <w:rsid w:val="00064C17"/>
    <w:rsid w:val="00064C6A"/>
    <w:rsid w:val="000656F1"/>
    <w:rsid w:val="00065886"/>
    <w:rsid w:val="00065E3F"/>
    <w:rsid w:val="00065FE0"/>
    <w:rsid w:val="00066051"/>
    <w:rsid w:val="00066B33"/>
    <w:rsid w:val="00066D78"/>
    <w:rsid w:val="000701DB"/>
    <w:rsid w:val="0007068A"/>
    <w:rsid w:val="000711F6"/>
    <w:rsid w:val="0007204A"/>
    <w:rsid w:val="00074447"/>
    <w:rsid w:val="00074B17"/>
    <w:rsid w:val="000773DE"/>
    <w:rsid w:val="000802B7"/>
    <w:rsid w:val="0008148D"/>
    <w:rsid w:val="000818F5"/>
    <w:rsid w:val="0008252A"/>
    <w:rsid w:val="0008365C"/>
    <w:rsid w:val="00083C26"/>
    <w:rsid w:val="00084426"/>
    <w:rsid w:val="00086AC0"/>
    <w:rsid w:val="00092EC6"/>
    <w:rsid w:val="000960EA"/>
    <w:rsid w:val="000A01D9"/>
    <w:rsid w:val="000A0366"/>
    <w:rsid w:val="000A16FC"/>
    <w:rsid w:val="000A43B3"/>
    <w:rsid w:val="000B04D9"/>
    <w:rsid w:val="000B0EC3"/>
    <w:rsid w:val="000B418A"/>
    <w:rsid w:val="000B50C1"/>
    <w:rsid w:val="000B55EA"/>
    <w:rsid w:val="000B5615"/>
    <w:rsid w:val="000B56F5"/>
    <w:rsid w:val="000B655F"/>
    <w:rsid w:val="000B6681"/>
    <w:rsid w:val="000B69A0"/>
    <w:rsid w:val="000B6BF8"/>
    <w:rsid w:val="000B6F67"/>
    <w:rsid w:val="000C036C"/>
    <w:rsid w:val="000C05DE"/>
    <w:rsid w:val="000C4EE3"/>
    <w:rsid w:val="000D0933"/>
    <w:rsid w:val="000D21CE"/>
    <w:rsid w:val="000D2AEA"/>
    <w:rsid w:val="000D3108"/>
    <w:rsid w:val="000D5BCF"/>
    <w:rsid w:val="000D5F53"/>
    <w:rsid w:val="000D615A"/>
    <w:rsid w:val="000D72D0"/>
    <w:rsid w:val="000D7342"/>
    <w:rsid w:val="000E1C74"/>
    <w:rsid w:val="000E2411"/>
    <w:rsid w:val="000E5811"/>
    <w:rsid w:val="000F0671"/>
    <w:rsid w:val="000F1522"/>
    <w:rsid w:val="000F37D8"/>
    <w:rsid w:val="000F3E48"/>
    <w:rsid w:val="000F5C29"/>
    <w:rsid w:val="000F6C44"/>
    <w:rsid w:val="000F773C"/>
    <w:rsid w:val="0010112F"/>
    <w:rsid w:val="001019B2"/>
    <w:rsid w:val="00102EAA"/>
    <w:rsid w:val="001032A8"/>
    <w:rsid w:val="00104A36"/>
    <w:rsid w:val="001050F3"/>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74D"/>
    <w:rsid w:val="00126FD1"/>
    <w:rsid w:val="001302F5"/>
    <w:rsid w:val="001303D8"/>
    <w:rsid w:val="001325AF"/>
    <w:rsid w:val="00132CE4"/>
    <w:rsid w:val="00132F7E"/>
    <w:rsid w:val="00136199"/>
    <w:rsid w:val="00136F00"/>
    <w:rsid w:val="00140214"/>
    <w:rsid w:val="001421D5"/>
    <w:rsid w:val="00142F7C"/>
    <w:rsid w:val="00144DE4"/>
    <w:rsid w:val="00145987"/>
    <w:rsid w:val="00145CC0"/>
    <w:rsid w:val="00146C4F"/>
    <w:rsid w:val="001502EE"/>
    <w:rsid w:val="0015096C"/>
    <w:rsid w:val="00151063"/>
    <w:rsid w:val="00153541"/>
    <w:rsid w:val="00154A20"/>
    <w:rsid w:val="00155D07"/>
    <w:rsid w:val="00155F60"/>
    <w:rsid w:val="001563CE"/>
    <w:rsid w:val="00156C3B"/>
    <w:rsid w:val="001572C4"/>
    <w:rsid w:val="001578E7"/>
    <w:rsid w:val="001600F4"/>
    <w:rsid w:val="00161957"/>
    <w:rsid w:val="00161FDB"/>
    <w:rsid w:val="00162A05"/>
    <w:rsid w:val="0016304B"/>
    <w:rsid w:val="0016304F"/>
    <w:rsid w:val="0016341B"/>
    <w:rsid w:val="00164349"/>
    <w:rsid w:val="0016571D"/>
    <w:rsid w:val="00165AB6"/>
    <w:rsid w:val="00165C28"/>
    <w:rsid w:val="00166902"/>
    <w:rsid w:val="00166D71"/>
    <w:rsid w:val="00166FA2"/>
    <w:rsid w:val="001724E4"/>
    <w:rsid w:val="00173A6B"/>
    <w:rsid w:val="00174A9D"/>
    <w:rsid w:val="001750C4"/>
    <w:rsid w:val="00175337"/>
    <w:rsid w:val="001761D5"/>
    <w:rsid w:val="0017679E"/>
    <w:rsid w:val="00176FC0"/>
    <w:rsid w:val="001779B7"/>
    <w:rsid w:val="00184308"/>
    <w:rsid w:val="0018526F"/>
    <w:rsid w:val="0018694E"/>
    <w:rsid w:val="00190579"/>
    <w:rsid w:val="00191368"/>
    <w:rsid w:val="001919E1"/>
    <w:rsid w:val="00192198"/>
    <w:rsid w:val="00192D61"/>
    <w:rsid w:val="00193428"/>
    <w:rsid w:val="00195A2E"/>
    <w:rsid w:val="00196F42"/>
    <w:rsid w:val="001A138C"/>
    <w:rsid w:val="001A2DA4"/>
    <w:rsid w:val="001A4804"/>
    <w:rsid w:val="001A6A96"/>
    <w:rsid w:val="001B006F"/>
    <w:rsid w:val="001B1E31"/>
    <w:rsid w:val="001B2127"/>
    <w:rsid w:val="001B2F3D"/>
    <w:rsid w:val="001C2053"/>
    <w:rsid w:val="001C30D7"/>
    <w:rsid w:val="001C4981"/>
    <w:rsid w:val="001C4C60"/>
    <w:rsid w:val="001C513D"/>
    <w:rsid w:val="001C5516"/>
    <w:rsid w:val="001C6247"/>
    <w:rsid w:val="001C6D1A"/>
    <w:rsid w:val="001C74EB"/>
    <w:rsid w:val="001C783C"/>
    <w:rsid w:val="001C7848"/>
    <w:rsid w:val="001D0136"/>
    <w:rsid w:val="001D0CCF"/>
    <w:rsid w:val="001D3804"/>
    <w:rsid w:val="001D5136"/>
    <w:rsid w:val="001D5758"/>
    <w:rsid w:val="001D6B9C"/>
    <w:rsid w:val="001D7B93"/>
    <w:rsid w:val="001E03CA"/>
    <w:rsid w:val="001E1FD2"/>
    <w:rsid w:val="001E32E1"/>
    <w:rsid w:val="001E4C57"/>
    <w:rsid w:val="001E53B2"/>
    <w:rsid w:val="001E5A37"/>
    <w:rsid w:val="001E5A40"/>
    <w:rsid w:val="001E6FC3"/>
    <w:rsid w:val="001E7B7D"/>
    <w:rsid w:val="001F156C"/>
    <w:rsid w:val="001F1C3B"/>
    <w:rsid w:val="001F2A4E"/>
    <w:rsid w:val="001F3311"/>
    <w:rsid w:val="001F6719"/>
    <w:rsid w:val="001F7073"/>
    <w:rsid w:val="002034F2"/>
    <w:rsid w:val="00207C90"/>
    <w:rsid w:val="00212EC0"/>
    <w:rsid w:val="00212FA0"/>
    <w:rsid w:val="002159AE"/>
    <w:rsid w:val="00216790"/>
    <w:rsid w:val="002171B4"/>
    <w:rsid w:val="00220863"/>
    <w:rsid w:val="00220F71"/>
    <w:rsid w:val="00221121"/>
    <w:rsid w:val="00221FD4"/>
    <w:rsid w:val="00224341"/>
    <w:rsid w:val="00225C99"/>
    <w:rsid w:val="00225D0D"/>
    <w:rsid w:val="002262F7"/>
    <w:rsid w:val="0023091A"/>
    <w:rsid w:val="00231154"/>
    <w:rsid w:val="00232403"/>
    <w:rsid w:val="00233A87"/>
    <w:rsid w:val="00235429"/>
    <w:rsid w:val="00236487"/>
    <w:rsid w:val="002370C2"/>
    <w:rsid w:val="00237639"/>
    <w:rsid w:val="002376F4"/>
    <w:rsid w:val="00237F31"/>
    <w:rsid w:val="00240BAF"/>
    <w:rsid w:val="00240C86"/>
    <w:rsid w:val="002439CD"/>
    <w:rsid w:val="00243F56"/>
    <w:rsid w:val="0024431A"/>
    <w:rsid w:val="00245D87"/>
    <w:rsid w:val="00245E1D"/>
    <w:rsid w:val="002467F1"/>
    <w:rsid w:val="00247DDA"/>
    <w:rsid w:val="0025009F"/>
    <w:rsid w:val="002637E4"/>
    <w:rsid w:val="00264100"/>
    <w:rsid w:val="00265622"/>
    <w:rsid w:val="0027008E"/>
    <w:rsid w:val="00274034"/>
    <w:rsid w:val="0027405C"/>
    <w:rsid w:val="002744DB"/>
    <w:rsid w:val="00274AA2"/>
    <w:rsid w:val="0027587F"/>
    <w:rsid w:val="002758FC"/>
    <w:rsid w:val="0027760F"/>
    <w:rsid w:val="002803AA"/>
    <w:rsid w:val="00281614"/>
    <w:rsid w:val="00281875"/>
    <w:rsid w:val="00281DE5"/>
    <w:rsid w:val="002820EA"/>
    <w:rsid w:val="002828F2"/>
    <w:rsid w:val="00283235"/>
    <w:rsid w:val="00283637"/>
    <w:rsid w:val="00284D1E"/>
    <w:rsid w:val="00284DEB"/>
    <w:rsid w:val="0028682D"/>
    <w:rsid w:val="0028685D"/>
    <w:rsid w:val="00287AC2"/>
    <w:rsid w:val="00290018"/>
    <w:rsid w:val="00290A37"/>
    <w:rsid w:val="00290C40"/>
    <w:rsid w:val="00292FF8"/>
    <w:rsid w:val="0029388D"/>
    <w:rsid w:val="002943DC"/>
    <w:rsid w:val="002945D1"/>
    <w:rsid w:val="00295E08"/>
    <w:rsid w:val="002973B5"/>
    <w:rsid w:val="002A13EF"/>
    <w:rsid w:val="002A27BC"/>
    <w:rsid w:val="002A2A70"/>
    <w:rsid w:val="002A3A06"/>
    <w:rsid w:val="002A4240"/>
    <w:rsid w:val="002A4EDB"/>
    <w:rsid w:val="002B076C"/>
    <w:rsid w:val="002B0F30"/>
    <w:rsid w:val="002B1DE8"/>
    <w:rsid w:val="002B1FE8"/>
    <w:rsid w:val="002B4264"/>
    <w:rsid w:val="002B449A"/>
    <w:rsid w:val="002B75AB"/>
    <w:rsid w:val="002C13F0"/>
    <w:rsid w:val="002C1471"/>
    <w:rsid w:val="002C1726"/>
    <w:rsid w:val="002C1F0B"/>
    <w:rsid w:val="002C2524"/>
    <w:rsid w:val="002C4041"/>
    <w:rsid w:val="002C486E"/>
    <w:rsid w:val="002C53E8"/>
    <w:rsid w:val="002C5D4E"/>
    <w:rsid w:val="002C76CF"/>
    <w:rsid w:val="002C7ED8"/>
    <w:rsid w:val="002D118A"/>
    <w:rsid w:val="002D369B"/>
    <w:rsid w:val="002D4817"/>
    <w:rsid w:val="002D5433"/>
    <w:rsid w:val="002D5E68"/>
    <w:rsid w:val="002D6B44"/>
    <w:rsid w:val="002D751C"/>
    <w:rsid w:val="002E0883"/>
    <w:rsid w:val="002E1214"/>
    <w:rsid w:val="002E13B4"/>
    <w:rsid w:val="002E1932"/>
    <w:rsid w:val="002E3EFB"/>
    <w:rsid w:val="002E6386"/>
    <w:rsid w:val="002E7498"/>
    <w:rsid w:val="002F17CF"/>
    <w:rsid w:val="002F1867"/>
    <w:rsid w:val="002F1BB4"/>
    <w:rsid w:val="002F212E"/>
    <w:rsid w:val="002F68A0"/>
    <w:rsid w:val="002F7B54"/>
    <w:rsid w:val="002F7E6E"/>
    <w:rsid w:val="003007A4"/>
    <w:rsid w:val="00301078"/>
    <w:rsid w:val="003024FC"/>
    <w:rsid w:val="003029B9"/>
    <w:rsid w:val="00302C22"/>
    <w:rsid w:val="00304C61"/>
    <w:rsid w:val="003053BA"/>
    <w:rsid w:val="00305F3C"/>
    <w:rsid w:val="003060D0"/>
    <w:rsid w:val="003100DB"/>
    <w:rsid w:val="00310248"/>
    <w:rsid w:val="0031087C"/>
    <w:rsid w:val="003116AF"/>
    <w:rsid w:val="003136B0"/>
    <w:rsid w:val="00315F2A"/>
    <w:rsid w:val="00316787"/>
    <w:rsid w:val="00316F7F"/>
    <w:rsid w:val="0031788D"/>
    <w:rsid w:val="00317A07"/>
    <w:rsid w:val="00320662"/>
    <w:rsid w:val="00322190"/>
    <w:rsid w:val="00322FB5"/>
    <w:rsid w:val="00325100"/>
    <w:rsid w:val="0033115F"/>
    <w:rsid w:val="00331D4B"/>
    <w:rsid w:val="0033235F"/>
    <w:rsid w:val="00332C28"/>
    <w:rsid w:val="00333F26"/>
    <w:rsid w:val="00334A43"/>
    <w:rsid w:val="00334B4F"/>
    <w:rsid w:val="00335776"/>
    <w:rsid w:val="00340755"/>
    <w:rsid w:val="00340B4B"/>
    <w:rsid w:val="00341C34"/>
    <w:rsid w:val="00342BB8"/>
    <w:rsid w:val="00343AC6"/>
    <w:rsid w:val="003447A1"/>
    <w:rsid w:val="00344F7A"/>
    <w:rsid w:val="00345B5D"/>
    <w:rsid w:val="003460CE"/>
    <w:rsid w:val="003514CD"/>
    <w:rsid w:val="00352EDB"/>
    <w:rsid w:val="00356492"/>
    <w:rsid w:val="00360686"/>
    <w:rsid w:val="003613CC"/>
    <w:rsid w:val="00363921"/>
    <w:rsid w:val="00365FBE"/>
    <w:rsid w:val="003710E7"/>
    <w:rsid w:val="00371FEB"/>
    <w:rsid w:val="00373E43"/>
    <w:rsid w:val="00373EB1"/>
    <w:rsid w:val="00374286"/>
    <w:rsid w:val="003743AF"/>
    <w:rsid w:val="00374CF9"/>
    <w:rsid w:val="00376917"/>
    <w:rsid w:val="00377A63"/>
    <w:rsid w:val="00380BD5"/>
    <w:rsid w:val="00382824"/>
    <w:rsid w:val="003847BA"/>
    <w:rsid w:val="0038480B"/>
    <w:rsid w:val="003876ED"/>
    <w:rsid w:val="00387884"/>
    <w:rsid w:val="00387885"/>
    <w:rsid w:val="00390642"/>
    <w:rsid w:val="00393C8E"/>
    <w:rsid w:val="0039467D"/>
    <w:rsid w:val="003956C9"/>
    <w:rsid w:val="0039678A"/>
    <w:rsid w:val="00396E79"/>
    <w:rsid w:val="003A0EA0"/>
    <w:rsid w:val="003A2E1E"/>
    <w:rsid w:val="003A3733"/>
    <w:rsid w:val="003A375A"/>
    <w:rsid w:val="003A3A47"/>
    <w:rsid w:val="003A4BBD"/>
    <w:rsid w:val="003A4FF1"/>
    <w:rsid w:val="003A5C1A"/>
    <w:rsid w:val="003A5E12"/>
    <w:rsid w:val="003A6D28"/>
    <w:rsid w:val="003B0986"/>
    <w:rsid w:val="003B1576"/>
    <w:rsid w:val="003B4E9D"/>
    <w:rsid w:val="003C2661"/>
    <w:rsid w:val="003C3D85"/>
    <w:rsid w:val="003C43E4"/>
    <w:rsid w:val="003C456F"/>
    <w:rsid w:val="003C5D89"/>
    <w:rsid w:val="003C7639"/>
    <w:rsid w:val="003D0CF6"/>
    <w:rsid w:val="003D0FA4"/>
    <w:rsid w:val="003D10B1"/>
    <w:rsid w:val="003D1250"/>
    <w:rsid w:val="003D3325"/>
    <w:rsid w:val="003D4F29"/>
    <w:rsid w:val="003E002A"/>
    <w:rsid w:val="003E118D"/>
    <w:rsid w:val="003E3DFE"/>
    <w:rsid w:val="003E48C5"/>
    <w:rsid w:val="003E5115"/>
    <w:rsid w:val="003E5415"/>
    <w:rsid w:val="003E567B"/>
    <w:rsid w:val="003E694B"/>
    <w:rsid w:val="003E7634"/>
    <w:rsid w:val="003E7EC6"/>
    <w:rsid w:val="003F16CD"/>
    <w:rsid w:val="003F1BE6"/>
    <w:rsid w:val="003F21E6"/>
    <w:rsid w:val="003F498D"/>
    <w:rsid w:val="003F6E55"/>
    <w:rsid w:val="003F7A2A"/>
    <w:rsid w:val="0040061E"/>
    <w:rsid w:val="00402B3D"/>
    <w:rsid w:val="00403F8F"/>
    <w:rsid w:val="00404C0E"/>
    <w:rsid w:val="00405CBA"/>
    <w:rsid w:val="00406F1B"/>
    <w:rsid w:val="004077D1"/>
    <w:rsid w:val="00410C42"/>
    <w:rsid w:val="00415C3C"/>
    <w:rsid w:val="004174D7"/>
    <w:rsid w:val="00420CBD"/>
    <w:rsid w:val="00421A9D"/>
    <w:rsid w:val="00422DC9"/>
    <w:rsid w:val="00423208"/>
    <w:rsid w:val="00423403"/>
    <w:rsid w:val="00423515"/>
    <w:rsid w:val="004246A8"/>
    <w:rsid w:val="004250FF"/>
    <w:rsid w:val="004267CA"/>
    <w:rsid w:val="00426B96"/>
    <w:rsid w:val="00430CFF"/>
    <w:rsid w:val="00431326"/>
    <w:rsid w:val="00432A10"/>
    <w:rsid w:val="004340AA"/>
    <w:rsid w:val="00436F2C"/>
    <w:rsid w:val="00440494"/>
    <w:rsid w:val="00441232"/>
    <w:rsid w:val="00441FAB"/>
    <w:rsid w:val="00442C8E"/>
    <w:rsid w:val="00443389"/>
    <w:rsid w:val="00444ACA"/>
    <w:rsid w:val="00446532"/>
    <w:rsid w:val="00450850"/>
    <w:rsid w:val="00452E0D"/>
    <w:rsid w:val="004539E6"/>
    <w:rsid w:val="00453DA7"/>
    <w:rsid w:val="00454F95"/>
    <w:rsid w:val="0045608A"/>
    <w:rsid w:val="00457F39"/>
    <w:rsid w:val="0046080F"/>
    <w:rsid w:val="0046097C"/>
    <w:rsid w:val="00460FF6"/>
    <w:rsid w:val="00461AD8"/>
    <w:rsid w:val="00461D5D"/>
    <w:rsid w:val="00463ECB"/>
    <w:rsid w:val="0046660F"/>
    <w:rsid w:val="00467383"/>
    <w:rsid w:val="00467805"/>
    <w:rsid w:val="004700BD"/>
    <w:rsid w:val="00470579"/>
    <w:rsid w:val="00470FF7"/>
    <w:rsid w:val="004721E2"/>
    <w:rsid w:val="00473C8A"/>
    <w:rsid w:val="004762A6"/>
    <w:rsid w:val="00476315"/>
    <w:rsid w:val="004763E9"/>
    <w:rsid w:val="00477C98"/>
    <w:rsid w:val="00477DE9"/>
    <w:rsid w:val="00480B77"/>
    <w:rsid w:val="0048219E"/>
    <w:rsid w:val="004825D4"/>
    <w:rsid w:val="00482F4D"/>
    <w:rsid w:val="00487232"/>
    <w:rsid w:val="00490ADD"/>
    <w:rsid w:val="00490EB7"/>
    <w:rsid w:val="0049197D"/>
    <w:rsid w:val="00491A0B"/>
    <w:rsid w:val="00492540"/>
    <w:rsid w:val="0049267C"/>
    <w:rsid w:val="00492D21"/>
    <w:rsid w:val="0049510C"/>
    <w:rsid w:val="00496B48"/>
    <w:rsid w:val="004A05F9"/>
    <w:rsid w:val="004A0604"/>
    <w:rsid w:val="004A0CCE"/>
    <w:rsid w:val="004A1E3C"/>
    <w:rsid w:val="004A34F8"/>
    <w:rsid w:val="004A3FAA"/>
    <w:rsid w:val="004A465D"/>
    <w:rsid w:val="004A601B"/>
    <w:rsid w:val="004A6A2D"/>
    <w:rsid w:val="004A7847"/>
    <w:rsid w:val="004B2490"/>
    <w:rsid w:val="004B2717"/>
    <w:rsid w:val="004B319E"/>
    <w:rsid w:val="004B35AF"/>
    <w:rsid w:val="004B3D9E"/>
    <w:rsid w:val="004B5D06"/>
    <w:rsid w:val="004B6A97"/>
    <w:rsid w:val="004B6BEE"/>
    <w:rsid w:val="004B7D52"/>
    <w:rsid w:val="004C0F8A"/>
    <w:rsid w:val="004C1E24"/>
    <w:rsid w:val="004C5E27"/>
    <w:rsid w:val="004C5E70"/>
    <w:rsid w:val="004C6121"/>
    <w:rsid w:val="004C6447"/>
    <w:rsid w:val="004C7E19"/>
    <w:rsid w:val="004D1A7F"/>
    <w:rsid w:val="004D1BC1"/>
    <w:rsid w:val="004D2365"/>
    <w:rsid w:val="004D2797"/>
    <w:rsid w:val="004D2850"/>
    <w:rsid w:val="004D2EBD"/>
    <w:rsid w:val="004D4B75"/>
    <w:rsid w:val="004D6124"/>
    <w:rsid w:val="004D7332"/>
    <w:rsid w:val="004E0AF9"/>
    <w:rsid w:val="004E1A11"/>
    <w:rsid w:val="004E3739"/>
    <w:rsid w:val="004E3B3C"/>
    <w:rsid w:val="004E3C0A"/>
    <w:rsid w:val="004E438C"/>
    <w:rsid w:val="004E6D17"/>
    <w:rsid w:val="004F0A4F"/>
    <w:rsid w:val="004F1E10"/>
    <w:rsid w:val="004F20B4"/>
    <w:rsid w:val="004F458B"/>
    <w:rsid w:val="004F5AFB"/>
    <w:rsid w:val="004F5D6C"/>
    <w:rsid w:val="004F7408"/>
    <w:rsid w:val="005031B2"/>
    <w:rsid w:val="005033AD"/>
    <w:rsid w:val="00503758"/>
    <w:rsid w:val="00503B84"/>
    <w:rsid w:val="00503F9A"/>
    <w:rsid w:val="005057B3"/>
    <w:rsid w:val="00510787"/>
    <w:rsid w:val="00510EAB"/>
    <w:rsid w:val="005115DE"/>
    <w:rsid w:val="0051222F"/>
    <w:rsid w:val="00512604"/>
    <w:rsid w:val="005165AD"/>
    <w:rsid w:val="00517320"/>
    <w:rsid w:val="00517B40"/>
    <w:rsid w:val="00517C4C"/>
    <w:rsid w:val="00525778"/>
    <w:rsid w:val="005259AD"/>
    <w:rsid w:val="00526D2A"/>
    <w:rsid w:val="00530959"/>
    <w:rsid w:val="00533185"/>
    <w:rsid w:val="005337D5"/>
    <w:rsid w:val="00533C65"/>
    <w:rsid w:val="00534A83"/>
    <w:rsid w:val="00536377"/>
    <w:rsid w:val="00537117"/>
    <w:rsid w:val="0054176B"/>
    <w:rsid w:val="005420E4"/>
    <w:rsid w:val="005424B0"/>
    <w:rsid w:val="0054323E"/>
    <w:rsid w:val="005439AB"/>
    <w:rsid w:val="00543C04"/>
    <w:rsid w:val="005456C1"/>
    <w:rsid w:val="00546561"/>
    <w:rsid w:val="00546CB4"/>
    <w:rsid w:val="005502F3"/>
    <w:rsid w:val="005512AF"/>
    <w:rsid w:val="005515EF"/>
    <w:rsid w:val="0055177A"/>
    <w:rsid w:val="00552D3A"/>
    <w:rsid w:val="00553767"/>
    <w:rsid w:val="005537A0"/>
    <w:rsid w:val="005542B3"/>
    <w:rsid w:val="00555166"/>
    <w:rsid w:val="005554E4"/>
    <w:rsid w:val="00556758"/>
    <w:rsid w:val="00556AE9"/>
    <w:rsid w:val="00557CD8"/>
    <w:rsid w:val="00565BA6"/>
    <w:rsid w:val="0057026B"/>
    <w:rsid w:val="00571A84"/>
    <w:rsid w:val="005725B3"/>
    <w:rsid w:val="00572BA7"/>
    <w:rsid w:val="00572DFD"/>
    <w:rsid w:val="005757BC"/>
    <w:rsid w:val="00575937"/>
    <w:rsid w:val="0057727D"/>
    <w:rsid w:val="00580204"/>
    <w:rsid w:val="00580A52"/>
    <w:rsid w:val="00580C1F"/>
    <w:rsid w:val="0058191B"/>
    <w:rsid w:val="00581D2C"/>
    <w:rsid w:val="005825CE"/>
    <w:rsid w:val="005829C5"/>
    <w:rsid w:val="005842BD"/>
    <w:rsid w:val="00590DC4"/>
    <w:rsid w:val="00593E39"/>
    <w:rsid w:val="005940FE"/>
    <w:rsid w:val="005946D9"/>
    <w:rsid w:val="00595766"/>
    <w:rsid w:val="005958C8"/>
    <w:rsid w:val="005968DA"/>
    <w:rsid w:val="00597381"/>
    <w:rsid w:val="005A08E3"/>
    <w:rsid w:val="005A1797"/>
    <w:rsid w:val="005B008D"/>
    <w:rsid w:val="005B01BD"/>
    <w:rsid w:val="005B058E"/>
    <w:rsid w:val="005B0B24"/>
    <w:rsid w:val="005B24C1"/>
    <w:rsid w:val="005B2B06"/>
    <w:rsid w:val="005B4279"/>
    <w:rsid w:val="005B4BD9"/>
    <w:rsid w:val="005B4D17"/>
    <w:rsid w:val="005B4DD8"/>
    <w:rsid w:val="005B6B07"/>
    <w:rsid w:val="005C020B"/>
    <w:rsid w:val="005C0307"/>
    <w:rsid w:val="005C20F4"/>
    <w:rsid w:val="005C29D1"/>
    <w:rsid w:val="005C3DF9"/>
    <w:rsid w:val="005C3F2A"/>
    <w:rsid w:val="005C4578"/>
    <w:rsid w:val="005C4D4E"/>
    <w:rsid w:val="005C5554"/>
    <w:rsid w:val="005D00B3"/>
    <w:rsid w:val="005D0799"/>
    <w:rsid w:val="005D08A5"/>
    <w:rsid w:val="005D0A84"/>
    <w:rsid w:val="005D16C2"/>
    <w:rsid w:val="005D2C29"/>
    <w:rsid w:val="005D5326"/>
    <w:rsid w:val="005D5E37"/>
    <w:rsid w:val="005D62A0"/>
    <w:rsid w:val="005D6B6D"/>
    <w:rsid w:val="005E034B"/>
    <w:rsid w:val="005E243B"/>
    <w:rsid w:val="005E2D26"/>
    <w:rsid w:val="005E473A"/>
    <w:rsid w:val="005E5640"/>
    <w:rsid w:val="005F210B"/>
    <w:rsid w:val="005F5B19"/>
    <w:rsid w:val="005F5F6F"/>
    <w:rsid w:val="005F70D9"/>
    <w:rsid w:val="005F7445"/>
    <w:rsid w:val="005F7925"/>
    <w:rsid w:val="0060023C"/>
    <w:rsid w:val="0060068C"/>
    <w:rsid w:val="00600C5B"/>
    <w:rsid w:val="00601177"/>
    <w:rsid w:val="006020B4"/>
    <w:rsid w:val="00602152"/>
    <w:rsid w:val="0060278D"/>
    <w:rsid w:val="0060336F"/>
    <w:rsid w:val="00603CBF"/>
    <w:rsid w:val="00611536"/>
    <w:rsid w:val="00611B2E"/>
    <w:rsid w:val="00614D27"/>
    <w:rsid w:val="00615B94"/>
    <w:rsid w:val="0061636F"/>
    <w:rsid w:val="00616F6A"/>
    <w:rsid w:val="00616FCB"/>
    <w:rsid w:val="00617189"/>
    <w:rsid w:val="006171F4"/>
    <w:rsid w:val="00621145"/>
    <w:rsid w:val="00621EA0"/>
    <w:rsid w:val="00623527"/>
    <w:rsid w:val="006246FC"/>
    <w:rsid w:val="0062574D"/>
    <w:rsid w:val="00625984"/>
    <w:rsid w:val="00627E15"/>
    <w:rsid w:val="006302F7"/>
    <w:rsid w:val="00634DA1"/>
    <w:rsid w:val="00634DC6"/>
    <w:rsid w:val="00636278"/>
    <w:rsid w:val="00636491"/>
    <w:rsid w:val="006367EC"/>
    <w:rsid w:val="0064051F"/>
    <w:rsid w:val="006423D2"/>
    <w:rsid w:val="00644514"/>
    <w:rsid w:val="006447BB"/>
    <w:rsid w:val="00646015"/>
    <w:rsid w:val="00646585"/>
    <w:rsid w:val="00647628"/>
    <w:rsid w:val="006500AF"/>
    <w:rsid w:val="0065035A"/>
    <w:rsid w:val="00650454"/>
    <w:rsid w:val="00651D28"/>
    <w:rsid w:val="00651D8D"/>
    <w:rsid w:val="0065393A"/>
    <w:rsid w:val="0065666E"/>
    <w:rsid w:val="00657E20"/>
    <w:rsid w:val="00657E57"/>
    <w:rsid w:val="00657EF6"/>
    <w:rsid w:val="006622A8"/>
    <w:rsid w:val="0066430D"/>
    <w:rsid w:val="00664612"/>
    <w:rsid w:val="0066754C"/>
    <w:rsid w:val="00670960"/>
    <w:rsid w:val="00671044"/>
    <w:rsid w:val="00671DA3"/>
    <w:rsid w:val="006725C5"/>
    <w:rsid w:val="00673496"/>
    <w:rsid w:val="006743B0"/>
    <w:rsid w:val="006746D3"/>
    <w:rsid w:val="00674ABA"/>
    <w:rsid w:val="00674DD1"/>
    <w:rsid w:val="00675107"/>
    <w:rsid w:val="00675B46"/>
    <w:rsid w:val="00675B60"/>
    <w:rsid w:val="0067615F"/>
    <w:rsid w:val="00676415"/>
    <w:rsid w:val="00676434"/>
    <w:rsid w:val="00677002"/>
    <w:rsid w:val="0067729F"/>
    <w:rsid w:val="006801EE"/>
    <w:rsid w:val="00680333"/>
    <w:rsid w:val="0068080B"/>
    <w:rsid w:val="00680978"/>
    <w:rsid w:val="00680FB9"/>
    <w:rsid w:val="006815BB"/>
    <w:rsid w:val="0068390B"/>
    <w:rsid w:val="00684545"/>
    <w:rsid w:val="00685C70"/>
    <w:rsid w:val="00687618"/>
    <w:rsid w:val="00687CE3"/>
    <w:rsid w:val="00690474"/>
    <w:rsid w:val="00691107"/>
    <w:rsid w:val="00692F45"/>
    <w:rsid w:val="00694F7E"/>
    <w:rsid w:val="00695F65"/>
    <w:rsid w:val="00696854"/>
    <w:rsid w:val="00696C2D"/>
    <w:rsid w:val="0069748B"/>
    <w:rsid w:val="006A0903"/>
    <w:rsid w:val="006A2A60"/>
    <w:rsid w:val="006A2ACB"/>
    <w:rsid w:val="006A3438"/>
    <w:rsid w:val="006A4CA2"/>
    <w:rsid w:val="006A52AF"/>
    <w:rsid w:val="006A6727"/>
    <w:rsid w:val="006B14B6"/>
    <w:rsid w:val="006B2783"/>
    <w:rsid w:val="006B3FAB"/>
    <w:rsid w:val="006B5ED6"/>
    <w:rsid w:val="006B663B"/>
    <w:rsid w:val="006C269C"/>
    <w:rsid w:val="006C3607"/>
    <w:rsid w:val="006C585C"/>
    <w:rsid w:val="006C5C6D"/>
    <w:rsid w:val="006C5F13"/>
    <w:rsid w:val="006C6E0D"/>
    <w:rsid w:val="006C7124"/>
    <w:rsid w:val="006D2238"/>
    <w:rsid w:val="006D3AF4"/>
    <w:rsid w:val="006D4812"/>
    <w:rsid w:val="006D4CA9"/>
    <w:rsid w:val="006D4E50"/>
    <w:rsid w:val="006D6538"/>
    <w:rsid w:val="006E0433"/>
    <w:rsid w:val="006E071B"/>
    <w:rsid w:val="006E0F01"/>
    <w:rsid w:val="006E151E"/>
    <w:rsid w:val="006E28A8"/>
    <w:rsid w:val="006E2A6A"/>
    <w:rsid w:val="006E32E5"/>
    <w:rsid w:val="006E687F"/>
    <w:rsid w:val="006F2296"/>
    <w:rsid w:val="006F2B9B"/>
    <w:rsid w:val="006F30FC"/>
    <w:rsid w:val="006F3257"/>
    <w:rsid w:val="006F3E9D"/>
    <w:rsid w:val="006F3FC9"/>
    <w:rsid w:val="006F57E9"/>
    <w:rsid w:val="006F5CFF"/>
    <w:rsid w:val="0070065D"/>
    <w:rsid w:val="00701795"/>
    <w:rsid w:val="00702A97"/>
    <w:rsid w:val="00702E0A"/>
    <w:rsid w:val="00702E63"/>
    <w:rsid w:val="0070464F"/>
    <w:rsid w:val="00704B7C"/>
    <w:rsid w:val="00705C6E"/>
    <w:rsid w:val="00705D39"/>
    <w:rsid w:val="00706418"/>
    <w:rsid w:val="007072CD"/>
    <w:rsid w:val="00707BD6"/>
    <w:rsid w:val="00710939"/>
    <w:rsid w:val="00711962"/>
    <w:rsid w:val="00712887"/>
    <w:rsid w:val="00712A8E"/>
    <w:rsid w:val="00712F47"/>
    <w:rsid w:val="00721219"/>
    <w:rsid w:val="00724D12"/>
    <w:rsid w:val="007264A7"/>
    <w:rsid w:val="00726BA8"/>
    <w:rsid w:val="007273F8"/>
    <w:rsid w:val="00727940"/>
    <w:rsid w:val="00731E53"/>
    <w:rsid w:val="00733092"/>
    <w:rsid w:val="00733164"/>
    <w:rsid w:val="007335F9"/>
    <w:rsid w:val="00733939"/>
    <w:rsid w:val="0073401D"/>
    <w:rsid w:val="00734248"/>
    <w:rsid w:val="00734D9A"/>
    <w:rsid w:val="00734DF5"/>
    <w:rsid w:val="00735B62"/>
    <w:rsid w:val="00736511"/>
    <w:rsid w:val="00736AA7"/>
    <w:rsid w:val="00736F7D"/>
    <w:rsid w:val="00737955"/>
    <w:rsid w:val="00740351"/>
    <w:rsid w:val="007419A4"/>
    <w:rsid w:val="00741A26"/>
    <w:rsid w:val="00741B05"/>
    <w:rsid w:val="00743374"/>
    <w:rsid w:val="00743A16"/>
    <w:rsid w:val="007441B1"/>
    <w:rsid w:val="00744DF6"/>
    <w:rsid w:val="0074531D"/>
    <w:rsid w:val="007455AA"/>
    <w:rsid w:val="007467BF"/>
    <w:rsid w:val="00747850"/>
    <w:rsid w:val="00754365"/>
    <w:rsid w:val="00755DFE"/>
    <w:rsid w:val="007578EE"/>
    <w:rsid w:val="00761020"/>
    <w:rsid w:val="007614F0"/>
    <w:rsid w:val="0076185A"/>
    <w:rsid w:val="00762DF3"/>
    <w:rsid w:val="00762ED9"/>
    <w:rsid w:val="0076665D"/>
    <w:rsid w:val="007679C9"/>
    <w:rsid w:val="00767EEA"/>
    <w:rsid w:val="0077332C"/>
    <w:rsid w:val="00773673"/>
    <w:rsid w:val="007739B6"/>
    <w:rsid w:val="00773A34"/>
    <w:rsid w:val="00774E37"/>
    <w:rsid w:val="00776069"/>
    <w:rsid w:val="00776C0A"/>
    <w:rsid w:val="007779E4"/>
    <w:rsid w:val="00777CA3"/>
    <w:rsid w:val="00777D86"/>
    <w:rsid w:val="007817D8"/>
    <w:rsid w:val="00783F2B"/>
    <w:rsid w:val="0078432E"/>
    <w:rsid w:val="007870EC"/>
    <w:rsid w:val="00787593"/>
    <w:rsid w:val="007876F4"/>
    <w:rsid w:val="00787EB9"/>
    <w:rsid w:val="00790D7B"/>
    <w:rsid w:val="00791669"/>
    <w:rsid w:val="00792622"/>
    <w:rsid w:val="007930C3"/>
    <w:rsid w:val="007940B9"/>
    <w:rsid w:val="007950E9"/>
    <w:rsid w:val="00795A5C"/>
    <w:rsid w:val="00797219"/>
    <w:rsid w:val="0079743D"/>
    <w:rsid w:val="007A02B2"/>
    <w:rsid w:val="007A199D"/>
    <w:rsid w:val="007A554D"/>
    <w:rsid w:val="007A58B1"/>
    <w:rsid w:val="007A630F"/>
    <w:rsid w:val="007A64A5"/>
    <w:rsid w:val="007A6858"/>
    <w:rsid w:val="007A7AAB"/>
    <w:rsid w:val="007B111E"/>
    <w:rsid w:val="007B29F4"/>
    <w:rsid w:val="007B36C4"/>
    <w:rsid w:val="007B5B50"/>
    <w:rsid w:val="007B5B8B"/>
    <w:rsid w:val="007B7FDB"/>
    <w:rsid w:val="007C00E0"/>
    <w:rsid w:val="007C2340"/>
    <w:rsid w:val="007C7783"/>
    <w:rsid w:val="007D13AE"/>
    <w:rsid w:val="007D3067"/>
    <w:rsid w:val="007D3CFE"/>
    <w:rsid w:val="007D3DAC"/>
    <w:rsid w:val="007D4008"/>
    <w:rsid w:val="007D5E67"/>
    <w:rsid w:val="007D6261"/>
    <w:rsid w:val="007D6962"/>
    <w:rsid w:val="007D6FC6"/>
    <w:rsid w:val="007D754D"/>
    <w:rsid w:val="007E04C0"/>
    <w:rsid w:val="007E1C2A"/>
    <w:rsid w:val="007E20A6"/>
    <w:rsid w:val="007E236F"/>
    <w:rsid w:val="007E3387"/>
    <w:rsid w:val="007E3DAE"/>
    <w:rsid w:val="007E4256"/>
    <w:rsid w:val="007E55CC"/>
    <w:rsid w:val="007E57A3"/>
    <w:rsid w:val="007E7209"/>
    <w:rsid w:val="007E77ED"/>
    <w:rsid w:val="007F0827"/>
    <w:rsid w:val="007F20C7"/>
    <w:rsid w:val="007F35D5"/>
    <w:rsid w:val="007F3B33"/>
    <w:rsid w:val="007F51DD"/>
    <w:rsid w:val="007F5816"/>
    <w:rsid w:val="007F69A4"/>
    <w:rsid w:val="007F75FE"/>
    <w:rsid w:val="007F78B6"/>
    <w:rsid w:val="0080148F"/>
    <w:rsid w:val="008021CD"/>
    <w:rsid w:val="00803376"/>
    <w:rsid w:val="00803AA6"/>
    <w:rsid w:val="00804827"/>
    <w:rsid w:val="0080589A"/>
    <w:rsid w:val="00806C32"/>
    <w:rsid w:val="00811815"/>
    <w:rsid w:val="00813398"/>
    <w:rsid w:val="00814086"/>
    <w:rsid w:val="00814D24"/>
    <w:rsid w:val="00814F49"/>
    <w:rsid w:val="00815FC0"/>
    <w:rsid w:val="00817415"/>
    <w:rsid w:val="00817CA4"/>
    <w:rsid w:val="00817FC7"/>
    <w:rsid w:val="0082122B"/>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415F3"/>
    <w:rsid w:val="0084220D"/>
    <w:rsid w:val="008423B9"/>
    <w:rsid w:val="00844354"/>
    <w:rsid w:val="00845411"/>
    <w:rsid w:val="0084703B"/>
    <w:rsid w:val="008505A8"/>
    <w:rsid w:val="008511F2"/>
    <w:rsid w:val="008512A2"/>
    <w:rsid w:val="0085191B"/>
    <w:rsid w:val="0085260B"/>
    <w:rsid w:val="0085453F"/>
    <w:rsid w:val="0085599B"/>
    <w:rsid w:val="0086243E"/>
    <w:rsid w:val="0086299F"/>
    <w:rsid w:val="00862E5B"/>
    <w:rsid w:val="0086361B"/>
    <w:rsid w:val="00863870"/>
    <w:rsid w:val="008644EB"/>
    <w:rsid w:val="00864B4B"/>
    <w:rsid w:val="008660AF"/>
    <w:rsid w:val="0086709F"/>
    <w:rsid w:val="00867775"/>
    <w:rsid w:val="00870532"/>
    <w:rsid w:val="0087210C"/>
    <w:rsid w:val="008732FB"/>
    <w:rsid w:val="00874874"/>
    <w:rsid w:val="0087598C"/>
    <w:rsid w:val="008770A4"/>
    <w:rsid w:val="008814DC"/>
    <w:rsid w:val="00881E76"/>
    <w:rsid w:val="008824E1"/>
    <w:rsid w:val="00882C85"/>
    <w:rsid w:val="00884186"/>
    <w:rsid w:val="00886953"/>
    <w:rsid w:val="008877BE"/>
    <w:rsid w:val="00890E64"/>
    <w:rsid w:val="00892693"/>
    <w:rsid w:val="008933C8"/>
    <w:rsid w:val="008951D8"/>
    <w:rsid w:val="0089564D"/>
    <w:rsid w:val="00895A53"/>
    <w:rsid w:val="00896639"/>
    <w:rsid w:val="0089691D"/>
    <w:rsid w:val="008977F2"/>
    <w:rsid w:val="008A0B43"/>
    <w:rsid w:val="008A10C1"/>
    <w:rsid w:val="008B0036"/>
    <w:rsid w:val="008B0C9D"/>
    <w:rsid w:val="008B193D"/>
    <w:rsid w:val="008B1E3C"/>
    <w:rsid w:val="008B3920"/>
    <w:rsid w:val="008B4298"/>
    <w:rsid w:val="008B46F6"/>
    <w:rsid w:val="008B701B"/>
    <w:rsid w:val="008C01B6"/>
    <w:rsid w:val="008C03E5"/>
    <w:rsid w:val="008C057C"/>
    <w:rsid w:val="008C12DF"/>
    <w:rsid w:val="008C216F"/>
    <w:rsid w:val="008C4171"/>
    <w:rsid w:val="008C4939"/>
    <w:rsid w:val="008C56C3"/>
    <w:rsid w:val="008C5A6B"/>
    <w:rsid w:val="008C6575"/>
    <w:rsid w:val="008D01F5"/>
    <w:rsid w:val="008D0942"/>
    <w:rsid w:val="008D199A"/>
    <w:rsid w:val="008D2946"/>
    <w:rsid w:val="008D5642"/>
    <w:rsid w:val="008D56DB"/>
    <w:rsid w:val="008D5CCF"/>
    <w:rsid w:val="008D6788"/>
    <w:rsid w:val="008D6C3E"/>
    <w:rsid w:val="008D79C8"/>
    <w:rsid w:val="008E003D"/>
    <w:rsid w:val="008E0750"/>
    <w:rsid w:val="008E2AF3"/>
    <w:rsid w:val="008E2CEC"/>
    <w:rsid w:val="008E3062"/>
    <w:rsid w:val="008E373B"/>
    <w:rsid w:val="008E3A1F"/>
    <w:rsid w:val="008E4064"/>
    <w:rsid w:val="008E467C"/>
    <w:rsid w:val="008E477D"/>
    <w:rsid w:val="008E5EF6"/>
    <w:rsid w:val="008E66E8"/>
    <w:rsid w:val="008E6B42"/>
    <w:rsid w:val="008E7241"/>
    <w:rsid w:val="008E7936"/>
    <w:rsid w:val="008F050C"/>
    <w:rsid w:val="008F08D8"/>
    <w:rsid w:val="008F0D66"/>
    <w:rsid w:val="008F18B4"/>
    <w:rsid w:val="008F24EE"/>
    <w:rsid w:val="008F45B8"/>
    <w:rsid w:val="008F4D11"/>
    <w:rsid w:val="008F5AE1"/>
    <w:rsid w:val="008F6A28"/>
    <w:rsid w:val="0090181D"/>
    <w:rsid w:val="00901F19"/>
    <w:rsid w:val="00903E02"/>
    <w:rsid w:val="00904F58"/>
    <w:rsid w:val="0090543B"/>
    <w:rsid w:val="00906658"/>
    <w:rsid w:val="00907001"/>
    <w:rsid w:val="0090737A"/>
    <w:rsid w:val="00907BB2"/>
    <w:rsid w:val="00910560"/>
    <w:rsid w:val="00911094"/>
    <w:rsid w:val="009115F4"/>
    <w:rsid w:val="009121FF"/>
    <w:rsid w:val="00912D62"/>
    <w:rsid w:val="009140B2"/>
    <w:rsid w:val="00914975"/>
    <w:rsid w:val="00916E27"/>
    <w:rsid w:val="009179BC"/>
    <w:rsid w:val="00917BD0"/>
    <w:rsid w:val="009235AD"/>
    <w:rsid w:val="0092728C"/>
    <w:rsid w:val="0092789B"/>
    <w:rsid w:val="00930D7C"/>
    <w:rsid w:val="00931743"/>
    <w:rsid w:val="00931A3D"/>
    <w:rsid w:val="00931B0C"/>
    <w:rsid w:val="00932A57"/>
    <w:rsid w:val="00933434"/>
    <w:rsid w:val="00934431"/>
    <w:rsid w:val="00935485"/>
    <w:rsid w:val="0093551E"/>
    <w:rsid w:val="00937742"/>
    <w:rsid w:val="00937A30"/>
    <w:rsid w:val="0094037F"/>
    <w:rsid w:val="00940759"/>
    <w:rsid w:val="009408A9"/>
    <w:rsid w:val="00940C6E"/>
    <w:rsid w:val="00941DF3"/>
    <w:rsid w:val="009427EE"/>
    <w:rsid w:val="00942B66"/>
    <w:rsid w:val="00942ECF"/>
    <w:rsid w:val="00943B87"/>
    <w:rsid w:val="0094562D"/>
    <w:rsid w:val="0094610A"/>
    <w:rsid w:val="0094620B"/>
    <w:rsid w:val="00950287"/>
    <w:rsid w:val="009508D2"/>
    <w:rsid w:val="00951D4B"/>
    <w:rsid w:val="00952209"/>
    <w:rsid w:val="00952967"/>
    <w:rsid w:val="00954033"/>
    <w:rsid w:val="009568DF"/>
    <w:rsid w:val="00957B1C"/>
    <w:rsid w:val="00961AED"/>
    <w:rsid w:val="00962470"/>
    <w:rsid w:val="009631DC"/>
    <w:rsid w:val="0096421B"/>
    <w:rsid w:val="00964479"/>
    <w:rsid w:val="009646EB"/>
    <w:rsid w:val="00964CA8"/>
    <w:rsid w:val="009652C5"/>
    <w:rsid w:val="00965DFA"/>
    <w:rsid w:val="00966CC0"/>
    <w:rsid w:val="00971078"/>
    <w:rsid w:val="00971C1E"/>
    <w:rsid w:val="00974171"/>
    <w:rsid w:val="00976750"/>
    <w:rsid w:val="00977192"/>
    <w:rsid w:val="00980774"/>
    <w:rsid w:val="00983862"/>
    <w:rsid w:val="00984321"/>
    <w:rsid w:val="00984400"/>
    <w:rsid w:val="00985156"/>
    <w:rsid w:val="0098530A"/>
    <w:rsid w:val="009858CB"/>
    <w:rsid w:val="00986537"/>
    <w:rsid w:val="00992AC3"/>
    <w:rsid w:val="00992ACD"/>
    <w:rsid w:val="00994F85"/>
    <w:rsid w:val="00996D87"/>
    <w:rsid w:val="009A086E"/>
    <w:rsid w:val="009A1923"/>
    <w:rsid w:val="009A1927"/>
    <w:rsid w:val="009A1C04"/>
    <w:rsid w:val="009A2099"/>
    <w:rsid w:val="009A3A95"/>
    <w:rsid w:val="009A466D"/>
    <w:rsid w:val="009A54BE"/>
    <w:rsid w:val="009A658D"/>
    <w:rsid w:val="009A6950"/>
    <w:rsid w:val="009A78EF"/>
    <w:rsid w:val="009B1585"/>
    <w:rsid w:val="009B4287"/>
    <w:rsid w:val="009B4568"/>
    <w:rsid w:val="009B4B23"/>
    <w:rsid w:val="009B683A"/>
    <w:rsid w:val="009B6BBD"/>
    <w:rsid w:val="009B7057"/>
    <w:rsid w:val="009B7263"/>
    <w:rsid w:val="009C05CD"/>
    <w:rsid w:val="009C18F5"/>
    <w:rsid w:val="009C2634"/>
    <w:rsid w:val="009C476B"/>
    <w:rsid w:val="009C5306"/>
    <w:rsid w:val="009C5E4B"/>
    <w:rsid w:val="009C7D78"/>
    <w:rsid w:val="009C7DFB"/>
    <w:rsid w:val="009D0D87"/>
    <w:rsid w:val="009D17A2"/>
    <w:rsid w:val="009D1C8D"/>
    <w:rsid w:val="009D32D5"/>
    <w:rsid w:val="009D3F55"/>
    <w:rsid w:val="009D4ACF"/>
    <w:rsid w:val="009D4B06"/>
    <w:rsid w:val="009D5898"/>
    <w:rsid w:val="009D793A"/>
    <w:rsid w:val="009D7B2F"/>
    <w:rsid w:val="009D7DBB"/>
    <w:rsid w:val="009E0022"/>
    <w:rsid w:val="009E1C12"/>
    <w:rsid w:val="009E29BB"/>
    <w:rsid w:val="009E33CE"/>
    <w:rsid w:val="009E3B77"/>
    <w:rsid w:val="009E5383"/>
    <w:rsid w:val="009E5763"/>
    <w:rsid w:val="009E5A29"/>
    <w:rsid w:val="009E70EF"/>
    <w:rsid w:val="009F0708"/>
    <w:rsid w:val="009F0E42"/>
    <w:rsid w:val="009F21EB"/>
    <w:rsid w:val="009F2DFC"/>
    <w:rsid w:val="009F6FCE"/>
    <w:rsid w:val="00A000F1"/>
    <w:rsid w:val="00A0109C"/>
    <w:rsid w:val="00A01F34"/>
    <w:rsid w:val="00A02787"/>
    <w:rsid w:val="00A03134"/>
    <w:rsid w:val="00A04EA3"/>
    <w:rsid w:val="00A079E6"/>
    <w:rsid w:val="00A10725"/>
    <w:rsid w:val="00A11511"/>
    <w:rsid w:val="00A11C06"/>
    <w:rsid w:val="00A13504"/>
    <w:rsid w:val="00A13755"/>
    <w:rsid w:val="00A14123"/>
    <w:rsid w:val="00A15E41"/>
    <w:rsid w:val="00A167D4"/>
    <w:rsid w:val="00A17545"/>
    <w:rsid w:val="00A207B2"/>
    <w:rsid w:val="00A21E8E"/>
    <w:rsid w:val="00A21EAA"/>
    <w:rsid w:val="00A2284F"/>
    <w:rsid w:val="00A22C28"/>
    <w:rsid w:val="00A259D1"/>
    <w:rsid w:val="00A25C0F"/>
    <w:rsid w:val="00A267D8"/>
    <w:rsid w:val="00A26C23"/>
    <w:rsid w:val="00A2783E"/>
    <w:rsid w:val="00A311A1"/>
    <w:rsid w:val="00A314F7"/>
    <w:rsid w:val="00A31E7D"/>
    <w:rsid w:val="00A32F42"/>
    <w:rsid w:val="00A34C65"/>
    <w:rsid w:val="00A357F0"/>
    <w:rsid w:val="00A3747D"/>
    <w:rsid w:val="00A40B47"/>
    <w:rsid w:val="00A42437"/>
    <w:rsid w:val="00A42EE5"/>
    <w:rsid w:val="00A43107"/>
    <w:rsid w:val="00A43C52"/>
    <w:rsid w:val="00A454A8"/>
    <w:rsid w:val="00A46724"/>
    <w:rsid w:val="00A47A9A"/>
    <w:rsid w:val="00A50021"/>
    <w:rsid w:val="00A50590"/>
    <w:rsid w:val="00A5491D"/>
    <w:rsid w:val="00A54CF9"/>
    <w:rsid w:val="00A5580E"/>
    <w:rsid w:val="00A57693"/>
    <w:rsid w:val="00A57779"/>
    <w:rsid w:val="00A578E3"/>
    <w:rsid w:val="00A60313"/>
    <w:rsid w:val="00A60CA3"/>
    <w:rsid w:val="00A616B0"/>
    <w:rsid w:val="00A6235C"/>
    <w:rsid w:val="00A62974"/>
    <w:rsid w:val="00A62D07"/>
    <w:rsid w:val="00A63631"/>
    <w:rsid w:val="00A63DE9"/>
    <w:rsid w:val="00A65BF3"/>
    <w:rsid w:val="00A65C6E"/>
    <w:rsid w:val="00A6608A"/>
    <w:rsid w:val="00A67BC3"/>
    <w:rsid w:val="00A67CB1"/>
    <w:rsid w:val="00A67E0D"/>
    <w:rsid w:val="00A70C49"/>
    <w:rsid w:val="00A70E09"/>
    <w:rsid w:val="00A738AD"/>
    <w:rsid w:val="00A73C80"/>
    <w:rsid w:val="00A7437A"/>
    <w:rsid w:val="00A75180"/>
    <w:rsid w:val="00A754A8"/>
    <w:rsid w:val="00A77FB6"/>
    <w:rsid w:val="00A80D22"/>
    <w:rsid w:val="00A80EA6"/>
    <w:rsid w:val="00A81CA5"/>
    <w:rsid w:val="00A8284B"/>
    <w:rsid w:val="00A83FF3"/>
    <w:rsid w:val="00A8426E"/>
    <w:rsid w:val="00A847BD"/>
    <w:rsid w:val="00A84AC0"/>
    <w:rsid w:val="00A84CF5"/>
    <w:rsid w:val="00A85A75"/>
    <w:rsid w:val="00A85EC5"/>
    <w:rsid w:val="00A87844"/>
    <w:rsid w:val="00A87CEC"/>
    <w:rsid w:val="00A87FBB"/>
    <w:rsid w:val="00A919B3"/>
    <w:rsid w:val="00A923A4"/>
    <w:rsid w:val="00A947BE"/>
    <w:rsid w:val="00A9507A"/>
    <w:rsid w:val="00A96349"/>
    <w:rsid w:val="00A96AE6"/>
    <w:rsid w:val="00A96CAE"/>
    <w:rsid w:val="00A97633"/>
    <w:rsid w:val="00A977FA"/>
    <w:rsid w:val="00AA1047"/>
    <w:rsid w:val="00AA13ED"/>
    <w:rsid w:val="00AA2702"/>
    <w:rsid w:val="00AA3D58"/>
    <w:rsid w:val="00AA50B8"/>
    <w:rsid w:val="00AA56F2"/>
    <w:rsid w:val="00AA7865"/>
    <w:rsid w:val="00AA7AC1"/>
    <w:rsid w:val="00AB1140"/>
    <w:rsid w:val="00AB1B41"/>
    <w:rsid w:val="00AB304B"/>
    <w:rsid w:val="00AB39C6"/>
    <w:rsid w:val="00AB4882"/>
    <w:rsid w:val="00AB5046"/>
    <w:rsid w:val="00AB77F1"/>
    <w:rsid w:val="00AC120A"/>
    <w:rsid w:val="00AC3F49"/>
    <w:rsid w:val="00AC61EE"/>
    <w:rsid w:val="00AC650D"/>
    <w:rsid w:val="00AC6BC9"/>
    <w:rsid w:val="00AD03C3"/>
    <w:rsid w:val="00AD0A8E"/>
    <w:rsid w:val="00AD1FF9"/>
    <w:rsid w:val="00AD3EAF"/>
    <w:rsid w:val="00AD5069"/>
    <w:rsid w:val="00AD58EC"/>
    <w:rsid w:val="00AD6342"/>
    <w:rsid w:val="00AD739B"/>
    <w:rsid w:val="00AE0105"/>
    <w:rsid w:val="00AE0519"/>
    <w:rsid w:val="00AE1B36"/>
    <w:rsid w:val="00AE2027"/>
    <w:rsid w:val="00AE27FA"/>
    <w:rsid w:val="00AE31F1"/>
    <w:rsid w:val="00AE47C9"/>
    <w:rsid w:val="00AE49B1"/>
    <w:rsid w:val="00AE4FF6"/>
    <w:rsid w:val="00AE5264"/>
    <w:rsid w:val="00AE5E9D"/>
    <w:rsid w:val="00AF1BAC"/>
    <w:rsid w:val="00AF234B"/>
    <w:rsid w:val="00AF383C"/>
    <w:rsid w:val="00AF3DDF"/>
    <w:rsid w:val="00B0041B"/>
    <w:rsid w:val="00B010B2"/>
    <w:rsid w:val="00B01FB1"/>
    <w:rsid w:val="00B02103"/>
    <w:rsid w:val="00B02DA2"/>
    <w:rsid w:val="00B02FCE"/>
    <w:rsid w:val="00B037A0"/>
    <w:rsid w:val="00B05527"/>
    <w:rsid w:val="00B06BE4"/>
    <w:rsid w:val="00B07845"/>
    <w:rsid w:val="00B11528"/>
    <w:rsid w:val="00B11FE4"/>
    <w:rsid w:val="00B12236"/>
    <w:rsid w:val="00B12769"/>
    <w:rsid w:val="00B128E9"/>
    <w:rsid w:val="00B12F62"/>
    <w:rsid w:val="00B13B78"/>
    <w:rsid w:val="00B1660A"/>
    <w:rsid w:val="00B16866"/>
    <w:rsid w:val="00B20CB5"/>
    <w:rsid w:val="00B21350"/>
    <w:rsid w:val="00B21C2F"/>
    <w:rsid w:val="00B21D6E"/>
    <w:rsid w:val="00B21EFD"/>
    <w:rsid w:val="00B23C1F"/>
    <w:rsid w:val="00B23DEA"/>
    <w:rsid w:val="00B24649"/>
    <w:rsid w:val="00B252FE"/>
    <w:rsid w:val="00B25677"/>
    <w:rsid w:val="00B25E37"/>
    <w:rsid w:val="00B30573"/>
    <w:rsid w:val="00B30EC9"/>
    <w:rsid w:val="00B345F5"/>
    <w:rsid w:val="00B35089"/>
    <w:rsid w:val="00B41422"/>
    <w:rsid w:val="00B41763"/>
    <w:rsid w:val="00B417E2"/>
    <w:rsid w:val="00B41E29"/>
    <w:rsid w:val="00B41EDF"/>
    <w:rsid w:val="00B42CF3"/>
    <w:rsid w:val="00B43210"/>
    <w:rsid w:val="00B44B39"/>
    <w:rsid w:val="00B45716"/>
    <w:rsid w:val="00B4645C"/>
    <w:rsid w:val="00B46FA9"/>
    <w:rsid w:val="00B47501"/>
    <w:rsid w:val="00B5043C"/>
    <w:rsid w:val="00B51078"/>
    <w:rsid w:val="00B51A31"/>
    <w:rsid w:val="00B52ABF"/>
    <w:rsid w:val="00B53666"/>
    <w:rsid w:val="00B54A91"/>
    <w:rsid w:val="00B55778"/>
    <w:rsid w:val="00B564D6"/>
    <w:rsid w:val="00B567A5"/>
    <w:rsid w:val="00B567E7"/>
    <w:rsid w:val="00B56D53"/>
    <w:rsid w:val="00B57B4B"/>
    <w:rsid w:val="00B62477"/>
    <w:rsid w:val="00B63850"/>
    <w:rsid w:val="00B6563F"/>
    <w:rsid w:val="00B706D8"/>
    <w:rsid w:val="00B70E3D"/>
    <w:rsid w:val="00B7170A"/>
    <w:rsid w:val="00B71F6E"/>
    <w:rsid w:val="00B725E0"/>
    <w:rsid w:val="00B74995"/>
    <w:rsid w:val="00B74B5B"/>
    <w:rsid w:val="00B74F46"/>
    <w:rsid w:val="00B770A7"/>
    <w:rsid w:val="00B81C7E"/>
    <w:rsid w:val="00B81FB1"/>
    <w:rsid w:val="00B827D5"/>
    <w:rsid w:val="00B86255"/>
    <w:rsid w:val="00B92AEB"/>
    <w:rsid w:val="00B92E09"/>
    <w:rsid w:val="00B939A8"/>
    <w:rsid w:val="00B940A7"/>
    <w:rsid w:val="00B94159"/>
    <w:rsid w:val="00B94A23"/>
    <w:rsid w:val="00B9508F"/>
    <w:rsid w:val="00B954F3"/>
    <w:rsid w:val="00B958C2"/>
    <w:rsid w:val="00B9658B"/>
    <w:rsid w:val="00B977DA"/>
    <w:rsid w:val="00BA043E"/>
    <w:rsid w:val="00BA1BD8"/>
    <w:rsid w:val="00BA29C2"/>
    <w:rsid w:val="00BA4996"/>
    <w:rsid w:val="00BA642F"/>
    <w:rsid w:val="00BA643E"/>
    <w:rsid w:val="00BA6FBF"/>
    <w:rsid w:val="00BB02A6"/>
    <w:rsid w:val="00BB07EF"/>
    <w:rsid w:val="00BB225F"/>
    <w:rsid w:val="00BB26AC"/>
    <w:rsid w:val="00BB27B1"/>
    <w:rsid w:val="00BB7E3E"/>
    <w:rsid w:val="00BC0197"/>
    <w:rsid w:val="00BC020C"/>
    <w:rsid w:val="00BC1DFE"/>
    <w:rsid w:val="00BC3630"/>
    <w:rsid w:val="00BC39D3"/>
    <w:rsid w:val="00BC50D0"/>
    <w:rsid w:val="00BC7EEE"/>
    <w:rsid w:val="00BD4E81"/>
    <w:rsid w:val="00BD52DD"/>
    <w:rsid w:val="00BD5687"/>
    <w:rsid w:val="00BD6958"/>
    <w:rsid w:val="00BD70C9"/>
    <w:rsid w:val="00BE4CB7"/>
    <w:rsid w:val="00BE5326"/>
    <w:rsid w:val="00BE68C3"/>
    <w:rsid w:val="00BE713A"/>
    <w:rsid w:val="00BE75A7"/>
    <w:rsid w:val="00BE7D54"/>
    <w:rsid w:val="00BF0025"/>
    <w:rsid w:val="00BF08F2"/>
    <w:rsid w:val="00BF1DBD"/>
    <w:rsid w:val="00BF401F"/>
    <w:rsid w:val="00BF4A9B"/>
    <w:rsid w:val="00BF5902"/>
    <w:rsid w:val="00BF7D97"/>
    <w:rsid w:val="00C018AD"/>
    <w:rsid w:val="00C04370"/>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1DCC"/>
    <w:rsid w:val="00C21EB2"/>
    <w:rsid w:val="00C21FA7"/>
    <w:rsid w:val="00C23D9E"/>
    <w:rsid w:val="00C23E50"/>
    <w:rsid w:val="00C24D4C"/>
    <w:rsid w:val="00C27FB2"/>
    <w:rsid w:val="00C31BA3"/>
    <w:rsid w:val="00C36FD9"/>
    <w:rsid w:val="00C376F8"/>
    <w:rsid w:val="00C41439"/>
    <w:rsid w:val="00C41F12"/>
    <w:rsid w:val="00C449A6"/>
    <w:rsid w:val="00C45729"/>
    <w:rsid w:val="00C45D04"/>
    <w:rsid w:val="00C461BE"/>
    <w:rsid w:val="00C47100"/>
    <w:rsid w:val="00C5179C"/>
    <w:rsid w:val="00C535DA"/>
    <w:rsid w:val="00C53912"/>
    <w:rsid w:val="00C53CF2"/>
    <w:rsid w:val="00C54272"/>
    <w:rsid w:val="00C54EB8"/>
    <w:rsid w:val="00C579D1"/>
    <w:rsid w:val="00C57E02"/>
    <w:rsid w:val="00C60AC6"/>
    <w:rsid w:val="00C618A0"/>
    <w:rsid w:val="00C61C06"/>
    <w:rsid w:val="00C620DA"/>
    <w:rsid w:val="00C63C60"/>
    <w:rsid w:val="00C64A5D"/>
    <w:rsid w:val="00C66AA2"/>
    <w:rsid w:val="00C670E6"/>
    <w:rsid w:val="00C71319"/>
    <w:rsid w:val="00C72085"/>
    <w:rsid w:val="00C72291"/>
    <w:rsid w:val="00C72A06"/>
    <w:rsid w:val="00C73280"/>
    <w:rsid w:val="00C74111"/>
    <w:rsid w:val="00C74179"/>
    <w:rsid w:val="00C7461D"/>
    <w:rsid w:val="00C77929"/>
    <w:rsid w:val="00C8010C"/>
    <w:rsid w:val="00C80762"/>
    <w:rsid w:val="00C8280F"/>
    <w:rsid w:val="00C82931"/>
    <w:rsid w:val="00C838DF"/>
    <w:rsid w:val="00C844E4"/>
    <w:rsid w:val="00C9053E"/>
    <w:rsid w:val="00C929D7"/>
    <w:rsid w:val="00C936D7"/>
    <w:rsid w:val="00C938ED"/>
    <w:rsid w:val="00C973E1"/>
    <w:rsid w:val="00C9750E"/>
    <w:rsid w:val="00C97862"/>
    <w:rsid w:val="00CA094A"/>
    <w:rsid w:val="00CA1BE0"/>
    <w:rsid w:val="00CA503F"/>
    <w:rsid w:val="00CA700B"/>
    <w:rsid w:val="00CA7AC4"/>
    <w:rsid w:val="00CB12FA"/>
    <w:rsid w:val="00CB14F4"/>
    <w:rsid w:val="00CB151C"/>
    <w:rsid w:val="00CB1B55"/>
    <w:rsid w:val="00CB2913"/>
    <w:rsid w:val="00CB386E"/>
    <w:rsid w:val="00CB3B7B"/>
    <w:rsid w:val="00CB3C8C"/>
    <w:rsid w:val="00CB64E1"/>
    <w:rsid w:val="00CB6B24"/>
    <w:rsid w:val="00CB6BF3"/>
    <w:rsid w:val="00CB6ECD"/>
    <w:rsid w:val="00CB7BB2"/>
    <w:rsid w:val="00CC1560"/>
    <w:rsid w:val="00CC2469"/>
    <w:rsid w:val="00CC4E21"/>
    <w:rsid w:val="00CC563B"/>
    <w:rsid w:val="00CC7CF9"/>
    <w:rsid w:val="00CD25EB"/>
    <w:rsid w:val="00CD2645"/>
    <w:rsid w:val="00CD3151"/>
    <w:rsid w:val="00CD3CEF"/>
    <w:rsid w:val="00CD49F8"/>
    <w:rsid w:val="00CD4D71"/>
    <w:rsid w:val="00CE101B"/>
    <w:rsid w:val="00CE1168"/>
    <w:rsid w:val="00CE154D"/>
    <w:rsid w:val="00CE2B76"/>
    <w:rsid w:val="00CE2EF2"/>
    <w:rsid w:val="00CE4156"/>
    <w:rsid w:val="00CE43D8"/>
    <w:rsid w:val="00CE634E"/>
    <w:rsid w:val="00CE672A"/>
    <w:rsid w:val="00CF36F3"/>
    <w:rsid w:val="00CF39C1"/>
    <w:rsid w:val="00CF3DF0"/>
    <w:rsid w:val="00CF6281"/>
    <w:rsid w:val="00D03224"/>
    <w:rsid w:val="00D03559"/>
    <w:rsid w:val="00D03C6F"/>
    <w:rsid w:val="00D05532"/>
    <w:rsid w:val="00D05A40"/>
    <w:rsid w:val="00D10E52"/>
    <w:rsid w:val="00D119FD"/>
    <w:rsid w:val="00D12764"/>
    <w:rsid w:val="00D1545D"/>
    <w:rsid w:val="00D15FAA"/>
    <w:rsid w:val="00D17420"/>
    <w:rsid w:val="00D17BC1"/>
    <w:rsid w:val="00D20A1E"/>
    <w:rsid w:val="00D222E9"/>
    <w:rsid w:val="00D223ED"/>
    <w:rsid w:val="00D229D5"/>
    <w:rsid w:val="00D22F0E"/>
    <w:rsid w:val="00D23DA8"/>
    <w:rsid w:val="00D24B43"/>
    <w:rsid w:val="00D2551B"/>
    <w:rsid w:val="00D25662"/>
    <w:rsid w:val="00D26B8F"/>
    <w:rsid w:val="00D26B9F"/>
    <w:rsid w:val="00D27A3B"/>
    <w:rsid w:val="00D31143"/>
    <w:rsid w:val="00D311C1"/>
    <w:rsid w:val="00D314AC"/>
    <w:rsid w:val="00D31CF0"/>
    <w:rsid w:val="00D32091"/>
    <w:rsid w:val="00D329FE"/>
    <w:rsid w:val="00D33D0D"/>
    <w:rsid w:val="00D33D5D"/>
    <w:rsid w:val="00D35D2D"/>
    <w:rsid w:val="00D362F4"/>
    <w:rsid w:val="00D363A7"/>
    <w:rsid w:val="00D36490"/>
    <w:rsid w:val="00D364F9"/>
    <w:rsid w:val="00D41488"/>
    <w:rsid w:val="00D418A6"/>
    <w:rsid w:val="00D43803"/>
    <w:rsid w:val="00D43A94"/>
    <w:rsid w:val="00D44640"/>
    <w:rsid w:val="00D4501F"/>
    <w:rsid w:val="00D452F0"/>
    <w:rsid w:val="00D454BB"/>
    <w:rsid w:val="00D4569C"/>
    <w:rsid w:val="00D45AE0"/>
    <w:rsid w:val="00D45E6A"/>
    <w:rsid w:val="00D4718B"/>
    <w:rsid w:val="00D52331"/>
    <w:rsid w:val="00D52875"/>
    <w:rsid w:val="00D5300C"/>
    <w:rsid w:val="00D54F05"/>
    <w:rsid w:val="00D54F79"/>
    <w:rsid w:val="00D56839"/>
    <w:rsid w:val="00D56A56"/>
    <w:rsid w:val="00D60A20"/>
    <w:rsid w:val="00D61503"/>
    <w:rsid w:val="00D62932"/>
    <w:rsid w:val="00D652BA"/>
    <w:rsid w:val="00D654EA"/>
    <w:rsid w:val="00D663C7"/>
    <w:rsid w:val="00D71B08"/>
    <w:rsid w:val="00D72553"/>
    <w:rsid w:val="00D73284"/>
    <w:rsid w:val="00D7396D"/>
    <w:rsid w:val="00D752E0"/>
    <w:rsid w:val="00D77B64"/>
    <w:rsid w:val="00D8077A"/>
    <w:rsid w:val="00D81048"/>
    <w:rsid w:val="00D81E6A"/>
    <w:rsid w:val="00D904D1"/>
    <w:rsid w:val="00D9219F"/>
    <w:rsid w:val="00D9254C"/>
    <w:rsid w:val="00D934C7"/>
    <w:rsid w:val="00D943B9"/>
    <w:rsid w:val="00D9440A"/>
    <w:rsid w:val="00D9592A"/>
    <w:rsid w:val="00D95D5D"/>
    <w:rsid w:val="00D9633C"/>
    <w:rsid w:val="00D96E6E"/>
    <w:rsid w:val="00DA1CF8"/>
    <w:rsid w:val="00DA233B"/>
    <w:rsid w:val="00DA287D"/>
    <w:rsid w:val="00DA29DE"/>
    <w:rsid w:val="00DA7309"/>
    <w:rsid w:val="00DA74A4"/>
    <w:rsid w:val="00DB46FF"/>
    <w:rsid w:val="00DB58B9"/>
    <w:rsid w:val="00DB6891"/>
    <w:rsid w:val="00DB69FD"/>
    <w:rsid w:val="00DB6CA9"/>
    <w:rsid w:val="00DB72DC"/>
    <w:rsid w:val="00DC0C5F"/>
    <w:rsid w:val="00DC1144"/>
    <w:rsid w:val="00DC2885"/>
    <w:rsid w:val="00DC29E1"/>
    <w:rsid w:val="00DC4B1D"/>
    <w:rsid w:val="00DC622D"/>
    <w:rsid w:val="00DC7FA6"/>
    <w:rsid w:val="00DD0EC2"/>
    <w:rsid w:val="00DD1DBC"/>
    <w:rsid w:val="00DD1E91"/>
    <w:rsid w:val="00DD21DC"/>
    <w:rsid w:val="00DD2F9A"/>
    <w:rsid w:val="00DD57F7"/>
    <w:rsid w:val="00DD7176"/>
    <w:rsid w:val="00DE0D10"/>
    <w:rsid w:val="00DE1547"/>
    <w:rsid w:val="00DE3559"/>
    <w:rsid w:val="00DE673A"/>
    <w:rsid w:val="00DF0DEB"/>
    <w:rsid w:val="00DF2D6C"/>
    <w:rsid w:val="00DF3AE7"/>
    <w:rsid w:val="00DF4A96"/>
    <w:rsid w:val="00DF6088"/>
    <w:rsid w:val="00DF6F8B"/>
    <w:rsid w:val="00DF73FD"/>
    <w:rsid w:val="00DF7AFF"/>
    <w:rsid w:val="00E01613"/>
    <w:rsid w:val="00E0441A"/>
    <w:rsid w:val="00E04604"/>
    <w:rsid w:val="00E04DE6"/>
    <w:rsid w:val="00E06BB4"/>
    <w:rsid w:val="00E07CE4"/>
    <w:rsid w:val="00E10618"/>
    <w:rsid w:val="00E1255B"/>
    <w:rsid w:val="00E14BAA"/>
    <w:rsid w:val="00E15A33"/>
    <w:rsid w:val="00E16F21"/>
    <w:rsid w:val="00E1723B"/>
    <w:rsid w:val="00E22DFA"/>
    <w:rsid w:val="00E232A0"/>
    <w:rsid w:val="00E24DE8"/>
    <w:rsid w:val="00E30D56"/>
    <w:rsid w:val="00E32B9E"/>
    <w:rsid w:val="00E332D1"/>
    <w:rsid w:val="00E3494D"/>
    <w:rsid w:val="00E36FFE"/>
    <w:rsid w:val="00E37C7E"/>
    <w:rsid w:val="00E4425D"/>
    <w:rsid w:val="00E45FAC"/>
    <w:rsid w:val="00E4762B"/>
    <w:rsid w:val="00E47938"/>
    <w:rsid w:val="00E503CD"/>
    <w:rsid w:val="00E51B4A"/>
    <w:rsid w:val="00E57B92"/>
    <w:rsid w:val="00E60180"/>
    <w:rsid w:val="00E60382"/>
    <w:rsid w:val="00E60AF6"/>
    <w:rsid w:val="00E62762"/>
    <w:rsid w:val="00E63C8D"/>
    <w:rsid w:val="00E65A36"/>
    <w:rsid w:val="00E67344"/>
    <w:rsid w:val="00E67E8A"/>
    <w:rsid w:val="00E67EEB"/>
    <w:rsid w:val="00E70AA6"/>
    <w:rsid w:val="00E71CFD"/>
    <w:rsid w:val="00E730FC"/>
    <w:rsid w:val="00E73139"/>
    <w:rsid w:val="00E74945"/>
    <w:rsid w:val="00E74E4F"/>
    <w:rsid w:val="00E752CC"/>
    <w:rsid w:val="00E76A77"/>
    <w:rsid w:val="00E805AE"/>
    <w:rsid w:val="00E80D23"/>
    <w:rsid w:val="00E82B44"/>
    <w:rsid w:val="00E83774"/>
    <w:rsid w:val="00E84937"/>
    <w:rsid w:val="00E86233"/>
    <w:rsid w:val="00E86655"/>
    <w:rsid w:val="00E87600"/>
    <w:rsid w:val="00E87B22"/>
    <w:rsid w:val="00E90788"/>
    <w:rsid w:val="00E90897"/>
    <w:rsid w:val="00E9173D"/>
    <w:rsid w:val="00E91D50"/>
    <w:rsid w:val="00E959A9"/>
    <w:rsid w:val="00E95A0F"/>
    <w:rsid w:val="00E95E37"/>
    <w:rsid w:val="00E96018"/>
    <w:rsid w:val="00E97401"/>
    <w:rsid w:val="00E97681"/>
    <w:rsid w:val="00E97A3D"/>
    <w:rsid w:val="00E97AA8"/>
    <w:rsid w:val="00EA182F"/>
    <w:rsid w:val="00EA1DF4"/>
    <w:rsid w:val="00EA20FE"/>
    <w:rsid w:val="00EA28D6"/>
    <w:rsid w:val="00EA410E"/>
    <w:rsid w:val="00EA629F"/>
    <w:rsid w:val="00EA6558"/>
    <w:rsid w:val="00EA73EB"/>
    <w:rsid w:val="00EA7671"/>
    <w:rsid w:val="00EA7B2A"/>
    <w:rsid w:val="00EB392E"/>
    <w:rsid w:val="00EB5924"/>
    <w:rsid w:val="00EB6D16"/>
    <w:rsid w:val="00EB6F73"/>
    <w:rsid w:val="00EC3B9F"/>
    <w:rsid w:val="00EC3C17"/>
    <w:rsid w:val="00EC3D1F"/>
    <w:rsid w:val="00EC6013"/>
    <w:rsid w:val="00EC6739"/>
    <w:rsid w:val="00EC79CD"/>
    <w:rsid w:val="00ED027D"/>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72E1"/>
    <w:rsid w:val="00EE757B"/>
    <w:rsid w:val="00EF12FA"/>
    <w:rsid w:val="00EF1313"/>
    <w:rsid w:val="00EF16CC"/>
    <w:rsid w:val="00EF46B8"/>
    <w:rsid w:val="00EF5892"/>
    <w:rsid w:val="00EF591E"/>
    <w:rsid w:val="00F00C4C"/>
    <w:rsid w:val="00F02B39"/>
    <w:rsid w:val="00F0324B"/>
    <w:rsid w:val="00F062D7"/>
    <w:rsid w:val="00F06AA6"/>
    <w:rsid w:val="00F06F49"/>
    <w:rsid w:val="00F076E5"/>
    <w:rsid w:val="00F1089F"/>
    <w:rsid w:val="00F1169F"/>
    <w:rsid w:val="00F12698"/>
    <w:rsid w:val="00F152CB"/>
    <w:rsid w:val="00F160EA"/>
    <w:rsid w:val="00F16CCD"/>
    <w:rsid w:val="00F16F0A"/>
    <w:rsid w:val="00F2032B"/>
    <w:rsid w:val="00F205CF"/>
    <w:rsid w:val="00F20C7E"/>
    <w:rsid w:val="00F2295E"/>
    <w:rsid w:val="00F23456"/>
    <w:rsid w:val="00F23682"/>
    <w:rsid w:val="00F240E5"/>
    <w:rsid w:val="00F26612"/>
    <w:rsid w:val="00F31D6A"/>
    <w:rsid w:val="00F33C5D"/>
    <w:rsid w:val="00F354A2"/>
    <w:rsid w:val="00F373CE"/>
    <w:rsid w:val="00F4037A"/>
    <w:rsid w:val="00F40497"/>
    <w:rsid w:val="00F41556"/>
    <w:rsid w:val="00F41CDA"/>
    <w:rsid w:val="00F42136"/>
    <w:rsid w:val="00F42D6B"/>
    <w:rsid w:val="00F4606F"/>
    <w:rsid w:val="00F463D8"/>
    <w:rsid w:val="00F474F2"/>
    <w:rsid w:val="00F5190F"/>
    <w:rsid w:val="00F51A11"/>
    <w:rsid w:val="00F53041"/>
    <w:rsid w:val="00F5413F"/>
    <w:rsid w:val="00F54482"/>
    <w:rsid w:val="00F560C9"/>
    <w:rsid w:val="00F561B7"/>
    <w:rsid w:val="00F6021E"/>
    <w:rsid w:val="00F61EE6"/>
    <w:rsid w:val="00F61FD9"/>
    <w:rsid w:val="00F62033"/>
    <w:rsid w:val="00F6379A"/>
    <w:rsid w:val="00F64346"/>
    <w:rsid w:val="00F6440E"/>
    <w:rsid w:val="00F657A0"/>
    <w:rsid w:val="00F65C02"/>
    <w:rsid w:val="00F65CC1"/>
    <w:rsid w:val="00F662E7"/>
    <w:rsid w:val="00F721D5"/>
    <w:rsid w:val="00F7400D"/>
    <w:rsid w:val="00F7475C"/>
    <w:rsid w:val="00F7490E"/>
    <w:rsid w:val="00F74D67"/>
    <w:rsid w:val="00F750B2"/>
    <w:rsid w:val="00F75449"/>
    <w:rsid w:val="00F75514"/>
    <w:rsid w:val="00F75B97"/>
    <w:rsid w:val="00F762FC"/>
    <w:rsid w:val="00F76670"/>
    <w:rsid w:val="00F77794"/>
    <w:rsid w:val="00F80F91"/>
    <w:rsid w:val="00F81116"/>
    <w:rsid w:val="00F813AF"/>
    <w:rsid w:val="00F813D0"/>
    <w:rsid w:val="00F83187"/>
    <w:rsid w:val="00F83E12"/>
    <w:rsid w:val="00F84429"/>
    <w:rsid w:val="00F84E9B"/>
    <w:rsid w:val="00F85548"/>
    <w:rsid w:val="00F90010"/>
    <w:rsid w:val="00F90255"/>
    <w:rsid w:val="00F928DE"/>
    <w:rsid w:val="00F92A90"/>
    <w:rsid w:val="00F92F62"/>
    <w:rsid w:val="00F946AE"/>
    <w:rsid w:val="00F96B7A"/>
    <w:rsid w:val="00F96F33"/>
    <w:rsid w:val="00F9780F"/>
    <w:rsid w:val="00F97A98"/>
    <w:rsid w:val="00FA39E5"/>
    <w:rsid w:val="00FA446F"/>
    <w:rsid w:val="00FA6FBF"/>
    <w:rsid w:val="00FA7B15"/>
    <w:rsid w:val="00FB0B3B"/>
    <w:rsid w:val="00FB1F2F"/>
    <w:rsid w:val="00FB289D"/>
    <w:rsid w:val="00FB314C"/>
    <w:rsid w:val="00FB3FCA"/>
    <w:rsid w:val="00FB55B1"/>
    <w:rsid w:val="00FB57CD"/>
    <w:rsid w:val="00FB5E3A"/>
    <w:rsid w:val="00FB6255"/>
    <w:rsid w:val="00FC4D1F"/>
    <w:rsid w:val="00FC5C97"/>
    <w:rsid w:val="00FC7729"/>
    <w:rsid w:val="00FD132A"/>
    <w:rsid w:val="00FD1A33"/>
    <w:rsid w:val="00FD1B3C"/>
    <w:rsid w:val="00FD2973"/>
    <w:rsid w:val="00FD3291"/>
    <w:rsid w:val="00FD4F46"/>
    <w:rsid w:val="00FE0104"/>
    <w:rsid w:val="00FE724C"/>
    <w:rsid w:val="00FE7D30"/>
    <w:rsid w:val="00FF0A76"/>
    <w:rsid w:val="00FF0A85"/>
    <w:rsid w:val="00FF33D7"/>
    <w:rsid w:val="00FF4684"/>
    <w:rsid w:val="00FF4DF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35E35A"/>
  <w15:docId w15:val="{56D81316-B42F-4764-9E41-66A6E7F7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FF14-1A98-4B65-859F-D6EF8377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13245</Words>
  <Characters>75497</Characters>
  <Application>Microsoft Office Word</Application>
  <DocSecurity>0</DocSecurity>
  <Lines>629</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国際医薬用語集(MedDRA)バージョン18.0手引書</vt:lpstr>
      <vt:lpstr>ICH国際医薬用語集（MedDRA） バージョン11.1</vt:lpstr>
    </vt:vector>
  </TitlesOfParts>
  <Company>(一財)医薬品医療機器レギュラトリーサイエンス財団</Company>
  <LinksUpToDate>false</LinksUpToDate>
  <CharactersWithSpaces>88565</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国際医薬用語集(MedDRA)バージョン18.1手引書</dc:title>
  <dc:creator>JMO事業部</dc:creator>
  <cp:lastModifiedBy>JMO</cp:lastModifiedBy>
  <cp:revision>13</cp:revision>
  <cp:lastPrinted>2015-08-19T05:11:00Z</cp:lastPrinted>
  <dcterms:created xsi:type="dcterms:W3CDTF">2015-08-10T05:42:00Z</dcterms:created>
  <dcterms:modified xsi:type="dcterms:W3CDTF">2015-08-20T02:39:00Z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