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E237BC" w14:textId="7A7E10C8" w:rsidR="002D0294" w:rsidRPr="00A3760A" w:rsidRDefault="0003039E" w:rsidP="002D0294">
      <w:pPr>
        <w:spacing w:after="120"/>
        <w:rPr>
          <w:rFonts w:ascii="Times New Roman" w:eastAsia="ＭＳ Ｐ明朝" w:hAnsi="Times New Roman"/>
          <w:sz w:val="22"/>
          <w:szCs w:val="22"/>
        </w:rPr>
      </w:pPr>
      <w:bookmarkStart w:id="0" w:name="_GoBack"/>
      <w:bookmarkEnd w:id="0"/>
      <w:r>
        <w:rPr>
          <w:rFonts w:cs="Arial"/>
          <w:noProof/>
          <w:lang w:eastAsia="ja-JP"/>
        </w:rPr>
        <w:drawing>
          <wp:anchor distT="0" distB="0" distL="114300" distR="114300" simplePos="0" relativeHeight="251659264" behindDoc="0" locked="0" layoutInCell="1" allowOverlap="1" wp14:anchorId="5156D153" wp14:editId="0AA942FC">
            <wp:simplePos x="0" y="0"/>
            <wp:positionH relativeFrom="column">
              <wp:posOffset>0</wp:posOffset>
            </wp:positionH>
            <wp:positionV relativeFrom="paragraph">
              <wp:posOffset>0</wp:posOffset>
            </wp:positionV>
            <wp:extent cx="2785110" cy="1024128"/>
            <wp:effectExtent l="19050" t="0" r="0" b="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r w:rsidR="002D0294" w:rsidRPr="00110A86">
        <w:rPr>
          <w:rFonts w:ascii="ＭＳ Ｐ明朝" w:eastAsia="ＭＳ Ｐ明朝" w:hAnsi="ＭＳ Ｐ明朝" w:cs="Arial"/>
          <w:sz w:val="22"/>
          <w:szCs w:val="22"/>
        </w:rPr>
        <w:br/>
      </w:r>
    </w:p>
    <w:p w14:paraId="3C811584" w14:textId="77777777" w:rsidR="002D0294" w:rsidRPr="00A3760A" w:rsidRDefault="002D0294" w:rsidP="00162B45">
      <w:pPr>
        <w:spacing w:before="80" w:line="480" w:lineRule="exact"/>
        <w:rPr>
          <w:rFonts w:ascii="Times New Roman" w:eastAsia="ＭＳ Ｐ明朝" w:hAnsi="Times New Roman"/>
          <w:b/>
          <w:sz w:val="22"/>
          <w:szCs w:val="22"/>
        </w:rPr>
      </w:pP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Pr="00A3760A" w:rsidRDefault="002D0294"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2B8A5E7B"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723127">
        <w:rPr>
          <w:rFonts w:ascii="Times New Roman" w:eastAsia="ＭＳ Ｐ明朝" w:hAnsi="Times New Roman"/>
          <w:b/>
          <w:sz w:val="48"/>
          <w:szCs w:val="48"/>
          <w:lang w:eastAsia="ja-JP"/>
        </w:rPr>
        <w:t>4</w:t>
      </w:r>
      <w:r w:rsidR="006D58D9" w:rsidRPr="00A3760A">
        <w:rPr>
          <w:rFonts w:ascii="Times New Roman" w:eastAsia="ＭＳ Ｐ明朝" w:hAnsi="Times New Roman"/>
          <w:b/>
          <w:sz w:val="48"/>
          <w:szCs w:val="48"/>
          <w:lang w:eastAsia="ja-JP"/>
        </w:rPr>
        <w:t>.</w:t>
      </w:r>
      <w:r w:rsidR="00723127">
        <w:rPr>
          <w:rFonts w:ascii="Times New Roman" w:eastAsia="ＭＳ Ｐ明朝" w:hAnsi="Times New Roman"/>
          <w:b/>
          <w:sz w:val="48"/>
          <w:szCs w:val="48"/>
          <w:lang w:eastAsia="ja-JP"/>
        </w:rPr>
        <w:t>0</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13155DE8"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w:t>
      </w:r>
      <w:r w:rsidR="00723127">
        <w:rPr>
          <w:rFonts w:ascii="Times New Roman" w:eastAsia="ＭＳ Ｐ明朝" w:hAnsi="Times New Roman"/>
          <w:b/>
          <w:sz w:val="32"/>
          <w:szCs w:val="32"/>
          <w:lang w:eastAsia="ja-JP"/>
        </w:rPr>
        <w:t>1</w:t>
      </w:r>
      <w:r w:rsidRPr="00A3760A">
        <w:rPr>
          <w:rFonts w:ascii="Times New Roman" w:eastAsia="ＭＳ Ｐ明朝" w:hAnsi="Times New Roman"/>
          <w:b/>
          <w:sz w:val="32"/>
          <w:szCs w:val="32"/>
          <w:lang w:eastAsia="ja-JP"/>
        </w:rPr>
        <w:t>年</w:t>
      </w:r>
      <w:r w:rsidR="00723127">
        <w:rPr>
          <w:rFonts w:ascii="Times New Roman" w:eastAsia="ＭＳ Ｐ明朝" w:hAnsi="Times New Roman"/>
          <w:b/>
          <w:sz w:val="32"/>
          <w:szCs w:val="32"/>
          <w:lang w:eastAsia="ja-JP"/>
        </w:rPr>
        <w:t>3</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Pr="006E7D0B" w:rsidRDefault="002750FE"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617670BF" w:rsidR="00217653" w:rsidRPr="001E35A5" w:rsidRDefault="00217653" w:rsidP="00217653">
      <w:pPr>
        <w:spacing w:before="180"/>
        <w:ind w:left="1"/>
        <w:rPr>
          <w:rFonts w:ascii="Times New Roman" w:hAnsi="Times New Roman"/>
          <w:sz w:val="22"/>
          <w:szCs w:val="22"/>
          <w:lang w:eastAsia="ja-JP"/>
        </w:rPr>
        <w:sectPr w:rsidR="00217653" w:rsidRPr="001E35A5"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sidRPr="001E35A5">
        <w:rPr>
          <w:rFonts w:ascii="Times New Roman" w:hAnsi="Times New Roman"/>
          <w:sz w:val="22"/>
          <w:szCs w:val="22"/>
          <w:lang w:eastAsia="ja-JP"/>
        </w:rPr>
        <w:t>本資料は、</w:t>
      </w:r>
      <w:r w:rsidRPr="001E35A5">
        <w:rPr>
          <w:rFonts w:ascii="Times New Roman" w:hAnsi="Times New Roman"/>
          <w:sz w:val="22"/>
          <w:szCs w:val="22"/>
          <w:lang w:eastAsia="ja-JP"/>
        </w:rPr>
        <w:t>MSSO</w:t>
      </w:r>
      <w:r w:rsidRPr="001E35A5">
        <w:rPr>
          <w:rFonts w:ascii="Times New Roman" w:hAnsi="Times New Roman"/>
          <w:sz w:val="22"/>
          <w:szCs w:val="22"/>
          <w:lang w:eastAsia="ja-JP"/>
        </w:rPr>
        <w:t>のオリジナル英語版を</w:t>
      </w:r>
      <w:r w:rsidRPr="001E35A5">
        <w:rPr>
          <w:rFonts w:ascii="Times New Roman" w:hAnsi="Times New Roman"/>
          <w:sz w:val="22"/>
          <w:szCs w:val="22"/>
          <w:lang w:eastAsia="ja-JP"/>
        </w:rPr>
        <w:t>ICH</w:t>
      </w:r>
      <w:r w:rsidRPr="001E35A5">
        <w:rPr>
          <w:rFonts w:ascii="Times New Roman" w:hAnsi="Times New Roman"/>
          <w:sz w:val="22"/>
          <w:szCs w:val="22"/>
          <w:lang w:eastAsia="ja-JP"/>
        </w:rPr>
        <w:t>の了承の下に一般財団法人医薬品医療機器レギュラトリーサイエンス財団</w:t>
      </w:r>
      <w:r w:rsidRPr="001E35A5">
        <w:rPr>
          <w:rFonts w:ascii="Times New Roman" w:hAnsi="Times New Roman"/>
          <w:sz w:val="22"/>
          <w:szCs w:val="22"/>
          <w:lang w:eastAsia="ja-JP"/>
        </w:rPr>
        <w:t>JMO</w:t>
      </w:r>
      <w:r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Pr="001E35A5">
        <w:rPr>
          <w:rFonts w:ascii="Times New Roman" w:hAnsi="Times New Roman"/>
          <w:sz w:val="22"/>
          <w:szCs w:val="22"/>
          <w:lang w:eastAsia="ja-JP"/>
        </w:rPr>
        <w:t>の目的で複写・転写することを禁ずる。</w:t>
      </w:r>
    </w:p>
    <w:p w14:paraId="778F25FA" w14:textId="77777777" w:rsidR="00692670" w:rsidRPr="00110A86" w:rsidRDefault="003A12D7" w:rsidP="001A67F7">
      <w:pPr>
        <w:spacing w:beforeLines="100" w:before="240" w:afterLines="50" w:after="120"/>
        <w:rPr>
          <w:rFonts w:ascii="ＭＳ Ｐ明朝" w:eastAsia="ＭＳ Ｐ明朝" w:hAnsi="ＭＳ Ｐ明朝" w:cs="Arial"/>
          <w:b/>
          <w:szCs w:val="24"/>
          <w:lang w:eastAsia="ja-JP"/>
        </w:rPr>
      </w:pPr>
      <w:r w:rsidRPr="00110A86">
        <w:rPr>
          <w:rFonts w:ascii="ＭＳ Ｐ明朝" w:eastAsia="ＭＳ Ｐ明朝" w:hAnsi="ＭＳ Ｐ明朝" w:cs="Arial" w:hint="eastAsia"/>
          <w:b/>
          <w:szCs w:val="24"/>
          <w:lang w:eastAsia="ja-JP"/>
        </w:rPr>
        <w:lastRenderedPageBreak/>
        <w:t>目　次</w:t>
      </w:r>
    </w:p>
    <w:p w14:paraId="65F01EA7" w14:textId="77777777" w:rsidR="00705369" w:rsidRDefault="00115F41">
      <w:pPr>
        <w:pStyle w:val="11"/>
        <w:tabs>
          <w:tab w:val="left" w:pos="544"/>
          <w:tab w:val="right" w:leader="dot" w:pos="9465"/>
        </w:tabs>
        <w:rPr>
          <w:rFonts w:asciiTheme="minorHAnsi" w:hAnsiTheme="minorHAnsi" w:cstheme="minorBidi"/>
          <w:b w:val="0"/>
          <w:bCs w:val="0"/>
          <w:caps w:val="0"/>
          <w:noProof/>
          <w:kern w:val="2"/>
          <w:sz w:val="21"/>
          <w:szCs w:val="22"/>
          <w:lang w:eastAsia="ja-JP"/>
        </w:rPr>
      </w:pPr>
      <w:r>
        <w:rPr>
          <w:rFonts w:ascii="ＭＳ Ｐ明朝" w:hAnsi="ＭＳ Ｐ明朝"/>
          <w:b w:val="0"/>
          <w:szCs w:val="24"/>
        </w:rPr>
        <w:fldChar w:fldCharType="begin"/>
      </w:r>
      <w:r>
        <w:rPr>
          <w:rFonts w:ascii="ＭＳ Ｐ明朝" w:hAnsi="ＭＳ Ｐ明朝"/>
          <w:b w:val="0"/>
          <w:szCs w:val="24"/>
        </w:rPr>
        <w:instrText xml:space="preserve"> TOC \o "1-3" \h \z \u </w:instrText>
      </w:r>
      <w:r>
        <w:rPr>
          <w:rFonts w:ascii="ＭＳ Ｐ明朝" w:hAnsi="ＭＳ Ｐ明朝"/>
          <w:b w:val="0"/>
          <w:szCs w:val="24"/>
        </w:rPr>
        <w:fldChar w:fldCharType="separate"/>
      </w:r>
      <w:hyperlink w:anchor="_Toc63784924" w:history="1">
        <w:r w:rsidR="00705369" w:rsidRPr="003C73C2">
          <w:rPr>
            <w:rStyle w:val="ab"/>
            <w:noProof/>
          </w:rPr>
          <w:t>1.</w:t>
        </w:r>
        <w:r w:rsidR="00705369">
          <w:rPr>
            <w:rFonts w:asciiTheme="minorHAnsi" w:hAnsiTheme="minorHAnsi" w:cstheme="minorBidi"/>
            <w:b w:val="0"/>
            <w:bCs w:val="0"/>
            <w:caps w:val="0"/>
            <w:noProof/>
            <w:kern w:val="2"/>
            <w:sz w:val="21"/>
            <w:szCs w:val="22"/>
            <w:lang w:eastAsia="ja-JP"/>
          </w:rPr>
          <w:tab/>
        </w:r>
        <w:r w:rsidR="00705369" w:rsidRPr="003C73C2">
          <w:rPr>
            <w:rStyle w:val="ab"/>
            <w:rFonts w:hint="eastAsia"/>
            <w:noProof/>
          </w:rPr>
          <w:t>本文書の概略</w:t>
        </w:r>
        <w:r w:rsidR="00705369">
          <w:rPr>
            <w:noProof/>
            <w:webHidden/>
          </w:rPr>
          <w:tab/>
        </w:r>
        <w:r w:rsidR="00705369">
          <w:rPr>
            <w:noProof/>
            <w:webHidden/>
          </w:rPr>
          <w:fldChar w:fldCharType="begin"/>
        </w:r>
        <w:r w:rsidR="00705369">
          <w:rPr>
            <w:noProof/>
            <w:webHidden/>
          </w:rPr>
          <w:instrText xml:space="preserve"> PAGEREF _Toc63784924 \h </w:instrText>
        </w:r>
        <w:r w:rsidR="00705369">
          <w:rPr>
            <w:noProof/>
            <w:webHidden/>
          </w:rPr>
        </w:r>
        <w:r w:rsidR="00705369">
          <w:rPr>
            <w:noProof/>
            <w:webHidden/>
          </w:rPr>
          <w:fldChar w:fldCharType="separate"/>
        </w:r>
        <w:r w:rsidR="00705369">
          <w:rPr>
            <w:noProof/>
            <w:webHidden/>
          </w:rPr>
          <w:t>1</w:t>
        </w:r>
        <w:r w:rsidR="00705369">
          <w:rPr>
            <w:noProof/>
            <w:webHidden/>
          </w:rPr>
          <w:fldChar w:fldCharType="end"/>
        </w:r>
      </w:hyperlink>
    </w:p>
    <w:p w14:paraId="47D4C934" w14:textId="77777777" w:rsidR="00705369" w:rsidRDefault="000E61FE">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63784925" w:history="1">
        <w:r w:rsidR="00705369" w:rsidRPr="003C73C2">
          <w:rPr>
            <w:rStyle w:val="ab"/>
            <w:noProof/>
          </w:rPr>
          <w:t>2.</w:t>
        </w:r>
        <w:r w:rsidR="00705369">
          <w:rPr>
            <w:rFonts w:asciiTheme="minorHAnsi" w:hAnsiTheme="minorHAnsi" w:cstheme="minorBidi"/>
            <w:b w:val="0"/>
            <w:bCs w:val="0"/>
            <w:caps w:val="0"/>
            <w:noProof/>
            <w:kern w:val="2"/>
            <w:sz w:val="21"/>
            <w:szCs w:val="22"/>
            <w:lang w:eastAsia="ja-JP"/>
          </w:rPr>
          <w:tab/>
        </w:r>
        <w:r w:rsidR="00705369" w:rsidRPr="003C73C2">
          <w:rPr>
            <w:rStyle w:val="ab"/>
            <w:rFonts w:hint="eastAsia"/>
            <w:noProof/>
          </w:rPr>
          <w:t>バージョン</w:t>
        </w:r>
        <w:r w:rsidR="00705369" w:rsidRPr="003C73C2">
          <w:rPr>
            <w:rStyle w:val="ab"/>
            <w:noProof/>
          </w:rPr>
          <w:t>24.0</w:t>
        </w:r>
        <w:r w:rsidR="00705369" w:rsidRPr="003C73C2">
          <w:rPr>
            <w:rStyle w:val="ab"/>
            <w:rFonts w:hint="eastAsia"/>
            <w:noProof/>
          </w:rPr>
          <w:t>における追加変更要請</w:t>
        </w:r>
        <w:r w:rsidR="00705369">
          <w:rPr>
            <w:noProof/>
            <w:webHidden/>
          </w:rPr>
          <w:tab/>
        </w:r>
        <w:r w:rsidR="00705369">
          <w:rPr>
            <w:noProof/>
            <w:webHidden/>
          </w:rPr>
          <w:fldChar w:fldCharType="begin"/>
        </w:r>
        <w:r w:rsidR="00705369">
          <w:rPr>
            <w:noProof/>
            <w:webHidden/>
          </w:rPr>
          <w:instrText xml:space="preserve"> PAGEREF _Toc63784925 \h </w:instrText>
        </w:r>
        <w:r w:rsidR="00705369">
          <w:rPr>
            <w:noProof/>
            <w:webHidden/>
          </w:rPr>
        </w:r>
        <w:r w:rsidR="00705369">
          <w:rPr>
            <w:noProof/>
            <w:webHidden/>
          </w:rPr>
          <w:fldChar w:fldCharType="separate"/>
        </w:r>
        <w:r w:rsidR="00705369">
          <w:rPr>
            <w:noProof/>
            <w:webHidden/>
          </w:rPr>
          <w:t>2</w:t>
        </w:r>
        <w:r w:rsidR="00705369">
          <w:rPr>
            <w:noProof/>
            <w:webHidden/>
          </w:rPr>
          <w:fldChar w:fldCharType="end"/>
        </w:r>
      </w:hyperlink>
    </w:p>
    <w:p w14:paraId="4937B63E"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26" w:history="1">
        <w:r w:rsidR="00705369" w:rsidRPr="003C73C2">
          <w:rPr>
            <w:rStyle w:val="ab"/>
            <w:rFonts w:ascii="Times New Roman" w:hAnsi="Times New Roman"/>
          </w:rPr>
          <w:t>2.1</w:t>
        </w:r>
        <w:r w:rsidR="00705369" w:rsidRPr="003C73C2">
          <w:rPr>
            <w:rStyle w:val="ab"/>
            <w:rFonts w:ascii="Times New Roman" w:hAnsi="Times New Roman" w:hint="eastAsia"/>
          </w:rPr>
          <w:t xml:space="preserve">　用語集の変更</w:t>
        </w:r>
        <w:r w:rsidR="00705369">
          <w:rPr>
            <w:webHidden/>
          </w:rPr>
          <w:tab/>
        </w:r>
        <w:r w:rsidR="00705369">
          <w:rPr>
            <w:webHidden/>
          </w:rPr>
          <w:fldChar w:fldCharType="begin"/>
        </w:r>
        <w:r w:rsidR="00705369">
          <w:rPr>
            <w:webHidden/>
          </w:rPr>
          <w:instrText xml:space="preserve"> PAGEREF _Toc63784926 \h </w:instrText>
        </w:r>
        <w:r w:rsidR="00705369">
          <w:rPr>
            <w:webHidden/>
          </w:rPr>
        </w:r>
        <w:r w:rsidR="00705369">
          <w:rPr>
            <w:webHidden/>
          </w:rPr>
          <w:fldChar w:fldCharType="separate"/>
        </w:r>
        <w:r w:rsidR="00705369">
          <w:rPr>
            <w:webHidden/>
          </w:rPr>
          <w:t>2</w:t>
        </w:r>
        <w:r w:rsidR="00705369">
          <w:rPr>
            <w:webHidden/>
          </w:rPr>
          <w:fldChar w:fldCharType="end"/>
        </w:r>
      </w:hyperlink>
    </w:p>
    <w:p w14:paraId="79574701"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27" w:history="1">
        <w:r w:rsidR="00705369" w:rsidRPr="003C73C2">
          <w:rPr>
            <w:rStyle w:val="ab"/>
            <w:rFonts w:ascii="Times New Roman" w:hAnsi="Times New Roman"/>
          </w:rPr>
          <w:t>2.2</w:t>
        </w:r>
        <w:r w:rsidR="00705369" w:rsidRPr="003C73C2">
          <w:rPr>
            <w:rStyle w:val="ab"/>
            <w:rFonts w:ascii="Times New Roman" w:hAnsi="Times New Roman" w:hint="eastAsia"/>
          </w:rPr>
          <w:t xml:space="preserve">　コンプレックスチェンジ</w:t>
        </w:r>
        <w:r w:rsidR="00705369">
          <w:rPr>
            <w:webHidden/>
          </w:rPr>
          <w:tab/>
        </w:r>
        <w:r w:rsidR="00705369">
          <w:rPr>
            <w:webHidden/>
          </w:rPr>
          <w:fldChar w:fldCharType="begin"/>
        </w:r>
        <w:r w:rsidR="00705369">
          <w:rPr>
            <w:webHidden/>
          </w:rPr>
          <w:instrText xml:space="preserve"> PAGEREF _Toc63784927 \h </w:instrText>
        </w:r>
        <w:r w:rsidR="00705369">
          <w:rPr>
            <w:webHidden/>
          </w:rPr>
        </w:r>
        <w:r w:rsidR="00705369">
          <w:rPr>
            <w:webHidden/>
          </w:rPr>
          <w:fldChar w:fldCharType="separate"/>
        </w:r>
        <w:r w:rsidR="00705369">
          <w:rPr>
            <w:webHidden/>
          </w:rPr>
          <w:t>3</w:t>
        </w:r>
        <w:r w:rsidR="00705369">
          <w:rPr>
            <w:webHidden/>
          </w:rPr>
          <w:fldChar w:fldCharType="end"/>
        </w:r>
      </w:hyperlink>
    </w:p>
    <w:p w14:paraId="244BF371" w14:textId="77777777" w:rsidR="00705369" w:rsidRDefault="000E61FE">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63784928" w:history="1">
        <w:r w:rsidR="00705369" w:rsidRPr="003C73C2">
          <w:rPr>
            <w:rStyle w:val="ab"/>
            <w:noProof/>
          </w:rPr>
          <w:t>3.</w:t>
        </w:r>
        <w:r w:rsidR="00705369">
          <w:rPr>
            <w:rFonts w:asciiTheme="minorHAnsi" w:hAnsiTheme="minorHAnsi" w:cstheme="minorBidi"/>
            <w:b w:val="0"/>
            <w:bCs w:val="0"/>
            <w:caps w:val="0"/>
            <w:noProof/>
            <w:kern w:val="2"/>
            <w:sz w:val="21"/>
            <w:szCs w:val="22"/>
            <w:lang w:eastAsia="ja-JP"/>
          </w:rPr>
          <w:tab/>
        </w:r>
        <w:r w:rsidR="00705369" w:rsidRPr="003C73C2">
          <w:rPr>
            <w:rStyle w:val="ab"/>
            <w:rFonts w:hint="eastAsia"/>
            <w:noProof/>
          </w:rPr>
          <w:t>バージョン</w:t>
        </w:r>
        <w:r w:rsidR="00705369" w:rsidRPr="003C73C2">
          <w:rPr>
            <w:rStyle w:val="ab"/>
            <w:noProof/>
          </w:rPr>
          <w:t>24.0</w:t>
        </w:r>
        <w:r w:rsidR="00705369" w:rsidRPr="003C73C2">
          <w:rPr>
            <w:rStyle w:val="ab"/>
            <w:rFonts w:hint="eastAsia"/>
            <w:noProof/>
          </w:rPr>
          <w:t>で新規追加された内容</w:t>
        </w:r>
        <w:r w:rsidR="00705369">
          <w:rPr>
            <w:noProof/>
            <w:webHidden/>
          </w:rPr>
          <w:tab/>
        </w:r>
        <w:r w:rsidR="00705369">
          <w:rPr>
            <w:noProof/>
            <w:webHidden/>
          </w:rPr>
          <w:fldChar w:fldCharType="begin"/>
        </w:r>
        <w:r w:rsidR="00705369">
          <w:rPr>
            <w:noProof/>
            <w:webHidden/>
          </w:rPr>
          <w:instrText xml:space="preserve"> PAGEREF _Toc63784928 \h </w:instrText>
        </w:r>
        <w:r w:rsidR="00705369">
          <w:rPr>
            <w:noProof/>
            <w:webHidden/>
          </w:rPr>
        </w:r>
        <w:r w:rsidR="00705369">
          <w:rPr>
            <w:noProof/>
            <w:webHidden/>
          </w:rPr>
          <w:fldChar w:fldCharType="separate"/>
        </w:r>
        <w:r w:rsidR="00705369">
          <w:rPr>
            <w:noProof/>
            <w:webHidden/>
          </w:rPr>
          <w:t>5</w:t>
        </w:r>
        <w:r w:rsidR="00705369">
          <w:rPr>
            <w:noProof/>
            <w:webHidden/>
          </w:rPr>
          <w:fldChar w:fldCharType="end"/>
        </w:r>
      </w:hyperlink>
    </w:p>
    <w:p w14:paraId="10C6F61E"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29" w:history="1">
        <w:r w:rsidR="00705369" w:rsidRPr="003C73C2">
          <w:rPr>
            <w:rStyle w:val="ab"/>
            <w:rFonts w:ascii="Times New Roman" w:hAnsi="Times New Roman"/>
          </w:rPr>
          <w:t>3.1</w:t>
        </w:r>
        <w:r w:rsidR="00705369" w:rsidRPr="003C73C2">
          <w:rPr>
            <w:rStyle w:val="ab"/>
            <w:rFonts w:ascii="Times New Roman" w:hAnsi="Times New Roman" w:hint="eastAsia"/>
          </w:rPr>
          <w:t xml:space="preserve">　新規</w:t>
        </w:r>
        <w:r w:rsidR="00705369" w:rsidRPr="003C73C2">
          <w:rPr>
            <w:rStyle w:val="ab"/>
            <w:rFonts w:ascii="Times New Roman" w:hAnsi="Times New Roman"/>
          </w:rPr>
          <w:t>COVID-19</w:t>
        </w:r>
        <w:r w:rsidR="00705369" w:rsidRPr="003C73C2">
          <w:rPr>
            <w:rStyle w:val="ab"/>
            <w:rFonts w:ascii="Times New Roman" w:hAnsi="Times New Roman" w:hint="eastAsia"/>
          </w:rPr>
          <w:t>用語および変更</w:t>
        </w:r>
        <w:r w:rsidR="00705369">
          <w:rPr>
            <w:webHidden/>
          </w:rPr>
          <w:tab/>
        </w:r>
        <w:r w:rsidR="00705369">
          <w:rPr>
            <w:webHidden/>
          </w:rPr>
          <w:fldChar w:fldCharType="begin"/>
        </w:r>
        <w:r w:rsidR="00705369">
          <w:rPr>
            <w:webHidden/>
          </w:rPr>
          <w:instrText xml:space="preserve"> PAGEREF _Toc63784929 \h </w:instrText>
        </w:r>
        <w:r w:rsidR="00705369">
          <w:rPr>
            <w:webHidden/>
          </w:rPr>
        </w:r>
        <w:r w:rsidR="00705369">
          <w:rPr>
            <w:webHidden/>
          </w:rPr>
          <w:fldChar w:fldCharType="separate"/>
        </w:r>
        <w:r w:rsidR="00705369">
          <w:rPr>
            <w:webHidden/>
          </w:rPr>
          <w:t>5</w:t>
        </w:r>
        <w:r w:rsidR="00705369">
          <w:rPr>
            <w:webHidden/>
          </w:rPr>
          <w:fldChar w:fldCharType="end"/>
        </w:r>
      </w:hyperlink>
    </w:p>
    <w:p w14:paraId="3BDC9BFD"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0" w:history="1">
        <w:r w:rsidR="00705369" w:rsidRPr="003C73C2">
          <w:rPr>
            <w:rStyle w:val="ab"/>
            <w:rFonts w:ascii="Times New Roman" w:hAnsi="Times New Roman"/>
          </w:rPr>
          <w:t>3.2</w:t>
        </w:r>
        <w:r w:rsidR="00705369" w:rsidRPr="003C73C2">
          <w:rPr>
            <w:rStyle w:val="ab"/>
            <w:rFonts w:ascii="Times New Roman" w:hAnsi="Times New Roman" w:hint="eastAsia"/>
          </w:rPr>
          <w:t xml:space="preserve">　</w:t>
        </w:r>
        <w:r w:rsidR="00705369" w:rsidRPr="003C73C2">
          <w:rPr>
            <w:rStyle w:val="ab"/>
            <w:rFonts w:ascii="Times New Roman" w:hAnsi="Times New Roman"/>
          </w:rPr>
          <w:t>MedDRA</w:t>
        </w:r>
        <w:r w:rsidR="00705369" w:rsidRPr="003C73C2">
          <w:rPr>
            <w:rStyle w:val="ab"/>
            <w:rFonts w:ascii="Times New Roman" w:hAnsi="Times New Roman" w:hint="eastAsia"/>
          </w:rPr>
          <w:t>標準検索式（</w:t>
        </w:r>
        <w:r w:rsidR="00705369" w:rsidRPr="003C73C2">
          <w:rPr>
            <w:rStyle w:val="ab"/>
            <w:rFonts w:ascii="Times New Roman" w:hAnsi="Times New Roman"/>
          </w:rPr>
          <w:t>SMQs</w:t>
        </w:r>
        <w:r w:rsidR="00705369" w:rsidRPr="003C73C2">
          <w:rPr>
            <w:rStyle w:val="ab"/>
            <w:rFonts w:ascii="Times New Roman" w:hAnsi="Times New Roman" w:hint="eastAsia"/>
          </w:rPr>
          <w:t>）</w:t>
        </w:r>
        <w:r w:rsidR="00705369">
          <w:rPr>
            <w:webHidden/>
          </w:rPr>
          <w:tab/>
        </w:r>
        <w:r w:rsidR="00705369">
          <w:rPr>
            <w:webHidden/>
          </w:rPr>
          <w:fldChar w:fldCharType="begin"/>
        </w:r>
        <w:r w:rsidR="00705369">
          <w:rPr>
            <w:webHidden/>
          </w:rPr>
          <w:instrText xml:space="preserve"> PAGEREF _Toc63784930 \h </w:instrText>
        </w:r>
        <w:r w:rsidR="00705369">
          <w:rPr>
            <w:webHidden/>
          </w:rPr>
        </w:r>
        <w:r w:rsidR="00705369">
          <w:rPr>
            <w:webHidden/>
          </w:rPr>
          <w:fldChar w:fldCharType="separate"/>
        </w:r>
        <w:r w:rsidR="00705369">
          <w:rPr>
            <w:webHidden/>
          </w:rPr>
          <w:t>6</w:t>
        </w:r>
        <w:r w:rsidR="00705369">
          <w:rPr>
            <w:webHidden/>
          </w:rPr>
          <w:fldChar w:fldCharType="end"/>
        </w:r>
      </w:hyperlink>
    </w:p>
    <w:p w14:paraId="19591081"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1" w:history="1">
        <w:r w:rsidR="00705369" w:rsidRPr="003C73C2">
          <w:rPr>
            <w:rStyle w:val="ab"/>
            <w:rFonts w:ascii="Times New Roman" w:hAnsi="Times New Roman"/>
          </w:rPr>
          <w:t>3.3</w:t>
        </w:r>
        <w:r w:rsidR="00705369" w:rsidRPr="003C73C2">
          <w:rPr>
            <w:rStyle w:val="ab"/>
            <w:rFonts w:ascii="Times New Roman" w:hAnsi="Times New Roman" w:hint="eastAsia"/>
          </w:rPr>
          <w:t xml:space="preserve">　プロアクティブの要請</w:t>
        </w:r>
        <w:r w:rsidR="00705369">
          <w:rPr>
            <w:webHidden/>
          </w:rPr>
          <w:tab/>
        </w:r>
        <w:r w:rsidR="00705369">
          <w:rPr>
            <w:webHidden/>
          </w:rPr>
          <w:fldChar w:fldCharType="begin"/>
        </w:r>
        <w:r w:rsidR="00705369">
          <w:rPr>
            <w:webHidden/>
          </w:rPr>
          <w:instrText xml:space="preserve"> PAGEREF _Toc63784931 \h </w:instrText>
        </w:r>
        <w:r w:rsidR="00705369">
          <w:rPr>
            <w:webHidden/>
          </w:rPr>
        </w:r>
        <w:r w:rsidR="00705369">
          <w:rPr>
            <w:webHidden/>
          </w:rPr>
          <w:fldChar w:fldCharType="separate"/>
        </w:r>
        <w:r w:rsidR="00705369">
          <w:rPr>
            <w:webHidden/>
          </w:rPr>
          <w:t>6</w:t>
        </w:r>
        <w:r w:rsidR="00705369">
          <w:rPr>
            <w:webHidden/>
          </w:rPr>
          <w:fldChar w:fldCharType="end"/>
        </w:r>
      </w:hyperlink>
    </w:p>
    <w:p w14:paraId="08DAE54E"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2" w:history="1">
        <w:r w:rsidR="00705369" w:rsidRPr="003C73C2">
          <w:rPr>
            <w:rStyle w:val="ab"/>
            <w:rFonts w:ascii="Times New Roman" w:hAnsi="Times New Roman"/>
          </w:rPr>
          <w:t>3.4</w:t>
        </w:r>
        <w:r w:rsidR="00705369" w:rsidRPr="003C73C2">
          <w:rPr>
            <w:rStyle w:val="ab"/>
            <w:rFonts w:ascii="Times New Roman" w:hAnsi="Times New Roman" w:hint="eastAsia"/>
          </w:rPr>
          <w:t xml:space="preserve">　</w:t>
        </w:r>
        <w:r w:rsidR="00705369" w:rsidRPr="003C73C2">
          <w:rPr>
            <w:rStyle w:val="ab"/>
            <w:rFonts w:ascii="Times New Roman" w:hAnsi="Times New Roman"/>
          </w:rPr>
          <w:t>MedDRA APPLICATION PROGRAM INTERFACES</w:t>
        </w:r>
        <w:r w:rsidR="00705369" w:rsidRPr="003C73C2">
          <w:rPr>
            <w:rStyle w:val="ab"/>
            <w:rFonts w:ascii="Times New Roman" w:hAnsi="Times New Roman" w:hint="eastAsia"/>
          </w:rPr>
          <w:t>ベータ版の公開</w:t>
        </w:r>
        <w:r w:rsidR="00705369">
          <w:rPr>
            <w:webHidden/>
          </w:rPr>
          <w:tab/>
        </w:r>
        <w:r w:rsidR="00705369">
          <w:rPr>
            <w:webHidden/>
          </w:rPr>
          <w:fldChar w:fldCharType="begin"/>
        </w:r>
        <w:r w:rsidR="00705369">
          <w:rPr>
            <w:webHidden/>
          </w:rPr>
          <w:instrText xml:space="preserve"> PAGEREF _Toc63784932 \h </w:instrText>
        </w:r>
        <w:r w:rsidR="00705369">
          <w:rPr>
            <w:webHidden/>
          </w:rPr>
        </w:r>
        <w:r w:rsidR="00705369">
          <w:rPr>
            <w:webHidden/>
          </w:rPr>
          <w:fldChar w:fldCharType="separate"/>
        </w:r>
        <w:r w:rsidR="00705369">
          <w:rPr>
            <w:webHidden/>
          </w:rPr>
          <w:t>7</w:t>
        </w:r>
        <w:r w:rsidR="00705369">
          <w:rPr>
            <w:webHidden/>
          </w:rPr>
          <w:fldChar w:fldCharType="end"/>
        </w:r>
      </w:hyperlink>
    </w:p>
    <w:p w14:paraId="509B9CE7" w14:textId="77777777" w:rsidR="00705369" w:rsidRDefault="000E61FE">
      <w:pPr>
        <w:pStyle w:val="11"/>
        <w:tabs>
          <w:tab w:val="left" w:pos="544"/>
          <w:tab w:val="right" w:leader="dot" w:pos="9465"/>
        </w:tabs>
        <w:rPr>
          <w:rFonts w:asciiTheme="minorHAnsi" w:hAnsiTheme="minorHAnsi" w:cstheme="minorBidi"/>
          <w:b w:val="0"/>
          <w:bCs w:val="0"/>
          <w:caps w:val="0"/>
          <w:noProof/>
          <w:kern w:val="2"/>
          <w:sz w:val="21"/>
          <w:szCs w:val="22"/>
          <w:lang w:eastAsia="ja-JP"/>
        </w:rPr>
      </w:pPr>
      <w:hyperlink w:anchor="_Toc63784933" w:history="1">
        <w:r w:rsidR="00705369" w:rsidRPr="003C73C2">
          <w:rPr>
            <w:rStyle w:val="ab"/>
            <w:noProof/>
          </w:rPr>
          <w:t>4.</w:t>
        </w:r>
        <w:r w:rsidR="00705369">
          <w:rPr>
            <w:rFonts w:asciiTheme="minorHAnsi" w:hAnsiTheme="minorHAnsi" w:cstheme="minorBidi"/>
            <w:b w:val="0"/>
            <w:bCs w:val="0"/>
            <w:caps w:val="0"/>
            <w:noProof/>
            <w:kern w:val="2"/>
            <w:sz w:val="21"/>
            <w:szCs w:val="22"/>
            <w:lang w:eastAsia="ja-JP"/>
          </w:rPr>
          <w:tab/>
        </w:r>
        <w:r w:rsidR="00705369" w:rsidRPr="003C73C2">
          <w:rPr>
            <w:rStyle w:val="ab"/>
            <w:rFonts w:hint="eastAsia"/>
            <w:noProof/>
          </w:rPr>
          <w:t>変更点のまとめ</w:t>
        </w:r>
        <w:r w:rsidR="00705369">
          <w:rPr>
            <w:noProof/>
            <w:webHidden/>
          </w:rPr>
          <w:tab/>
        </w:r>
        <w:r w:rsidR="00705369">
          <w:rPr>
            <w:noProof/>
            <w:webHidden/>
          </w:rPr>
          <w:fldChar w:fldCharType="begin"/>
        </w:r>
        <w:r w:rsidR="00705369">
          <w:rPr>
            <w:noProof/>
            <w:webHidden/>
          </w:rPr>
          <w:instrText xml:space="preserve"> PAGEREF _Toc63784933 \h </w:instrText>
        </w:r>
        <w:r w:rsidR="00705369">
          <w:rPr>
            <w:noProof/>
            <w:webHidden/>
          </w:rPr>
        </w:r>
        <w:r w:rsidR="00705369">
          <w:rPr>
            <w:noProof/>
            <w:webHidden/>
          </w:rPr>
          <w:fldChar w:fldCharType="separate"/>
        </w:r>
        <w:r w:rsidR="00705369">
          <w:rPr>
            <w:noProof/>
            <w:webHidden/>
          </w:rPr>
          <w:t>8</w:t>
        </w:r>
        <w:r w:rsidR="00705369">
          <w:rPr>
            <w:noProof/>
            <w:webHidden/>
          </w:rPr>
          <w:fldChar w:fldCharType="end"/>
        </w:r>
      </w:hyperlink>
    </w:p>
    <w:p w14:paraId="7CDF3344"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4" w:history="1">
        <w:r w:rsidR="00705369" w:rsidRPr="003C73C2">
          <w:rPr>
            <w:rStyle w:val="ab"/>
            <w:rFonts w:ascii="Times New Roman" w:hAnsi="Times New Roman"/>
          </w:rPr>
          <w:t>4.1</w:t>
        </w:r>
        <w:r w:rsidR="00705369" w:rsidRPr="003C73C2">
          <w:rPr>
            <w:rStyle w:val="ab"/>
            <w:rFonts w:ascii="Times New Roman" w:hAnsi="Times New Roman" w:hint="eastAsia"/>
          </w:rPr>
          <w:t xml:space="preserve">　用語集への影響のまとめ</w:t>
        </w:r>
        <w:r w:rsidR="00705369">
          <w:rPr>
            <w:webHidden/>
          </w:rPr>
          <w:tab/>
        </w:r>
        <w:r w:rsidR="00705369">
          <w:rPr>
            <w:webHidden/>
          </w:rPr>
          <w:fldChar w:fldCharType="begin"/>
        </w:r>
        <w:r w:rsidR="00705369">
          <w:rPr>
            <w:webHidden/>
          </w:rPr>
          <w:instrText xml:space="preserve"> PAGEREF _Toc63784934 \h </w:instrText>
        </w:r>
        <w:r w:rsidR="00705369">
          <w:rPr>
            <w:webHidden/>
          </w:rPr>
        </w:r>
        <w:r w:rsidR="00705369">
          <w:rPr>
            <w:webHidden/>
          </w:rPr>
          <w:fldChar w:fldCharType="separate"/>
        </w:r>
        <w:r w:rsidR="00705369">
          <w:rPr>
            <w:webHidden/>
          </w:rPr>
          <w:t>8</w:t>
        </w:r>
        <w:r w:rsidR="00705369">
          <w:rPr>
            <w:webHidden/>
          </w:rPr>
          <w:fldChar w:fldCharType="end"/>
        </w:r>
      </w:hyperlink>
    </w:p>
    <w:p w14:paraId="19BEA061"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5" w:history="1">
        <w:r w:rsidR="00705369" w:rsidRPr="003C73C2">
          <w:rPr>
            <w:rStyle w:val="ab"/>
            <w:rFonts w:ascii="Times New Roman" w:hAnsi="Times New Roman"/>
          </w:rPr>
          <w:t>4.2</w:t>
        </w:r>
        <w:r w:rsidR="00705369" w:rsidRPr="003C73C2">
          <w:rPr>
            <w:rStyle w:val="ab"/>
            <w:rFonts w:ascii="Times New Roman" w:hAnsi="Times New Roman" w:hint="eastAsia"/>
          </w:rPr>
          <w:t xml:space="preserve">　</w:t>
        </w:r>
        <w:r w:rsidR="00705369" w:rsidRPr="003C73C2">
          <w:rPr>
            <w:rStyle w:val="ab"/>
            <w:rFonts w:ascii="Times New Roman" w:hAnsi="Times New Roman"/>
          </w:rPr>
          <w:t>MedDRA</w:t>
        </w:r>
        <w:r w:rsidR="00705369" w:rsidRPr="003C73C2">
          <w:rPr>
            <w:rStyle w:val="ab"/>
            <w:rFonts w:ascii="Times New Roman" w:hAnsi="Times New Roman" w:hint="eastAsia"/>
          </w:rPr>
          <w:t>ファイルのレコード数への影響のまとめ</w:t>
        </w:r>
        <w:r w:rsidR="00705369">
          <w:rPr>
            <w:webHidden/>
          </w:rPr>
          <w:tab/>
        </w:r>
        <w:r w:rsidR="00705369">
          <w:rPr>
            <w:webHidden/>
          </w:rPr>
          <w:fldChar w:fldCharType="begin"/>
        </w:r>
        <w:r w:rsidR="00705369">
          <w:rPr>
            <w:webHidden/>
          </w:rPr>
          <w:instrText xml:space="preserve"> PAGEREF _Toc63784935 \h </w:instrText>
        </w:r>
        <w:r w:rsidR="00705369">
          <w:rPr>
            <w:webHidden/>
          </w:rPr>
        </w:r>
        <w:r w:rsidR="00705369">
          <w:rPr>
            <w:webHidden/>
          </w:rPr>
          <w:fldChar w:fldCharType="separate"/>
        </w:r>
        <w:r w:rsidR="00705369">
          <w:rPr>
            <w:webHidden/>
          </w:rPr>
          <w:t>10</w:t>
        </w:r>
        <w:r w:rsidR="00705369">
          <w:rPr>
            <w:webHidden/>
          </w:rPr>
          <w:fldChar w:fldCharType="end"/>
        </w:r>
      </w:hyperlink>
    </w:p>
    <w:p w14:paraId="411B79A3"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6" w:history="1">
        <w:r w:rsidR="00705369" w:rsidRPr="003C73C2">
          <w:rPr>
            <w:rStyle w:val="ab"/>
            <w:rFonts w:ascii="Times New Roman" w:hAnsi="Times New Roman"/>
          </w:rPr>
          <w:t>4.3</w:t>
        </w:r>
        <w:r w:rsidR="00705369" w:rsidRPr="003C73C2">
          <w:rPr>
            <w:rStyle w:val="ab"/>
            <w:rFonts w:ascii="Times New Roman" w:hAnsi="Times New Roman" w:hint="eastAsia"/>
          </w:rPr>
          <w:t xml:space="preserve">　</w:t>
        </w:r>
        <w:r w:rsidR="00705369" w:rsidRPr="003C73C2">
          <w:rPr>
            <w:rStyle w:val="ab"/>
            <w:rFonts w:ascii="Times New Roman" w:hAnsi="Times New Roman"/>
          </w:rPr>
          <w:t>MedDRA</w:t>
        </w:r>
        <w:r w:rsidR="00705369" w:rsidRPr="003C73C2">
          <w:rPr>
            <w:rStyle w:val="ab"/>
            <w:rFonts w:ascii="Times New Roman" w:hAnsi="Times New Roman" w:hint="eastAsia"/>
          </w:rPr>
          <w:t>の用語数</w:t>
        </w:r>
        <w:r w:rsidR="00705369">
          <w:rPr>
            <w:webHidden/>
          </w:rPr>
          <w:tab/>
        </w:r>
        <w:r w:rsidR="00705369">
          <w:rPr>
            <w:webHidden/>
          </w:rPr>
          <w:fldChar w:fldCharType="begin"/>
        </w:r>
        <w:r w:rsidR="00705369">
          <w:rPr>
            <w:webHidden/>
          </w:rPr>
          <w:instrText xml:space="preserve"> PAGEREF _Toc63784936 \h </w:instrText>
        </w:r>
        <w:r w:rsidR="00705369">
          <w:rPr>
            <w:webHidden/>
          </w:rPr>
        </w:r>
        <w:r w:rsidR="00705369">
          <w:rPr>
            <w:webHidden/>
          </w:rPr>
          <w:fldChar w:fldCharType="separate"/>
        </w:r>
        <w:r w:rsidR="00705369">
          <w:rPr>
            <w:webHidden/>
          </w:rPr>
          <w:t>11</w:t>
        </w:r>
        <w:r w:rsidR="00705369">
          <w:rPr>
            <w:webHidden/>
          </w:rPr>
          <w:fldChar w:fldCharType="end"/>
        </w:r>
      </w:hyperlink>
    </w:p>
    <w:p w14:paraId="5616383B"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7" w:history="1">
        <w:r w:rsidR="00705369" w:rsidRPr="003C73C2">
          <w:rPr>
            <w:rStyle w:val="ab"/>
            <w:rFonts w:ascii="Times New Roman" w:hAnsi="Times New Roman"/>
          </w:rPr>
          <w:t>4.4</w:t>
        </w:r>
        <w:r w:rsidR="00705369" w:rsidRPr="003C73C2">
          <w:rPr>
            <w:rStyle w:val="ab"/>
            <w:rFonts w:ascii="Times New Roman" w:hAnsi="Times New Roman" w:hint="eastAsia"/>
          </w:rPr>
          <w:t xml:space="preserve">　</w:t>
        </w:r>
        <w:r w:rsidR="00705369" w:rsidRPr="003C73C2">
          <w:rPr>
            <w:rStyle w:val="ab"/>
            <w:rFonts w:ascii="Times New Roman" w:hAnsi="Times New Roman"/>
          </w:rPr>
          <w:t>PT</w:t>
        </w:r>
        <w:r w:rsidR="00705369" w:rsidRPr="003C73C2">
          <w:rPr>
            <w:rStyle w:val="ab"/>
            <w:rFonts w:ascii="Times New Roman" w:hAnsi="Times New Roman" w:hint="eastAsia"/>
          </w:rPr>
          <w:t>と</w:t>
        </w:r>
        <w:r w:rsidR="00705369" w:rsidRPr="003C73C2">
          <w:rPr>
            <w:rStyle w:val="ab"/>
            <w:rFonts w:ascii="Times New Roman" w:hAnsi="Times New Roman"/>
          </w:rPr>
          <w:t xml:space="preserve"> LLT</w:t>
        </w:r>
        <w:r w:rsidR="00705369" w:rsidRPr="003C73C2">
          <w:rPr>
            <w:rStyle w:val="ab"/>
            <w:rFonts w:ascii="Times New Roman" w:hAnsi="Times New Roman" w:hint="eastAsia"/>
          </w:rPr>
          <w:t>の名称表記の変更</w:t>
        </w:r>
        <w:r w:rsidR="00705369">
          <w:rPr>
            <w:webHidden/>
          </w:rPr>
          <w:tab/>
        </w:r>
        <w:r w:rsidR="00705369">
          <w:rPr>
            <w:webHidden/>
          </w:rPr>
          <w:fldChar w:fldCharType="begin"/>
        </w:r>
        <w:r w:rsidR="00705369">
          <w:rPr>
            <w:webHidden/>
          </w:rPr>
          <w:instrText xml:space="preserve"> PAGEREF _Toc63784937 \h </w:instrText>
        </w:r>
        <w:r w:rsidR="00705369">
          <w:rPr>
            <w:webHidden/>
          </w:rPr>
        </w:r>
        <w:r w:rsidR="00705369">
          <w:rPr>
            <w:webHidden/>
          </w:rPr>
          <w:fldChar w:fldCharType="separate"/>
        </w:r>
        <w:r w:rsidR="00705369">
          <w:rPr>
            <w:webHidden/>
          </w:rPr>
          <w:t>13</w:t>
        </w:r>
        <w:r w:rsidR="00705369">
          <w:rPr>
            <w:webHidden/>
          </w:rPr>
          <w:fldChar w:fldCharType="end"/>
        </w:r>
      </w:hyperlink>
    </w:p>
    <w:p w14:paraId="2D781D5B" w14:textId="77777777" w:rsidR="00705369" w:rsidRDefault="000E61FE">
      <w:pPr>
        <w:pStyle w:val="21"/>
        <w:spacing w:before="120"/>
        <w:rPr>
          <w:rFonts w:asciiTheme="minorHAnsi" w:eastAsiaTheme="minorEastAsia" w:hAnsiTheme="minorHAnsi" w:cstheme="minorBidi"/>
          <w:b w:val="0"/>
          <w:kern w:val="2"/>
          <w:sz w:val="21"/>
          <w:szCs w:val="22"/>
        </w:rPr>
      </w:pPr>
      <w:hyperlink w:anchor="_Toc63784938" w:history="1">
        <w:r w:rsidR="00705369" w:rsidRPr="003C73C2">
          <w:rPr>
            <w:rStyle w:val="ab"/>
            <w:rFonts w:ascii="Times New Roman" w:hAnsi="Times New Roman"/>
          </w:rPr>
          <w:t>4.5</w:t>
        </w:r>
        <w:r w:rsidR="00705369" w:rsidRPr="003C73C2">
          <w:rPr>
            <w:rStyle w:val="ab"/>
            <w:rFonts w:ascii="Times New Roman" w:hAnsi="Times New Roman" w:hint="eastAsia"/>
          </w:rPr>
          <w:t xml:space="preserve">　</w:t>
        </w:r>
        <w:r w:rsidR="00705369" w:rsidRPr="003C73C2">
          <w:rPr>
            <w:rStyle w:val="ab"/>
            <w:rFonts w:ascii="Times New Roman" w:hAnsi="Times New Roman"/>
          </w:rPr>
          <w:t>LLT</w:t>
        </w:r>
        <w:r w:rsidR="00705369" w:rsidRPr="003C73C2">
          <w:rPr>
            <w:rStyle w:val="ab"/>
            <w:rFonts w:ascii="Times New Roman" w:hAnsi="Times New Roman" w:hint="eastAsia"/>
          </w:rPr>
          <w:t>のカレンシーステータス変更</w:t>
        </w:r>
        <w:r w:rsidR="00705369">
          <w:rPr>
            <w:webHidden/>
          </w:rPr>
          <w:tab/>
        </w:r>
        <w:r w:rsidR="00705369">
          <w:rPr>
            <w:webHidden/>
          </w:rPr>
          <w:fldChar w:fldCharType="begin"/>
        </w:r>
        <w:r w:rsidR="00705369">
          <w:rPr>
            <w:webHidden/>
          </w:rPr>
          <w:instrText xml:space="preserve"> PAGEREF _Toc63784938 \h </w:instrText>
        </w:r>
        <w:r w:rsidR="00705369">
          <w:rPr>
            <w:webHidden/>
          </w:rPr>
        </w:r>
        <w:r w:rsidR="00705369">
          <w:rPr>
            <w:webHidden/>
          </w:rPr>
          <w:fldChar w:fldCharType="separate"/>
        </w:r>
        <w:r w:rsidR="00705369">
          <w:rPr>
            <w:webHidden/>
          </w:rPr>
          <w:t>13</w:t>
        </w:r>
        <w:r w:rsidR="00705369">
          <w:rPr>
            <w:webHidden/>
          </w:rPr>
          <w:fldChar w:fldCharType="end"/>
        </w:r>
      </w:hyperlink>
    </w:p>
    <w:p w14:paraId="5F6A236B" w14:textId="2E64F211" w:rsidR="00445465" w:rsidRPr="00D83D1B" w:rsidRDefault="00115F41" w:rsidP="0099408C">
      <w:pPr>
        <w:pStyle w:val="21"/>
        <w:tabs>
          <w:tab w:val="clear" w:pos="9350"/>
          <w:tab w:val="right" w:leader="dot" w:pos="9356"/>
        </w:tabs>
        <w:spacing w:before="120"/>
        <w:rPr>
          <w:b w:val="0"/>
          <w:szCs w:val="24"/>
        </w:rPr>
      </w:pPr>
      <w:r>
        <w:rPr>
          <w:rFonts w:ascii="ＭＳ Ｐ明朝" w:hAnsi="ＭＳ Ｐ明朝"/>
          <w:b w:val="0"/>
          <w:noProof w:val="0"/>
          <w:szCs w:val="24"/>
          <w:lang w:eastAsia="en-US"/>
        </w:rPr>
        <w:fldChar w:fldCharType="end"/>
      </w:r>
    </w:p>
    <w:p w14:paraId="4411AE90" w14:textId="6CD12428" w:rsidR="00722811" w:rsidRPr="00EC6D29" w:rsidRDefault="00EC6D29" w:rsidP="00EC6D29">
      <w:pPr>
        <w:pStyle w:val="21"/>
        <w:spacing w:before="120"/>
        <w:ind w:left="0"/>
        <w:rPr>
          <w:szCs w:val="24"/>
        </w:rPr>
      </w:pPr>
      <w:r w:rsidRPr="00D83D1B">
        <w:rPr>
          <w:szCs w:val="24"/>
        </w:rPr>
        <w:t>図</w:t>
      </w:r>
      <w:r w:rsidR="001E3E2A" w:rsidRPr="00EC6D29">
        <w:rPr>
          <w:szCs w:val="24"/>
        </w:rPr>
        <w:t>表一覧</w:t>
      </w:r>
    </w:p>
    <w:p w14:paraId="4D1DDE5D" w14:textId="77777777" w:rsidR="00705369" w:rsidRPr="00446AD1" w:rsidRDefault="00063498">
      <w:pPr>
        <w:pStyle w:val="a8"/>
        <w:rPr>
          <w:rFonts w:ascii="Times New Roman" w:eastAsia="ＭＳ Ｐ明朝" w:hAnsi="Times New Roman"/>
          <w:b/>
          <w:noProof/>
          <w:kern w:val="2"/>
          <w:sz w:val="21"/>
          <w:szCs w:val="22"/>
          <w:lang w:eastAsia="ja-JP"/>
        </w:rPr>
      </w:pPr>
      <w:r w:rsidRPr="00446AD1">
        <w:rPr>
          <w:rFonts w:ascii="Times New Roman" w:eastAsia="ＭＳ Ｐ明朝" w:hAnsi="Times New Roman"/>
          <w:b/>
          <w:sz w:val="22"/>
          <w:szCs w:val="22"/>
        </w:rPr>
        <w:fldChar w:fldCharType="begin"/>
      </w:r>
      <w:r w:rsidR="007E1261" w:rsidRPr="00446AD1">
        <w:rPr>
          <w:rFonts w:ascii="Times New Roman" w:eastAsia="ＭＳ Ｐ明朝" w:hAnsi="Times New Roman"/>
          <w:b/>
          <w:sz w:val="22"/>
          <w:szCs w:val="22"/>
        </w:rPr>
        <w:instrText xml:space="preserve"> TOC \f F \h \z \t "</w:instrText>
      </w:r>
      <w:r w:rsidR="007E1261" w:rsidRPr="00446AD1">
        <w:rPr>
          <w:rFonts w:ascii="Times New Roman" w:eastAsia="ＭＳ Ｐ明朝" w:hAnsi="Times New Roman"/>
          <w:b/>
          <w:sz w:val="22"/>
          <w:szCs w:val="22"/>
        </w:rPr>
        <w:instrText>図表番号</w:instrText>
      </w:r>
      <w:r w:rsidR="007E1261" w:rsidRPr="00446AD1">
        <w:rPr>
          <w:rFonts w:ascii="Times New Roman" w:eastAsia="ＭＳ Ｐ明朝" w:hAnsi="Times New Roman"/>
          <w:b/>
          <w:sz w:val="22"/>
          <w:szCs w:val="22"/>
        </w:rPr>
        <w:instrText xml:space="preserve">" \c </w:instrText>
      </w:r>
      <w:r w:rsidRPr="00446AD1">
        <w:rPr>
          <w:rFonts w:ascii="Times New Roman" w:eastAsia="ＭＳ Ｐ明朝" w:hAnsi="Times New Roman"/>
          <w:b/>
          <w:sz w:val="22"/>
          <w:szCs w:val="22"/>
        </w:rPr>
        <w:fldChar w:fldCharType="separate"/>
      </w:r>
      <w:hyperlink w:anchor="_Toc63784952" w:history="1">
        <w:r w:rsidR="00705369" w:rsidRPr="00446AD1">
          <w:rPr>
            <w:rStyle w:val="ab"/>
            <w:rFonts w:ascii="Times New Roman" w:eastAsia="ＭＳ Ｐ明朝" w:hAnsi="Times New Roman"/>
            <w:b/>
            <w:noProof/>
          </w:rPr>
          <w:t>図</w:t>
        </w:r>
        <w:r w:rsidR="00705369" w:rsidRPr="00446AD1">
          <w:rPr>
            <w:rStyle w:val="ab"/>
            <w:rFonts w:ascii="Times New Roman" w:eastAsia="ＭＳ Ｐ明朝" w:hAnsi="Times New Roman"/>
            <w:b/>
            <w:noProof/>
          </w:rPr>
          <w:t>2-1</w:t>
        </w:r>
        <w:r w:rsidR="00705369" w:rsidRPr="00446AD1">
          <w:rPr>
            <w:rStyle w:val="ab"/>
            <w:rFonts w:ascii="Times New Roman" w:eastAsia="ＭＳ Ｐ明朝" w:hAnsi="Times New Roman"/>
            <w:b/>
            <w:noProof/>
          </w:rPr>
          <w:t xml:space="preserve">　</w:t>
        </w:r>
        <w:r w:rsidR="00705369" w:rsidRPr="00446AD1">
          <w:rPr>
            <w:rStyle w:val="ab"/>
            <w:rFonts w:ascii="Times New Roman" w:eastAsia="ＭＳ Ｐ明朝" w:hAnsi="Times New Roman"/>
            <w:b/>
            <w:noProof/>
          </w:rPr>
          <w:t>SOC</w:t>
        </w:r>
        <w:r w:rsidR="00705369" w:rsidRPr="00446AD1">
          <w:rPr>
            <w:rStyle w:val="ab"/>
            <w:rFonts w:ascii="Times New Roman" w:eastAsia="ＭＳ Ｐ明朝" w:hAnsi="Times New Roman"/>
            <w:b/>
            <w:noProof/>
          </w:rPr>
          <w:t>別用語の変動件数</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_Toc63784952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3</w:t>
        </w:r>
        <w:r w:rsidR="00705369" w:rsidRPr="00446AD1">
          <w:rPr>
            <w:rFonts w:ascii="Times New Roman" w:eastAsia="ＭＳ Ｐ明朝" w:hAnsi="Times New Roman"/>
            <w:b/>
            <w:noProof/>
            <w:webHidden/>
          </w:rPr>
          <w:fldChar w:fldCharType="end"/>
        </w:r>
      </w:hyperlink>
    </w:p>
    <w:p w14:paraId="0DE87F4A"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53"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2-1</w:t>
        </w:r>
        <w:r w:rsidR="00705369" w:rsidRPr="00446AD1">
          <w:rPr>
            <w:rStyle w:val="ab"/>
            <w:rFonts w:ascii="Times New Roman" w:eastAsia="ＭＳ Ｐ明朝" w:hAnsi="Times New Roman"/>
            <w:b/>
            <w:noProof/>
          </w:rPr>
          <w:t xml:space="preserve">　新規</w:t>
        </w:r>
        <w:r w:rsidR="00705369" w:rsidRPr="00446AD1">
          <w:rPr>
            <w:rStyle w:val="ab"/>
            <w:rFonts w:ascii="Times New Roman" w:eastAsia="ＭＳ Ｐ明朝" w:hAnsi="Times New Roman"/>
            <w:b/>
            <w:noProof/>
          </w:rPr>
          <w:t>HLT</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_Toc63784953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4</w:t>
        </w:r>
        <w:r w:rsidR="00705369" w:rsidRPr="00446AD1">
          <w:rPr>
            <w:rFonts w:ascii="Times New Roman" w:eastAsia="ＭＳ Ｐ明朝" w:hAnsi="Times New Roman"/>
            <w:b/>
            <w:noProof/>
            <w:webHidden/>
          </w:rPr>
          <w:fldChar w:fldCharType="end"/>
        </w:r>
      </w:hyperlink>
    </w:p>
    <w:p w14:paraId="2B67E3C5"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54"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2-2</w:t>
        </w:r>
        <w:r w:rsidR="00705369" w:rsidRPr="00446AD1">
          <w:rPr>
            <w:rStyle w:val="ab"/>
            <w:rFonts w:ascii="Times New Roman" w:eastAsia="ＭＳ Ｐ明朝" w:hAnsi="Times New Roman"/>
            <w:b/>
            <w:noProof/>
          </w:rPr>
          <w:t xml:space="preserve">　併合された</w:t>
        </w:r>
        <w:r w:rsidR="00705369" w:rsidRPr="00446AD1">
          <w:rPr>
            <w:rStyle w:val="ab"/>
            <w:rFonts w:ascii="Times New Roman" w:eastAsia="ＭＳ Ｐ明朝" w:hAnsi="Times New Roman"/>
            <w:b/>
            <w:noProof/>
          </w:rPr>
          <w:t>HLT</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_Toc63784954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4</w:t>
        </w:r>
        <w:r w:rsidR="00705369" w:rsidRPr="00446AD1">
          <w:rPr>
            <w:rFonts w:ascii="Times New Roman" w:eastAsia="ＭＳ Ｐ明朝" w:hAnsi="Times New Roman"/>
            <w:b/>
            <w:noProof/>
            <w:webHidden/>
          </w:rPr>
          <w:fldChar w:fldCharType="end"/>
        </w:r>
      </w:hyperlink>
    </w:p>
    <w:p w14:paraId="4B99C4A6"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55"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3-1</w:t>
        </w:r>
        <w:r w:rsidR="00705369" w:rsidRPr="00446AD1">
          <w:rPr>
            <w:rStyle w:val="ab"/>
            <w:rFonts w:ascii="Times New Roman" w:eastAsia="ＭＳ Ｐ明朝" w:hAnsi="Times New Roman"/>
            <w:b/>
            <w:noProof/>
          </w:rPr>
          <w:t xml:space="preserve">　新規</w:t>
        </w:r>
        <w:r w:rsidR="00705369" w:rsidRPr="00446AD1">
          <w:rPr>
            <w:rStyle w:val="ab"/>
            <w:rFonts w:ascii="Times New Roman" w:eastAsia="ＭＳ Ｐ明朝" w:hAnsi="Times New Roman"/>
            <w:b/>
            <w:noProof/>
          </w:rPr>
          <w:t>COVID-19</w:t>
        </w:r>
        <w:r w:rsidR="00705369" w:rsidRPr="00446AD1">
          <w:rPr>
            <w:rStyle w:val="ab"/>
            <w:rFonts w:ascii="Times New Roman" w:eastAsia="ＭＳ Ｐ明朝" w:hAnsi="Times New Roman"/>
            <w:b/>
            <w:noProof/>
          </w:rPr>
          <w:t>関連用語の例</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_Toc63784955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5</w:t>
        </w:r>
        <w:r w:rsidR="00705369" w:rsidRPr="00446AD1">
          <w:rPr>
            <w:rFonts w:ascii="Times New Roman" w:eastAsia="ＭＳ Ｐ明朝" w:hAnsi="Times New Roman"/>
            <w:b/>
            <w:noProof/>
            <w:webHidden/>
          </w:rPr>
          <w:fldChar w:fldCharType="end"/>
        </w:r>
      </w:hyperlink>
    </w:p>
    <w:p w14:paraId="6519E41A"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56"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3-2</w:t>
        </w:r>
        <w:r w:rsidR="00705369" w:rsidRPr="00446AD1">
          <w:rPr>
            <w:rStyle w:val="ab"/>
            <w:rFonts w:ascii="Times New Roman" w:eastAsia="ＭＳ Ｐ明朝" w:hAnsi="Times New Roman"/>
            <w:b/>
            <w:noProof/>
          </w:rPr>
          <w:t xml:space="preserve">　ワクチン関連用語の例</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_Toc63784956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6</w:t>
        </w:r>
        <w:r w:rsidR="00705369" w:rsidRPr="00446AD1">
          <w:rPr>
            <w:rFonts w:ascii="Times New Roman" w:eastAsia="ＭＳ Ｐ明朝" w:hAnsi="Times New Roman"/>
            <w:b/>
            <w:noProof/>
            <w:webHidden/>
          </w:rPr>
          <w:fldChar w:fldCharType="end"/>
        </w:r>
      </w:hyperlink>
    </w:p>
    <w:p w14:paraId="2D50A472"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57"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4</w:t>
        </w:r>
        <w:r w:rsidR="00705369" w:rsidRPr="00446AD1">
          <w:rPr>
            <w:rStyle w:val="ab"/>
            <w:rFonts w:ascii="Times New Roman" w:eastAsia="ＭＳ Ｐ明朝" w:hAnsi="Times New Roman"/>
            <w:b/>
            <w:noProof/>
          </w:rPr>
          <w:noBreakHyphen/>
          <w:t>1</w:t>
        </w:r>
        <w:r w:rsidR="00705369" w:rsidRPr="00446AD1">
          <w:rPr>
            <w:rStyle w:val="ab"/>
            <w:rFonts w:ascii="Times New Roman" w:eastAsia="ＭＳ Ｐ明朝" w:hAnsi="Times New Roman"/>
            <w:b/>
            <w:noProof/>
          </w:rPr>
          <w:t xml:space="preserve">　</w:t>
        </w:r>
        <w:r w:rsidR="00705369" w:rsidRPr="00446AD1">
          <w:rPr>
            <w:rStyle w:val="ab"/>
            <w:rFonts w:ascii="Times New Roman" w:eastAsia="ＭＳ Ｐ明朝" w:hAnsi="Times New Roman"/>
            <w:b/>
            <w:noProof/>
          </w:rPr>
          <w:t>SOC</w:t>
        </w:r>
        <w:r w:rsidR="00705369" w:rsidRPr="00446AD1">
          <w:rPr>
            <w:rStyle w:val="ab"/>
            <w:rFonts w:ascii="Times New Roman" w:eastAsia="ＭＳ Ｐ明朝" w:hAnsi="Times New Roman"/>
            <w:b/>
            <w:noProof/>
          </w:rPr>
          <w:t>、</w:t>
        </w:r>
        <w:r w:rsidR="00705369" w:rsidRPr="00446AD1">
          <w:rPr>
            <w:rStyle w:val="ab"/>
            <w:rFonts w:ascii="Times New Roman" w:eastAsia="ＭＳ Ｐ明朝" w:hAnsi="Times New Roman"/>
            <w:b/>
            <w:noProof/>
          </w:rPr>
          <w:t>HLGT</w:t>
        </w:r>
        <w:r w:rsidR="00705369" w:rsidRPr="00446AD1">
          <w:rPr>
            <w:rStyle w:val="ab"/>
            <w:rFonts w:ascii="Times New Roman" w:eastAsia="ＭＳ Ｐ明朝" w:hAnsi="Times New Roman"/>
            <w:b/>
            <w:noProof/>
          </w:rPr>
          <w:t>、</w:t>
        </w:r>
        <w:r w:rsidR="00705369" w:rsidRPr="00446AD1">
          <w:rPr>
            <w:rStyle w:val="ab"/>
            <w:rFonts w:ascii="Times New Roman" w:eastAsia="ＭＳ Ｐ明朝" w:hAnsi="Times New Roman"/>
            <w:b/>
            <w:noProof/>
          </w:rPr>
          <w:t>HLT</w:t>
        </w:r>
        <w:r w:rsidR="00705369" w:rsidRPr="00446AD1">
          <w:rPr>
            <w:rStyle w:val="ab"/>
            <w:rFonts w:ascii="Times New Roman" w:eastAsia="ＭＳ Ｐ明朝" w:hAnsi="Times New Roman"/>
            <w:b/>
            <w:noProof/>
          </w:rPr>
          <w:t>の影響のまとめ</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_Toc63784957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8</w:t>
        </w:r>
        <w:r w:rsidR="00705369" w:rsidRPr="00446AD1">
          <w:rPr>
            <w:rFonts w:ascii="Times New Roman" w:eastAsia="ＭＳ Ｐ明朝" w:hAnsi="Times New Roman"/>
            <w:b/>
            <w:noProof/>
            <w:webHidden/>
          </w:rPr>
          <w:fldChar w:fldCharType="end"/>
        </w:r>
      </w:hyperlink>
    </w:p>
    <w:p w14:paraId="09C16B94"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58"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 xml:space="preserve"> 4</w:t>
        </w:r>
        <w:r w:rsidR="00705369" w:rsidRPr="00446AD1">
          <w:rPr>
            <w:rStyle w:val="ab"/>
            <w:rFonts w:ascii="Times New Roman" w:eastAsia="ＭＳ Ｐ明朝" w:hAnsi="Times New Roman"/>
            <w:b/>
            <w:noProof/>
          </w:rPr>
          <w:noBreakHyphen/>
          <w:t>2</w:t>
        </w:r>
        <w:r w:rsidR="00705369" w:rsidRPr="00446AD1">
          <w:rPr>
            <w:rStyle w:val="ab"/>
            <w:rFonts w:ascii="Times New Roman" w:eastAsia="ＭＳ Ｐ明朝" w:hAnsi="Times New Roman"/>
            <w:b/>
            <w:noProof/>
          </w:rPr>
          <w:t xml:space="preserve">　</w:t>
        </w:r>
        <w:r w:rsidR="00705369" w:rsidRPr="00446AD1">
          <w:rPr>
            <w:rStyle w:val="ab"/>
            <w:rFonts w:ascii="Times New Roman" w:eastAsia="ＭＳ Ｐ明朝" w:hAnsi="Times New Roman"/>
            <w:b/>
            <w:noProof/>
          </w:rPr>
          <w:t>PT</w:t>
        </w:r>
        <w:r w:rsidR="00705369" w:rsidRPr="00446AD1">
          <w:rPr>
            <w:rStyle w:val="ab"/>
            <w:rFonts w:ascii="Times New Roman" w:eastAsia="ＭＳ Ｐ明朝" w:hAnsi="Times New Roman"/>
            <w:b/>
            <w:noProof/>
          </w:rPr>
          <w:t>への影響のまとめ</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_Toc63784958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9</w:t>
        </w:r>
        <w:r w:rsidR="00705369" w:rsidRPr="00446AD1">
          <w:rPr>
            <w:rFonts w:ascii="Times New Roman" w:eastAsia="ＭＳ Ｐ明朝" w:hAnsi="Times New Roman"/>
            <w:b/>
            <w:noProof/>
            <w:webHidden/>
          </w:rPr>
          <w:fldChar w:fldCharType="end"/>
        </w:r>
      </w:hyperlink>
    </w:p>
    <w:p w14:paraId="5C48CF27"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59"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 xml:space="preserve"> 4</w:t>
        </w:r>
        <w:r w:rsidR="00705369" w:rsidRPr="00446AD1">
          <w:rPr>
            <w:rStyle w:val="ab"/>
            <w:rFonts w:ascii="Times New Roman" w:eastAsia="ＭＳ Ｐ明朝" w:hAnsi="Times New Roman"/>
            <w:b/>
            <w:noProof/>
          </w:rPr>
          <w:noBreakHyphen/>
          <w:t>3</w:t>
        </w:r>
        <w:r w:rsidR="00705369" w:rsidRPr="00446AD1">
          <w:rPr>
            <w:rStyle w:val="ab"/>
            <w:rFonts w:ascii="Times New Roman" w:eastAsia="ＭＳ Ｐ明朝" w:hAnsi="Times New Roman"/>
            <w:b/>
            <w:noProof/>
          </w:rPr>
          <w:t xml:space="preserve">　</w:t>
        </w:r>
        <w:r w:rsidR="00705369" w:rsidRPr="00446AD1">
          <w:rPr>
            <w:rStyle w:val="ab"/>
            <w:rFonts w:ascii="Times New Roman" w:eastAsia="ＭＳ Ｐ明朝" w:hAnsi="Times New Roman"/>
            <w:b/>
            <w:noProof/>
          </w:rPr>
          <w:t>LLT</w:t>
        </w:r>
        <w:r w:rsidR="00705369" w:rsidRPr="00446AD1">
          <w:rPr>
            <w:rStyle w:val="ab"/>
            <w:rFonts w:ascii="Times New Roman" w:eastAsia="ＭＳ Ｐ明朝" w:hAnsi="Times New Roman"/>
            <w:b/>
            <w:noProof/>
          </w:rPr>
          <w:t>への影響のまとめ</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_Toc63784959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9</w:t>
        </w:r>
        <w:r w:rsidR="00705369" w:rsidRPr="00446AD1">
          <w:rPr>
            <w:rFonts w:ascii="Times New Roman" w:eastAsia="ＭＳ Ｐ明朝" w:hAnsi="Times New Roman"/>
            <w:b/>
            <w:noProof/>
            <w:webHidden/>
          </w:rPr>
          <w:fldChar w:fldCharType="end"/>
        </w:r>
      </w:hyperlink>
    </w:p>
    <w:p w14:paraId="703FE275"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60"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 xml:space="preserve"> 4</w:t>
        </w:r>
        <w:r w:rsidR="00705369" w:rsidRPr="00446AD1">
          <w:rPr>
            <w:rStyle w:val="ab"/>
            <w:rFonts w:ascii="Times New Roman" w:eastAsia="ＭＳ Ｐ明朝" w:hAnsi="Times New Roman"/>
            <w:b/>
            <w:noProof/>
          </w:rPr>
          <w:noBreakHyphen/>
          <w:t>4</w:t>
        </w:r>
        <w:r w:rsidR="00705369" w:rsidRPr="00446AD1">
          <w:rPr>
            <w:rStyle w:val="ab"/>
            <w:rFonts w:ascii="Times New Roman" w:eastAsia="ＭＳ Ｐ明朝" w:hAnsi="Times New Roman"/>
            <w:b/>
            <w:noProof/>
          </w:rPr>
          <w:t xml:space="preserve">　</w:t>
        </w:r>
        <w:r w:rsidR="00705369" w:rsidRPr="00446AD1">
          <w:rPr>
            <w:rStyle w:val="ab"/>
            <w:rFonts w:ascii="Times New Roman" w:eastAsia="ＭＳ Ｐ明朝" w:hAnsi="Times New Roman"/>
            <w:b/>
            <w:noProof/>
          </w:rPr>
          <w:t>SMQ</w:t>
        </w:r>
        <w:r w:rsidR="00705369" w:rsidRPr="00446AD1">
          <w:rPr>
            <w:rStyle w:val="ab"/>
            <w:rFonts w:ascii="Times New Roman" w:eastAsia="ＭＳ Ｐ明朝" w:hAnsi="Times New Roman"/>
            <w:b/>
            <w:noProof/>
          </w:rPr>
          <w:t>への影響のまとめ</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_Toc63784960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9</w:t>
        </w:r>
        <w:r w:rsidR="00705369" w:rsidRPr="00446AD1">
          <w:rPr>
            <w:rFonts w:ascii="Times New Roman" w:eastAsia="ＭＳ Ｐ明朝" w:hAnsi="Times New Roman"/>
            <w:b/>
            <w:noProof/>
            <w:webHidden/>
          </w:rPr>
          <w:fldChar w:fldCharType="end"/>
        </w:r>
      </w:hyperlink>
    </w:p>
    <w:p w14:paraId="5DDF93CB"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61"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 xml:space="preserve"> 4</w:t>
        </w:r>
        <w:r w:rsidR="00705369" w:rsidRPr="00446AD1">
          <w:rPr>
            <w:rStyle w:val="ab"/>
            <w:rFonts w:ascii="Times New Roman" w:eastAsia="ＭＳ Ｐ明朝" w:hAnsi="Times New Roman"/>
            <w:b/>
            <w:noProof/>
          </w:rPr>
          <w:noBreakHyphen/>
          <w:t>5</w:t>
        </w:r>
        <w:r w:rsidR="00705369" w:rsidRPr="00446AD1">
          <w:rPr>
            <w:rStyle w:val="ab"/>
            <w:rFonts w:ascii="Times New Roman" w:eastAsia="ＭＳ Ｐ明朝" w:hAnsi="Times New Roman"/>
            <w:b/>
            <w:noProof/>
          </w:rPr>
          <w:t xml:space="preserve">　</w:t>
        </w:r>
        <w:r w:rsidR="00705369" w:rsidRPr="00446AD1">
          <w:rPr>
            <w:rStyle w:val="ab"/>
            <w:rFonts w:ascii="Times New Roman" w:eastAsia="ＭＳ Ｐ明朝" w:hAnsi="Times New Roman"/>
            <w:b/>
            <w:noProof/>
          </w:rPr>
          <w:t>MedDRA</w:t>
        </w:r>
        <w:r w:rsidR="00705369" w:rsidRPr="00446AD1">
          <w:rPr>
            <w:rStyle w:val="ab"/>
            <w:rFonts w:ascii="Times New Roman" w:eastAsia="ＭＳ Ｐ明朝" w:hAnsi="Times New Roman"/>
            <w:b/>
            <w:noProof/>
          </w:rPr>
          <w:t>ファイルのレコード件数への影響</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_Toc63784961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10</w:t>
        </w:r>
        <w:r w:rsidR="00705369" w:rsidRPr="00446AD1">
          <w:rPr>
            <w:rFonts w:ascii="Times New Roman" w:eastAsia="ＭＳ Ｐ明朝" w:hAnsi="Times New Roman"/>
            <w:b/>
            <w:noProof/>
            <w:webHidden/>
          </w:rPr>
          <w:fldChar w:fldCharType="end"/>
        </w:r>
      </w:hyperlink>
    </w:p>
    <w:p w14:paraId="6535C529"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62"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 xml:space="preserve"> 4-6</w:t>
        </w:r>
        <w:r w:rsidR="00705369" w:rsidRPr="00446AD1">
          <w:rPr>
            <w:rStyle w:val="ab"/>
            <w:rFonts w:ascii="Times New Roman" w:eastAsia="ＭＳ Ｐ明朝" w:hAnsi="Times New Roman"/>
            <w:b/>
            <w:noProof/>
          </w:rPr>
          <w:t xml:space="preserve">　</w:t>
        </w:r>
        <w:r w:rsidR="00705369" w:rsidRPr="00446AD1">
          <w:rPr>
            <w:rStyle w:val="ab"/>
            <w:rFonts w:ascii="Times New Roman" w:eastAsia="ＭＳ Ｐ明朝" w:hAnsi="Times New Roman"/>
            <w:b/>
            <w:noProof/>
          </w:rPr>
          <w:t xml:space="preserve">MedDRA </w:t>
        </w:r>
        <w:r w:rsidR="00705369" w:rsidRPr="00446AD1">
          <w:rPr>
            <w:rStyle w:val="ab"/>
            <w:rFonts w:ascii="Times New Roman" w:eastAsia="ＭＳ Ｐ明朝" w:hAnsi="Times New Roman"/>
            <w:b/>
            <w:noProof/>
          </w:rPr>
          <w:t>の用語数</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_Toc63784962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11</w:t>
        </w:r>
        <w:r w:rsidR="00705369" w:rsidRPr="00446AD1">
          <w:rPr>
            <w:rFonts w:ascii="Times New Roman" w:eastAsia="ＭＳ Ｐ明朝" w:hAnsi="Times New Roman"/>
            <w:b/>
            <w:noProof/>
            <w:webHidden/>
          </w:rPr>
          <w:fldChar w:fldCharType="end"/>
        </w:r>
      </w:hyperlink>
    </w:p>
    <w:p w14:paraId="5AD99DBE" w14:textId="77777777" w:rsidR="00705369" w:rsidRPr="00446AD1" w:rsidRDefault="000E61FE">
      <w:pPr>
        <w:pStyle w:val="a8"/>
        <w:rPr>
          <w:rFonts w:ascii="Times New Roman" w:eastAsia="ＭＳ Ｐ明朝" w:hAnsi="Times New Roman"/>
          <w:b/>
          <w:noProof/>
          <w:kern w:val="2"/>
          <w:sz w:val="21"/>
          <w:szCs w:val="22"/>
          <w:lang w:eastAsia="ja-JP"/>
        </w:rPr>
      </w:pPr>
      <w:hyperlink w:anchor="_Toc63784963" w:history="1">
        <w:r w:rsidR="00705369" w:rsidRPr="00446AD1">
          <w:rPr>
            <w:rStyle w:val="ab"/>
            <w:rFonts w:ascii="Times New Roman" w:eastAsia="ＭＳ Ｐ明朝" w:hAnsi="Times New Roman"/>
            <w:b/>
            <w:noProof/>
          </w:rPr>
          <w:t>表</w:t>
        </w:r>
        <w:r w:rsidR="00705369" w:rsidRPr="00446AD1">
          <w:rPr>
            <w:rStyle w:val="ab"/>
            <w:rFonts w:ascii="Times New Roman" w:eastAsia="ＭＳ Ｐ明朝" w:hAnsi="Times New Roman"/>
            <w:b/>
            <w:noProof/>
          </w:rPr>
          <w:t xml:space="preserve"> 4</w:t>
        </w:r>
        <w:r w:rsidR="00705369" w:rsidRPr="00446AD1">
          <w:rPr>
            <w:rStyle w:val="ab"/>
            <w:rFonts w:ascii="Times New Roman" w:eastAsia="ＭＳ Ｐ明朝" w:hAnsi="Times New Roman"/>
            <w:b/>
            <w:noProof/>
          </w:rPr>
          <w:noBreakHyphen/>
          <w:t>7</w:t>
        </w:r>
        <w:r w:rsidR="00705369" w:rsidRPr="00446AD1">
          <w:rPr>
            <w:rStyle w:val="ab"/>
            <w:rFonts w:ascii="Times New Roman" w:eastAsia="ＭＳ Ｐ明朝" w:hAnsi="Times New Roman"/>
            <w:b/>
            <w:noProof/>
          </w:rPr>
          <w:t xml:space="preserve">　カレンシーステータスが変更された</w:t>
        </w:r>
        <w:r w:rsidR="00705369" w:rsidRPr="00446AD1">
          <w:rPr>
            <w:rStyle w:val="ab"/>
            <w:rFonts w:ascii="Times New Roman" w:eastAsia="ＭＳ Ｐ明朝" w:hAnsi="Times New Roman"/>
            <w:b/>
            <w:noProof/>
          </w:rPr>
          <w:t>LLT</w:t>
        </w:r>
        <w:r w:rsidR="00705369" w:rsidRPr="00446AD1">
          <w:rPr>
            <w:rFonts w:ascii="Times New Roman" w:eastAsia="ＭＳ Ｐ明朝" w:hAnsi="Times New Roman"/>
            <w:b/>
            <w:noProof/>
            <w:webHidden/>
          </w:rPr>
          <w:tab/>
        </w:r>
        <w:r w:rsidR="00705369" w:rsidRPr="00446AD1">
          <w:rPr>
            <w:rFonts w:ascii="Times New Roman" w:eastAsia="ＭＳ Ｐ明朝" w:hAnsi="Times New Roman"/>
            <w:b/>
            <w:noProof/>
            <w:webHidden/>
          </w:rPr>
          <w:fldChar w:fldCharType="begin"/>
        </w:r>
        <w:r w:rsidR="00705369" w:rsidRPr="00446AD1">
          <w:rPr>
            <w:rFonts w:ascii="Times New Roman" w:eastAsia="ＭＳ Ｐ明朝" w:hAnsi="Times New Roman"/>
            <w:b/>
            <w:noProof/>
            <w:webHidden/>
          </w:rPr>
          <w:instrText xml:space="preserve"> PAGEREF _Toc63784963 \h </w:instrText>
        </w:r>
        <w:r w:rsidR="00705369" w:rsidRPr="00446AD1">
          <w:rPr>
            <w:rFonts w:ascii="Times New Roman" w:eastAsia="ＭＳ Ｐ明朝" w:hAnsi="Times New Roman"/>
            <w:b/>
            <w:noProof/>
            <w:webHidden/>
          </w:rPr>
        </w:r>
        <w:r w:rsidR="00705369" w:rsidRPr="00446AD1">
          <w:rPr>
            <w:rFonts w:ascii="Times New Roman" w:eastAsia="ＭＳ Ｐ明朝" w:hAnsi="Times New Roman"/>
            <w:b/>
            <w:noProof/>
            <w:webHidden/>
          </w:rPr>
          <w:fldChar w:fldCharType="separate"/>
        </w:r>
        <w:r w:rsidR="00705369" w:rsidRPr="00446AD1">
          <w:rPr>
            <w:rFonts w:ascii="Times New Roman" w:eastAsia="ＭＳ Ｐ明朝" w:hAnsi="Times New Roman"/>
            <w:b/>
            <w:noProof/>
            <w:webHidden/>
          </w:rPr>
          <w:t>13</w:t>
        </w:r>
        <w:r w:rsidR="00705369" w:rsidRPr="00446AD1">
          <w:rPr>
            <w:rFonts w:ascii="Times New Roman" w:eastAsia="ＭＳ Ｐ明朝" w:hAnsi="Times New Roman"/>
            <w:b/>
            <w:noProof/>
            <w:webHidden/>
          </w:rPr>
          <w:fldChar w:fldCharType="end"/>
        </w:r>
      </w:hyperlink>
    </w:p>
    <w:p w14:paraId="2C1051CF" w14:textId="77777777" w:rsidR="00F81F44" w:rsidRPr="00110A86" w:rsidRDefault="00063498" w:rsidP="00EC6D29">
      <w:pPr>
        <w:tabs>
          <w:tab w:val="right" w:leader="dot" w:pos="9475"/>
        </w:tabs>
        <w:spacing w:beforeLines="50" w:before="120"/>
        <w:ind w:left="720" w:hanging="744"/>
        <w:rPr>
          <w:rFonts w:ascii="ＭＳ Ｐ明朝" w:eastAsia="ＭＳ Ｐ明朝" w:hAnsi="ＭＳ Ｐ明朝" w:cs="Arial"/>
          <w:b/>
          <w:szCs w:val="24"/>
        </w:rPr>
        <w:sectPr w:rsidR="00F81F44" w:rsidRPr="00110A86" w:rsidSect="00597B85">
          <w:headerReference w:type="default" r:id="rId19"/>
          <w:pgSz w:w="11907" w:h="16840" w:code="9"/>
          <w:pgMar w:top="1474" w:right="992" w:bottom="1418" w:left="1440" w:header="1089" w:footer="1089" w:gutter="0"/>
          <w:pgNumType w:fmt="lowerRoman"/>
          <w:cols w:space="720"/>
          <w:docGrid w:linePitch="326"/>
        </w:sectPr>
      </w:pPr>
      <w:r w:rsidRPr="00446AD1">
        <w:rPr>
          <w:rFonts w:ascii="Times New Roman" w:eastAsia="ＭＳ Ｐ明朝" w:hAnsi="Times New Roman"/>
          <w:b/>
          <w:sz w:val="22"/>
          <w:szCs w:val="22"/>
        </w:rPr>
        <w:fldChar w:fldCharType="end"/>
      </w:r>
    </w:p>
    <w:p w14:paraId="091F2D79" w14:textId="4D46A0C1" w:rsidR="004F3539" w:rsidRPr="00A3760A" w:rsidRDefault="003F60DF" w:rsidP="00A3760A">
      <w:pPr>
        <w:pStyle w:val="1"/>
      </w:pPr>
      <w:bookmarkStart w:id="1" w:name="_Toc63784924"/>
      <w:r w:rsidRPr="00A3760A">
        <w:lastRenderedPageBreak/>
        <w:t>本文書の概略</w:t>
      </w:r>
      <w:bookmarkEnd w:id="1"/>
    </w:p>
    <w:p w14:paraId="0C202213" w14:textId="1BF02F74"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7B03C6">
        <w:rPr>
          <w:rFonts w:ascii="Times New Roman" w:eastAsia="ＭＳ Ｐ明朝" w:hAnsi="Times New Roman"/>
          <w:sz w:val="22"/>
          <w:szCs w:val="22"/>
          <w:lang w:eastAsia="ja-JP"/>
        </w:rPr>
        <w:t>3</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の間に実施された変更の起源や種類に関する情報が含まれています。</w:t>
      </w:r>
    </w:p>
    <w:p w14:paraId="47C7DF56" w14:textId="4010603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284A7152"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006D58D9" w:rsidRPr="006E7D0B">
        <w:rPr>
          <w:rFonts w:ascii="Times New Roman" w:eastAsia="ＭＳ Ｐ明朝" w:hAnsi="Times New Roman"/>
          <w:sz w:val="22"/>
          <w:szCs w:val="22"/>
          <w:lang w:eastAsia="ja-JP"/>
        </w:rPr>
        <w:t>.</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r w:rsidR="00FA26DB" w:rsidRPr="006E7D0B">
        <w:rPr>
          <w:rFonts w:ascii="Times New Roman" w:eastAsia="ＭＳ Ｐ明朝" w:hAnsi="Times New Roman"/>
          <w:sz w:val="22"/>
          <w:szCs w:val="22"/>
          <w:lang w:eastAsia="ja-JP"/>
        </w:rPr>
        <w:t>MSSO</w:t>
      </w:r>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644DC933" w14:textId="04884E29"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r w:rsidR="00E878C6" w:rsidRPr="006E7D0B">
        <w:rPr>
          <w:rFonts w:ascii="Times New Roman" w:eastAsia="ＭＳ Ｐ明朝" w:hAnsi="Times New Roman"/>
          <w:sz w:val="22"/>
          <w:szCs w:val="22"/>
          <w:lang w:eastAsia="ja-JP"/>
        </w:rPr>
        <w:t>SMQ</w:t>
      </w:r>
      <w:r w:rsidR="00E878C6" w:rsidRPr="006E7D0B">
        <w:rPr>
          <w:rFonts w:ascii="Times New Roman" w:eastAsia="ＭＳ Ｐ明朝" w:hAnsi="Times New Roman"/>
          <w:sz w:val="22"/>
          <w:szCs w:val="22"/>
          <w:lang w:eastAsia="ja-JP"/>
        </w:rPr>
        <w:t>数</w:t>
      </w:r>
    </w:p>
    <w:p w14:paraId="172C8398" w14:textId="2039FD34"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表記変更された下層語（</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）と基本語（</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w:t>
      </w:r>
    </w:p>
    <w:p w14:paraId="21C11E6F" w14:textId="5DA54667"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r w:rsidRPr="006E7D0B">
        <w:rPr>
          <w:rFonts w:ascii="Times New Roman" w:eastAsia="ＭＳ Ｐ明朝" w:hAnsi="Times New Roman"/>
          <w:sz w:val="22"/>
          <w:szCs w:val="22"/>
          <w:lang w:eastAsia="ja-JP"/>
        </w:rPr>
        <w:t>LLT</w:t>
      </w:r>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1FB0624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の配布ファイル（ポータブル</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ドキュメント</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フォーマット（</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77777777" w:rsidR="00E878C6" w:rsidRPr="006E7D0B" w:rsidRDefault="00330577"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のヘルプデスクは国際</w:t>
      </w:r>
      <w:r w:rsidRPr="006E7D0B">
        <w:rPr>
          <w:rFonts w:ascii="Times New Roman" w:eastAsia="ＭＳ Ｐ明朝" w:hAnsi="Times New Roman"/>
          <w:sz w:val="22"/>
          <w:szCs w:val="22"/>
          <w:lang w:eastAsia="ja-JP"/>
        </w:rPr>
        <w:t>AT&amp;T</w:t>
      </w:r>
      <w:r w:rsidRPr="006E7D0B">
        <w:rPr>
          <w:rFonts w:ascii="Times New Roman" w:eastAsia="ＭＳ Ｐ明朝" w:hAnsi="Times New Roman"/>
          <w:sz w:val="22"/>
          <w:szCs w:val="22"/>
          <w:lang w:eastAsia="ja-JP"/>
        </w:rPr>
        <w:t>の無料電話</w:t>
      </w:r>
      <w:r w:rsidRPr="006E7D0B">
        <w:rPr>
          <w:rFonts w:ascii="Times New Roman" w:eastAsia="ＭＳ Ｐ明朝" w:hAnsi="Times New Roman"/>
          <w:sz w:val="22"/>
          <w:szCs w:val="22"/>
          <w:lang w:eastAsia="ja-JP"/>
        </w:rPr>
        <w:t xml:space="preserve">1-877-258-8280 </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7777777"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67EC9365" w:rsidR="00E878C6" w:rsidRPr="006E7D0B" w:rsidRDefault="00E878C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Pr="006E7D0B">
        <w:rPr>
          <w:rFonts w:ascii="Times New Roman" w:eastAsia="ＭＳ Ｐ明朝" w:hAnsi="Times New Roman"/>
          <w:sz w:val="22"/>
          <w:szCs w:val="22"/>
          <w:lang w:eastAsia="ja-JP"/>
        </w:rPr>
        <w:t>から取得できる。</w:t>
      </w:r>
      <w:r w:rsidRPr="006E7D0B">
        <w:rPr>
          <w:rFonts w:ascii="ＭＳ 明朝" w:eastAsia="ＭＳ 明朝" w:hAnsi="ＭＳ 明朝" w:cs="ＭＳ 明朝" w:hint="eastAsia"/>
          <w:sz w:val="22"/>
          <w:szCs w:val="22"/>
          <w:lang w:eastAsia="ja-JP"/>
        </w:rPr>
        <w:t>①</w:t>
      </w:r>
      <w:r w:rsidRPr="006E7D0B">
        <w:rPr>
          <w:rFonts w:ascii="Times New Roman" w:eastAsia="ＭＳ Ｐ明朝" w:hAnsi="Times New Roman"/>
          <w:sz w:val="22"/>
          <w:szCs w:val="22"/>
          <w:lang w:eastAsia="ja-JP"/>
        </w:rPr>
        <w:t>「会員へのお知らせ」</w:t>
      </w:r>
      <w:r w:rsidRPr="006E7D0B">
        <w:rPr>
          <w:rFonts w:ascii="Times New Roman" w:eastAsia="ＭＳ Ｐ明朝" w:hAnsi="Times New Roman"/>
          <w:sz w:val="22"/>
          <w:szCs w:val="22"/>
          <w:lang w:eastAsia="ja-JP"/>
        </w:rPr>
        <w:t>&gt;</w:t>
      </w:r>
      <w:r w:rsidRPr="006E7D0B">
        <w:rPr>
          <w:rFonts w:ascii="Times New Roman" w:eastAsia="ＭＳ Ｐ明朝" w:hAnsi="Times New Roman"/>
          <w:sz w:val="22"/>
          <w:szCs w:val="22"/>
          <w:lang w:eastAsia="ja-JP"/>
        </w:rPr>
        <w:t>「ドキュメントライブラリー」、</w:t>
      </w:r>
      <w:r w:rsidRPr="006E7D0B">
        <w:rPr>
          <w:rFonts w:ascii="ＭＳ 明朝" w:eastAsia="ＭＳ 明朝" w:hAnsi="ＭＳ 明朝" w:cs="ＭＳ 明朝" w:hint="eastAsia"/>
          <w:sz w:val="22"/>
          <w:szCs w:val="22"/>
          <w:lang w:eastAsia="ja-JP"/>
        </w:rPr>
        <w:t>②</w:t>
      </w:r>
      <w:r w:rsidRPr="006E7D0B">
        <w:rPr>
          <w:rFonts w:ascii="Times New Roman" w:eastAsia="ＭＳ Ｐ明朝" w:hAnsi="Times New Roman"/>
          <w:sz w:val="22"/>
          <w:szCs w:val="22"/>
          <w:lang w:eastAsia="ja-JP"/>
        </w:rPr>
        <w:t>ダウンロードの双方が利用可能であるが、両サイトに全ての文書が格納されているわけではないので注意されたい。</w:t>
      </w:r>
    </w:p>
    <w:p w14:paraId="78B6777F" w14:textId="1408114B" w:rsidR="00267196" w:rsidRPr="006E7D0B" w:rsidRDefault="00267196" w:rsidP="00E22CA8">
      <w:pPr>
        <w:spacing w:beforeLines="50" w:before="120"/>
        <w:ind w:leftChars="118" w:left="1132" w:hangingChars="386" w:hanging="849"/>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723127">
        <w:rPr>
          <w:rFonts w:ascii="Times New Roman" w:eastAsia="ＭＳ Ｐ明朝" w:hAnsi="Times New Roman"/>
          <w:sz w:val="22"/>
          <w:szCs w:val="22"/>
          <w:lang w:eastAsia="ja-JP"/>
        </w:rPr>
        <w:t>4</w:t>
      </w:r>
      <w:r w:rsidRPr="006E7D0B">
        <w:rPr>
          <w:rFonts w:ascii="Times New Roman" w:eastAsia="ＭＳ Ｐ明朝" w:hAnsi="Times New Roman"/>
          <w:sz w:val="22"/>
          <w:szCs w:val="22"/>
          <w:lang w:eastAsia="ja-JP"/>
        </w:rPr>
        <w:t>_</w:t>
      </w:r>
      <w:r w:rsidR="00723127">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723127"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DE745E" w:rsidRDefault="00C32209" w:rsidP="00A14143">
      <w:pPr>
        <w:rPr>
          <w:rFonts w:ascii="ＭＳ Ｐ明朝" w:eastAsia="ＭＳ Ｐ明朝" w:hAnsi="ＭＳ Ｐ明朝" w:cs="Arial"/>
          <w:szCs w:val="24"/>
          <w:lang w:eastAsia="ja-JP"/>
        </w:rPr>
        <w:sectPr w:rsidR="00C32209" w:rsidRPr="00DE745E"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61904F05" w:rsidR="004F3539" w:rsidRPr="00A3760A" w:rsidRDefault="00EA5B60" w:rsidP="00A3760A">
      <w:pPr>
        <w:pStyle w:val="1"/>
      </w:pPr>
      <w:bookmarkStart w:id="2" w:name="_Toc63784925"/>
      <w:r w:rsidRPr="00A3760A">
        <w:lastRenderedPageBreak/>
        <w:t>バージョン</w:t>
      </w:r>
      <w:r w:rsidR="000E283A" w:rsidRPr="00A3760A">
        <w:t>2</w:t>
      </w:r>
      <w:r w:rsidR="00723127">
        <w:t>4</w:t>
      </w:r>
      <w:r w:rsidR="006D58D9" w:rsidRPr="00A3760A">
        <w:t>.</w:t>
      </w:r>
      <w:r w:rsidR="00723127">
        <w:t>0</w:t>
      </w:r>
      <w:r w:rsidRPr="00A3760A">
        <w:t>における追加変更要請</w:t>
      </w:r>
      <w:bookmarkEnd w:id="2"/>
    </w:p>
    <w:p w14:paraId="4F4111C4" w14:textId="5377B554" w:rsidR="004F3539" w:rsidRPr="007156E2" w:rsidRDefault="00383B7C" w:rsidP="004911D9">
      <w:pPr>
        <w:pStyle w:val="2"/>
        <w:spacing w:beforeLines="50" w:before="120"/>
        <w:ind w:leftChars="-1" w:left="-2" w:firstLine="1"/>
        <w:rPr>
          <w:rFonts w:ascii="Times New Roman" w:eastAsia="ＭＳ Ｐ明朝" w:hAnsi="Times New Roman"/>
          <w:szCs w:val="24"/>
          <w:lang w:eastAsia="ja-JP"/>
        </w:rPr>
      </w:pPr>
      <w:bookmarkStart w:id="3" w:name="_Toc63784926"/>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3"/>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r w:rsidR="004F25AC" w:rsidRPr="006E7D0B">
        <w:rPr>
          <w:rFonts w:eastAsia="ＭＳ Ｐ明朝"/>
          <w:b w:val="0"/>
          <w:sz w:val="22"/>
          <w:szCs w:val="22"/>
          <w:lang w:eastAsia="ja-JP"/>
        </w:rPr>
        <w:t>MSSO/JMO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も参画している特別作業グループの活動の結果から生じるものもある。</w:t>
      </w:r>
    </w:p>
    <w:p w14:paraId="3184255D" w14:textId="46F94682"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723127">
        <w:rPr>
          <w:rFonts w:eastAsia="ＭＳ Ｐ明朝"/>
          <w:b w:val="0"/>
          <w:sz w:val="22"/>
          <w:szCs w:val="22"/>
          <w:lang w:eastAsia="ja-JP"/>
        </w:rPr>
        <w:t>4</w:t>
      </w:r>
      <w:r w:rsidR="006D58D9" w:rsidRPr="006E7D0B">
        <w:rPr>
          <w:rFonts w:eastAsia="ＭＳ Ｐ明朝"/>
          <w:b w:val="0"/>
          <w:sz w:val="22"/>
          <w:szCs w:val="22"/>
          <w:lang w:eastAsia="ja-JP"/>
        </w:rPr>
        <w:t>.</w:t>
      </w:r>
      <w:r w:rsidR="00723127">
        <w:rPr>
          <w:rFonts w:eastAsia="ＭＳ Ｐ明朝"/>
          <w:b w:val="0"/>
          <w:sz w:val="22"/>
          <w:szCs w:val="22"/>
          <w:lang w:eastAsia="ja-JP"/>
        </w:rPr>
        <w:t>0</w:t>
      </w:r>
      <w:r w:rsidR="004F25AC" w:rsidRPr="006E7D0B">
        <w:rPr>
          <w:rFonts w:eastAsia="ＭＳ Ｐ明朝"/>
          <w:b w:val="0"/>
          <w:sz w:val="22"/>
          <w:szCs w:val="22"/>
          <w:lang w:eastAsia="ja-JP"/>
        </w:rPr>
        <w:t>は</w:t>
      </w:r>
      <w:r w:rsidR="00723127">
        <w:rPr>
          <w:rFonts w:eastAsia="ＭＳ Ｐ明朝" w:hint="eastAsia"/>
          <w:b w:val="0"/>
          <w:sz w:val="22"/>
          <w:szCs w:val="22"/>
          <w:lang w:eastAsia="ja-JP"/>
        </w:rPr>
        <w:t>コンプレックスチェンジ対応バージョンであり</w:t>
      </w:r>
      <w:r w:rsidR="004F25AC" w:rsidRPr="006E7D0B">
        <w:rPr>
          <w:rFonts w:eastAsia="ＭＳ Ｐ明朝"/>
          <w:b w:val="0"/>
          <w:sz w:val="22"/>
          <w:szCs w:val="22"/>
          <w:lang w:eastAsia="ja-JP"/>
        </w:rPr>
        <w:t>、</w:t>
      </w:r>
      <w:r w:rsidR="000F3151" w:rsidRPr="006E7D0B">
        <w:rPr>
          <w:rFonts w:eastAsia="ＭＳ Ｐ明朝"/>
          <w:b w:val="0"/>
          <w:sz w:val="22"/>
          <w:szCs w:val="22"/>
          <w:lang w:eastAsia="ja-JP"/>
        </w:rPr>
        <w:t>PT</w:t>
      </w:r>
      <w:r w:rsidR="00EC6998">
        <w:rPr>
          <w:rFonts w:eastAsia="ＭＳ Ｐ明朝" w:hint="eastAsia"/>
          <w:b w:val="0"/>
          <w:sz w:val="22"/>
          <w:szCs w:val="22"/>
          <w:lang w:eastAsia="ja-JP"/>
        </w:rPr>
        <w:t>階層</w:t>
      </w:r>
      <w:r w:rsidR="00723127">
        <w:rPr>
          <w:rFonts w:eastAsia="ＭＳ Ｐ明朝" w:hint="eastAsia"/>
          <w:b w:val="0"/>
          <w:sz w:val="22"/>
          <w:szCs w:val="22"/>
          <w:lang w:eastAsia="ja-JP"/>
        </w:rPr>
        <w:t>以上の変更</w:t>
      </w:r>
      <w:r w:rsidR="000574E9">
        <w:rPr>
          <w:rFonts w:eastAsia="ＭＳ Ｐ明朝" w:hint="eastAsia"/>
          <w:b w:val="0"/>
          <w:sz w:val="22"/>
          <w:szCs w:val="22"/>
          <w:lang w:eastAsia="ja-JP"/>
        </w:rPr>
        <w:t>も実施される</w:t>
      </w:r>
      <w:r w:rsidR="004F25AC" w:rsidRPr="006E7D0B">
        <w:rPr>
          <w:rFonts w:eastAsia="ＭＳ Ｐ明朝"/>
          <w:b w:val="0"/>
          <w:sz w:val="22"/>
          <w:szCs w:val="22"/>
          <w:lang w:eastAsia="ja-JP"/>
        </w:rPr>
        <w:t>バージョンである。</w:t>
      </w:r>
    </w:p>
    <w:p w14:paraId="359A3AC6" w14:textId="1885C364"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r w:rsidRPr="006E7D0B">
        <w:rPr>
          <w:rFonts w:eastAsia="ＭＳ Ｐ明朝"/>
          <w:b w:val="0"/>
          <w:sz w:val="22"/>
          <w:szCs w:val="22"/>
          <w:lang w:eastAsia="ja-JP"/>
        </w:rPr>
        <w:t>SMQ</w:t>
      </w:r>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0574E9">
        <w:rPr>
          <w:rFonts w:eastAsia="ＭＳ Ｐ明朝" w:hint="eastAsia"/>
          <w:b w:val="0"/>
          <w:sz w:val="22"/>
          <w:szCs w:val="22"/>
          <w:lang w:eastAsia="ja-JP"/>
        </w:rPr>
        <w:t>4</w:t>
      </w:r>
      <w:r w:rsidR="000574E9">
        <w:rPr>
          <w:rFonts w:eastAsia="ＭＳ Ｐ明朝"/>
          <w:b w:val="0"/>
          <w:sz w:val="22"/>
          <w:szCs w:val="22"/>
          <w:lang w:eastAsia="ja-JP"/>
        </w:rPr>
        <w:t>46</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072BBC" w:rsidRPr="006E7D0B">
        <w:rPr>
          <w:rFonts w:eastAsia="ＭＳ Ｐ明朝"/>
          <w:b w:val="0"/>
          <w:sz w:val="22"/>
          <w:szCs w:val="22"/>
          <w:lang w:eastAsia="ja-JP"/>
        </w:rPr>
        <w:t>1,</w:t>
      </w:r>
      <w:r w:rsidR="007B03C6">
        <w:rPr>
          <w:rFonts w:eastAsia="ＭＳ Ｐ明朝"/>
          <w:b w:val="0"/>
          <w:sz w:val="22"/>
          <w:szCs w:val="22"/>
          <w:lang w:eastAsia="ja-JP"/>
        </w:rPr>
        <w:t>1</w:t>
      </w:r>
      <w:r w:rsidR="000574E9">
        <w:rPr>
          <w:rFonts w:eastAsia="ＭＳ Ｐ明朝"/>
          <w:b w:val="0"/>
          <w:sz w:val="22"/>
          <w:szCs w:val="22"/>
          <w:lang w:eastAsia="ja-JP"/>
        </w:rPr>
        <w:t>65</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0574E9">
        <w:rPr>
          <w:rFonts w:eastAsia="ＭＳ Ｐ明朝" w:hint="eastAsia"/>
          <w:b w:val="0"/>
          <w:sz w:val="22"/>
          <w:szCs w:val="22"/>
          <w:lang w:eastAsia="ja-JP"/>
        </w:rPr>
        <w:t>2</w:t>
      </w:r>
      <w:r w:rsidR="000574E9">
        <w:rPr>
          <w:rFonts w:eastAsia="ＭＳ Ｐ明朝"/>
          <w:b w:val="0"/>
          <w:sz w:val="22"/>
          <w:szCs w:val="22"/>
          <w:lang w:eastAsia="ja-JP"/>
        </w:rPr>
        <w:t>74</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0574E9">
        <w:rPr>
          <w:rFonts w:eastAsia="ＭＳ Ｐ明朝" w:hint="eastAsia"/>
          <w:b w:val="0"/>
          <w:sz w:val="22"/>
          <w:szCs w:val="22"/>
          <w:lang w:eastAsia="ja-JP"/>
        </w:rPr>
        <w:t>7</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77777777"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r w:rsidRPr="006E7D0B">
        <w:rPr>
          <w:rFonts w:eastAsia="ＭＳ Ｐ明朝"/>
          <w:b w:val="0"/>
          <w:sz w:val="22"/>
          <w:szCs w:val="22"/>
          <w:lang w:eastAsia="ja-JP"/>
        </w:rPr>
        <w:t>LLT</w:t>
      </w:r>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ダウンロードに包含されているバージョンレポート（</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1042723A"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V</w:t>
      </w:r>
      <w:r w:rsidR="00287166" w:rsidRPr="006E7D0B">
        <w:rPr>
          <w:rFonts w:ascii="Times New Roman" w:eastAsia="ＭＳ Ｐ明朝" w:hAnsi="Times New Roman"/>
          <w:sz w:val="22"/>
          <w:szCs w:val="22"/>
          <w:lang w:eastAsia="ja-JP"/>
        </w:rPr>
        <w:t>2</w:t>
      </w:r>
      <w:r w:rsidR="00684A5E">
        <w:rPr>
          <w:rFonts w:ascii="Times New Roman" w:eastAsia="ＭＳ Ｐ明朝" w:hAnsi="Times New Roman"/>
          <w:sz w:val="22"/>
          <w:szCs w:val="22"/>
          <w:lang w:eastAsia="ja-JP"/>
        </w:rPr>
        <w:t>4</w:t>
      </w:r>
      <w:r w:rsidR="00DD2B75" w:rsidRPr="006E7D0B">
        <w:rPr>
          <w:rFonts w:ascii="Times New Roman" w:eastAsia="ＭＳ Ｐ明朝" w:hAnsi="Times New Roman"/>
          <w:sz w:val="22"/>
          <w:szCs w:val="22"/>
          <w:lang w:eastAsia="ja-JP"/>
        </w:rPr>
        <w:t>.</w:t>
      </w:r>
      <w:r w:rsidR="00684A5E">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改訂情報」で確認することができる。</w:t>
      </w:r>
    </w:p>
    <w:p w14:paraId="38760135" w14:textId="77777777" w:rsidR="00765B78" w:rsidRPr="00684A5E" w:rsidRDefault="00765B78" w:rsidP="00324D95">
      <w:pPr>
        <w:pStyle w:val="12"/>
        <w:rPr>
          <w:rFonts w:eastAsia="ＭＳ Ｐ明朝"/>
          <w:b w:val="0"/>
          <w:sz w:val="22"/>
          <w:szCs w:val="22"/>
          <w:lang w:eastAsia="ja-JP"/>
        </w:rPr>
      </w:pPr>
    </w:p>
    <w:p w14:paraId="221919F0" w14:textId="7DD590E2"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Pr="006E7D0B">
        <w:rPr>
          <w:rFonts w:eastAsia="ＭＳ Ｐ明朝"/>
          <w:b w:val="0"/>
          <w:sz w:val="22"/>
          <w:szCs w:val="22"/>
          <w:lang w:eastAsia="ja-JP"/>
        </w:rPr>
        <w:t>(MVAT</w:t>
      </w:r>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Pr="006E7D0B">
        <w:rPr>
          <w:rFonts w:eastAsia="ＭＳ Ｐ明朝"/>
          <w:b w:val="0"/>
          <w:sz w:val="22"/>
          <w:szCs w:val="22"/>
          <w:lang w:eastAsia="ja-JP"/>
        </w:rPr>
        <w:t>MVAT</w:t>
      </w:r>
      <w:r w:rsidRPr="006E7D0B">
        <w:rPr>
          <w:rFonts w:eastAsia="ＭＳ Ｐ明朝"/>
          <w:b w:val="0"/>
          <w:sz w:val="22"/>
          <w:szCs w:val="22"/>
          <w:lang w:eastAsia="ja-JP"/>
        </w:rPr>
        <w:t>による出力は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のバージョンレポートと</w:t>
      </w:r>
      <w:r w:rsidR="00684A5E">
        <w:rPr>
          <w:rFonts w:eastAsia="ＭＳ Ｐ明朝" w:hint="eastAsia"/>
          <w:b w:val="0"/>
          <w:sz w:val="22"/>
          <w:szCs w:val="22"/>
          <w:lang w:eastAsia="ja-JP"/>
        </w:rPr>
        <w:t>同様である</w:t>
      </w:r>
      <w:r w:rsidRPr="006E7D0B">
        <w:rPr>
          <w:rFonts w:eastAsia="ＭＳ Ｐ明朝"/>
          <w:b w:val="0"/>
          <w:sz w:val="22"/>
          <w:szCs w:val="22"/>
          <w:lang w:eastAsia="ja-JP"/>
        </w:rPr>
        <w:t>。</w:t>
      </w:r>
      <w:r w:rsidRPr="006E7D0B">
        <w:rPr>
          <w:rFonts w:eastAsia="ＭＳ Ｐ明朝"/>
          <w:b w:val="0"/>
          <w:sz w:val="22"/>
          <w:szCs w:val="22"/>
          <w:lang w:eastAsia="ja-JP"/>
        </w:rPr>
        <w:t>MVAT</w:t>
      </w:r>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3804C1D6" w14:textId="486A3749"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4F25AC" w:rsidRPr="006E7D0B">
        <w:rPr>
          <w:rFonts w:eastAsia="ＭＳ Ｐ明朝"/>
          <w:b w:val="0"/>
          <w:sz w:val="22"/>
          <w:szCs w:val="22"/>
          <w:lang w:eastAsia="ja-JP"/>
        </w:rPr>
        <w:t>次バージョンで組み入れる予定の承認された変更を、週次暫定追加更新情報（</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396ACB" w:rsidRPr="006E7D0B">
        <w:rPr>
          <w:rFonts w:eastAsia="ＭＳ Ｐ明朝"/>
          <w:kern w:val="28"/>
          <w:sz w:val="22"/>
          <w:szCs w:val="22"/>
          <w:lang w:eastAsia="ja-JP"/>
        </w:rPr>
        <w:t>*</w:t>
      </w:r>
      <w:r w:rsidR="004F25AC" w:rsidRPr="006E7D0B">
        <w:rPr>
          <w:rFonts w:eastAsia="ＭＳ Ｐ明朝"/>
          <w:b w:val="0"/>
          <w:sz w:val="22"/>
          <w:szCs w:val="22"/>
          <w:lang w:eastAsia="ja-JP"/>
        </w:rPr>
        <w:t>。</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w:t>
      </w:r>
      <w:r w:rsidR="00396ACB" w:rsidRPr="006E7D0B">
        <w:rPr>
          <w:rFonts w:eastAsia="ＭＳ Ｐ明朝"/>
          <w:kern w:val="28"/>
          <w:sz w:val="22"/>
          <w:szCs w:val="22"/>
          <w:lang w:eastAsia="ja-JP"/>
        </w:rPr>
        <w:t>**</w:t>
      </w:r>
      <w:r w:rsidR="009012A7" w:rsidRPr="006E7D0B">
        <w:rPr>
          <w:rFonts w:eastAsia="ＭＳ Ｐ明朝"/>
          <w:b w:val="0"/>
          <w:sz w:val="22"/>
          <w:szCs w:val="22"/>
          <w:lang w:eastAsia="ja-JP"/>
        </w:rPr>
        <w:t>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298D0AAE" w14:textId="578FDDFA"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英語版の</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684A5E">
        <w:rPr>
          <w:rFonts w:eastAsia="ＭＳ Ｐ明朝"/>
          <w:b w:val="0"/>
          <w:sz w:val="22"/>
          <w:szCs w:val="22"/>
          <w:lang w:eastAsia="ja-JP"/>
        </w:rPr>
        <w:t>4</w:t>
      </w:r>
      <w:r w:rsidR="00DF5B56" w:rsidRPr="006E7D0B">
        <w:rPr>
          <w:rFonts w:eastAsia="ＭＳ Ｐ明朝"/>
          <w:b w:val="0"/>
          <w:sz w:val="22"/>
          <w:szCs w:val="22"/>
          <w:lang w:eastAsia="ja-JP"/>
        </w:rPr>
        <w:t>.</w:t>
      </w:r>
      <w:r w:rsidR="00684A5E">
        <w:rPr>
          <w:rFonts w:eastAsia="ＭＳ Ｐ明朝"/>
          <w:b w:val="0"/>
          <w:sz w:val="22"/>
          <w:szCs w:val="22"/>
          <w:lang w:eastAsia="ja-JP"/>
        </w:rPr>
        <w:t>0</w:t>
      </w:r>
      <w:r w:rsidRPr="006E7D0B">
        <w:rPr>
          <w:rFonts w:eastAsia="ＭＳ Ｐ明朝"/>
          <w:b w:val="0"/>
          <w:sz w:val="22"/>
          <w:szCs w:val="22"/>
          <w:lang w:eastAsia="ja-JP"/>
        </w:rPr>
        <w:t>向けの（承認あるいは拒絶にかかわらず）全ての検討された変更の説明を確認することが可能である。ユーザーは、</w:t>
      </w:r>
      <w:proofErr w:type="spellStart"/>
      <w:r w:rsidR="00EC5DF9" w:rsidRPr="006E7D0B">
        <w:rPr>
          <w:rFonts w:eastAsia="ＭＳ Ｐ明朝"/>
          <w:b w:val="0"/>
          <w:sz w:val="22"/>
          <w:szCs w:val="22"/>
          <w:lang w:eastAsia="ja-JP"/>
        </w:rPr>
        <w:t>MedDRA</w:t>
      </w:r>
      <w:proofErr w:type="spellEnd"/>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r w:rsidRPr="006E7D0B">
        <w:rPr>
          <w:rFonts w:eastAsia="ＭＳ Ｐ明朝"/>
          <w:b w:val="0"/>
          <w:sz w:val="22"/>
          <w:szCs w:val="22"/>
          <w:lang w:eastAsia="ja-JP"/>
        </w:rPr>
        <w:t>MSSO</w:t>
      </w:r>
      <w:r w:rsidRPr="006E7D0B">
        <w:rPr>
          <w:rFonts w:eastAsia="ＭＳ Ｐ明朝"/>
          <w:b w:val="0"/>
          <w:sz w:val="22"/>
          <w:szCs w:val="22"/>
          <w:lang w:eastAsia="ja-JP"/>
        </w:rPr>
        <w:t>によって検討された全ての追加変更要請について、</w:t>
      </w:r>
      <w:r w:rsidRPr="006E7D0B">
        <w:rPr>
          <w:rFonts w:eastAsia="ＭＳ Ｐ明朝"/>
          <w:b w:val="0"/>
          <w:sz w:val="22"/>
          <w:szCs w:val="22"/>
          <w:lang w:eastAsia="ja-JP"/>
        </w:rPr>
        <w:t>MSSO</w:t>
      </w:r>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proofErr w:type="spellStart"/>
      <w:r w:rsidR="005D2ADD" w:rsidRPr="006E7D0B">
        <w:rPr>
          <w:rFonts w:eastAsia="ＭＳ Ｐ明朝"/>
          <w:b w:val="0"/>
          <w:sz w:val="22"/>
          <w:szCs w:val="22"/>
          <w:lang w:eastAsia="ja-JP"/>
        </w:rPr>
        <w:t>WebCR</w:t>
      </w:r>
      <w:proofErr w:type="spellEnd"/>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11CF6F14" w14:textId="6248F123" w:rsidR="008E1C8E" w:rsidRPr="006E7D0B" w:rsidRDefault="008E1C8E" w:rsidP="008E1C8E">
      <w:pPr>
        <w:spacing w:beforeLines="50" w:before="120"/>
        <w:ind w:leftChars="59" w:left="1132" w:hangingChars="450" w:hanging="99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の契約利用者は、</w:t>
      </w: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Web</w:t>
      </w:r>
      <w:r w:rsidRPr="006E7D0B">
        <w:rPr>
          <w:rFonts w:ascii="Times New Roman" w:eastAsia="ＭＳ Ｐ明朝" w:hAnsi="Times New Roman"/>
          <w:sz w:val="22"/>
          <w:szCs w:val="22"/>
          <w:lang w:eastAsia="ja-JP"/>
        </w:rPr>
        <w:t>の追加変更要請サイトにアクセスできないが、追加変更要請の結果については、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 xml:space="preserve">Website </w:t>
      </w:r>
      <w:r w:rsidRPr="006E7D0B">
        <w:rPr>
          <w:rFonts w:ascii="Times New Roman" w:eastAsia="ＭＳ Ｐ明朝" w:hAnsi="Times New Roman"/>
          <w:sz w:val="22"/>
          <w:szCs w:val="22"/>
          <w:lang w:eastAsia="ja-JP"/>
        </w:rPr>
        <w:t>の「会員へのお知らせ」</w:t>
      </w:r>
      <w:r w:rsidRPr="006E7D0B">
        <w:rPr>
          <w:rFonts w:ascii="Times New Roman" w:eastAsia="ＭＳ Ｐ明朝" w:hAnsi="Times New Roman"/>
          <w:sz w:val="22"/>
          <w:szCs w:val="22"/>
          <w:lang w:eastAsia="ja-JP"/>
        </w:rPr>
        <w:t xml:space="preserve"> &gt; </w:t>
      </w:r>
      <w:r w:rsidRPr="006E7D0B">
        <w:rPr>
          <w:rFonts w:ascii="Times New Roman" w:eastAsia="ＭＳ Ｐ明朝" w:hAnsi="Times New Roman"/>
          <w:sz w:val="22"/>
          <w:szCs w:val="22"/>
          <w:lang w:eastAsia="ja-JP"/>
        </w:rPr>
        <w:t>「暫定・追加用語」で、英語版の累積ファイルと新規追加用語の日本語情報を入手できる。</w:t>
      </w:r>
    </w:p>
    <w:p w14:paraId="5DE51134" w14:textId="1B9CB10A" w:rsidR="008E1C8E" w:rsidRPr="006E7D0B" w:rsidRDefault="008E1C8E" w:rsidP="008E1C8E">
      <w:pPr>
        <w:spacing w:beforeLines="50" w:before="120"/>
        <w:ind w:left="1049" w:hangingChars="477" w:hanging="1049"/>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sidR="00396ACB">
        <w:rPr>
          <w:rFonts w:ascii="Times New Roman" w:eastAsia="ＭＳ Ｐ明朝" w:hAnsi="Times New Roman" w:hint="eastAsia"/>
          <w:kern w:val="28"/>
          <w:sz w:val="22"/>
          <w:szCs w:val="22"/>
          <w:lang w:eastAsia="ja-JP"/>
        </w:rPr>
        <w:t>MedDRA</w:t>
      </w:r>
      <w:r w:rsidR="00396ACB">
        <w:rPr>
          <w:rFonts w:ascii="Times New Roman" w:eastAsia="ＭＳ Ｐ明朝" w:hAnsi="Times New Roman"/>
          <w:kern w:val="28"/>
          <w:sz w:val="22"/>
          <w:szCs w:val="22"/>
          <w:lang w:eastAsia="ja-JP"/>
        </w:rPr>
        <w:t xml:space="preserve"> Web-Based Browser</w:t>
      </w:r>
      <w:r w:rsidR="00396ACB">
        <w:rPr>
          <w:rFonts w:ascii="Times New Roman" w:eastAsia="ＭＳ Ｐ明朝" w:hAnsi="Times New Roman"/>
          <w:kern w:val="28"/>
          <w:sz w:val="22"/>
          <w:szCs w:val="22"/>
          <w:lang w:eastAsia="ja-JP"/>
        </w:rPr>
        <w:t>の日本語インターフェイスでは、</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リリース／暫定ビュー</w:t>
      </w:r>
      <w:r w:rsidR="00396ACB">
        <w:rPr>
          <w:rFonts w:ascii="Times New Roman" w:eastAsia="ＭＳ Ｐ明朝" w:hAnsi="Times New Roman"/>
          <w:kern w:val="28"/>
          <w:sz w:val="22"/>
          <w:szCs w:val="22"/>
          <w:lang w:eastAsia="ja-JP"/>
        </w:rPr>
        <w:t>”</w:t>
      </w:r>
      <w:r w:rsidR="00396ACB">
        <w:rPr>
          <w:rFonts w:ascii="Times New Roman" w:eastAsia="ＭＳ Ｐ明朝" w:hAnsi="Times New Roman"/>
          <w:kern w:val="28"/>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9"/>
        <w:rPr>
          <w:rFonts w:ascii="Times New Roman" w:eastAsia="ＭＳ Ｐ明朝" w:hAnsi="Times New Roman"/>
          <w:sz w:val="22"/>
          <w:szCs w:val="22"/>
          <w:lang w:eastAsia="ja-JP"/>
        </w:rPr>
      </w:pPr>
    </w:p>
    <w:p w14:paraId="3FCA9430" w14:textId="7E92432D"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にどの程度の影響があったのかを判断するのに有用であろう。これらのデータは表</w:t>
      </w:r>
      <w:r w:rsidRPr="006E7D0B">
        <w:rPr>
          <w:rFonts w:eastAsia="ＭＳ Ｐ明朝"/>
          <w:b w:val="0"/>
          <w:sz w:val="22"/>
          <w:szCs w:val="22"/>
          <w:lang w:eastAsia="ja-JP"/>
        </w:rPr>
        <w:t>4-6</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56738D">
        <w:rPr>
          <w:rFonts w:eastAsia="ＭＳ Ｐ明朝"/>
          <w:b w:val="0"/>
          <w:sz w:val="22"/>
          <w:szCs w:val="22"/>
          <w:lang w:eastAsia="ja-JP"/>
        </w:rPr>
        <w:t>4</w:t>
      </w:r>
      <w:r w:rsidR="00DF5B56" w:rsidRPr="006E7D0B">
        <w:rPr>
          <w:rFonts w:eastAsia="ＭＳ Ｐ明朝"/>
          <w:b w:val="0"/>
          <w:sz w:val="22"/>
          <w:szCs w:val="22"/>
          <w:lang w:eastAsia="ja-JP"/>
        </w:rPr>
        <w:t>.</w:t>
      </w:r>
      <w:r w:rsidR="0056738D">
        <w:rPr>
          <w:rFonts w:eastAsia="ＭＳ Ｐ明朝"/>
          <w:b w:val="0"/>
          <w:sz w:val="22"/>
          <w:szCs w:val="22"/>
          <w:lang w:eastAsia="ja-JP"/>
        </w:rPr>
        <w:t>0</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r w:rsidRPr="006E7D0B">
        <w:rPr>
          <w:rFonts w:eastAsia="ＭＳ Ｐ明朝"/>
          <w:b w:val="0"/>
          <w:sz w:val="22"/>
          <w:szCs w:val="22"/>
          <w:lang w:eastAsia="ja-JP"/>
        </w:rPr>
        <w:t>LLT</w:t>
      </w:r>
      <w:r w:rsidR="00F416E2" w:rsidRPr="006E7D0B">
        <w:rPr>
          <w:rFonts w:eastAsia="ＭＳ Ｐ明朝"/>
          <w:b w:val="0"/>
          <w:sz w:val="22"/>
          <w:szCs w:val="22"/>
          <w:lang w:eastAsia="ja-JP"/>
        </w:rPr>
        <w:t>、</w:t>
      </w:r>
      <w:r w:rsidRPr="006E7D0B">
        <w:rPr>
          <w:rFonts w:eastAsia="ＭＳ Ｐ明朝"/>
          <w:b w:val="0"/>
          <w:sz w:val="22"/>
          <w:szCs w:val="22"/>
          <w:lang w:eastAsia="ja-JP"/>
        </w:rPr>
        <w:t>HLT</w:t>
      </w:r>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の用語数と、それに対応するバージョン</w:t>
      </w:r>
      <w:r w:rsidR="00D130BC" w:rsidRPr="006E7D0B">
        <w:rPr>
          <w:rFonts w:eastAsia="ＭＳ Ｐ明朝"/>
          <w:b w:val="0"/>
          <w:sz w:val="22"/>
          <w:szCs w:val="22"/>
          <w:lang w:eastAsia="ja-JP"/>
        </w:rPr>
        <w:t>2</w:t>
      </w:r>
      <w:r w:rsidR="00125E44">
        <w:rPr>
          <w:rFonts w:eastAsia="ＭＳ Ｐ明朝"/>
          <w:b w:val="0"/>
          <w:sz w:val="22"/>
          <w:szCs w:val="22"/>
          <w:lang w:eastAsia="ja-JP"/>
        </w:rPr>
        <w:t>3</w:t>
      </w:r>
      <w:r w:rsidR="00203E0E" w:rsidRPr="006E7D0B">
        <w:rPr>
          <w:rFonts w:eastAsia="ＭＳ Ｐ明朝"/>
          <w:b w:val="0"/>
          <w:sz w:val="22"/>
          <w:szCs w:val="22"/>
          <w:lang w:eastAsia="ja-JP"/>
        </w:rPr>
        <w:t>.</w:t>
      </w:r>
      <w:r w:rsidR="0056738D">
        <w:rPr>
          <w:rFonts w:eastAsia="ＭＳ Ｐ明朝"/>
          <w:b w:val="0"/>
          <w:sz w:val="22"/>
          <w:szCs w:val="22"/>
          <w:lang w:eastAsia="ja-JP"/>
        </w:rPr>
        <w:t>1</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r w:rsidRPr="006E7D0B">
        <w:rPr>
          <w:rFonts w:eastAsia="ＭＳ Ｐ明朝"/>
          <w:b w:val="0"/>
          <w:sz w:val="22"/>
          <w:szCs w:val="22"/>
          <w:lang w:eastAsia="ja-JP"/>
        </w:rPr>
        <w:t>LLT</w:t>
      </w:r>
      <w:r w:rsidRPr="006E7D0B">
        <w:rPr>
          <w:rFonts w:eastAsia="ＭＳ Ｐ明朝"/>
          <w:b w:val="0"/>
          <w:sz w:val="22"/>
          <w:szCs w:val="22"/>
          <w:lang w:eastAsia="ja-JP"/>
        </w:rPr>
        <w:t>のカレンシーステータスの変更も含まれている。</w:t>
      </w:r>
    </w:p>
    <w:p w14:paraId="59A3D1AC" w14:textId="36A7ACCD"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t>バージョン</w:t>
      </w:r>
      <w:r w:rsidR="0075333A" w:rsidRPr="006E7D0B">
        <w:rPr>
          <w:rFonts w:eastAsia="ＭＳ Ｐ明朝"/>
          <w:b w:val="0"/>
          <w:sz w:val="22"/>
          <w:szCs w:val="22"/>
          <w:lang w:eastAsia="ja-JP"/>
        </w:rPr>
        <w:t>2</w:t>
      </w:r>
      <w:r w:rsidR="0056738D">
        <w:rPr>
          <w:rFonts w:eastAsia="ＭＳ Ｐ明朝"/>
          <w:b w:val="0"/>
          <w:sz w:val="22"/>
          <w:szCs w:val="22"/>
          <w:lang w:eastAsia="ja-JP"/>
        </w:rPr>
        <w:t>4</w:t>
      </w:r>
      <w:r w:rsidR="00DF5B56" w:rsidRPr="006E7D0B">
        <w:rPr>
          <w:rFonts w:eastAsia="ＭＳ Ｐ明朝"/>
          <w:b w:val="0"/>
          <w:sz w:val="22"/>
          <w:szCs w:val="22"/>
          <w:lang w:eastAsia="ja-JP"/>
        </w:rPr>
        <w:t>.</w:t>
      </w:r>
      <w:r w:rsidR="0056738D">
        <w:rPr>
          <w:rFonts w:eastAsia="ＭＳ Ｐ明朝"/>
          <w:b w:val="0"/>
          <w:sz w:val="22"/>
          <w:szCs w:val="22"/>
          <w:lang w:eastAsia="ja-JP"/>
        </w:rPr>
        <w:t>0</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9"/>
        <w:rPr>
          <w:lang w:eastAsia="ja-JP"/>
        </w:rPr>
      </w:pPr>
    </w:p>
    <w:p w14:paraId="793FF31E" w14:textId="77777777" w:rsidR="00765B78" w:rsidRPr="00A3760A" w:rsidRDefault="00765B78" w:rsidP="00324D95">
      <w:pPr>
        <w:rPr>
          <w:rFonts w:ascii="Times New Roman" w:eastAsia="ＭＳ Ｐ明朝" w:hAnsi="Times New Roman"/>
          <w:lang w:eastAsia="ja-JP"/>
        </w:rPr>
      </w:pPr>
    </w:p>
    <w:p w14:paraId="3FF3E46B" w14:textId="3306FE46" w:rsidR="00415723" w:rsidRPr="00A3760A" w:rsidRDefault="00240493" w:rsidP="006A0BE6">
      <w:pPr>
        <w:pStyle w:val="ac"/>
      </w:pPr>
      <w:bookmarkStart w:id="4" w:name="_Toc490572729"/>
      <w:bookmarkStart w:id="5" w:name="_Toc491093189"/>
      <w:bookmarkStart w:id="6" w:name="_Toc522021874"/>
      <w:bookmarkStart w:id="7" w:name="_Toc63784952"/>
      <w:r w:rsidRPr="00A3760A">
        <w:t>図</w:t>
      </w:r>
      <w:r w:rsidRPr="00A3760A">
        <w:t>2-1</w:t>
      </w:r>
      <w:r w:rsidR="00534676">
        <w:rPr>
          <w:rFonts w:hint="eastAsia"/>
        </w:rPr>
        <w:t xml:space="preserve">　</w:t>
      </w:r>
      <w:r w:rsidRPr="00A3760A">
        <w:t>SOC</w:t>
      </w:r>
      <w:r w:rsidRPr="00A3760A">
        <w:t>別用語の変動件数</w:t>
      </w:r>
      <w:bookmarkEnd w:id="4"/>
      <w:bookmarkEnd w:id="5"/>
      <w:bookmarkEnd w:id="6"/>
      <w:bookmarkEnd w:id="7"/>
    </w:p>
    <w:p w14:paraId="50820350" w14:textId="599D0671" w:rsidR="00E615F7" w:rsidRDefault="00732973" w:rsidP="00905DC7">
      <w:pPr>
        <w:rPr>
          <w:rFonts w:ascii="Times New Roman" w:eastAsia="PMingLiU" w:hAnsi="Times New Roman"/>
          <w:sz w:val="22"/>
          <w:szCs w:val="22"/>
          <w:lang w:eastAsia="zh-TW"/>
        </w:rPr>
      </w:pPr>
      <w:bookmarkStart w:id="8" w:name="_Toc218999747"/>
      <w:r>
        <w:rPr>
          <w:rFonts w:ascii="Times New Roman" w:eastAsia="PMingLiU" w:hAnsi="Times New Roman"/>
          <w:noProof/>
          <w:sz w:val="22"/>
          <w:szCs w:val="22"/>
          <w:lang w:eastAsia="ja-JP"/>
        </w:rPr>
        <w:drawing>
          <wp:inline distT="0" distB="0" distL="0" distR="0" wp14:anchorId="23E45F4E" wp14:editId="64752E0B">
            <wp:extent cx="5730493" cy="3746500"/>
            <wp:effectExtent l="0" t="0" r="381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41005" cy="3753373"/>
                    </a:xfrm>
                    <a:prstGeom prst="rect">
                      <a:avLst/>
                    </a:prstGeom>
                    <a:noFill/>
                    <a:ln>
                      <a:noFill/>
                    </a:ln>
                  </pic:spPr>
                </pic:pic>
              </a:graphicData>
            </a:graphic>
          </wp:inline>
        </w:drawing>
      </w:r>
    </w:p>
    <w:p w14:paraId="3AF8B5AB" w14:textId="725E3ABC" w:rsidR="005F7888" w:rsidRDefault="005F7888" w:rsidP="00905DC7">
      <w:pPr>
        <w:rPr>
          <w:rFonts w:ascii="Times New Roman" w:eastAsia="PMingLiU" w:hAnsi="Times New Roman"/>
          <w:sz w:val="22"/>
          <w:szCs w:val="22"/>
          <w:lang w:eastAsia="zh-TW"/>
        </w:rPr>
      </w:pPr>
    </w:p>
    <w:p w14:paraId="2400216E" w14:textId="7CA064BD" w:rsidR="005F7888" w:rsidRDefault="005F7888" w:rsidP="00905DC7">
      <w:pPr>
        <w:rPr>
          <w:rFonts w:ascii="Times New Roman" w:eastAsia="PMingLiU" w:hAnsi="Times New Roman"/>
          <w:sz w:val="22"/>
          <w:szCs w:val="22"/>
          <w:lang w:eastAsia="zh-TW"/>
        </w:rPr>
      </w:pPr>
    </w:p>
    <w:p w14:paraId="29116E3F" w14:textId="4D79807A" w:rsidR="005F7888" w:rsidRPr="007156E2" w:rsidRDefault="005F7888" w:rsidP="005F7888">
      <w:pPr>
        <w:pStyle w:val="2"/>
        <w:spacing w:beforeLines="50" w:before="120"/>
        <w:ind w:leftChars="-1" w:left="-2" w:firstLine="1"/>
        <w:rPr>
          <w:rFonts w:ascii="Times New Roman" w:eastAsia="ＭＳ Ｐ明朝" w:hAnsi="Times New Roman"/>
          <w:szCs w:val="24"/>
          <w:lang w:eastAsia="ja-JP"/>
        </w:rPr>
      </w:pPr>
      <w:bookmarkStart w:id="9" w:name="_Toc63784927"/>
      <w:r w:rsidRPr="007156E2">
        <w:rPr>
          <w:rFonts w:ascii="Times New Roman" w:eastAsia="ＭＳ Ｐ明朝" w:hAnsi="Times New Roman"/>
          <w:szCs w:val="24"/>
          <w:lang w:eastAsia="ja-JP"/>
        </w:rPr>
        <w:t>2.</w:t>
      </w:r>
      <w:r>
        <w:rPr>
          <w:rFonts w:ascii="Times New Roman" w:eastAsia="ＭＳ Ｐ明朝" w:hAnsi="Times New Roman"/>
          <w:szCs w:val="24"/>
          <w:lang w:eastAsia="ja-JP"/>
        </w:rPr>
        <w:t>2</w:t>
      </w:r>
      <w:r w:rsidRPr="007156E2">
        <w:rPr>
          <w:rFonts w:ascii="Times New Roman" w:eastAsia="ＭＳ Ｐ明朝" w:hAnsi="Times New Roman"/>
          <w:szCs w:val="24"/>
          <w:lang w:eastAsia="ja-JP"/>
        </w:rPr>
        <w:t xml:space="preserve">　</w:t>
      </w:r>
      <w:r>
        <w:rPr>
          <w:rFonts w:ascii="Times New Roman" w:eastAsia="ＭＳ Ｐ明朝" w:hAnsi="Times New Roman" w:hint="eastAsia"/>
          <w:szCs w:val="24"/>
          <w:lang w:eastAsia="ja-JP"/>
        </w:rPr>
        <w:t>コンプレックスチェンジ</w:t>
      </w:r>
      <w:bookmarkEnd w:id="9"/>
    </w:p>
    <w:p w14:paraId="307E31FA" w14:textId="0A5B4C57" w:rsidR="000F68CE" w:rsidRPr="000F68CE" w:rsidRDefault="000F68CE" w:rsidP="000F68CE">
      <w:pPr>
        <w:spacing w:beforeLines="50" w:before="120"/>
        <w:rPr>
          <w:rFonts w:ascii="ＭＳ Ｐ明朝" w:eastAsia="ＭＳ Ｐ明朝" w:hAnsi="ＭＳ Ｐ明朝"/>
          <w:sz w:val="22"/>
          <w:szCs w:val="22"/>
          <w:lang w:eastAsia="ja-JP"/>
        </w:rPr>
      </w:pPr>
      <w:r w:rsidRPr="000F68CE">
        <w:rPr>
          <w:rFonts w:ascii="ＭＳ Ｐ明朝" w:eastAsia="ＭＳ Ｐ明朝" w:hAnsi="ＭＳ Ｐ明朝" w:hint="eastAsia"/>
          <w:sz w:val="22"/>
          <w:szCs w:val="22"/>
          <w:lang w:eastAsia="ja-JP"/>
        </w:rPr>
        <w:t>バージョン</w:t>
      </w:r>
      <w:r w:rsidRPr="000F68CE">
        <w:rPr>
          <w:rFonts w:ascii="ＭＳ Ｐ明朝" w:eastAsia="ＭＳ Ｐ明朝" w:hAnsi="ＭＳ Ｐ明朝"/>
          <w:sz w:val="22"/>
          <w:szCs w:val="22"/>
          <w:lang w:eastAsia="ja-JP"/>
        </w:rPr>
        <w:t>2</w:t>
      </w:r>
      <w:r>
        <w:rPr>
          <w:rFonts w:ascii="ＭＳ Ｐ明朝" w:eastAsia="ＭＳ Ｐ明朝" w:hAnsi="ＭＳ Ｐ明朝"/>
          <w:sz w:val="22"/>
          <w:szCs w:val="22"/>
          <w:lang w:eastAsia="ja-JP"/>
        </w:rPr>
        <w:t>4</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において検討されたコンプレックスチェンジは、ユーザーから寄せられたもの、新規提案、および追加変更要請の処理過程から</w:t>
      </w:r>
      <w:r w:rsidRPr="000F68CE">
        <w:rPr>
          <w:rFonts w:ascii="ＭＳ Ｐ明朝" w:eastAsia="ＭＳ Ｐ明朝" w:hAnsi="ＭＳ Ｐ明朝"/>
          <w:sz w:val="22"/>
          <w:szCs w:val="22"/>
          <w:lang w:eastAsia="ja-JP"/>
        </w:rPr>
        <w:t>MSSO</w:t>
      </w:r>
      <w:r w:rsidRPr="000F68CE">
        <w:rPr>
          <w:rFonts w:ascii="ＭＳ Ｐ明朝" w:eastAsia="ＭＳ Ｐ明朝" w:hAnsi="ＭＳ Ｐ明朝" w:hint="eastAsia"/>
          <w:sz w:val="22"/>
          <w:szCs w:val="22"/>
          <w:lang w:eastAsia="ja-JP"/>
        </w:rPr>
        <w:t>が提起したものが含まれている。</w:t>
      </w:r>
    </w:p>
    <w:p w14:paraId="3F555C2A" w14:textId="303A7117" w:rsidR="000F68CE" w:rsidRPr="000F68CE" w:rsidRDefault="000F68CE" w:rsidP="000F68CE">
      <w:pPr>
        <w:rPr>
          <w:rFonts w:ascii="ＭＳ Ｐ明朝" w:eastAsia="ＭＳ Ｐ明朝" w:hAnsi="ＭＳ Ｐ明朝"/>
          <w:sz w:val="22"/>
          <w:szCs w:val="22"/>
          <w:lang w:eastAsia="ja-JP"/>
        </w:rPr>
      </w:pPr>
      <w:r w:rsidRPr="000F68CE">
        <w:rPr>
          <w:rFonts w:ascii="ＭＳ Ｐ明朝" w:eastAsia="ＭＳ Ｐ明朝" w:hAnsi="ＭＳ Ｐ明朝" w:hint="eastAsia"/>
          <w:sz w:val="22"/>
          <w:szCs w:val="22"/>
          <w:lang w:eastAsia="ja-JP"/>
        </w:rPr>
        <w:t>コンプレックスチェンジに関する提案はユーザーからのコメント募集のため、</w:t>
      </w:r>
      <w:r w:rsidRPr="000F68CE">
        <w:rPr>
          <w:rFonts w:ascii="ＭＳ Ｐ明朝" w:eastAsia="ＭＳ Ｐ明朝" w:hAnsi="ＭＳ Ｐ明朝"/>
          <w:sz w:val="22"/>
          <w:szCs w:val="22"/>
          <w:lang w:eastAsia="ja-JP"/>
        </w:rPr>
        <w:t>MSSO</w:t>
      </w:r>
      <w:r w:rsidRPr="000F68CE">
        <w:rPr>
          <w:rFonts w:ascii="ＭＳ Ｐ明朝" w:eastAsia="ＭＳ Ｐ明朝" w:hAnsi="ＭＳ Ｐ明朝" w:hint="eastAsia"/>
          <w:sz w:val="22"/>
          <w:szCs w:val="22"/>
          <w:lang w:eastAsia="ja-JP"/>
        </w:rPr>
        <w:t>の</w:t>
      </w:r>
      <w:r w:rsidRPr="000F68CE">
        <w:rPr>
          <w:rFonts w:ascii="ＭＳ Ｐ明朝" w:eastAsia="ＭＳ Ｐ明朝" w:hAnsi="ＭＳ Ｐ明朝"/>
          <w:sz w:val="22"/>
          <w:szCs w:val="22"/>
          <w:lang w:eastAsia="ja-JP"/>
        </w:rPr>
        <w:t>Website</w:t>
      </w:r>
      <w:r w:rsidRPr="000F68CE">
        <w:rPr>
          <w:rFonts w:ascii="ＭＳ Ｐ明朝" w:eastAsia="ＭＳ Ｐ明朝" w:hAnsi="ＭＳ Ｐ明朝" w:hint="eastAsia"/>
          <w:sz w:val="22"/>
          <w:szCs w:val="22"/>
          <w:lang w:eastAsia="ja-JP"/>
        </w:rPr>
        <w:t>に</w:t>
      </w:r>
      <w:r w:rsidRPr="000F68CE">
        <w:rPr>
          <w:rFonts w:ascii="ＭＳ Ｐ明朝" w:eastAsia="ＭＳ Ｐ明朝" w:hAnsi="ＭＳ Ｐ明朝"/>
          <w:sz w:val="22"/>
          <w:szCs w:val="22"/>
          <w:lang w:eastAsia="ja-JP"/>
        </w:rPr>
        <w:t>20</w:t>
      </w:r>
      <w:r>
        <w:rPr>
          <w:rFonts w:ascii="ＭＳ Ｐ明朝" w:eastAsia="ＭＳ Ｐ明朝" w:hAnsi="ＭＳ Ｐ明朝"/>
          <w:sz w:val="22"/>
          <w:szCs w:val="22"/>
          <w:lang w:eastAsia="ja-JP"/>
        </w:rPr>
        <w:t>20</w:t>
      </w:r>
      <w:r w:rsidRPr="000F68CE">
        <w:rPr>
          <w:rFonts w:ascii="ＭＳ Ｐ明朝" w:eastAsia="ＭＳ Ｐ明朝" w:hAnsi="ＭＳ Ｐ明朝" w:hint="eastAsia"/>
          <w:sz w:val="22"/>
          <w:szCs w:val="22"/>
          <w:lang w:eastAsia="ja-JP"/>
        </w:rPr>
        <w:t>年</w:t>
      </w:r>
      <w:r w:rsidRPr="000F68CE">
        <w:rPr>
          <w:rFonts w:ascii="ＭＳ Ｐ明朝" w:eastAsia="ＭＳ Ｐ明朝" w:hAnsi="ＭＳ Ｐ明朝"/>
          <w:sz w:val="22"/>
          <w:szCs w:val="22"/>
          <w:lang w:eastAsia="ja-JP"/>
        </w:rPr>
        <w:t>7</w:t>
      </w:r>
      <w:r w:rsidRPr="000F68CE">
        <w:rPr>
          <w:rFonts w:ascii="ＭＳ Ｐ明朝" w:eastAsia="ＭＳ Ｐ明朝" w:hAnsi="ＭＳ Ｐ明朝" w:hint="eastAsia"/>
          <w:sz w:val="22"/>
          <w:szCs w:val="22"/>
          <w:lang w:eastAsia="ja-JP"/>
        </w:rPr>
        <w:t>月</w:t>
      </w:r>
      <w:r w:rsidR="00995A8F">
        <w:rPr>
          <w:rFonts w:ascii="ＭＳ Ｐ明朝" w:eastAsia="ＭＳ Ｐ明朝" w:hAnsi="ＭＳ Ｐ明朝" w:hint="eastAsia"/>
          <w:sz w:val="22"/>
          <w:szCs w:val="22"/>
          <w:lang w:eastAsia="ja-JP"/>
        </w:rPr>
        <w:t>3</w:t>
      </w:r>
      <w:r w:rsidR="00995A8F">
        <w:rPr>
          <w:rFonts w:ascii="ＭＳ Ｐ明朝" w:eastAsia="ＭＳ Ｐ明朝" w:hAnsi="ＭＳ Ｐ明朝"/>
          <w:sz w:val="22"/>
          <w:szCs w:val="22"/>
          <w:lang w:eastAsia="ja-JP"/>
        </w:rPr>
        <w:t>1</w:t>
      </w:r>
      <w:r w:rsidRPr="000F68CE">
        <w:rPr>
          <w:rFonts w:ascii="ＭＳ Ｐ明朝" w:eastAsia="ＭＳ Ｐ明朝" w:hAnsi="ＭＳ Ｐ明朝" w:hint="eastAsia"/>
          <w:sz w:val="22"/>
          <w:szCs w:val="22"/>
          <w:lang w:eastAsia="ja-JP"/>
        </w:rPr>
        <w:t>日から</w:t>
      </w:r>
      <w:r w:rsidRPr="000F68CE">
        <w:rPr>
          <w:rFonts w:ascii="ＭＳ Ｐ明朝" w:eastAsia="ＭＳ Ｐ明朝" w:hAnsi="ＭＳ Ｐ明朝"/>
          <w:sz w:val="22"/>
          <w:szCs w:val="22"/>
          <w:lang w:eastAsia="ja-JP"/>
        </w:rPr>
        <w:t>9</w:t>
      </w:r>
      <w:r w:rsidRPr="000F68CE">
        <w:rPr>
          <w:rFonts w:ascii="ＭＳ Ｐ明朝" w:eastAsia="ＭＳ Ｐ明朝" w:hAnsi="ＭＳ Ｐ明朝" w:hint="eastAsia"/>
          <w:sz w:val="22"/>
          <w:szCs w:val="22"/>
          <w:lang w:eastAsia="ja-JP"/>
        </w:rPr>
        <w:t>月</w:t>
      </w:r>
      <w:r w:rsidRPr="000F68CE">
        <w:rPr>
          <w:rFonts w:ascii="ＭＳ Ｐ明朝" w:eastAsia="ＭＳ Ｐ明朝" w:hAnsi="ＭＳ Ｐ明朝"/>
          <w:sz w:val="22"/>
          <w:szCs w:val="22"/>
          <w:lang w:eastAsia="ja-JP"/>
        </w:rPr>
        <w:t>2</w:t>
      </w:r>
      <w:r w:rsidR="00995A8F">
        <w:rPr>
          <w:rFonts w:ascii="ＭＳ Ｐ明朝" w:eastAsia="ＭＳ Ｐ明朝" w:hAnsi="ＭＳ Ｐ明朝"/>
          <w:sz w:val="22"/>
          <w:szCs w:val="22"/>
          <w:lang w:eastAsia="ja-JP"/>
        </w:rPr>
        <w:t>5</w:t>
      </w:r>
      <w:r w:rsidRPr="000F68CE">
        <w:rPr>
          <w:rFonts w:ascii="ＭＳ Ｐ明朝" w:eastAsia="ＭＳ Ｐ明朝" w:hAnsi="ＭＳ Ｐ明朝" w:hint="eastAsia"/>
          <w:sz w:val="22"/>
          <w:szCs w:val="22"/>
          <w:lang w:eastAsia="ja-JP"/>
        </w:rPr>
        <w:t>日まで掲載された。コンプレックスチェンジについてはその後さらなる内部評価と意見交換を経て、最終的には</w:t>
      </w:r>
      <w:r w:rsidR="00995A8F">
        <w:rPr>
          <w:rFonts w:ascii="ＭＳ Ｐ明朝" w:eastAsia="ＭＳ Ｐ明朝" w:hAnsi="ＭＳ Ｐ明朝"/>
          <w:sz w:val="22"/>
          <w:szCs w:val="22"/>
          <w:lang w:eastAsia="ja-JP"/>
        </w:rPr>
        <w:t>7</w:t>
      </w:r>
      <w:r w:rsidRPr="000F68CE">
        <w:rPr>
          <w:rFonts w:ascii="ＭＳ Ｐ明朝" w:eastAsia="ＭＳ Ｐ明朝" w:hAnsi="ＭＳ Ｐ明朝" w:hint="eastAsia"/>
          <w:sz w:val="22"/>
          <w:szCs w:val="22"/>
          <w:lang w:eastAsia="ja-JP"/>
        </w:rPr>
        <w:t>件のコンプレックスチェンジが承認された。</w:t>
      </w:r>
    </w:p>
    <w:p w14:paraId="48BD858F" w14:textId="2B55DED5" w:rsidR="000F68CE" w:rsidRPr="000F68CE" w:rsidRDefault="000F68CE" w:rsidP="000F68CE">
      <w:pPr>
        <w:spacing w:afterLines="50" w:after="120"/>
        <w:rPr>
          <w:rFonts w:ascii="ＭＳ Ｐ明朝" w:eastAsia="ＭＳ Ｐ明朝" w:hAnsi="ＭＳ Ｐ明朝"/>
          <w:sz w:val="22"/>
          <w:szCs w:val="22"/>
          <w:lang w:eastAsia="ja-JP"/>
        </w:rPr>
      </w:pPr>
      <w:r w:rsidRPr="000F68CE">
        <w:rPr>
          <w:rFonts w:ascii="ＭＳ Ｐ明朝" w:eastAsia="ＭＳ Ｐ明朝" w:hAnsi="ＭＳ Ｐ明朝" w:hint="eastAsia"/>
          <w:sz w:val="22"/>
          <w:szCs w:val="22"/>
          <w:lang w:eastAsia="ja-JP"/>
        </w:rPr>
        <w:t>バージョン</w:t>
      </w:r>
      <w:r w:rsidRPr="000F68CE">
        <w:rPr>
          <w:rFonts w:ascii="ＭＳ Ｐ明朝" w:eastAsia="ＭＳ Ｐ明朝" w:hAnsi="ＭＳ Ｐ明朝"/>
          <w:sz w:val="22"/>
          <w:szCs w:val="22"/>
          <w:lang w:eastAsia="ja-JP"/>
        </w:rPr>
        <w:t>2</w:t>
      </w:r>
      <w:r w:rsidR="00995A8F">
        <w:rPr>
          <w:rFonts w:ascii="ＭＳ Ｐ明朝" w:eastAsia="ＭＳ Ｐ明朝" w:hAnsi="ＭＳ Ｐ明朝"/>
          <w:sz w:val="22"/>
          <w:szCs w:val="22"/>
          <w:lang w:eastAsia="ja-JP"/>
        </w:rPr>
        <w:t>4</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に組み込まれたコンプレックスチェンジの概略は次のとおりである。その詳細については、</w:t>
      </w:r>
      <w:r w:rsidRPr="000F68CE">
        <w:rPr>
          <w:rFonts w:ascii="ＭＳ Ｐ明朝" w:eastAsia="ＭＳ Ｐ明朝" w:hAnsi="ＭＳ Ｐ明朝"/>
          <w:sz w:val="22"/>
          <w:szCs w:val="22"/>
          <w:lang w:eastAsia="ja-JP"/>
        </w:rPr>
        <w:t>MSSO Website</w:t>
      </w:r>
      <w:r w:rsidRPr="000F68CE">
        <w:rPr>
          <w:rFonts w:ascii="ＭＳ Ｐ明朝" w:eastAsia="ＭＳ Ｐ明朝" w:hAnsi="ＭＳ Ｐ明朝" w:hint="eastAsia"/>
          <w:sz w:val="22"/>
          <w:szCs w:val="22"/>
          <w:lang w:eastAsia="ja-JP"/>
        </w:rPr>
        <w:t>の追加変更要請の項（</w:t>
      </w:r>
      <w:r w:rsidRPr="000F68CE">
        <w:rPr>
          <w:rFonts w:ascii="ＭＳ Ｐ明朝" w:eastAsia="ＭＳ Ｐ明朝" w:hAnsi="ＭＳ Ｐ明朝"/>
          <w:sz w:val="22"/>
          <w:szCs w:val="22"/>
          <w:lang w:eastAsia="ja-JP"/>
        </w:rPr>
        <w:t>Change Request section</w:t>
      </w:r>
      <w:r w:rsidRPr="000F68CE">
        <w:rPr>
          <w:rFonts w:ascii="ＭＳ Ｐ明朝" w:eastAsia="ＭＳ Ｐ明朝" w:hAnsi="ＭＳ Ｐ明朝" w:hint="eastAsia"/>
          <w:sz w:val="22"/>
          <w:szCs w:val="22"/>
          <w:lang w:eastAsia="ja-JP"/>
        </w:rPr>
        <w:t>）にある「関連文書（</w:t>
      </w:r>
      <w:r w:rsidRPr="000F68CE">
        <w:rPr>
          <w:rFonts w:ascii="ＭＳ Ｐ明朝" w:eastAsia="ＭＳ Ｐ明朝" w:hAnsi="ＭＳ Ｐ明朝"/>
          <w:sz w:val="22"/>
          <w:szCs w:val="22"/>
          <w:lang w:eastAsia="ja-JP"/>
        </w:rPr>
        <w:t>Related Documents</w:t>
      </w:r>
      <w:r w:rsidRPr="000F68CE">
        <w:rPr>
          <w:rFonts w:ascii="ＭＳ Ｐ明朝" w:eastAsia="ＭＳ Ｐ明朝" w:hAnsi="ＭＳ Ｐ明朝" w:hint="eastAsia"/>
          <w:sz w:val="22"/>
          <w:szCs w:val="22"/>
          <w:lang w:eastAsia="ja-JP"/>
        </w:rPr>
        <w:t>）」を参照されたい。</w:t>
      </w:r>
    </w:p>
    <w:p w14:paraId="29B991AC" w14:textId="6F339788" w:rsidR="000F68CE" w:rsidRPr="000F68CE" w:rsidRDefault="000F68CE" w:rsidP="000F68CE">
      <w:pPr>
        <w:ind w:leftChars="118" w:left="1086" w:hangingChars="365" w:hanging="803"/>
        <w:rPr>
          <w:rFonts w:ascii="ＭＳ Ｐ明朝" w:eastAsia="ＭＳ Ｐ明朝" w:hAnsi="ＭＳ Ｐ明朝"/>
          <w:sz w:val="22"/>
          <w:szCs w:val="22"/>
          <w:lang w:eastAsia="ja-JP"/>
        </w:rPr>
      </w:pPr>
      <w:r w:rsidRPr="000F68CE">
        <w:rPr>
          <w:rFonts w:ascii="ＭＳ Ｐ明朝" w:eastAsia="ＭＳ Ｐ明朝" w:hAnsi="ＭＳ Ｐ明朝"/>
          <w:sz w:val="22"/>
          <w:szCs w:val="22"/>
          <w:lang w:eastAsia="ja-JP"/>
        </w:rPr>
        <w:t>JMO</w:t>
      </w:r>
      <w:r w:rsidRPr="000F68CE">
        <w:rPr>
          <w:rFonts w:ascii="ＭＳ Ｐ明朝" w:eastAsia="ＭＳ Ｐ明朝" w:hAnsi="ＭＳ Ｐ明朝" w:hint="eastAsia"/>
          <w:sz w:val="22"/>
          <w:szCs w:val="22"/>
          <w:lang w:eastAsia="ja-JP"/>
        </w:rPr>
        <w:t>注：</w:t>
      </w:r>
      <w:r w:rsidRPr="000F68CE">
        <w:rPr>
          <w:rFonts w:ascii="ＭＳ Ｐ明朝" w:eastAsia="ＭＳ Ｐ明朝" w:hAnsi="ＭＳ Ｐ明朝"/>
          <w:sz w:val="22"/>
          <w:szCs w:val="22"/>
          <w:lang w:eastAsia="ja-JP"/>
        </w:rPr>
        <w:t>JMO</w:t>
      </w:r>
      <w:r w:rsidRPr="000F68CE">
        <w:rPr>
          <w:rFonts w:ascii="ＭＳ Ｐ明朝" w:eastAsia="ＭＳ Ｐ明朝" w:hAnsi="ＭＳ Ｐ明朝" w:hint="eastAsia"/>
          <w:sz w:val="22"/>
          <w:szCs w:val="22"/>
          <w:lang w:eastAsia="ja-JP"/>
        </w:rPr>
        <w:t>の契約利用者に対しては、</w:t>
      </w:r>
      <w:r w:rsidRPr="000F68CE">
        <w:rPr>
          <w:rFonts w:ascii="ＭＳ Ｐ明朝" w:eastAsia="ＭＳ Ｐ明朝" w:hAnsi="ＭＳ Ｐ明朝"/>
          <w:sz w:val="22"/>
          <w:szCs w:val="22"/>
          <w:lang w:eastAsia="ja-JP"/>
        </w:rPr>
        <w:t>JMO Website</w:t>
      </w:r>
      <w:r w:rsidRPr="000F68CE">
        <w:rPr>
          <w:rFonts w:ascii="ＭＳ Ｐ明朝" w:eastAsia="ＭＳ Ｐ明朝" w:hAnsi="ＭＳ Ｐ明朝" w:hint="eastAsia"/>
          <w:sz w:val="22"/>
          <w:szCs w:val="22"/>
          <w:lang w:eastAsia="ja-JP"/>
        </w:rPr>
        <w:t>の「会員へのお知らせ＞アーカイブ情報＞</w:t>
      </w:r>
      <w:r w:rsidRPr="000F68CE">
        <w:rPr>
          <w:rFonts w:ascii="ＭＳ Ｐ明朝" w:eastAsia="ＭＳ Ｐ明朝" w:hAnsi="ＭＳ Ｐ明朝"/>
          <w:sz w:val="22"/>
          <w:szCs w:val="22"/>
          <w:lang w:eastAsia="ja-JP"/>
        </w:rPr>
        <w:t xml:space="preserve"> </w:t>
      </w:r>
      <w:r w:rsidRPr="000F68CE">
        <w:rPr>
          <w:rFonts w:ascii="ＭＳ Ｐ明朝" w:eastAsia="ＭＳ Ｐ明朝" w:hAnsi="ＭＳ Ｐ明朝" w:hint="eastAsia"/>
          <w:sz w:val="22"/>
          <w:szCs w:val="22"/>
          <w:lang w:eastAsia="ja-JP"/>
        </w:rPr>
        <w:t>【ユーザーコメント募集】</w:t>
      </w:r>
      <w:r w:rsidRPr="000F68CE">
        <w:rPr>
          <w:rFonts w:ascii="ＭＳ Ｐ明朝" w:eastAsia="ＭＳ Ｐ明朝" w:hAnsi="ＭＳ Ｐ明朝"/>
          <w:sz w:val="22"/>
          <w:szCs w:val="22"/>
          <w:lang w:eastAsia="ja-JP"/>
        </w:rPr>
        <w:t>MedDRA V2</w:t>
      </w:r>
      <w:r w:rsidR="00995A8F">
        <w:rPr>
          <w:rFonts w:ascii="ＭＳ Ｐ明朝" w:eastAsia="ＭＳ Ｐ明朝" w:hAnsi="ＭＳ Ｐ明朝"/>
          <w:sz w:val="22"/>
          <w:szCs w:val="22"/>
          <w:lang w:eastAsia="ja-JP"/>
        </w:rPr>
        <w:t>4</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に向けた</w:t>
      </w:r>
      <w:r w:rsidRPr="000F68CE">
        <w:rPr>
          <w:rFonts w:ascii="ＭＳ Ｐ明朝" w:eastAsia="ＭＳ Ｐ明朝" w:hAnsi="ＭＳ Ｐ明朝"/>
          <w:sz w:val="22"/>
          <w:szCs w:val="22"/>
          <w:lang w:eastAsia="ja-JP"/>
        </w:rPr>
        <w:t>Complex Change</w:t>
      </w:r>
      <w:r w:rsidRPr="000F68CE">
        <w:rPr>
          <w:rFonts w:ascii="ＭＳ Ｐ明朝" w:eastAsia="ＭＳ Ｐ明朝" w:hAnsi="ＭＳ Ｐ明朝" w:hint="eastAsia"/>
          <w:sz w:val="22"/>
          <w:szCs w:val="22"/>
          <w:lang w:eastAsia="ja-JP"/>
        </w:rPr>
        <w:t>の提案</w:t>
      </w:r>
      <w:r w:rsidRPr="000F68CE">
        <w:rPr>
          <w:rFonts w:ascii="ＭＳ Ｐ明朝" w:eastAsia="ＭＳ Ｐ明朝" w:hAnsi="ＭＳ Ｐ明朝"/>
          <w:sz w:val="22"/>
          <w:szCs w:val="22"/>
          <w:lang w:eastAsia="ja-JP"/>
        </w:rPr>
        <w:t xml:space="preserve"> (20</w:t>
      </w:r>
      <w:r w:rsidR="00AB3293">
        <w:rPr>
          <w:rFonts w:ascii="ＭＳ Ｐ明朝" w:eastAsia="ＭＳ Ｐ明朝" w:hAnsi="ＭＳ Ｐ明朝"/>
          <w:sz w:val="22"/>
          <w:szCs w:val="22"/>
          <w:lang w:eastAsia="ja-JP"/>
        </w:rPr>
        <w:t>20</w:t>
      </w:r>
      <w:r w:rsidRPr="000F68CE">
        <w:rPr>
          <w:rFonts w:ascii="ＭＳ Ｐ明朝" w:eastAsia="ＭＳ Ｐ明朝" w:hAnsi="ＭＳ Ｐ明朝"/>
          <w:sz w:val="22"/>
          <w:szCs w:val="22"/>
          <w:lang w:eastAsia="ja-JP"/>
        </w:rPr>
        <w:t>/0</w:t>
      </w:r>
      <w:r w:rsidR="00AB3293">
        <w:rPr>
          <w:rFonts w:ascii="ＭＳ Ｐ明朝" w:eastAsia="ＭＳ Ｐ明朝" w:hAnsi="ＭＳ Ｐ明朝"/>
          <w:sz w:val="22"/>
          <w:szCs w:val="22"/>
          <w:lang w:eastAsia="ja-JP"/>
        </w:rPr>
        <w:t>8</w:t>
      </w:r>
      <w:r w:rsidRPr="000F68CE">
        <w:rPr>
          <w:rFonts w:ascii="ＭＳ Ｐ明朝" w:eastAsia="ＭＳ Ｐ明朝" w:hAnsi="ＭＳ Ｐ明朝"/>
          <w:sz w:val="22"/>
          <w:szCs w:val="22"/>
          <w:lang w:eastAsia="ja-JP"/>
        </w:rPr>
        <w:t>/</w:t>
      </w:r>
      <w:r w:rsidR="00AB3293">
        <w:rPr>
          <w:rFonts w:ascii="ＭＳ Ｐ明朝" w:eastAsia="ＭＳ Ｐ明朝" w:hAnsi="ＭＳ Ｐ明朝"/>
          <w:sz w:val="22"/>
          <w:szCs w:val="22"/>
          <w:lang w:eastAsia="ja-JP"/>
        </w:rPr>
        <w:t>31</w:t>
      </w:r>
      <w:r w:rsidRPr="000F68CE">
        <w:rPr>
          <w:rFonts w:ascii="ＭＳ Ｐ明朝" w:eastAsia="ＭＳ Ｐ明朝" w:hAnsi="ＭＳ Ｐ明朝"/>
          <w:sz w:val="22"/>
          <w:szCs w:val="22"/>
          <w:lang w:eastAsia="ja-JP"/>
        </w:rPr>
        <w:t>)</w:t>
      </w:r>
      <w:r w:rsidRPr="000F68CE">
        <w:rPr>
          <w:rFonts w:ascii="ＭＳ Ｐ明朝" w:eastAsia="ＭＳ Ｐ明朝" w:hAnsi="ＭＳ Ｐ明朝" w:hint="eastAsia"/>
          <w:sz w:val="22"/>
          <w:szCs w:val="22"/>
          <w:lang w:eastAsia="ja-JP"/>
        </w:rPr>
        <w:t>」においてコメント募集が実施された。</w:t>
      </w:r>
      <w:r w:rsidR="00AF4E2E">
        <w:rPr>
          <w:rFonts w:ascii="ＭＳ Ｐ明朝" w:eastAsia="ＭＳ Ｐ明朝" w:hAnsi="ＭＳ Ｐ明朝" w:hint="eastAsia"/>
          <w:sz w:val="22"/>
          <w:szCs w:val="22"/>
          <w:lang w:eastAsia="ja-JP"/>
        </w:rPr>
        <w:t>実施状況についても同様に、2</w:t>
      </w:r>
      <w:r w:rsidR="00AF4E2E">
        <w:rPr>
          <w:rFonts w:ascii="ＭＳ Ｐ明朝" w:eastAsia="ＭＳ Ｐ明朝" w:hAnsi="ＭＳ Ｐ明朝"/>
          <w:sz w:val="22"/>
          <w:szCs w:val="22"/>
          <w:lang w:eastAsia="ja-JP"/>
        </w:rPr>
        <w:t>020</w:t>
      </w:r>
      <w:r w:rsidR="00AF4E2E">
        <w:rPr>
          <w:rFonts w:ascii="ＭＳ Ｐ明朝" w:eastAsia="ＭＳ Ｐ明朝" w:hAnsi="ＭＳ Ｐ明朝" w:hint="eastAsia"/>
          <w:sz w:val="22"/>
          <w:szCs w:val="22"/>
          <w:lang w:eastAsia="ja-JP"/>
        </w:rPr>
        <w:t>年1</w:t>
      </w:r>
      <w:r w:rsidR="00AF4E2E">
        <w:rPr>
          <w:rFonts w:ascii="ＭＳ Ｐ明朝" w:eastAsia="ＭＳ Ｐ明朝" w:hAnsi="ＭＳ Ｐ明朝"/>
          <w:sz w:val="22"/>
          <w:szCs w:val="22"/>
          <w:lang w:eastAsia="ja-JP"/>
        </w:rPr>
        <w:t>0</w:t>
      </w:r>
      <w:r w:rsidR="00AF4E2E">
        <w:rPr>
          <w:rFonts w:ascii="ＭＳ Ｐ明朝" w:eastAsia="ＭＳ Ｐ明朝" w:hAnsi="ＭＳ Ｐ明朝" w:hint="eastAsia"/>
          <w:sz w:val="22"/>
          <w:szCs w:val="22"/>
          <w:lang w:eastAsia="ja-JP"/>
        </w:rPr>
        <w:t>月版として公開しているので参照されたい。</w:t>
      </w:r>
    </w:p>
    <w:p w14:paraId="4F163B57" w14:textId="77777777" w:rsidR="000F68CE" w:rsidRPr="00AF4E2E" w:rsidRDefault="000F68CE" w:rsidP="000F68CE">
      <w:pPr>
        <w:rPr>
          <w:rFonts w:ascii="ＭＳ Ｐ明朝" w:eastAsia="ＭＳ Ｐ明朝" w:hAnsi="ＭＳ Ｐ明朝"/>
          <w:b/>
          <w:sz w:val="22"/>
          <w:szCs w:val="22"/>
          <w:lang w:eastAsia="ja-JP"/>
        </w:rPr>
      </w:pPr>
    </w:p>
    <w:p w14:paraId="22EF59DD" w14:textId="5A3F027F" w:rsidR="000F68CE" w:rsidRDefault="000F68CE" w:rsidP="000F68CE">
      <w:pPr>
        <w:rPr>
          <w:rFonts w:ascii="ＭＳ Ｐ明朝" w:eastAsia="ＭＳ Ｐ明朝" w:hAnsi="ＭＳ Ｐ明朝"/>
          <w:sz w:val="22"/>
          <w:szCs w:val="22"/>
          <w:lang w:eastAsia="ja-JP"/>
        </w:rPr>
      </w:pPr>
      <w:r w:rsidRPr="000F68CE">
        <w:rPr>
          <w:rFonts w:ascii="ＭＳ Ｐ明朝" w:eastAsia="ＭＳ Ｐ明朝" w:hAnsi="ＭＳ Ｐ明朝"/>
          <w:b/>
          <w:sz w:val="22"/>
          <w:szCs w:val="22"/>
          <w:lang w:eastAsia="ja-JP"/>
        </w:rPr>
        <w:t>SOC</w:t>
      </w:r>
      <w:r w:rsidRPr="000F68CE">
        <w:rPr>
          <w:rFonts w:ascii="ＭＳ Ｐ明朝" w:eastAsia="ＭＳ Ｐ明朝" w:hAnsi="ＭＳ Ｐ明朝" w:hint="eastAsia"/>
          <w:b/>
          <w:sz w:val="22"/>
          <w:szCs w:val="22"/>
          <w:lang w:eastAsia="ja-JP"/>
        </w:rPr>
        <w:t>レベル：</w:t>
      </w:r>
      <w:r w:rsidR="00561EA5">
        <w:rPr>
          <w:rFonts w:ascii="ＭＳ Ｐ明朝" w:eastAsia="ＭＳ Ｐ明朝" w:hAnsi="ＭＳ Ｐ明朝" w:hint="eastAsia"/>
          <w:b/>
          <w:sz w:val="22"/>
          <w:szCs w:val="22"/>
          <w:lang w:eastAsia="ja-JP"/>
        </w:rPr>
        <w:t xml:space="preserve">　</w:t>
      </w:r>
      <w:r w:rsidRPr="000F68CE">
        <w:rPr>
          <w:rFonts w:ascii="ＭＳ Ｐ明朝" w:eastAsia="ＭＳ Ｐ明朝" w:hAnsi="ＭＳ Ｐ明朝" w:hint="eastAsia"/>
          <w:sz w:val="22"/>
          <w:szCs w:val="22"/>
          <w:lang w:eastAsia="ja-JP"/>
        </w:rPr>
        <w:t>既存の</w:t>
      </w:r>
      <w:r w:rsidRPr="000F68CE">
        <w:rPr>
          <w:rFonts w:ascii="ＭＳ Ｐ明朝" w:eastAsia="ＭＳ Ｐ明朝" w:hAnsi="ＭＳ Ｐ明朝"/>
          <w:sz w:val="22"/>
          <w:szCs w:val="22"/>
          <w:lang w:eastAsia="ja-JP"/>
        </w:rPr>
        <w:t>SOC</w:t>
      </w:r>
      <w:r w:rsidRPr="000F68CE">
        <w:rPr>
          <w:rFonts w:ascii="ＭＳ Ｐ明朝" w:eastAsia="ＭＳ Ｐ明朝" w:hAnsi="ＭＳ Ｐ明朝" w:hint="eastAsia"/>
          <w:sz w:val="22"/>
          <w:szCs w:val="22"/>
          <w:lang w:eastAsia="ja-JP"/>
        </w:rPr>
        <w:t>に変更はない。</w:t>
      </w:r>
    </w:p>
    <w:p w14:paraId="49CA092C" w14:textId="77777777" w:rsidR="00BA3B1B" w:rsidRPr="000F68CE" w:rsidRDefault="00BA3B1B" w:rsidP="000F68CE">
      <w:pPr>
        <w:rPr>
          <w:rFonts w:ascii="ＭＳ Ｐ明朝" w:eastAsia="ＭＳ Ｐ明朝" w:hAnsi="ＭＳ Ｐ明朝"/>
          <w:sz w:val="22"/>
          <w:szCs w:val="22"/>
          <w:lang w:eastAsia="ja-JP"/>
        </w:rPr>
      </w:pPr>
    </w:p>
    <w:p w14:paraId="53352250" w14:textId="3E4FA857" w:rsidR="00AB3293" w:rsidRDefault="00AB3293" w:rsidP="00AB3293">
      <w:pPr>
        <w:rPr>
          <w:rFonts w:ascii="ＭＳ Ｐ明朝" w:eastAsia="ＭＳ Ｐ明朝" w:hAnsi="ＭＳ Ｐ明朝"/>
          <w:sz w:val="22"/>
          <w:szCs w:val="22"/>
          <w:lang w:eastAsia="ja-JP"/>
        </w:rPr>
      </w:pPr>
      <w:r>
        <w:rPr>
          <w:rFonts w:ascii="ＭＳ Ｐ明朝" w:eastAsia="ＭＳ Ｐ明朝" w:hAnsi="ＭＳ Ｐ明朝"/>
          <w:b/>
          <w:sz w:val="22"/>
          <w:szCs w:val="22"/>
          <w:lang w:eastAsia="ja-JP"/>
        </w:rPr>
        <w:t>HLGT</w:t>
      </w:r>
      <w:r w:rsidRPr="000F68CE">
        <w:rPr>
          <w:rFonts w:ascii="ＭＳ Ｐ明朝" w:eastAsia="ＭＳ Ｐ明朝" w:hAnsi="ＭＳ Ｐ明朝" w:hint="eastAsia"/>
          <w:b/>
          <w:sz w:val="22"/>
          <w:szCs w:val="22"/>
          <w:lang w:eastAsia="ja-JP"/>
        </w:rPr>
        <w:t>レベル：</w:t>
      </w:r>
      <w:r w:rsidR="00561EA5">
        <w:rPr>
          <w:rFonts w:ascii="ＭＳ Ｐ明朝" w:eastAsia="ＭＳ Ｐ明朝" w:hAnsi="ＭＳ Ｐ明朝" w:hint="eastAsia"/>
          <w:b/>
          <w:sz w:val="22"/>
          <w:szCs w:val="22"/>
          <w:lang w:eastAsia="ja-JP"/>
        </w:rPr>
        <w:t xml:space="preserve">　</w:t>
      </w:r>
      <w:r w:rsidRPr="000F68CE">
        <w:rPr>
          <w:rFonts w:ascii="ＭＳ Ｐ明朝" w:eastAsia="ＭＳ Ｐ明朝" w:hAnsi="ＭＳ Ｐ明朝" w:hint="eastAsia"/>
          <w:sz w:val="22"/>
          <w:szCs w:val="22"/>
          <w:lang w:eastAsia="ja-JP"/>
        </w:rPr>
        <w:t>既存の</w:t>
      </w:r>
      <w:r>
        <w:rPr>
          <w:rFonts w:ascii="ＭＳ Ｐ明朝" w:eastAsia="ＭＳ Ｐ明朝" w:hAnsi="ＭＳ Ｐ明朝"/>
          <w:sz w:val="22"/>
          <w:szCs w:val="22"/>
          <w:lang w:eastAsia="ja-JP"/>
        </w:rPr>
        <w:t>HLGT</w:t>
      </w:r>
      <w:r w:rsidRPr="000F68CE">
        <w:rPr>
          <w:rFonts w:ascii="ＭＳ Ｐ明朝" w:eastAsia="ＭＳ Ｐ明朝" w:hAnsi="ＭＳ Ｐ明朝" w:hint="eastAsia"/>
          <w:sz w:val="22"/>
          <w:szCs w:val="22"/>
          <w:lang w:eastAsia="ja-JP"/>
        </w:rPr>
        <w:t>に変更はない。</w:t>
      </w:r>
    </w:p>
    <w:p w14:paraId="2498DF32" w14:textId="77777777" w:rsidR="00BA3B1B" w:rsidRPr="000F68CE" w:rsidRDefault="00BA3B1B" w:rsidP="00AB3293">
      <w:pPr>
        <w:rPr>
          <w:rFonts w:ascii="ＭＳ Ｐ明朝" w:eastAsia="ＭＳ Ｐ明朝" w:hAnsi="ＭＳ Ｐ明朝"/>
          <w:sz w:val="22"/>
          <w:szCs w:val="22"/>
          <w:lang w:eastAsia="ja-JP"/>
        </w:rPr>
      </w:pPr>
    </w:p>
    <w:p w14:paraId="55E3658E" w14:textId="10F9E228" w:rsidR="000F68CE" w:rsidRPr="000F68CE" w:rsidRDefault="000F68CE" w:rsidP="000F68CE">
      <w:pPr>
        <w:rPr>
          <w:rFonts w:ascii="ＭＳ Ｐ明朝" w:eastAsia="ＭＳ Ｐ明朝" w:hAnsi="ＭＳ Ｐ明朝"/>
          <w:sz w:val="22"/>
          <w:szCs w:val="22"/>
          <w:lang w:eastAsia="ja-JP"/>
        </w:rPr>
      </w:pPr>
      <w:r w:rsidRPr="000F68CE">
        <w:rPr>
          <w:rFonts w:ascii="ＭＳ Ｐ明朝" w:eastAsia="ＭＳ Ｐ明朝" w:hAnsi="ＭＳ Ｐ明朝"/>
          <w:b/>
          <w:sz w:val="22"/>
          <w:szCs w:val="22"/>
          <w:lang w:eastAsia="ja-JP"/>
        </w:rPr>
        <w:t>HLT</w:t>
      </w:r>
      <w:r w:rsidRPr="000F68CE">
        <w:rPr>
          <w:rFonts w:ascii="ＭＳ Ｐ明朝" w:eastAsia="ＭＳ Ｐ明朝" w:hAnsi="ＭＳ Ｐ明朝" w:hint="eastAsia"/>
          <w:b/>
          <w:sz w:val="22"/>
          <w:szCs w:val="22"/>
          <w:lang w:eastAsia="ja-JP"/>
        </w:rPr>
        <w:t>レベル：</w:t>
      </w:r>
      <w:r w:rsidR="00561EA5">
        <w:rPr>
          <w:rFonts w:ascii="ＭＳ Ｐ明朝" w:eastAsia="ＭＳ Ｐ明朝" w:hAnsi="ＭＳ Ｐ明朝" w:hint="eastAsia"/>
          <w:b/>
          <w:sz w:val="22"/>
          <w:szCs w:val="22"/>
          <w:lang w:eastAsia="ja-JP"/>
        </w:rPr>
        <w:t xml:space="preserve">　</w:t>
      </w:r>
      <w:r w:rsidRPr="000F68CE">
        <w:rPr>
          <w:rFonts w:ascii="ＭＳ Ｐ明朝" w:eastAsia="ＭＳ Ｐ明朝" w:hAnsi="ＭＳ Ｐ明朝" w:hint="eastAsia"/>
          <w:sz w:val="22"/>
          <w:szCs w:val="22"/>
          <w:lang w:eastAsia="ja-JP"/>
        </w:rPr>
        <w:t>バージョン</w:t>
      </w:r>
      <w:r w:rsidRPr="000F68CE">
        <w:rPr>
          <w:rFonts w:ascii="ＭＳ Ｐ明朝" w:eastAsia="ＭＳ Ｐ明朝" w:hAnsi="ＭＳ Ｐ明朝"/>
          <w:sz w:val="22"/>
          <w:szCs w:val="22"/>
          <w:lang w:eastAsia="ja-JP"/>
        </w:rPr>
        <w:t>2</w:t>
      </w:r>
      <w:r w:rsidR="00BA3B1B">
        <w:rPr>
          <w:rFonts w:ascii="ＭＳ Ｐ明朝" w:eastAsia="ＭＳ Ｐ明朝" w:hAnsi="ＭＳ Ｐ明朝"/>
          <w:sz w:val="22"/>
          <w:szCs w:val="22"/>
          <w:lang w:eastAsia="ja-JP"/>
        </w:rPr>
        <w:t>4</w:t>
      </w:r>
      <w:r w:rsidRPr="000F68CE">
        <w:rPr>
          <w:rFonts w:ascii="ＭＳ Ｐ明朝" w:eastAsia="ＭＳ Ｐ明朝" w:hAnsi="ＭＳ Ｐ明朝"/>
          <w:sz w:val="22"/>
          <w:szCs w:val="22"/>
          <w:lang w:eastAsia="ja-JP"/>
        </w:rPr>
        <w:t>.0</w:t>
      </w:r>
      <w:r w:rsidRPr="000F68CE">
        <w:rPr>
          <w:rFonts w:ascii="ＭＳ Ｐ明朝" w:eastAsia="ＭＳ Ｐ明朝" w:hAnsi="ＭＳ Ｐ明朝" w:hint="eastAsia"/>
          <w:sz w:val="22"/>
          <w:szCs w:val="22"/>
          <w:lang w:eastAsia="ja-JP"/>
        </w:rPr>
        <w:t>でのコンプレックスチェンジの結果、</w:t>
      </w:r>
      <w:r w:rsidR="00BA3B1B">
        <w:rPr>
          <w:rFonts w:ascii="ＭＳ Ｐ明朝" w:eastAsia="ＭＳ Ｐ明朝" w:hAnsi="ＭＳ Ｐ明朝" w:hint="eastAsia"/>
          <w:sz w:val="22"/>
          <w:szCs w:val="22"/>
          <w:lang w:eastAsia="ja-JP"/>
        </w:rPr>
        <w:t>3</w:t>
      </w:r>
      <w:r w:rsidRPr="000F68CE">
        <w:rPr>
          <w:rFonts w:ascii="ＭＳ Ｐ明朝" w:eastAsia="ＭＳ Ｐ明朝" w:hAnsi="ＭＳ Ｐ明朝" w:hint="eastAsia"/>
          <w:sz w:val="22"/>
          <w:szCs w:val="22"/>
          <w:lang w:eastAsia="ja-JP"/>
        </w:rPr>
        <w:t>件の新規</w:t>
      </w:r>
      <w:r w:rsidRPr="000F68CE">
        <w:rPr>
          <w:rFonts w:ascii="ＭＳ Ｐ明朝" w:eastAsia="ＭＳ Ｐ明朝" w:hAnsi="ＭＳ Ｐ明朝"/>
          <w:sz w:val="22"/>
          <w:szCs w:val="22"/>
          <w:lang w:eastAsia="ja-JP"/>
        </w:rPr>
        <w:t>HLT</w:t>
      </w:r>
      <w:r w:rsidRPr="000F68CE">
        <w:rPr>
          <w:rFonts w:ascii="ＭＳ Ｐ明朝" w:eastAsia="ＭＳ Ｐ明朝" w:hAnsi="ＭＳ Ｐ明朝" w:hint="eastAsia"/>
          <w:sz w:val="22"/>
          <w:szCs w:val="22"/>
          <w:lang w:eastAsia="ja-JP"/>
        </w:rPr>
        <w:t>が追加され、</w:t>
      </w:r>
      <w:r w:rsidR="00BA3B1B">
        <w:rPr>
          <w:rFonts w:ascii="ＭＳ Ｐ明朝" w:eastAsia="ＭＳ Ｐ明朝" w:hAnsi="ＭＳ Ｐ明朝" w:hint="eastAsia"/>
          <w:sz w:val="22"/>
          <w:szCs w:val="22"/>
          <w:lang w:eastAsia="ja-JP"/>
        </w:rPr>
        <w:t>4</w:t>
      </w:r>
      <w:r w:rsidRPr="000F68CE">
        <w:rPr>
          <w:rFonts w:ascii="ＭＳ Ｐ明朝" w:eastAsia="ＭＳ Ｐ明朝" w:hAnsi="ＭＳ Ｐ明朝" w:hint="eastAsia"/>
          <w:sz w:val="22"/>
          <w:szCs w:val="22"/>
          <w:lang w:eastAsia="ja-JP"/>
        </w:rPr>
        <w:t>件の</w:t>
      </w:r>
      <w:r w:rsidRPr="000F68CE">
        <w:rPr>
          <w:rFonts w:ascii="ＭＳ Ｐ明朝" w:eastAsia="ＭＳ Ｐ明朝" w:hAnsi="ＭＳ Ｐ明朝"/>
          <w:sz w:val="22"/>
          <w:szCs w:val="22"/>
          <w:lang w:eastAsia="ja-JP"/>
        </w:rPr>
        <w:t>HLT</w:t>
      </w:r>
      <w:r w:rsidRPr="000F68CE">
        <w:rPr>
          <w:rFonts w:ascii="ＭＳ Ｐ明朝" w:eastAsia="ＭＳ Ｐ明朝" w:hAnsi="ＭＳ Ｐ明朝" w:hint="eastAsia"/>
          <w:sz w:val="22"/>
          <w:szCs w:val="22"/>
          <w:lang w:eastAsia="ja-JP"/>
        </w:rPr>
        <w:t>が併合された。変更内容は、次のとおり。</w:t>
      </w:r>
    </w:p>
    <w:p w14:paraId="30459AE0" w14:textId="1DAC9B87" w:rsidR="005F7888" w:rsidRDefault="005F7888" w:rsidP="00905DC7">
      <w:pPr>
        <w:rPr>
          <w:rFonts w:ascii="Times New Roman" w:eastAsia="PMingLiU" w:hAnsi="Times New Roman"/>
          <w:sz w:val="22"/>
          <w:szCs w:val="22"/>
          <w:lang w:eastAsia="zh-TW"/>
        </w:rPr>
      </w:pPr>
    </w:p>
    <w:p w14:paraId="280C0783" w14:textId="77777777" w:rsidR="00BA3B1B" w:rsidRDefault="00BA3B1B" w:rsidP="00BA3B1B">
      <w:pPr>
        <w:keepNext/>
        <w:rPr>
          <w:rFonts w:ascii="Times New Roman" w:hAnsi="Times New Roman"/>
          <w:b/>
          <w:sz w:val="22"/>
          <w:lang w:eastAsia="ja-JP"/>
        </w:rPr>
      </w:pPr>
      <w:r>
        <w:rPr>
          <w:rFonts w:ascii="Times New Roman" w:hAnsi="Times New Roman" w:hint="eastAsia"/>
          <w:b/>
          <w:lang w:eastAsia="ja-JP"/>
        </w:rPr>
        <w:lastRenderedPageBreak/>
        <w:t>新規</w:t>
      </w:r>
      <w:r>
        <w:rPr>
          <w:rFonts w:ascii="Times New Roman" w:hAnsi="Times New Roman"/>
          <w:b/>
          <w:lang w:eastAsia="ja-JP"/>
        </w:rPr>
        <w:t>HLT</w:t>
      </w:r>
    </w:p>
    <w:p w14:paraId="7088E409" w14:textId="28846B2B" w:rsidR="00BA3B1B" w:rsidRDefault="00BA3B1B" w:rsidP="00BA3B1B">
      <w:pPr>
        <w:pStyle w:val="ac"/>
      </w:pPr>
      <w:bookmarkStart w:id="10" w:name="_Toc32853333"/>
      <w:bookmarkStart w:id="11" w:name="_Toc63784953"/>
      <w:r>
        <w:rPr>
          <w:rFonts w:hint="eastAsia"/>
        </w:rPr>
        <w:t>表</w:t>
      </w:r>
      <w:r>
        <w:t>2-</w:t>
      </w:r>
      <w:r w:rsidR="009A22E6">
        <w:t>1</w:t>
      </w:r>
      <w:r>
        <w:rPr>
          <w:rFonts w:hint="eastAsia"/>
        </w:rPr>
        <w:t xml:space="preserve">　新規</w:t>
      </w:r>
      <w:r>
        <w:t>HLT</w:t>
      </w:r>
      <w:bookmarkEnd w:id="10"/>
      <w:bookmarkEnd w:id="11"/>
    </w:p>
    <w:tbl>
      <w:tblPr>
        <w:tblStyle w:val="32"/>
        <w:tblW w:w="9493" w:type="dxa"/>
        <w:tblInd w:w="0" w:type="dxa"/>
        <w:tblLook w:val="04A0" w:firstRow="1" w:lastRow="0" w:firstColumn="1" w:lastColumn="0" w:noHBand="0" w:noVBand="1"/>
      </w:tblPr>
      <w:tblGrid>
        <w:gridCol w:w="4815"/>
        <w:gridCol w:w="4678"/>
      </w:tblGrid>
      <w:tr w:rsidR="00BA3B1B" w14:paraId="20B95E8D" w14:textId="77777777" w:rsidTr="00BA3B1B">
        <w:trPr>
          <w:trHeight w:val="397"/>
          <w:tblHeader/>
        </w:trPr>
        <w:tc>
          <w:tcPr>
            <w:tcW w:w="48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EA116FE" w14:textId="77777777" w:rsidR="00BA3B1B" w:rsidRDefault="00BA3B1B">
            <w:pPr>
              <w:jc w:val="center"/>
              <w:rPr>
                <w:rFonts w:eastAsia="ＭＳ Ｐ明朝"/>
                <w:b/>
                <w:sz w:val="22"/>
                <w:szCs w:val="22"/>
              </w:rPr>
            </w:pPr>
            <w:r>
              <w:rPr>
                <w:rFonts w:eastAsia="ＭＳ Ｐ明朝" w:hint="eastAsia"/>
                <w:b/>
                <w:sz w:val="22"/>
                <w:szCs w:val="22"/>
                <w:lang w:eastAsia="ja-JP"/>
              </w:rPr>
              <w:t>新規</w:t>
            </w:r>
            <w:r>
              <w:rPr>
                <w:rFonts w:eastAsia="ＭＳ Ｐ明朝"/>
                <w:b/>
                <w:sz w:val="22"/>
                <w:szCs w:val="22"/>
                <w:lang w:eastAsia="ja-JP"/>
              </w:rPr>
              <w:t>HLT</w:t>
            </w:r>
          </w:p>
        </w:tc>
        <w:tc>
          <w:tcPr>
            <w:tcW w:w="467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4FBF381" w14:textId="77777777" w:rsidR="00BA3B1B" w:rsidRDefault="00BA3B1B">
            <w:pPr>
              <w:jc w:val="center"/>
              <w:rPr>
                <w:rFonts w:eastAsia="ＭＳ Ｐ明朝"/>
                <w:b/>
                <w:sz w:val="22"/>
                <w:szCs w:val="22"/>
              </w:rPr>
            </w:pPr>
            <w:r>
              <w:rPr>
                <w:rFonts w:eastAsia="ＭＳ Ｐ明朝" w:hint="eastAsia"/>
                <w:b/>
                <w:sz w:val="22"/>
                <w:szCs w:val="22"/>
                <w:lang w:eastAsia="ja-JP"/>
              </w:rPr>
              <w:t>リンク先</w:t>
            </w:r>
            <w:r>
              <w:rPr>
                <w:rFonts w:eastAsia="ＭＳ Ｐ明朝"/>
                <w:b/>
                <w:sz w:val="22"/>
                <w:szCs w:val="22"/>
              </w:rPr>
              <w:t>SOC</w:t>
            </w:r>
          </w:p>
        </w:tc>
      </w:tr>
      <w:tr w:rsidR="005C5CEA" w:rsidRPr="000E61FE" w14:paraId="56005976" w14:textId="77777777" w:rsidTr="00913185">
        <w:tc>
          <w:tcPr>
            <w:tcW w:w="4815"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026D1407" w14:textId="16564ABD" w:rsidR="005C5CEA" w:rsidRDefault="005C5CEA" w:rsidP="005C5CEA">
            <w:pPr>
              <w:rPr>
                <w:rFonts w:eastAsia="ＭＳ Ｐ明朝"/>
                <w:sz w:val="22"/>
                <w:szCs w:val="22"/>
                <w:lang w:eastAsia="ja-JP"/>
              </w:rPr>
            </w:pPr>
            <w:r>
              <w:rPr>
                <w:rFonts w:cs="Arial"/>
                <w:sz w:val="22"/>
                <w:szCs w:val="22"/>
              </w:rPr>
              <w:t>HLT</w:t>
            </w:r>
            <w:r>
              <w:rPr>
                <w:rFonts w:cs="Arial" w:hint="eastAsia"/>
                <w:sz w:val="22"/>
                <w:szCs w:val="22"/>
                <w:lang w:eastAsia="ja-JP"/>
              </w:rPr>
              <w:t>「聴覚および前庭診断法（</w:t>
            </w:r>
            <w:r w:rsidRPr="00C406D3">
              <w:rPr>
                <w:rFonts w:cs="Arial"/>
                <w:sz w:val="22"/>
                <w:szCs w:val="22"/>
              </w:rPr>
              <w:t>Auditory and vestibular diagnostic procedures</w:t>
            </w:r>
            <w:r>
              <w:rPr>
                <w:rFonts w:cs="Arial" w:hint="eastAsia"/>
                <w:sz w:val="22"/>
                <w:szCs w:val="22"/>
                <w:lang w:eastAsia="ja-JP"/>
              </w:rPr>
              <w:t>）」</w:t>
            </w:r>
          </w:p>
        </w:tc>
        <w:tc>
          <w:tcPr>
            <w:tcW w:w="467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tcPr>
          <w:p w14:paraId="2DA60AFD" w14:textId="7F8498FE" w:rsidR="005C5CEA" w:rsidRPr="000E61FE" w:rsidRDefault="00A37E29" w:rsidP="005C5CEA">
            <w:pPr>
              <w:keepNext/>
              <w:rPr>
                <w:rFonts w:eastAsia="ＭＳ Ｐ明朝"/>
                <w:sz w:val="22"/>
                <w:szCs w:val="22"/>
                <w:lang w:val="fr-FR" w:eastAsia="ja-JP"/>
              </w:rPr>
            </w:pPr>
            <w:r w:rsidRPr="000E61FE">
              <w:rPr>
                <w:rFonts w:eastAsia="ＭＳ Ｐ明朝" w:hint="eastAsia"/>
                <w:sz w:val="22"/>
                <w:szCs w:val="22"/>
                <w:lang w:val="fr-FR"/>
              </w:rPr>
              <w:t>SOC</w:t>
            </w:r>
            <w:r w:rsidR="00B21E37">
              <w:rPr>
                <w:rFonts w:eastAsia="ＭＳ Ｐ明朝" w:hint="eastAsia"/>
                <w:sz w:val="22"/>
                <w:szCs w:val="22"/>
                <w:lang w:eastAsia="ja-JP"/>
              </w:rPr>
              <w:t>「</w:t>
            </w:r>
            <w:proofErr w:type="spellStart"/>
            <w:r w:rsidRPr="00A37E29">
              <w:rPr>
                <w:rFonts w:eastAsia="ＭＳ Ｐ明朝" w:hint="eastAsia"/>
                <w:sz w:val="22"/>
                <w:szCs w:val="22"/>
              </w:rPr>
              <w:t>臨床検査</w:t>
            </w:r>
            <w:proofErr w:type="spellEnd"/>
            <w:r w:rsidR="00B21E37" w:rsidRPr="000E61FE">
              <w:rPr>
                <w:rFonts w:eastAsia="ＭＳ Ｐ明朝" w:hint="eastAsia"/>
                <w:sz w:val="22"/>
                <w:szCs w:val="22"/>
                <w:lang w:val="fr-FR" w:eastAsia="ja-JP"/>
              </w:rPr>
              <w:t>（</w:t>
            </w:r>
            <w:r w:rsidRPr="000E61FE">
              <w:rPr>
                <w:rFonts w:eastAsia="ＭＳ Ｐ明朝" w:hint="eastAsia"/>
                <w:sz w:val="22"/>
                <w:szCs w:val="22"/>
                <w:lang w:val="fr-FR"/>
              </w:rPr>
              <w:t>Investigations</w:t>
            </w:r>
            <w:r w:rsidR="00B21E37" w:rsidRPr="000E61FE">
              <w:rPr>
                <w:rFonts w:eastAsia="ＭＳ Ｐ明朝" w:hint="eastAsia"/>
                <w:sz w:val="22"/>
                <w:szCs w:val="22"/>
                <w:lang w:val="fr-FR" w:eastAsia="ja-JP"/>
              </w:rPr>
              <w:t>）</w:t>
            </w:r>
            <w:r w:rsidR="00B21E37">
              <w:rPr>
                <w:rFonts w:eastAsia="ＭＳ Ｐ明朝" w:hint="eastAsia"/>
                <w:sz w:val="22"/>
                <w:szCs w:val="22"/>
                <w:lang w:eastAsia="ja-JP"/>
              </w:rPr>
              <w:t>」</w:t>
            </w:r>
          </w:p>
        </w:tc>
      </w:tr>
      <w:tr w:rsidR="00F71A3C" w14:paraId="527AD387" w14:textId="77777777" w:rsidTr="00913185">
        <w:trPr>
          <w:trHeight w:val="472"/>
        </w:trPr>
        <w:tc>
          <w:tcPr>
            <w:tcW w:w="4815"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6674F4A2" w14:textId="3476C00C" w:rsidR="00F71A3C" w:rsidRDefault="00F71A3C" w:rsidP="00F71A3C">
            <w:pPr>
              <w:rPr>
                <w:rFonts w:eastAsia="ＭＳ Ｐ明朝"/>
                <w:sz w:val="22"/>
                <w:szCs w:val="22"/>
              </w:rPr>
            </w:pPr>
            <w:r>
              <w:rPr>
                <w:rFonts w:cs="Arial"/>
                <w:sz w:val="22"/>
                <w:szCs w:val="22"/>
              </w:rPr>
              <w:t>HLT</w:t>
            </w:r>
            <w:r>
              <w:rPr>
                <w:rFonts w:cs="Arial" w:hint="eastAsia"/>
                <w:sz w:val="22"/>
                <w:szCs w:val="22"/>
                <w:lang w:eastAsia="ja-JP"/>
              </w:rPr>
              <w:t>「濾胞性リンパ腫（</w:t>
            </w:r>
            <w:r w:rsidRPr="00C406D3">
              <w:rPr>
                <w:rFonts w:cs="Arial"/>
                <w:sz w:val="22"/>
                <w:szCs w:val="22"/>
              </w:rPr>
              <w:t>Follicular lymphomas</w:t>
            </w:r>
            <w:r>
              <w:rPr>
                <w:rFonts w:cs="Arial" w:hint="eastAsia"/>
                <w:sz w:val="22"/>
                <w:szCs w:val="22"/>
                <w:lang w:eastAsia="ja-JP"/>
              </w:rPr>
              <w:t>）」</w:t>
            </w:r>
          </w:p>
        </w:tc>
        <w:tc>
          <w:tcPr>
            <w:tcW w:w="467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68E3BEF7" w14:textId="77777777" w:rsidR="00F71A3C" w:rsidRDefault="00F71A3C" w:rsidP="00F71A3C">
            <w:pPr>
              <w:keepNext/>
              <w:rPr>
                <w:rFonts w:cs="Arial"/>
                <w:sz w:val="22"/>
                <w:szCs w:val="22"/>
                <w:lang w:eastAsia="ja-JP"/>
              </w:rPr>
            </w:pPr>
            <w:r w:rsidRPr="00F71A3C">
              <w:rPr>
                <w:rFonts w:cs="Arial" w:hint="eastAsia"/>
                <w:sz w:val="22"/>
                <w:szCs w:val="22"/>
              </w:rPr>
              <w:t>SOC</w:t>
            </w:r>
            <w:r>
              <w:rPr>
                <w:rFonts w:cs="Arial" w:hint="eastAsia"/>
                <w:sz w:val="22"/>
                <w:szCs w:val="22"/>
                <w:lang w:eastAsia="ja-JP"/>
              </w:rPr>
              <w:t>「</w:t>
            </w:r>
            <w:proofErr w:type="spellStart"/>
            <w:r w:rsidRPr="00F71A3C">
              <w:rPr>
                <w:rFonts w:cs="Arial" w:hint="eastAsia"/>
                <w:sz w:val="22"/>
                <w:szCs w:val="22"/>
              </w:rPr>
              <w:t>血液およびリンパ系障害</w:t>
            </w:r>
            <w:proofErr w:type="spellEnd"/>
            <w:r>
              <w:rPr>
                <w:rFonts w:cs="Arial" w:hint="eastAsia"/>
                <w:sz w:val="22"/>
                <w:szCs w:val="22"/>
                <w:lang w:eastAsia="ja-JP"/>
              </w:rPr>
              <w:t>（</w:t>
            </w:r>
            <w:r w:rsidRPr="00F71A3C">
              <w:rPr>
                <w:rFonts w:cs="Arial" w:hint="eastAsia"/>
                <w:sz w:val="22"/>
                <w:szCs w:val="22"/>
              </w:rPr>
              <w:t>Blood and lymphatic system disorders</w:t>
            </w:r>
            <w:r>
              <w:rPr>
                <w:rFonts w:cs="Arial" w:hint="eastAsia"/>
                <w:sz w:val="22"/>
                <w:szCs w:val="22"/>
                <w:lang w:eastAsia="ja-JP"/>
              </w:rPr>
              <w:t>）」</w:t>
            </w:r>
          </w:p>
          <w:p w14:paraId="2FD9D2DA" w14:textId="6F590A54" w:rsidR="000A485A" w:rsidRDefault="000A485A" w:rsidP="00F71A3C">
            <w:pPr>
              <w:keepNext/>
              <w:rPr>
                <w:rFonts w:eastAsia="ＭＳ Ｐ明朝"/>
                <w:sz w:val="22"/>
                <w:szCs w:val="22"/>
              </w:rPr>
            </w:pPr>
            <w:r w:rsidRPr="000A485A">
              <w:rPr>
                <w:rFonts w:eastAsia="ＭＳ Ｐ明朝" w:hint="eastAsia"/>
                <w:sz w:val="22"/>
                <w:szCs w:val="22"/>
              </w:rPr>
              <w:t>SOC</w:t>
            </w:r>
            <w:r>
              <w:rPr>
                <w:rFonts w:eastAsia="ＭＳ Ｐ明朝" w:hint="eastAsia"/>
                <w:sz w:val="22"/>
                <w:szCs w:val="22"/>
                <w:lang w:eastAsia="ja-JP"/>
              </w:rPr>
              <w:t>「</w:t>
            </w:r>
            <w:proofErr w:type="spellStart"/>
            <w:r w:rsidRPr="000A485A">
              <w:rPr>
                <w:rFonts w:eastAsia="ＭＳ Ｐ明朝" w:hint="eastAsia"/>
                <w:sz w:val="22"/>
                <w:szCs w:val="22"/>
              </w:rPr>
              <w:t>良性、悪性および詳細不明の新生物（嚢胞およびポリープを含む</w:t>
            </w:r>
            <w:proofErr w:type="spellEnd"/>
            <w:r w:rsidRPr="000A485A">
              <w:rPr>
                <w:rFonts w:eastAsia="ＭＳ Ｐ明朝" w:hint="eastAsia"/>
                <w:sz w:val="22"/>
                <w:szCs w:val="22"/>
              </w:rPr>
              <w:t>）</w:t>
            </w:r>
            <w:r>
              <w:rPr>
                <w:rFonts w:eastAsia="ＭＳ Ｐ明朝" w:hint="eastAsia"/>
                <w:sz w:val="22"/>
                <w:szCs w:val="22"/>
                <w:lang w:eastAsia="ja-JP"/>
              </w:rPr>
              <w:t>（</w:t>
            </w:r>
            <w:r w:rsidRPr="000A485A">
              <w:rPr>
                <w:rFonts w:eastAsia="ＭＳ Ｐ明朝" w:hint="eastAsia"/>
                <w:sz w:val="22"/>
                <w:szCs w:val="22"/>
              </w:rPr>
              <w:t>Neoplasms benign, malignant and unspecified (incl cysts and polyps)</w:t>
            </w:r>
            <w:r>
              <w:rPr>
                <w:rFonts w:eastAsia="ＭＳ Ｐ明朝" w:hint="eastAsia"/>
                <w:sz w:val="22"/>
                <w:szCs w:val="22"/>
                <w:lang w:eastAsia="ja-JP"/>
              </w:rPr>
              <w:t>）」</w:t>
            </w:r>
          </w:p>
        </w:tc>
      </w:tr>
      <w:tr w:rsidR="00F71A3C" w14:paraId="3AA01AF1" w14:textId="77777777" w:rsidTr="00913185">
        <w:tc>
          <w:tcPr>
            <w:tcW w:w="4815"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4D11D62E" w14:textId="6C6BE505" w:rsidR="00F71A3C" w:rsidRDefault="00F71A3C" w:rsidP="00F71A3C">
            <w:pPr>
              <w:rPr>
                <w:rFonts w:eastAsia="ＭＳ Ｐ明朝"/>
                <w:sz w:val="22"/>
                <w:szCs w:val="22"/>
              </w:rPr>
            </w:pPr>
            <w:r>
              <w:rPr>
                <w:rFonts w:cs="Arial"/>
                <w:sz w:val="22"/>
                <w:szCs w:val="22"/>
              </w:rPr>
              <w:t>HLT</w:t>
            </w:r>
            <w:r>
              <w:rPr>
                <w:rFonts w:cs="Arial" w:hint="eastAsia"/>
                <w:sz w:val="22"/>
                <w:szCs w:val="22"/>
                <w:lang w:eastAsia="ja-JP"/>
              </w:rPr>
              <w:t>「肝炎ウイルス感染（</w:t>
            </w:r>
            <w:r w:rsidRPr="00C406D3">
              <w:rPr>
                <w:rFonts w:cs="Arial"/>
                <w:sz w:val="22"/>
                <w:szCs w:val="22"/>
              </w:rPr>
              <w:t>Hepatitis virus infections</w:t>
            </w:r>
            <w:r>
              <w:rPr>
                <w:rFonts w:cs="Arial" w:hint="eastAsia"/>
                <w:sz w:val="22"/>
                <w:szCs w:val="22"/>
                <w:lang w:eastAsia="ja-JP"/>
              </w:rPr>
              <w:t>）」</w:t>
            </w:r>
          </w:p>
        </w:tc>
        <w:tc>
          <w:tcPr>
            <w:tcW w:w="4678"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40529161" w14:textId="0DF6749D" w:rsidR="00F71A3C" w:rsidRDefault="000A485A" w:rsidP="00F71A3C">
            <w:pPr>
              <w:rPr>
                <w:rFonts w:eastAsia="ＭＳ Ｐ明朝"/>
                <w:sz w:val="22"/>
                <w:szCs w:val="22"/>
                <w:lang w:eastAsia="ja-JP"/>
              </w:rPr>
            </w:pPr>
            <w:r w:rsidRPr="000A485A">
              <w:rPr>
                <w:rFonts w:cs="Arial" w:hint="eastAsia"/>
                <w:sz w:val="22"/>
                <w:szCs w:val="22"/>
              </w:rPr>
              <w:t>SOC</w:t>
            </w:r>
            <w:r>
              <w:rPr>
                <w:rFonts w:cs="Arial" w:hint="eastAsia"/>
                <w:sz w:val="22"/>
                <w:szCs w:val="22"/>
                <w:lang w:eastAsia="ja-JP"/>
              </w:rPr>
              <w:t>「</w:t>
            </w:r>
            <w:proofErr w:type="spellStart"/>
            <w:r w:rsidRPr="000A485A">
              <w:rPr>
                <w:rFonts w:cs="Arial" w:hint="eastAsia"/>
                <w:sz w:val="22"/>
                <w:szCs w:val="22"/>
              </w:rPr>
              <w:t>感染症および寄生虫症</w:t>
            </w:r>
            <w:proofErr w:type="spellEnd"/>
            <w:r>
              <w:rPr>
                <w:rFonts w:cs="Arial" w:hint="eastAsia"/>
                <w:sz w:val="22"/>
                <w:szCs w:val="22"/>
                <w:lang w:eastAsia="ja-JP"/>
              </w:rPr>
              <w:t>（</w:t>
            </w:r>
            <w:r w:rsidRPr="000A485A">
              <w:rPr>
                <w:rFonts w:cs="Arial" w:hint="eastAsia"/>
                <w:sz w:val="22"/>
                <w:szCs w:val="22"/>
              </w:rPr>
              <w:t>Infections and infestations</w:t>
            </w:r>
            <w:r>
              <w:rPr>
                <w:rFonts w:cs="Arial" w:hint="eastAsia"/>
                <w:sz w:val="22"/>
                <w:szCs w:val="22"/>
                <w:lang w:eastAsia="ja-JP"/>
              </w:rPr>
              <w:t>）」</w:t>
            </w:r>
          </w:p>
        </w:tc>
      </w:tr>
    </w:tbl>
    <w:p w14:paraId="01D7488A" w14:textId="5C48ED87" w:rsidR="00BA3B1B" w:rsidRDefault="00BA3B1B" w:rsidP="00905DC7">
      <w:pPr>
        <w:rPr>
          <w:rFonts w:ascii="Times New Roman" w:hAnsi="Times New Roman"/>
          <w:sz w:val="22"/>
          <w:szCs w:val="22"/>
          <w:lang w:eastAsia="ja-JP"/>
        </w:rPr>
      </w:pPr>
    </w:p>
    <w:p w14:paraId="74CD2AA8" w14:textId="77777777" w:rsidR="00BA3B1B" w:rsidRDefault="00BA3B1B" w:rsidP="00905DC7">
      <w:pPr>
        <w:rPr>
          <w:rFonts w:ascii="Times New Roman" w:hAnsi="Times New Roman"/>
          <w:sz w:val="22"/>
          <w:szCs w:val="22"/>
          <w:lang w:eastAsia="ja-JP"/>
        </w:rPr>
      </w:pPr>
    </w:p>
    <w:p w14:paraId="38949E3A" w14:textId="77777777" w:rsidR="00BA3B1B" w:rsidRDefault="00BA3B1B" w:rsidP="00BA3B1B">
      <w:pPr>
        <w:keepNext/>
        <w:rPr>
          <w:rFonts w:ascii="Times New Roman" w:hAnsi="Times New Roman"/>
          <w:b/>
          <w:sz w:val="22"/>
          <w:lang w:eastAsia="ja-JP"/>
        </w:rPr>
      </w:pPr>
      <w:r>
        <w:rPr>
          <w:rFonts w:ascii="Times New Roman" w:hAnsi="Times New Roman" w:hint="eastAsia"/>
          <w:b/>
          <w:lang w:eastAsia="ja-JP"/>
        </w:rPr>
        <w:t>併合された</w:t>
      </w:r>
      <w:r>
        <w:rPr>
          <w:rFonts w:ascii="Times New Roman" w:hAnsi="Times New Roman"/>
          <w:b/>
          <w:lang w:eastAsia="ja-JP"/>
        </w:rPr>
        <w:t>HLT</w:t>
      </w:r>
    </w:p>
    <w:p w14:paraId="3886DD47" w14:textId="71C5F78B" w:rsidR="00BA3B1B" w:rsidRDefault="00BA3B1B" w:rsidP="00BA3B1B">
      <w:pPr>
        <w:pStyle w:val="ac"/>
      </w:pPr>
      <w:bookmarkStart w:id="12" w:name="_Toc32853334"/>
      <w:bookmarkStart w:id="13" w:name="_Toc63784954"/>
      <w:r>
        <w:rPr>
          <w:rFonts w:hint="eastAsia"/>
        </w:rPr>
        <w:t>表</w:t>
      </w:r>
      <w:r>
        <w:t>2-</w:t>
      </w:r>
      <w:r w:rsidR="009A22E6">
        <w:t>2</w:t>
      </w:r>
      <w:r>
        <w:rPr>
          <w:rFonts w:hint="eastAsia"/>
        </w:rPr>
        <w:t xml:space="preserve">　併合された</w:t>
      </w:r>
      <w:r>
        <w:t>HLT</w:t>
      </w:r>
      <w:bookmarkEnd w:id="12"/>
      <w:bookmarkEnd w:id="13"/>
    </w:p>
    <w:tbl>
      <w:tblPr>
        <w:tblStyle w:val="42"/>
        <w:tblW w:w="9576" w:type="dxa"/>
        <w:tblInd w:w="0" w:type="dxa"/>
        <w:tblLook w:val="04A0" w:firstRow="1" w:lastRow="0" w:firstColumn="1" w:lastColumn="0" w:noHBand="0" w:noVBand="1"/>
      </w:tblPr>
      <w:tblGrid>
        <w:gridCol w:w="3192"/>
        <w:gridCol w:w="3153"/>
        <w:gridCol w:w="3231"/>
      </w:tblGrid>
      <w:tr w:rsidR="00BA3B1B" w14:paraId="3270513F" w14:textId="77777777" w:rsidTr="00BA3B1B">
        <w:trPr>
          <w:cantSplit/>
          <w:trHeight w:val="397"/>
          <w:tblHeader/>
        </w:trPr>
        <w:tc>
          <w:tcPr>
            <w:tcW w:w="31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8E3CE34" w14:textId="77777777" w:rsidR="00BA3B1B" w:rsidRDefault="00BA3B1B">
            <w:pPr>
              <w:jc w:val="center"/>
              <w:rPr>
                <w:rFonts w:eastAsia="ＭＳ Ｐ明朝"/>
                <w:b/>
                <w:sz w:val="22"/>
                <w:szCs w:val="22"/>
              </w:rPr>
            </w:pPr>
            <w:r>
              <w:rPr>
                <w:rFonts w:eastAsia="ＭＳ Ｐ明朝" w:hint="eastAsia"/>
                <w:b/>
                <w:sz w:val="22"/>
                <w:szCs w:val="22"/>
                <w:lang w:eastAsia="ja-JP"/>
              </w:rPr>
              <w:t>併合された</w:t>
            </w:r>
            <w:r>
              <w:rPr>
                <w:rFonts w:eastAsia="ＭＳ Ｐ明朝"/>
                <w:b/>
                <w:sz w:val="22"/>
                <w:szCs w:val="22"/>
              </w:rPr>
              <w:t xml:space="preserve"> HLT</w:t>
            </w:r>
          </w:p>
        </w:tc>
        <w:tc>
          <w:tcPr>
            <w:tcW w:w="31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66A5976" w14:textId="77777777" w:rsidR="00BA3B1B" w:rsidRDefault="00BA3B1B">
            <w:pPr>
              <w:jc w:val="center"/>
              <w:rPr>
                <w:rFonts w:eastAsia="ＭＳ Ｐ明朝"/>
                <w:b/>
                <w:sz w:val="22"/>
                <w:szCs w:val="22"/>
              </w:rPr>
            </w:pPr>
            <w:r>
              <w:rPr>
                <w:rFonts w:eastAsia="ＭＳ Ｐ明朝" w:hint="eastAsia"/>
                <w:b/>
                <w:sz w:val="22"/>
                <w:szCs w:val="22"/>
                <w:lang w:eastAsia="ja-JP"/>
              </w:rPr>
              <w:t>併合先</w:t>
            </w:r>
            <w:r>
              <w:rPr>
                <w:rFonts w:eastAsia="ＭＳ Ｐ明朝"/>
                <w:b/>
                <w:sz w:val="22"/>
                <w:szCs w:val="22"/>
              </w:rPr>
              <w:t xml:space="preserve"> HLT</w:t>
            </w:r>
          </w:p>
        </w:tc>
        <w:tc>
          <w:tcPr>
            <w:tcW w:w="32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8F6E306" w14:textId="77777777" w:rsidR="00BA3B1B" w:rsidRDefault="00BA3B1B">
            <w:pPr>
              <w:jc w:val="center"/>
              <w:rPr>
                <w:rFonts w:eastAsia="ＭＳ Ｐ明朝"/>
                <w:b/>
                <w:sz w:val="22"/>
                <w:szCs w:val="22"/>
              </w:rPr>
            </w:pPr>
            <w:r>
              <w:rPr>
                <w:rFonts w:eastAsia="ＭＳ Ｐ明朝" w:hint="eastAsia"/>
                <w:b/>
                <w:sz w:val="22"/>
                <w:szCs w:val="22"/>
                <w:lang w:eastAsia="ja-JP"/>
              </w:rPr>
              <w:t>リンク先</w:t>
            </w:r>
            <w:r>
              <w:rPr>
                <w:rFonts w:eastAsia="ＭＳ Ｐ明朝"/>
                <w:b/>
                <w:sz w:val="22"/>
                <w:szCs w:val="22"/>
              </w:rPr>
              <w:t>SOC</w:t>
            </w:r>
          </w:p>
        </w:tc>
      </w:tr>
      <w:tr w:rsidR="000A485A" w:rsidRPr="000E61FE" w14:paraId="62670021"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19E99F4D" w14:textId="49470340" w:rsidR="000A485A" w:rsidRDefault="00A55632" w:rsidP="000A485A">
            <w:pPr>
              <w:rPr>
                <w:rFonts w:eastAsia="ＭＳ Ｐ明朝"/>
                <w:sz w:val="22"/>
                <w:szCs w:val="22"/>
                <w:lang w:eastAsia="ja-JP"/>
              </w:rPr>
            </w:pPr>
            <w:r w:rsidRPr="00A55632">
              <w:rPr>
                <w:rFonts w:cs="Arial" w:hint="eastAsia"/>
                <w:sz w:val="22"/>
                <w:szCs w:val="22"/>
              </w:rPr>
              <w:t>HLT</w:t>
            </w:r>
            <w:r>
              <w:rPr>
                <w:rFonts w:cs="Arial" w:hint="eastAsia"/>
                <w:sz w:val="22"/>
                <w:szCs w:val="22"/>
                <w:lang w:eastAsia="ja-JP"/>
              </w:rPr>
              <w:t>「</w:t>
            </w:r>
            <w:proofErr w:type="spellStart"/>
            <w:r w:rsidRPr="00A55632">
              <w:rPr>
                <w:rFonts w:cs="Arial" w:hint="eastAsia"/>
                <w:sz w:val="22"/>
                <w:szCs w:val="22"/>
              </w:rPr>
              <w:t>聴覚機能診断法</w:t>
            </w:r>
            <w:proofErr w:type="spellEnd"/>
            <w:r>
              <w:rPr>
                <w:rFonts w:cs="Arial" w:hint="eastAsia"/>
                <w:sz w:val="22"/>
                <w:szCs w:val="22"/>
                <w:lang w:eastAsia="ja-JP"/>
              </w:rPr>
              <w:t>（</w:t>
            </w:r>
            <w:r w:rsidRPr="00A55632">
              <w:rPr>
                <w:rFonts w:cs="Arial" w:hint="eastAsia"/>
                <w:sz w:val="22"/>
                <w:szCs w:val="22"/>
              </w:rPr>
              <w:t>Auditory function diagnostic procedures</w:t>
            </w:r>
            <w:r>
              <w:rPr>
                <w:rFonts w:cs="Arial" w:hint="eastAsia"/>
                <w:sz w:val="22"/>
                <w:szCs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32911667" w14:textId="499A9195" w:rsidR="000A485A" w:rsidRDefault="00A55632" w:rsidP="000A485A">
            <w:pPr>
              <w:rPr>
                <w:rFonts w:eastAsia="ＭＳ Ｐ明朝"/>
                <w:sz w:val="22"/>
                <w:szCs w:val="22"/>
              </w:rPr>
            </w:pPr>
            <w:r>
              <w:rPr>
                <w:rFonts w:cs="Arial"/>
                <w:sz w:val="22"/>
                <w:szCs w:val="22"/>
              </w:rPr>
              <w:t>HLT</w:t>
            </w:r>
            <w:r>
              <w:rPr>
                <w:rFonts w:cs="Arial" w:hint="eastAsia"/>
                <w:sz w:val="22"/>
                <w:szCs w:val="22"/>
                <w:lang w:eastAsia="ja-JP"/>
              </w:rPr>
              <w:t>「聴覚および前庭診断法（</w:t>
            </w:r>
            <w:r w:rsidRPr="00C406D3">
              <w:rPr>
                <w:rFonts w:cs="Arial"/>
                <w:sz w:val="22"/>
                <w:szCs w:val="22"/>
              </w:rPr>
              <w:t>Auditory and vestibular diagnostic procedures</w:t>
            </w:r>
            <w:r>
              <w:rPr>
                <w:rFonts w:cs="Arial"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03154790" w14:textId="5B8AE421" w:rsidR="000A485A" w:rsidRPr="000E61FE" w:rsidRDefault="0027594C" w:rsidP="0027594C">
            <w:pPr>
              <w:rPr>
                <w:rFonts w:eastAsia="ＭＳ Ｐ明朝"/>
                <w:sz w:val="22"/>
                <w:szCs w:val="22"/>
                <w:lang w:val="fr-FR"/>
              </w:rPr>
            </w:pPr>
            <w:r w:rsidRPr="000E61FE">
              <w:rPr>
                <w:rFonts w:eastAsia="ＭＳ Ｐ明朝" w:hint="eastAsia"/>
                <w:sz w:val="22"/>
                <w:szCs w:val="22"/>
                <w:lang w:val="fr-FR"/>
              </w:rPr>
              <w:t>SOC</w:t>
            </w:r>
            <w:r>
              <w:rPr>
                <w:rFonts w:eastAsia="ＭＳ Ｐ明朝" w:hint="eastAsia"/>
                <w:sz w:val="22"/>
                <w:szCs w:val="22"/>
                <w:lang w:eastAsia="ja-JP"/>
              </w:rPr>
              <w:t>「</w:t>
            </w:r>
            <w:proofErr w:type="spellStart"/>
            <w:r w:rsidRPr="00A37E29">
              <w:rPr>
                <w:rFonts w:eastAsia="ＭＳ Ｐ明朝" w:hint="eastAsia"/>
                <w:sz w:val="22"/>
                <w:szCs w:val="22"/>
              </w:rPr>
              <w:t>臨床検査</w:t>
            </w:r>
            <w:proofErr w:type="spellEnd"/>
            <w:r w:rsidRPr="000E61FE">
              <w:rPr>
                <w:rFonts w:eastAsia="ＭＳ Ｐ明朝" w:hint="eastAsia"/>
                <w:sz w:val="22"/>
                <w:szCs w:val="22"/>
                <w:lang w:val="fr-FR" w:eastAsia="ja-JP"/>
              </w:rPr>
              <w:t>（</w:t>
            </w:r>
            <w:r w:rsidRPr="000E61FE">
              <w:rPr>
                <w:rFonts w:eastAsia="ＭＳ Ｐ明朝" w:hint="eastAsia"/>
                <w:sz w:val="22"/>
                <w:szCs w:val="22"/>
                <w:lang w:val="fr-FR"/>
              </w:rPr>
              <w:t>Investigations</w:t>
            </w:r>
            <w:r w:rsidRPr="000E61FE">
              <w:rPr>
                <w:rFonts w:eastAsia="ＭＳ Ｐ明朝" w:hint="eastAsia"/>
                <w:sz w:val="22"/>
                <w:szCs w:val="22"/>
                <w:lang w:val="fr-FR" w:eastAsia="ja-JP"/>
              </w:rPr>
              <w:t>）</w:t>
            </w:r>
            <w:r>
              <w:rPr>
                <w:rFonts w:eastAsia="ＭＳ Ｐ明朝" w:hint="eastAsia"/>
                <w:sz w:val="22"/>
                <w:szCs w:val="22"/>
                <w:lang w:eastAsia="ja-JP"/>
              </w:rPr>
              <w:t>」</w:t>
            </w:r>
          </w:p>
        </w:tc>
      </w:tr>
      <w:tr w:rsidR="000A485A" w14:paraId="69496D2A"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247CE143" w14:textId="2185C390" w:rsidR="000A485A" w:rsidRDefault="00A55632" w:rsidP="000A485A">
            <w:pPr>
              <w:rPr>
                <w:rFonts w:eastAsia="ＭＳ Ｐ明朝"/>
                <w:sz w:val="22"/>
                <w:szCs w:val="22"/>
              </w:rPr>
            </w:pPr>
            <w:r w:rsidRPr="00A55632">
              <w:rPr>
                <w:rFonts w:cs="Arial" w:hint="eastAsia"/>
                <w:sz w:val="22"/>
                <w:szCs w:val="22"/>
              </w:rPr>
              <w:t>HLT</w:t>
            </w:r>
            <w:r>
              <w:rPr>
                <w:rFonts w:cs="Arial" w:hint="eastAsia"/>
                <w:sz w:val="22"/>
                <w:szCs w:val="22"/>
                <w:lang w:eastAsia="ja-JP"/>
              </w:rPr>
              <w:t>「</w:t>
            </w:r>
            <w:proofErr w:type="spellStart"/>
            <w:r w:rsidRPr="00A55632">
              <w:rPr>
                <w:rFonts w:cs="Arial" w:hint="eastAsia"/>
                <w:sz w:val="22"/>
                <w:szCs w:val="22"/>
              </w:rPr>
              <w:t>びまん性小細胞優位型濾胞中心性リンパ腫</w:t>
            </w:r>
            <w:proofErr w:type="spellEnd"/>
            <w:r>
              <w:rPr>
                <w:rFonts w:cs="Arial" w:hint="eastAsia"/>
                <w:sz w:val="22"/>
                <w:szCs w:val="22"/>
                <w:lang w:eastAsia="ja-JP"/>
              </w:rPr>
              <w:t>（</w:t>
            </w:r>
            <w:r w:rsidRPr="00A55632">
              <w:rPr>
                <w:rFonts w:cs="Arial" w:hint="eastAsia"/>
                <w:sz w:val="22"/>
                <w:szCs w:val="22"/>
              </w:rPr>
              <w:t xml:space="preserve">Follicle </w:t>
            </w:r>
            <w:proofErr w:type="spellStart"/>
            <w:r w:rsidRPr="00A55632">
              <w:rPr>
                <w:rFonts w:cs="Arial" w:hint="eastAsia"/>
                <w:sz w:val="22"/>
                <w:szCs w:val="22"/>
              </w:rPr>
              <w:t>centre</w:t>
            </w:r>
            <w:proofErr w:type="spellEnd"/>
            <w:r w:rsidRPr="00A55632">
              <w:rPr>
                <w:rFonts w:cs="Arial" w:hint="eastAsia"/>
                <w:sz w:val="22"/>
                <w:szCs w:val="22"/>
              </w:rPr>
              <w:t xml:space="preserve"> lymphomas diffuse predominantly small cell</w:t>
            </w:r>
            <w:r>
              <w:rPr>
                <w:rFonts w:cs="Arial" w:hint="eastAsia"/>
                <w:sz w:val="22"/>
                <w:szCs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65DA87B4" w14:textId="24807C55" w:rsidR="000A485A" w:rsidRDefault="00401A9B" w:rsidP="000A485A">
            <w:pPr>
              <w:rPr>
                <w:rFonts w:eastAsia="ＭＳ Ｐ明朝"/>
                <w:sz w:val="22"/>
                <w:szCs w:val="22"/>
              </w:rPr>
            </w:pPr>
            <w:r>
              <w:rPr>
                <w:rFonts w:cs="Arial"/>
                <w:sz w:val="22"/>
                <w:szCs w:val="22"/>
              </w:rPr>
              <w:t>HLT</w:t>
            </w:r>
            <w:r>
              <w:rPr>
                <w:rFonts w:cs="Arial" w:hint="eastAsia"/>
                <w:sz w:val="22"/>
                <w:szCs w:val="22"/>
                <w:lang w:eastAsia="ja-JP"/>
              </w:rPr>
              <w:t>「濾胞性リンパ腫（</w:t>
            </w:r>
            <w:r w:rsidRPr="00C406D3">
              <w:rPr>
                <w:rFonts w:cs="Arial"/>
                <w:sz w:val="22"/>
                <w:szCs w:val="22"/>
              </w:rPr>
              <w:t>Follicular lymphomas</w:t>
            </w:r>
            <w:r>
              <w:rPr>
                <w:rFonts w:cs="Arial"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6A21E819" w14:textId="77777777" w:rsidR="0027594C" w:rsidRDefault="0027594C" w:rsidP="0027594C">
            <w:pPr>
              <w:keepNext/>
              <w:rPr>
                <w:rFonts w:cs="Arial"/>
                <w:sz w:val="22"/>
                <w:szCs w:val="22"/>
                <w:lang w:eastAsia="ja-JP"/>
              </w:rPr>
            </w:pPr>
            <w:r w:rsidRPr="00F71A3C">
              <w:rPr>
                <w:rFonts w:cs="Arial" w:hint="eastAsia"/>
                <w:sz w:val="22"/>
                <w:szCs w:val="22"/>
              </w:rPr>
              <w:t>SOC</w:t>
            </w:r>
            <w:r>
              <w:rPr>
                <w:rFonts w:cs="Arial" w:hint="eastAsia"/>
                <w:sz w:val="22"/>
                <w:szCs w:val="22"/>
                <w:lang w:eastAsia="ja-JP"/>
              </w:rPr>
              <w:t>「</w:t>
            </w:r>
            <w:proofErr w:type="spellStart"/>
            <w:r w:rsidRPr="00F71A3C">
              <w:rPr>
                <w:rFonts w:cs="Arial" w:hint="eastAsia"/>
                <w:sz w:val="22"/>
                <w:szCs w:val="22"/>
              </w:rPr>
              <w:t>血液およびリンパ系障害</w:t>
            </w:r>
            <w:proofErr w:type="spellEnd"/>
            <w:r>
              <w:rPr>
                <w:rFonts w:cs="Arial" w:hint="eastAsia"/>
                <w:sz w:val="22"/>
                <w:szCs w:val="22"/>
                <w:lang w:eastAsia="ja-JP"/>
              </w:rPr>
              <w:t>（</w:t>
            </w:r>
            <w:r w:rsidRPr="00F71A3C">
              <w:rPr>
                <w:rFonts w:cs="Arial" w:hint="eastAsia"/>
                <w:sz w:val="22"/>
                <w:szCs w:val="22"/>
              </w:rPr>
              <w:t>Blood and lymphatic system disorders</w:t>
            </w:r>
            <w:r>
              <w:rPr>
                <w:rFonts w:cs="Arial" w:hint="eastAsia"/>
                <w:sz w:val="22"/>
                <w:szCs w:val="22"/>
                <w:lang w:eastAsia="ja-JP"/>
              </w:rPr>
              <w:t>）」</w:t>
            </w:r>
          </w:p>
          <w:p w14:paraId="0B94DF5B" w14:textId="31D1EA5D" w:rsidR="000A485A" w:rsidRPr="0027594C" w:rsidRDefault="0027594C" w:rsidP="0027594C">
            <w:pPr>
              <w:jc w:val="both"/>
              <w:rPr>
                <w:rFonts w:eastAsia="ＭＳ Ｐ明朝"/>
                <w:sz w:val="22"/>
                <w:szCs w:val="22"/>
              </w:rPr>
            </w:pPr>
            <w:r w:rsidRPr="000A485A">
              <w:rPr>
                <w:rFonts w:eastAsia="ＭＳ Ｐ明朝" w:hint="eastAsia"/>
                <w:sz w:val="22"/>
                <w:szCs w:val="22"/>
              </w:rPr>
              <w:t>SOC</w:t>
            </w:r>
            <w:r>
              <w:rPr>
                <w:rFonts w:eastAsia="ＭＳ Ｐ明朝" w:hint="eastAsia"/>
                <w:sz w:val="22"/>
                <w:szCs w:val="22"/>
                <w:lang w:eastAsia="ja-JP"/>
              </w:rPr>
              <w:t>「</w:t>
            </w:r>
            <w:proofErr w:type="spellStart"/>
            <w:r w:rsidRPr="000A485A">
              <w:rPr>
                <w:rFonts w:eastAsia="ＭＳ Ｐ明朝" w:hint="eastAsia"/>
                <w:sz w:val="22"/>
                <w:szCs w:val="22"/>
              </w:rPr>
              <w:t>良性、悪性および詳細不明の新生物（嚢胞およびポリープを含む</w:t>
            </w:r>
            <w:proofErr w:type="spellEnd"/>
            <w:r w:rsidRPr="000A485A">
              <w:rPr>
                <w:rFonts w:eastAsia="ＭＳ Ｐ明朝" w:hint="eastAsia"/>
                <w:sz w:val="22"/>
                <w:szCs w:val="22"/>
              </w:rPr>
              <w:t>）</w:t>
            </w:r>
            <w:r>
              <w:rPr>
                <w:rFonts w:eastAsia="ＭＳ Ｐ明朝" w:hint="eastAsia"/>
                <w:sz w:val="22"/>
                <w:szCs w:val="22"/>
                <w:lang w:eastAsia="ja-JP"/>
              </w:rPr>
              <w:t>（</w:t>
            </w:r>
            <w:r w:rsidRPr="000A485A">
              <w:rPr>
                <w:rFonts w:eastAsia="ＭＳ Ｐ明朝" w:hint="eastAsia"/>
                <w:sz w:val="22"/>
                <w:szCs w:val="22"/>
              </w:rPr>
              <w:t>Neoplasms benign, malignant and unspecified (incl cysts and polyps)</w:t>
            </w:r>
            <w:r>
              <w:rPr>
                <w:rFonts w:eastAsia="ＭＳ Ｐ明朝" w:hint="eastAsia"/>
                <w:sz w:val="22"/>
                <w:szCs w:val="22"/>
                <w:lang w:eastAsia="ja-JP"/>
              </w:rPr>
              <w:t>）」</w:t>
            </w:r>
          </w:p>
        </w:tc>
      </w:tr>
      <w:tr w:rsidR="000A485A" w14:paraId="2E78F160"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40EDCC8F" w14:textId="01421C97" w:rsidR="000A485A" w:rsidRDefault="00A55632" w:rsidP="000A485A">
            <w:pPr>
              <w:rPr>
                <w:rFonts w:eastAsia="ＭＳ Ｐ明朝"/>
                <w:sz w:val="22"/>
                <w:szCs w:val="22"/>
              </w:rPr>
            </w:pPr>
            <w:r w:rsidRPr="00A55632">
              <w:rPr>
                <w:rFonts w:cs="Arial" w:hint="eastAsia"/>
                <w:sz w:val="22"/>
                <w:szCs w:val="22"/>
              </w:rPr>
              <w:t>HLT</w:t>
            </w:r>
            <w:r>
              <w:rPr>
                <w:rFonts w:cs="Arial" w:hint="eastAsia"/>
                <w:sz w:val="22"/>
                <w:szCs w:val="22"/>
                <w:lang w:eastAsia="ja-JP"/>
              </w:rPr>
              <w:t>「</w:t>
            </w:r>
            <w:r w:rsidRPr="00A55632">
              <w:rPr>
                <w:rFonts w:cs="Arial" w:hint="eastAsia"/>
                <w:sz w:val="22"/>
                <w:szCs w:val="22"/>
              </w:rPr>
              <w:t>濾胞中心リンパ腫、濾胞グレード１、２、３</w:t>
            </w:r>
            <w:r>
              <w:rPr>
                <w:rFonts w:cs="Arial" w:hint="eastAsia"/>
                <w:sz w:val="22"/>
                <w:szCs w:val="22"/>
                <w:lang w:eastAsia="ja-JP"/>
              </w:rPr>
              <w:t>（</w:t>
            </w:r>
            <w:r w:rsidRPr="00A55632">
              <w:rPr>
                <w:rFonts w:cs="Arial" w:hint="eastAsia"/>
                <w:sz w:val="22"/>
                <w:szCs w:val="22"/>
              </w:rPr>
              <w:t xml:space="preserve">Follicle </w:t>
            </w:r>
            <w:proofErr w:type="spellStart"/>
            <w:r w:rsidRPr="00A55632">
              <w:rPr>
                <w:rFonts w:cs="Arial" w:hint="eastAsia"/>
                <w:sz w:val="22"/>
                <w:szCs w:val="22"/>
              </w:rPr>
              <w:t>centre</w:t>
            </w:r>
            <w:proofErr w:type="spellEnd"/>
            <w:r w:rsidRPr="00A55632">
              <w:rPr>
                <w:rFonts w:cs="Arial" w:hint="eastAsia"/>
                <w:sz w:val="22"/>
                <w:szCs w:val="22"/>
              </w:rPr>
              <w:t xml:space="preserve"> lymphomas, follicular grade I, II, III</w:t>
            </w:r>
            <w:r>
              <w:rPr>
                <w:rFonts w:cs="Arial" w:hint="eastAsia"/>
                <w:sz w:val="22"/>
                <w:szCs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7DCD5DCA" w14:textId="45034299" w:rsidR="000A485A" w:rsidRDefault="00401A9B" w:rsidP="000A485A">
            <w:pPr>
              <w:rPr>
                <w:rFonts w:eastAsia="ＭＳ Ｐ明朝"/>
                <w:sz w:val="22"/>
                <w:szCs w:val="22"/>
                <w:lang w:eastAsia="ja-JP"/>
              </w:rPr>
            </w:pPr>
            <w:r>
              <w:rPr>
                <w:rFonts w:cs="Arial"/>
                <w:sz w:val="22"/>
                <w:szCs w:val="22"/>
              </w:rPr>
              <w:t>HLT</w:t>
            </w:r>
            <w:r>
              <w:rPr>
                <w:rFonts w:cs="Arial" w:hint="eastAsia"/>
                <w:sz w:val="22"/>
                <w:szCs w:val="22"/>
                <w:lang w:eastAsia="ja-JP"/>
              </w:rPr>
              <w:t>「濾胞性リンパ腫（</w:t>
            </w:r>
            <w:r w:rsidRPr="00C406D3">
              <w:rPr>
                <w:rFonts w:cs="Arial"/>
                <w:sz w:val="22"/>
                <w:szCs w:val="22"/>
              </w:rPr>
              <w:t>Follicular lymphomas</w:t>
            </w:r>
            <w:r>
              <w:rPr>
                <w:rFonts w:cs="Arial"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hideMark/>
          </w:tcPr>
          <w:p w14:paraId="2C77EBD0" w14:textId="77777777" w:rsidR="0027594C" w:rsidRDefault="0027594C" w:rsidP="0027594C">
            <w:pPr>
              <w:keepNext/>
              <w:rPr>
                <w:rFonts w:cs="Arial"/>
                <w:sz w:val="22"/>
                <w:szCs w:val="22"/>
                <w:lang w:eastAsia="ja-JP"/>
              </w:rPr>
            </w:pPr>
            <w:r w:rsidRPr="00F71A3C">
              <w:rPr>
                <w:rFonts w:cs="Arial" w:hint="eastAsia"/>
                <w:sz w:val="22"/>
                <w:szCs w:val="22"/>
              </w:rPr>
              <w:t>SOC</w:t>
            </w:r>
            <w:r>
              <w:rPr>
                <w:rFonts w:cs="Arial" w:hint="eastAsia"/>
                <w:sz w:val="22"/>
                <w:szCs w:val="22"/>
                <w:lang w:eastAsia="ja-JP"/>
              </w:rPr>
              <w:t>「</w:t>
            </w:r>
            <w:proofErr w:type="spellStart"/>
            <w:r w:rsidRPr="00F71A3C">
              <w:rPr>
                <w:rFonts w:cs="Arial" w:hint="eastAsia"/>
                <w:sz w:val="22"/>
                <w:szCs w:val="22"/>
              </w:rPr>
              <w:t>血液およびリンパ系障害</w:t>
            </w:r>
            <w:proofErr w:type="spellEnd"/>
            <w:r>
              <w:rPr>
                <w:rFonts w:cs="Arial" w:hint="eastAsia"/>
                <w:sz w:val="22"/>
                <w:szCs w:val="22"/>
                <w:lang w:eastAsia="ja-JP"/>
              </w:rPr>
              <w:t>（</w:t>
            </w:r>
            <w:r w:rsidRPr="00F71A3C">
              <w:rPr>
                <w:rFonts w:cs="Arial" w:hint="eastAsia"/>
                <w:sz w:val="22"/>
                <w:szCs w:val="22"/>
              </w:rPr>
              <w:t>Blood and lymphatic system disorders</w:t>
            </w:r>
            <w:r>
              <w:rPr>
                <w:rFonts w:cs="Arial" w:hint="eastAsia"/>
                <w:sz w:val="22"/>
                <w:szCs w:val="22"/>
                <w:lang w:eastAsia="ja-JP"/>
              </w:rPr>
              <w:t>）」</w:t>
            </w:r>
          </w:p>
          <w:p w14:paraId="4A941867" w14:textId="0F9E5E69" w:rsidR="000A485A" w:rsidRPr="0027594C" w:rsidRDefault="0027594C" w:rsidP="0027594C">
            <w:pPr>
              <w:jc w:val="both"/>
              <w:rPr>
                <w:rFonts w:eastAsia="ＭＳ Ｐ明朝"/>
                <w:sz w:val="22"/>
                <w:szCs w:val="22"/>
                <w:lang w:eastAsia="ja-JP"/>
              </w:rPr>
            </w:pPr>
            <w:r w:rsidRPr="000A485A">
              <w:rPr>
                <w:rFonts w:eastAsia="ＭＳ Ｐ明朝" w:hint="eastAsia"/>
                <w:sz w:val="22"/>
                <w:szCs w:val="22"/>
              </w:rPr>
              <w:t>SOC</w:t>
            </w:r>
            <w:r>
              <w:rPr>
                <w:rFonts w:eastAsia="ＭＳ Ｐ明朝" w:hint="eastAsia"/>
                <w:sz w:val="22"/>
                <w:szCs w:val="22"/>
                <w:lang w:eastAsia="ja-JP"/>
              </w:rPr>
              <w:t>「</w:t>
            </w:r>
            <w:proofErr w:type="spellStart"/>
            <w:r w:rsidRPr="000A485A">
              <w:rPr>
                <w:rFonts w:eastAsia="ＭＳ Ｐ明朝" w:hint="eastAsia"/>
                <w:sz w:val="22"/>
                <w:szCs w:val="22"/>
              </w:rPr>
              <w:t>良性、悪性および詳細不明の新生物（嚢胞およびポリープを含む</w:t>
            </w:r>
            <w:proofErr w:type="spellEnd"/>
            <w:r w:rsidRPr="000A485A">
              <w:rPr>
                <w:rFonts w:eastAsia="ＭＳ Ｐ明朝" w:hint="eastAsia"/>
                <w:sz w:val="22"/>
                <w:szCs w:val="22"/>
              </w:rPr>
              <w:t>）</w:t>
            </w:r>
            <w:r>
              <w:rPr>
                <w:rFonts w:eastAsia="ＭＳ Ｐ明朝" w:hint="eastAsia"/>
                <w:sz w:val="22"/>
                <w:szCs w:val="22"/>
                <w:lang w:eastAsia="ja-JP"/>
              </w:rPr>
              <w:t>（</w:t>
            </w:r>
            <w:r w:rsidRPr="000A485A">
              <w:rPr>
                <w:rFonts w:eastAsia="ＭＳ Ｐ明朝" w:hint="eastAsia"/>
                <w:sz w:val="22"/>
                <w:szCs w:val="22"/>
              </w:rPr>
              <w:t>Neoplasms benign, malignant and unspecified (incl cysts and polyps)</w:t>
            </w:r>
            <w:r>
              <w:rPr>
                <w:rFonts w:eastAsia="ＭＳ Ｐ明朝" w:hint="eastAsia"/>
                <w:sz w:val="22"/>
                <w:szCs w:val="22"/>
                <w:lang w:eastAsia="ja-JP"/>
              </w:rPr>
              <w:t>）」</w:t>
            </w:r>
          </w:p>
        </w:tc>
      </w:tr>
      <w:tr w:rsidR="000A485A" w14:paraId="49FEDEE7"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411B65BF" w14:textId="0ACBC9FB" w:rsidR="000A485A" w:rsidRDefault="00A55632" w:rsidP="000A485A">
            <w:pPr>
              <w:rPr>
                <w:rFonts w:eastAsia="ＭＳ Ｐ明朝"/>
                <w:sz w:val="22"/>
                <w:szCs w:val="22"/>
              </w:rPr>
            </w:pPr>
            <w:r w:rsidRPr="00A55632">
              <w:rPr>
                <w:rFonts w:cs="Arial" w:hint="eastAsia"/>
                <w:sz w:val="22"/>
                <w:szCs w:val="22"/>
              </w:rPr>
              <w:t>HLT</w:t>
            </w:r>
            <w:r>
              <w:rPr>
                <w:rFonts w:cs="Arial" w:hint="eastAsia"/>
                <w:sz w:val="22"/>
                <w:szCs w:val="22"/>
                <w:lang w:eastAsia="ja-JP"/>
              </w:rPr>
              <w:t>「</w:t>
            </w:r>
            <w:proofErr w:type="spellStart"/>
            <w:r w:rsidRPr="00A55632">
              <w:rPr>
                <w:rFonts w:cs="Arial" w:hint="eastAsia"/>
                <w:sz w:val="22"/>
                <w:szCs w:val="22"/>
              </w:rPr>
              <w:t>肝炎ウイルス感染</w:t>
            </w:r>
            <w:proofErr w:type="spellEnd"/>
            <w:r>
              <w:rPr>
                <w:rFonts w:cs="Arial" w:hint="eastAsia"/>
                <w:sz w:val="22"/>
                <w:szCs w:val="22"/>
                <w:lang w:eastAsia="ja-JP"/>
              </w:rPr>
              <w:t>（</w:t>
            </w:r>
            <w:r w:rsidRPr="00A55632">
              <w:rPr>
                <w:rFonts w:cs="Arial" w:hint="eastAsia"/>
                <w:sz w:val="22"/>
                <w:szCs w:val="22"/>
              </w:rPr>
              <w:t>Hepatitis viral infections</w:t>
            </w:r>
            <w:r>
              <w:rPr>
                <w:rFonts w:cs="Arial" w:hint="eastAsia"/>
                <w:sz w:val="22"/>
                <w:szCs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531B1971" w14:textId="33E220AD" w:rsidR="000A485A" w:rsidRDefault="00A032E3" w:rsidP="000A485A">
            <w:pPr>
              <w:rPr>
                <w:rFonts w:eastAsia="ＭＳ Ｐ明朝"/>
                <w:sz w:val="22"/>
                <w:szCs w:val="22"/>
                <w:lang w:eastAsia="ja-JP"/>
              </w:rPr>
            </w:pPr>
            <w:r>
              <w:rPr>
                <w:rFonts w:cs="Arial"/>
                <w:sz w:val="22"/>
                <w:szCs w:val="22"/>
              </w:rPr>
              <w:t>HLT</w:t>
            </w:r>
            <w:r>
              <w:rPr>
                <w:rFonts w:cs="Arial" w:hint="eastAsia"/>
                <w:sz w:val="22"/>
                <w:szCs w:val="22"/>
                <w:lang w:eastAsia="ja-JP"/>
              </w:rPr>
              <w:t>「肝炎ウイルス感染（</w:t>
            </w:r>
            <w:r w:rsidRPr="00C406D3">
              <w:rPr>
                <w:rFonts w:cs="Arial"/>
                <w:sz w:val="22"/>
                <w:szCs w:val="22"/>
              </w:rPr>
              <w:t>Hepatitis virus infections</w:t>
            </w:r>
            <w:r>
              <w:rPr>
                <w:rFonts w:cs="Arial"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51ABE1B6" w14:textId="69C7A3EB" w:rsidR="000A485A" w:rsidRDefault="0027594C" w:rsidP="0027594C">
            <w:pPr>
              <w:rPr>
                <w:rFonts w:eastAsia="ＭＳ Ｐ明朝"/>
                <w:sz w:val="22"/>
                <w:szCs w:val="22"/>
              </w:rPr>
            </w:pPr>
            <w:r w:rsidRPr="000A485A">
              <w:rPr>
                <w:rFonts w:cs="Arial" w:hint="eastAsia"/>
                <w:sz w:val="22"/>
                <w:szCs w:val="22"/>
              </w:rPr>
              <w:t>SOC</w:t>
            </w:r>
            <w:r>
              <w:rPr>
                <w:rFonts w:cs="Arial" w:hint="eastAsia"/>
                <w:sz w:val="22"/>
                <w:szCs w:val="22"/>
                <w:lang w:eastAsia="ja-JP"/>
              </w:rPr>
              <w:t>「</w:t>
            </w:r>
            <w:proofErr w:type="spellStart"/>
            <w:r w:rsidRPr="000A485A">
              <w:rPr>
                <w:rFonts w:cs="Arial" w:hint="eastAsia"/>
                <w:sz w:val="22"/>
                <w:szCs w:val="22"/>
              </w:rPr>
              <w:t>感染症および寄生虫症</w:t>
            </w:r>
            <w:proofErr w:type="spellEnd"/>
            <w:r>
              <w:rPr>
                <w:rFonts w:cs="Arial" w:hint="eastAsia"/>
                <w:sz w:val="22"/>
                <w:szCs w:val="22"/>
                <w:lang w:eastAsia="ja-JP"/>
              </w:rPr>
              <w:t>（</w:t>
            </w:r>
            <w:r w:rsidRPr="000A485A">
              <w:rPr>
                <w:rFonts w:cs="Arial" w:hint="eastAsia"/>
                <w:sz w:val="22"/>
                <w:szCs w:val="22"/>
              </w:rPr>
              <w:t>Infections and infestations</w:t>
            </w:r>
            <w:r>
              <w:rPr>
                <w:rFonts w:cs="Arial" w:hint="eastAsia"/>
                <w:sz w:val="22"/>
                <w:szCs w:val="22"/>
                <w:lang w:eastAsia="ja-JP"/>
              </w:rPr>
              <w:t>）」</w:t>
            </w:r>
          </w:p>
        </w:tc>
      </w:tr>
    </w:tbl>
    <w:p w14:paraId="177E109A" w14:textId="77777777" w:rsidR="00BA3B1B" w:rsidRPr="00913185" w:rsidRDefault="00BA3B1B" w:rsidP="00905DC7">
      <w:pPr>
        <w:rPr>
          <w:rFonts w:ascii="Times New Roman" w:hAnsi="Times New Roman"/>
          <w:sz w:val="22"/>
          <w:szCs w:val="22"/>
          <w:lang w:eastAsia="ja-JP"/>
        </w:rPr>
      </w:pPr>
    </w:p>
    <w:p w14:paraId="0C996AC3" w14:textId="77777777" w:rsidR="005F7888" w:rsidRPr="00913185" w:rsidRDefault="005F7888" w:rsidP="00905DC7">
      <w:pPr>
        <w:rPr>
          <w:rFonts w:ascii="Times New Roman" w:eastAsia="PMingLiU" w:hAnsi="Times New Roman"/>
          <w:sz w:val="22"/>
          <w:szCs w:val="22"/>
          <w:lang w:eastAsia="zh-TW"/>
        </w:rPr>
      </w:pPr>
    </w:p>
    <w:p w14:paraId="70F88405" w14:textId="77777777" w:rsidR="004B2EC2" w:rsidRPr="00A3760A" w:rsidRDefault="001A70E5">
      <w:pPr>
        <w:rPr>
          <w:rFonts w:ascii="Times New Roman" w:eastAsia="ＭＳ Ｐ明朝" w:hAnsi="Times New Roman"/>
          <w:sz w:val="22"/>
          <w:szCs w:val="22"/>
          <w:lang w:eastAsia="ja-JP"/>
        </w:rPr>
        <w:sectPr w:rsidR="004B2EC2" w:rsidRPr="00A3760A" w:rsidSect="00597B85">
          <w:headerReference w:type="default" r:id="rId23"/>
          <w:pgSz w:w="11907" w:h="16840" w:code="9"/>
          <w:pgMar w:top="1474" w:right="1440" w:bottom="1418" w:left="1440" w:header="1089" w:footer="1089" w:gutter="0"/>
          <w:cols w:space="720"/>
          <w:docGrid w:linePitch="326"/>
        </w:sectPr>
      </w:pPr>
      <w:r w:rsidRPr="00A3760A">
        <w:rPr>
          <w:rFonts w:ascii="Times New Roman" w:eastAsia="ＭＳ Ｐ明朝" w:hAnsi="Times New Roman"/>
          <w:sz w:val="22"/>
          <w:szCs w:val="22"/>
          <w:lang w:eastAsia="ja-JP"/>
        </w:rPr>
        <w:br w:type="page"/>
      </w:r>
    </w:p>
    <w:p w14:paraId="08ED9800" w14:textId="528957A6" w:rsidR="00453C8F" w:rsidRPr="00A3760A" w:rsidRDefault="00453C8F" w:rsidP="00A3760A">
      <w:pPr>
        <w:pStyle w:val="1"/>
      </w:pPr>
      <w:bookmarkStart w:id="14" w:name="_Toc312224480"/>
      <w:bookmarkStart w:id="15" w:name="_Toc218999748"/>
      <w:bookmarkStart w:id="16" w:name="_Toc250971239"/>
      <w:bookmarkStart w:id="17" w:name="_Toc250971329"/>
      <w:bookmarkStart w:id="18" w:name="_Toc250971462"/>
      <w:bookmarkStart w:id="19" w:name="_Toc282495507"/>
      <w:bookmarkStart w:id="20" w:name="_Toc63784928"/>
      <w:bookmarkStart w:id="21" w:name="_Toc156988709"/>
      <w:bookmarkStart w:id="22" w:name="_Toc188669095"/>
      <w:bookmarkEnd w:id="8"/>
      <w:bookmarkEnd w:id="14"/>
      <w:r w:rsidRPr="00A3760A">
        <w:lastRenderedPageBreak/>
        <w:t>バージョン</w:t>
      </w:r>
      <w:bookmarkEnd w:id="15"/>
      <w:bookmarkEnd w:id="16"/>
      <w:bookmarkEnd w:id="17"/>
      <w:bookmarkEnd w:id="18"/>
      <w:bookmarkEnd w:id="19"/>
      <w:r w:rsidR="00D946E4" w:rsidRPr="00A3760A">
        <w:t>2</w:t>
      </w:r>
      <w:r w:rsidR="00F07635">
        <w:t>4</w:t>
      </w:r>
      <w:r w:rsidR="002E3C97" w:rsidRPr="00A3760A">
        <w:t>.</w:t>
      </w:r>
      <w:r w:rsidR="00F07635">
        <w:t>0</w:t>
      </w:r>
      <w:r w:rsidRPr="00A3760A">
        <w:t>で新規追加された内容</w:t>
      </w:r>
      <w:bookmarkEnd w:id="20"/>
    </w:p>
    <w:p w14:paraId="702E3ED3" w14:textId="73D65ED1" w:rsidR="00215548" w:rsidRPr="007156E2" w:rsidRDefault="00215548" w:rsidP="001C5963">
      <w:pPr>
        <w:pStyle w:val="2"/>
        <w:tabs>
          <w:tab w:val="num" w:pos="1002"/>
        </w:tabs>
        <w:spacing w:before="120"/>
        <w:ind w:leftChars="-1" w:left="-2" w:firstLine="1"/>
        <w:rPr>
          <w:rFonts w:ascii="Times New Roman" w:eastAsia="ＭＳ Ｐ明朝" w:hAnsi="Times New Roman"/>
          <w:caps w:val="0"/>
          <w:szCs w:val="24"/>
          <w:lang w:eastAsia="ja-JP"/>
        </w:rPr>
      </w:pPr>
      <w:bookmarkStart w:id="23" w:name="insertname"/>
      <w:bookmarkStart w:id="24" w:name="_Toc312059304"/>
      <w:bookmarkStart w:id="25" w:name="_Toc312059305"/>
      <w:bookmarkStart w:id="26" w:name="_Toc63784929"/>
      <w:bookmarkStart w:id="27" w:name="_Toc201996384"/>
      <w:bookmarkStart w:id="28" w:name="_Toc218999750"/>
      <w:bookmarkStart w:id="29" w:name="_Toc250971242"/>
      <w:bookmarkStart w:id="30" w:name="_Toc250971332"/>
      <w:bookmarkStart w:id="31" w:name="_Toc250971465"/>
      <w:bookmarkStart w:id="32" w:name="_Toc282495509"/>
      <w:bookmarkEnd w:id="21"/>
      <w:bookmarkEnd w:id="22"/>
      <w:bookmarkEnd w:id="23"/>
      <w:bookmarkEnd w:id="24"/>
      <w:bookmarkEnd w:id="25"/>
      <w:r w:rsidRPr="007156E2">
        <w:rPr>
          <w:rFonts w:ascii="Times New Roman" w:eastAsia="ＭＳ Ｐ明朝" w:hAnsi="Times New Roman"/>
          <w:caps w:val="0"/>
          <w:szCs w:val="24"/>
          <w:lang w:eastAsia="ja-JP"/>
        </w:rPr>
        <w:t>3.1</w:t>
      </w:r>
      <w:r w:rsidRPr="007156E2">
        <w:rPr>
          <w:rFonts w:ascii="Times New Roman" w:eastAsia="ＭＳ Ｐ明朝" w:hAnsi="Times New Roman" w:hint="eastAsia"/>
          <w:caps w:val="0"/>
          <w:szCs w:val="24"/>
          <w:lang w:eastAsia="ja-JP"/>
        </w:rPr>
        <w:t xml:space="preserve">　</w:t>
      </w:r>
      <w:r w:rsidR="0007567A" w:rsidRPr="007156E2">
        <w:rPr>
          <w:rFonts w:ascii="Times New Roman" w:eastAsia="ＭＳ Ｐ明朝" w:hAnsi="Times New Roman" w:hint="eastAsia"/>
          <w:caps w:val="0"/>
          <w:szCs w:val="24"/>
          <w:lang w:eastAsia="ja-JP"/>
        </w:rPr>
        <w:t>新規</w:t>
      </w:r>
      <w:r w:rsidR="0007567A" w:rsidRPr="007156E2">
        <w:rPr>
          <w:rFonts w:ascii="Times New Roman" w:eastAsia="ＭＳ Ｐ明朝" w:hAnsi="Times New Roman" w:hint="eastAsia"/>
          <w:caps w:val="0"/>
          <w:szCs w:val="24"/>
          <w:lang w:eastAsia="ja-JP"/>
        </w:rPr>
        <w:t>COVID-19</w:t>
      </w:r>
      <w:r w:rsidR="0007567A" w:rsidRPr="007156E2">
        <w:rPr>
          <w:rFonts w:ascii="Times New Roman" w:eastAsia="ＭＳ Ｐ明朝" w:hAnsi="Times New Roman" w:hint="eastAsia"/>
          <w:caps w:val="0"/>
          <w:szCs w:val="24"/>
          <w:lang w:eastAsia="ja-JP"/>
        </w:rPr>
        <w:t>用語および変更</w:t>
      </w:r>
      <w:bookmarkEnd w:id="26"/>
    </w:p>
    <w:p w14:paraId="5D5EAAB7" w14:textId="0EEC889B" w:rsidR="00915846" w:rsidRDefault="00D63A9E" w:rsidP="005133EB">
      <w:pPr>
        <w:spacing w:beforeLines="50" w:before="120"/>
        <w:rPr>
          <w:rFonts w:ascii="Times New Roman" w:eastAsia="ＭＳ Ｐ明朝" w:hAnsi="Times New Roman"/>
          <w:sz w:val="22"/>
          <w:szCs w:val="18"/>
          <w:lang w:eastAsia="ja-JP"/>
        </w:rPr>
      </w:pPr>
      <w:r>
        <w:rPr>
          <w:rFonts w:ascii="Times New Roman" w:eastAsia="ＭＳ Ｐ明朝" w:hAnsi="Times New Roman" w:hint="eastAsia"/>
          <w:sz w:val="22"/>
          <w:szCs w:val="18"/>
          <w:lang w:eastAsia="ja-JP"/>
        </w:rPr>
        <w:t>MSSO</w:t>
      </w:r>
      <w:r>
        <w:rPr>
          <w:rFonts w:ascii="Times New Roman" w:eastAsia="ＭＳ Ｐ明朝" w:hAnsi="Times New Roman" w:hint="eastAsia"/>
          <w:sz w:val="22"/>
          <w:szCs w:val="18"/>
          <w:lang w:eastAsia="ja-JP"/>
        </w:rPr>
        <w:t>はユーザーの要請をもとに、</w:t>
      </w:r>
      <w:r>
        <w:rPr>
          <w:rFonts w:ascii="Times New Roman" w:eastAsia="ＭＳ Ｐ明朝" w:hAnsi="Times New Roman" w:hint="eastAsia"/>
          <w:sz w:val="22"/>
          <w:szCs w:val="18"/>
          <w:lang w:eastAsia="ja-JP"/>
        </w:rPr>
        <w:t>M</w:t>
      </w:r>
      <w:r>
        <w:rPr>
          <w:rFonts w:ascii="Times New Roman" w:eastAsia="ＭＳ Ｐ明朝" w:hAnsi="Times New Roman"/>
          <w:sz w:val="22"/>
          <w:szCs w:val="18"/>
          <w:lang w:eastAsia="ja-JP"/>
        </w:rPr>
        <w:t>edDRA</w:t>
      </w:r>
      <w:r>
        <w:rPr>
          <w:rFonts w:ascii="Times New Roman" w:eastAsia="ＭＳ Ｐ明朝" w:hAnsi="Times New Roman" w:hint="eastAsia"/>
          <w:sz w:val="22"/>
          <w:szCs w:val="18"/>
          <w:lang w:eastAsia="ja-JP"/>
        </w:rPr>
        <w:t>バージョン</w:t>
      </w:r>
      <w:r>
        <w:rPr>
          <w:rFonts w:ascii="Times New Roman" w:eastAsia="ＭＳ Ｐ明朝" w:hAnsi="Times New Roman" w:hint="eastAsia"/>
          <w:sz w:val="22"/>
          <w:szCs w:val="18"/>
          <w:lang w:eastAsia="ja-JP"/>
        </w:rPr>
        <w:t>2</w:t>
      </w:r>
      <w:r w:rsidR="004E1335">
        <w:rPr>
          <w:rFonts w:ascii="Times New Roman" w:eastAsia="ＭＳ Ｐ明朝" w:hAnsi="Times New Roman"/>
          <w:sz w:val="22"/>
          <w:szCs w:val="18"/>
          <w:lang w:eastAsia="ja-JP"/>
        </w:rPr>
        <w:t>4</w:t>
      </w:r>
      <w:r>
        <w:rPr>
          <w:rFonts w:ascii="Times New Roman" w:eastAsia="ＭＳ Ｐ明朝" w:hAnsi="Times New Roman"/>
          <w:sz w:val="22"/>
          <w:szCs w:val="18"/>
          <w:lang w:eastAsia="ja-JP"/>
        </w:rPr>
        <w:t>.</w:t>
      </w:r>
      <w:r w:rsidR="004E1335">
        <w:rPr>
          <w:rFonts w:ascii="Times New Roman" w:eastAsia="ＭＳ Ｐ明朝" w:hAnsi="Times New Roman"/>
          <w:sz w:val="22"/>
          <w:szCs w:val="18"/>
          <w:lang w:eastAsia="ja-JP"/>
        </w:rPr>
        <w:t>0</w:t>
      </w:r>
      <w:r>
        <w:rPr>
          <w:rFonts w:ascii="Times New Roman" w:eastAsia="ＭＳ Ｐ明朝" w:hAnsi="Times New Roman" w:hint="eastAsia"/>
          <w:sz w:val="22"/>
          <w:szCs w:val="18"/>
          <w:lang w:eastAsia="ja-JP"/>
        </w:rPr>
        <w:t>に新規</w:t>
      </w:r>
      <w:r>
        <w:rPr>
          <w:rFonts w:ascii="Times New Roman" w:eastAsia="ＭＳ Ｐ明朝" w:hAnsi="Times New Roman" w:hint="eastAsia"/>
          <w:sz w:val="22"/>
          <w:szCs w:val="18"/>
          <w:lang w:eastAsia="ja-JP"/>
        </w:rPr>
        <w:t>C</w:t>
      </w:r>
      <w:r>
        <w:rPr>
          <w:rFonts w:ascii="Times New Roman" w:eastAsia="ＭＳ Ｐ明朝" w:hAnsi="Times New Roman"/>
          <w:sz w:val="22"/>
          <w:szCs w:val="18"/>
          <w:lang w:eastAsia="ja-JP"/>
        </w:rPr>
        <w:t>OVID-19</w:t>
      </w:r>
      <w:r>
        <w:rPr>
          <w:rFonts w:ascii="Times New Roman" w:eastAsia="ＭＳ Ｐ明朝" w:hAnsi="Times New Roman" w:hint="eastAsia"/>
          <w:sz w:val="22"/>
          <w:szCs w:val="18"/>
          <w:lang w:eastAsia="ja-JP"/>
        </w:rPr>
        <w:t>用語の追加を継続し</w:t>
      </w:r>
      <w:r w:rsidR="006226B9">
        <w:rPr>
          <w:rFonts w:ascii="Times New Roman" w:eastAsia="ＭＳ Ｐ明朝" w:hAnsi="Times New Roman" w:hint="eastAsia"/>
          <w:sz w:val="22"/>
          <w:szCs w:val="18"/>
          <w:lang w:eastAsia="ja-JP"/>
        </w:rPr>
        <w:t>て行っ</w:t>
      </w:r>
      <w:r>
        <w:rPr>
          <w:rFonts w:ascii="Times New Roman" w:eastAsia="ＭＳ Ｐ明朝" w:hAnsi="Times New Roman" w:hint="eastAsia"/>
          <w:sz w:val="22"/>
          <w:szCs w:val="18"/>
          <w:lang w:eastAsia="ja-JP"/>
        </w:rPr>
        <w:t>た。</w:t>
      </w:r>
      <w:r w:rsidR="00781339">
        <w:rPr>
          <w:rFonts w:ascii="Times New Roman" w:eastAsia="ＭＳ Ｐ明朝" w:hAnsi="Times New Roman" w:hint="eastAsia"/>
          <w:sz w:val="22"/>
          <w:szCs w:val="18"/>
          <w:lang w:eastAsia="ja-JP"/>
        </w:rPr>
        <w:t>M</w:t>
      </w:r>
      <w:r w:rsidR="00781339">
        <w:rPr>
          <w:rFonts w:ascii="Times New Roman" w:eastAsia="ＭＳ Ｐ明朝" w:hAnsi="Times New Roman"/>
          <w:sz w:val="22"/>
          <w:szCs w:val="18"/>
          <w:lang w:eastAsia="ja-JP"/>
        </w:rPr>
        <w:t>SSO</w:t>
      </w:r>
      <w:r w:rsidR="00781339">
        <w:rPr>
          <w:rFonts w:ascii="Times New Roman" w:eastAsia="ＭＳ Ｐ明朝" w:hAnsi="Times New Roman" w:hint="eastAsia"/>
          <w:sz w:val="22"/>
          <w:szCs w:val="18"/>
          <w:lang w:eastAsia="ja-JP"/>
        </w:rPr>
        <w:t>の</w:t>
      </w:r>
      <w:r w:rsidR="00781339">
        <w:rPr>
          <w:rFonts w:ascii="Times New Roman" w:eastAsia="ＭＳ Ｐ明朝" w:hAnsi="Times New Roman" w:hint="eastAsia"/>
          <w:sz w:val="22"/>
          <w:szCs w:val="18"/>
          <w:lang w:eastAsia="ja-JP"/>
        </w:rPr>
        <w:t>M</w:t>
      </w:r>
      <w:r w:rsidR="00781339">
        <w:rPr>
          <w:rFonts w:ascii="Times New Roman" w:eastAsia="ＭＳ Ｐ明朝" w:hAnsi="Times New Roman"/>
          <w:sz w:val="22"/>
          <w:szCs w:val="18"/>
          <w:lang w:eastAsia="ja-JP"/>
        </w:rPr>
        <w:t>edDRA website</w:t>
      </w:r>
      <w:r w:rsidR="00781339">
        <w:rPr>
          <w:rFonts w:ascii="Times New Roman" w:eastAsia="ＭＳ Ｐ明朝" w:hAnsi="Times New Roman" w:hint="eastAsia"/>
          <w:sz w:val="22"/>
          <w:szCs w:val="18"/>
          <w:lang w:eastAsia="ja-JP"/>
        </w:rPr>
        <w:t>にある</w:t>
      </w:r>
      <w:r w:rsidR="00781339">
        <w:rPr>
          <w:rFonts w:ascii="Times New Roman" w:eastAsia="ＭＳ Ｐ明朝" w:hAnsi="Times New Roman" w:hint="eastAsia"/>
          <w:sz w:val="22"/>
          <w:szCs w:val="18"/>
          <w:lang w:eastAsia="ja-JP"/>
        </w:rPr>
        <w:t>C</w:t>
      </w:r>
      <w:r w:rsidR="00781339">
        <w:rPr>
          <w:rFonts w:ascii="Times New Roman" w:eastAsia="ＭＳ Ｐ明朝" w:hAnsi="Times New Roman"/>
          <w:sz w:val="22"/>
          <w:szCs w:val="18"/>
          <w:lang w:eastAsia="ja-JP"/>
        </w:rPr>
        <w:t>OVID-19</w:t>
      </w:r>
      <w:r w:rsidR="00781339">
        <w:rPr>
          <w:rFonts w:ascii="Times New Roman" w:eastAsia="ＭＳ Ｐ明朝" w:hAnsi="Times New Roman" w:hint="eastAsia"/>
          <w:sz w:val="22"/>
          <w:szCs w:val="18"/>
          <w:lang w:eastAsia="ja-JP"/>
        </w:rPr>
        <w:t>の</w:t>
      </w:r>
      <w:r w:rsidR="00FC17A4">
        <w:rPr>
          <w:rFonts w:ascii="Times New Roman" w:eastAsia="ＭＳ Ｐ明朝" w:hAnsi="Times New Roman" w:hint="eastAsia"/>
          <w:sz w:val="22"/>
          <w:szCs w:val="18"/>
          <w:lang w:eastAsia="ja-JP"/>
        </w:rPr>
        <w:t>セクション</w:t>
      </w:r>
      <w:r w:rsidR="00FC17A4">
        <w:rPr>
          <w:rFonts w:ascii="Times New Roman" w:eastAsia="ＭＳ Ｐ明朝" w:hAnsi="Times New Roman" w:hint="eastAsia"/>
          <w:sz w:val="22"/>
          <w:szCs w:val="18"/>
          <w:lang w:eastAsia="ja-JP"/>
        </w:rPr>
        <w:t>*</w:t>
      </w:r>
      <w:r w:rsidR="00FC17A4">
        <w:rPr>
          <w:rFonts w:ascii="Times New Roman" w:eastAsia="ＭＳ Ｐ明朝" w:hAnsi="Times New Roman" w:hint="eastAsia"/>
          <w:sz w:val="22"/>
          <w:szCs w:val="18"/>
          <w:lang w:eastAsia="ja-JP"/>
        </w:rPr>
        <w:t>で</w:t>
      </w:r>
      <w:r w:rsidR="00781339">
        <w:rPr>
          <w:rFonts w:ascii="Times New Roman" w:eastAsia="ＭＳ Ｐ明朝" w:hAnsi="Times New Roman" w:hint="eastAsia"/>
          <w:sz w:val="22"/>
          <w:szCs w:val="18"/>
          <w:lang w:eastAsia="ja-JP"/>
        </w:rPr>
        <w:t>は、</w:t>
      </w:r>
      <w:r w:rsidR="00781339">
        <w:rPr>
          <w:rFonts w:ascii="Times New Roman" w:eastAsia="ＭＳ Ｐ明朝" w:hAnsi="Times New Roman" w:hint="eastAsia"/>
          <w:sz w:val="22"/>
          <w:szCs w:val="18"/>
          <w:lang w:eastAsia="ja-JP"/>
        </w:rPr>
        <w:t>M</w:t>
      </w:r>
      <w:r w:rsidR="00781339">
        <w:rPr>
          <w:rFonts w:ascii="Times New Roman" w:eastAsia="ＭＳ Ｐ明朝" w:hAnsi="Times New Roman"/>
          <w:sz w:val="22"/>
          <w:szCs w:val="18"/>
          <w:lang w:eastAsia="ja-JP"/>
        </w:rPr>
        <w:t>edDRA</w:t>
      </w:r>
      <w:r w:rsidR="00781339">
        <w:rPr>
          <w:rFonts w:ascii="Times New Roman" w:eastAsia="ＭＳ Ｐ明朝" w:hAnsi="Times New Roman" w:hint="eastAsia"/>
          <w:sz w:val="22"/>
          <w:szCs w:val="18"/>
          <w:lang w:eastAsia="ja-JP"/>
        </w:rPr>
        <w:t>に追加された</w:t>
      </w:r>
      <w:r w:rsidR="00781339">
        <w:rPr>
          <w:rFonts w:ascii="Times New Roman" w:eastAsia="ＭＳ Ｐ明朝" w:hAnsi="Times New Roman" w:hint="eastAsia"/>
          <w:sz w:val="22"/>
          <w:szCs w:val="18"/>
          <w:lang w:eastAsia="ja-JP"/>
        </w:rPr>
        <w:t>C</w:t>
      </w:r>
      <w:r w:rsidR="00781339">
        <w:rPr>
          <w:rFonts w:ascii="Times New Roman" w:eastAsia="ＭＳ Ｐ明朝" w:hAnsi="Times New Roman"/>
          <w:sz w:val="22"/>
          <w:szCs w:val="18"/>
          <w:lang w:eastAsia="ja-JP"/>
        </w:rPr>
        <w:t>OVID-19</w:t>
      </w:r>
      <w:r w:rsidR="00781339">
        <w:rPr>
          <w:rFonts w:ascii="Times New Roman" w:eastAsia="ＭＳ Ｐ明朝" w:hAnsi="Times New Roman" w:hint="eastAsia"/>
          <w:sz w:val="22"/>
          <w:szCs w:val="18"/>
          <w:lang w:eastAsia="ja-JP"/>
        </w:rPr>
        <w:t>用語のスプレッドシート</w:t>
      </w:r>
      <w:r w:rsidR="00FC17A4">
        <w:rPr>
          <w:rFonts w:ascii="Times New Roman" w:eastAsia="ＭＳ Ｐ明朝" w:hAnsi="Times New Roman" w:hint="eastAsia"/>
          <w:sz w:val="22"/>
          <w:szCs w:val="18"/>
          <w:lang w:eastAsia="ja-JP"/>
        </w:rPr>
        <w:t>を確認できる。</w:t>
      </w:r>
      <w:r>
        <w:rPr>
          <w:rFonts w:ascii="Times New Roman" w:eastAsia="ＭＳ Ｐ明朝" w:hAnsi="Times New Roman" w:hint="eastAsia"/>
          <w:sz w:val="22"/>
          <w:szCs w:val="18"/>
          <w:lang w:eastAsia="ja-JP"/>
        </w:rPr>
        <w:t>表</w:t>
      </w:r>
      <w:r w:rsidR="006226B9">
        <w:rPr>
          <w:rFonts w:ascii="Times New Roman" w:eastAsia="ＭＳ Ｐ明朝" w:hAnsi="Times New Roman" w:hint="eastAsia"/>
          <w:sz w:val="22"/>
          <w:szCs w:val="18"/>
          <w:lang w:eastAsia="ja-JP"/>
        </w:rPr>
        <w:t>3</w:t>
      </w:r>
      <w:r w:rsidR="006226B9">
        <w:rPr>
          <w:rFonts w:ascii="Times New Roman" w:eastAsia="ＭＳ Ｐ明朝" w:hAnsi="Times New Roman"/>
          <w:sz w:val="22"/>
          <w:szCs w:val="18"/>
          <w:lang w:eastAsia="ja-JP"/>
        </w:rPr>
        <w:t>-1</w:t>
      </w:r>
      <w:r>
        <w:rPr>
          <w:rFonts w:ascii="Times New Roman" w:eastAsia="ＭＳ Ｐ明朝" w:hAnsi="Times New Roman" w:hint="eastAsia"/>
          <w:sz w:val="22"/>
          <w:szCs w:val="18"/>
          <w:lang w:eastAsia="ja-JP"/>
        </w:rPr>
        <w:t>に</w:t>
      </w:r>
      <w:r w:rsidR="006226B9">
        <w:rPr>
          <w:rFonts w:ascii="Times New Roman" w:eastAsia="ＭＳ Ｐ明朝" w:hAnsi="Times New Roman" w:hint="eastAsia"/>
          <w:sz w:val="22"/>
          <w:szCs w:val="18"/>
          <w:lang w:eastAsia="ja-JP"/>
        </w:rPr>
        <w:t>いくつかの事例を</w:t>
      </w:r>
      <w:r w:rsidR="00BC262A">
        <w:rPr>
          <w:rFonts w:ascii="Times New Roman" w:eastAsia="ＭＳ Ｐ明朝" w:hAnsi="Times New Roman" w:hint="eastAsia"/>
          <w:sz w:val="22"/>
          <w:szCs w:val="18"/>
          <w:lang w:eastAsia="ja-JP"/>
        </w:rPr>
        <w:t>示す。</w:t>
      </w:r>
    </w:p>
    <w:p w14:paraId="181062BB" w14:textId="73FF2373" w:rsidR="00BC262A" w:rsidRDefault="00BC262A" w:rsidP="00915846">
      <w:pPr>
        <w:rPr>
          <w:rFonts w:ascii="Times New Roman" w:eastAsia="ＭＳ Ｐ明朝" w:hAnsi="Times New Roman"/>
          <w:sz w:val="22"/>
          <w:szCs w:val="18"/>
          <w:lang w:eastAsia="ja-JP"/>
        </w:rPr>
      </w:pPr>
    </w:p>
    <w:p w14:paraId="1DFFDDDA" w14:textId="3E13CCF9" w:rsidR="00FC17A4" w:rsidRPr="00913185" w:rsidRDefault="00FC17A4" w:rsidP="00913185">
      <w:pPr>
        <w:ind w:leftChars="118" w:left="1086" w:hangingChars="365" w:hanging="803"/>
        <w:rPr>
          <w:rFonts w:ascii="ＭＳ Ｐ明朝" w:eastAsia="ＭＳ Ｐ明朝" w:hAnsi="ＭＳ Ｐ明朝"/>
          <w:sz w:val="22"/>
          <w:szCs w:val="22"/>
          <w:lang w:eastAsia="ja-JP"/>
        </w:rPr>
      </w:pPr>
      <w:r w:rsidRPr="000F68CE">
        <w:rPr>
          <w:rFonts w:ascii="ＭＳ Ｐ明朝" w:eastAsia="ＭＳ Ｐ明朝" w:hAnsi="ＭＳ Ｐ明朝"/>
          <w:sz w:val="22"/>
          <w:szCs w:val="22"/>
          <w:lang w:eastAsia="ja-JP"/>
        </w:rPr>
        <w:t>JMO</w:t>
      </w:r>
      <w:r w:rsidRPr="000F68CE">
        <w:rPr>
          <w:rFonts w:ascii="ＭＳ Ｐ明朝" w:eastAsia="ＭＳ Ｐ明朝" w:hAnsi="ＭＳ Ｐ明朝" w:hint="eastAsia"/>
          <w:sz w:val="22"/>
          <w:szCs w:val="22"/>
          <w:lang w:eastAsia="ja-JP"/>
        </w:rPr>
        <w:t>注：</w:t>
      </w:r>
      <w:r>
        <w:rPr>
          <w:rFonts w:ascii="ＭＳ Ｐ明朝" w:eastAsia="ＭＳ Ｐ明朝" w:hAnsi="ＭＳ Ｐ明朝" w:hint="eastAsia"/>
          <w:sz w:val="22"/>
          <w:szCs w:val="22"/>
          <w:lang w:eastAsia="ja-JP"/>
        </w:rPr>
        <w:t xml:space="preserve">　</w:t>
      </w:r>
      <w:r w:rsidRPr="000F68CE">
        <w:rPr>
          <w:rFonts w:ascii="ＭＳ Ｐ明朝" w:eastAsia="ＭＳ Ｐ明朝" w:hAnsi="ＭＳ Ｐ明朝"/>
          <w:sz w:val="22"/>
          <w:szCs w:val="22"/>
          <w:lang w:eastAsia="ja-JP"/>
        </w:rPr>
        <w:t>JMO Website</w:t>
      </w:r>
      <w:r w:rsidR="00437734">
        <w:rPr>
          <w:rFonts w:ascii="ＭＳ Ｐ明朝" w:eastAsia="ＭＳ Ｐ明朝" w:hAnsi="ＭＳ Ｐ明朝" w:hint="eastAsia"/>
          <w:sz w:val="22"/>
          <w:szCs w:val="22"/>
          <w:lang w:eastAsia="ja-JP"/>
        </w:rPr>
        <w:t>で</w:t>
      </w:r>
      <w:r>
        <w:rPr>
          <w:rFonts w:ascii="ＭＳ Ｐ明朝" w:eastAsia="ＭＳ Ｐ明朝" w:hAnsi="ＭＳ Ｐ明朝" w:hint="eastAsia"/>
          <w:sz w:val="22"/>
          <w:szCs w:val="22"/>
          <w:lang w:eastAsia="ja-JP"/>
        </w:rPr>
        <w:t>はC</w:t>
      </w:r>
      <w:r>
        <w:rPr>
          <w:rFonts w:ascii="ＭＳ Ｐ明朝" w:eastAsia="ＭＳ Ｐ明朝" w:hAnsi="ＭＳ Ｐ明朝"/>
          <w:sz w:val="22"/>
          <w:szCs w:val="22"/>
          <w:lang w:eastAsia="ja-JP"/>
        </w:rPr>
        <w:t>OVID-19</w:t>
      </w:r>
      <w:r>
        <w:rPr>
          <w:rFonts w:ascii="ＭＳ Ｐ明朝" w:eastAsia="ＭＳ Ｐ明朝" w:hAnsi="ＭＳ Ｐ明朝" w:hint="eastAsia"/>
          <w:sz w:val="22"/>
          <w:szCs w:val="22"/>
          <w:lang w:eastAsia="ja-JP"/>
        </w:rPr>
        <w:t>に関連した特別のセクションは設けていな</w:t>
      </w:r>
      <w:r w:rsidR="00437734">
        <w:rPr>
          <w:rFonts w:ascii="ＭＳ Ｐ明朝" w:eastAsia="ＭＳ Ｐ明朝" w:hAnsi="ＭＳ Ｐ明朝" w:hint="eastAsia"/>
          <w:sz w:val="22"/>
          <w:szCs w:val="22"/>
          <w:lang w:eastAsia="ja-JP"/>
        </w:rPr>
        <w:t>い。</w:t>
      </w:r>
      <w:r w:rsidR="00260848">
        <w:rPr>
          <w:rFonts w:ascii="ＭＳ Ｐ明朝" w:eastAsia="ＭＳ Ｐ明朝" w:hAnsi="ＭＳ Ｐ明朝" w:hint="eastAsia"/>
          <w:sz w:val="22"/>
          <w:szCs w:val="22"/>
          <w:lang w:eastAsia="ja-JP"/>
        </w:rPr>
        <w:t>「会員へのお知らせ＞お知らせ（新着情報）＞M</w:t>
      </w:r>
      <w:r w:rsidR="00260848">
        <w:rPr>
          <w:rFonts w:ascii="ＭＳ Ｐ明朝" w:eastAsia="ＭＳ Ｐ明朝" w:hAnsi="ＭＳ Ｐ明朝"/>
          <w:sz w:val="22"/>
          <w:szCs w:val="22"/>
          <w:lang w:eastAsia="ja-JP"/>
        </w:rPr>
        <w:t>edDRA/J</w:t>
      </w:r>
      <w:r w:rsidR="00260848">
        <w:rPr>
          <w:rFonts w:ascii="ＭＳ Ｐ明朝" w:eastAsia="ＭＳ Ｐ明朝" w:hAnsi="ＭＳ Ｐ明朝" w:hint="eastAsia"/>
          <w:sz w:val="22"/>
          <w:szCs w:val="22"/>
          <w:lang w:eastAsia="ja-JP"/>
        </w:rPr>
        <w:t>バージョンアップ（2</w:t>
      </w:r>
      <w:r w:rsidR="00260848">
        <w:rPr>
          <w:rFonts w:ascii="ＭＳ Ｐ明朝" w:eastAsia="ＭＳ Ｐ明朝" w:hAnsi="ＭＳ Ｐ明朝"/>
          <w:sz w:val="22"/>
          <w:szCs w:val="22"/>
          <w:lang w:eastAsia="ja-JP"/>
        </w:rPr>
        <w:t>3.0</w:t>
      </w:r>
      <w:r w:rsidR="00260848">
        <w:rPr>
          <w:rFonts w:ascii="ＭＳ Ｐ明朝" w:eastAsia="ＭＳ Ｐ明朝" w:hAnsi="ＭＳ Ｐ明朝" w:hint="eastAsia"/>
          <w:sz w:val="22"/>
          <w:szCs w:val="22"/>
          <w:lang w:eastAsia="ja-JP"/>
        </w:rPr>
        <w:t>）説明資料およびC</w:t>
      </w:r>
      <w:r w:rsidR="00260848">
        <w:rPr>
          <w:rFonts w:ascii="ＭＳ Ｐ明朝" w:eastAsia="ＭＳ Ｐ明朝" w:hAnsi="ＭＳ Ｐ明朝"/>
          <w:sz w:val="22"/>
          <w:szCs w:val="22"/>
          <w:lang w:eastAsia="ja-JP"/>
        </w:rPr>
        <w:t>OVID-19</w:t>
      </w:r>
      <w:r w:rsidR="00260848">
        <w:rPr>
          <w:rFonts w:ascii="ＭＳ Ｐ明朝" w:eastAsia="ＭＳ Ｐ明朝" w:hAnsi="ＭＳ Ｐ明朝" w:hint="eastAsia"/>
          <w:sz w:val="22"/>
          <w:szCs w:val="22"/>
          <w:lang w:eastAsia="ja-JP"/>
        </w:rPr>
        <w:t>用語による（2</w:t>
      </w:r>
      <w:r w:rsidR="00260848">
        <w:rPr>
          <w:rFonts w:ascii="ＭＳ Ｐ明朝" w:eastAsia="ＭＳ Ｐ明朝" w:hAnsi="ＭＳ Ｐ明朝"/>
          <w:sz w:val="22"/>
          <w:szCs w:val="22"/>
          <w:lang w:eastAsia="ja-JP"/>
        </w:rPr>
        <w:t>020/4/19</w:t>
      </w:r>
      <w:r w:rsidR="00260848">
        <w:rPr>
          <w:rFonts w:ascii="ＭＳ Ｐ明朝" w:eastAsia="ＭＳ Ｐ明朝" w:hAnsi="ＭＳ Ｐ明朝" w:hint="eastAsia"/>
          <w:sz w:val="22"/>
          <w:szCs w:val="22"/>
          <w:lang w:eastAsia="ja-JP"/>
        </w:rPr>
        <w:t>）アップデート情報（2</w:t>
      </w:r>
      <w:r w:rsidR="00260848">
        <w:rPr>
          <w:rFonts w:ascii="ＭＳ Ｐ明朝" w:eastAsia="ＭＳ Ｐ明朝" w:hAnsi="ＭＳ Ｐ明朝"/>
          <w:sz w:val="22"/>
          <w:szCs w:val="22"/>
          <w:lang w:eastAsia="ja-JP"/>
        </w:rPr>
        <w:t>020/4/30</w:t>
      </w:r>
      <w:r w:rsidR="00260848">
        <w:rPr>
          <w:rFonts w:ascii="ＭＳ Ｐ明朝" w:eastAsia="ＭＳ Ｐ明朝" w:hAnsi="ＭＳ Ｐ明朝" w:hint="eastAsia"/>
          <w:sz w:val="22"/>
          <w:szCs w:val="22"/>
          <w:lang w:eastAsia="ja-JP"/>
        </w:rPr>
        <w:t>）」</w:t>
      </w:r>
      <w:r w:rsidR="00437734">
        <w:rPr>
          <w:rFonts w:ascii="ＭＳ Ｐ明朝" w:eastAsia="ＭＳ Ｐ明朝" w:hAnsi="ＭＳ Ｐ明朝" w:hint="eastAsia"/>
          <w:sz w:val="22"/>
          <w:szCs w:val="22"/>
          <w:lang w:eastAsia="ja-JP"/>
        </w:rPr>
        <w:t>に、バージョン更新時の情報が掲載されているので</w:t>
      </w:r>
      <w:r w:rsidR="00260848">
        <w:rPr>
          <w:rFonts w:ascii="ＭＳ Ｐ明朝" w:eastAsia="ＭＳ Ｐ明朝" w:hAnsi="ＭＳ Ｐ明朝" w:hint="eastAsia"/>
          <w:sz w:val="22"/>
          <w:szCs w:val="22"/>
          <w:lang w:eastAsia="ja-JP"/>
        </w:rPr>
        <w:t>参照されたい。</w:t>
      </w:r>
    </w:p>
    <w:p w14:paraId="10E4DDA8" w14:textId="77777777" w:rsidR="00FC17A4" w:rsidRDefault="00FC17A4" w:rsidP="00915846">
      <w:pPr>
        <w:rPr>
          <w:rFonts w:ascii="Times New Roman" w:eastAsia="ＭＳ Ｐ明朝" w:hAnsi="Times New Roman"/>
          <w:sz w:val="22"/>
          <w:szCs w:val="18"/>
          <w:lang w:eastAsia="ja-JP"/>
        </w:rPr>
      </w:pPr>
    </w:p>
    <w:p w14:paraId="72E2BC57" w14:textId="3F7A5B05" w:rsidR="00BC262A" w:rsidRPr="005133EB" w:rsidRDefault="00BC262A" w:rsidP="005133EB">
      <w:pPr>
        <w:pStyle w:val="ac"/>
      </w:pPr>
      <w:bookmarkStart w:id="33" w:name="_Toc63784955"/>
      <w:r w:rsidRPr="005133EB">
        <w:rPr>
          <w:rFonts w:hint="eastAsia"/>
        </w:rPr>
        <w:t>表</w:t>
      </w:r>
      <w:r w:rsidRPr="005133EB">
        <w:rPr>
          <w:rFonts w:hint="eastAsia"/>
        </w:rPr>
        <w:t>3</w:t>
      </w:r>
      <w:r w:rsidRPr="005133EB">
        <w:t>-1</w:t>
      </w:r>
      <w:r w:rsidRPr="005133EB">
        <w:rPr>
          <w:rFonts w:hint="eastAsia"/>
        </w:rPr>
        <w:t xml:space="preserve">　新規</w:t>
      </w:r>
      <w:r w:rsidRPr="005133EB">
        <w:rPr>
          <w:rFonts w:hint="eastAsia"/>
        </w:rPr>
        <w:t>C</w:t>
      </w:r>
      <w:r w:rsidRPr="005133EB">
        <w:t>OVID-19</w:t>
      </w:r>
      <w:r w:rsidRPr="005133EB">
        <w:rPr>
          <w:rFonts w:hint="eastAsia"/>
        </w:rPr>
        <w:t>関連用語の例</w:t>
      </w:r>
      <w:bookmarkEnd w:id="33"/>
    </w:p>
    <w:tbl>
      <w:tblPr>
        <w:tblStyle w:val="af5"/>
        <w:tblW w:w="0" w:type="auto"/>
        <w:tblLook w:val="04A0" w:firstRow="1" w:lastRow="0" w:firstColumn="1" w:lastColumn="0" w:noHBand="0" w:noVBand="1"/>
      </w:tblPr>
      <w:tblGrid>
        <w:gridCol w:w="2254"/>
        <w:gridCol w:w="2254"/>
        <w:gridCol w:w="2254"/>
        <w:gridCol w:w="2255"/>
      </w:tblGrid>
      <w:tr w:rsidR="00BC262A" w:rsidRPr="00A065C1" w14:paraId="23A6735D" w14:textId="77777777" w:rsidTr="000B0CA0">
        <w:trPr>
          <w:trHeight w:val="351"/>
        </w:trPr>
        <w:tc>
          <w:tcPr>
            <w:tcW w:w="2254" w:type="dxa"/>
            <w:shd w:val="clear" w:color="auto" w:fill="D9D9D9" w:themeFill="background1" w:themeFillShade="D9"/>
            <w:vAlign w:val="center"/>
          </w:tcPr>
          <w:p w14:paraId="40CD42EE" w14:textId="4CC4F57C"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LLT</w:t>
            </w:r>
          </w:p>
        </w:tc>
        <w:tc>
          <w:tcPr>
            <w:tcW w:w="2254" w:type="dxa"/>
            <w:shd w:val="clear" w:color="auto" w:fill="D9D9D9" w:themeFill="background1" w:themeFillShade="D9"/>
            <w:vAlign w:val="center"/>
          </w:tcPr>
          <w:p w14:paraId="1D8D6F9E" w14:textId="3B0A70EF"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PT</w:t>
            </w:r>
          </w:p>
        </w:tc>
        <w:tc>
          <w:tcPr>
            <w:tcW w:w="2254" w:type="dxa"/>
            <w:shd w:val="clear" w:color="auto" w:fill="D9D9D9" w:themeFill="background1" w:themeFillShade="D9"/>
            <w:vAlign w:val="center"/>
          </w:tcPr>
          <w:p w14:paraId="55FFBAFE" w14:textId="1A9B6754"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HLT</w:t>
            </w:r>
          </w:p>
        </w:tc>
        <w:tc>
          <w:tcPr>
            <w:tcW w:w="2255" w:type="dxa"/>
            <w:shd w:val="clear" w:color="auto" w:fill="D9D9D9" w:themeFill="background1" w:themeFillShade="D9"/>
            <w:vAlign w:val="center"/>
          </w:tcPr>
          <w:p w14:paraId="4EB57DC3" w14:textId="56D7C793" w:rsidR="00BC262A" w:rsidRPr="00A065C1" w:rsidRDefault="00BC262A" w:rsidP="000B0CA0">
            <w:pPr>
              <w:jc w:val="center"/>
              <w:rPr>
                <w:rFonts w:ascii="Times New Roman" w:eastAsia="ＭＳ Ｐ明朝" w:hAnsi="Times New Roman"/>
                <w:sz w:val="22"/>
                <w:szCs w:val="18"/>
                <w:lang w:eastAsia="ja-JP"/>
              </w:rPr>
            </w:pPr>
            <w:r w:rsidRPr="00A065C1">
              <w:rPr>
                <w:rFonts w:ascii="Times New Roman" w:hAnsi="Times New Roman"/>
                <w:b/>
                <w:sz w:val="22"/>
              </w:rPr>
              <w:t>Primary SOC</w:t>
            </w:r>
          </w:p>
        </w:tc>
      </w:tr>
      <w:tr w:rsidR="00FC17A4" w14:paraId="7B3D3A79" w14:textId="77777777" w:rsidTr="000B0CA0">
        <w:trPr>
          <w:trHeight w:val="935"/>
        </w:trPr>
        <w:tc>
          <w:tcPr>
            <w:tcW w:w="2254" w:type="dxa"/>
          </w:tcPr>
          <w:p w14:paraId="43A4823D" w14:textId="6687098E" w:rsidR="00FC17A4" w:rsidRPr="00A065C1" w:rsidRDefault="00CF32E4" w:rsidP="00FC17A4">
            <w:pPr>
              <w:spacing w:line="260" w:lineRule="exact"/>
              <w:ind w:rightChars="-50" w:right="-120"/>
              <w:rPr>
                <w:rFonts w:ascii="Times New Roman" w:eastAsia="ＭＳ Ｐ明朝" w:hAnsi="Times New Roman"/>
                <w:sz w:val="22"/>
                <w:szCs w:val="18"/>
                <w:lang w:eastAsia="ja-JP"/>
              </w:rPr>
            </w:pPr>
            <w:r>
              <w:rPr>
                <w:rFonts w:hint="eastAsia"/>
                <w:sz w:val="22"/>
                <w:lang w:eastAsia="ja-JP"/>
              </w:rPr>
              <w:t>L</w:t>
            </w:r>
            <w:r>
              <w:rPr>
                <w:sz w:val="22"/>
                <w:lang w:eastAsia="ja-JP"/>
              </w:rPr>
              <w:t>LT</w:t>
            </w:r>
            <w:r>
              <w:rPr>
                <w:rFonts w:hint="eastAsia"/>
                <w:sz w:val="22"/>
                <w:lang w:eastAsia="ja-JP"/>
              </w:rPr>
              <w:t>「</w:t>
            </w:r>
            <w:r w:rsidRPr="00CF32E4">
              <w:rPr>
                <w:rFonts w:hint="eastAsia"/>
                <w:sz w:val="22"/>
              </w:rPr>
              <w:t>先天性ＳＡＲＳ－ＣｏＶ－２感染</w:t>
            </w:r>
            <w:r>
              <w:rPr>
                <w:rFonts w:hint="eastAsia"/>
                <w:sz w:val="22"/>
                <w:lang w:eastAsia="ja-JP"/>
              </w:rPr>
              <w:t>（</w:t>
            </w:r>
            <w:r w:rsidR="00FC17A4" w:rsidRPr="00911F34">
              <w:rPr>
                <w:sz w:val="22"/>
              </w:rPr>
              <w:t>C</w:t>
            </w:r>
            <w:r w:rsidR="00FC17A4" w:rsidRPr="005B2327">
              <w:rPr>
                <w:sz w:val="22"/>
              </w:rPr>
              <w:t>ongenital SARS-CoV-2 infection</w:t>
            </w:r>
            <w:r>
              <w:rPr>
                <w:rFonts w:hint="eastAsia"/>
                <w:sz w:val="22"/>
                <w:lang w:eastAsia="ja-JP"/>
              </w:rPr>
              <w:t>）」</w:t>
            </w:r>
          </w:p>
        </w:tc>
        <w:tc>
          <w:tcPr>
            <w:tcW w:w="2254" w:type="dxa"/>
          </w:tcPr>
          <w:p w14:paraId="192534A1" w14:textId="683710E3" w:rsidR="00FC17A4" w:rsidRPr="00A065C1" w:rsidRDefault="00CF32E4" w:rsidP="00FC17A4">
            <w:pPr>
              <w:spacing w:line="260" w:lineRule="exact"/>
              <w:ind w:rightChars="-50" w:right="-120"/>
              <w:rPr>
                <w:rFonts w:ascii="Times New Roman" w:eastAsia="ＭＳ Ｐ明朝" w:hAnsi="Times New Roman"/>
                <w:sz w:val="22"/>
                <w:szCs w:val="18"/>
                <w:lang w:eastAsia="ja-JP"/>
              </w:rPr>
            </w:pPr>
            <w:r>
              <w:rPr>
                <w:rFonts w:hint="eastAsia"/>
                <w:sz w:val="22"/>
                <w:lang w:eastAsia="ja-JP"/>
              </w:rPr>
              <w:t>P</w:t>
            </w:r>
            <w:r>
              <w:rPr>
                <w:sz w:val="22"/>
                <w:lang w:eastAsia="ja-JP"/>
              </w:rPr>
              <w:t>T</w:t>
            </w:r>
            <w:r>
              <w:rPr>
                <w:rFonts w:hint="eastAsia"/>
                <w:sz w:val="22"/>
                <w:lang w:eastAsia="ja-JP"/>
              </w:rPr>
              <w:t>「</w:t>
            </w:r>
            <w:r w:rsidRPr="00CF32E4">
              <w:rPr>
                <w:rFonts w:hint="eastAsia"/>
                <w:sz w:val="22"/>
              </w:rPr>
              <w:t>先天性ＣＯＶＩＤ－１９</w:t>
            </w:r>
            <w:r>
              <w:rPr>
                <w:rFonts w:hint="eastAsia"/>
                <w:sz w:val="22"/>
                <w:lang w:eastAsia="ja-JP"/>
              </w:rPr>
              <w:t>（</w:t>
            </w:r>
            <w:r w:rsidR="00FC17A4" w:rsidRPr="005B2327">
              <w:rPr>
                <w:sz w:val="22"/>
              </w:rPr>
              <w:t>Congenital COVID-19</w:t>
            </w:r>
            <w:r>
              <w:rPr>
                <w:rFonts w:hint="eastAsia"/>
                <w:sz w:val="22"/>
                <w:lang w:eastAsia="ja-JP"/>
              </w:rPr>
              <w:t>）」</w:t>
            </w:r>
          </w:p>
        </w:tc>
        <w:tc>
          <w:tcPr>
            <w:tcW w:w="2254" w:type="dxa"/>
          </w:tcPr>
          <w:p w14:paraId="4360CF7E" w14:textId="2E5E2416" w:rsidR="00FC17A4" w:rsidRPr="00A065C1" w:rsidRDefault="00CF32E4" w:rsidP="00FC17A4">
            <w:pPr>
              <w:spacing w:line="260" w:lineRule="exact"/>
              <w:ind w:rightChars="-50" w:right="-120"/>
              <w:rPr>
                <w:rFonts w:ascii="Times New Roman" w:eastAsia="ＭＳ Ｐ明朝" w:hAnsi="Times New Roman"/>
                <w:sz w:val="22"/>
                <w:szCs w:val="18"/>
                <w:lang w:eastAsia="ja-JP"/>
              </w:rPr>
            </w:pPr>
            <w:r w:rsidRPr="00CF32E4">
              <w:rPr>
                <w:rFonts w:hint="eastAsia"/>
                <w:sz w:val="22"/>
              </w:rPr>
              <w:t>HLT</w:t>
            </w:r>
            <w:r w:rsidR="00DD6CDF">
              <w:rPr>
                <w:rFonts w:hint="eastAsia"/>
                <w:sz w:val="22"/>
                <w:lang w:eastAsia="ja-JP"/>
              </w:rPr>
              <w:t>「</w:t>
            </w:r>
            <w:proofErr w:type="spellStart"/>
            <w:r w:rsidRPr="00CF32E4">
              <w:rPr>
                <w:rFonts w:hint="eastAsia"/>
                <w:sz w:val="22"/>
              </w:rPr>
              <w:t>先天性ウイルス感染症</w:t>
            </w:r>
            <w:proofErr w:type="spellEnd"/>
            <w:r w:rsidR="00DD6CDF">
              <w:rPr>
                <w:rFonts w:hint="eastAsia"/>
                <w:sz w:val="22"/>
                <w:lang w:eastAsia="ja-JP"/>
              </w:rPr>
              <w:t>（</w:t>
            </w:r>
            <w:r w:rsidRPr="00CF32E4">
              <w:rPr>
                <w:rFonts w:hint="eastAsia"/>
                <w:sz w:val="22"/>
              </w:rPr>
              <w:t>Viral infections congenital</w:t>
            </w:r>
            <w:r w:rsidR="00DD6CDF">
              <w:rPr>
                <w:rFonts w:hint="eastAsia"/>
                <w:sz w:val="22"/>
                <w:lang w:eastAsia="ja-JP"/>
              </w:rPr>
              <w:t>）」</w:t>
            </w:r>
          </w:p>
        </w:tc>
        <w:tc>
          <w:tcPr>
            <w:tcW w:w="2255" w:type="dxa"/>
          </w:tcPr>
          <w:p w14:paraId="7404E7CB" w14:textId="3B7D6693" w:rsidR="00FC17A4" w:rsidRPr="00A065C1" w:rsidRDefault="00DD6CDF" w:rsidP="00FC17A4">
            <w:pPr>
              <w:spacing w:line="260" w:lineRule="exact"/>
              <w:ind w:rightChars="-50" w:right="-120"/>
              <w:rPr>
                <w:rFonts w:ascii="Times New Roman" w:eastAsia="ＭＳ Ｐ明朝" w:hAnsi="Times New Roman"/>
                <w:sz w:val="22"/>
                <w:szCs w:val="18"/>
                <w:lang w:eastAsia="ja-JP"/>
              </w:rPr>
            </w:pPr>
            <w:r w:rsidRPr="00DD6CDF">
              <w:rPr>
                <w:rFonts w:hint="eastAsia"/>
                <w:sz w:val="22"/>
              </w:rPr>
              <w:t>SOC</w:t>
            </w:r>
            <w:r>
              <w:rPr>
                <w:rFonts w:hint="eastAsia"/>
                <w:sz w:val="22"/>
                <w:lang w:eastAsia="ja-JP"/>
              </w:rPr>
              <w:t>「</w:t>
            </w:r>
            <w:proofErr w:type="spellStart"/>
            <w:r w:rsidRPr="00DD6CDF">
              <w:rPr>
                <w:rFonts w:hint="eastAsia"/>
                <w:sz w:val="22"/>
              </w:rPr>
              <w:t>先天性、家族性および遺伝性障害</w:t>
            </w:r>
            <w:proofErr w:type="spellEnd"/>
            <w:r>
              <w:rPr>
                <w:rFonts w:hint="eastAsia"/>
                <w:sz w:val="22"/>
                <w:lang w:eastAsia="ja-JP"/>
              </w:rPr>
              <w:t>（</w:t>
            </w:r>
            <w:r w:rsidRPr="00DD6CDF">
              <w:rPr>
                <w:rFonts w:hint="eastAsia"/>
                <w:sz w:val="22"/>
              </w:rPr>
              <w:t>Congenital, familial and genetic disorders</w:t>
            </w:r>
            <w:r>
              <w:rPr>
                <w:rFonts w:hint="eastAsia"/>
                <w:sz w:val="22"/>
                <w:lang w:eastAsia="ja-JP"/>
              </w:rPr>
              <w:t>）」</w:t>
            </w:r>
          </w:p>
        </w:tc>
      </w:tr>
      <w:tr w:rsidR="00FC17A4" w14:paraId="4D9228FC" w14:textId="77777777" w:rsidTr="000B0CA0">
        <w:trPr>
          <w:trHeight w:val="1446"/>
        </w:trPr>
        <w:tc>
          <w:tcPr>
            <w:tcW w:w="2254" w:type="dxa"/>
            <w:shd w:val="clear" w:color="auto" w:fill="FFFFFF" w:themeFill="background1"/>
          </w:tcPr>
          <w:p w14:paraId="76F92B2A" w14:textId="48DEE0B0" w:rsidR="00FC17A4" w:rsidRPr="00DD6CDF" w:rsidRDefault="00DD6CDF" w:rsidP="00DD6CDF">
            <w:pPr>
              <w:rPr>
                <w:rFonts w:cs="Arial"/>
                <w:sz w:val="22"/>
                <w:szCs w:val="22"/>
              </w:rPr>
            </w:pPr>
            <w:r>
              <w:rPr>
                <w:rFonts w:cs="Arial" w:hint="eastAsia"/>
                <w:sz w:val="22"/>
                <w:szCs w:val="22"/>
                <w:lang w:eastAsia="ja-JP"/>
              </w:rPr>
              <w:t>L</w:t>
            </w:r>
            <w:r>
              <w:rPr>
                <w:rFonts w:cs="Arial"/>
                <w:sz w:val="22"/>
                <w:szCs w:val="22"/>
                <w:lang w:eastAsia="ja-JP"/>
              </w:rPr>
              <w:t>LT</w:t>
            </w:r>
            <w:r>
              <w:rPr>
                <w:rFonts w:cs="Arial" w:hint="eastAsia"/>
                <w:sz w:val="22"/>
                <w:szCs w:val="22"/>
                <w:lang w:eastAsia="ja-JP"/>
              </w:rPr>
              <w:t>「</w:t>
            </w:r>
            <w:r w:rsidRPr="00DD6CDF">
              <w:rPr>
                <w:rFonts w:cs="Arial" w:hint="eastAsia"/>
                <w:sz w:val="22"/>
                <w:szCs w:val="22"/>
              </w:rPr>
              <w:t>検査により確定した無症候性ＳＡＲＳ－ＣｏＶ－２感染</w:t>
            </w:r>
            <w:r>
              <w:rPr>
                <w:rFonts w:cs="Arial" w:hint="eastAsia"/>
                <w:sz w:val="22"/>
                <w:szCs w:val="22"/>
                <w:lang w:eastAsia="ja-JP"/>
              </w:rPr>
              <w:t>（</w:t>
            </w:r>
            <w:r w:rsidR="00FC17A4" w:rsidRPr="00410AA4">
              <w:rPr>
                <w:rFonts w:cs="Arial"/>
                <w:sz w:val="22"/>
                <w:szCs w:val="22"/>
              </w:rPr>
              <w:t>Laboratory confirmed SARS-CoV-2 infection without symptoms</w:t>
            </w:r>
            <w:r>
              <w:rPr>
                <w:rFonts w:cs="Arial" w:hint="eastAsia"/>
                <w:sz w:val="22"/>
                <w:szCs w:val="22"/>
                <w:lang w:eastAsia="ja-JP"/>
              </w:rPr>
              <w:t>）」</w:t>
            </w:r>
          </w:p>
        </w:tc>
        <w:tc>
          <w:tcPr>
            <w:tcW w:w="2254" w:type="dxa"/>
            <w:shd w:val="clear" w:color="auto" w:fill="FFFFFF" w:themeFill="background1"/>
          </w:tcPr>
          <w:p w14:paraId="4FF9EA29" w14:textId="175846D4" w:rsidR="00FC17A4" w:rsidRPr="00A065C1" w:rsidRDefault="00DD6CDF" w:rsidP="00FC17A4">
            <w:pPr>
              <w:spacing w:line="260" w:lineRule="exact"/>
              <w:ind w:rightChars="-50" w:right="-120"/>
              <w:rPr>
                <w:rFonts w:ascii="Times New Roman" w:eastAsia="ＭＳ Ｐ明朝" w:hAnsi="Times New Roman"/>
                <w:sz w:val="22"/>
                <w:szCs w:val="18"/>
                <w:lang w:eastAsia="ja-JP"/>
              </w:rPr>
            </w:pPr>
            <w:r w:rsidRPr="00DD6CDF">
              <w:rPr>
                <w:rFonts w:cs="Arial" w:hint="eastAsia"/>
                <w:sz w:val="22"/>
                <w:szCs w:val="22"/>
              </w:rPr>
              <w:t>PT</w:t>
            </w:r>
            <w:r>
              <w:rPr>
                <w:rFonts w:cs="Arial" w:hint="eastAsia"/>
                <w:sz w:val="22"/>
                <w:szCs w:val="22"/>
                <w:lang w:eastAsia="ja-JP"/>
              </w:rPr>
              <w:t>「</w:t>
            </w:r>
            <w:r w:rsidRPr="00DD6CDF">
              <w:rPr>
                <w:rFonts w:cs="Arial" w:hint="eastAsia"/>
                <w:sz w:val="22"/>
                <w:szCs w:val="22"/>
              </w:rPr>
              <w:t>無症候性ＣＯＶＩＤ－１９</w:t>
            </w:r>
            <w:r>
              <w:rPr>
                <w:rFonts w:cs="Arial" w:hint="eastAsia"/>
                <w:sz w:val="22"/>
                <w:szCs w:val="22"/>
                <w:lang w:eastAsia="ja-JP"/>
              </w:rPr>
              <w:t>（</w:t>
            </w:r>
            <w:r w:rsidRPr="00DD6CDF">
              <w:rPr>
                <w:rFonts w:cs="Arial" w:hint="eastAsia"/>
                <w:sz w:val="22"/>
                <w:szCs w:val="22"/>
              </w:rPr>
              <w:t>Asymptomatic COVID-19</w:t>
            </w:r>
            <w:r>
              <w:rPr>
                <w:rFonts w:cs="Arial" w:hint="eastAsia"/>
                <w:sz w:val="22"/>
                <w:szCs w:val="22"/>
                <w:lang w:eastAsia="ja-JP"/>
              </w:rPr>
              <w:t>）」</w:t>
            </w:r>
          </w:p>
        </w:tc>
        <w:tc>
          <w:tcPr>
            <w:tcW w:w="2254" w:type="dxa"/>
          </w:tcPr>
          <w:p w14:paraId="41990322" w14:textId="318BF677" w:rsidR="00FC17A4" w:rsidRPr="00A065C1" w:rsidRDefault="00E369E0" w:rsidP="00FC17A4">
            <w:pPr>
              <w:spacing w:line="260" w:lineRule="exact"/>
              <w:ind w:rightChars="-50" w:right="-120"/>
              <w:rPr>
                <w:rFonts w:ascii="Times New Roman" w:eastAsia="ＭＳ Ｐ明朝" w:hAnsi="Times New Roman"/>
                <w:sz w:val="22"/>
                <w:szCs w:val="18"/>
                <w:lang w:eastAsia="ja-JP"/>
              </w:rPr>
            </w:pPr>
            <w:r w:rsidRPr="00E369E0">
              <w:rPr>
                <w:rFonts w:hint="eastAsia"/>
                <w:sz w:val="22"/>
                <w:szCs w:val="22"/>
              </w:rPr>
              <w:t>HLT</w:t>
            </w:r>
            <w:r>
              <w:rPr>
                <w:rFonts w:hint="eastAsia"/>
                <w:sz w:val="22"/>
                <w:szCs w:val="22"/>
                <w:lang w:eastAsia="ja-JP"/>
              </w:rPr>
              <w:t>「</w:t>
            </w:r>
            <w:proofErr w:type="spellStart"/>
            <w:r w:rsidRPr="00E369E0">
              <w:rPr>
                <w:rFonts w:hint="eastAsia"/>
                <w:sz w:val="22"/>
                <w:szCs w:val="22"/>
              </w:rPr>
              <w:t>コロナウイルス感染</w:t>
            </w:r>
            <w:proofErr w:type="spellEnd"/>
            <w:r>
              <w:rPr>
                <w:rFonts w:hint="eastAsia"/>
                <w:sz w:val="22"/>
                <w:szCs w:val="22"/>
                <w:lang w:eastAsia="ja-JP"/>
              </w:rPr>
              <w:t>（</w:t>
            </w:r>
            <w:r w:rsidRPr="00E369E0">
              <w:rPr>
                <w:rFonts w:hint="eastAsia"/>
                <w:sz w:val="22"/>
                <w:szCs w:val="22"/>
              </w:rPr>
              <w:t>Coronavirus infections</w:t>
            </w:r>
            <w:r>
              <w:rPr>
                <w:rFonts w:hint="eastAsia"/>
                <w:sz w:val="22"/>
                <w:szCs w:val="22"/>
                <w:lang w:eastAsia="ja-JP"/>
              </w:rPr>
              <w:t>）」</w:t>
            </w:r>
          </w:p>
        </w:tc>
        <w:tc>
          <w:tcPr>
            <w:tcW w:w="2255" w:type="dxa"/>
          </w:tcPr>
          <w:p w14:paraId="2619F9D5" w14:textId="4ACEA042" w:rsidR="00FC17A4" w:rsidRPr="00A065C1" w:rsidRDefault="00B111DD" w:rsidP="00FC17A4">
            <w:pPr>
              <w:spacing w:line="260" w:lineRule="exact"/>
              <w:ind w:rightChars="-50" w:right="-120"/>
              <w:rPr>
                <w:rFonts w:ascii="Times New Roman" w:eastAsia="ＭＳ Ｐ明朝" w:hAnsi="Times New Roman"/>
                <w:sz w:val="22"/>
                <w:szCs w:val="18"/>
                <w:lang w:eastAsia="ja-JP"/>
              </w:rPr>
            </w:pPr>
            <w:r w:rsidRPr="000A485A">
              <w:rPr>
                <w:rFonts w:cs="Arial" w:hint="eastAsia"/>
                <w:sz w:val="22"/>
                <w:szCs w:val="22"/>
              </w:rPr>
              <w:t>SOC</w:t>
            </w:r>
            <w:r>
              <w:rPr>
                <w:rFonts w:cs="Arial" w:hint="eastAsia"/>
                <w:sz w:val="22"/>
                <w:szCs w:val="22"/>
                <w:lang w:eastAsia="ja-JP"/>
              </w:rPr>
              <w:t>「</w:t>
            </w:r>
            <w:proofErr w:type="spellStart"/>
            <w:r w:rsidRPr="000A485A">
              <w:rPr>
                <w:rFonts w:cs="Arial" w:hint="eastAsia"/>
                <w:sz w:val="22"/>
                <w:szCs w:val="22"/>
              </w:rPr>
              <w:t>感染症および寄生虫症</w:t>
            </w:r>
            <w:proofErr w:type="spellEnd"/>
            <w:r>
              <w:rPr>
                <w:rFonts w:cs="Arial" w:hint="eastAsia"/>
                <w:sz w:val="22"/>
                <w:szCs w:val="22"/>
                <w:lang w:eastAsia="ja-JP"/>
              </w:rPr>
              <w:t>（</w:t>
            </w:r>
            <w:r w:rsidRPr="000A485A">
              <w:rPr>
                <w:rFonts w:cs="Arial" w:hint="eastAsia"/>
                <w:sz w:val="22"/>
                <w:szCs w:val="22"/>
              </w:rPr>
              <w:t>Infections and infestations</w:t>
            </w:r>
            <w:r>
              <w:rPr>
                <w:rFonts w:cs="Arial" w:hint="eastAsia"/>
                <w:sz w:val="22"/>
                <w:szCs w:val="22"/>
                <w:lang w:eastAsia="ja-JP"/>
              </w:rPr>
              <w:t>）」</w:t>
            </w:r>
          </w:p>
        </w:tc>
      </w:tr>
      <w:tr w:rsidR="00DD6CDF" w14:paraId="3CF34842" w14:textId="77777777" w:rsidTr="00D1668C">
        <w:trPr>
          <w:trHeight w:val="998"/>
        </w:trPr>
        <w:tc>
          <w:tcPr>
            <w:tcW w:w="2254" w:type="dxa"/>
          </w:tcPr>
          <w:p w14:paraId="7B3B25C2" w14:textId="3BF40707" w:rsidR="00DD6CDF" w:rsidRPr="00DD6CDF" w:rsidRDefault="00D1668C" w:rsidP="00DD6CDF">
            <w:pPr>
              <w:spacing w:line="260" w:lineRule="exact"/>
              <w:ind w:rightChars="-50" w:right="-120"/>
              <w:rPr>
                <w:rFonts w:ascii="Times New Roman" w:eastAsia="ＭＳ Ｐ明朝" w:hAnsi="Times New Roman"/>
                <w:sz w:val="22"/>
                <w:szCs w:val="18"/>
                <w:lang w:eastAsia="ja-JP"/>
              </w:rPr>
            </w:pPr>
            <w:r>
              <w:rPr>
                <w:rFonts w:hint="eastAsia"/>
                <w:sz w:val="22"/>
                <w:szCs w:val="18"/>
                <w:lang w:eastAsia="ja-JP"/>
              </w:rPr>
              <w:t>L</w:t>
            </w:r>
            <w:r>
              <w:rPr>
                <w:sz w:val="22"/>
                <w:szCs w:val="18"/>
                <w:lang w:eastAsia="ja-JP"/>
              </w:rPr>
              <w:t>LT</w:t>
            </w:r>
            <w:r>
              <w:rPr>
                <w:rFonts w:hint="eastAsia"/>
                <w:sz w:val="22"/>
                <w:szCs w:val="18"/>
                <w:lang w:eastAsia="ja-JP"/>
              </w:rPr>
              <w:t>「</w:t>
            </w:r>
            <w:proofErr w:type="spellStart"/>
            <w:r w:rsidR="00DD6CDF" w:rsidRPr="00DD6CDF">
              <w:rPr>
                <w:rFonts w:hint="eastAsia"/>
                <w:sz w:val="22"/>
                <w:szCs w:val="18"/>
              </w:rPr>
              <w:t>長期ＣＯＶＩＤ</w:t>
            </w:r>
            <w:proofErr w:type="spellEnd"/>
            <w:r>
              <w:rPr>
                <w:rFonts w:hint="eastAsia"/>
                <w:sz w:val="22"/>
                <w:szCs w:val="18"/>
                <w:lang w:eastAsia="ja-JP"/>
              </w:rPr>
              <w:t>（</w:t>
            </w:r>
            <w:r w:rsidR="00DD6CDF" w:rsidRPr="00DD6CDF">
              <w:rPr>
                <w:sz w:val="22"/>
                <w:szCs w:val="18"/>
              </w:rPr>
              <w:t>Long COVID</w:t>
            </w:r>
            <w:r>
              <w:rPr>
                <w:rFonts w:hint="eastAsia"/>
                <w:sz w:val="22"/>
                <w:szCs w:val="18"/>
                <w:lang w:eastAsia="ja-JP"/>
              </w:rPr>
              <w:t>）」</w:t>
            </w:r>
          </w:p>
        </w:tc>
        <w:tc>
          <w:tcPr>
            <w:tcW w:w="2254" w:type="dxa"/>
          </w:tcPr>
          <w:p w14:paraId="272477FE" w14:textId="20E6D245" w:rsidR="00DD6CDF" w:rsidRPr="00DD6CDF" w:rsidRDefault="00E369E0" w:rsidP="00DD6CDF">
            <w:pPr>
              <w:spacing w:line="260" w:lineRule="exact"/>
              <w:ind w:rightChars="-50" w:right="-120"/>
              <w:rPr>
                <w:rFonts w:ascii="Times New Roman" w:eastAsia="ＭＳ Ｐ明朝" w:hAnsi="Times New Roman"/>
                <w:sz w:val="22"/>
                <w:szCs w:val="18"/>
                <w:lang w:eastAsia="ja-JP"/>
              </w:rPr>
            </w:pPr>
            <w:r>
              <w:rPr>
                <w:rFonts w:hint="eastAsia"/>
                <w:sz w:val="22"/>
                <w:szCs w:val="18"/>
                <w:lang w:eastAsia="ja-JP"/>
              </w:rPr>
              <w:t>P</w:t>
            </w:r>
            <w:r>
              <w:rPr>
                <w:sz w:val="22"/>
                <w:szCs w:val="18"/>
                <w:lang w:eastAsia="ja-JP"/>
              </w:rPr>
              <w:t>T</w:t>
            </w:r>
            <w:r>
              <w:rPr>
                <w:rFonts w:hint="eastAsia"/>
                <w:sz w:val="22"/>
                <w:szCs w:val="18"/>
                <w:lang w:eastAsia="ja-JP"/>
              </w:rPr>
              <w:t>「</w:t>
            </w:r>
            <w:r w:rsidRPr="00E369E0">
              <w:rPr>
                <w:rFonts w:hint="eastAsia"/>
                <w:sz w:val="22"/>
                <w:szCs w:val="18"/>
              </w:rPr>
              <w:t>急性ＣＯＶＩＤ－１９後症候群</w:t>
            </w:r>
            <w:r>
              <w:rPr>
                <w:rFonts w:hint="eastAsia"/>
                <w:sz w:val="22"/>
                <w:szCs w:val="18"/>
                <w:lang w:eastAsia="ja-JP"/>
              </w:rPr>
              <w:t>（</w:t>
            </w:r>
            <w:r w:rsidR="00DD6CDF" w:rsidRPr="00DD6CDF">
              <w:rPr>
                <w:sz w:val="22"/>
                <w:szCs w:val="18"/>
              </w:rPr>
              <w:t>Post-acute COVID-19 syndrome</w:t>
            </w:r>
            <w:r>
              <w:rPr>
                <w:rFonts w:hint="eastAsia"/>
                <w:sz w:val="22"/>
                <w:szCs w:val="18"/>
                <w:lang w:eastAsia="ja-JP"/>
              </w:rPr>
              <w:t>）」</w:t>
            </w:r>
          </w:p>
        </w:tc>
        <w:tc>
          <w:tcPr>
            <w:tcW w:w="2254" w:type="dxa"/>
          </w:tcPr>
          <w:p w14:paraId="3D1C1022" w14:textId="21A2240F" w:rsidR="00DD6CDF" w:rsidRPr="00DD6CDF" w:rsidRDefault="00E369E0" w:rsidP="00DD6CDF">
            <w:pPr>
              <w:spacing w:line="260" w:lineRule="exact"/>
              <w:ind w:rightChars="-50" w:right="-120"/>
              <w:rPr>
                <w:rFonts w:ascii="Times New Roman" w:eastAsia="ＭＳ Ｐ明朝" w:hAnsi="Times New Roman"/>
                <w:sz w:val="22"/>
                <w:szCs w:val="18"/>
                <w:lang w:eastAsia="ja-JP"/>
              </w:rPr>
            </w:pPr>
            <w:r w:rsidRPr="00E369E0">
              <w:rPr>
                <w:rFonts w:hint="eastAsia"/>
                <w:sz w:val="22"/>
                <w:szCs w:val="18"/>
              </w:rPr>
              <w:t>HLT</w:t>
            </w:r>
            <w:r w:rsidR="00B111DD">
              <w:rPr>
                <w:rFonts w:hint="eastAsia"/>
                <w:sz w:val="22"/>
                <w:szCs w:val="18"/>
                <w:lang w:eastAsia="ja-JP"/>
              </w:rPr>
              <w:t>「</w:t>
            </w:r>
            <w:proofErr w:type="spellStart"/>
            <w:r w:rsidRPr="00E369E0">
              <w:rPr>
                <w:rFonts w:hint="eastAsia"/>
                <w:sz w:val="22"/>
                <w:szCs w:val="18"/>
              </w:rPr>
              <w:t>コロナウイルス感染</w:t>
            </w:r>
            <w:proofErr w:type="spellEnd"/>
            <w:r w:rsidR="00B111DD">
              <w:rPr>
                <w:rFonts w:hint="eastAsia"/>
                <w:sz w:val="22"/>
                <w:szCs w:val="18"/>
                <w:lang w:eastAsia="ja-JP"/>
              </w:rPr>
              <w:t>（</w:t>
            </w:r>
            <w:r w:rsidRPr="00E369E0">
              <w:rPr>
                <w:rFonts w:hint="eastAsia"/>
                <w:sz w:val="22"/>
                <w:szCs w:val="18"/>
              </w:rPr>
              <w:t>Coronavirus infections</w:t>
            </w:r>
            <w:r w:rsidR="00B111DD">
              <w:rPr>
                <w:rFonts w:hint="eastAsia"/>
                <w:sz w:val="22"/>
                <w:szCs w:val="18"/>
                <w:lang w:eastAsia="ja-JP"/>
              </w:rPr>
              <w:t>）」</w:t>
            </w:r>
          </w:p>
        </w:tc>
        <w:tc>
          <w:tcPr>
            <w:tcW w:w="2255" w:type="dxa"/>
          </w:tcPr>
          <w:p w14:paraId="78A3BF6A" w14:textId="44C3EABB" w:rsidR="00DD6CDF" w:rsidRPr="00DD6CDF" w:rsidRDefault="00B111DD" w:rsidP="00DD6CDF">
            <w:pPr>
              <w:spacing w:line="260" w:lineRule="exact"/>
              <w:ind w:rightChars="-50" w:right="-120"/>
              <w:rPr>
                <w:rFonts w:ascii="Times New Roman" w:eastAsia="ＭＳ Ｐ明朝" w:hAnsi="Times New Roman"/>
                <w:sz w:val="22"/>
                <w:szCs w:val="18"/>
                <w:lang w:eastAsia="ja-JP"/>
              </w:rPr>
            </w:pPr>
            <w:r w:rsidRPr="000A485A">
              <w:rPr>
                <w:rFonts w:cs="Arial" w:hint="eastAsia"/>
                <w:sz w:val="22"/>
                <w:szCs w:val="22"/>
              </w:rPr>
              <w:t>SOC</w:t>
            </w:r>
            <w:r>
              <w:rPr>
                <w:rFonts w:cs="Arial" w:hint="eastAsia"/>
                <w:sz w:val="22"/>
                <w:szCs w:val="22"/>
                <w:lang w:eastAsia="ja-JP"/>
              </w:rPr>
              <w:t>「</w:t>
            </w:r>
            <w:proofErr w:type="spellStart"/>
            <w:r w:rsidRPr="000A485A">
              <w:rPr>
                <w:rFonts w:cs="Arial" w:hint="eastAsia"/>
                <w:sz w:val="22"/>
                <w:szCs w:val="22"/>
              </w:rPr>
              <w:t>感染症および寄生虫症</w:t>
            </w:r>
            <w:proofErr w:type="spellEnd"/>
            <w:r>
              <w:rPr>
                <w:rFonts w:cs="Arial" w:hint="eastAsia"/>
                <w:sz w:val="22"/>
                <w:szCs w:val="22"/>
                <w:lang w:eastAsia="ja-JP"/>
              </w:rPr>
              <w:t>（</w:t>
            </w:r>
            <w:r w:rsidRPr="000A485A">
              <w:rPr>
                <w:rFonts w:cs="Arial" w:hint="eastAsia"/>
                <w:sz w:val="22"/>
                <w:szCs w:val="22"/>
              </w:rPr>
              <w:t>Infections and infestations</w:t>
            </w:r>
            <w:r>
              <w:rPr>
                <w:rFonts w:cs="Arial" w:hint="eastAsia"/>
                <w:sz w:val="22"/>
                <w:szCs w:val="22"/>
                <w:lang w:eastAsia="ja-JP"/>
              </w:rPr>
              <w:t>）」</w:t>
            </w:r>
          </w:p>
        </w:tc>
      </w:tr>
      <w:tr w:rsidR="00DD6CDF" w:rsidRPr="000E61FE" w14:paraId="2DAEEC3A" w14:textId="77777777" w:rsidTr="000B0CA0">
        <w:trPr>
          <w:trHeight w:val="1539"/>
        </w:trPr>
        <w:tc>
          <w:tcPr>
            <w:tcW w:w="2254" w:type="dxa"/>
          </w:tcPr>
          <w:p w14:paraId="5C27E477" w14:textId="711E24E8" w:rsidR="00DD6CDF" w:rsidRPr="00DD6CDF" w:rsidRDefault="00D1668C" w:rsidP="00DD6CDF">
            <w:pPr>
              <w:spacing w:line="260" w:lineRule="exact"/>
              <w:ind w:rightChars="-50" w:right="-120"/>
              <w:rPr>
                <w:rFonts w:ascii="Times New Roman" w:eastAsia="ＭＳ Ｐ明朝" w:hAnsi="Times New Roman"/>
                <w:sz w:val="22"/>
                <w:szCs w:val="18"/>
                <w:lang w:eastAsia="ja-JP"/>
              </w:rPr>
            </w:pPr>
            <w:r>
              <w:rPr>
                <w:rFonts w:hint="eastAsia"/>
                <w:sz w:val="22"/>
                <w:szCs w:val="18"/>
                <w:lang w:eastAsia="ja-JP"/>
              </w:rPr>
              <w:t>L</w:t>
            </w:r>
            <w:r>
              <w:rPr>
                <w:sz w:val="22"/>
                <w:szCs w:val="18"/>
                <w:lang w:eastAsia="ja-JP"/>
              </w:rPr>
              <w:t>LT</w:t>
            </w:r>
            <w:r>
              <w:rPr>
                <w:rFonts w:hint="eastAsia"/>
                <w:sz w:val="22"/>
                <w:szCs w:val="18"/>
                <w:lang w:eastAsia="ja-JP"/>
              </w:rPr>
              <w:t>「</w:t>
            </w:r>
            <w:r w:rsidRPr="00D1668C">
              <w:rPr>
                <w:rFonts w:hint="eastAsia"/>
                <w:sz w:val="22"/>
                <w:szCs w:val="18"/>
              </w:rPr>
              <w:t>ＣＯＶＩＤ－１９スクリーニング</w:t>
            </w:r>
            <w:r>
              <w:rPr>
                <w:rFonts w:hint="eastAsia"/>
                <w:sz w:val="22"/>
                <w:szCs w:val="18"/>
                <w:lang w:eastAsia="ja-JP"/>
              </w:rPr>
              <w:t>（</w:t>
            </w:r>
            <w:r w:rsidR="00DD6CDF" w:rsidRPr="00DD6CDF">
              <w:rPr>
                <w:sz w:val="22"/>
                <w:szCs w:val="18"/>
              </w:rPr>
              <w:t>COVID-19 screening</w:t>
            </w:r>
            <w:r>
              <w:rPr>
                <w:rFonts w:hint="eastAsia"/>
                <w:sz w:val="22"/>
                <w:szCs w:val="18"/>
                <w:lang w:eastAsia="ja-JP"/>
              </w:rPr>
              <w:t>）」</w:t>
            </w:r>
          </w:p>
        </w:tc>
        <w:tc>
          <w:tcPr>
            <w:tcW w:w="2254" w:type="dxa"/>
          </w:tcPr>
          <w:p w14:paraId="017496EE" w14:textId="4536197C" w:rsidR="00DD6CDF" w:rsidRPr="00DD6CDF" w:rsidRDefault="00E369E0" w:rsidP="00DD6CDF">
            <w:pPr>
              <w:spacing w:line="260" w:lineRule="exact"/>
              <w:ind w:rightChars="-50" w:right="-120"/>
              <w:rPr>
                <w:rFonts w:ascii="Times New Roman" w:eastAsia="ＭＳ Ｐ明朝" w:hAnsi="Times New Roman"/>
                <w:sz w:val="22"/>
                <w:szCs w:val="18"/>
                <w:lang w:eastAsia="ja-JP"/>
              </w:rPr>
            </w:pPr>
            <w:r>
              <w:rPr>
                <w:sz w:val="22"/>
                <w:szCs w:val="18"/>
                <w:lang w:eastAsia="ja-JP"/>
              </w:rPr>
              <w:t>PT</w:t>
            </w:r>
            <w:r>
              <w:rPr>
                <w:rFonts w:hint="eastAsia"/>
                <w:sz w:val="22"/>
                <w:szCs w:val="18"/>
                <w:lang w:eastAsia="ja-JP"/>
              </w:rPr>
              <w:t>「</w:t>
            </w:r>
            <w:r w:rsidRPr="00D1668C">
              <w:rPr>
                <w:rFonts w:hint="eastAsia"/>
                <w:sz w:val="22"/>
                <w:szCs w:val="18"/>
              </w:rPr>
              <w:t>ＣＯＶＩＤ－１９スクリーニング</w:t>
            </w:r>
            <w:r>
              <w:rPr>
                <w:rFonts w:hint="eastAsia"/>
                <w:sz w:val="22"/>
                <w:szCs w:val="18"/>
                <w:lang w:eastAsia="ja-JP"/>
              </w:rPr>
              <w:t>（</w:t>
            </w:r>
            <w:r w:rsidRPr="00DD6CDF">
              <w:rPr>
                <w:sz w:val="22"/>
                <w:szCs w:val="18"/>
              </w:rPr>
              <w:t>COVID-19 screening</w:t>
            </w:r>
            <w:r>
              <w:rPr>
                <w:rFonts w:hint="eastAsia"/>
                <w:sz w:val="22"/>
                <w:szCs w:val="18"/>
                <w:lang w:eastAsia="ja-JP"/>
              </w:rPr>
              <w:t>）」</w:t>
            </w:r>
            <w:r w:rsidR="00DD6CDF" w:rsidRPr="00DD6CDF">
              <w:rPr>
                <w:sz w:val="22"/>
                <w:szCs w:val="18"/>
              </w:rPr>
              <w:t xml:space="preserve"> </w:t>
            </w:r>
          </w:p>
        </w:tc>
        <w:tc>
          <w:tcPr>
            <w:tcW w:w="2254" w:type="dxa"/>
          </w:tcPr>
          <w:p w14:paraId="70CED8F0" w14:textId="737F56E0" w:rsidR="00DD6CDF" w:rsidRPr="00DD6CDF" w:rsidRDefault="00B111DD" w:rsidP="00DD6CDF">
            <w:pPr>
              <w:spacing w:line="260" w:lineRule="exact"/>
              <w:ind w:rightChars="-50" w:right="-120"/>
              <w:rPr>
                <w:rFonts w:ascii="Times New Roman" w:eastAsia="ＭＳ Ｐ明朝" w:hAnsi="Times New Roman"/>
                <w:sz w:val="22"/>
                <w:szCs w:val="18"/>
                <w:lang w:eastAsia="ja-JP"/>
              </w:rPr>
            </w:pPr>
            <w:r w:rsidRPr="00B111DD">
              <w:rPr>
                <w:rFonts w:hint="eastAsia"/>
                <w:sz w:val="22"/>
                <w:szCs w:val="18"/>
              </w:rPr>
              <w:t>HLT</w:t>
            </w:r>
            <w:r>
              <w:rPr>
                <w:rFonts w:hint="eastAsia"/>
                <w:sz w:val="22"/>
                <w:szCs w:val="18"/>
                <w:lang w:eastAsia="ja-JP"/>
              </w:rPr>
              <w:t>「</w:t>
            </w:r>
            <w:proofErr w:type="spellStart"/>
            <w:r w:rsidRPr="00B111DD">
              <w:rPr>
                <w:rFonts w:hint="eastAsia"/>
                <w:sz w:val="22"/>
                <w:szCs w:val="18"/>
              </w:rPr>
              <w:t>ウイルス同定検査および血清学的検査</w:t>
            </w:r>
            <w:proofErr w:type="spellEnd"/>
            <w:r>
              <w:rPr>
                <w:rFonts w:hint="eastAsia"/>
                <w:sz w:val="22"/>
                <w:szCs w:val="18"/>
                <w:lang w:eastAsia="ja-JP"/>
              </w:rPr>
              <w:t>（</w:t>
            </w:r>
            <w:r w:rsidRPr="00B111DD">
              <w:rPr>
                <w:rFonts w:hint="eastAsia"/>
                <w:sz w:val="22"/>
                <w:szCs w:val="18"/>
              </w:rPr>
              <w:t>Virus identification and serology</w:t>
            </w:r>
            <w:r>
              <w:rPr>
                <w:rFonts w:hint="eastAsia"/>
                <w:sz w:val="22"/>
                <w:szCs w:val="18"/>
                <w:lang w:eastAsia="ja-JP"/>
              </w:rPr>
              <w:t>）」</w:t>
            </w:r>
          </w:p>
        </w:tc>
        <w:tc>
          <w:tcPr>
            <w:tcW w:w="2255" w:type="dxa"/>
          </w:tcPr>
          <w:p w14:paraId="4A655D09" w14:textId="79F4D7BF" w:rsidR="00DD6CDF" w:rsidRPr="000E61FE" w:rsidRDefault="00B111DD" w:rsidP="00DD6CDF">
            <w:pPr>
              <w:spacing w:line="260" w:lineRule="exact"/>
              <w:ind w:rightChars="-50" w:right="-120"/>
              <w:rPr>
                <w:rFonts w:ascii="Times New Roman" w:eastAsia="ＭＳ Ｐ明朝" w:hAnsi="Times New Roman"/>
                <w:sz w:val="22"/>
                <w:szCs w:val="18"/>
                <w:lang w:val="fr-FR" w:eastAsia="ja-JP"/>
              </w:rPr>
            </w:pPr>
            <w:r w:rsidRPr="000E61FE">
              <w:rPr>
                <w:rFonts w:eastAsia="ＭＳ Ｐ明朝" w:hint="eastAsia"/>
                <w:sz w:val="22"/>
                <w:szCs w:val="22"/>
                <w:lang w:val="fr-FR"/>
              </w:rPr>
              <w:t>SOC</w:t>
            </w:r>
            <w:r>
              <w:rPr>
                <w:rFonts w:eastAsia="ＭＳ Ｐ明朝" w:hint="eastAsia"/>
                <w:sz w:val="22"/>
                <w:szCs w:val="22"/>
                <w:lang w:eastAsia="ja-JP"/>
              </w:rPr>
              <w:t>「</w:t>
            </w:r>
            <w:proofErr w:type="spellStart"/>
            <w:r w:rsidRPr="00A37E29">
              <w:rPr>
                <w:rFonts w:eastAsia="ＭＳ Ｐ明朝" w:hint="eastAsia"/>
                <w:sz w:val="22"/>
                <w:szCs w:val="22"/>
              </w:rPr>
              <w:t>臨床検査</w:t>
            </w:r>
            <w:proofErr w:type="spellEnd"/>
            <w:r w:rsidRPr="000E61FE">
              <w:rPr>
                <w:rFonts w:eastAsia="ＭＳ Ｐ明朝" w:hint="eastAsia"/>
                <w:sz w:val="22"/>
                <w:szCs w:val="22"/>
                <w:lang w:val="fr-FR" w:eastAsia="ja-JP"/>
              </w:rPr>
              <w:t>（</w:t>
            </w:r>
            <w:r w:rsidRPr="000E61FE">
              <w:rPr>
                <w:rFonts w:eastAsia="ＭＳ Ｐ明朝" w:hint="eastAsia"/>
                <w:sz w:val="22"/>
                <w:szCs w:val="22"/>
                <w:lang w:val="fr-FR"/>
              </w:rPr>
              <w:t>Investigations</w:t>
            </w:r>
            <w:r w:rsidRPr="000E61FE">
              <w:rPr>
                <w:rFonts w:eastAsia="ＭＳ Ｐ明朝" w:hint="eastAsia"/>
                <w:sz w:val="22"/>
                <w:szCs w:val="22"/>
                <w:lang w:val="fr-FR" w:eastAsia="ja-JP"/>
              </w:rPr>
              <w:t>）</w:t>
            </w:r>
            <w:r>
              <w:rPr>
                <w:rFonts w:eastAsia="ＭＳ Ｐ明朝" w:hint="eastAsia"/>
                <w:sz w:val="22"/>
                <w:szCs w:val="22"/>
                <w:lang w:eastAsia="ja-JP"/>
              </w:rPr>
              <w:t>」</w:t>
            </w:r>
          </w:p>
        </w:tc>
      </w:tr>
    </w:tbl>
    <w:p w14:paraId="2351E9C1" w14:textId="70FD4EC1" w:rsidR="00BC262A" w:rsidRPr="000E61FE" w:rsidRDefault="00BC262A" w:rsidP="00915846">
      <w:pPr>
        <w:rPr>
          <w:rFonts w:ascii="Times New Roman" w:eastAsia="ＭＳ Ｐ明朝" w:hAnsi="Times New Roman"/>
          <w:sz w:val="22"/>
          <w:szCs w:val="18"/>
          <w:lang w:val="fr-FR" w:eastAsia="ja-JP"/>
        </w:rPr>
      </w:pPr>
    </w:p>
    <w:p w14:paraId="3CC1F87B" w14:textId="65D27FA5" w:rsidR="00B111DD" w:rsidRPr="009F2C36" w:rsidRDefault="00FE57E4" w:rsidP="00233290">
      <w:pPr>
        <w:rPr>
          <w:rFonts w:ascii="Times New Roman" w:eastAsia="ＭＳ Ｐ明朝" w:hAnsi="Times New Roman"/>
          <w:lang w:eastAsia="ja-JP"/>
        </w:rPr>
      </w:pPr>
      <w:r w:rsidRPr="009F2C36">
        <w:rPr>
          <w:rFonts w:ascii="Times New Roman" w:eastAsia="ＭＳ Ｐ明朝" w:hAnsi="Times New Roman" w:hint="eastAsia"/>
          <w:lang w:eastAsia="ja-JP"/>
        </w:rPr>
        <w:t>S</w:t>
      </w:r>
      <w:r w:rsidRPr="009F2C36">
        <w:rPr>
          <w:rFonts w:ascii="Times New Roman" w:eastAsia="ＭＳ Ｐ明朝" w:hAnsi="Times New Roman"/>
          <w:lang w:eastAsia="ja-JP"/>
        </w:rPr>
        <w:t>ARS-CoV-2</w:t>
      </w:r>
      <w:r w:rsidRPr="009F2C36">
        <w:rPr>
          <w:rFonts w:ascii="Times New Roman" w:eastAsia="ＭＳ Ｐ明朝" w:hAnsi="Times New Roman" w:hint="eastAsia"/>
          <w:lang w:eastAsia="ja-JP"/>
        </w:rPr>
        <w:t>ワクチンの投与開始に伴い、</w:t>
      </w:r>
      <w:r w:rsidR="00A6570E" w:rsidRPr="009F2C36">
        <w:rPr>
          <w:rFonts w:ascii="Times New Roman" w:eastAsia="ＭＳ Ｐ明朝" w:hAnsi="Times New Roman" w:hint="eastAsia"/>
          <w:lang w:eastAsia="ja-JP"/>
        </w:rPr>
        <w:t>これらワクチンの有効性と安全性のモニタリングが世界的に注目されている。これを想定し、</w:t>
      </w:r>
      <w:r w:rsidR="00A6570E" w:rsidRPr="009F2C36">
        <w:rPr>
          <w:rFonts w:ascii="Times New Roman" w:eastAsia="ＭＳ Ｐ明朝" w:hAnsi="Times New Roman" w:hint="eastAsia"/>
          <w:lang w:eastAsia="ja-JP"/>
        </w:rPr>
        <w:t>M</w:t>
      </w:r>
      <w:r w:rsidR="00A6570E" w:rsidRPr="009F2C36">
        <w:rPr>
          <w:rFonts w:ascii="Times New Roman" w:eastAsia="ＭＳ Ｐ明朝" w:hAnsi="Times New Roman"/>
          <w:lang w:eastAsia="ja-JP"/>
        </w:rPr>
        <w:t>SSO</w:t>
      </w:r>
      <w:r w:rsidR="00A6570E" w:rsidRPr="009F2C36">
        <w:rPr>
          <w:rFonts w:ascii="Times New Roman" w:eastAsia="ＭＳ Ｐ明朝" w:hAnsi="Times New Roman" w:hint="eastAsia"/>
          <w:lang w:eastAsia="ja-JP"/>
        </w:rPr>
        <w:t>は</w:t>
      </w:r>
      <w:r w:rsidR="00257C27" w:rsidRPr="009F2C36">
        <w:rPr>
          <w:rFonts w:ascii="Times New Roman" w:eastAsia="ＭＳ Ｐ明朝" w:hAnsi="Times New Roman" w:hint="eastAsia"/>
          <w:lang w:eastAsia="ja-JP"/>
        </w:rPr>
        <w:t>事前の対策として、</w:t>
      </w:r>
      <w:r w:rsidR="00257C27" w:rsidRPr="009F2C36">
        <w:rPr>
          <w:rFonts w:ascii="Times New Roman" w:eastAsia="ＭＳ Ｐ明朝" w:hAnsi="Times New Roman" w:hint="eastAsia"/>
          <w:lang w:eastAsia="ja-JP"/>
        </w:rPr>
        <w:t>M</w:t>
      </w:r>
      <w:r w:rsidR="00257C27" w:rsidRPr="009F2C36">
        <w:rPr>
          <w:rFonts w:ascii="Times New Roman" w:eastAsia="ＭＳ Ｐ明朝" w:hAnsi="Times New Roman"/>
          <w:lang w:eastAsia="ja-JP"/>
        </w:rPr>
        <w:t>edDRA</w:t>
      </w:r>
      <w:r w:rsidR="00F939C5" w:rsidRPr="009F2C36">
        <w:rPr>
          <w:rFonts w:ascii="Times New Roman" w:eastAsia="ＭＳ Ｐ明朝" w:hAnsi="Times New Roman" w:hint="eastAsia"/>
          <w:lang w:eastAsia="ja-JP"/>
        </w:rPr>
        <w:t>における</w:t>
      </w:r>
      <w:r w:rsidR="00257C27" w:rsidRPr="009F2C36">
        <w:rPr>
          <w:rFonts w:ascii="Times New Roman" w:eastAsia="ＭＳ Ｐ明朝" w:hAnsi="Times New Roman" w:hint="eastAsia"/>
          <w:lang w:eastAsia="ja-JP"/>
        </w:rPr>
        <w:t>ワクチン関連用語</w:t>
      </w:r>
      <w:r w:rsidR="00F939C5" w:rsidRPr="009F2C36">
        <w:rPr>
          <w:rFonts w:ascii="Times New Roman" w:eastAsia="ＭＳ Ｐ明朝" w:hAnsi="Times New Roman" w:hint="eastAsia"/>
          <w:lang w:eastAsia="ja-JP"/>
        </w:rPr>
        <w:t>の</w:t>
      </w:r>
      <w:r w:rsidR="00257C27" w:rsidRPr="009F2C36">
        <w:rPr>
          <w:rFonts w:ascii="Times New Roman" w:eastAsia="ＭＳ Ｐ明朝" w:hAnsi="Times New Roman" w:hint="eastAsia"/>
          <w:lang w:eastAsia="ja-JP"/>
        </w:rPr>
        <w:t>再検討と</w:t>
      </w:r>
      <w:r w:rsidR="00F939C5" w:rsidRPr="009F2C36">
        <w:rPr>
          <w:rFonts w:ascii="Times New Roman" w:eastAsia="ＭＳ Ｐ明朝" w:hAnsi="Times New Roman" w:hint="eastAsia"/>
          <w:lang w:eastAsia="ja-JP"/>
        </w:rPr>
        <w:t>、バージョン</w:t>
      </w:r>
      <w:r w:rsidR="00F939C5" w:rsidRPr="009F2C36">
        <w:rPr>
          <w:rFonts w:ascii="Times New Roman" w:eastAsia="ＭＳ Ｐ明朝" w:hAnsi="Times New Roman" w:hint="eastAsia"/>
          <w:lang w:eastAsia="ja-JP"/>
        </w:rPr>
        <w:t>2</w:t>
      </w:r>
      <w:r w:rsidR="00F939C5" w:rsidRPr="009F2C36">
        <w:rPr>
          <w:rFonts w:ascii="Times New Roman" w:eastAsia="ＭＳ Ｐ明朝" w:hAnsi="Times New Roman"/>
          <w:lang w:eastAsia="ja-JP"/>
        </w:rPr>
        <w:t>4.0</w:t>
      </w:r>
      <w:r w:rsidR="00F939C5" w:rsidRPr="009F2C36">
        <w:rPr>
          <w:rFonts w:ascii="Times New Roman" w:eastAsia="ＭＳ Ｐ明朝" w:hAnsi="Times New Roman" w:hint="eastAsia"/>
          <w:lang w:eastAsia="ja-JP"/>
        </w:rPr>
        <w:t>における</w:t>
      </w:r>
      <w:r w:rsidR="00F939C5" w:rsidRPr="009F2C36">
        <w:rPr>
          <w:rFonts w:ascii="Times New Roman" w:eastAsia="ＭＳ Ｐ明朝" w:hAnsi="Times New Roman" w:hint="eastAsia"/>
          <w:lang w:eastAsia="ja-JP"/>
        </w:rPr>
        <w:t>M</w:t>
      </w:r>
      <w:r w:rsidR="00F939C5" w:rsidRPr="009F2C36">
        <w:rPr>
          <w:rFonts w:ascii="Times New Roman" w:eastAsia="ＭＳ Ｐ明朝" w:hAnsi="Times New Roman"/>
          <w:lang w:eastAsia="ja-JP"/>
        </w:rPr>
        <w:t>SSO</w:t>
      </w:r>
      <w:r w:rsidR="00F939C5" w:rsidRPr="009F2C36">
        <w:rPr>
          <w:rFonts w:ascii="Times New Roman" w:eastAsia="ＭＳ Ｐ明朝" w:hAnsi="Times New Roman" w:hint="eastAsia"/>
          <w:lang w:eastAsia="ja-JP"/>
        </w:rPr>
        <w:t>の新規用語提案</w:t>
      </w:r>
      <w:r w:rsidR="009F2C36" w:rsidRPr="009F2C36">
        <w:rPr>
          <w:rFonts w:ascii="Times New Roman" w:eastAsia="ＭＳ Ｐ明朝" w:hAnsi="Times New Roman" w:hint="eastAsia"/>
          <w:lang w:eastAsia="ja-JP"/>
        </w:rPr>
        <w:t>および</w:t>
      </w:r>
      <w:r w:rsidR="009E04DE" w:rsidRPr="009F2C36">
        <w:rPr>
          <w:rFonts w:ascii="Times New Roman" w:eastAsia="ＭＳ Ｐ明朝" w:hAnsi="Times New Roman" w:hint="eastAsia"/>
          <w:lang w:eastAsia="ja-JP"/>
        </w:rPr>
        <w:t>それ以外の追加の候補語</w:t>
      </w:r>
      <w:r w:rsidR="00F939C5" w:rsidRPr="009F2C36">
        <w:rPr>
          <w:rFonts w:ascii="Times New Roman" w:eastAsia="ＭＳ Ｐ明朝" w:hAnsi="Times New Roman" w:hint="eastAsia"/>
          <w:lang w:eastAsia="ja-JP"/>
        </w:rPr>
        <w:t>について、</w:t>
      </w:r>
      <w:r w:rsidR="00257C27" w:rsidRPr="009F2C36">
        <w:rPr>
          <w:rFonts w:ascii="Times New Roman" w:eastAsia="ＭＳ Ｐ明朝" w:hAnsi="Times New Roman" w:hint="eastAsia"/>
          <w:lang w:eastAsia="ja-JP"/>
        </w:rPr>
        <w:t>規制当局と</w:t>
      </w:r>
      <w:r w:rsidR="00F939C5" w:rsidRPr="009F2C36">
        <w:rPr>
          <w:rFonts w:ascii="Times New Roman" w:eastAsia="ＭＳ Ｐ明朝" w:hAnsi="Times New Roman" w:hint="eastAsia"/>
          <w:lang w:eastAsia="ja-JP"/>
        </w:rPr>
        <w:t>業界側ユーザーからなる</w:t>
      </w:r>
      <w:r w:rsidR="00D47E7F">
        <w:rPr>
          <w:rFonts w:ascii="Times New Roman" w:eastAsia="ＭＳ Ｐ明朝" w:hAnsi="Times New Roman" w:hint="eastAsia"/>
          <w:lang w:eastAsia="ja-JP"/>
        </w:rPr>
        <w:t>国際的な</w:t>
      </w:r>
      <w:r w:rsidR="00F939C5" w:rsidRPr="009F2C36">
        <w:rPr>
          <w:rFonts w:ascii="Times New Roman" w:eastAsia="ＭＳ Ｐ明朝" w:hAnsi="Times New Roman" w:hint="eastAsia"/>
          <w:lang w:eastAsia="ja-JP"/>
        </w:rPr>
        <w:t>グループからのフィードバックを依頼した。</w:t>
      </w:r>
      <w:r w:rsidR="009F2C36" w:rsidRPr="009F2C36">
        <w:rPr>
          <w:rFonts w:ascii="Times New Roman" w:eastAsia="ＭＳ Ｐ明朝" w:hAnsi="Times New Roman" w:hint="eastAsia"/>
          <w:lang w:eastAsia="ja-JP"/>
        </w:rPr>
        <w:t>この再検討の結果、バージョン</w:t>
      </w:r>
      <w:r w:rsidR="009F2C36" w:rsidRPr="009F2C36">
        <w:rPr>
          <w:rFonts w:ascii="Times New Roman" w:eastAsia="ＭＳ Ｐ明朝" w:hAnsi="Times New Roman" w:hint="eastAsia"/>
          <w:lang w:eastAsia="ja-JP"/>
        </w:rPr>
        <w:t>2</w:t>
      </w:r>
      <w:r w:rsidR="009F2C36" w:rsidRPr="009F2C36">
        <w:rPr>
          <w:rFonts w:ascii="Times New Roman" w:eastAsia="ＭＳ Ｐ明朝" w:hAnsi="Times New Roman"/>
          <w:lang w:eastAsia="ja-JP"/>
        </w:rPr>
        <w:t>4.0</w:t>
      </w:r>
      <w:r w:rsidR="009F2C36" w:rsidRPr="009F2C36">
        <w:rPr>
          <w:rFonts w:ascii="Times New Roman" w:eastAsia="ＭＳ Ｐ明朝" w:hAnsi="Times New Roman" w:hint="eastAsia"/>
          <w:lang w:eastAsia="ja-JP"/>
        </w:rPr>
        <w:t>において新規用語と変更が</w:t>
      </w:r>
      <w:r w:rsidR="009F2C36" w:rsidRPr="009F2C36">
        <w:rPr>
          <w:rFonts w:ascii="Times New Roman" w:eastAsia="ＭＳ Ｐ明朝" w:hAnsi="Times New Roman" w:hint="eastAsia"/>
          <w:lang w:eastAsia="ja-JP"/>
        </w:rPr>
        <w:t>1</w:t>
      </w:r>
      <w:r w:rsidR="009F2C36" w:rsidRPr="009F2C36">
        <w:rPr>
          <w:rFonts w:ascii="Times New Roman" w:eastAsia="ＭＳ Ｐ明朝" w:hAnsi="Times New Roman"/>
          <w:lang w:eastAsia="ja-JP"/>
        </w:rPr>
        <w:t>5</w:t>
      </w:r>
      <w:r w:rsidR="009F2C36" w:rsidRPr="009F2C36">
        <w:rPr>
          <w:rFonts w:ascii="Times New Roman" w:eastAsia="ＭＳ Ｐ明朝" w:hAnsi="Times New Roman" w:hint="eastAsia"/>
          <w:lang w:eastAsia="ja-JP"/>
        </w:rPr>
        <w:t>件実施された。表</w:t>
      </w:r>
      <w:r w:rsidR="009F2C36" w:rsidRPr="009F2C36">
        <w:rPr>
          <w:rFonts w:ascii="Times New Roman" w:eastAsia="ＭＳ Ｐ明朝" w:hAnsi="Times New Roman" w:hint="eastAsia"/>
          <w:lang w:eastAsia="ja-JP"/>
        </w:rPr>
        <w:t>3</w:t>
      </w:r>
      <w:r w:rsidR="009F2C36" w:rsidRPr="009F2C36">
        <w:rPr>
          <w:rFonts w:ascii="Times New Roman" w:eastAsia="ＭＳ Ｐ明朝" w:hAnsi="Times New Roman"/>
          <w:lang w:eastAsia="ja-JP"/>
        </w:rPr>
        <w:t>-2</w:t>
      </w:r>
      <w:r w:rsidR="009F2C36" w:rsidRPr="009F2C36">
        <w:rPr>
          <w:rFonts w:ascii="Times New Roman" w:eastAsia="ＭＳ Ｐ明朝" w:hAnsi="Times New Roman" w:hint="eastAsia"/>
          <w:lang w:eastAsia="ja-JP"/>
        </w:rPr>
        <w:t>にいくつかの事例を示すが、こ</w:t>
      </w:r>
      <w:r w:rsidR="00E95FFF">
        <w:rPr>
          <w:rFonts w:ascii="Times New Roman" w:eastAsia="ＭＳ Ｐ明朝" w:hAnsi="Times New Roman" w:hint="eastAsia"/>
          <w:lang w:eastAsia="ja-JP"/>
        </w:rPr>
        <w:t>こに</w:t>
      </w:r>
      <w:r w:rsidR="009F2C36" w:rsidRPr="009F2C36">
        <w:rPr>
          <w:rFonts w:ascii="Times New Roman" w:eastAsia="ＭＳ Ｐ明朝" w:hAnsi="Times New Roman" w:hint="eastAsia"/>
          <w:lang w:eastAsia="ja-JP"/>
        </w:rPr>
        <w:t>は</w:t>
      </w:r>
      <w:r w:rsidR="009F2C36" w:rsidRPr="009F2C36">
        <w:rPr>
          <w:rFonts w:ascii="Times New Roman" w:eastAsia="ＭＳ Ｐ明朝" w:hAnsi="Times New Roman" w:hint="eastAsia"/>
          <w:lang w:eastAsia="ja-JP"/>
        </w:rPr>
        <w:t>S</w:t>
      </w:r>
      <w:r w:rsidR="009F2C36" w:rsidRPr="009F2C36">
        <w:rPr>
          <w:rFonts w:ascii="Times New Roman" w:eastAsia="ＭＳ Ｐ明朝" w:hAnsi="Times New Roman"/>
          <w:lang w:eastAsia="ja-JP"/>
        </w:rPr>
        <w:t>ARS-Co</w:t>
      </w:r>
      <w:r w:rsidR="009F2C36">
        <w:rPr>
          <w:rFonts w:ascii="Times New Roman" w:eastAsia="ＭＳ Ｐ明朝" w:hAnsi="Times New Roman"/>
          <w:lang w:eastAsia="ja-JP"/>
        </w:rPr>
        <w:t>V-2</w:t>
      </w:r>
      <w:r w:rsidR="009F2C36">
        <w:rPr>
          <w:rFonts w:ascii="Times New Roman" w:eastAsia="ＭＳ Ｐ明朝" w:hAnsi="Times New Roman" w:hint="eastAsia"/>
          <w:lang w:eastAsia="ja-JP"/>
        </w:rPr>
        <w:t>ワクチンに関連する</w:t>
      </w:r>
      <w:r w:rsidR="00E95FFF">
        <w:rPr>
          <w:rFonts w:ascii="Times New Roman" w:eastAsia="ＭＳ Ｐ明朝" w:hAnsi="Times New Roman" w:hint="eastAsia"/>
          <w:lang w:eastAsia="ja-JP"/>
        </w:rPr>
        <w:t>、明確な</w:t>
      </w:r>
      <w:r w:rsidR="00E77A62">
        <w:rPr>
          <w:rFonts w:ascii="Times New Roman" w:eastAsia="ＭＳ Ｐ明朝" w:hAnsi="Times New Roman" w:hint="eastAsia"/>
          <w:lang w:eastAsia="ja-JP"/>
        </w:rPr>
        <w:t>予防接種後副反応（</w:t>
      </w:r>
      <w:r w:rsidR="00E77A62">
        <w:rPr>
          <w:rFonts w:ascii="Times New Roman" w:eastAsia="ＭＳ Ｐ明朝" w:hAnsi="Times New Roman" w:hint="eastAsia"/>
          <w:lang w:eastAsia="ja-JP"/>
        </w:rPr>
        <w:t>A</w:t>
      </w:r>
      <w:r w:rsidR="00E77A62">
        <w:rPr>
          <w:rFonts w:ascii="Times New Roman" w:eastAsia="ＭＳ Ｐ明朝" w:hAnsi="Times New Roman"/>
          <w:lang w:eastAsia="ja-JP"/>
        </w:rPr>
        <w:t xml:space="preserve">dverse Event Following </w:t>
      </w:r>
      <w:proofErr w:type="spellStart"/>
      <w:r w:rsidR="00E77A62">
        <w:rPr>
          <w:rFonts w:ascii="Times New Roman" w:eastAsia="ＭＳ Ｐ明朝" w:hAnsi="Times New Roman"/>
          <w:lang w:eastAsia="ja-JP"/>
        </w:rPr>
        <w:t>Immunisation</w:t>
      </w:r>
      <w:proofErr w:type="spellEnd"/>
      <w:r w:rsidR="00E77A62">
        <w:rPr>
          <w:rFonts w:ascii="Times New Roman" w:eastAsia="ＭＳ Ｐ明朝" w:hAnsi="Times New Roman"/>
          <w:lang w:eastAsia="ja-JP"/>
        </w:rPr>
        <w:t>, AEFI</w:t>
      </w:r>
      <w:r w:rsidR="00E77A62">
        <w:rPr>
          <w:rFonts w:ascii="Times New Roman" w:eastAsia="ＭＳ Ｐ明朝" w:hAnsi="Times New Roman" w:hint="eastAsia"/>
          <w:lang w:eastAsia="ja-JP"/>
        </w:rPr>
        <w:t>）</w:t>
      </w:r>
      <w:r w:rsidR="00E95FFF">
        <w:rPr>
          <w:rFonts w:ascii="Times New Roman" w:eastAsia="ＭＳ Ｐ明朝" w:hAnsi="Times New Roman" w:hint="eastAsia"/>
          <w:lang w:eastAsia="ja-JP"/>
        </w:rPr>
        <w:t>を含む。</w:t>
      </w:r>
    </w:p>
    <w:p w14:paraId="0994D1BC" w14:textId="4A7B251C" w:rsidR="00B111DD" w:rsidRPr="00E77A62" w:rsidRDefault="00B111DD" w:rsidP="00257C27">
      <w:pPr>
        <w:rPr>
          <w:rFonts w:ascii="Times New Roman" w:eastAsia="ＭＳ Ｐ明朝" w:hAnsi="Times New Roman"/>
          <w:lang w:eastAsia="ja-JP"/>
        </w:rPr>
      </w:pPr>
    </w:p>
    <w:p w14:paraId="5178FE86" w14:textId="1ABC5E11" w:rsidR="00E95FFF" w:rsidRDefault="00E95FFF" w:rsidP="00E95FFF">
      <w:pPr>
        <w:pStyle w:val="ac"/>
      </w:pPr>
      <w:bookmarkStart w:id="34" w:name="_Toc63784956"/>
      <w:r>
        <w:rPr>
          <w:rFonts w:hint="eastAsia"/>
        </w:rPr>
        <w:lastRenderedPageBreak/>
        <w:t>表</w:t>
      </w:r>
      <w:r>
        <w:rPr>
          <w:rFonts w:hint="eastAsia"/>
        </w:rPr>
        <w:t>3</w:t>
      </w:r>
      <w:r>
        <w:t>-2</w:t>
      </w:r>
      <w:r>
        <w:rPr>
          <w:rFonts w:hint="eastAsia"/>
        </w:rPr>
        <w:t xml:space="preserve">　ワクチン関連用語の例</w:t>
      </w:r>
      <w:bookmarkEnd w:id="34"/>
    </w:p>
    <w:tbl>
      <w:tblPr>
        <w:tblStyle w:val="42"/>
        <w:tblW w:w="9576" w:type="dxa"/>
        <w:tblInd w:w="0" w:type="dxa"/>
        <w:tblLook w:val="04A0" w:firstRow="1" w:lastRow="0" w:firstColumn="1" w:lastColumn="0" w:noHBand="0" w:noVBand="1"/>
      </w:tblPr>
      <w:tblGrid>
        <w:gridCol w:w="3192"/>
        <w:gridCol w:w="3153"/>
        <w:gridCol w:w="3231"/>
      </w:tblGrid>
      <w:tr w:rsidR="00E95FFF" w14:paraId="5B8B1125" w14:textId="77777777" w:rsidTr="00AC1736">
        <w:trPr>
          <w:cantSplit/>
          <w:trHeight w:val="397"/>
          <w:tblHeader/>
        </w:trPr>
        <w:tc>
          <w:tcPr>
            <w:tcW w:w="319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C948D3" w14:textId="5518190C" w:rsidR="00E95FFF" w:rsidRDefault="00001114" w:rsidP="00AC1736">
            <w:pPr>
              <w:jc w:val="center"/>
              <w:rPr>
                <w:rFonts w:eastAsia="ＭＳ Ｐ明朝"/>
                <w:b/>
                <w:sz w:val="22"/>
                <w:szCs w:val="22"/>
              </w:rPr>
            </w:pPr>
            <w:r>
              <w:rPr>
                <w:rFonts w:eastAsia="ＭＳ Ｐ明朝" w:hint="eastAsia"/>
                <w:b/>
                <w:sz w:val="22"/>
                <w:szCs w:val="22"/>
                <w:lang w:eastAsia="ja-JP"/>
              </w:rPr>
              <w:t>P</w:t>
            </w:r>
            <w:r w:rsidR="00E95FFF">
              <w:rPr>
                <w:rFonts w:eastAsia="ＭＳ Ｐ明朝"/>
                <w:b/>
                <w:sz w:val="22"/>
                <w:szCs w:val="22"/>
              </w:rPr>
              <w:t>T</w:t>
            </w:r>
          </w:p>
        </w:tc>
        <w:tc>
          <w:tcPr>
            <w:tcW w:w="315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9FBA0F1" w14:textId="58A6A31A" w:rsidR="00E95FFF" w:rsidRDefault="00E95FFF" w:rsidP="00AC1736">
            <w:pPr>
              <w:jc w:val="center"/>
              <w:rPr>
                <w:rFonts w:eastAsia="ＭＳ Ｐ明朝"/>
                <w:b/>
                <w:sz w:val="22"/>
                <w:szCs w:val="22"/>
              </w:rPr>
            </w:pPr>
            <w:r>
              <w:rPr>
                <w:rFonts w:eastAsia="ＭＳ Ｐ明朝"/>
                <w:b/>
                <w:sz w:val="22"/>
                <w:szCs w:val="22"/>
              </w:rPr>
              <w:t>HLT</w:t>
            </w:r>
          </w:p>
        </w:tc>
        <w:tc>
          <w:tcPr>
            <w:tcW w:w="323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55A12AC" w14:textId="38112E0D" w:rsidR="00E95FFF" w:rsidRDefault="00E95FFF" w:rsidP="00AC1736">
            <w:pPr>
              <w:jc w:val="center"/>
              <w:rPr>
                <w:rFonts w:eastAsia="ＭＳ Ｐ明朝"/>
                <w:b/>
                <w:sz w:val="22"/>
                <w:szCs w:val="22"/>
              </w:rPr>
            </w:pPr>
            <w:r>
              <w:rPr>
                <w:rFonts w:eastAsia="ＭＳ Ｐ明朝" w:hint="eastAsia"/>
                <w:b/>
                <w:sz w:val="22"/>
                <w:szCs w:val="22"/>
                <w:lang w:eastAsia="ja-JP"/>
              </w:rPr>
              <w:t>P</w:t>
            </w:r>
            <w:r>
              <w:rPr>
                <w:rFonts w:eastAsia="ＭＳ Ｐ明朝"/>
                <w:b/>
                <w:sz w:val="22"/>
                <w:szCs w:val="22"/>
                <w:lang w:eastAsia="ja-JP"/>
              </w:rPr>
              <w:t xml:space="preserve">rimary </w:t>
            </w:r>
            <w:r>
              <w:rPr>
                <w:rFonts w:eastAsia="ＭＳ Ｐ明朝"/>
                <w:b/>
                <w:sz w:val="22"/>
                <w:szCs w:val="22"/>
              </w:rPr>
              <w:t>SOC</w:t>
            </w:r>
          </w:p>
        </w:tc>
      </w:tr>
      <w:tr w:rsidR="00001114" w:rsidRPr="000E61FE" w14:paraId="63BEA104"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011DAF48" w14:textId="442181A5" w:rsidR="00001114" w:rsidRDefault="0052415E" w:rsidP="00001114">
            <w:pPr>
              <w:rPr>
                <w:rFonts w:eastAsia="ＭＳ Ｐ明朝"/>
                <w:sz w:val="22"/>
                <w:szCs w:val="22"/>
                <w:lang w:eastAsia="ja-JP"/>
              </w:rPr>
            </w:pPr>
            <w:r>
              <w:rPr>
                <w:rFonts w:hint="eastAsia"/>
                <w:sz w:val="22"/>
                <w:lang w:eastAsia="ja-JP"/>
              </w:rPr>
              <w:t>PT</w:t>
            </w:r>
            <w:r>
              <w:rPr>
                <w:rFonts w:hint="eastAsia"/>
                <w:sz w:val="22"/>
                <w:lang w:eastAsia="ja-JP"/>
              </w:rPr>
              <w:t>「</w:t>
            </w:r>
            <w:proofErr w:type="spellStart"/>
            <w:r w:rsidRPr="0052415E">
              <w:rPr>
                <w:rFonts w:hint="eastAsia"/>
                <w:sz w:val="22"/>
              </w:rPr>
              <w:t>ワクチン関連増強疾患</w:t>
            </w:r>
            <w:proofErr w:type="spellEnd"/>
            <w:r>
              <w:rPr>
                <w:rFonts w:hint="eastAsia"/>
                <w:sz w:val="22"/>
                <w:lang w:eastAsia="ja-JP"/>
              </w:rPr>
              <w:t>（</w:t>
            </w:r>
            <w:r w:rsidR="00001114" w:rsidRPr="003C3357">
              <w:rPr>
                <w:sz w:val="22"/>
              </w:rPr>
              <w:t>Vaccine associated enhanced disease</w:t>
            </w:r>
            <w:r>
              <w:rPr>
                <w:rFonts w:hint="eastAsia"/>
                <w:sz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6ADA13C7" w14:textId="57FB95C0" w:rsidR="00001114" w:rsidRDefault="00D47E7F" w:rsidP="00001114">
            <w:pPr>
              <w:rPr>
                <w:rFonts w:eastAsia="ＭＳ Ｐ明朝"/>
                <w:sz w:val="22"/>
                <w:szCs w:val="22"/>
              </w:rPr>
            </w:pPr>
            <w:r w:rsidRPr="00D47E7F">
              <w:rPr>
                <w:rFonts w:hint="eastAsia"/>
                <w:sz w:val="22"/>
              </w:rPr>
              <w:t>HLT</w:t>
            </w:r>
            <w:r>
              <w:rPr>
                <w:rFonts w:hint="eastAsia"/>
                <w:sz w:val="22"/>
                <w:lang w:eastAsia="ja-JP"/>
              </w:rPr>
              <w:t>「</w:t>
            </w:r>
            <w:proofErr w:type="spellStart"/>
            <w:r w:rsidRPr="00D47E7F">
              <w:rPr>
                <w:rFonts w:hint="eastAsia"/>
                <w:sz w:val="22"/>
              </w:rPr>
              <w:t>免疫疾患およびその関連状態ＮＥＣ</w:t>
            </w:r>
            <w:proofErr w:type="spellEnd"/>
            <w:r>
              <w:rPr>
                <w:rFonts w:hint="eastAsia"/>
                <w:sz w:val="22"/>
                <w:lang w:eastAsia="ja-JP"/>
              </w:rPr>
              <w:t>（</w:t>
            </w:r>
            <w:r w:rsidRPr="00D47E7F">
              <w:rPr>
                <w:rFonts w:hint="eastAsia"/>
                <w:sz w:val="22"/>
              </w:rPr>
              <w:t>Immune and associated conditions NEC</w:t>
            </w:r>
            <w:r>
              <w:rPr>
                <w:rFonts w:hint="eastAsia"/>
                <w:sz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4B35A318" w14:textId="43EEB378" w:rsidR="00001114" w:rsidRPr="000E61FE" w:rsidRDefault="00E57C94" w:rsidP="00001114">
            <w:pPr>
              <w:rPr>
                <w:rFonts w:eastAsia="ＭＳ Ｐ明朝"/>
                <w:sz w:val="22"/>
                <w:szCs w:val="22"/>
                <w:lang w:val="de-DE" w:eastAsia="ja-JP"/>
              </w:rPr>
            </w:pPr>
            <w:r w:rsidRPr="000E61FE">
              <w:rPr>
                <w:rFonts w:hint="eastAsia"/>
                <w:sz w:val="22"/>
                <w:lang w:val="de-DE"/>
              </w:rPr>
              <w:t>SOC</w:t>
            </w:r>
            <w:r>
              <w:rPr>
                <w:rFonts w:hint="eastAsia"/>
                <w:sz w:val="22"/>
                <w:lang w:eastAsia="ja-JP"/>
              </w:rPr>
              <w:t>「</w:t>
            </w:r>
            <w:proofErr w:type="spellStart"/>
            <w:r w:rsidRPr="00E57C94">
              <w:rPr>
                <w:rFonts w:hint="eastAsia"/>
                <w:sz w:val="22"/>
              </w:rPr>
              <w:t>免疫系障害</w:t>
            </w:r>
            <w:proofErr w:type="spellEnd"/>
            <w:r w:rsidRPr="000E61FE">
              <w:rPr>
                <w:rFonts w:hint="eastAsia"/>
                <w:sz w:val="22"/>
                <w:lang w:val="de-DE" w:eastAsia="ja-JP"/>
              </w:rPr>
              <w:t>（</w:t>
            </w:r>
            <w:r w:rsidRPr="000E61FE">
              <w:rPr>
                <w:rFonts w:hint="eastAsia"/>
                <w:sz w:val="22"/>
                <w:lang w:val="de-DE"/>
              </w:rPr>
              <w:t>Immune system disorders</w:t>
            </w:r>
            <w:r w:rsidRPr="000E61FE">
              <w:rPr>
                <w:rFonts w:hint="eastAsia"/>
                <w:sz w:val="22"/>
                <w:lang w:val="de-DE" w:eastAsia="ja-JP"/>
              </w:rPr>
              <w:t>）</w:t>
            </w:r>
            <w:r>
              <w:rPr>
                <w:rFonts w:hint="eastAsia"/>
                <w:sz w:val="22"/>
                <w:lang w:eastAsia="ja-JP"/>
              </w:rPr>
              <w:t>」</w:t>
            </w:r>
          </w:p>
        </w:tc>
      </w:tr>
      <w:tr w:rsidR="00001114" w14:paraId="0A0C2710"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2333F35E" w14:textId="208FF1A8" w:rsidR="00001114" w:rsidRDefault="0052415E" w:rsidP="00001114">
            <w:pPr>
              <w:rPr>
                <w:rFonts w:eastAsia="ＭＳ Ｐ明朝"/>
                <w:sz w:val="22"/>
                <w:szCs w:val="22"/>
              </w:rPr>
            </w:pPr>
            <w:r>
              <w:rPr>
                <w:rFonts w:hint="eastAsia"/>
                <w:sz w:val="22"/>
                <w:lang w:eastAsia="ja-JP"/>
              </w:rPr>
              <w:t>PT</w:t>
            </w:r>
            <w:r>
              <w:rPr>
                <w:rFonts w:hint="eastAsia"/>
                <w:sz w:val="22"/>
                <w:lang w:eastAsia="ja-JP"/>
              </w:rPr>
              <w:t>「</w:t>
            </w:r>
            <w:r w:rsidRPr="0052415E">
              <w:rPr>
                <w:rFonts w:hint="eastAsia"/>
                <w:sz w:val="22"/>
              </w:rPr>
              <w:t>ワクチン由来ＳＡＲＳ－ＣｏＶ－２感染</w:t>
            </w:r>
            <w:r>
              <w:rPr>
                <w:rFonts w:hint="eastAsia"/>
                <w:sz w:val="22"/>
                <w:lang w:eastAsia="ja-JP"/>
              </w:rPr>
              <w:t>（</w:t>
            </w:r>
            <w:r w:rsidR="00001114" w:rsidRPr="00E05AAF">
              <w:rPr>
                <w:sz w:val="22"/>
              </w:rPr>
              <w:t>Vaccine derived SARS-CoV-2 infection</w:t>
            </w:r>
            <w:r>
              <w:rPr>
                <w:rFonts w:hint="eastAsia"/>
                <w:sz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1B0C199E" w14:textId="66EF1C6C" w:rsidR="00001114" w:rsidRDefault="00D47E7F" w:rsidP="00001114">
            <w:pPr>
              <w:rPr>
                <w:rFonts w:eastAsia="ＭＳ Ｐ明朝"/>
                <w:sz w:val="22"/>
                <w:szCs w:val="22"/>
              </w:rPr>
            </w:pPr>
            <w:r w:rsidRPr="00D47E7F">
              <w:rPr>
                <w:rFonts w:hint="eastAsia"/>
                <w:sz w:val="22"/>
                <w:szCs w:val="22"/>
              </w:rPr>
              <w:t>HLT</w:t>
            </w:r>
            <w:r>
              <w:rPr>
                <w:rFonts w:hint="eastAsia"/>
                <w:sz w:val="22"/>
                <w:szCs w:val="22"/>
                <w:lang w:eastAsia="ja-JP"/>
              </w:rPr>
              <w:t>「</w:t>
            </w:r>
            <w:proofErr w:type="spellStart"/>
            <w:r w:rsidRPr="00D47E7F">
              <w:rPr>
                <w:rFonts w:hint="eastAsia"/>
                <w:sz w:val="22"/>
                <w:szCs w:val="22"/>
              </w:rPr>
              <w:t>コロナウイルス感染</w:t>
            </w:r>
            <w:proofErr w:type="spellEnd"/>
            <w:r>
              <w:rPr>
                <w:rFonts w:hint="eastAsia"/>
                <w:sz w:val="22"/>
                <w:szCs w:val="22"/>
                <w:lang w:eastAsia="ja-JP"/>
              </w:rPr>
              <w:t>（</w:t>
            </w:r>
            <w:r w:rsidRPr="00D47E7F">
              <w:rPr>
                <w:rFonts w:hint="eastAsia"/>
                <w:sz w:val="22"/>
                <w:szCs w:val="22"/>
              </w:rPr>
              <w:t>Coronavirus infections</w:t>
            </w:r>
            <w:r>
              <w:rPr>
                <w:rFonts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32F55D61" w14:textId="2C2A6167" w:rsidR="00001114" w:rsidRPr="0027594C" w:rsidRDefault="00E57C94" w:rsidP="00E57C94">
            <w:pPr>
              <w:rPr>
                <w:rFonts w:eastAsia="ＭＳ Ｐ明朝"/>
                <w:sz w:val="22"/>
                <w:szCs w:val="22"/>
              </w:rPr>
            </w:pPr>
            <w:r w:rsidRPr="00E57C94">
              <w:rPr>
                <w:rFonts w:hint="eastAsia"/>
                <w:sz w:val="22"/>
                <w:szCs w:val="22"/>
              </w:rPr>
              <w:t>SOC</w:t>
            </w:r>
            <w:r>
              <w:rPr>
                <w:rFonts w:hint="eastAsia"/>
                <w:sz w:val="22"/>
                <w:szCs w:val="22"/>
                <w:lang w:eastAsia="ja-JP"/>
              </w:rPr>
              <w:t>「</w:t>
            </w:r>
            <w:proofErr w:type="spellStart"/>
            <w:r w:rsidRPr="00E57C94">
              <w:rPr>
                <w:rFonts w:hint="eastAsia"/>
                <w:sz w:val="22"/>
                <w:szCs w:val="22"/>
              </w:rPr>
              <w:t>感染症および寄生虫症</w:t>
            </w:r>
            <w:proofErr w:type="spellEnd"/>
            <w:r>
              <w:rPr>
                <w:rFonts w:hint="eastAsia"/>
                <w:sz w:val="22"/>
                <w:szCs w:val="22"/>
                <w:lang w:eastAsia="ja-JP"/>
              </w:rPr>
              <w:t>（</w:t>
            </w:r>
            <w:r w:rsidRPr="00E57C94">
              <w:rPr>
                <w:rFonts w:hint="eastAsia"/>
                <w:sz w:val="22"/>
                <w:szCs w:val="22"/>
              </w:rPr>
              <w:t>Infections and infestations</w:t>
            </w:r>
            <w:r>
              <w:rPr>
                <w:rFonts w:hint="eastAsia"/>
                <w:sz w:val="22"/>
                <w:szCs w:val="22"/>
                <w:lang w:eastAsia="ja-JP"/>
              </w:rPr>
              <w:t>）」</w:t>
            </w:r>
          </w:p>
        </w:tc>
      </w:tr>
      <w:tr w:rsidR="00001114" w:rsidRPr="000E61FE" w14:paraId="31D3F0CA"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0F43359B" w14:textId="7A45750E" w:rsidR="00001114" w:rsidRDefault="0052415E" w:rsidP="00001114">
            <w:pPr>
              <w:rPr>
                <w:rFonts w:eastAsia="ＭＳ Ｐ明朝"/>
                <w:sz w:val="22"/>
                <w:szCs w:val="22"/>
                <w:lang w:eastAsia="ja-JP"/>
              </w:rPr>
            </w:pPr>
            <w:r>
              <w:rPr>
                <w:rFonts w:hint="eastAsia"/>
                <w:sz w:val="22"/>
                <w:szCs w:val="22"/>
                <w:lang w:eastAsia="ja-JP"/>
              </w:rPr>
              <w:t>PT</w:t>
            </w:r>
            <w:r>
              <w:rPr>
                <w:rFonts w:hint="eastAsia"/>
                <w:sz w:val="22"/>
                <w:szCs w:val="22"/>
                <w:lang w:eastAsia="ja-JP"/>
              </w:rPr>
              <w:t>「</w:t>
            </w:r>
            <w:r w:rsidRPr="0052415E">
              <w:rPr>
                <w:rFonts w:hint="eastAsia"/>
                <w:sz w:val="22"/>
                <w:szCs w:val="22"/>
              </w:rPr>
              <w:t>ＳＡＲＳ－ＣｏＶ－２ＲＮＡ増加</w:t>
            </w:r>
            <w:r>
              <w:rPr>
                <w:rFonts w:hint="eastAsia"/>
                <w:sz w:val="22"/>
                <w:szCs w:val="22"/>
                <w:lang w:eastAsia="ja-JP"/>
              </w:rPr>
              <w:t>（</w:t>
            </w:r>
            <w:r w:rsidR="00001114" w:rsidRPr="00E05AAF">
              <w:rPr>
                <w:sz w:val="22"/>
                <w:szCs w:val="22"/>
              </w:rPr>
              <w:t xml:space="preserve">SARS-CoV-2 RNA </w:t>
            </w:r>
            <w:r w:rsidR="00001114">
              <w:rPr>
                <w:sz w:val="22"/>
                <w:szCs w:val="22"/>
              </w:rPr>
              <w:t>increased</w:t>
            </w:r>
            <w:r>
              <w:rPr>
                <w:rFonts w:hint="eastAsia"/>
                <w:sz w:val="22"/>
                <w:szCs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206C35E8" w14:textId="0AA397C0" w:rsidR="00001114" w:rsidRDefault="00D47E7F" w:rsidP="00001114">
            <w:pPr>
              <w:rPr>
                <w:rFonts w:eastAsia="ＭＳ Ｐ明朝"/>
                <w:sz w:val="22"/>
                <w:szCs w:val="22"/>
                <w:lang w:eastAsia="ja-JP"/>
              </w:rPr>
            </w:pPr>
            <w:r w:rsidRPr="00D47E7F">
              <w:rPr>
                <w:rFonts w:hint="eastAsia"/>
                <w:sz w:val="22"/>
                <w:szCs w:val="22"/>
              </w:rPr>
              <w:t>HLT</w:t>
            </w:r>
            <w:r>
              <w:rPr>
                <w:rFonts w:hint="eastAsia"/>
                <w:sz w:val="22"/>
                <w:szCs w:val="22"/>
                <w:lang w:eastAsia="ja-JP"/>
              </w:rPr>
              <w:t>「</w:t>
            </w:r>
            <w:proofErr w:type="spellStart"/>
            <w:r w:rsidRPr="00D47E7F">
              <w:rPr>
                <w:rFonts w:hint="eastAsia"/>
                <w:sz w:val="22"/>
                <w:szCs w:val="22"/>
              </w:rPr>
              <w:t>ウイルス同定検査および血清学的検査</w:t>
            </w:r>
            <w:proofErr w:type="spellEnd"/>
            <w:r>
              <w:rPr>
                <w:rFonts w:hint="eastAsia"/>
                <w:sz w:val="22"/>
                <w:szCs w:val="22"/>
                <w:lang w:eastAsia="ja-JP"/>
              </w:rPr>
              <w:t>（</w:t>
            </w:r>
            <w:r w:rsidRPr="00D47E7F">
              <w:rPr>
                <w:rFonts w:hint="eastAsia"/>
                <w:sz w:val="22"/>
                <w:szCs w:val="22"/>
              </w:rPr>
              <w:t>Virus identification and serology</w:t>
            </w:r>
            <w:r>
              <w:rPr>
                <w:rFonts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6A67F94D" w14:textId="6C8D3C77" w:rsidR="00001114" w:rsidRPr="000E61FE" w:rsidRDefault="00E57C94" w:rsidP="00E57C94">
            <w:pPr>
              <w:rPr>
                <w:rFonts w:eastAsia="ＭＳ Ｐ明朝"/>
                <w:sz w:val="22"/>
                <w:szCs w:val="22"/>
                <w:lang w:val="fr-FR" w:eastAsia="ja-JP"/>
              </w:rPr>
            </w:pPr>
            <w:r w:rsidRPr="000E61FE">
              <w:rPr>
                <w:rFonts w:eastAsia="ＭＳ Ｐ明朝" w:hint="eastAsia"/>
                <w:sz w:val="22"/>
                <w:szCs w:val="22"/>
                <w:lang w:val="fr-FR"/>
              </w:rPr>
              <w:t>SOC</w:t>
            </w:r>
            <w:r>
              <w:rPr>
                <w:rFonts w:eastAsia="ＭＳ Ｐ明朝" w:hint="eastAsia"/>
                <w:sz w:val="22"/>
                <w:szCs w:val="22"/>
                <w:lang w:eastAsia="ja-JP"/>
              </w:rPr>
              <w:t>「</w:t>
            </w:r>
            <w:proofErr w:type="spellStart"/>
            <w:r w:rsidRPr="00A37E29">
              <w:rPr>
                <w:rFonts w:eastAsia="ＭＳ Ｐ明朝" w:hint="eastAsia"/>
                <w:sz w:val="22"/>
                <w:szCs w:val="22"/>
              </w:rPr>
              <w:t>臨床検査</w:t>
            </w:r>
            <w:proofErr w:type="spellEnd"/>
            <w:r w:rsidRPr="000E61FE">
              <w:rPr>
                <w:rFonts w:eastAsia="ＭＳ Ｐ明朝" w:hint="eastAsia"/>
                <w:sz w:val="22"/>
                <w:szCs w:val="22"/>
                <w:lang w:val="fr-FR" w:eastAsia="ja-JP"/>
              </w:rPr>
              <w:t>（</w:t>
            </w:r>
            <w:r w:rsidRPr="000E61FE">
              <w:rPr>
                <w:rFonts w:eastAsia="ＭＳ Ｐ明朝" w:hint="eastAsia"/>
                <w:sz w:val="22"/>
                <w:szCs w:val="22"/>
                <w:lang w:val="fr-FR"/>
              </w:rPr>
              <w:t>Investigations</w:t>
            </w:r>
            <w:r w:rsidRPr="000E61FE">
              <w:rPr>
                <w:rFonts w:eastAsia="ＭＳ Ｐ明朝" w:hint="eastAsia"/>
                <w:sz w:val="22"/>
                <w:szCs w:val="22"/>
                <w:lang w:val="fr-FR" w:eastAsia="ja-JP"/>
              </w:rPr>
              <w:t>）</w:t>
            </w:r>
            <w:r>
              <w:rPr>
                <w:rFonts w:eastAsia="ＭＳ Ｐ明朝" w:hint="eastAsia"/>
                <w:sz w:val="22"/>
                <w:szCs w:val="22"/>
                <w:lang w:eastAsia="ja-JP"/>
              </w:rPr>
              <w:t>」</w:t>
            </w:r>
          </w:p>
        </w:tc>
      </w:tr>
      <w:tr w:rsidR="00001114" w14:paraId="55913697" w14:textId="77777777" w:rsidTr="00913185">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2AC94BDA" w14:textId="04DD760A" w:rsidR="00001114" w:rsidRPr="000E61FE" w:rsidRDefault="0052415E" w:rsidP="00001114">
            <w:pPr>
              <w:rPr>
                <w:rFonts w:eastAsia="ＭＳ Ｐ明朝"/>
                <w:sz w:val="22"/>
                <w:szCs w:val="22"/>
                <w:lang w:val="fr-FR" w:eastAsia="ja-JP"/>
              </w:rPr>
            </w:pPr>
            <w:r w:rsidRPr="000E61FE">
              <w:rPr>
                <w:rFonts w:hint="eastAsia"/>
                <w:sz w:val="22"/>
                <w:szCs w:val="22"/>
                <w:lang w:val="fr-FR" w:eastAsia="ja-JP"/>
              </w:rPr>
              <w:t>P</w:t>
            </w:r>
            <w:r w:rsidRPr="000E61FE">
              <w:rPr>
                <w:sz w:val="22"/>
                <w:szCs w:val="22"/>
                <w:lang w:val="fr-FR" w:eastAsia="ja-JP"/>
              </w:rPr>
              <w:t>T</w:t>
            </w:r>
            <w:r>
              <w:rPr>
                <w:rFonts w:hint="eastAsia"/>
                <w:sz w:val="22"/>
                <w:szCs w:val="22"/>
                <w:lang w:eastAsia="ja-JP"/>
              </w:rPr>
              <w:t>「</w:t>
            </w:r>
            <w:proofErr w:type="spellStart"/>
            <w:r w:rsidRPr="0052415E">
              <w:rPr>
                <w:rFonts w:hint="eastAsia"/>
                <w:sz w:val="22"/>
                <w:szCs w:val="22"/>
              </w:rPr>
              <w:t>急性無菌性関節炎</w:t>
            </w:r>
            <w:proofErr w:type="spellEnd"/>
            <w:r w:rsidRPr="000E61FE">
              <w:rPr>
                <w:rFonts w:hint="eastAsia"/>
                <w:sz w:val="22"/>
                <w:szCs w:val="22"/>
                <w:lang w:val="fr-FR" w:eastAsia="ja-JP"/>
              </w:rPr>
              <w:t>（</w:t>
            </w:r>
            <w:r w:rsidR="00001114" w:rsidRPr="000E61FE">
              <w:rPr>
                <w:sz w:val="22"/>
                <w:szCs w:val="22"/>
                <w:lang w:val="fr-FR"/>
              </w:rPr>
              <w:t>Acute aseptic arthritis</w:t>
            </w:r>
            <w:r w:rsidRPr="000E61FE">
              <w:rPr>
                <w:rFonts w:hint="eastAsia"/>
                <w:sz w:val="22"/>
                <w:szCs w:val="22"/>
                <w:lang w:val="fr-FR" w:eastAsia="ja-JP"/>
              </w:rPr>
              <w:t>）</w:t>
            </w:r>
            <w:r>
              <w:rPr>
                <w:rFonts w:hint="eastAsia"/>
                <w:sz w:val="22"/>
                <w:szCs w:val="22"/>
                <w:lang w:eastAsia="ja-JP"/>
              </w:rPr>
              <w:t>」</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076FB534" w14:textId="3717D2AB" w:rsidR="00001114" w:rsidRPr="000E61FE" w:rsidRDefault="00D47E7F" w:rsidP="00001114">
            <w:pPr>
              <w:rPr>
                <w:rFonts w:eastAsia="ＭＳ Ｐ明朝"/>
                <w:sz w:val="22"/>
                <w:szCs w:val="22"/>
                <w:lang w:val="fr-FR" w:eastAsia="ja-JP"/>
              </w:rPr>
            </w:pPr>
            <w:r w:rsidRPr="000E61FE">
              <w:rPr>
                <w:rFonts w:hint="eastAsia"/>
                <w:sz w:val="22"/>
                <w:szCs w:val="22"/>
                <w:lang w:val="fr-FR"/>
              </w:rPr>
              <w:t>HLT</w:t>
            </w:r>
            <w:r>
              <w:rPr>
                <w:rFonts w:hint="eastAsia"/>
                <w:sz w:val="22"/>
                <w:szCs w:val="22"/>
                <w:lang w:eastAsia="ja-JP"/>
              </w:rPr>
              <w:t>「</w:t>
            </w:r>
            <w:proofErr w:type="spellStart"/>
            <w:r w:rsidRPr="00D47E7F">
              <w:rPr>
                <w:rFonts w:hint="eastAsia"/>
                <w:sz w:val="22"/>
                <w:szCs w:val="22"/>
              </w:rPr>
              <w:t>関節症</w:t>
            </w:r>
            <w:proofErr w:type="spellEnd"/>
            <w:r w:rsidRPr="000E61FE">
              <w:rPr>
                <w:rFonts w:hint="eastAsia"/>
                <w:sz w:val="22"/>
                <w:szCs w:val="22"/>
                <w:lang w:val="fr-FR"/>
              </w:rPr>
              <w:t>ＮＥＣ</w:t>
            </w:r>
            <w:r w:rsidRPr="000E61FE">
              <w:rPr>
                <w:rFonts w:hint="eastAsia"/>
                <w:sz w:val="22"/>
                <w:szCs w:val="22"/>
                <w:lang w:val="fr-FR" w:eastAsia="ja-JP"/>
              </w:rPr>
              <w:t>（</w:t>
            </w:r>
            <w:r w:rsidRPr="000E61FE">
              <w:rPr>
                <w:rFonts w:hint="eastAsia"/>
                <w:sz w:val="22"/>
                <w:szCs w:val="22"/>
                <w:lang w:val="fr-FR"/>
              </w:rPr>
              <w:t>Arthropathies NEC</w:t>
            </w:r>
            <w:r w:rsidRPr="000E61FE">
              <w:rPr>
                <w:rFonts w:hint="eastAsia"/>
                <w:sz w:val="22"/>
                <w:szCs w:val="22"/>
                <w:lang w:val="fr-FR" w:eastAsia="ja-JP"/>
              </w:rPr>
              <w:t>）</w:t>
            </w:r>
            <w:r>
              <w:rPr>
                <w:rFonts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6387388C" w14:textId="05A0B348" w:rsidR="00001114" w:rsidRDefault="00E57C94" w:rsidP="00001114">
            <w:pPr>
              <w:rPr>
                <w:rFonts w:eastAsia="ＭＳ Ｐ明朝"/>
                <w:sz w:val="22"/>
                <w:szCs w:val="22"/>
              </w:rPr>
            </w:pPr>
            <w:r w:rsidRPr="00E57C94">
              <w:rPr>
                <w:rFonts w:hint="eastAsia"/>
                <w:sz w:val="22"/>
                <w:szCs w:val="22"/>
              </w:rPr>
              <w:t>SOC</w:t>
            </w:r>
            <w:r>
              <w:rPr>
                <w:rFonts w:hint="eastAsia"/>
                <w:sz w:val="22"/>
                <w:szCs w:val="22"/>
                <w:lang w:eastAsia="ja-JP"/>
              </w:rPr>
              <w:t>「</w:t>
            </w:r>
            <w:proofErr w:type="spellStart"/>
            <w:r w:rsidRPr="00E57C94">
              <w:rPr>
                <w:rFonts w:hint="eastAsia"/>
                <w:sz w:val="22"/>
                <w:szCs w:val="22"/>
              </w:rPr>
              <w:t>筋骨格系および結合組織障害</w:t>
            </w:r>
            <w:proofErr w:type="spellEnd"/>
            <w:r>
              <w:rPr>
                <w:rFonts w:hint="eastAsia"/>
                <w:sz w:val="22"/>
                <w:szCs w:val="22"/>
                <w:lang w:eastAsia="ja-JP"/>
              </w:rPr>
              <w:t>（</w:t>
            </w:r>
            <w:r w:rsidRPr="00E57C94">
              <w:rPr>
                <w:rFonts w:hint="eastAsia"/>
                <w:sz w:val="22"/>
                <w:szCs w:val="22"/>
              </w:rPr>
              <w:t>Musculoskeletal and connective tissue disorders</w:t>
            </w:r>
            <w:r>
              <w:rPr>
                <w:rFonts w:hint="eastAsia"/>
                <w:sz w:val="22"/>
                <w:szCs w:val="22"/>
                <w:lang w:eastAsia="ja-JP"/>
              </w:rPr>
              <w:t>）」</w:t>
            </w:r>
          </w:p>
        </w:tc>
      </w:tr>
      <w:tr w:rsidR="00001114" w:rsidRPr="000E61FE" w14:paraId="7720C19C" w14:textId="77777777" w:rsidTr="00AC1736">
        <w:trPr>
          <w:cantSplit/>
        </w:trPr>
        <w:tc>
          <w:tcPr>
            <w:tcW w:w="3192"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14753D39" w14:textId="2DC8BE31" w:rsidR="00001114" w:rsidRDefault="000401D0" w:rsidP="00001114">
            <w:pPr>
              <w:rPr>
                <w:rFonts w:eastAsia="ＭＳ Ｐ明朝"/>
                <w:sz w:val="22"/>
                <w:szCs w:val="22"/>
                <w:lang w:eastAsia="ja-JP"/>
              </w:rPr>
            </w:pPr>
            <w:r>
              <w:rPr>
                <w:sz w:val="22"/>
                <w:szCs w:val="22"/>
              </w:rPr>
              <w:t>P</w:t>
            </w:r>
            <w:r w:rsidRPr="000401D0">
              <w:rPr>
                <w:rFonts w:hint="eastAsia"/>
                <w:sz w:val="22"/>
                <w:szCs w:val="22"/>
              </w:rPr>
              <w:t>T</w:t>
            </w:r>
            <w:r>
              <w:rPr>
                <w:rFonts w:hint="eastAsia"/>
                <w:sz w:val="22"/>
                <w:szCs w:val="22"/>
                <w:lang w:eastAsia="ja-JP"/>
              </w:rPr>
              <w:t>「</w:t>
            </w:r>
            <w:proofErr w:type="spellStart"/>
            <w:r w:rsidRPr="000401D0">
              <w:rPr>
                <w:rFonts w:hint="eastAsia"/>
                <w:sz w:val="22"/>
                <w:szCs w:val="22"/>
              </w:rPr>
              <w:t>ベル麻痺</w:t>
            </w:r>
            <w:proofErr w:type="spellEnd"/>
            <w:r>
              <w:rPr>
                <w:rFonts w:hint="eastAsia"/>
                <w:sz w:val="22"/>
                <w:szCs w:val="22"/>
                <w:lang w:eastAsia="ja-JP"/>
              </w:rPr>
              <w:t>（</w:t>
            </w:r>
            <w:r w:rsidRPr="000401D0">
              <w:rPr>
                <w:rFonts w:hint="eastAsia"/>
                <w:sz w:val="22"/>
                <w:szCs w:val="22"/>
              </w:rPr>
              <w:t>Bell's palsy</w:t>
            </w:r>
            <w:r>
              <w:rPr>
                <w:rFonts w:hint="eastAsia"/>
                <w:sz w:val="22"/>
                <w:szCs w:val="22"/>
                <w:lang w:eastAsia="ja-JP"/>
              </w:rPr>
              <w:t>）」（</w:t>
            </w:r>
            <w:r w:rsidRPr="000401D0">
              <w:rPr>
                <w:rFonts w:hint="eastAsia"/>
                <w:sz w:val="22"/>
                <w:szCs w:val="22"/>
              </w:rPr>
              <w:t>PT</w:t>
            </w:r>
            <w:r>
              <w:rPr>
                <w:rFonts w:hint="eastAsia"/>
                <w:sz w:val="22"/>
                <w:szCs w:val="22"/>
                <w:lang w:eastAsia="ja-JP"/>
              </w:rPr>
              <w:t>「</w:t>
            </w:r>
            <w:proofErr w:type="spellStart"/>
            <w:r w:rsidRPr="000401D0">
              <w:rPr>
                <w:rFonts w:hint="eastAsia"/>
                <w:sz w:val="22"/>
                <w:szCs w:val="22"/>
              </w:rPr>
              <w:t>顔面麻痺</w:t>
            </w:r>
            <w:proofErr w:type="spellEnd"/>
            <w:r>
              <w:rPr>
                <w:rFonts w:hint="eastAsia"/>
                <w:sz w:val="22"/>
                <w:szCs w:val="22"/>
                <w:lang w:eastAsia="ja-JP"/>
              </w:rPr>
              <w:t>（</w:t>
            </w:r>
            <w:r w:rsidRPr="000401D0">
              <w:rPr>
                <w:rFonts w:hint="eastAsia"/>
                <w:sz w:val="22"/>
                <w:szCs w:val="22"/>
              </w:rPr>
              <w:t>Facial paralysis</w:t>
            </w:r>
            <w:r>
              <w:rPr>
                <w:rFonts w:hint="eastAsia"/>
                <w:sz w:val="22"/>
                <w:szCs w:val="22"/>
                <w:lang w:eastAsia="ja-JP"/>
              </w:rPr>
              <w:t>）」下位の</w:t>
            </w:r>
            <w:r>
              <w:rPr>
                <w:rFonts w:hint="eastAsia"/>
                <w:sz w:val="22"/>
                <w:szCs w:val="22"/>
                <w:lang w:eastAsia="ja-JP"/>
              </w:rPr>
              <w:t>LLT</w:t>
            </w:r>
            <w:r>
              <w:rPr>
                <w:rFonts w:hint="eastAsia"/>
                <w:sz w:val="22"/>
                <w:szCs w:val="22"/>
                <w:lang w:eastAsia="ja-JP"/>
              </w:rPr>
              <w:t>から</w:t>
            </w:r>
            <w:r>
              <w:rPr>
                <w:rFonts w:hint="eastAsia"/>
                <w:sz w:val="22"/>
                <w:szCs w:val="22"/>
                <w:lang w:eastAsia="ja-JP"/>
              </w:rPr>
              <w:t>PT</w:t>
            </w:r>
            <w:r>
              <w:rPr>
                <w:rFonts w:hint="eastAsia"/>
                <w:sz w:val="22"/>
                <w:szCs w:val="22"/>
                <w:lang w:eastAsia="ja-JP"/>
              </w:rPr>
              <w:t>に昇格）</w:t>
            </w:r>
          </w:p>
        </w:tc>
        <w:tc>
          <w:tcPr>
            <w:tcW w:w="3153"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70BA6349" w14:textId="6859F2BE" w:rsidR="00001114" w:rsidRDefault="00D47E7F" w:rsidP="00001114">
            <w:pPr>
              <w:rPr>
                <w:rFonts w:eastAsia="ＭＳ Ｐ明朝"/>
                <w:sz w:val="22"/>
                <w:szCs w:val="22"/>
                <w:lang w:eastAsia="ja-JP"/>
              </w:rPr>
            </w:pPr>
            <w:r w:rsidRPr="00D47E7F">
              <w:rPr>
                <w:rFonts w:hint="eastAsia"/>
                <w:sz w:val="22"/>
                <w:szCs w:val="22"/>
              </w:rPr>
              <w:t>HLT</w:t>
            </w:r>
            <w:r>
              <w:rPr>
                <w:rFonts w:hint="eastAsia"/>
                <w:sz w:val="22"/>
                <w:szCs w:val="22"/>
                <w:lang w:eastAsia="ja-JP"/>
              </w:rPr>
              <w:t>「</w:t>
            </w:r>
            <w:proofErr w:type="spellStart"/>
            <w:r w:rsidRPr="00D47E7F">
              <w:rPr>
                <w:rFonts w:hint="eastAsia"/>
                <w:sz w:val="22"/>
                <w:szCs w:val="22"/>
              </w:rPr>
              <w:t>顔面神経障害</w:t>
            </w:r>
            <w:proofErr w:type="spellEnd"/>
            <w:r>
              <w:rPr>
                <w:rFonts w:hint="eastAsia"/>
                <w:sz w:val="22"/>
                <w:szCs w:val="22"/>
                <w:lang w:eastAsia="ja-JP"/>
              </w:rPr>
              <w:t>（</w:t>
            </w:r>
            <w:r w:rsidRPr="00D47E7F">
              <w:rPr>
                <w:rFonts w:hint="eastAsia"/>
                <w:sz w:val="22"/>
                <w:szCs w:val="22"/>
              </w:rPr>
              <w:t>Facial cranial nerve disorders</w:t>
            </w:r>
            <w:r>
              <w:rPr>
                <w:rFonts w:hint="eastAsia"/>
                <w:sz w:val="22"/>
                <w:szCs w:val="22"/>
                <w:lang w:eastAsia="ja-JP"/>
              </w:rPr>
              <w:t>）」</w:t>
            </w:r>
          </w:p>
        </w:tc>
        <w:tc>
          <w:tcPr>
            <w:tcW w:w="3231" w:type="dxa"/>
            <w:tcBorders>
              <w:top w:val="single" w:sz="4" w:space="0" w:color="000000"/>
              <w:left w:val="single" w:sz="4" w:space="0" w:color="000000"/>
              <w:bottom w:val="single" w:sz="4" w:space="0" w:color="000000"/>
              <w:right w:val="single" w:sz="4" w:space="0" w:color="000000"/>
            </w:tcBorders>
            <w:tcMar>
              <w:top w:w="58" w:type="dxa"/>
              <w:left w:w="115" w:type="dxa"/>
              <w:bottom w:w="58" w:type="dxa"/>
              <w:right w:w="115" w:type="dxa"/>
            </w:tcMar>
            <w:vAlign w:val="center"/>
          </w:tcPr>
          <w:p w14:paraId="397FCE79" w14:textId="7D3E737C" w:rsidR="00001114" w:rsidRPr="000E61FE" w:rsidRDefault="00E57C94" w:rsidP="00001114">
            <w:pPr>
              <w:rPr>
                <w:rFonts w:eastAsia="ＭＳ Ｐ明朝"/>
                <w:sz w:val="22"/>
                <w:szCs w:val="22"/>
                <w:lang w:val="de-DE" w:eastAsia="ja-JP"/>
              </w:rPr>
            </w:pPr>
            <w:r w:rsidRPr="000E61FE">
              <w:rPr>
                <w:rFonts w:hint="eastAsia"/>
                <w:sz w:val="22"/>
                <w:szCs w:val="22"/>
                <w:lang w:val="de-DE"/>
              </w:rPr>
              <w:t>SOC</w:t>
            </w:r>
            <w:r>
              <w:rPr>
                <w:rFonts w:hint="eastAsia"/>
                <w:sz w:val="22"/>
                <w:szCs w:val="22"/>
                <w:lang w:eastAsia="ja-JP"/>
              </w:rPr>
              <w:t>「</w:t>
            </w:r>
            <w:proofErr w:type="spellStart"/>
            <w:r w:rsidRPr="00E57C94">
              <w:rPr>
                <w:rFonts w:hint="eastAsia"/>
                <w:sz w:val="22"/>
                <w:szCs w:val="22"/>
              </w:rPr>
              <w:t>神経系障害</w:t>
            </w:r>
            <w:proofErr w:type="spellEnd"/>
            <w:r w:rsidRPr="000E61FE">
              <w:rPr>
                <w:rFonts w:hint="eastAsia"/>
                <w:sz w:val="22"/>
                <w:szCs w:val="22"/>
                <w:lang w:val="de-DE" w:eastAsia="ja-JP"/>
              </w:rPr>
              <w:t>（</w:t>
            </w:r>
            <w:r w:rsidRPr="000E61FE">
              <w:rPr>
                <w:rFonts w:hint="eastAsia"/>
                <w:sz w:val="22"/>
                <w:szCs w:val="22"/>
                <w:lang w:val="de-DE"/>
              </w:rPr>
              <w:t>Nervous system disorders</w:t>
            </w:r>
            <w:r w:rsidRPr="000E61FE">
              <w:rPr>
                <w:rFonts w:hint="eastAsia"/>
                <w:sz w:val="22"/>
                <w:szCs w:val="22"/>
                <w:lang w:val="de-DE" w:eastAsia="ja-JP"/>
              </w:rPr>
              <w:t>）</w:t>
            </w:r>
            <w:r>
              <w:rPr>
                <w:rFonts w:hint="eastAsia"/>
                <w:sz w:val="22"/>
                <w:szCs w:val="22"/>
                <w:lang w:eastAsia="ja-JP"/>
              </w:rPr>
              <w:t>」</w:t>
            </w:r>
          </w:p>
        </w:tc>
      </w:tr>
    </w:tbl>
    <w:p w14:paraId="478B59B3" w14:textId="66AF0ACC" w:rsidR="00B111DD" w:rsidRPr="000E61FE" w:rsidRDefault="00B111DD" w:rsidP="00233290">
      <w:pPr>
        <w:rPr>
          <w:rFonts w:ascii="Times New Roman" w:eastAsia="ＭＳ Ｐ明朝" w:hAnsi="Times New Roman"/>
          <w:lang w:val="de-DE" w:eastAsia="ja-JP"/>
        </w:rPr>
      </w:pPr>
    </w:p>
    <w:p w14:paraId="643E161D" w14:textId="77777777" w:rsidR="00B111DD" w:rsidRPr="000E61FE" w:rsidRDefault="00B111DD" w:rsidP="00233290">
      <w:pPr>
        <w:rPr>
          <w:rFonts w:ascii="Times New Roman" w:eastAsia="ＭＳ Ｐ明朝" w:hAnsi="Times New Roman"/>
          <w:caps/>
          <w:lang w:val="de-DE" w:eastAsia="ja-JP"/>
        </w:rPr>
      </w:pPr>
    </w:p>
    <w:p w14:paraId="0C9F4302" w14:textId="6F3177DA" w:rsidR="00D946E4" w:rsidRPr="000E61FE" w:rsidRDefault="00AF771E" w:rsidP="000B0CA0">
      <w:pPr>
        <w:pStyle w:val="2"/>
        <w:tabs>
          <w:tab w:val="num" w:pos="1002"/>
        </w:tabs>
        <w:spacing w:beforeLines="50" w:before="120"/>
        <w:ind w:leftChars="-1" w:left="-2"/>
        <w:rPr>
          <w:rFonts w:ascii="Times New Roman" w:eastAsia="ＭＳ Ｐ明朝" w:hAnsi="Times New Roman"/>
          <w:caps w:val="0"/>
          <w:szCs w:val="24"/>
          <w:lang w:val="de-DE" w:eastAsia="ja-JP"/>
        </w:rPr>
      </w:pPr>
      <w:bookmarkStart w:id="35" w:name="_Toc63784930"/>
      <w:r w:rsidRPr="000E61FE">
        <w:rPr>
          <w:rFonts w:ascii="Times New Roman" w:eastAsia="ＭＳ Ｐ明朝" w:hAnsi="Times New Roman"/>
          <w:caps w:val="0"/>
          <w:szCs w:val="24"/>
          <w:lang w:val="de-DE" w:eastAsia="ja-JP"/>
        </w:rPr>
        <w:t>3.</w:t>
      </w:r>
      <w:r w:rsidR="00501F75" w:rsidRPr="000E61FE">
        <w:rPr>
          <w:rFonts w:ascii="Times New Roman" w:eastAsia="ＭＳ Ｐ明朝" w:hAnsi="Times New Roman"/>
          <w:caps w:val="0"/>
          <w:szCs w:val="24"/>
          <w:lang w:val="de-DE" w:eastAsia="ja-JP"/>
        </w:rPr>
        <w:t>2</w:t>
      </w:r>
      <w:r w:rsidR="009F488B" w:rsidRPr="007156E2">
        <w:rPr>
          <w:rFonts w:ascii="Times New Roman" w:eastAsia="ＭＳ Ｐ明朝" w:hAnsi="Times New Roman"/>
          <w:caps w:val="0"/>
          <w:szCs w:val="24"/>
          <w:lang w:eastAsia="ja-JP"/>
        </w:rPr>
        <w:t xml:space="preserve">　</w:t>
      </w:r>
      <w:bookmarkStart w:id="36" w:name="_Hlk15289979"/>
      <w:r w:rsidRPr="000E61FE">
        <w:rPr>
          <w:rFonts w:ascii="Times New Roman" w:eastAsia="ＭＳ Ｐ明朝" w:hAnsi="Times New Roman"/>
          <w:caps w:val="0"/>
          <w:szCs w:val="24"/>
          <w:lang w:val="de-DE" w:eastAsia="ja-JP"/>
        </w:rPr>
        <w:t>MedDRA</w:t>
      </w:r>
      <w:r w:rsidRPr="007156E2">
        <w:rPr>
          <w:rFonts w:ascii="Times New Roman" w:eastAsia="ＭＳ Ｐ明朝" w:hAnsi="Times New Roman"/>
          <w:caps w:val="0"/>
          <w:szCs w:val="24"/>
          <w:lang w:eastAsia="ja-JP"/>
        </w:rPr>
        <w:t>標準検索式</w:t>
      </w:r>
      <w:r w:rsidRPr="000E61FE">
        <w:rPr>
          <w:rFonts w:ascii="Times New Roman" w:eastAsia="ＭＳ Ｐ明朝" w:hAnsi="Times New Roman"/>
          <w:caps w:val="0"/>
          <w:szCs w:val="24"/>
          <w:lang w:val="de-DE" w:eastAsia="ja-JP"/>
        </w:rPr>
        <w:t>（</w:t>
      </w:r>
      <w:r w:rsidRPr="000E61FE">
        <w:rPr>
          <w:rFonts w:ascii="Times New Roman" w:eastAsia="ＭＳ Ｐ明朝" w:hAnsi="Times New Roman"/>
          <w:caps w:val="0"/>
          <w:szCs w:val="24"/>
          <w:lang w:val="de-DE" w:eastAsia="ja-JP"/>
        </w:rPr>
        <w:t>SMQ</w:t>
      </w:r>
      <w:r w:rsidR="00037F0B" w:rsidRPr="000E61FE">
        <w:rPr>
          <w:rFonts w:ascii="Times New Roman" w:eastAsia="ＭＳ Ｐ明朝" w:hAnsi="Times New Roman"/>
          <w:caps w:val="0"/>
          <w:szCs w:val="24"/>
          <w:lang w:val="de-DE" w:eastAsia="ja-JP"/>
        </w:rPr>
        <w:t>s</w:t>
      </w:r>
      <w:r w:rsidRPr="000E61FE">
        <w:rPr>
          <w:rFonts w:ascii="Times New Roman" w:eastAsia="ＭＳ Ｐ明朝" w:hAnsi="Times New Roman"/>
          <w:caps w:val="0"/>
          <w:szCs w:val="24"/>
          <w:lang w:val="de-DE" w:eastAsia="ja-JP"/>
        </w:rPr>
        <w:t>）</w:t>
      </w:r>
      <w:bookmarkEnd w:id="35"/>
      <w:bookmarkEnd w:id="36"/>
    </w:p>
    <w:bookmarkEnd w:id="27"/>
    <w:bookmarkEnd w:id="28"/>
    <w:bookmarkEnd w:id="29"/>
    <w:bookmarkEnd w:id="30"/>
    <w:bookmarkEnd w:id="31"/>
    <w:bookmarkEnd w:id="32"/>
    <w:p w14:paraId="70F62F6D" w14:textId="6C24BE9E" w:rsidR="00F15ED4" w:rsidRPr="006E7D0B" w:rsidRDefault="00393CD8"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バージョン</w:t>
      </w:r>
      <w:r w:rsidRPr="006E7D0B">
        <w:rPr>
          <w:rFonts w:ascii="Times New Roman" w:eastAsia="ＭＳ Ｐ明朝" w:hAnsi="Times New Roman"/>
          <w:sz w:val="22"/>
          <w:szCs w:val="22"/>
          <w:lang w:eastAsia="ja-JP"/>
        </w:rPr>
        <w:t>2</w:t>
      </w:r>
      <w:r w:rsidR="00037F0B">
        <w:rPr>
          <w:rFonts w:ascii="Times New Roman" w:eastAsia="ＭＳ Ｐ明朝" w:hAnsi="Times New Roman"/>
          <w:sz w:val="22"/>
          <w:szCs w:val="22"/>
          <w:lang w:eastAsia="ja-JP"/>
        </w:rPr>
        <w:t>4</w:t>
      </w:r>
      <w:r w:rsidRPr="006E7D0B">
        <w:rPr>
          <w:rFonts w:ascii="Times New Roman" w:eastAsia="ＭＳ Ｐ明朝" w:hAnsi="Times New Roman"/>
          <w:sz w:val="22"/>
          <w:szCs w:val="22"/>
          <w:lang w:eastAsia="ja-JP"/>
        </w:rPr>
        <w:t>.</w:t>
      </w:r>
      <w:r w:rsidR="00037F0B">
        <w:rPr>
          <w:rFonts w:ascii="Times New Roman" w:eastAsia="ＭＳ Ｐ明朝" w:hAnsi="Times New Roman"/>
          <w:sz w:val="22"/>
          <w:szCs w:val="22"/>
          <w:lang w:eastAsia="ja-JP"/>
        </w:rPr>
        <w:t>0</w:t>
      </w:r>
      <w:r w:rsidR="00315134" w:rsidRPr="006E7D0B">
        <w:rPr>
          <w:rFonts w:ascii="Times New Roman" w:eastAsia="ＭＳ Ｐ明朝" w:hAnsi="Times New Roman"/>
          <w:sz w:val="22"/>
          <w:szCs w:val="22"/>
          <w:lang w:eastAsia="ja-JP"/>
        </w:rPr>
        <w:t>において</w:t>
      </w:r>
      <w:r w:rsidR="00037F0B">
        <w:rPr>
          <w:rFonts w:ascii="Times New Roman" w:eastAsia="ＭＳ Ｐ明朝" w:hAnsi="Times New Roman" w:hint="eastAsia"/>
          <w:sz w:val="22"/>
          <w:szCs w:val="22"/>
          <w:lang w:eastAsia="ja-JP"/>
        </w:rPr>
        <w:t>、新規に</w:t>
      </w:r>
      <w:r w:rsidR="00F15ED4" w:rsidRPr="006E7D0B">
        <w:rPr>
          <w:rFonts w:ascii="Times New Roman" w:eastAsia="ＭＳ Ｐ明朝" w:hAnsi="Times New Roman"/>
          <w:sz w:val="22"/>
          <w:szCs w:val="22"/>
          <w:lang w:eastAsia="ja-JP"/>
        </w:rPr>
        <w:t>追加された</w:t>
      </w:r>
      <w:r w:rsidR="00037F0B">
        <w:rPr>
          <w:rFonts w:ascii="Times New Roman" w:eastAsia="ＭＳ Ｐ明朝" w:hAnsi="Times New Roman" w:hint="eastAsia"/>
          <w:sz w:val="22"/>
          <w:szCs w:val="22"/>
          <w:lang w:eastAsia="ja-JP"/>
        </w:rPr>
        <w:t>S</w:t>
      </w:r>
      <w:r w:rsidR="00037F0B">
        <w:rPr>
          <w:rFonts w:ascii="Times New Roman" w:eastAsia="ＭＳ Ｐ明朝" w:hAnsi="Times New Roman"/>
          <w:sz w:val="22"/>
          <w:szCs w:val="22"/>
          <w:lang w:eastAsia="ja-JP"/>
        </w:rPr>
        <w:t>MQ</w:t>
      </w:r>
      <w:r w:rsidR="00037F0B">
        <w:rPr>
          <w:rFonts w:ascii="Times New Roman" w:eastAsia="ＭＳ Ｐ明朝" w:hAnsi="Times New Roman" w:hint="eastAsia"/>
          <w:sz w:val="22"/>
          <w:szCs w:val="22"/>
          <w:lang w:eastAsia="ja-JP"/>
        </w:rPr>
        <w:t>はない</w:t>
      </w:r>
      <w:r w:rsidR="00F15ED4" w:rsidRPr="006E7D0B">
        <w:rPr>
          <w:rFonts w:ascii="Times New Roman" w:eastAsia="ＭＳ Ｐ明朝" w:hAnsi="Times New Roman"/>
          <w:sz w:val="22"/>
          <w:szCs w:val="22"/>
          <w:lang w:eastAsia="ja-JP"/>
        </w:rPr>
        <w:t>。</w:t>
      </w:r>
      <w:r w:rsidR="00E32845" w:rsidRPr="006E7D0B">
        <w:rPr>
          <w:rFonts w:ascii="Times New Roman" w:eastAsia="ＭＳ Ｐ明朝" w:hAnsi="Times New Roman"/>
          <w:sz w:val="22"/>
          <w:szCs w:val="22"/>
          <w:lang w:eastAsia="ja-JP"/>
        </w:rPr>
        <w:t>既存の</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に対して、</w:t>
      </w:r>
      <w:r w:rsidR="00037F0B">
        <w:rPr>
          <w:rFonts w:ascii="Times New Roman" w:eastAsia="ＭＳ Ｐ明朝" w:hAnsi="Times New Roman"/>
          <w:sz w:val="22"/>
          <w:szCs w:val="22"/>
          <w:lang w:eastAsia="ja-JP"/>
        </w:rPr>
        <w:t>302</w:t>
      </w:r>
      <w:r w:rsidR="00E32845" w:rsidRPr="006E7D0B">
        <w:rPr>
          <w:rFonts w:ascii="Times New Roman" w:eastAsia="ＭＳ Ｐ明朝" w:hAnsi="Times New Roman"/>
          <w:sz w:val="22"/>
          <w:szCs w:val="22"/>
          <w:lang w:eastAsia="ja-JP"/>
        </w:rPr>
        <w:t>件の</w:t>
      </w:r>
      <w:r w:rsidR="00037F0B">
        <w:rPr>
          <w:rFonts w:ascii="Times New Roman" w:eastAsia="ＭＳ Ｐ明朝" w:hAnsi="Times New Roman" w:hint="eastAsia"/>
          <w:sz w:val="22"/>
          <w:szCs w:val="22"/>
          <w:lang w:eastAsia="ja-JP"/>
        </w:rPr>
        <w:t>P</w:t>
      </w:r>
      <w:r w:rsidR="00037F0B">
        <w:rPr>
          <w:rFonts w:ascii="Times New Roman" w:eastAsia="ＭＳ Ｐ明朝" w:hAnsi="Times New Roman"/>
          <w:sz w:val="22"/>
          <w:szCs w:val="22"/>
          <w:lang w:eastAsia="ja-JP"/>
        </w:rPr>
        <w:t>T</w:t>
      </w:r>
      <w:r w:rsidR="00E32845" w:rsidRPr="006E7D0B">
        <w:rPr>
          <w:rFonts w:ascii="Times New Roman" w:eastAsia="ＭＳ Ｐ明朝" w:hAnsi="Times New Roman"/>
          <w:sz w:val="22"/>
          <w:szCs w:val="22"/>
          <w:lang w:eastAsia="ja-JP"/>
        </w:rPr>
        <w:t>変更が認められた。この既存</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sidR="00037F0B">
        <w:rPr>
          <w:rFonts w:ascii="Times New Roman" w:eastAsia="ＭＳ Ｐ明朝" w:hAnsi="Times New Roman"/>
          <w:sz w:val="22"/>
          <w:szCs w:val="22"/>
          <w:lang w:eastAsia="ja-JP"/>
        </w:rPr>
        <w:t>4</w:t>
      </w:r>
      <w:r w:rsidR="00E32845" w:rsidRPr="006E7D0B">
        <w:rPr>
          <w:rFonts w:ascii="Times New Roman" w:eastAsia="ＭＳ Ｐ明朝" w:hAnsi="Times New Roman"/>
          <w:sz w:val="22"/>
          <w:szCs w:val="22"/>
          <w:lang w:eastAsia="ja-JP"/>
        </w:rPr>
        <w:t>.</w:t>
      </w:r>
      <w:r w:rsidR="00037F0B">
        <w:rPr>
          <w:rFonts w:ascii="Times New Roman" w:eastAsia="ＭＳ Ｐ明朝" w:hAnsi="Times New Roman"/>
          <w:sz w:val="22"/>
          <w:szCs w:val="22"/>
          <w:lang w:eastAsia="ja-JP"/>
        </w:rPr>
        <w:t>0</w:t>
      </w:r>
      <w:r w:rsidR="006E1288">
        <w:rPr>
          <w:rFonts w:ascii="Times New Roman" w:eastAsia="ＭＳ Ｐ明朝" w:hAnsi="Times New Roman"/>
          <w:sz w:val="22"/>
          <w:szCs w:val="22"/>
          <w:lang w:eastAsia="ja-JP"/>
        </w:rPr>
        <w:t>Version Report</w:t>
      </w:r>
      <w:r w:rsidR="006E1288" w:rsidRPr="006E7D0B">
        <w:rPr>
          <w:rFonts w:ascii="Times New Roman" w:eastAsia="ＭＳ Ｐ明朝" w:hAnsi="Times New Roman"/>
          <w:sz w:val="22"/>
          <w:szCs w:val="18"/>
          <w:lang w:eastAsia="ja-JP"/>
        </w:rPr>
        <w:t>*</w:t>
      </w:r>
      <w:r w:rsidR="00E32845" w:rsidRPr="006E7D0B">
        <w:rPr>
          <w:rFonts w:ascii="Times New Roman" w:eastAsia="ＭＳ Ｐ明朝" w:hAnsi="Times New Roman"/>
          <w:sz w:val="22"/>
          <w:szCs w:val="22"/>
          <w:lang w:eastAsia="ja-JP"/>
        </w:rPr>
        <w:t>を参照されたい。</w:t>
      </w:r>
    </w:p>
    <w:p w14:paraId="3BF804D8" w14:textId="79BAFF27" w:rsidR="006E1288" w:rsidRPr="006E7D0B" w:rsidRDefault="00396ACB" w:rsidP="006E1288">
      <w:pPr>
        <w:spacing w:beforeLines="50" w:before="120"/>
        <w:ind w:left="1276" w:hanging="993"/>
        <w:rPr>
          <w:rFonts w:ascii="Times New Roman" w:eastAsia="ＭＳ Ｐ明朝" w:hAnsi="Times New Roman"/>
          <w:sz w:val="22"/>
          <w:szCs w:val="22"/>
          <w:lang w:eastAsia="ja-JP"/>
        </w:rPr>
      </w:pPr>
      <w:r w:rsidRPr="006E7D0B">
        <w:rPr>
          <w:rFonts w:ascii="Times New Roman" w:eastAsia="ＭＳ Ｐ明朝" w:hAnsi="Times New Roman"/>
          <w:sz w:val="22"/>
          <w:szCs w:val="18"/>
          <w:lang w:eastAsia="ja-JP"/>
        </w:rPr>
        <w:t>*JMO</w:t>
      </w:r>
      <w:r w:rsidRPr="006E7D0B">
        <w:rPr>
          <w:rFonts w:ascii="Times New Roman" w:eastAsia="ＭＳ Ｐ明朝" w:hAnsi="Times New Roman"/>
          <w:sz w:val="22"/>
          <w:szCs w:val="18"/>
          <w:lang w:eastAsia="ja-JP"/>
        </w:rPr>
        <w:t>注：</w:t>
      </w:r>
      <w:r>
        <w:rPr>
          <w:rFonts w:ascii="Times New Roman" w:eastAsia="ＭＳ Ｐ明朝" w:hAnsi="Times New Roman" w:hint="eastAsia"/>
          <w:sz w:val="22"/>
          <w:szCs w:val="18"/>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MedDRA/J V2</w:t>
      </w:r>
      <w:r w:rsidR="00037F0B">
        <w:rPr>
          <w:rFonts w:ascii="Times New Roman" w:eastAsia="ＭＳ Ｐ明朝" w:hAnsi="Times New Roman"/>
          <w:sz w:val="22"/>
          <w:szCs w:val="22"/>
          <w:lang w:eastAsia="ja-JP"/>
        </w:rPr>
        <w:t>4</w:t>
      </w:r>
      <w:r w:rsidR="006E1288" w:rsidRPr="006E7D0B">
        <w:rPr>
          <w:rFonts w:ascii="Times New Roman" w:eastAsia="ＭＳ Ｐ明朝" w:hAnsi="Times New Roman"/>
          <w:sz w:val="22"/>
          <w:szCs w:val="22"/>
          <w:lang w:eastAsia="ja-JP"/>
        </w:rPr>
        <w:t>.</w:t>
      </w:r>
      <w:r w:rsidR="00037F0B">
        <w:rPr>
          <w:rFonts w:ascii="Times New Roman" w:eastAsia="ＭＳ Ｐ明朝" w:hAnsi="Times New Roman"/>
          <w:sz w:val="22"/>
          <w:szCs w:val="22"/>
          <w:lang w:eastAsia="ja-JP"/>
        </w:rPr>
        <w:t>0</w:t>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w:t>
      </w:r>
      <w:r w:rsidR="00037F0B">
        <w:rPr>
          <w:rFonts w:ascii="Times New Roman" w:eastAsia="ＭＳ Ｐ明朝" w:hAnsi="Times New Roman"/>
          <w:sz w:val="22"/>
          <w:szCs w:val="22"/>
          <w:lang w:eastAsia="ja-JP"/>
        </w:rPr>
        <w:t>4</w:t>
      </w:r>
      <w:r w:rsidR="0058171A">
        <w:rPr>
          <w:rFonts w:ascii="Times New Roman" w:eastAsia="ＭＳ Ｐ明朝" w:hAnsi="Times New Roman"/>
          <w:sz w:val="22"/>
          <w:szCs w:val="22"/>
          <w:lang w:eastAsia="ja-JP"/>
        </w:rPr>
        <w:t>_</w:t>
      </w:r>
      <w:r w:rsidR="00037F0B">
        <w:rPr>
          <w:rFonts w:ascii="Times New Roman" w:eastAsia="ＭＳ Ｐ明朝" w:hAnsi="Times New Roman"/>
          <w:sz w:val="22"/>
          <w:szCs w:val="22"/>
          <w:lang w:eastAsia="ja-JP"/>
        </w:rPr>
        <w:t>0</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w:t>
      </w:r>
      <w:r w:rsidR="00037F0B">
        <w:rPr>
          <w:rFonts w:ascii="Times New Roman" w:eastAsia="ＭＳ Ｐ明朝" w:hAnsi="Times New Roman"/>
          <w:sz w:val="22"/>
          <w:szCs w:val="22"/>
          <w:lang w:eastAsia="ja-JP"/>
        </w:rPr>
        <w:t>4</w:t>
      </w:r>
      <w:r w:rsidR="0058171A" w:rsidRPr="0058171A">
        <w:rPr>
          <w:rFonts w:ascii="Times New Roman" w:eastAsia="ＭＳ Ｐ明朝" w:hAnsi="Times New Roman"/>
          <w:sz w:val="22"/>
          <w:szCs w:val="22"/>
          <w:lang w:eastAsia="ja-JP"/>
        </w:rPr>
        <w:t>_0_Japanese.xlsx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65409A08" w14:textId="77777777" w:rsidR="00396ACB" w:rsidRPr="004B46B4" w:rsidRDefault="00396ACB" w:rsidP="005E0DB2">
      <w:pPr>
        <w:rPr>
          <w:rFonts w:ascii="Times New Roman" w:eastAsia="ＭＳ Ｐ明朝" w:hAnsi="Times New Roman"/>
          <w:sz w:val="22"/>
          <w:szCs w:val="22"/>
          <w:lang w:eastAsia="ja-JP"/>
        </w:rPr>
      </w:pPr>
    </w:p>
    <w:p w14:paraId="18FB333C" w14:textId="5635B977" w:rsidR="00B16FD6" w:rsidRPr="007156E2" w:rsidRDefault="00AF771E" w:rsidP="001025E8">
      <w:pPr>
        <w:pStyle w:val="2"/>
        <w:tabs>
          <w:tab w:val="num" w:pos="1002"/>
        </w:tabs>
        <w:spacing w:before="120"/>
        <w:ind w:leftChars="-1" w:left="-2" w:firstLine="1"/>
        <w:rPr>
          <w:rFonts w:ascii="Times New Roman" w:eastAsia="ＭＳ Ｐ明朝" w:hAnsi="Times New Roman"/>
          <w:caps w:val="0"/>
          <w:szCs w:val="24"/>
          <w:lang w:eastAsia="ja-JP"/>
        </w:rPr>
      </w:pPr>
      <w:bookmarkStart w:id="37" w:name="_Toc142191554"/>
      <w:bookmarkStart w:id="38" w:name="_Toc142461262"/>
      <w:bookmarkStart w:id="39" w:name="_Toc142464884"/>
      <w:bookmarkStart w:id="40" w:name="_Toc142465086"/>
      <w:bookmarkStart w:id="41" w:name="_Toc142465671"/>
      <w:bookmarkStart w:id="42" w:name="_Toc142465797"/>
      <w:bookmarkStart w:id="43" w:name="_Toc142465902"/>
      <w:bookmarkStart w:id="44" w:name="_Toc142191555"/>
      <w:bookmarkStart w:id="45" w:name="_Toc142461263"/>
      <w:bookmarkStart w:id="46" w:name="_Toc142464885"/>
      <w:bookmarkStart w:id="47" w:name="_Toc142465087"/>
      <w:bookmarkStart w:id="48" w:name="_Toc142465672"/>
      <w:bookmarkStart w:id="49" w:name="_Toc142465798"/>
      <w:bookmarkStart w:id="50" w:name="_Toc142465903"/>
      <w:bookmarkStart w:id="51" w:name="_Toc361923349"/>
      <w:bookmarkStart w:id="52" w:name="_Toc361923397"/>
      <w:bookmarkStart w:id="53" w:name="_Toc361923488"/>
      <w:bookmarkStart w:id="54" w:name="_Toc361923533"/>
      <w:bookmarkStart w:id="55" w:name="_Toc361923569"/>
      <w:bookmarkStart w:id="56" w:name="_Toc361993693"/>
      <w:bookmarkStart w:id="57" w:name="_Toc361993963"/>
      <w:bookmarkStart w:id="58" w:name="_Toc362439051"/>
      <w:bookmarkStart w:id="59" w:name="_Toc361923350"/>
      <w:bookmarkStart w:id="60" w:name="_Toc361923398"/>
      <w:bookmarkStart w:id="61" w:name="_Toc361923489"/>
      <w:bookmarkStart w:id="62" w:name="_Toc361923534"/>
      <w:bookmarkStart w:id="63" w:name="_Toc361923570"/>
      <w:bookmarkStart w:id="64" w:name="_Toc361993694"/>
      <w:bookmarkStart w:id="65" w:name="_Toc361993964"/>
      <w:bookmarkStart w:id="66" w:name="_Toc362439052"/>
      <w:bookmarkStart w:id="67" w:name="_Toc344971739"/>
      <w:bookmarkStart w:id="68" w:name="_Toc361993696"/>
      <w:bookmarkStart w:id="69" w:name="_Toc361993966"/>
      <w:bookmarkStart w:id="70" w:name="_Toc362439054"/>
      <w:bookmarkStart w:id="71" w:name="_Toc345070868"/>
      <w:bookmarkStart w:id="72" w:name="_Toc348431392"/>
      <w:bookmarkStart w:id="73" w:name="_Toc63784931"/>
      <w:bookmarkStart w:id="74" w:name="_Toc348431393"/>
      <w:bookmarkStart w:id="75" w:name="_Toc12588143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7156E2">
        <w:rPr>
          <w:rFonts w:ascii="Times New Roman" w:eastAsia="ＭＳ Ｐ明朝" w:hAnsi="Times New Roman"/>
          <w:caps w:val="0"/>
          <w:szCs w:val="24"/>
          <w:lang w:eastAsia="ja-JP"/>
        </w:rPr>
        <w:t>3.</w:t>
      </w:r>
      <w:r w:rsidR="00501F75" w:rsidRPr="007156E2">
        <w:rPr>
          <w:rFonts w:ascii="Times New Roman" w:eastAsia="ＭＳ Ｐ明朝" w:hAnsi="Times New Roman"/>
          <w:caps w:val="0"/>
          <w:szCs w:val="24"/>
          <w:lang w:eastAsia="ja-JP"/>
        </w:rPr>
        <w:t>3</w:t>
      </w:r>
      <w:r w:rsidR="009F488B" w:rsidRPr="007156E2">
        <w:rPr>
          <w:rFonts w:ascii="Times New Roman" w:eastAsia="ＭＳ Ｐ明朝" w:hAnsi="Times New Roman"/>
          <w:caps w:val="0"/>
          <w:szCs w:val="24"/>
          <w:lang w:eastAsia="ja-JP"/>
        </w:rPr>
        <w:t xml:space="preserve">　</w:t>
      </w:r>
      <w:r w:rsidR="00B16FD6" w:rsidRPr="007156E2">
        <w:rPr>
          <w:rFonts w:ascii="Times New Roman" w:eastAsia="ＭＳ Ｐ明朝" w:hAnsi="Times New Roman"/>
          <w:caps w:val="0"/>
          <w:szCs w:val="24"/>
          <w:lang w:eastAsia="ja-JP"/>
        </w:rPr>
        <w:t>プロアクティブの</w:t>
      </w:r>
      <w:r w:rsidR="00BC2023" w:rsidRPr="007156E2">
        <w:rPr>
          <w:rFonts w:ascii="Times New Roman" w:eastAsia="ＭＳ Ｐ明朝" w:hAnsi="Times New Roman"/>
          <w:caps w:val="0"/>
          <w:szCs w:val="24"/>
          <w:lang w:eastAsia="ja-JP"/>
        </w:rPr>
        <w:t>要請</w:t>
      </w:r>
      <w:bookmarkEnd w:id="72"/>
      <w:bookmarkEnd w:id="73"/>
    </w:p>
    <w:bookmarkEnd w:id="74"/>
    <w:p w14:paraId="4B00B181" w14:textId="029B064C" w:rsidR="00040230" w:rsidRPr="006E7D0B" w:rsidRDefault="00040230" w:rsidP="000B0CA0">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手順ではなく、</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6857A9">
        <w:rPr>
          <w:rFonts w:ascii="Times New Roman" w:eastAsia="ＭＳ Ｐ明朝" w:hAnsi="Times New Roman"/>
          <w:kern w:val="28"/>
          <w:sz w:val="22"/>
          <w:szCs w:val="22"/>
          <w:lang w:eastAsia="ja-JP"/>
        </w:rPr>
        <w:t>4</w:t>
      </w:r>
      <w:r w:rsidR="00DB256B" w:rsidRPr="006E7D0B">
        <w:rPr>
          <w:rFonts w:ascii="Times New Roman" w:eastAsia="ＭＳ Ｐ明朝" w:hAnsi="Times New Roman"/>
          <w:kern w:val="28"/>
          <w:sz w:val="22"/>
          <w:szCs w:val="22"/>
          <w:lang w:eastAsia="ja-JP"/>
        </w:rPr>
        <w:t>.</w:t>
      </w:r>
      <w:r w:rsidR="006857A9">
        <w:rPr>
          <w:rFonts w:ascii="Times New Roman" w:eastAsia="ＭＳ Ｐ明朝" w:hAnsi="Times New Roman"/>
          <w:kern w:val="28"/>
          <w:sz w:val="22"/>
          <w:szCs w:val="22"/>
          <w:lang w:eastAsia="ja-JP"/>
        </w:rPr>
        <w:t>0</w:t>
      </w:r>
      <w:r w:rsidRPr="006E7D0B">
        <w:rPr>
          <w:rFonts w:ascii="Times New Roman" w:eastAsia="ＭＳ Ｐ明朝" w:hAnsi="Times New Roman"/>
          <w:kern w:val="28"/>
          <w:sz w:val="22"/>
          <w:szCs w:val="22"/>
          <w:lang w:eastAsia="ja-JP"/>
        </w:rPr>
        <w:t>の追加変更要請期間中、</w:t>
      </w:r>
      <w:r w:rsidR="0080164D" w:rsidRPr="006E7D0B">
        <w:rPr>
          <w:rFonts w:ascii="Times New Roman" w:eastAsia="ＭＳ Ｐ明朝" w:hAnsi="Times New Roman"/>
          <w:kern w:val="28"/>
          <w:sz w:val="22"/>
          <w:szCs w:val="22"/>
          <w:lang w:eastAsia="ja-JP"/>
        </w:rPr>
        <w:t>プロアクティブ要請で未完了のもの</w:t>
      </w:r>
      <w:r w:rsidR="00466B99">
        <w:rPr>
          <w:rFonts w:ascii="Times New Roman" w:eastAsia="ＭＳ Ｐ明朝" w:hAnsi="Times New Roman" w:hint="eastAsia"/>
          <w:kern w:val="28"/>
          <w:sz w:val="22"/>
          <w:szCs w:val="22"/>
          <w:lang w:eastAsia="ja-JP"/>
        </w:rPr>
        <w:t>あるいは実施されたもの</w:t>
      </w:r>
      <w:r w:rsidR="0080164D" w:rsidRPr="006E7D0B">
        <w:rPr>
          <w:rFonts w:ascii="Times New Roman" w:eastAsia="ＭＳ Ｐ明朝" w:hAnsi="Times New Roman"/>
          <w:kern w:val="28"/>
          <w:sz w:val="22"/>
          <w:szCs w:val="22"/>
          <w:lang w:eastAsia="ja-JP"/>
        </w:rPr>
        <w:t>は無</w:t>
      </w:r>
      <w:r w:rsidR="00BD4E26" w:rsidRPr="006E7D0B">
        <w:rPr>
          <w:rFonts w:ascii="Times New Roman" w:eastAsia="ＭＳ Ｐ明朝" w:hAnsi="Times New Roman"/>
          <w:kern w:val="28"/>
          <w:sz w:val="22"/>
          <w:szCs w:val="22"/>
          <w:lang w:eastAsia="ja-JP"/>
        </w:rPr>
        <w:t>かった。</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499C9B99" w14:textId="07267236" w:rsidR="00BC2023" w:rsidRPr="006E7D0B" w:rsidRDefault="00BC2023" w:rsidP="00324D95">
      <w:pPr>
        <w:rPr>
          <w:rFonts w:ascii="Times New Roman" w:eastAsia="ＭＳ Ｐ明朝" w:hAnsi="Times New Roman"/>
          <w:kern w:val="28"/>
          <w:sz w:val="22"/>
          <w:szCs w:val="22"/>
          <w:lang w:eastAsia="ja-JP"/>
        </w:rPr>
      </w:pPr>
    </w:p>
    <w:p w14:paraId="74A67DA6" w14:textId="1F5C87E2" w:rsidR="007E77BC" w:rsidRPr="006E7D0B" w:rsidRDefault="007E77BC" w:rsidP="001A67F7">
      <w:pPr>
        <w:spacing w:beforeLines="50" w:before="120" w:after="12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の改善に関するアイデアをメールにて提示された</w:t>
      </w:r>
      <w:r w:rsidRPr="006E7D0B">
        <w:rPr>
          <w:rFonts w:ascii="Times New Roman" w:eastAsia="ＭＳ Ｐ明朝" w:hAnsi="Times New Roman"/>
          <w:kern w:val="28"/>
          <w:sz w:val="22"/>
          <w:szCs w:val="22"/>
          <w:lang w:eastAsia="ja-JP"/>
        </w:rPr>
        <w:lastRenderedPageBreak/>
        <w:t>い。アイディアについては出来るだけ具体的に記述し、何故その提案を実施したいのかを明確にする根拠も含められたい。</w:t>
      </w:r>
    </w:p>
    <w:p w14:paraId="7891CC48" w14:textId="77777777" w:rsidR="00672E91" w:rsidRPr="006E7D0B" w:rsidRDefault="00672E91" w:rsidP="005E0DB2">
      <w:pPr>
        <w:rPr>
          <w:rFonts w:ascii="Times New Roman" w:eastAsia="ＭＳ Ｐ明朝" w:hAnsi="Times New Roman"/>
          <w:kern w:val="28"/>
          <w:sz w:val="22"/>
          <w:szCs w:val="22"/>
          <w:lang w:eastAsia="ja-JP"/>
        </w:rPr>
      </w:pPr>
    </w:p>
    <w:p w14:paraId="322F36B3" w14:textId="28A98E23" w:rsidR="00A34471" w:rsidRPr="007156E2" w:rsidRDefault="00AF771E" w:rsidP="003B7756">
      <w:pPr>
        <w:pStyle w:val="2"/>
        <w:tabs>
          <w:tab w:val="num" w:pos="1002"/>
        </w:tabs>
        <w:spacing w:before="120"/>
        <w:ind w:leftChars="-1" w:left="-2" w:firstLine="1"/>
        <w:rPr>
          <w:rFonts w:ascii="Times New Roman" w:eastAsia="ＭＳ Ｐ明朝" w:hAnsi="Times New Roman"/>
          <w:caps w:val="0"/>
          <w:szCs w:val="24"/>
          <w:lang w:eastAsia="ja-JP"/>
        </w:rPr>
      </w:pPr>
      <w:bookmarkStart w:id="76" w:name="_Toc63784932"/>
      <w:r w:rsidRPr="007156E2">
        <w:rPr>
          <w:rFonts w:ascii="Times New Roman" w:eastAsia="ＭＳ Ｐ明朝" w:hAnsi="Times New Roman"/>
          <w:caps w:val="0"/>
          <w:szCs w:val="24"/>
          <w:lang w:eastAsia="ja-JP"/>
        </w:rPr>
        <w:t>3.</w:t>
      </w:r>
      <w:r w:rsidR="009A0292" w:rsidRPr="007156E2">
        <w:rPr>
          <w:rFonts w:ascii="Times New Roman" w:eastAsia="ＭＳ Ｐ明朝" w:hAnsi="Times New Roman"/>
          <w:caps w:val="0"/>
          <w:szCs w:val="24"/>
          <w:lang w:eastAsia="ja-JP"/>
        </w:rPr>
        <w:t>4</w:t>
      </w:r>
      <w:r w:rsidRPr="007156E2">
        <w:rPr>
          <w:rFonts w:ascii="Times New Roman" w:eastAsia="ＭＳ Ｐ明朝" w:hAnsi="Times New Roman"/>
          <w:caps w:val="0"/>
          <w:szCs w:val="24"/>
          <w:lang w:eastAsia="ja-JP"/>
        </w:rPr>
        <w:t xml:space="preserve">　</w:t>
      </w:r>
      <w:r w:rsidR="009A0292" w:rsidRPr="007156E2">
        <w:rPr>
          <w:rFonts w:ascii="Times New Roman" w:eastAsia="ＭＳ Ｐ明朝" w:hAnsi="Times New Roman" w:hint="eastAsia"/>
          <w:caps w:val="0"/>
          <w:szCs w:val="24"/>
          <w:lang w:eastAsia="ja-JP"/>
        </w:rPr>
        <w:t>M</w:t>
      </w:r>
      <w:r w:rsidR="009A0292" w:rsidRPr="007156E2">
        <w:rPr>
          <w:rFonts w:ascii="Times New Roman" w:eastAsia="ＭＳ Ｐ明朝" w:hAnsi="Times New Roman"/>
          <w:caps w:val="0"/>
          <w:szCs w:val="24"/>
          <w:lang w:eastAsia="ja-JP"/>
        </w:rPr>
        <w:t>edDRA</w:t>
      </w:r>
      <w:r w:rsidR="00596352" w:rsidRPr="007156E2">
        <w:rPr>
          <w:rFonts w:ascii="Times New Roman" w:eastAsia="ＭＳ Ｐ明朝" w:hAnsi="Times New Roman"/>
          <w:caps w:val="0"/>
          <w:szCs w:val="24"/>
          <w:lang w:eastAsia="ja-JP"/>
        </w:rPr>
        <w:t xml:space="preserve"> </w:t>
      </w:r>
      <w:r w:rsidR="00EA1D4C" w:rsidRPr="007156E2">
        <w:rPr>
          <w:rFonts w:ascii="Times New Roman" w:eastAsia="ＭＳ Ｐ明朝" w:hAnsi="Times New Roman"/>
          <w:caps w:val="0"/>
          <w:szCs w:val="24"/>
          <w:lang w:eastAsia="ja-JP"/>
        </w:rPr>
        <w:t>APPLICATION PROGRAM INTERFACES</w:t>
      </w:r>
      <w:r w:rsidR="00277417">
        <w:rPr>
          <w:rFonts w:ascii="Times New Roman" w:eastAsia="ＭＳ Ｐ明朝" w:hAnsi="Times New Roman" w:hint="eastAsia"/>
          <w:caps w:val="0"/>
          <w:szCs w:val="24"/>
          <w:lang w:eastAsia="ja-JP"/>
        </w:rPr>
        <w:t>ベータ版の公開</w:t>
      </w:r>
      <w:bookmarkEnd w:id="76"/>
    </w:p>
    <w:p w14:paraId="23E40FD0" w14:textId="2A39332B" w:rsidR="001A4F47" w:rsidRDefault="00EA1D4C"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2</w:t>
      </w:r>
      <w:r>
        <w:rPr>
          <w:rFonts w:ascii="Times New Roman" w:eastAsia="ＭＳ Ｐ明朝" w:hAnsi="Times New Roman"/>
          <w:kern w:val="28"/>
          <w:sz w:val="22"/>
          <w:szCs w:val="22"/>
          <w:lang w:eastAsia="ja-JP"/>
        </w:rPr>
        <w:t>02</w:t>
      </w:r>
      <w:r w:rsidR="00277417">
        <w:rPr>
          <w:rFonts w:ascii="Times New Roman" w:eastAsia="ＭＳ Ｐ明朝" w:hAnsi="Times New Roman"/>
          <w:kern w:val="28"/>
          <w:sz w:val="22"/>
          <w:szCs w:val="22"/>
          <w:lang w:eastAsia="ja-JP"/>
        </w:rPr>
        <w:t>1</w:t>
      </w:r>
      <w:r>
        <w:rPr>
          <w:rFonts w:ascii="Times New Roman" w:eastAsia="ＭＳ Ｐ明朝" w:hAnsi="Times New Roman" w:hint="eastAsia"/>
          <w:kern w:val="28"/>
          <w:sz w:val="22"/>
          <w:szCs w:val="22"/>
          <w:lang w:eastAsia="ja-JP"/>
        </w:rPr>
        <w:t>年</w:t>
      </w:r>
      <w:r>
        <w:rPr>
          <w:rFonts w:ascii="Times New Roman" w:eastAsia="ＭＳ Ｐ明朝" w:hAnsi="Times New Roman" w:hint="eastAsia"/>
          <w:kern w:val="28"/>
          <w:sz w:val="22"/>
          <w:szCs w:val="22"/>
          <w:lang w:eastAsia="ja-JP"/>
        </w:rPr>
        <w:t>1</w:t>
      </w:r>
      <w:r>
        <w:rPr>
          <w:rFonts w:ascii="Times New Roman" w:eastAsia="ＭＳ Ｐ明朝" w:hAnsi="Times New Roman" w:hint="eastAsia"/>
          <w:kern w:val="28"/>
          <w:sz w:val="22"/>
          <w:szCs w:val="22"/>
          <w:lang w:eastAsia="ja-JP"/>
        </w:rPr>
        <w:t>月に、</w:t>
      </w:r>
      <w:r w:rsidR="00163E01">
        <w:rPr>
          <w:rFonts w:ascii="Times New Roman" w:eastAsia="ＭＳ Ｐ明朝" w:hAnsi="Times New Roman" w:hint="eastAsia"/>
          <w:kern w:val="28"/>
          <w:sz w:val="22"/>
          <w:szCs w:val="22"/>
          <w:lang w:eastAsia="ja-JP"/>
        </w:rPr>
        <w:t>M</w:t>
      </w:r>
      <w:r w:rsidR="00163E01">
        <w:rPr>
          <w:rFonts w:ascii="Times New Roman" w:eastAsia="ＭＳ Ｐ明朝" w:hAnsi="Times New Roman"/>
          <w:kern w:val="28"/>
          <w:sz w:val="22"/>
          <w:szCs w:val="22"/>
          <w:lang w:eastAsia="ja-JP"/>
        </w:rPr>
        <w:t xml:space="preserve">edDRA </w:t>
      </w:r>
      <w:r w:rsidR="00AC1736">
        <w:rPr>
          <w:rFonts w:ascii="Times New Roman" w:eastAsia="ＭＳ Ｐ明朝" w:hAnsi="Times New Roman"/>
          <w:kern w:val="28"/>
          <w:sz w:val="22"/>
          <w:szCs w:val="22"/>
          <w:lang w:eastAsia="ja-JP"/>
        </w:rPr>
        <w:t>A</w:t>
      </w:r>
      <w:r w:rsidR="00163E01">
        <w:rPr>
          <w:rFonts w:ascii="Times New Roman" w:eastAsia="ＭＳ Ｐ明朝" w:hAnsi="Times New Roman"/>
          <w:kern w:val="28"/>
          <w:sz w:val="22"/>
          <w:szCs w:val="22"/>
          <w:lang w:eastAsia="ja-JP"/>
        </w:rPr>
        <w:t>pplication</w:t>
      </w:r>
      <w:r w:rsidR="00AC1736">
        <w:rPr>
          <w:rFonts w:ascii="Times New Roman" w:eastAsia="ＭＳ Ｐ明朝" w:hAnsi="Times New Roman"/>
          <w:kern w:val="28"/>
          <w:sz w:val="22"/>
          <w:szCs w:val="22"/>
          <w:lang w:eastAsia="ja-JP"/>
        </w:rPr>
        <w:t xml:space="preserve"> Program I</w:t>
      </w:r>
      <w:r w:rsidR="00163E01">
        <w:rPr>
          <w:rFonts w:ascii="Times New Roman" w:eastAsia="ＭＳ Ｐ明朝" w:hAnsi="Times New Roman"/>
          <w:kern w:val="28"/>
          <w:sz w:val="22"/>
          <w:szCs w:val="22"/>
          <w:lang w:eastAsia="ja-JP"/>
        </w:rPr>
        <w:t>nterfaces</w:t>
      </w:r>
      <w:r w:rsidR="00163E01">
        <w:rPr>
          <w:rFonts w:ascii="Times New Roman" w:eastAsia="ＭＳ Ｐ明朝" w:hAnsi="Times New Roman" w:hint="eastAsia"/>
          <w:kern w:val="28"/>
          <w:sz w:val="22"/>
          <w:szCs w:val="22"/>
          <w:lang w:eastAsia="ja-JP"/>
        </w:rPr>
        <w:t>（</w:t>
      </w:r>
      <w:r w:rsidR="00163E01">
        <w:rPr>
          <w:rFonts w:ascii="Times New Roman" w:eastAsia="ＭＳ Ｐ明朝" w:hAnsi="Times New Roman" w:hint="eastAsia"/>
          <w:kern w:val="28"/>
          <w:sz w:val="22"/>
          <w:szCs w:val="22"/>
          <w:lang w:eastAsia="ja-JP"/>
        </w:rPr>
        <w:t>A</w:t>
      </w:r>
      <w:r w:rsidR="00163E01">
        <w:rPr>
          <w:rFonts w:ascii="Times New Roman" w:eastAsia="ＭＳ Ｐ明朝" w:hAnsi="Times New Roman"/>
          <w:kern w:val="28"/>
          <w:sz w:val="22"/>
          <w:szCs w:val="22"/>
          <w:lang w:eastAsia="ja-JP"/>
        </w:rPr>
        <w:t>PIs</w:t>
      </w:r>
      <w:r w:rsidR="00163E01">
        <w:rPr>
          <w:rFonts w:ascii="Times New Roman" w:eastAsia="ＭＳ Ｐ明朝" w:hAnsi="Times New Roman" w:hint="eastAsia"/>
          <w:kern w:val="28"/>
          <w:sz w:val="22"/>
          <w:szCs w:val="22"/>
          <w:lang w:eastAsia="ja-JP"/>
        </w:rPr>
        <w:t>）</w:t>
      </w:r>
      <w:r w:rsidR="00F13C24">
        <w:rPr>
          <w:rFonts w:ascii="Times New Roman" w:eastAsia="ＭＳ Ｐ明朝" w:hAnsi="Times New Roman" w:hint="eastAsia"/>
          <w:kern w:val="28"/>
          <w:sz w:val="22"/>
          <w:szCs w:val="22"/>
          <w:lang w:eastAsia="ja-JP"/>
        </w:rPr>
        <w:t>*</w:t>
      </w:r>
      <w:r w:rsidR="00F13C24">
        <w:rPr>
          <w:rFonts w:ascii="Times New Roman" w:eastAsia="ＭＳ Ｐ明朝" w:hAnsi="Times New Roman"/>
          <w:kern w:val="28"/>
          <w:sz w:val="22"/>
          <w:szCs w:val="22"/>
          <w:lang w:eastAsia="ja-JP"/>
        </w:rPr>
        <w:t xml:space="preserve"> </w:t>
      </w:r>
      <w:r w:rsidR="00AC1736">
        <w:rPr>
          <w:rFonts w:ascii="Times New Roman" w:eastAsia="ＭＳ Ｐ明朝" w:hAnsi="Times New Roman" w:hint="eastAsia"/>
          <w:kern w:val="28"/>
          <w:sz w:val="22"/>
          <w:szCs w:val="22"/>
          <w:lang w:eastAsia="ja-JP"/>
        </w:rPr>
        <w:t>はベータ版として</w:t>
      </w:r>
      <w:r w:rsidR="00AC1736">
        <w:rPr>
          <w:rFonts w:ascii="Times New Roman" w:eastAsia="ＭＳ Ｐ明朝" w:hAnsi="Times New Roman" w:hint="eastAsia"/>
          <w:kern w:val="28"/>
          <w:sz w:val="22"/>
          <w:szCs w:val="22"/>
          <w:lang w:eastAsia="ja-JP"/>
        </w:rPr>
        <w:t>M</w:t>
      </w:r>
      <w:r w:rsidR="00AC1736">
        <w:rPr>
          <w:rFonts w:ascii="Times New Roman" w:eastAsia="ＭＳ Ｐ明朝" w:hAnsi="Times New Roman"/>
          <w:kern w:val="28"/>
          <w:sz w:val="22"/>
          <w:szCs w:val="22"/>
          <w:lang w:eastAsia="ja-JP"/>
        </w:rPr>
        <w:t>edDRA</w:t>
      </w:r>
      <w:r w:rsidR="00AC1736">
        <w:rPr>
          <w:rFonts w:ascii="Times New Roman" w:eastAsia="ＭＳ Ｐ明朝" w:hAnsi="Times New Roman" w:hint="eastAsia"/>
          <w:kern w:val="28"/>
          <w:sz w:val="22"/>
          <w:szCs w:val="22"/>
          <w:lang w:eastAsia="ja-JP"/>
        </w:rPr>
        <w:t>ユーザーに公開され</w:t>
      </w:r>
      <w:r w:rsidR="0031007A">
        <w:rPr>
          <w:rFonts w:ascii="Times New Roman" w:eastAsia="ＭＳ Ｐ明朝" w:hAnsi="Times New Roman" w:hint="eastAsia"/>
          <w:kern w:val="28"/>
          <w:sz w:val="22"/>
          <w:szCs w:val="22"/>
          <w:lang w:eastAsia="ja-JP"/>
        </w:rPr>
        <w:t>る</w:t>
      </w:r>
      <w:r w:rsidR="00AC1736">
        <w:rPr>
          <w:rFonts w:ascii="Times New Roman" w:eastAsia="ＭＳ Ｐ明朝" w:hAnsi="Times New Roman" w:hint="eastAsia"/>
          <w:kern w:val="28"/>
          <w:sz w:val="22"/>
          <w:szCs w:val="22"/>
          <w:lang w:eastAsia="ja-JP"/>
        </w:rPr>
        <w:t>。</w:t>
      </w:r>
      <w:r w:rsidR="00AC1736">
        <w:rPr>
          <w:rFonts w:ascii="Times New Roman" w:eastAsia="ＭＳ Ｐ明朝" w:hAnsi="Times New Roman" w:hint="eastAsia"/>
          <w:kern w:val="28"/>
          <w:sz w:val="22"/>
          <w:szCs w:val="22"/>
          <w:lang w:eastAsia="ja-JP"/>
        </w:rPr>
        <w:t>M</w:t>
      </w:r>
      <w:r w:rsidR="00AC1736">
        <w:rPr>
          <w:rFonts w:ascii="Times New Roman" w:eastAsia="ＭＳ Ｐ明朝" w:hAnsi="Times New Roman"/>
          <w:kern w:val="28"/>
          <w:sz w:val="22"/>
          <w:szCs w:val="22"/>
          <w:lang w:eastAsia="ja-JP"/>
        </w:rPr>
        <w:t>SSO</w:t>
      </w:r>
      <w:r w:rsidR="00AC1736">
        <w:rPr>
          <w:rFonts w:ascii="Times New Roman" w:eastAsia="ＭＳ Ｐ明朝" w:hAnsi="Times New Roman" w:hint="eastAsia"/>
          <w:kern w:val="28"/>
          <w:sz w:val="22"/>
          <w:szCs w:val="22"/>
          <w:lang w:eastAsia="ja-JP"/>
        </w:rPr>
        <w:t>は</w:t>
      </w:r>
      <w:r w:rsidR="00AC1736">
        <w:rPr>
          <w:rFonts w:ascii="Times New Roman" w:eastAsia="ＭＳ Ｐ明朝" w:hAnsi="Times New Roman" w:hint="eastAsia"/>
          <w:kern w:val="28"/>
          <w:sz w:val="22"/>
          <w:szCs w:val="22"/>
          <w:lang w:eastAsia="ja-JP"/>
        </w:rPr>
        <w:t>A</w:t>
      </w:r>
      <w:r w:rsidR="00AC1736">
        <w:rPr>
          <w:rFonts w:ascii="Times New Roman" w:eastAsia="ＭＳ Ｐ明朝" w:hAnsi="Times New Roman"/>
          <w:kern w:val="28"/>
          <w:sz w:val="22"/>
          <w:szCs w:val="22"/>
          <w:lang w:eastAsia="ja-JP"/>
        </w:rPr>
        <w:t>PI</w:t>
      </w:r>
      <w:r w:rsidR="002A7010">
        <w:rPr>
          <w:rFonts w:ascii="Times New Roman" w:eastAsia="ＭＳ Ｐ明朝" w:hAnsi="Times New Roman" w:hint="eastAsia"/>
          <w:kern w:val="28"/>
          <w:sz w:val="22"/>
          <w:szCs w:val="22"/>
          <w:lang w:eastAsia="ja-JP"/>
        </w:rPr>
        <w:t>情報の拡大の作業、および</w:t>
      </w:r>
      <w:proofErr w:type="spellStart"/>
      <w:r w:rsidR="002A7010">
        <w:rPr>
          <w:rFonts w:ascii="Times New Roman" w:eastAsia="ＭＳ Ｐ明朝" w:hAnsi="Times New Roman" w:hint="eastAsia"/>
          <w:kern w:val="28"/>
          <w:sz w:val="22"/>
          <w:szCs w:val="22"/>
          <w:lang w:eastAsia="ja-JP"/>
        </w:rPr>
        <w:t>G</w:t>
      </w:r>
      <w:r w:rsidR="002A7010">
        <w:rPr>
          <w:rFonts w:ascii="Times New Roman" w:eastAsia="ＭＳ Ｐ明朝" w:hAnsi="Times New Roman"/>
          <w:kern w:val="28"/>
          <w:sz w:val="22"/>
          <w:szCs w:val="22"/>
          <w:lang w:eastAsia="ja-JP"/>
        </w:rPr>
        <w:t>xP</w:t>
      </w:r>
      <w:proofErr w:type="spellEnd"/>
      <w:r w:rsidR="002A7010">
        <w:rPr>
          <w:rFonts w:ascii="Times New Roman" w:eastAsia="ＭＳ Ｐ明朝" w:hAnsi="Times New Roman" w:hint="eastAsia"/>
          <w:kern w:val="28"/>
          <w:sz w:val="22"/>
          <w:szCs w:val="22"/>
          <w:lang w:eastAsia="ja-JP"/>
        </w:rPr>
        <w:t>の品質ガイドラインと規制に適合するために公式化する作業を開始</w:t>
      </w:r>
      <w:r w:rsidR="0031007A">
        <w:rPr>
          <w:rFonts w:ascii="Times New Roman" w:eastAsia="ＭＳ Ｐ明朝" w:hAnsi="Times New Roman" w:hint="eastAsia"/>
          <w:kern w:val="28"/>
          <w:sz w:val="22"/>
          <w:szCs w:val="22"/>
          <w:lang w:eastAsia="ja-JP"/>
        </w:rPr>
        <w:t>する</w:t>
      </w:r>
      <w:r w:rsidR="00163E01">
        <w:rPr>
          <w:rFonts w:ascii="Times New Roman" w:eastAsia="ＭＳ Ｐ明朝" w:hAnsi="Times New Roman" w:hint="eastAsia"/>
          <w:kern w:val="28"/>
          <w:sz w:val="22"/>
          <w:szCs w:val="22"/>
          <w:lang w:eastAsia="ja-JP"/>
        </w:rPr>
        <w:t>。</w:t>
      </w:r>
      <w:r w:rsidR="002A7010">
        <w:rPr>
          <w:rFonts w:ascii="Times New Roman" w:eastAsia="ＭＳ Ｐ明朝" w:hAnsi="Times New Roman" w:hint="eastAsia"/>
          <w:kern w:val="28"/>
          <w:sz w:val="22"/>
          <w:szCs w:val="22"/>
          <w:lang w:eastAsia="ja-JP"/>
        </w:rPr>
        <w:t>いったんこの作業が終了し、必要な情報がユーザーに公開されたならば、</w:t>
      </w:r>
      <w:r w:rsidR="00163E01">
        <w:rPr>
          <w:rFonts w:ascii="Times New Roman" w:eastAsia="ＭＳ Ｐ明朝" w:hAnsi="Times New Roman" w:hint="eastAsia"/>
          <w:kern w:val="28"/>
          <w:sz w:val="22"/>
          <w:szCs w:val="22"/>
          <w:lang w:eastAsia="ja-JP"/>
        </w:rPr>
        <w:t>この</w:t>
      </w:r>
      <w:r w:rsidR="00163E01">
        <w:rPr>
          <w:rFonts w:ascii="Times New Roman" w:eastAsia="ＭＳ Ｐ明朝" w:hAnsi="Times New Roman"/>
          <w:kern w:val="28"/>
          <w:sz w:val="22"/>
          <w:szCs w:val="22"/>
          <w:lang w:eastAsia="ja-JP"/>
        </w:rPr>
        <w:t>APIs</w:t>
      </w:r>
      <w:r w:rsidR="00163E01">
        <w:rPr>
          <w:rFonts w:ascii="Times New Roman" w:eastAsia="ＭＳ Ｐ明朝" w:hAnsi="Times New Roman" w:hint="eastAsia"/>
          <w:kern w:val="28"/>
          <w:sz w:val="22"/>
          <w:szCs w:val="22"/>
          <w:lang w:eastAsia="ja-JP"/>
        </w:rPr>
        <w:t>は</w:t>
      </w:r>
      <w:r w:rsidR="001A4F47">
        <w:rPr>
          <w:rFonts w:ascii="Times New Roman" w:eastAsia="ＭＳ Ｐ明朝" w:hAnsi="Times New Roman" w:hint="eastAsia"/>
          <w:kern w:val="28"/>
          <w:sz w:val="22"/>
          <w:szCs w:val="22"/>
          <w:lang w:eastAsia="ja-JP"/>
        </w:rPr>
        <w:t>成果物となるで</w:t>
      </w:r>
      <w:r w:rsidR="00792E1A">
        <w:rPr>
          <w:rFonts w:ascii="Times New Roman" w:eastAsia="ＭＳ Ｐ明朝" w:hAnsi="Times New Roman" w:hint="eastAsia"/>
          <w:kern w:val="28"/>
          <w:sz w:val="22"/>
          <w:szCs w:val="22"/>
          <w:lang w:eastAsia="ja-JP"/>
        </w:rPr>
        <w:t>あろう</w:t>
      </w:r>
      <w:r w:rsidR="001A4F47">
        <w:rPr>
          <w:rFonts w:ascii="Times New Roman" w:eastAsia="ＭＳ Ｐ明朝" w:hAnsi="Times New Roman" w:hint="eastAsia"/>
          <w:kern w:val="28"/>
          <w:sz w:val="22"/>
          <w:szCs w:val="22"/>
          <w:lang w:eastAsia="ja-JP"/>
        </w:rPr>
        <w:t>。</w:t>
      </w:r>
    </w:p>
    <w:p w14:paraId="2CA984CB" w14:textId="3C51705C" w:rsidR="00D66D74" w:rsidRDefault="001A4F47" w:rsidP="001A67F7">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それまでの間、</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w:t>
      </w:r>
      <w:r w:rsidR="00D603CB">
        <w:rPr>
          <w:rFonts w:ascii="Times New Roman" w:eastAsia="ＭＳ Ｐ明朝" w:hAnsi="Times New Roman" w:hint="eastAsia"/>
          <w:kern w:val="28"/>
          <w:sz w:val="22"/>
          <w:szCs w:val="22"/>
          <w:lang w:eastAsia="ja-JP"/>
        </w:rPr>
        <w:t>ユーザー</w:t>
      </w:r>
      <w:r>
        <w:rPr>
          <w:rFonts w:ascii="Times New Roman" w:eastAsia="ＭＳ Ｐ明朝" w:hAnsi="Times New Roman" w:hint="eastAsia"/>
          <w:kern w:val="28"/>
          <w:sz w:val="22"/>
          <w:szCs w:val="22"/>
          <w:lang w:eastAsia="ja-JP"/>
        </w:rPr>
        <w:t>が検討を継続し、</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 APIs</w:t>
      </w:r>
      <w:r>
        <w:rPr>
          <w:rFonts w:ascii="Times New Roman" w:eastAsia="ＭＳ Ｐ明朝" w:hAnsi="Times New Roman" w:hint="eastAsia"/>
          <w:kern w:val="28"/>
          <w:sz w:val="22"/>
          <w:szCs w:val="22"/>
          <w:lang w:eastAsia="ja-JP"/>
        </w:rPr>
        <w:t>の利用を計画すること</w:t>
      </w:r>
      <w:r w:rsidR="0031007A">
        <w:rPr>
          <w:rFonts w:ascii="Times New Roman" w:eastAsia="ＭＳ Ｐ明朝" w:hAnsi="Times New Roman" w:hint="eastAsia"/>
          <w:kern w:val="28"/>
          <w:sz w:val="22"/>
          <w:szCs w:val="22"/>
          <w:lang w:eastAsia="ja-JP"/>
        </w:rPr>
        <w:t>を</w:t>
      </w:r>
      <w:r>
        <w:rPr>
          <w:rFonts w:ascii="Times New Roman" w:eastAsia="ＭＳ Ｐ明朝" w:hAnsi="Times New Roman" w:hint="eastAsia"/>
          <w:kern w:val="28"/>
          <w:sz w:val="22"/>
          <w:szCs w:val="22"/>
          <w:lang w:eastAsia="ja-JP"/>
        </w:rPr>
        <w:t>歓迎</w:t>
      </w:r>
      <w:r w:rsidR="0031007A">
        <w:rPr>
          <w:rFonts w:ascii="Times New Roman" w:eastAsia="ＭＳ Ｐ明朝" w:hAnsi="Times New Roman" w:hint="eastAsia"/>
          <w:kern w:val="28"/>
          <w:sz w:val="22"/>
          <w:szCs w:val="22"/>
          <w:lang w:eastAsia="ja-JP"/>
        </w:rPr>
        <w:t>する</w:t>
      </w:r>
      <w:r>
        <w:rPr>
          <w:rFonts w:ascii="Times New Roman" w:eastAsia="ＭＳ Ｐ明朝" w:hAnsi="Times New Roman" w:hint="eastAsia"/>
          <w:kern w:val="28"/>
          <w:sz w:val="22"/>
          <w:szCs w:val="22"/>
          <w:lang w:eastAsia="ja-JP"/>
        </w:rPr>
        <w:t>。この</w:t>
      </w:r>
      <w:r>
        <w:rPr>
          <w:rFonts w:ascii="Times New Roman" w:eastAsia="ＭＳ Ｐ明朝" w:hAnsi="Times New Roman" w:hint="eastAsia"/>
          <w:kern w:val="28"/>
          <w:sz w:val="22"/>
          <w:szCs w:val="22"/>
          <w:lang w:eastAsia="ja-JP"/>
        </w:rPr>
        <w:t>A</w:t>
      </w:r>
      <w:r>
        <w:rPr>
          <w:rFonts w:ascii="Times New Roman" w:eastAsia="ＭＳ Ｐ明朝" w:hAnsi="Times New Roman"/>
          <w:kern w:val="28"/>
          <w:sz w:val="22"/>
          <w:szCs w:val="22"/>
          <w:lang w:eastAsia="ja-JP"/>
        </w:rPr>
        <w:t>PIs</w:t>
      </w:r>
      <w:r>
        <w:rPr>
          <w:rFonts w:ascii="Times New Roman" w:eastAsia="ＭＳ Ｐ明朝" w:hAnsi="Times New Roman" w:hint="eastAsia"/>
          <w:kern w:val="28"/>
          <w:sz w:val="22"/>
          <w:szCs w:val="22"/>
          <w:lang w:eastAsia="ja-JP"/>
        </w:rPr>
        <w:t>は有用性の高いクラウド環境に配置され</w:t>
      </w:r>
      <w:r w:rsidR="0027571A">
        <w:rPr>
          <w:rFonts w:ascii="Times New Roman" w:eastAsia="ＭＳ Ｐ明朝" w:hAnsi="Times New Roman" w:hint="eastAsia"/>
          <w:kern w:val="28"/>
          <w:sz w:val="22"/>
          <w:szCs w:val="22"/>
          <w:lang w:eastAsia="ja-JP"/>
        </w:rPr>
        <w:t>ており、</w:t>
      </w:r>
      <w:r w:rsidR="0027571A">
        <w:rPr>
          <w:rFonts w:ascii="Times New Roman" w:eastAsia="ＭＳ Ｐ明朝" w:hAnsi="Times New Roman" w:hint="eastAsia"/>
          <w:kern w:val="28"/>
          <w:sz w:val="22"/>
          <w:szCs w:val="22"/>
          <w:lang w:eastAsia="ja-JP"/>
        </w:rPr>
        <w:t>M</w:t>
      </w:r>
      <w:r w:rsidR="0027571A">
        <w:rPr>
          <w:rFonts w:ascii="Times New Roman" w:eastAsia="ＭＳ Ｐ明朝" w:hAnsi="Times New Roman"/>
          <w:kern w:val="28"/>
          <w:sz w:val="22"/>
          <w:szCs w:val="22"/>
          <w:lang w:eastAsia="ja-JP"/>
        </w:rPr>
        <w:t>edDRA</w:t>
      </w:r>
      <w:r w:rsidR="0027571A">
        <w:rPr>
          <w:rFonts w:ascii="Times New Roman" w:eastAsia="ＭＳ Ｐ明朝" w:hAnsi="Times New Roman" w:hint="eastAsia"/>
          <w:kern w:val="28"/>
          <w:sz w:val="22"/>
          <w:szCs w:val="22"/>
          <w:lang w:eastAsia="ja-JP"/>
        </w:rPr>
        <w:t>ユーザーの検討評価を混乱するという</w:t>
      </w:r>
      <w:r w:rsidR="00D66D74">
        <w:rPr>
          <w:rFonts w:ascii="Times New Roman" w:eastAsia="ＭＳ Ｐ明朝" w:hAnsi="Times New Roman" w:hint="eastAsia"/>
          <w:kern w:val="28"/>
          <w:sz w:val="22"/>
          <w:szCs w:val="22"/>
          <w:lang w:eastAsia="ja-JP"/>
        </w:rPr>
        <w:t>ことを見越して</w:t>
      </w:r>
      <w:r w:rsidR="0027571A">
        <w:rPr>
          <w:rFonts w:ascii="Times New Roman" w:eastAsia="ＭＳ Ｐ明朝" w:hAnsi="Times New Roman" w:hint="eastAsia"/>
          <w:kern w:val="28"/>
          <w:sz w:val="22"/>
          <w:szCs w:val="22"/>
          <w:lang w:eastAsia="ja-JP"/>
        </w:rPr>
        <w:t xml:space="preserve">　</w:t>
      </w:r>
      <w:r w:rsidR="0027571A">
        <w:rPr>
          <w:rFonts w:ascii="Times New Roman" w:eastAsia="ＭＳ Ｐ明朝" w:hAnsi="Times New Roman" w:hint="eastAsia"/>
          <w:kern w:val="28"/>
          <w:sz w:val="22"/>
          <w:szCs w:val="22"/>
          <w:lang w:eastAsia="ja-JP"/>
        </w:rPr>
        <w:t>A</w:t>
      </w:r>
      <w:r w:rsidR="0027571A">
        <w:rPr>
          <w:rFonts w:ascii="Times New Roman" w:eastAsia="ＭＳ Ｐ明朝" w:hAnsi="Times New Roman"/>
          <w:kern w:val="28"/>
          <w:sz w:val="22"/>
          <w:szCs w:val="22"/>
          <w:lang w:eastAsia="ja-JP"/>
        </w:rPr>
        <w:t>PI</w:t>
      </w:r>
      <w:r w:rsidR="0027571A">
        <w:rPr>
          <w:rFonts w:ascii="Times New Roman" w:eastAsia="ＭＳ Ｐ明朝" w:hAnsi="Times New Roman" w:hint="eastAsia"/>
          <w:kern w:val="28"/>
          <w:sz w:val="22"/>
          <w:szCs w:val="22"/>
          <w:lang w:eastAsia="ja-JP"/>
        </w:rPr>
        <w:t>の入出力に関わる将来的な変更は予定されていない</w:t>
      </w:r>
      <w:r w:rsidR="00D66D74">
        <w:rPr>
          <w:rFonts w:ascii="Times New Roman" w:eastAsia="ＭＳ Ｐ明朝" w:hAnsi="Times New Roman" w:hint="eastAsia"/>
          <w:kern w:val="28"/>
          <w:sz w:val="22"/>
          <w:szCs w:val="22"/>
          <w:lang w:eastAsia="ja-JP"/>
        </w:rPr>
        <w:t>。</w:t>
      </w:r>
    </w:p>
    <w:p w14:paraId="7877DFEB" w14:textId="5EEF5C88" w:rsidR="00F67C92" w:rsidRDefault="00D66D74" w:rsidP="00913185">
      <w:pPr>
        <w:spacing w:beforeLines="50" w:before="120"/>
        <w:rPr>
          <w:rFonts w:ascii="Times New Roman" w:eastAsia="ＭＳ Ｐ明朝" w:hAnsi="Times New Roman"/>
          <w:kern w:val="28"/>
          <w:sz w:val="22"/>
          <w:szCs w:val="22"/>
          <w:lang w:eastAsia="ja-JP"/>
        </w:rPr>
      </w:pPr>
      <w:r>
        <w:rPr>
          <w:rFonts w:ascii="Times New Roman" w:eastAsia="ＭＳ Ｐ明朝" w:hAnsi="Times New Roman" w:hint="eastAsia"/>
          <w:kern w:val="28"/>
          <w:sz w:val="22"/>
          <w:szCs w:val="22"/>
          <w:lang w:eastAsia="ja-JP"/>
        </w:rPr>
        <w:t>この</w:t>
      </w:r>
      <w:r>
        <w:rPr>
          <w:rFonts w:ascii="Times New Roman" w:eastAsia="ＭＳ Ｐ明朝" w:hAnsi="Times New Roman" w:hint="eastAsia"/>
          <w:kern w:val="28"/>
          <w:sz w:val="22"/>
          <w:szCs w:val="22"/>
          <w:lang w:eastAsia="ja-JP"/>
        </w:rPr>
        <w:t>M</w:t>
      </w:r>
      <w:r>
        <w:rPr>
          <w:rFonts w:ascii="Times New Roman" w:eastAsia="ＭＳ Ｐ明朝" w:hAnsi="Times New Roman"/>
          <w:kern w:val="28"/>
          <w:sz w:val="22"/>
          <w:szCs w:val="22"/>
          <w:lang w:eastAsia="ja-JP"/>
        </w:rPr>
        <w:t>edDRA APIs</w:t>
      </w:r>
      <w:r>
        <w:rPr>
          <w:rFonts w:ascii="Times New Roman" w:eastAsia="ＭＳ Ｐ明朝" w:hAnsi="Times New Roman" w:hint="eastAsia"/>
          <w:kern w:val="28"/>
          <w:sz w:val="22"/>
          <w:szCs w:val="22"/>
          <w:lang w:eastAsia="ja-JP"/>
        </w:rPr>
        <w:t>は</w:t>
      </w:r>
      <w:r w:rsidR="00D603CB">
        <w:rPr>
          <w:rFonts w:ascii="Times New Roman" w:eastAsia="ＭＳ Ｐ明朝" w:hAnsi="Times New Roman" w:hint="eastAsia"/>
          <w:kern w:val="28"/>
          <w:sz w:val="22"/>
          <w:szCs w:val="22"/>
          <w:lang w:eastAsia="ja-JP"/>
        </w:rPr>
        <w:t>、</w:t>
      </w:r>
      <w:r w:rsidR="00D603CB">
        <w:rPr>
          <w:rFonts w:ascii="Times New Roman" w:eastAsia="ＭＳ Ｐ明朝" w:hAnsi="Times New Roman" w:hint="eastAsia"/>
          <w:kern w:val="28"/>
          <w:sz w:val="22"/>
          <w:szCs w:val="22"/>
          <w:lang w:eastAsia="ja-JP"/>
        </w:rPr>
        <w:t>W</w:t>
      </w:r>
      <w:r w:rsidR="00D603CB">
        <w:rPr>
          <w:rFonts w:ascii="Times New Roman" w:eastAsia="ＭＳ Ｐ明朝" w:hAnsi="Times New Roman"/>
          <w:kern w:val="28"/>
          <w:sz w:val="22"/>
          <w:szCs w:val="22"/>
          <w:lang w:eastAsia="ja-JP"/>
        </w:rPr>
        <w:t>eb-Based Browser</w:t>
      </w:r>
      <w:r w:rsidR="00D603CB">
        <w:rPr>
          <w:rFonts w:ascii="Times New Roman" w:eastAsia="ＭＳ Ｐ明朝" w:hAnsi="Times New Roman" w:hint="eastAsia"/>
          <w:kern w:val="28"/>
          <w:sz w:val="22"/>
          <w:szCs w:val="22"/>
          <w:lang w:eastAsia="ja-JP"/>
        </w:rPr>
        <w:t>や</w:t>
      </w:r>
      <w:r w:rsidR="00D603CB">
        <w:rPr>
          <w:rFonts w:ascii="Times New Roman" w:eastAsia="ＭＳ Ｐ明朝" w:hAnsi="Times New Roman" w:hint="eastAsia"/>
          <w:kern w:val="28"/>
          <w:sz w:val="22"/>
          <w:szCs w:val="22"/>
          <w:lang w:eastAsia="ja-JP"/>
        </w:rPr>
        <w:t>M</w:t>
      </w:r>
      <w:r w:rsidR="00D603CB">
        <w:rPr>
          <w:rFonts w:ascii="Times New Roman" w:eastAsia="ＭＳ Ｐ明朝" w:hAnsi="Times New Roman"/>
          <w:kern w:val="28"/>
          <w:sz w:val="22"/>
          <w:szCs w:val="22"/>
          <w:lang w:eastAsia="ja-JP"/>
        </w:rPr>
        <w:t>edDRA Version Analysis Tool</w:t>
      </w:r>
      <w:r w:rsidR="00D603CB">
        <w:rPr>
          <w:rFonts w:ascii="Times New Roman" w:eastAsia="ＭＳ Ｐ明朝" w:hAnsi="Times New Roman" w:hint="eastAsia"/>
          <w:kern w:val="28"/>
          <w:sz w:val="22"/>
          <w:szCs w:val="22"/>
          <w:lang w:eastAsia="ja-JP"/>
        </w:rPr>
        <w:t>と同様な</w:t>
      </w:r>
      <w:r w:rsidR="00871944">
        <w:rPr>
          <w:rFonts w:ascii="Times New Roman" w:eastAsia="ＭＳ Ｐ明朝" w:hAnsi="Times New Roman" w:hint="eastAsia"/>
          <w:kern w:val="28"/>
          <w:sz w:val="22"/>
          <w:szCs w:val="22"/>
          <w:lang w:eastAsia="ja-JP"/>
        </w:rPr>
        <w:t>特徴</w:t>
      </w:r>
      <w:r>
        <w:rPr>
          <w:rFonts w:ascii="Times New Roman" w:eastAsia="ＭＳ Ｐ明朝" w:hAnsi="Times New Roman" w:hint="eastAsia"/>
          <w:kern w:val="28"/>
          <w:sz w:val="22"/>
          <w:szCs w:val="22"/>
          <w:lang w:eastAsia="ja-JP"/>
        </w:rPr>
        <w:t>と機能</w:t>
      </w:r>
      <w:r w:rsidR="00871944">
        <w:rPr>
          <w:rFonts w:ascii="Times New Roman" w:eastAsia="ＭＳ Ｐ明朝" w:hAnsi="Times New Roman" w:hint="eastAsia"/>
          <w:kern w:val="28"/>
          <w:sz w:val="22"/>
          <w:szCs w:val="22"/>
          <w:lang w:eastAsia="ja-JP"/>
        </w:rPr>
        <w:t>を有するものとして</w:t>
      </w:r>
      <w:r w:rsidR="00D603CB">
        <w:rPr>
          <w:rFonts w:ascii="Times New Roman" w:eastAsia="ＭＳ Ｐ明朝" w:hAnsi="Times New Roman" w:hint="eastAsia"/>
          <w:kern w:val="28"/>
          <w:sz w:val="22"/>
          <w:szCs w:val="22"/>
          <w:lang w:eastAsia="ja-JP"/>
        </w:rPr>
        <w:t>提供される。</w:t>
      </w:r>
      <w:r>
        <w:rPr>
          <w:rFonts w:ascii="Times New Roman" w:eastAsia="ＭＳ Ｐ明朝" w:hAnsi="Times New Roman" w:hint="eastAsia"/>
          <w:kern w:val="28"/>
          <w:sz w:val="22"/>
          <w:szCs w:val="22"/>
          <w:lang w:eastAsia="ja-JP"/>
        </w:rPr>
        <w:t>この</w:t>
      </w:r>
      <w:r w:rsidR="002C561F">
        <w:rPr>
          <w:rFonts w:ascii="Times New Roman" w:eastAsia="ＭＳ Ｐ明朝" w:hAnsi="Times New Roman" w:hint="eastAsia"/>
          <w:kern w:val="28"/>
          <w:sz w:val="22"/>
          <w:szCs w:val="22"/>
          <w:lang w:eastAsia="ja-JP"/>
        </w:rPr>
        <w:t>A</w:t>
      </w:r>
      <w:r w:rsidR="002C561F">
        <w:rPr>
          <w:rFonts w:ascii="Times New Roman" w:eastAsia="ＭＳ Ｐ明朝" w:hAnsi="Times New Roman"/>
          <w:kern w:val="28"/>
          <w:sz w:val="22"/>
          <w:szCs w:val="22"/>
          <w:lang w:eastAsia="ja-JP"/>
        </w:rPr>
        <w:t>PIs</w:t>
      </w:r>
      <w:r w:rsidR="002C561F">
        <w:rPr>
          <w:rFonts w:ascii="Times New Roman" w:eastAsia="ＭＳ Ｐ明朝" w:hAnsi="Times New Roman" w:hint="eastAsia"/>
          <w:kern w:val="28"/>
          <w:sz w:val="22"/>
          <w:szCs w:val="22"/>
          <w:lang w:eastAsia="ja-JP"/>
        </w:rPr>
        <w:t>の具体的な詳細については、</w:t>
      </w:r>
      <w:r w:rsidR="002C561F">
        <w:rPr>
          <w:rFonts w:ascii="Times New Roman" w:eastAsia="ＭＳ Ｐ明朝" w:hAnsi="Times New Roman" w:hint="eastAsia"/>
          <w:kern w:val="28"/>
          <w:sz w:val="22"/>
          <w:szCs w:val="22"/>
          <w:lang w:eastAsia="ja-JP"/>
        </w:rPr>
        <w:t>M</w:t>
      </w:r>
      <w:r w:rsidR="002C561F">
        <w:rPr>
          <w:rFonts w:ascii="Times New Roman" w:eastAsia="ＭＳ Ｐ明朝" w:hAnsi="Times New Roman"/>
          <w:kern w:val="28"/>
          <w:sz w:val="22"/>
          <w:szCs w:val="22"/>
          <w:lang w:eastAsia="ja-JP"/>
        </w:rPr>
        <w:t>SSO</w:t>
      </w:r>
      <w:r w:rsidR="002C561F">
        <w:rPr>
          <w:rFonts w:ascii="Times New Roman" w:eastAsia="ＭＳ Ｐ明朝" w:hAnsi="Times New Roman" w:hint="eastAsia"/>
          <w:kern w:val="28"/>
          <w:sz w:val="22"/>
          <w:szCs w:val="22"/>
          <w:lang w:eastAsia="ja-JP"/>
        </w:rPr>
        <w:t>の</w:t>
      </w:r>
      <w:r w:rsidR="002C561F">
        <w:rPr>
          <w:rFonts w:ascii="Times New Roman" w:eastAsia="ＭＳ Ｐ明朝" w:hAnsi="Times New Roman" w:hint="eastAsia"/>
          <w:kern w:val="28"/>
          <w:sz w:val="22"/>
          <w:szCs w:val="22"/>
          <w:lang w:eastAsia="ja-JP"/>
        </w:rPr>
        <w:t>M</w:t>
      </w:r>
      <w:r w:rsidR="002C561F">
        <w:rPr>
          <w:rFonts w:ascii="Times New Roman" w:eastAsia="ＭＳ Ｐ明朝" w:hAnsi="Times New Roman"/>
          <w:kern w:val="28"/>
          <w:sz w:val="22"/>
          <w:szCs w:val="22"/>
          <w:lang w:eastAsia="ja-JP"/>
        </w:rPr>
        <w:t>edDRA website</w:t>
      </w:r>
      <w:r w:rsidR="002C561F">
        <w:rPr>
          <w:rFonts w:ascii="Times New Roman" w:eastAsia="ＭＳ Ｐ明朝" w:hAnsi="Times New Roman" w:hint="eastAsia"/>
          <w:kern w:val="28"/>
          <w:sz w:val="22"/>
          <w:szCs w:val="22"/>
          <w:lang w:eastAsia="ja-JP"/>
        </w:rPr>
        <w:t>にある</w:t>
      </w:r>
      <w:r w:rsidR="002C561F">
        <w:rPr>
          <w:rFonts w:ascii="Times New Roman" w:eastAsia="ＭＳ Ｐ明朝" w:hAnsi="Times New Roman" w:hint="eastAsia"/>
          <w:kern w:val="28"/>
          <w:sz w:val="22"/>
          <w:szCs w:val="22"/>
          <w:lang w:eastAsia="ja-JP"/>
        </w:rPr>
        <w:t>A</w:t>
      </w:r>
      <w:r w:rsidR="002C561F">
        <w:rPr>
          <w:rFonts w:ascii="Times New Roman" w:eastAsia="ＭＳ Ｐ明朝" w:hAnsi="Times New Roman"/>
          <w:kern w:val="28"/>
          <w:sz w:val="22"/>
          <w:szCs w:val="22"/>
          <w:lang w:eastAsia="ja-JP"/>
        </w:rPr>
        <w:t>PI</w:t>
      </w:r>
      <w:r w:rsidR="002C561F">
        <w:rPr>
          <w:rFonts w:ascii="Times New Roman" w:eastAsia="ＭＳ Ｐ明朝" w:hAnsi="Times New Roman" w:hint="eastAsia"/>
          <w:kern w:val="28"/>
          <w:sz w:val="22"/>
          <w:szCs w:val="22"/>
          <w:lang w:eastAsia="ja-JP"/>
        </w:rPr>
        <w:t>ページの関連文書（</w:t>
      </w:r>
      <w:r w:rsidR="002C561F">
        <w:rPr>
          <w:rFonts w:ascii="Times New Roman" w:eastAsia="ＭＳ Ｐ明朝" w:hAnsi="Times New Roman"/>
          <w:kern w:val="28"/>
          <w:sz w:val="22"/>
          <w:szCs w:val="22"/>
          <w:lang w:eastAsia="ja-JP"/>
        </w:rPr>
        <w:t>”</w:t>
      </w:r>
      <w:r w:rsidR="002C561F">
        <w:rPr>
          <w:rFonts w:ascii="Times New Roman" w:eastAsia="ＭＳ Ｐ明朝" w:hAnsi="Times New Roman" w:hint="eastAsia"/>
          <w:kern w:val="28"/>
          <w:sz w:val="22"/>
          <w:szCs w:val="22"/>
          <w:lang w:eastAsia="ja-JP"/>
        </w:rPr>
        <w:t>r</w:t>
      </w:r>
      <w:r w:rsidR="002C561F">
        <w:rPr>
          <w:rFonts w:ascii="Times New Roman" w:eastAsia="ＭＳ Ｐ明朝" w:hAnsi="Times New Roman"/>
          <w:kern w:val="28"/>
          <w:sz w:val="22"/>
          <w:szCs w:val="22"/>
          <w:lang w:eastAsia="ja-JP"/>
        </w:rPr>
        <w:t>elated documents”</w:t>
      </w:r>
      <w:r w:rsidR="002C561F">
        <w:rPr>
          <w:rFonts w:ascii="Times New Roman" w:eastAsia="ＭＳ Ｐ明朝" w:hAnsi="Times New Roman" w:hint="eastAsia"/>
          <w:kern w:val="28"/>
          <w:sz w:val="22"/>
          <w:szCs w:val="22"/>
          <w:lang w:eastAsia="ja-JP"/>
        </w:rPr>
        <w:t>）の項を参照されたい。</w:t>
      </w:r>
      <w:r w:rsidR="00E46241">
        <w:rPr>
          <w:rFonts w:ascii="Times New Roman" w:eastAsia="ＭＳ Ｐ明朝" w:hAnsi="Times New Roman" w:hint="eastAsia"/>
          <w:kern w:val="28"/>
          <w:sz w:val="22"/>
          <w:szCs w:val="22"/>
          <w:lang w:eastAsia="ja-JP"/>
        </w:rPr>
        <w:t>その</w:t>
      </w:r>
      <w:r w:rsidR="00E46241">
        <w:rPr>
          <w:rFonts w:ascii="Times New Roman" w:eastAsia="ＭＳ Ｐ明朝" w:hAnsi="Times New Roman" w:hint="eastAsia"/>
          <w:kern w:val="28"/>
          <w:sz w:val="22"/>
          <w:szCs w:val="22"/>
          <w:lang w:eastAsia="ja-JP"/>
        </w:rPr>
        <w:t>A</w:t>
      </w:r>
      <w:r w:rsidR="00E46241">
        <w:rPr>
          <w:rFonts w:ascii="Times New Roman" w:eastAsia="ＭＳ Ｐ明朝" w:hAnsi="Times New Roman"/>
          <w:kern w:val="28"/>
          <w:sz w:val="22"/>
          <w:szCs w:val="22"/>
          <w:lang w:eastAsia="ja-JP"/>
        </w:rPr>
        <w:t>PI</w:t>
      </w:r>
      <w:r w:rsidR="00E46241">
        <w:rPr>
          <w:rFonts w:ascii="Times New Roman" w:eastAsia="ＭＳ Ｐ明朝" w:hAnsi="Times New Roman" w:hint="eastAsia"/>
          <w:kern w:val="28"/>
          <w:sz w:val="22"/>
          <w:szCs w:val="22"/>
          <w:lang w:eastAsia="ja-JP"/>
        </w:rPr>
        <w:t>ページには、プログラマー向けガイド、入力例および</w:t>
      </w:r>
      <w:r w:rsidR="00E46241">
        <w:rPr>
          <w:rFonts w:ascii="Times New Roman" w:eastAsia="ＭＳ Ｐ明朝" w:hAnsi="Times New Roman" w:hint="eastAsia"/>
          <w:kern w:val="28"/>
          <w:sz w:val="22"/>
          <w:szCs w:val="22"/>
          <w:lang w:eastAsia="ja-JP"/>
        </w:rPr>
        <w:t>F</w:t>
      </w:r>
      <w:r w:rsidR="00E46241">
        <w:rPr>
          <w:rFonts w:ascii="Times New Roman" w:eastAsia="ＭＳ Ｐ明朝" w:hAnsi="Times New Roman"/>
          <w:kern w:val="28"/>
          <w:sz w:val="22"/>
          <w:szCs w:val="22"/>
          <w:lang w:eastAsia="ja-JP"/>
        </w:rPr>
        <w:t>AQ</w:t>
      </w:r>
      <w:r w:rsidR="00E46241">
        <w:rPr>
          <w:rFonts w:ascii="Times New Roman" w:eastAsia="ＭＳ Ｐ明朝" w:hAnsi="Times New Roman" w:hint="eastAsia"/>
          <w:kern w:val="28"/>
          <w:sz w:val="22"/>
          <w:szCs w:val="22"/>
          <w:lang w:eastAsia="ja-JP"/>
        </w:rPr>
        <w:t>への回答</w:t>
      </w:r>
      <w:r w:rsidR="00066F20">
        <w:rPr>
          <w:rFonts w:ascii="Times New Roman" w:eastAsia="ＭＳ Ｐ明朝" w:hAnsi="Times New Roman" w:hint="eastAsia"/>
          <w:kern w:val="28"/>
          <w:sz w:val="22"/>
          <w:szCs w:val="22"/>
          <w:lang w:eastAsia="ja-JP"/>
        </w:rPr>
        <w:t>を含む。</w:t>
      </w:r>
    </w:p>
    <w:p w14:paraId="4C8428D3" w14:textId="77777777" w:rsidR="00EA1D4C" w:rsidRDefault="00EA1D4C" w:rsidP="000B0CA0">
      <w:pPr>
        <w:rPr>
          <w:rFonts w:ascii="Times New Roman" w:eastAsia="ＭＳ Ｐ明朝" w:hAnsi="Times New Roman"/>
          <w:kern w:val="28"/>
          <w:sz w:val="22"/>
          <w:szCs w:val="22"/>
          <w:lang w:eastAsia="ja-JP"/>
        </w:rPr>
      </w:pPr>
    </w:p>
    <w:p w14:paraId="34564639" w14:textId="04853215" w:rsidR="00F13C24" w:rsidRPr="006E7D0B" w:rsidRDefault="00F13C24" w:rsidP="00F13C24">
      <w:pPr>
        <w:ind w:leftChars="119" w:left="1133" w:hangingChars="385" w:hanging="847"/>
        <w:rPr>
          <w:rFonts w:ascii="Times New Roman" w:eastAsia="ＭＳ Ｐ明朝" w:hAnsi="Times New Roman"/>
          <w:kern w:val="28"/>
          <w:sz w:val="22"/>
          <w:szCs w:val="22"/>
          <w:lang w:eastAsia="ja-JP"/>
        </w:rPr>
      </w:pPr>
      <w:r>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JMO</w:t>
      </w:r>
      <w:r w:rsidRPr="006E7D0B">
        <w:rPr>
          <w:rFonts w:ascii="Times New Roman" w:eastAsia="ＭＳ Ｐ明朝" w:hAnsi="Times New Roman"/>
          <w:kern w:val="28"/>
          <w:sz w:val="22"/>
          <w:szCs w:val="22"/>
          <w:lang w:eastAsia="ja-JP"/>
        </w:rPr>
        <w:t>注：</w:t>
      </w:r>
      <w:r>
        <w:rPr>
          <w:rFonts w:ascii="Times New Roman" w:eastAsia="ＭＳ Ｐ明朝" w:hAnsi="Times New Roman" w:hint="eastAsia"/>
          <w:kern w:val="28"/>
          <w:sz w:val="22"/>
          <w:szCs w:val="22"/>
          <w:lang w:eastAsia="ja-JP"/>
        </w:rPr>
        <w:t xml:space="preserve"> </w:t>
      </w:r>
      <w:r>
        <w:rPr>
          <w:rFonts w:ascii="Times New Roman" w:eastAsia="ＭＳ Ｐ明朝" w:hAnsi="Times New Roman"/>
          <w:kern w:val="28"/>
          <w:sz w:val="22"/>
          <w:szCs w:val="22"/>
          <w:lang w:eastAsia="ja-JP"/>
        </w:rPr>
        <w:t>MedDRA APIs</w:t>
      </w:r>
      <w:r>
        <w:rPr>
          <w:rFonts w:ascii="Times New Roman" w:eastAsia="ＭＳ Ｐ明朝" w:hAnsi="Times New Roman" w:hint="eastAsia"/>
          <w:kern w:val="28"/>
          <w:sz w:val="22"/>
          <w:szCs w:val="22"/>
          <w:lang w:eastAsia="ja-JP"/>
        </w:rPr>
        <w:t>は</w:t>
      </w:r>
      <w:r>
        <w:rPr>
          <w:rFonts w:ascii="Times New Roman" w:eastAsia="ＭＳ Ｐ明朝" w:hAnsi="Times New Roman" w:hint="eastAsia"/>
          <w:kern w:val="28"/>
          <w:sz w:val="22"/>
          <w:szCs w:val="22"/>
          <w:lang w:eastAsia="ja-JP"/>
        </w:rPr>
        <w:t>MSSO</w:t>
      </w:r>
      <w:r>
        <w:rPr>
          <w:rFonts w:ascii="Times New Roman" w:eastAsia="ＭＳ Ｐ明朝" w:hAnsi="Times New Roman" w:hint="eastAsia"/>
          <w:kern w:val="28"/>
          <w:sz w:val="22"/>
          <w:szCs w:val="22"/>
          <w:lang w:eastAsia="ja-JP"/>
        </w:rPr>
        <w:t>ユーザーを対象に開発されている</w:t>
      </w:r>
      <w:r w:rsidRPr="006E7D0B">
        <w:rPr>
          <w:rFonts w:ascii="Times New Roman" w:eastAsia="ＭＳ Ｐ明朝" w:hAnsi="Times New Roman"/>
          <w:kern w:val="28"/>
          <w:sz w:val="22"/>
          <w:szCs w:val="22"/>
          <w:lang w:eastAsia="ja-JP"/>
        </w:rPr>
        <w:t>。</w:t>
      </w:r>
    </w:p>
    <w:p w14:paraId="6F821139" w14:textId="77777777" w:rsidR="00664517" w:rsidRPr="00A3760A" w:rsidRDefault="00664517" w:rsidP="00B11167">
      <w:pPr>
        <w:pStyle w:val="af6"/>
        <w:ind w:leftChars="177" w:left="425"/>
        <w:rPr>
          <w:rFonts w:ascii="Times New Roman" w:eastAsia="ＭＳ Ｐ明朝" w:hAnsi="Times New Roman"/>
          <w:b/>
          <w:caps/>
          <w:kern w:val="28"/>
          <w:szCs w:val="24"/>
          <w:lang w:eastAsia="ja-JP"/>
        </w:rPr>
        <w:sectPr w:rsidR="00664517" w:rsidRPr="00A3760A" w:rsidSect="00597B85">
          <w:headerReference w:type="default" r:id="rId24"/>
          <w:type w:val="continuous"/>
          <w:pgSz w:w="11907" w:h="16840" w:code="9"/>
          <w:pgMar w:top="1474" w:right="1440" w:bottom="567" w:left="1440" w:header="1089" w:footer="1089" w:gutter="0"/>
          <w:cols w:space="720"/>
          <w:docGrid w:linePitch="326"/>
        </w:sectPr>
      </w:pPr>
      <w:bookmarkStart w:id="77" w:name="_Toc361375923"/>
      <w:bookmarkStart w:id="78" w:name="_Toc361375924"/>
      <w:bookmarkStart w:id="79" w:name="_Toc280764982"/>
      <w:bookmarkStart w:id="80" w:name="_Toc280782371"/>
      <w:bookmarkStart w:id="81" w:name="_Toc280854829"/>
      <w:bookmarkEnd w:id="77"/>
      <w:bookmarkEnd w:id="78"/>
      <w:bookmarkEnd w:id="79"/>
      <w:bookmarkEnd w:id="80"/>
      <w:bookmarkEnd w:id="81"/>
    </w:p>
    <w:p w14:paraId="6BDB997D" w14:textId="77777777" w:rsidR="004F3539" w:rsidRPr="002A5AB5" w:rsidRDefault="00945809" w:rsidP="00A3760A">
      <w:pPr>
        <w:pStyle w:val="1"/>
      </w:pPr>
      <w:bookmarkStart w:id="82" w:name="_Toc63784933"/>
      <w:r w:rsidRPr="002A5AB5">
        <w:lastRenderedPageBreak/>
        <w:t>変更点のまとめ</w:t>
      </w:r>
      <w:bookmarkEnd w:id="82"/>
    </w:p>
    <w:p w14:paraId="27B675B7" w14:textId="42143968" w:rsidR="001C5963" w:rsidRPr="007156E2" w:rsidRDefault="001C5963" w:rsidP="001C5963">
      <w:pPr>
        <w:pStyle w:val="2"/>
        <w:tabs>
          <w:tab w:val="num" w:pos="1002"/>
        </w:tabs>
        <w:spacing w:before="120"/>
        <w:ind w:leftChars="-4" w:left="-10" w:firstLine="1"/>
        <w:rPr>
          <w:rFonts w:ascii="Times New Roman" w:eastAsia="ＭＳ Ｐ明朝" w:hAnsi="Times New Roman"/>
          <w:caps w:val="0"/>
          <w:szCs w:val="24"/>
          <w:lang w:eastAsia="ja-JP"/>
        </w:rPr>
      </w:pPr>
      <w:bookmarkStart w:id="83" w:name="_Toc250712009"/>
      <w:bookmarkStart w:id="84" w:name="_Toc250730032"/>
      <w:bookmarkStart w:id="85" w:name="_Toc250712010"/>
      <w:bookmarkStart w:id="86" w:name="_Toc250730033"/>
      <w:bookmarkStart w:id="87" w:name="_Toc218999249"/>
      <w:bookmarkStart w:id="88" w:name="_Toc218999751"/>
      <w:bookmarkStart w:id="89" w:name="_Toc219000244"/>
      <w:bookmarkStart w:id="90" w:name="_Toc219000324"/>
      <w:bookmarkStart w:id="91" w:name="_Toc219000350"/>
      <w:bookmarkStart w:id="92" w:name="_Toc218999250"/>
      <w:bookmarkStart w:id="93" w:name="_Toc218999752"/>
      <w:bookmarkStart w:id="94" w:name="_Toc219000245"/>
      <w:bookmarkStart w:id="95" w:name="_Toc219000325"/>
      <w:bookmarkStart w:id="96" w:name="_Toc219000351"/>
      <w:bookmarkStart w:id="97" w:name="_Toc218999251"/>
      <w:bookmarkStart w:id="98" w:name="_Toc218999753"/>
      <w:bookmarkStart w:id="99" w:name="_Toc219000246"/>
      <w:bookmarkStart w:id="100" w:name="_Toc219000326"/>
      <w:bookmarkStart w:id="101" w:name="_Toc219000352"/>
      <w:bookmarkStart w:id="102" w:name="_Toc218994056"/>
      <w:bookmarkStart w:id="103" w:name="_Toc218994139"/>
      <w:bookmarkStart w:id="104" w:name="_Toc218994241"/>
      <w:bookmarkStart w:id="105" w:name="_Toc218999252"/>
      <w:bookmarkStart w:id="106" w:name="_Toc218999754"/>
      <w:bookmarkStart w:id="107" w:name="_Toc219000247"/>
      <w:bookmarkStart w:id="108" w:name="_Toc219000327"/>
      <w:bookmarkStart w:id="109" w:name="_Toc219000353"/>
      <w:bookmarkStart w:id="110" w:name="_Toc142461265"/>
      <w:bookmarkStart w:id="111" w:name="_Toc142464887"/>
      <w:bookmarkStart w:id="112" w:name="_Toc142465089"/>
      <w:bookmarkStart w:id="113" w:name="_Toc142465674"/>
      <w:bookmarkStart w:id="114" w:name="_Toc142465800"/>
      <w:bookmarkStart w:id="115" w:name="_Toc142465905"/>
      <w:bookmarkStart w:id="116" w:name="_Toc142191559"/>
      <w:bookmarkStart w:id="117" w:name="_Toc142461267"/>
      <w:bookmarkStart w:id="118" w:name="_Toc142464889"/>
      <w:bookmarkStart w:id="119" w:name="_Toc142465091"/>
      <w:bookmarkStart w:id="120" w:name="_Toc142465676"/>
      <w:bookmarkStart w:id="121" w:name="_Toc142465802"/>
      <w:bookmarkStart w:id="122" w:name="_Toc142465907"/>
      <w:bookmarkStart w:id="123" w:name="_Toc142191561"/>
      <w:bookmarkStart w:id="124" w:name="_Toc142461269"/>
      <w:bookmarkStart w:id="125" w:name="_Toc142464891"/>
      <w:bookmarkStart w:id="126" w:name="_Toc142465093"/>
      <w:bookmarkStart w:id="127" w:name="_Toc142465678"/>
      <w:bookmarkStart w:id="128" w:name="_Toc142465804"/>
      <w:bookmarkStart w:id="129" w:name="_Toc142465909"/>
      <w:bookmarkStart w:id="130" w:name="_Toc142191562"/>
      <w:bookmarkStart w:id="131" w:name="_Toc142461270"/>
      <w:bookmarkStart w:id="132" w:name="_Toc142464892"/>
      <w:bookmarkStart w:id="133" w:name="_Toc142465094"/>
      <w:bookmarkStart w:id="134" w:name="_Toc142465679"/>
      <w:bookmarkStart w:id="135" w:name="_Toc142465805"/>
      <w:bookmarkStart w:id="136" w:name="_Toc142465910"/>
      <w:bookmarkStart w:id="137" w:name="_Toc142191564"/>
      <w:bookmarkStart w:id="138" w:name="_Toc142461272"/>
      <w:bookmarkStart w:id="139" w:name="_Toc142464894"/>
      <w:bookmarkStart w:id="140" w:name="_Toc142465096"/>
      <w:bookmarkStart w:id="141" w:name="_Toc142465681"/>
      <w:bookmarkStart w:id="142" w:name="_Toc142465807"/>
      <w:bookmarkStart w:id="143" w:name="_Toc142465912"/>
      <w:bookmarkStart w:id="144" w:name="_Toc63784934"/>
      <w:bookmarkStart w:id="145" w:name="_Toc125881439"/>
      <w:bookmarkEnd w:id="75"/>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7156E2">
        <w:rPr>
          <w:rFonts w:ascii="Times New Roman" w:eastAsia="ＭＳ Ｐ明朝" w:hAnsi="Times New Roman"/>
          <w:caps w:val="0"/>
          <w:szCs w:val="24"/>
          <w:lang w:eastAsia="ja-JP"/>
        </w:rPr>
        <w:t>4.1</w:t>
      </w:r>
      <w:r w:rsidRPr="007156E2">
        <w:rPr>
          <w:rFonts w:ascii="Times New Roman" w:eastAsia="ＭＳ Ｐ明朝" w:hAnsi="Times New Roman"/>
          <w:caps w:val="0"/>
          <w:szCs w:val="24"/>
          <w:lang w:eastAsia="ja-JP"/>
        </w:rPr>
        <w:t xml:space="preserve">　用語集への影響のまとめ</w:t>
      </w:r>
      <w:bookmarkEnd w:id="144"/>
    </w:p>
    <w:p w14:paraId="1DCEAFDF" w14:textId="4386534A"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C52F2F">
        <w:rPr>
          <w:rFonts w:ascii="Times New Roman" w:eastAsia="ＭＳ Ｐ明朝" w:hAnsi="Times New Roman"/>
          <w:sz w:val="22"/>
          <w:szCs w:val="22"/>
          <w:lang w:eastAsia="ja-JP"/>
        </w:rPr>
        <w:t>4</w:t>
      </w:r>
      <w:r w:rsidRPr="006E7D0B">
        <w:rPr>
          <w:rFonts w:ascii="Times New Roman" w:eastAsia="ＭＳ Ｐ明朝" w:hAnsi="Times New Roman"/>
          <w:sz w:val="22"/>
          <w:szCs w:val="22"/>
          <w:lang w:eastAsia="ja-JP"/>
        </w:rPr>
        <w:t>.</w:t>
      </w:r>
      <w:r w:rsidR="00C52F2F">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用語への影響をまとめたもので、参考までに記載した。バージョン</w:t>
      </w:r>
      <w:r w:rsidRPr="006E7D0B">
        <w:rPr>
          <w:rFonts w:ascii="Times New Roman" w:eastAsia="ＭＳ Ｐ明朝" w:hAnsi="Times New Roman"/>
          <w:sz w:val="22"/>
          <w:szCs w:val="22"/>
          <w:lang w:eastAsia="ja-JP"/>
        </w:rPr>
        <w:t>2</w:t>
      </w:r>
      <w:r w:rsidR="00C52F2F">
        <w:rPr>
          <w:rFonts w:ascii="Times New Roman" w:eastAsia="ＭＳ Ｐ明朝" w:hAnsi="Times New Roman"/>
          <w:sz w:val="22"/>
          <w:szCs w:val="22"/>
          <w:lang w:eastAsia="ja-JP"/>
        </w:rPr>
        <w:t>4</w:t>
      </w:r>
      <w:r w:rsidRPr="006E7D0B">
        <w:rPr>
          <w:rFonts w:ascii="Times New Roman" w:eastAsia="ＭＳ Ｐ明朝" w:hAnsi="Times New Roman"/>
          <w:sz w:val="22"/>
          <w:szCs w:val="22"/>
          <w:lang w:eastAsia="ja-JP"/>
        </w:rPr>
        <w:t>.</w:t>
      </w:r>
      <w:r w:rsidR="00C52F2F">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バージョン・レポート</w:t>
      </w:r>
      <w:r w:rsidR="005F6605">
        <w:rPr>
          <w:rFonts w:ascii="Times New Roman" w:eastAsia="ＭＳ Ｐ明朝" w:hAnsi="Times New Roman" w:hint="eastAsia"/>
          <w:sz w:val="22"/>
          <w:szCs w:val="22"/>
          <w:lang w:eastAsia="ja-JP"/>
        </w:rPr>
        <w:t>あるいは</w:t>
      </w:r>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r w:rsidRPr="006E7D0B">
        <w:rPr>
          <w:rFonts w:ascii="Times New Roman" w:eastAsia="ＭＳ Ｐ明朝" w:hAnsi="Times New Roman"/>
          <w:sz w:val="22"/>
          <w:szCs w:val="22"/>
          <w:lang w:eastAsia="ja-JP"/>
        </w:rPr>
        <w:t>を参照されたい。</w:t>
      </w:r>
    </w:p>
    <w:p w14:paraId="1D3DAEF1" w14:textId="1F77CC04" w:rsidR="001C5963" w:rsidRPr="00AD10F2" w:rsidRDefault="001C5963" w:rsidP="009940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では</w:t>
      </w:r>
      <w:r w:rsidRPr="00AD10F2">
        <w:rPr>
          <w:rFonts w:ascii="Times New Roman" w:eastAsia="ＭＳ Ｐ明朝" w:hAnsi="Times New Roman"/>
          <w:kern w:val="28"/>
          <w:sz w:val="22"/>
          <w:szCs w:val="22"/>
          <w:lang w:eastAsia="ja-JP"/>
        </w:rPr>
        <w:t>MSSO</w:t>
      </w:r>
      <w:r w:rsidRPr="00AD10F2">
        <w:rPr>
          <w:rFonts w:ascii="Times New Roman" w:eastAsia="ＭＳ Ｐ明朝" w:hAnsi="Times New Roman"/>
          <w:kern w:val="28"/>
          <w:sz w:val="22"/>
          <w:szCs w:val="22"/>
          <w:lang w:eastAsia="ja-JP"/>
        </w:rPr>
        <w:t>のバージョン・レポートと同様の情報を「</w:t>
      </w:r>
      <w:r w:rsidRPr="00AD10F2">
        <w:rPr>
          <w:rFonts w:ascii="Times New Roman" w:eastAsia="ＭＳ Ｐ明朝" w:hAnsi="Times New Roman"/>
          <w:kern w:val="28"/>
          <w:sz w:val="22"/>
          <w:szCs w:val="22"/>
          <w:lang w:eastAsia="ja-JP"/>
        </w:rPr>
        <w:t>MedDRA/J V2</w:t>
      </w:r>
      <w:r w:rsidR="00C52F2F">
        <w:rPr>
          <w:rFonts w:ascii="Times New Roman" w:eastAsia="ＭＳ Ｐ明朝" w:hAnsi="Times New Roman"/>
          <w:kern w:val="28"/>
          <w:sz w:val="22"/>
          <w:szCs w:val="22"/>
          <w:lang w:eastAsia="ja-JP"/>
        </w:rPr>
        <w:t>4</w:t>
      </w:r>
      <w:r w:rsidRPr="00AD10F2">
        <w:rPr>
          <w:rFonts w:ascii="Times New Roman" w:eastAsia="ＭＳ Ｐ明朝" w:hAnsi="Times New Roman"/>
          <w:kern w:val="28"/>
          <w:sz w:val="22"/>
          <w:szCs w:val="22"/>
          <w:lang w:eastAsia="ja-JP"/>
        </w:rPr>
        <w:t>.</w:t>
      </w:r>
      <w:r w:rsidR="00C52F2F">
        <w:rPr>
          <w:rFonts w:ascii="Times New Roman" w:eastAsia="ＭＳ Ｐ明朝" w:hAnsi="Times New Roman"/>
          <w:kern w:val="28"/>
          <w:sz w:val="22"/>
          <w:szCs w:val="22"/>
          <w:lang w:eastAsia="ja-JP"/>
        </w:rPr>
        <w:t>0</w:t>
      </w:r>
      <w:r w:rsidRPr="00AD10F2">
        <w:rPr>
          <w:rFonts w:ascii="Times New Roman" w:eastAsia="ＭＳ Ｐ明朝" w:hAnsi="Times New Roman"/>
          <w:kern w:val="28"/>
          <w:sz w:val="22"/>
          <w:szCs w:val="22"/>
          <w:lang w:eastAsia="ja-JP"/>
        </w:rPr>
        <w:t>改訂情報」として提供している。</w:t>
      </w:r>
    </w:p>
    <w:p w14:paraId="67A1AC79" w14:textId="77777777" w:rsidR="00C421D9" w:rsidRPr="006E7D0B" w:rsidRDefault="00C421D9" w:rsidP="003A3DB3">
      <w:pPr>
        <w:ind w:leftChars="118" w:left="1086" w:hangingChars="365" w:hanging="803"/>
        <w:rPr>
          <w:rFonts w:ascii="Times New Roman" w:eastAsia="ＭＳ Ｐ明朝" w:hAnsi="Times New Roman"/>
          <w:sz w:val="22"/>
          <w:szCs w:val="22"/>
          <w:lang w:eastAsia="ja-JP"/>
        </w:rPr>
      </w:pPr>
    </w:p>
    <w:p w14:paraId="0F3720BD" w14:textId="77777777"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SOC, HLGT, HLT </w:t>
      </w:r>
      <w:r w:rsidRPr="007156E2">
        <w:rPr>
          <w:rFonts w:ascii="Times New Roman" w:eastAsia="ＭＳ Ｐ明朝" w:hAnsi="Times New Roman"/>
          <w:b/>
          <w:szCs w:val="24"/>
          <w:lang w:eastAsia="ja-JP"/>
        </w:rPr>
        <w:t>の変更</w:t>
      </w:r>
      <w:bookmarkStart w:id="146" w:name="_Toc283041455"/>
    </w:p>
    <w:p w14:paraId="50EFB426" w14:textId="6137F072" w:rsidR="001C5963" w:rsidRPr="002A5AB5" w:rsidRDefault="001C5963" w:rsidP="006A0BE6">
      <w:pPr>
        <w:pStyle w:val="ac"/>
      </w:pPr>
      <w:bookmarkStart w:id="147" w:name="_Toc395618685"/>
      <w:bookmarkStart w:id="148" w:name="_Toc63784957"/>
      <w:r w:rsidRPr="002A5AB5">
        <w:t>表</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BA4A6D">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BA4A6D">
        <w:rPr>
          <w:noProof/>
        </w:rPr>
        <w:t>1</w:t>
      </w:r>
      <w:r w:rsidR="00886581" w:rsidRPr="002A5AB5">
        <w:rPr>
          <w:noProof/>
        </w:rPr>
        <w:fldChar w:fldCharType="end"/>
      </w:r>
      <w:r w:rsidRPr="002A5AB5">
        <w:t xml:space="preserve">　</w:t>
      </w:r>
      <w:r w:rsidRPr="002A5AB5">
        <w:t>SOC</w:t>
      </w:r>
      <w:r w:rsidR="0099408C">
        <w:t>、</w:t>
      </w:r>
      <w:r w:rsidRPr="002A5AB5">
        <w:t>HLGT</w:t>
      </w:r>
      <w:r w:rsidR="0099408C">
        <w:t>、</w:t>
      </w:r>
      <w:r w:rsidRPr="002A5AB5">
        <w:t>HLT</w:t>
      </w:r>
      <w:bookmarkEnd w:id="146"/>
      <w:r w:rsidRPr="002A5AB5">
        <w:t>の影響のまとめ</w:t>
      </w:r>
      <w:bookmarkEnd w:id="147"/>
      <w:bookmarkEnd w:id="148"/>
    </w:p>
    <w:tbl>
      <w:tblPr>
        <w:tblStyle w:val="af5"/>
        <w:tblW w:w="0" w:type="auto"/>
        <w:jc w:val="center"/>
        <w:tblLook w:val="04A0" w:firstRow="1" w:lastRow="0" w:firstColumn="1" w:lastColumn="0" w:noHBand="0" w:noVBand="1"/>
      </w:tblPr>
      <w:tblGrid>
        <w:gridCol w:w="1277"/>
        <w:gridCol w:w="2126"/>
        <w:gridCol w:w="992"/>
        <w:gridCol w:w="992"/>
        <w:gridCol w:w="993"/>
      </w:tblGrid>
      <w:tr w:rsidR="00597B85" w:rsidRPr="002A5AB5" w14:paraId="3393F561" w14:textId="77777777" w:rsidTr="00BE782E">
        <w:trPr>
          <w:trHeight w:val="561"/>
          <w:jc w:val="center"/>
        </w:trPr>
        <w:tc>
          <w:tcPr>
            <w:tcW w:w="1277" w:type="dxa"/>
            <w:shd w:val="clear" w:color="auto" w:fill="BFBFBF" w:themeFill="background1" w:themeFillShade="BF"/>
            <w:vAlign w:val="center"/>
          </w:tcPr>
          <w:p w14:paraId="06174E02" w14:textId="4A08C6CD"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kern w:val="2"/>
                <w:sz w:val="22"/>
                <w:szCs w:val="22"/>
                <w:lang w:eastAsia="ja-JP"/>
              </w:rPr>
              <w:t>レベル</w:t>
            </w:r>
          </w:p>
        </w:tc>
        <w:tc>
          <w:tcPr>
            <w:tcW w:w="2126" w:type="dxa"/>
            <w:shd w:val="clear" w:color="auto" w:fill="BFBFBF" w:themeFill="background1" w:themeFillShade="BF"/>
            <w:vAlign w:val="center"/>
          </w:tcPr>
          <w:p w14:paraId="47186616" w14:textId="4DBF77F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kern w:val="2"/>
                <w:sz w:val="22"/>
                <w:szCs w:val="22"/>
                <w:lang w:eastAsia="ja-JP"/>
              </w:rPr>
              <w:t>変更要請</w:t>
            </w:r>
          </w:p>
        </w:tc>
        <w:tc>
          <w:tcPr>
            <w:tcW w:w="992" w:type="dxa"/>
            <w:shd w:val="clear" w:color="auto" w:fill="BFBFBF" w:themeFill="background1" w:themeFillShade="BF"/>
            <w:vAlign w:val="center"/>
          </w:tcPr>
          <w:p w14:paraId="0E113F26" w14:textId="456B3D17"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lang w:eastAsia="ja-JP"/>
              </w:rPr>
              <w:t>実変更</w:t>
            </w:r>
          </w:p>
        </w:tc>
        <w:tc>
          <w:tcPr>
            <w:tcW w:w="992" w:type="dxa"/>
            <w:shd w:val="clear" w:color="auto" w:fill="BFBFBF" w:themeFill="background1" w:themeFillShade="BF"/>
            <w:vAlign w:val="center"/>
          </w:tcPr>
          <w:p w14:paraId="46B05086" w14:textId="51DA7C42"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sz w:val="22"/>
                <w:szCs w:val="22"/>
                <w:lang w:eastAsia="ja-JP"/>
              </w:rPr>
              <w:t>2</w:t>
            </w:r>
            <w:r w:rsidR="00093366">
              <w:rPr>
                <w:rFonts w:ascii="Times New Roman" w:eastAsia="ＭＳ Ｐ明朝" w:hAnsi="Times New Roman"/>
                <w:b/>
                <w:sz w:val="22"/>
                <w:szCs w:val="22"/>
                <w:lang w:eastAsia="ja-JP"/>
              </w:rPr>
              <w:t>3</w:t>
            </w:r>
            <w:r w:rsidRPr="002A5AB5">
              <w:rPr>
                <w:rFonts w:ascii="Times New Roman" w:eastAsia="ＭＳ Ｐ明朝" w:hAnsi="Times New Roman"/>
                <w:b/>
                <w:sz w:val="22"/>
                <w:szCs w:val="22"/>
              </w:rPr>
              <w:t>.</w:t>
            </w:r>
            <w:r w:rsidR="00C52F2F">
              <w:rPr>
                <w:rFonts w:ascii="Times New Roman" w:eastAsia="ＭＳ Ｐ明朝" w:hAnsi="Times New Roman"/>
                <w:b/>
                <w:sz w:val="22"/>
                <w:szCs w:val="22"/>
              </w:rPr>
              <w:t>1</w:t>
            </w:r>
          </w:p>
        </w:tc>
        <w:tc>
          <w:tcPr>
            <w:tcW w:w="993" w:type="dxa"/>
            <w:shd w:val="clear" w:color="auto" w:fill="BFBFBF" w:themeFill="background1" w:themeFillShade="BF"/>
            <w:vAlign w:val="center"/>
          </w:tcPr>
          <w:p w14:paraId="750DF599" w14:textId="6C515D88"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bCs/>
                <w:sz w:val="22"/>
                <w:szCs w:val="22"/>
                <w:lang w:eastAsia="ja-JP"/>
              </w:rPr>
              <w:t>2</w:t>
            </w:r>
            <w:r w:rsidR="00C52F2F">
              <w:rPr>
                <w:rFonts w:ascii="Times New Roman" w:eastAsia="ＭＳ Ｐ明朝" w:hAnsi="Times New Roman"/>
                <w:b/>
                <w:bCs/>
                <w:sz w:val="22"/>
                <w:szCs w:val="22"/>
                <w:lang w:eastAsia="ja-JP"/>
              </w:rPr>
              <w:t>4</w:t>
            </w:r>
            <w:r w:rsidRPr="002A5AB5">
              <w:rPr>
                <w:rFonts w:ascii="Times New Roman" w:eastAsia="ＭＳ Ｐ明朝" w:hAnsi="Times New Roman"/>
                <w:b/>
                <w:bCs/>
                <w:sz w:val="22"/>
                <w:szCs w:val="22"/>
              </w:rPr>
              <w:t>.</w:t>
            </w:r>
            <w:r w:rsidR="00C52F2F">
              <w:rPr>
                <w:rFonts w:ascii="Times New Roman" w:eastAsia="ＭＳ Ｐ明朝" w:hAnsi="Times New Roman"/>
                <w:b/>
                <w:bCs/>
                <w:sz w:val="22"/>
                <w:szCs w:val="22"/>
              </w:rPr>
              <w:t>0</w:t>
            </w:r>
          </w:p>
        </w:tc>
      </w:tr>
      <w:tr w:rsidR="00597B85" w:rsidRPr="002A5AB5" w14:paraId="393DFA60" w14:textId="77777777" w:rsidTr="00F0480C">
        <w:trPr>
          <w:trHeight w:val="630"/>
          <w:jc w:val="center"/>
        </w:trPr>
        <w:tc>
          <w:tcPr>
            <w:tcW w:w="1277" w:type="dxa"/>
            <w:tcBorders>
              <w:bottom w:val="single" w:sz="4" w:space="0" w:color="000000"/>
            </w:tcBorders>
            <w:vAlign w:val="center"/>
          </w:tcPr>
          <w:p w14:paraId="4E395B63" w14:textId="2C4D60F3"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SOC</w:t>
            </w:r>
          </w:p>
        </w:tc>
        <w:tc>
          <w:tcPr>
            <w:tcW w:w="2126" w:type="dxa"/>
            <w:tcBorders>
              <w:bottom w:val="single" w:sz="4" w:space="0" w:color="000000"/>
            </w:tcBorders>
            <w:vAlign w:val="center"/>
          </w:tcPr>
          <w:p w14:paraId="0973B3F1" w14:textId="2F8D1AAD" w:rsidR="00597B85" w:rsidRPr="002A5AB5" w:rsidRDefault="00597B85" w:rsidP="00976FA9">
            <w:pPr>
              <w:jc w:val="cente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SOC</w:t>
            </w:r>
            <w:r w:rsidRPr="002A5AB5">
              <w:rPr>
                <w:rFonts w:ascii="Times New Roman" w:eastAsia="ＭＳ Ｐ明朝" w:hAnsi="Times New Roman"/>
                <w:sz w:val="22"/>
                <w:szCs w:val="22"/>
              </w:rPr>
              <w:t>合計</w:t>
            </w:r>
            <w:proofErr w:type="spellEnd"/>
          </w:p>
        </w:tc>
        <w:tc>
          <w:tcPr>
            <w:tcW w:w="992" w:type="dxa"/>
            <w:tcBorders>
              <w:bottom w:val="single" w:sz="4" w:space="0" w:color="000000"/>
            </w:tcBorders>
            <w:vAlign w:val="center"/>
          </w:tcPr>
          <w:p w14:paraId="36CAE943" w14:textId="534534DD"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tcBorders>
              <w:bottom w:val="single" w:sz="4" w:space="0" w:color="000000"/>
            </w:tcBorders>
            <w:vAlign w:val="center"/>
          </w:tcPr>
          <w:p w14:paraId="21637879" w14:textId="2109F035"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27</w:t>
            </w:r>
          </w:p>
        </w:tc>
        <w:tc>
          <w:tcPr>
            <w:tcW w:w="993" w:type="dxa"/>
            <w:tcBorders>
              <w:bottom w:val="single" w:sz="4" w:space="0" w:color="000000"/>
            </w:tcBorders>
            <w:vAlign w:val="center"/>
          </w:tcPr>
          <w:p w14:paraId="0011783A" w14:textId="1550E6A4"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27</w:t>
            </w:r>
          </w:p>
        </w:tc>
      </w:tr>
      <w:tr w:rsidR="00597B85" w:rsidRPr="002A5AB5" w14:paraId="29CDCA99" w14:textId="77777777" w:rsidTr="00BE782E">
        <w:trPr>
          <w:trHeight w:val="561"/>
          <w:jc w:val="center"/>
        </w:trPr>
        <w:tc>
          <w:tcPr>
            <w:tcW w:w="1277" w:type="dxa"/>
            <w:vMerge w:val="restart"/>
            <w:shd w:val="clear" w:color="auto" w:fill="D9D9D9" w:themeFill="background1" w:themeFillShade="D9"/>
            <w:vAlign w:val="center"/>
          </w:tcPr>
          <w:p w14:paraId="19BAFC49" w14:textId="5BACDCB2"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HLGT</w:t>
            </w:r>
          </w:p>
        </w:tc>
        <w:tc>
          <w:tcPr>
            <w:tcW w:w="2126" w:type="dxa"/>
            <w:shd w:val="clear" w:color="auto" w:fill="D9D9D9" w:themeFill="background1" w:themeFillShade="D9"/>
            <w:vAlign w:val="center"/>
          </w:tcPr>
          <w:p w14:paraId="356D419B" w14:textId="119B7E92" w:rsidR="00597B85" w:rsidRPr="002A5AB5" w:rsidRDefault="00597B85" w:rsidP="00597B85">
            <w:pP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新規</w:t>
            </w:r>
            <w:proofErr w:type="spellEnd"/>
            <w:r w:rsidRPr="002A5AB5">
              <w:rPr>
                <w:rFonts w:ascii="Times New Roman" w:eastAsia="ＭＳ Ｐ明朝" w:hAnsi="Times New Roman"/>
                <w:sz w:val="22"/>
                <w:szCs w:val="22"/>
              </w:rPr>
              <w:t xml:space="preserve"> HLGT</w:t>
            </w:r>
          </w:p>
        </w:tc>
        <w:tc>
          <w:tcPr>
            <w:tcW w:w="992" w:type="dxa"/>
            <w:shd w:val="clear" w:color="auto" w:fill="D9D9D9" w:themeFill="background1" w:themeFillShade="D9"/>
            <w:vAlign w:val="center"/>
          </w:tcPr>
          <w:p w14:paraId="3B7A9CEB" w14:textId="2B274B85"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2" w:type="dxa"/>
            <w:shd w:val="clear" w:color="auto" w:fill="D9D9D9" w:themeFill="background1" w:themeFillShade="D9"/>
            <w:vAlign w:val="center"/>
          </w:tcPr>
          <w:p w14:paraId="69E2B364" w14:textId="087E0C91" w:rsidR="00597B85" w:rsidRPr="002A5AB5" w:rsidRDefault="00C52F2F"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3" w:type="dxa"/>
            <w:shd w:val="clear" w:color="auto" w:fill="D9D9D9" w:themeFill="background1" w:themeFillShade="D9"/>
            <w:vAlign w:val="center"/>
          </w:tcPr>
          <w:p w14:paraId="3909033B" w14:textId="387AC6F1"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0</w:t>
            </w:r>
          </w:p>
        </w:tc>
      </w:tr>
      <w:tr w:rsidR="00597B85" w:rsidRPr="002A5AB5" w14:paraId="2F85BBDF" w14:textId="77777777" w:rsidTr="00BE782E">
        <w:trPr>
          <w:trHeight w:val="561"/>
          <w:jc w:val="center"/>
        </w:trPr>
        <w:tc>
          <w:tcPr>
            <w:tcW w:w="1277" w:type="dxa"/>
            <w:vMerge/>
            <w:shd w:val="clear" w:color="auto" w:fill="D9D9D9" w:themeFill="background1" w:themeFillShade="D9"/>
            <w:vAlign w:val="center"/>
          </w:tcPr>
          <w:p w14:paraId="56E21317"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shd w:val="clear" w:color="auto" w:fill="D9D9D9" w:themeFill="background1" w:themeFillShade="D9"/>
            <w:vAlign w:val="center"/>
          </w:tcPr>
          <w:p w14:paraId="3A034C72" w14:textId="5F16236C" w:rsidR="00597B85" w:rsidRPr="002A5AB5" w:rsidRDefault="00597B85" w:rsidP="00597B85">
            <w:pPr>
              <w:rPr>
                <w:rFonts w:ascii="Times New Roman" w:eastAsia="ＭＳ Ｐ明朝" w:hAnsi="Times New Roman"/>
                <w:sz w:val="22"/>
                <w:szCs w:val="22"/>
                <w:lang w:eastAsia="ja-JP"/>
              </w:rPr>
            </w:pPr>
            <w:r w:rsidRPr="002A5AB5">
              <w:rPr>
                <w:rFonts w:ascii="Times New Roman" w:eastAsia="ＭＳ Ｐ明朝" w:hAnsi="Times New Roman"/>
                <w:sz w:val="22"/>
                <w:szCs w:val="22"/>
                <w:lang w:eastAsia="ja-JP"/>
              </w:rPr>
              <w:t>併合された</w:t>
            </w:r>
            <w:r w:rsidRPr="002A5AB5">
              <w:rPr>
                <w:rFonts w:ascii="Times New Roman" w:eastAsia="ＭＳ Ｐ明朝" w:hAnsi="Times New Roman"/>
                <w:sz w:val="22"/>
                <w:szCs w:val="22"/>
                <w:lang w:eastAsia="ja-JP"/>
              </w:rPr>
              <w:t xml:space="preserve"> HLGT</w:t>
            </w:r>
          </w:p>
        </w:tc>
        <w:tc>
          <w:tcPr>
            <w:tcW w:w="992" w:type="dxa"/>
            <w:shd w:val="clear" w:color="auto" w:fill="D9D9D9" w:themeFill="background1" w:themeFillShade="D9"/>
            <w:vAlign w:val="center"/>
          </w:tcPr>
          <w:p w14:paraId="2B988B41" w14:textId="2BF5C5F0"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2" w:type="dxa"/>
            <w:shd w:val="clear" w:color="auto" w:fill="D9D9D9" w:themeFill="background1" w:themeFillShade="D9"/>
            <w:vAlign w:val="center"/>
          </w:tcPr>
          <w:p w14:paraId="16230E4A" w14:textId="66B4C85A" w:rsidR="00597B85" w:rsidRPr="002A5AB5" w:rsidRDefault="00C52F2F"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3" w:type="dxa"/>
            <w:shd w:val="clear" w:color="auto" w:fill="D9D9D9" w:themeFill="background1" w:themeFillShade="D9"/>
            <w:vAlign w:val="center"/>
          </w:tcPr>
          <w:p w14:paraId="59E7DFE8" w14:textId="750C570D" w:rsidR="00597B85" w:rsidRPr="002A5AB5" w:rsidRDefault="00F066F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r>
      <w:tr w:rsidR="00597B85" w:rsidRPr="002A5AB5" w14:paraId="6FD3EB69" w14:textId="77777777" w:rsidTr="00BE782E">
        <w:trPr>
          <w:trHeight w:val="561"/>
          <w:jc w:val="center"/>
        </w:trPr>
        <w:tc>
          <w:tcPr>
            <w:tcW w:w="1277" w:type="dxa"/>
            <w:vMerge/>
            <w:shd w:val="clear" w:color="auto" w:fill="D9D9D9" w:themeFill="background1" w:themeFillShade="D9"/>
            <w:vAlign w:val="center"/>
          </w:tcPr>
          <w:p w14:paraId="388525C4"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shd w:val="clear" w:color="auto" w:fill="D9D9D9" w:themeFill="background1" w:themeFillShade="D9"/>
            <w:vAlign w:val="center"/>
          </w:tcPr>
          <w:p w14:paraId="67069C2E" w14:textId="69B5E4BE" w:rsidR="00597B85" w:rsidRPr="002A5AB5" w:rsidRDefault="00597B85" w:rsidP="00976FA9">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HLGT</w:t>
            </w:r>
            <w:r w:rsidRPr="002A5AB5">
              <w:rPr>
                <w:rFonts w:ascii="Times New Roman" w:eastAsia="ＭＳ Ｐ明朝" w:hAnsi="Times New Roman"/>
                <w:sz w:val="22"/>
                <w:szCs w:val="22"/>
                <w:vertAlign w:val="superscript"/>
              </w:rPr>
              <w:t>1</w:t>
            </w:r>
            <w:r w:rsidRPr="002A5AB5">
              <w:rPr>
                <w:rFonts w:ascii="Times New Roman" w:eastAsia="ＭＳ Ｐ明朝" w:hAnsi="Times New Roman"/>
                <w:sz w:val="22"/>
                <w:szCs w:val="22"/>
              </w:rPr>
              <w:t>合計</w:t>
            </w:r>
          </w:p>
        </w:tc>
        <w:tc>
          <w:tcPr>
            <w:tcW w:w="992" w:type="dxa"/>
            <w:shd w:val="clear" w:color="auto" w:fill="D9D9D9" w:themeFill="background1" w:themeFillShade="D9"/>
            <w:vAlign w:val="center"/>
          </w:tcPr>
          <w:p w14:paraId="03A27199" w14:textId="021541F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0</w:t>
            </w:r>
          </w:p>
        </w:tc>
        <w:tc>
          <w:tcPr>
            <w:tcW w:w="992" w:type="dxa"/>
            <w:shd w:val="clear" w:color="auto" w:fill="D9D9D9" w:themeFill="background1" w:themeFillShade="D9"/>
            <w:vAlign w:val="center"/>
          </w:tcPr>
          <w:p w14:paraId="09ECA8BE" w14:textId="04914F25"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337</w:t>
            </w:r>
          </w:p>
        </w:tc>
        <w:tc>
          <w:tcPr>
            <w:tcW w:w="993" w:type="dxa"/>
            <w:shd w:val="clear" w:color="auto" w:fill="D9D9D9" w:themeFill="background1" w:themeFillShade="D9"/>
            <w:vAlign w:val="center"/>
          </w:tcPr>
          <w:p w14:paraId="5712304D" w14:textId="5595F5D1"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337</w:t>
            </w:r>
          </w:p>
        </w:tc>
      </w:tr>
      <w:tr w:rsidR="00597B85" w:rsidRPr="002A5AB5" w14:paraId="77D4FF94" w14:textId="77777777" w:rsidTr="00BE782E">
        <w:trPr>
          <w:trHeight w:val="561"/>
          <w:jc w:val="center"/>
        </w:trPr>
        <w:tc>
          <w:tcPr>
            <w:tcW w:w="1277" w:type="dxa"/>
            <w:vMerge w:val="restart"/>
            <w:vAlign w:val="center"/>
          </w:tcPr>
          <w:p w14:paraId="2FFB1B7F" w14:textId="7504264F" w:rsidR="00597B85" w:rsidRPr="002A5AB5" w:rsidRDefault="00597B85" w:rsidP="000E2985">
            <w:pPr>
              <w:jc w:val="center"/>
              <w:rPr>
                <w:rFonts w:ascii="Times New Roman" w:eastAsia="ＭＳ Ｐ明朝" w:hAnsi="Times New Roman"/>
                <w:sz w:val="22"/>
                <w:szCs w:val="22"/>
                <w:lang w:eastAsia="ja-JP"/>
              </w:rPr>
            </w:pPr>
            <w:r w:rsidRPr="002A5AB5">
              <w:rPr>
                <w:rFonts w:ascii="Times New Roman" w:eastAsia="ＭＳ Ｐ明朝" w:hAnsi="Times New Roman"/>
                <w:b/>
                <w:sz w:val="22"/>
                <w:szCs w:val="22"/>
              </w:rPr>
              <w:t>HLT</w:t>
            </w:r>
          </w:p>
        </w:tc>
        <w:tc>
          <w:tcPr>
            <w:tcW w:w="2126" w:type="dxa"/>
            <w:vAlign w:val="center"/>
          </w:tcPr>
          <w:p w14:paraId="4F5AB6D2" w14:textId="3B3E9BFC" w:rsidR="00597B85" w:rsidRPr="002A5AB5" w:rsidRDefault="00597B85" w:rsidP="00597B85">
            <w:pP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新規</w:t>
            </w:r>
            <w:r w:rsidRPr="002A5AB5">
              <w:rPr>
                <w:rFonts w:ascii="Times New Roman" w:eastAsia="ＭＳ Ｐ明朝" w:hAnsi="Times New Roman"/>
                <w:sz w:val="22"/>
                <w:szCs w:val="22"/>
              </w:rPr>
              <w:t>HLT</w:t>
            </w:r>
            <w:proofErr w:type="spellEnd"/>
          </w:p>
        </w:tc>
        <w:tc>
          <w:tcPr>
            <w:tcW w:w="992" w:type="dxa"/>
            <w:vAlign w:val="center"/>
          </w:tcPr>
          <w:p w14:paraId="66246E67" w14:textId="40770EF2" w:rsidR="00597B85" w:rsidRPr="002A5AB5" w:rsidRDefault="0031007A"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3</w:t>
            </w:r>
          </w:p>
        </w:tc>
        <w:tc>
          <w:tcPr>
            <w:tcW w:w="992" w:type="dxa"/>
            <w:vAlign w:val="center"/>
          </w:tcPr>
          <w:p w14:paraId="1EAC56A3" w14:textId="3285231F" w:rsidR="00597B85" w:rsidRPr="002A5AB5" w:rsidRDefault="00C52F2F"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3" w:type="dxa"/>
            <w:vAlign w:val="center"/>
          </w:tcPr>
          <w:p w14:paraId="5484704C" w14:textId="38A1217F" w:rsidR="00597B85" w:rsidRPr="002A5AB5" w:rsidRDefault="00C52F2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3</w:t>
            </w:r>
          </w:p>
        </w:tc>
      </w:tr>
      <w:tr w:rsidR="00597B85" w:rsidRPr="002A5AB5" w14:paraId="3AE84DDB" w14:textId="77777777" w:rsidTr="00BE782E">
        <w:trPr>
          <w:trHeight w:val="561"/>
          <w:jc w:val="center"/>
        </w:trPr>
        <w:tc>
          <w:tcPr>
            <w:tcW w:w="1277" w:type="dxa"/>
            <w:vMerge/>
            <w:vAlign w:val="center"/>
          </w:tcPr>
          <w:p w14:paraId="415DC727"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vAlign w:val="center"/>
          </w:tcPr>
          <w:p w14:paraId="45ADFCB5" w14:textId="5673831E" w:rsidR="00597B85" w:rsidRPr="002A5AB5" w:rsidRDefault="00597B85" w:rsidP="00597B85">
            <w:pPr>
              <w:rPr>
                <w:rFonts w:ascii="Times New Roman" w:eastAsia="ＭＳ Ｐ明朝" w:hAnsi="Times New Roman"/>
                <w:sz w:val="22"/>
                <w:szCs w:val="22"/>
                <w:lang w:eastAsia="ja-JP"/>
              </w:rPr>
            </w:pPr>
            <w:proofErr w:type="spellStart"/>
            <w:r w:rsidRPr="002A5AB5">
              <w:rPr>
                <w:rFonts w:ascii="Times New Roman" w:eastAsia="ＭＳ Ｐ明朝" w:hAnsi="Times New Roman"/>
                <w:sz w:val="22"/>
                <w:szCs w:val="22"/>
              </w:rPr>
              <w:t>併合された</w:t>
            </w:r>
            <w:r w:rsidRPr="002A5AB5">
              <w:rPr>
                <w:rFonts w:ascii="Times New Roman" w:eastAsia="ＭＳ Ｐ明朝" w:hAnsi="Times New Roman"/>
                <w:sz w:val="22"/>
                <w:szCs w:val="22"/>
              </w:rPr>
              <w:t>HLT</w:t>
            </w:r>
            <w:proofErr w:type="spellEnd"/>
          </w:p>
        </w:tc>
        <w:tc>
          <w:tcPr>
            <w:tcW w:w="992" w:type="dxa"/>
            <w:vAlign w:val="center"/>
          </w:tcPr>
          <w:p w14:paraId="3EC487EB" w14:textId="188ED8AF" w:rsidR="00597B85" w:rsidRPr="002A5AB5" w:rsidRDefault="0031007A"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4</w:t>
            </w:r>
          </w:p>
        </w:tc>
        <w:tc>
          <w:tcPr>
            <w:tcW w:w="992" w:type="dxa"/>
            <w:vAlign w:val="center"/>
          </w:tcPr>
          <w:p w14:paraId="149F05E2" w14:textId="3B1B795B" w:rsidR="00597B85" w:rsidRPr="002A5AB5" w:rsidRDefault="00C52F2F"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993" w:type="dxa"/>
            <w:vAlign w:val="center"/>
          </w:tcPr>
          <w:p w14:paraId="33B17BD4" w14:textId="280B7259" w:rsidR="00597B85" w:rsidRPr="002A5AB5" w:rsidRDefault="00C52F2F" w:rsidP="00F066FF">
            <w:pPr>
              <w:jc w:val="center"/>
              <w:rPr>
                <w:rFonts w:ascii="Times New Roman" w:eastAsia="ＭＳ Ｐ明朝" w:hAnsi="Times New Roman"/>
                <w:sz w:val="22"/>
                <w:szCs w:val="22"/>
                <w:lang w:eastAsia="ja-JP"/>
              </w:rPr>
            </w:pPr>
            <w:r>
              <w:rPr>
                <w:rFonts w:ascii="Times New Roman" w:eastAsia="ＭＳ Ｐ明朝" w:hAnsi="Times New Roman"/>
                <w:sz w:val="22"/>
                <w:szCs w:val="22"/>
              </w:rPr>
              <w:t>4</w:t>
            </w:r>
          </w:p>
        </w:tc>
      </w:tr>
      <w:tr w:rsidR="00597B85" w:rsidRPr="002A5AB5" w14:paraId="141E4CBB" w14:textId="77777777" w:rsidTr="00BE782E">
        <w:trPr>
          <w:trHeight w:val="561"/>
          <w:jc w:val="center"/>
        </w:trPr>
        <w:tc>
          <w:tcPr>
            <w:tcW w:w="1277" w:type="dxa"/>
            <w:vMerge/>
            <w:vAlign w:val="center"/>
          </w:tcPr>
          <w:p w14:paraId="7CFF9C3A" w14:textId="77777777" w:rsidR="00597B85" w:rsidRPr="002A5AB5" w:rsidRDefault="00597B85" w:rsidP="000E2985">
            <w:pPr>
              <w:jc w:val="center"/>
              <w:rPr>
                <w:rFonts w:ascii="Times New Roman" w:eastAsia="ＭＳ Ｐ明朝" w:hAnsi="Times New Roman"/>
                <w:sz w:val="22"/>
                <w:szCs w:val="22"/>
                <w:lang w:eastAsia="ja-JP"/>
              </w:rPr>
            </w:pPr>
          </w:p>
        </w:tc>
        <w:tc>
          <w:tcPr>
            <w:tcW w:w="2126" w:type="dxa"/>
            <w:vAlign w:val="center"/>
          </w:tcPr>
          <w:p w14:paraId="75195CD2" w14:textId="168015A7" w:rsidR="00597B85" w:rsidRPr="002A5AB5" w:rsidRDefault="00597B85" w:rsidP="00976FA9">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HLT</w:t>
            </w:r>
            <w:r w:rsidRPr="002A5AB5">
              <w:rPr>
                <w:rFonts w:ascii="Times New Roman" w:eastAsia="ＭＳ Ｐ明朝" w:hAnsi="Times New Roman"/>
                <w:sz w:val="22"/>
                <w:szCs w:val="22"/>
                <w:vertAlign w:val="superscript"/>
              </w:rPr>
              <w:t>1</w:t>
            </w:r>
            <w:r w:rsidRPr="002A5AB5">
              <w:rPr>
                <w:rFonts w:ascii="Times New Roman" w:eastAsia="ＭＳ Ｐ明朝" w:hAnsi="Times New Roman"/>
                <w:sz w:val="22"/>
                <w:szCs w:val="22"/>
              </w:rPr>
              <w:t>合計</w:t>
            </w:r>
          </w:p>
        </w:tc>
        <w:tc>
          <w:tcPr>
            <w:tcW w:w="992" w:type="dxa"/>
            <w:vAlign w:val="center"/>
          </w:tcPr>
          <w:p w14:paraId="690AD8F3" w14:textId="5A2E9573" w:rsidR="00597B85" w:rsidRPr="002A5AB5" w:rsidRDefault="0031007A" w:rsidP="00597B85">
            <w:pPr>
              <w:jc w:val="center"/>
              <w:rPr>
                <w:rFonts w:ascii="Times New Roman" w:eastAsia="ＭＳ Ｐ明朝" w:hAnsi="Times New Roman"/>
                <w:sz w:val="22"/>
                <w:szCs w:val="22"/>
                <w:lang w:eastAsia="ja-JP"/>
              </w:rPr>
            </w:pPr>
            <w:r>
              <w:rPr>
                <w:rFonts w:ascii="Times New Roman" w:eastAsia="ＭＳ Ｐ明朝" w:hAnsi="Times New Roman"/>
                <w:sz w:val="22"/>
                <w:szCs w:val="22"/>
              </w:rPr>
              <w:t>1</w:t>
            </w:r>
          </w:p>
        </w:tc>
        <w:tc>
          <w:tcPr>
            <w:tcW w:w="992" w:type="dxa"/>
            <w:vAlign w:val="center"/>
          </w:tcPr>
          <w:p w14:paraId="6031DB6F" w14:textId="505079E2"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1,73</w:t>
            </w:r>
            <w:r w:rsidR="0073014C">
              <w:rPr>
                <w:rFonts w:ascii="Times New Roman" w:eastAsia="ＭＳ Ｐ明朝" w:hAnsi="Times New Roman"/>
                <w:sz w:val="22"/>
                <w:szCs w:val="22"/>
              </w:rPr>
              <w:t>8</w:t>
            </w:r>
          </w:p>
        </w:tc>
        <w:tc>
          <w:tcPr>
            <w:tcW w:w="993" w:type="dxa"/>
            <w:vAlign w:val="center"/>
          </w:tcPr>
          <w:p w14:paraId="73BC2682" w14:textId="482843CE" w:rsidR="00597B85" w:rsidRPr="002A5AB5" w:rsidRDefault="00597B85" w:rsidP="00597B85">
            <w:pPr>
              <w:jc w:val="center"/>
              <w:rPr>
                <w:rFonts w:ascii="Times New Roman" w:eastAsia="ＭＳ Ｐ明朝" w:hAnsi="Times New Roman"/>
                <w:sz w:val="22"/>
                <w:szCs w:val="22"/>
                <w:lang w:eastAsia="ja-JP"/>
              </w:rPr>
            </w:pPr>
            <w:r w:rsidRPr="002A5AB5">
              <w:rPr>
                <w:rFonts w:ascii="Times New Roman" w:eastAsia="ＭＳ Ｐ明朝" w:hAnsi="Times New Roman"/>
                <w:sz w:val="22"/>
                <w:szCs w:val="22"/>
              </w:rPr>
              <w:t>1,73</w:t>
            </w:r>
            <w:r w:rsidR="00C52F2F">
              <w:rPr>
                <w:rFonts w:ascii="Times New Roman" w:eastAsia="ＭＳ Ｐ明朝" w:hAnsi="Times New Roman"/>
                <w:sz w:val="22"/>
                <w:szCs w:val="22"/>
              </w:rPr>
              <w:t>7</w:t>
            </w:r>
          </w:p>
        </w:tc>
      </w:tr>
    </w:tbl>
    <w:p w14:paraId="2112F6CC" w14:textId="77777777" w:rsidR="001C5963" w:rsidRPr="006E7D0B" w:rsidRDefault="001C5963" w:rsidP="00095D5D">
      <w:pPr>
        <w:spacing w:before="12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rPr>
        <w:t xml:space="preserve">1  </w:t>
      </w:r>
      <w:r w:rsidRPr="006E7D0B">
        <w:rPr>
          <w:rFonts w:ascii="Times New Roman" w:eastAsia="ＭＳ Ｐ明朝" w:hAnsi="Times New Roman"/>
          <w:sz w:val="22"/>
          <w:szCs w:val="22"/>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HLT</w:t>
      </w:r>
      <w:r w:rsidRPr="006E7D0B">
        <w:rPr>
          <w:rFonts w:ascii="Times New Roman" w:eastAsia="ＭＳ Ｐ明朝" w:hAnsi="Times New Roman"/>
          <w:sz w:val="22"/>
          <w:szCs w:val="22"/>
          <w:lang w:eastAsia="ja-JP"/>
        </w:rPr>
        <w:t>合計の実変更＝新規</w:t>
      </w:r>
      <w:r w:rsidRPr="006E7D0B">
        <w:rPr>
          <w:rFonts w:ascii="Times New Roman" w:eastAsia="ＭＳ Ｐ明朝" w:hAnsi="Times New Roman"/>
          <w:sz w:val="22"/>
          <w:szCs w:val="22"/>
        </w:rPr>
        <w:t xml:space="preserve"> 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HLT</w:t>
      </w:r>
      <w:r w:rsidRPr="006E7D0B">
        <w:rPr>
          <w:rFonts w:ascii="Times New Roman" w:eastAsia="ＭＳ Ｐ明朝" w:hAnsi="Times New Roman"/>
          <w:sz w:val="22"/>
          <w:szCs w:val="22"/>
          <w:lang w:eastAsia="ja-JP"/>
        </w:rPr>
        <w:t>－併合された</w:t>
      </w:r>
      <w:r w:rsidRPr="006E7D0B">
        <w:rPr>
          <w:rFonts w:ascii="Times New Roman" w:eastAsia="ＭＳ Ｐ明朝" w:hAnsi="Times New Roman"/>
          <w:sz w:val="22"/>
          <w:szCs w:val="22"/>
        </w:rPr>
        <w:t xml:space="preserve"> 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HLT</w:t>
      </w:r>
    </w:p>
    <w:p w14:paraId="6A0D26F8" w14:textId="691369E3" w:rsidR="001C5963" w:rsidRPr="007156E2" w:rsidRDefault="0097617B" w:rsidP="000B0CA0">
      <w:pPr>
        <w:rPr>
          <w:rFonts w:ascii="Times New Roman" w:eastAsia="ＭＳ Ｐ明朝" w:hAnsi="Times New Roman"/>
          <w:b/>
          <w:szCs w:val="24"/>
          <w:lang w:eastAsia="ja-JP"/>
        </w:rPr>
      </w:pPr>
      <w:r>
        <w:rPr>
          <w:rFonts w:ascii="Times New Roman" w:eastAsia="ＭＳ Ｐ明朝" w:hAnsi="Times New Roman"/>
          <w:b/>
          <w:sz w:val="22"/>
          <w:szCs w:val="22"/>
          <w:lang w:eastAsia="ja-JP"/>
        </w:rPr>
        <w:br w:type="page"/>
      </w:r>
      <w:r w:rsidR="001C5963" w:rsidRPr="007156E2">
        <w:rPr>
          <w:rFonts w:ascii="Times New Roman" w:eastAsia="ＭＳ Ｐ明朝" w:hAnsi="Times New Roman"/>
          <w:b/>
          <w:szCs w:val="24"/>
          <w:lang w:eastAsia="ja-JP"/>
        </w:rPr>
        <w:lastRenderedPageBreak/>
        <w:t xml:space="preserve">PT </w:t>
      </w:r>
      <w:r w:rsidR="001C5963" w:rsidRPr="007156E2">
        <w:rPr>
          <w:rFonts w:ascii="Times New Roman" w:eastAsia="ＭＳ Ｐ明朝" w:hAnsi="Times New Roman"/>
          <w:b/>
          <w:szCs w:val="24"/>
          <w:lang w:eastAsia="ja-JP"/>
        </w:rPr>
        <w:t>の変更</w:t>
      </w:r>
    </w:p>
    <w:p w14:paraId="159CE7D1" w14:textId="77777777" w:rsidR="001C5963" w:rsidRPr="002A5AB5" w:rsidRDefault="001C5963" w:rsidP="006A0BE6">
      <w:pPr>
        <w:pStyle w:val="ac"/>
      </w:pPr>
      <w:bookmarkStart w:id="149" w:name="_Toc281890234"/>
      <w:bookmarkStart w:id="150" w:name="_Toc283041456"/>
      <w:bookmarkStart w:id="151" w:name="_Toc395618686"/>
      <w:bookmarkStart w:id="152" w:name="_Toc63784958"/>
      <w:r w:rsidRPr="002A5AB5">
        <w:t>表</w:t>
      </w:r>
      <w:r w:rsidRPr="002A5AB5">
        <w:t xml:space="preserve"> </w:t>
      </w:r>
      <w:r w:rsidR="00886581" w:rsidRPr="002A5AB5">
        <w:rPr>
          <w:noProof/>
        </w:rPr>
        <w:fldChar w:fldCharType="begin"/>
      </w:r>
      <w:r w:rsidR="00886581" w:rsidRPr="002A5AB5">
        <w:rPr>
          <w:noProof/>
        </w:rPr>
        <w:instrText xml:space="preserve"> STYLEREF 1 \s </w:instrText>
      </w:r>
      <w:r w:rsidR="00886581" w:rsidRPr="002A5AB5">
        <w:rPr>
          <w:noProof/>
        </w:rPr>
        <w:fldChar w:fldCharType="separate"/>
      </w:r>
      <w:r w:rsidR="00BA4A6D">
        <w:rPr>
          <w:noProof/>
        </w:rPr>
        <w:t>4</w:t>
      </w:r>
      <w:r w:rsidR="00886581" w:rsidRPr="002A5AB5">
        <w:rPr>
          <w:noProof/>
        </w:rPr>
        <w:fldChar w:fldCharType="end"/>
      </w:r>
      <w:r w:rsidRPr="002A5AB5">
        <w:noBreakHyphen/>
      </w:r>
      <w:r w:rsidR="00886581" w:rsidRPr="002A5AB5">
        <w:rPr>
          <w:noProof/>
        </w:rPr>
        <w:fldChar w:fldCharType="begin"/>
      </w:r>
      <w:r w:rsidR="00886581" w:rsidRPr="002A5AB5">
        <w:rPr>
          <w:noProof/>
        </w:rPr>
        <w:instrText xml:space="preserve"> SEQ Table \* ARABIC \s 1 </w:instrText>
      </w:r>
      <w:r w:rsidR="00886581" w:rsidRPr="002A5AB5">
        <w:rPr>
          <w:noProof/>
        </w:rPr>
        <w:fldChar w:fldCharType="separate"/>
      </w:r>
      <w:r w:rsidR="00BA4A6D">
        <w:rPr>
          <w:noProof/>
        </w:rPr>
        <w:t>2</w:t>
      </w:r>
      <w:r w:rsidR="00886581" w:rsidRPr="002A5AB5">
        <w:rPr>
          <w:noProof/>
        </w:rPr>
        <w:fldChar w:fldCharType="end"/>
      </w:r>
      <w:r w:rsidRPr="002A5AB5">
        <w:t xml:space="preserve">　</w:t>
      </w:r>
      <w:r w:rsidRPr="002A5AB5">
        <w:t>PT</w:t>
      </w:r>
      <w:bookmarkEnd w:id="149"/>
      <w:bookmarkEnd w:id="150"/>
      <w:r w:rsidRPr="002A5AB5">
        <w:t>への影響のまとめ</w:t>
      </w:r>
      <w:bookmarkEnd w:id="151"/>
      <w:bookmarkEnd w:id="15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63"/>
        <w:gridCol w:w="2727"/>
        <w:gridCol w:w="2504"/>
        <w:gridCol w:w="2123"/>
      </w:tblGrid>
      <w:tr w:rsidR="001C5963" w:rsidRPr="002A5AB5" w14:paraId="7DCC23F2" w14:textId="77777777" w:rsidTr="00BC1C03">
        <w:trPr>
          <w:trHeight w:val="468"/>
          <w:tblHeader/>
        </w:trPr>
        <w:tc>
          <w:tcPr>
            <w:tcW w:w="1663" w:type="dxa"/>
            <w:tcBorders>
              <w:top w:val="single" w:sz="4" w:space="0" w:color="auto"/>
              <w:bottom w:val="single" w:sz="6" w:space="0" w:color="auto"/>
            </w:tcBorders>
            <w:shd w:val="clear" w:color="auto" w:fill="B3B3B3"/>
            <w:vAlign w:val="center"/>
          </w:tcPr>
          <w:p w14:paraId="3F75E9BC" w14:textId="77777777" w:rsidR="001C5963" w:rsidRPr="002A5AB5" w:rsidRDefault="001C5963" w:rsidP="002168D6">
            <w:pPr>
              <w:jc w:val="center"/>
              <w:rPr>
                <w:rFonts w:ascii="Times New Roman" w:eastAsia="ＭＳ Ｐ明朝" w:hAnsi="Times New Roman"/>
                <w:b/>
                <w:sz w:val="22"/>
                <w:szCs w:val="22"/>
              </w:rPr>
            </w:pPr>
            <w:r w:rsidRPr="002A5AB5">
              <w:rPr>
                <w:rFonts w:ascii="Times New Roman" w:eastAsia="ＭＳ Ｐ明朝" w:hAnsi="Times New Roman"/>
                <w:b/>
                <w:kern w:val="2"/>
                <w:sz w:val="22"/>
                <w:szCs w:val="22"/>
                <w:lang w:eastAsia="ja-JP"/>
              </w:rPr>
              <w:t>レベル</w:t>
            </w:r>
          </w:p>
        </w:tc>
        <w:tc>
          <w:tcPr>
            <w:tcW w:w="2727" w:type="dxa"/>
            <w:tcBorders>
              <w:top w:val="single" w:sz="4" w:space="0" w:color="auto"/>
              <w:bottom w:val="single" w:sz="6" w:space="0" w:color="auto"/>
            </w:tcBorders>
            <w:shd w:val="clear" w:color="auto" w:fill="B3B3B3"/>
            <w:vAlign w:val="center"/>
          </w:tcPr>
          <w:p w14:paraId="29949C9A" w14:textId="77777777" w:rsidR="001C5963" w:rsidRPr="002A5AB5" w:rsidRDefault="001C5963" w:rsidP="002168D6">
            <w:pPr>
              <w:jc w:val="center"/>
              <w:rPr>
                <w:rFonts w:ascii="Times New Roman" w:eastAsia="ＭＳ Ｐ明朝" w:hAnsi="Times New Roman"/>
                <w:b/>
                <w:sz w:val="22"/>
                <w:szCs w:val="22"/>
              </w:rPr>
            </w:pPr>
            <w:r w:rsidRPr="002A5AB5">
              <w:rPr>
                <w:rFonts w:ascii="Times New Roman" w:eastAsia="ＭＳ Ｐ明朝" w:hAnsi="Times New Roman"/>
                <w:b/>
                <w:kern w:val="2"/>
                <w:sz w:val="22"/>
                <w:szCs w:val="22"/>
                <w:lang w:eastAsia="ja-JP"/>
              </w:rPr>
              <w:t>変更要請</w:t>
            </w:r>
          </w:p>
        </w:tc>
        <w:tc>
          <w:tcPr>
            <w:tcW w:w="2504" w:type="dxa"/>
            <w:tcBorders>
              <w:top w:val="single" w:sz="4" w:space="0" w:color="auto"/>
              <w:bottom w:val="single" w:sz="6" w:space="0" w:color="auto"/>
            </w:tcBorders>
            <w:shd w:val="clear" w:color="auto" w:fill="B3B3B3"/>
            <w:vAlign w:val="center"/>
          </w:tcPr>
          <w:p w14:paraId="4548887A" w14:textId="604FE921" w:rsidR="001C5963" w:rsidRPr="002A5AB5" w:rsidRDefault="00E61321" w:rsidP="00E61321">
            <w:pPr>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rPr>
              <w:t>V</w:t>
            </w:r>
            <w:r w:rsidR="001C5963" w:rsidRPr="002A5AB5">
              <w:rPr>
                <w:rFonts w:ascii="Times New Roman" w:eastAsia="ＭＳ Ｐ明朝" w:hAnsi="Times New Roman"/>
                <w:b/>
                <w:sz w:val="22"/>
                <w:szCs w:val="22"/>
                <w:lang w:eastAsia="ja-JP"/>
              </w:rPr>
              <w:t>2</w:t>
            </w:r>
            <w:r w:rsidR="00093366">
              <w:rPr>
                <w:rFonts w:ascii="Times New Roman" w:eastAsia="ＭＳ Ｐ明朝" w:hAnsi="Times New Roman"/>
                <w:b/>
                <w:sz w:val="22"/>
                <w:szCs w:val="22"/>
                <w:lang w:eastAsia="ja-JP"/>
              </w:rPr>
              <w:t>3</w:t>
            </w:r>
            <w:r w:rsidR="001C5963" w:rsidRPr="002A5AB5">
              <w:rPr>
                <w:rFonts w:ascii="Times New Roman" w:eastAsia="ＭＳ Ｐ明朝" w:hAnsi="Times New Roman"/>
                <w:b/>
                <w:sz w:val="22"/>
                <w:szCs w:val="22"/>
                <w:lang w:eastAsia="ja-JP"/>
              </w:rPr>
              <w:t>.</w:t>
            </w:r>
            <w:r w:rsidR="00532F8B">
              <w:rPr>
                <w:rFonts w:ascii="Times New Roman" w:eastAsia="ＭＳ Ｐ明朝" w:hAnsi="Times New Roman"/>
                <w:b/>
                <w:sz w:val="22"/>
                <w:szCs w:val="22"/>
                <w:lang w:eastAsia="ja-JP"/>
              </w:rPr>
              <w:t>1</w:t>
            </w:r>
          </w:p>
        </w:tc>
        <w:tc>
          <w:tcPr>
            <w:tcW w:w="2123" w:type="dxa"/>
            <w:tcBorders>
              <w:top w:val="single" w:sz="4" w:space="0" w:color="auto"/>
              <w:bottom w:val="single" w:sz="6" w:space="0" w:color="auto"/>
            </w:tcBorders>
            <w:shd w:val="clear" w:color="auto" w:fill="B3B3B3"/>
            <w:vAlign w:val="center"/>
          </w:tcPr>
          <w:p w14:paraId="0AA88392" w14:textId="0AB3393E" w:rsidR="001C5963" w:rsidRPr="002A5AB5" w:rsidRDefault="001C5963" w:rsidP="00EB212E">
            <w:pPr>
              <w:jc w:val="center"/>
              <w:rPr>
                <w:rFonts w:ascii="Times New Roman" w:eastAsia="ＭＳ Ｐ明朝" w:hAnsi="Times New Roman"/>
                <w:b/>
                <w:sz w:val="22"/>
                <w:szCs w:val="22"/>
                <w:lang w:eastAsia="ja-JP"/>
              </w:rPr>
            </w:pPr>
            <w:r w:rsidRPr="002A5AB5">
              <w:rPr>
                <w:rFonts w:ascii="Times New Roman" w:eastAsia="ＭＳ Ｐ明朝" w:hAnsi="Times New Roman"/>
                <w:b/>
                <w:sz w:val="22"/>
                <w:szCs w:val="22"/>
              </w:rPr>
              <w:t>V</w:t>
            </w:r>
            <w:r w:rsidRPr="002A5AB5">
              <w:rPr>
                <w:rFonts w:ascii="Times New Roman" w:eastAsia="ＭＳ Ｐ明朝" w:hAnsi="Times New Roman"/>
                <w:b/>
                <w:bCs/>
                <w:sz w:val="22"/>
                <w:szCs w:val="22"/>
                <w:lang w:eastAsia="ja-JP"/>
              </w:rPr>
              <w:t>2</w:t>
            </w:r>
            <w:r w:rsidR="00532F8B">
              <w:rPr>
                <w:rFonts w:ascii="Times New Roman" w:eastAsia="ＭＳ Ｐ明朝" w:hAnsi="Times New Roman"/>
                <w:b/>
                <w:bCs/>
                <w:sz w:val="22"/>
                <w:szCs w:val="22"/>
                <w:lang w:eastAsia="ja-JP"/>
              </w:rPr>
              <w:t>4</w:t>
            </w:r>
            <w:r w:rsidRPr="002A5AB5">
              <w:rPr>
                <w:rFonts w:ascii="Times New Roman" w:eastAsia="ＭＳ Ｐ明朝" w:hAnsi="Times New Roman"/>
                <w:b/>
                <w:bCs/>
                <w:sz w:val="22"/>
                <w:szCs w:val="22"/>
              </w:rPr>
              <w:t>.</w:t>
            </w:r>
            <w:r w:rsidR="00532F8B">
              <w:rPr>
                <w:rFonts w:ascii="Times New Roman" w:eastAsia="ＭＳ Ｐ明朝" w:hAnsi="Times New Roman"/>
                <w:b/>
                <w:bCs/>
                <w:sz w:val="22"/>
                <w:szCs w:val="22"/>
              </w:rPr>
              <w:t>0</w:t>
            </w:r>
          </w:p>
        </w:tc>
      </w:tr>
      <w:tr w:rsidR="001C5963" w:rsidRPr="002A5AB5" w14:paraId="4E0118DC" w14:textId="77777777" w:rsidTr="00BC1C03">
        <w:trPr>
          <w:trHeight w:val="468"/>
        </w:trPr>
        <w:tc>
          <w:tcPr>
            <w:tcW w:w="1663" w:type="dxa"/>
            <w:vMerge w:val="restart"/>
            <w:tcBorders>
              <w:top w:val="single" w:sz="6" w:space="0" w:color="auto"/>
              <w:bottom w:val="single" w:sz="6" w:space="0" w:color="auto"/>
            </w:tcBorders>
            <w:shd w:val="clear" w:color="auto" w:fill="FFFFFF"/>
            <w:vAlign w:val="center"/>
          </w:tcPr>
          <w:p w14:paraId="1B8BE5B0" w14:textId="77777777" w:rsidR="001C5963" w:rsidRPr="002A5AB5" w:rsidRDefault="001C5963" w:rsidP="00171DB3">
            <w:pPr>
              <w:ind w:left="-47"/>
              <w:jc w:val="center"/>
              <w:rPr>
                <w:rFonts w:ascii="Times New Roman" w:eastAsia="ＭＳ Ｐ明朝" w:hAnsi="Times New Roman"/>
                <w:b/>
                <w:sz w:val="22"/>
                <w:szCs w:val="22"/>
              </w:rPr>
            </w:pPr>
            <w:r w:rsidRPr="002A5AB5">
              <w:rPr>
                <w:rFonts w:ascii="Times New Roman" w:eastAsia="ＭＳ Ｐ明朝" w:hAnsi="Times New Roman"/>
                <w:b/>
                <w:sz w:val="22"/>
                <w:szCs w:val="22"/>
              </w:rPr>
              <w:t>PT</w:t>
            </w:r>
          </w:p>
        </w:tc>
        <w:tc>
          <w:tcPr>
            <w:tcW w:w="2727" w:type="dxa"/>
            <w:tcBorders>
              <w:top w:val="single" w:sz="6" w:space="0" w:color="auto"/>
              <w:bottom w:val="single" w:sz="6" w:space="0" w:color="auto"/>
            </w:tcBorders>
            <w:shd w:val="clear" w:color="auto" w:fill="FFFFFF"/>
            <w:vAlign w:val="center"/>
          </w:tcPr>
          <w:p w14:paraId="60F764A1" w14:textId="77777777" w:rsidR="001C5963" w:rsidRPr="002A5AB5" w:rsidRDefault="001C5963" w:rsidP="00171DB3">
            <w:pPr>
              <w:rPr>
                <w:rFonts w:ascii="Times New Roman" w:eastAsia="ＭＳ Ｐ明朝" w:hAnsi="Times New Roman"/>
                <w:sz w:val="22"/>
                <w:szCs w:val="22"/>
              </w:rPr>
            </w:pPr>
            <w:r w:rsidRPr="002A5AB5">
              <w:rPr>
                <w:rFonts w:ascii="Times New Roman" w:eastAsia="ＭＳ Ｐ明朝" w:hAnsi="Times New Roman"/>
                <w:kern w:val="2"/>
                <w:sz w:val="22"/>
                <w:szCs w:val="22"/>
                <w:lang w:eastAsia="ja-JP"/>
              </w:rPr>
              <w:t>新規</w:t>
            </w:r>
            <w:r w:rsidRPr="002A5AB5">
              <w:rPr>
                <w:rFonts w:ascii="Times New Roman" w:eastAsia="ＭＳ Ｐ明朝" w:hAnsi="Times New Roman"/>
                <w:kern w:val="2"/>
                <w:sz w:val="22"/>
                <w:szCs w:val="22"/>
                <w:lang w:eastAsia="ja-JP"/>
              </w:rPr>
              <w:t xml:space="preserve"> </w:t>
            </w:r>
            <w:r w:rsidRPr="002A5AB5">
              <w:rPr>
                <w:rFonts w:ascii="Times New Roman" w:eastAsia="ＭＳ Ｐ明朝" w:hAnsi="Times New Roman"/>
                <w:sz w:val="22"/>
                <w:szCs w:val="22"/>
              </w:rPr>
              <w:t>PT</w:t>
            </w:r>
          </w:p>
        </w:tc>
        <w:tc>
          <w:tcPr>
            <w:tcW w:w="2504" w:type="dxa"/>
            <w:tcBorders>
              <w:top w:val="single" w:sz="6" w:space="0" w:color="auto"/>
              <w:bottom w:val="single" w:sz="6" w:space="0" w:color="auto"/>
            </w:tcBorders>
            <w:shd w:val="clear" w:color="auto" w:fill="FFFFFF"/>
            <w:vAlign w:val="center"/>
          </w:tcPr>
          <w:p w14:paraId="0DDC7093" w14:textId="73826491" w:rsidR="001C5963" w:rsidRPr="002A5AB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274</w:t>
            </w:r>
          </w:p>
        </w:tc>
        <w:tc>
          <w:tcPr>
            <w:tcW w:w="2123" w:type="dxa"/>
            <w:tcBorders>
              <w:top w:val="single" w:sz="6" w:space="0" w:color="auto"/>
              <w:bottom w:val="single" w:sz="6" w:space="0" w:color="auto"/>
            </w:tcBorders>
            <w:shd w:val="clear" w:color="auto" w:fill="FFFFFF"/>
            <w:vAlign w:val="center"/>
          </w:tcPr>
          <w:p w14:paraId="5CD76316" w14:textId="2EDEE806" w:rsidR="001C5963" w:rsidRPr="002A5AB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262</w:t>
            </w:r>
          </w:p>
        </w:tc>
      </w:tr>
      <w:tr w:rsidR="001C5963" w:rsidRPr="002A5AB5" w14:paraId="162A3828"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1B238FE8" w14:textId="77777777" w:rsidR="001C5963" w:rsidRPr="002A5AB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3E5484E8" w14:textId="77777777" w:rsidR="001C5963" w:rsidRPr="002A5AB5" w:rsidRDefault="001C5963" w:rsidP="00171DB3">
            <w:pPr>
              <w:rPr>
                <w:rFonts w:ascii="Times New Roman" w:eastAsia="ＭＳ Ｐ明朝" w:hAnsi="Times New Roman"/>
                <w:sz w:val="22"/>
                <w:szCs w:val="22"/>
                <w:lang w:eastAsia="ja-JP"/>
              </w:rPr>
            </w:pPr>
            <w:r w:rsidRPr="002A5AB5">
              <w:rPr>
                <w:rFonts w:ascii="Times New Roman" w:eastAsia="ＭＳ Ｐ明朝" w:hAnsi="Times New Roman"/>
                <w:kern w:val="2"/>
                <w:sz w:val="22"/>
                <w:szCs w:val="22"/>
                <w:lang w:eastAsia="ja-JP"/>
              </w:rPr>
              <w:t>格上げされた</w:t>
            </w:r>
            <w:r w:rsidRPr="002A5AB5">
              <w:rPr>
                <w:rFonts w:ascii="Times New Roman" w:eastAsia="ＭＳ Ｐ明朝" w:hAnsi="Times New Roman"/>
                <w:sz w:val="22"/>
                <w:szCs w:val="22"/>
                <w:lang w:eastAsia="ja-JP"/>
              </w:rPr>
              <w:t xml:space="preserve"> LLT</w:t>
            </w:r>
          </w:p>
        </w:tc>
        <w:tc>
          <w:tcPr>
            <w:tcW w:w="2504" w:type="dxa"/>
            <w:tcBorders>
              <w:top w:val="single" w:sz="6" w:space="0" w:color="auto"/>
              <w:bottom w:val="single" w:sz="6" w:space="0" w:color="auto"/>
            </w:tcBorders>
            <w:shd w:val="clear" w:color="auto" w:fill="FFFFFF"/>
            <w:vAlign w:val="center"/>
          </w:tcPr>
          <w:p w14:paraId="4B7B9903" w14:textId="6B99EA5F" w:rsidR="001C5963" w:rsidRPr="002A5AB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15</w:t>
            </w:r>
          </w:p>
        </w:tc>
        <w:tc>
          <w:tcPr>
            <w:tcW w:w="2123" w:type="dxa"/>
            <w:tcBorders>
              <w:top w:val="single" w:sz="6" w:space="0" w:color="auto"/>
              <w:bottom w:val="single" w:sz="6" w:space="0" w:color="auto"/>
            </w:tcBorders>
            <w:shd w:val="clear" w:color="auto" w:fill="FFFFFF"/>
            <w:vAlign w:val="center"/>
          </w:tcPr>
          <w:p w14:paraId="5FA9F509" w14:textId="0AC12F22" w:rsidR="001C5963" w:rsidRPr="002A5AB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23</w:t>
            </w:r>
          </w:p>
        </w:tc>
      </w:tr>
      <w:tr w:rsidR="001C5963" w:rsidRPr="000E2985" w14:paraId="1B9349C4"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6CB920DC"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152E78F5"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kern w:val="2"/>
                <w:sz w:val="22"/>
                <w:szCs w:val="22"/>
                <w:lang w:eastAsia="ja-JP"/>
              </w:rPr>
              <w:t>格下げされた</w:t>
            </w:r>
            <w:r w:rsidRPr="000E2985">
              <w:rPr>
                <w:rFonts w:ascii="Times New Roman" w:eastAsia="ＭＳ Ｐ明朝" w:hAnsi="Times New Roman"/>
                <w:sz w:val="22"/>
                <w:szCs w:val="22"/>
              </w:rPr>
              <w:t xml:space="preserve"> PT</w:t>
            </w:r>
          </w:p>
        </w:tc>
        <w:tc>
          <w:tcPr>
            <w:tcW w:w="2504" w:type="dxa"/>
            <w:tcBorders>
              <w:top w:val="single" w:sz="6" w:space="0" w:color="auto"/>
              <w:bottom w:val="single" w:sz="6" w:space="0" w:color="auto"/>
            </w:tcBorders>
            <w:shd w:val="clear" w:color="auto" w:fill="FFFFFF"/>
            <w:vAlign w:val="center"/>
          </w:tcPr>
          <w:p w14:paraId="32E30B2C" w14:textId="3731BC2C" w:rsidR="001C5963" w:rsidRPr="000E298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31</w:t>
            </w:r>
          </w:p>
        </w:tc>
        <w:tc>
          <w:tcPr>
            <w:tcW w:w="2123" w:type="dxa"/>
            <w:tcBorders>
              <w:top w:val="single" w:sz="6" w:space="0" w:color="auto"/>
              <w:bottom w:val="single" w:sz="6" w:space="0" w:color="auto"/>
            </w:tcBorders>
            <w:shd w:val="clear" w:color="auto" w:fill="FFFFFF"/>
            <w:vAlign w:val="center"/>
          </w:tcPr>
          <w:p w14:paraId="4B306B5A" w14:textId="0A0CACE5" w:rsidR="001C5963" w:rsidRPr="000E298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36</w:t>
            </w:r>
          </w:p>
        </w:tc>
      </w:tr>
      <w:tr w:rsidR="001C5963" w:rsidRPr="000E2985" w14:paraId="76341B77"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7C81B785"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176A68EC"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kern w:val="2"/>
                <w:sz w:val="22"/>
                <w:szCs w:val="22"/>
                <w:lang w:eastAsia="ja-JP"/>
              </w:rPr>
              <w:t>実変更数</w:t>
            </w:r>
            <w:r w:rsidRPr="000E2985">
              <w:rPr>
                <w:rFonts w:ascii="Times New Roman" w:eastAsia="ＭＳ Ｐ明朝" w:hAnsi="Times New Roman"/>
                <w:sz w:val="22"/>
                <w:szCs w:val="22"/>
                <w:vertAlign w:val="superscript"/>
              </w:rPr>
              <w:t>1</w:t>
            </w:r>
          </w:p>
        </w:tc>
        <w:tc>
          <w:tcPr>
            <w:tcW w:w="2504" w:type="dxa"/>
            <w:tcBorders>
              <w:top w:val="single" w:sz="6" w:space="0" w:color="auto"/>
              <w:bottom w:val="single" w:sz="6" w:space="0" w:color="auto"/>
            </w:tcBorders>
            <w:shd w:val="clear" w:color="auto" w:fill="FFFFFF"/>
            <w:vAlign w:val="center"/>
          </w:tcPr>
          <w:p w14:paraId="6847E618" w14:textId="073DE341" w:rsidR="001C5963" w:rsidRPr="000E298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258</w:t>
            </w:r>
          </w:p>
        </w:tc>
        <w:tc>
          <w:tcPr>
            <w:tcW w:w="2123" w:type="dxa"/>
            <w:tcBorders>
              <w:top w:val="single" w:sz="6" w:space="0" w:color="auto"/>
              <w:bottom w:val="single" w:sz="6" w:space="0" w:color="auto"/>
            </w:tcBorders>
            <w:shd w:val="clear" w:color="auto" w:fill="FFFFFF"/>
            <w:vAlign w:val="center"/>
          </w:tcPr>
          <w:p w14:paraId="2953280C" w14:textId="06FD0B92" w:rsidR="001C5963" w:rsidRPr="000E298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sz w:val="22"/>
                <w:szCs w:val="22"/>
              </w:rPr>
              <w:t>249</w:t>
            </w:r>
          </w:p>
        </w:tc>
      </w:tr>
      <w:tr w:rsidR="001C5963" w:rsidRPr="000E2985" w14:paraId="436A975A" w14:textId="77777777" w:rsidTr="00BC1C03">
        <w:trPr>
          <w:trHeight w:val="468"/>
        </w:trPr>
        <w:tc>
          <w:tcPr>
            <w:tcW w:w="1663" w:type="dxa"/>
            <w:vMerge/>
            <w:tcBorders>
              <w:top w:val="single" w:sz="6" w:space="0" w:color="auto"/>
              <w:bottom w:val="single" w:sz="6" w:space="0" w:color="auto"/>
            </w:tcBorders>
            <w:shd w:val="clear" w:color="auto" w:fill="FFFFFF"/>
            <w:vAlign w:val="center"/>
          </w:tcPr>
          <w:p w14:paraId="480E8C88" w14:textId="77777777" w:rsidR="001C5963" w:rsidRPr="000E2985" w:rsidRDefault="001C5963" w:rsidP="00171DB3">
            <w:pPr>
              <w:ind w:left="360"/>
              <w:jc w:val="center"/>
              <w:rPr>
                <w:rFonts w:ascii="Times New Roman" w:eastAsia="ＭＳ Ｐ明朝" w:hAnsi="Times New Roman"/>
                <w:b/>
                <w:sz w:val="22"/>
                <w:szCs w:val="22"/>
              </w:rPr>
            </w:pPr>
          </w:p>
        </w:tc>
        <w:tc>
          <w:tcPr>
            <w:tcW w:w="2727" w:type="dxa"/>
            <w:tcBorders>
              <w:top w:val="single" w:sz="6" w:space="0" w:color="auto"/>
              <w:bottom w:val="single" w:sz="6" w:space="0" w:color="auto"/>
            </w:tcBorders>
            <w:shd w:val="clear" w:color="auto" w:fill="FFFFFF"/>
            <w:vAlign w:val="center"/>
          </w:tcPr>
          <w:p w14:paraId="71321140" w14:textId="77777777" w:rsidR="001C5963" w:rsidRPr="000E2985" w:rsidRDefault="001C5963" w:rsidP="00171DB3">
            <w:pPr>
              <w:rPr>
                <w:rFonts w:ascii="Times New Roman" w:eastAsia="ＭＳ Ｐ明朝" w:hAnsi="Times New Roman"/>
                <w:sz w:val="22"/>
                <w:szCs w:val="22"/>
              </w:rPr>
            </w:pPr>
            <w:r w:rsidRPr="000E2985">
              <w:rPr>
                <w:rFonts w:ascii="Times New Roman" w:eastAsia="ＭＳ Ｐ明朝" w:hAnsi="Times New Roman"/>
                <w:sz w:val="22"/>
                <w:szCs w:val="22"/>
              </w:rPr>
              <w:t>PT</w:t>
            </w:r>
            <w:r w:rsidRPr="000E2985">
              <w:rPr>
                <w:rFonts w:ascii="Times New Roman" w:eastAsia="ＭＳ Ｐ明朝" w:hAnsi="Times New Roman"/>
                <w:kern w:val="2"/>
                <w:sz w:val="22"/>
                <w:szCs w:val="22"/>
                <w:lang w:eastAsia="ja-JP"/>
              </w:rPr>
              <w:t>合計</w:t>
            </w:r>
          </w:p>
        </w:tc>
        <w:tc>
          <w:tcPr>
            <w:tcW w:w="2504" w:type="dxa"/>
            <w:tcBorders>
              <w:top w:val="single" w:sz="6" w:space="0" w:color="auto"/>
              <w:bottom w:val="single" w:sz="6" w:space="0" w:color="auto"/>
            </w:tcBorders>
            <w:shd w:val="clear" w:color="auto" w:fill="FFFFFF"/>
            <w:vAlign w:val="center"/>
          </w:tcPr>
          <w:p w14:paraId="28CCA7E8" w14:textId="34B19491"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2</w:t>
            </w:r>
            <w:r w:rsidR="00D76DCB">
              <w:rPr>
                <w:rFonts w:ascii="Times New Roman" w:eastAsia="ＭＳ Ｐ明朝" w:hAnsi="Times New Roman"/>
                <w:sz w:val="22"/>
                <w:szCs w:val="22"/>
              </w:rPr>
              <w:t>4,</w:t>
            </w:r>
            <w:r w:rsidR="00532F8B">
              <w:rPr>
                <w:rFonts w:ascii="Times New Roman" w:eastAsia="ＭＳ Ｐ明朝" w:hAnsi="Times New Roman"/>
                <w:sz w:val="22"/>
                <w:szCs w:val="22"/>
              </w:rPr>
              <w:t>571</w:t>
            </w:r>
          </w:p>
        </w:tc>
        <w:tc>
          <w:tcPr>
            <w:tcW w:w="2123" w:type="dxa"/>
            <w:tcBorders>
              <w:top w:val="single" w:sz="6" w:space="0" w:color="auto"/>
              <w:bottom w:val="single" w:sz="6" w:space="0" w:color="auto"/>
            </w:tcBorders>
            <w:shd w:val="clear" w:color="auto" w:fill="FFFFFF"/>
            <w:vAlign w:val="center"/>
          </w:tcPr>
          <w:p w14:paraId="4E52393C" w14:textId="1B9D3ED1"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2</w:t>
            </w:r>
            <w:r w:rsidR="00D76DCB">
              <w:rPr>
                <w:rFonts w:ascii="Times New Roman" w:eastAsia="ＭＳ Ｐ明朝" w:hAnsi="Times New Roman"/>
                <w:sz w:val="22"/>
                <w:szCs w:val="22"/>
              </w:rPr>
              <w:t>4,</w:t>
            </w:r>
            <w:r w:rsidR="00532F8B">
              <w:rPr>
                <w:rFonts w:ascii="Times New Roman" w:eastAsia="ＭＳ Ｐ明朝" w:hAnsi="Times New Roman"/>
                <w:sz w:val="22"/>
                <w:szCs w:val="22"/>
              </w:rPr>
              <w:t>820</w:t>
            </w:r>
          </w:p>
        </w:tc>
      </w:tr>
    </w:tbl>
    <w:p w14:paraId="6B3D2864" w14:textId="77777777" w:rsidR="001C5963" w:rsidRPr="000E2985" w:rsidRDefault="001C5963" w:rsidP="00044B21">
      <w:pPr>
        <w:spacing w:before="120"/>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実変更数＝新規</w:t>
      </w:r>
      <w:r w:rsidRPr="000E2985">
        <w:rPr>
          <w:rFonts w:ascii="Times New Roman" w:eastAsia="ＭＳ Ｐ明朝" w:hAnsi="Times New Roman"/>
          <w:sz w:val="22"/>
          <w:szCs w:val="22"/>
          <w:lang w:eastAsia="ja-JP"/>
        </w:rPr>
        <w:t>PT</w:t>
      </w:r>
      <w:r w:rsidRPr="000E2985">
        <w:rPr>
          <w:rFonts w:ascii="Times New Roman" w:eastAsia="ＭＳ Ｐ明朝" w:hAnsi="Times New Roman"/>
          <w:sz w:val="22"/>
          <w:szCs w:val="22"/>
          <w:lang w:eastAsia="ja-JP"/>
        </w:rPr>
        <w:t>＋格上げされた</w:t>
      </w:r>
      <w:r w:rsidRPr="000E2985">
        <w:rPr>
          <w:rFonts w:ascii="Times New Roman" w:eastAsia="ＭＳ Ｐ明朝" w:hAnsi="Times New Roman"/>
          <w:sz w:val="22"/>
          <w:szCs w:val="22"/>
          <w:lang w:eastAsia="ja-JP"/>
        </w:rPr>
        <w:t>LLT</w:t>
      </w:r>
      <w:r w:rsidRPr="000E2985">
        <w:rPr>
          <w:rFonts w:ascii="Times New Roman" w:eastAsia="ＭＳ Ｐ明朝" w:hAnsi="Times New Roman"/>
          <w:sz w:val="22"/>
          <w:szCs w:val="22"/>
          <w:lang w:eastAsia="ja-JP"/>
        </w:rPr>
        <w:t>－格下げされた</w:t>
      </w:r>
      <w:r w:rsidRPr="000E2985">
        <w:rPr>
          <w:rFonts w:ascii="Times New Roman" w:eastAsia="ＭＳ Ｐ明朝" w:hAnsi="Times New Roman"/>
          <w:sz w:val="22"/>
          <w:szCs w:val="22"/>
          <w:lang w:eastAsia="ja-JP"/>
        </w:rPr>
        <w:t>PT</w:t>
      </w:r>
    </w:p>
    <w:p w14:paraId="24437639" w14:textId="77777777" w:rsidR="001C5963" w:rsidRPr="000E2985" w:rsidRDefault="001C5963" w:rsidP="00781D64">
      <w:pPr>
        <w:spacing w:before="120"/>
        <w:rPr>
          <w:rFonts w:ascii="Times New Roman" w:eastAsia="ＭＳ Ｐ明朝" w:hAnsi="Times New Roman"/>
          <w:sz w:val="22"/>
          <w:szCs w:val="22"/>
          <w:lang w:eastAsia="ja-JP"/>
        </w:rPr>
      </w:pPr>
    </w:p>
    <w:p w14:paraId="4B1B1FC7" w14:textId="77777777"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LLT </w:t>
      </w:r>
      <w:r w:rsidRPr="007156E2">
        <w:rPr>
          <w:rFonts w:ascii="Times New Roman" w:eastAsia="ＭＳ Ｐ明朝" w:hAnsi="Times New Roman"/>
          <w:b/>
          <w:szCs w:val="24"/>
          <w:lang w:eastAsia="ja-JP"/>
        </w:rPr>
        <w:t>の変更</w:t>
      </w:r>
    </w:p>
    <w:p w14:paraId="6A9F0289" w14:textId="77777777" w:rsidR="001C5963" w:rsidRPr="000E2985" w:rsidRDefault="001C5963" w:rsidP="006A0BE6">
      <w:pPr>
        <w:pStyle w:val="ac"/>
      </w:pPr>
      <w:bookmarkStart w:id="153" w:name="_Toc281890235"/>
      <w:bookmarkStart w:id="154" w:name="_Toc283041457"/>
      <w:bookmarkStart w:id="155" w:name="_Toc395618687"/>
      <w:bookmarkStart w:id="156" w:name="_Toc63784959"/>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886581" w:rsidRPr="000E2985">
        <w:rPr>
          <w:noProof/>
        </w:rPr>
        <w:fldChar w:fldCharType="begin"/>
      </w:r>
      <w:r w:rsidR="00886581" w:rsidRPr="000E2985">
        <w:rPr>
          <w:noProof/>
        </w:rPr>
        <w:instrText xml:space="preserve"> SEQ Table \* ARABIC \s 1 </w:instrText>
      </w:r>
      <w:r w:rsidR="00886581" w:rsidRPr="000E2985">
        <w:rPr>
          <w:noProof/>
        </w:rPr>
        <w:fldChar w:fldCharType="separate"/>
      </w:r>
      <w:r w:rsidR="00BA4A6D">
        <w:rPr>
          <w:noProof/>
        </w:rPr>
        <w:t>3</w:t>
      </w:r>
      <w:r w:rsidR="00886581" w:rsidRPr="000E2985">
        <w:rPr>
          <w:noProof/>
        </w:rPr>
        <w:fldChar w:fldCharType="end"/>
      </w:r>
      <w:r w:rsidRPr="000E2985">
        <w:t xml:space="preserve">　</w:t>
      </w:r>
      <w:r w:rsidRPr="000E2985">
        <w:t>LLT</w:t>
      </w:r>
      <w:bookmarkEnd w:id="153"/>
      <w:bookmarkEnd w:id="154"/>
      <w:r w:rsidRPr="000E2985">
        <w:t>への影響のまとめ</w:t>
      </w:r>
      <w:bookmarkEnd w:id="155"/>
      <w:bookmarkEnd w:id="156"/>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343"/>
        <w:gridCol w:w="2708"/>
        <w:gridCol w:w="1590"/>
        <w:gridCol w:w="1688"/>
        <w:gridCol w:w="1688"/>
      </w:tblGrid>
      <w:tr w:rsidR="001C5963" w:rsidRPr="000E2985" w14:paraId="124C6AA6" w14:textId="77777777" w:rsidTr="00171DB3">
        <w:trPr>
          <w:trHeight w:val="576"/>
          <w:tblHeader/>
        </w:trPr>
        <w:tc>
          <w:tcPr>
            <w:tcW w:w="1343" w:type="dxa"/>
            <w:tcBorders>
              <w:top w:val="single" w:sz="4" w:space="0" w:color="auto"/>
              <w:bottom w:val="single" w:sz="6" w:space="0" w:color="auto"/>
            </w:tcBorders>
            <w:shd w:val="clear" w:color="auto" w:fill="B3B3B3"/>
            <w:vAlign w:val="center"/>
          </w:tcPr>
          <w:p w14:paraId="71313B86" w14:textId="77777777"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708" w:type="dxa"/>
            <w:tcBorders>
              <w:top w:val="single" w:sz="4" w:space="0" w:color="auto"/>
              <w:bottom w:val="single" w:sz="6" w:space="0" w:color="auto"/>
            </w:tcBorders>
            <w:shd w:val="clear" w:color="auto" w:fill="B3B3B3"/>
            <w:vAlign w:val="center"/>
          </w:tcPr>
          <w:p w14:paraId="08C58A41" w14:textId="3C9B6C6D" w:rsidR="001C5963" w:rsidRPr="000E2985" w:rsidRDefault="00BC16E5"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590" w:type="dxa"/>
            <w:tcBorders>
              <w:top w:val="single" w:sz="4" w:space="0" w:color="auto"/>
              <w:bottom w:val="single" w:sz="6" w:space="0" w:color="auto"/>
            </w:tcBorders>
            <w:shd w:val="clear" w:color="auto" w:fill="B3B3B3"/>
            <w:vAlign w:val="center"/>
          </w:tcPr>
          <w:p w14:paraId="1D559BC8" w14:textId="7891B409"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実変更</w:t>
            </w:r>
            <w:proofErr w:type="spellEnd"/>
            <w:r w:rsidR="00BC16E5" w:rsidRPr="000E2985">
              <w:rPr>
                <w:rFonts w:ascii="Times New Roman" w:eastAsia="ＭＳ Ｐ明朝" w:hAnsi="Times New Roman"/>
                <w:b/>
                <w:sz w:val="22"/>
                <w:szCs w:val="22"/>
                <w:lang w:eastAsia="ja-JP"/>
              </w:rPr>
              <w:t>数</w:t>
            </w:r>
          </w:p>
        </w:tc>
        <w:tc>
          <w:tcPr>
            <w:tcW w:w="1688" w:type="dxa"/>
            <w:tcBorders>
              <w:top w:val="single" w:sz="4" w:space="0" w:color="auto"/>
              <w:bottom w:val="single" w:sz="6" w:space="0" w:color="auto"/>
            </w:tcBorders>
            <w:shd w:val="clear" w:color="auto" w:fill="B3B3B3"/>
            <w:vAlign w:val="center"/>
          </w:tcPr>
          <w:p w14:paraId="78461C06" w14:textId="7A7F9DFB" w:rsidR="001C5963" w:rsidRPr="000E2985" w:rsidRDefault="001C5963" w:rsidP="00CE585C">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D76DCB">
              <w:rPr>
                <w:rFonts w:ascii="Times New Roman" w:eastAsia="ＭＳ Ｐ明朝" w:hAnsi="Times New Roman"/>
                <w:b/>
                <w:sz w:val="22"/>
                <w:szCs w:val="22"/>
                <w:lang w:eastAsia="ja-JP"/>
              </w:rPr>
              <w:t>3</w:t>
            </w:r>
            <w:r w:rsidRPr="000E2985">
              <w:rPr>
                <w:rFonts w:ascii="Times New Roman" w:eastAsia="ＭＳ Ｐ明朝" w:hAnsi="Times New Roman"/>
                <w:b/>
                <w:sz w:val="22"/>
                <w:szCs w:val="22"/>
                <w:lang w:eastAsia="ja-JP"/>
              </w:rPr>
              <w:t>.</w:t>
            </w:r>
            <w:r w:rsidR="00CE585C">
              <w:rPr>
                <w:rFonts w:ascii="Times New Roman" w:eastAsia="ＭＳ Ｐ明朝" w:hAnsi="Times New Roman"/>
                <w:b/>
                <w:sz w:val="22"/>
                <w:szCs w:val="22"/>
                <w:lang w:eastAsia="ja-JP"/>
              </w:rPr>
              <w:t>1</w:t>
            </w:r>
          </w:p>
        </w:tc>
        <w:tc>
          <w:tcPr>
            <w:tcW w:w="1688" w:type="dxa"/>
            <w:tcBorders>
              <w:top w:val="single" w:sz="4" w:space="0" w:color="auto"/>
              <w:bottom w:val="single" w:sz="6" w:space="0" w:color="auto"/>
            </w:tcBorders>
            <w:shd w:val="clear" w:color="auto" w:fill="B3B3B3"/>
            <w:vAlign w:val="center"/>
          </w:tcPr>
          <w:p w14:paraId="34AE0040" w14:textId="06F3A0C8" w:rsidR="001C5963" w:rsidRPr="000E2985" w:rsidRDefault="001C5963"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CE585C">
              <w:rPr>
                <w:rFonts w:ascii="Times New Roman" w:eastAsia="ＭＳ Ｐ明朝" w:hAnsi="Times New Roman"/>
                <w:b/>
                <w:bCs/>
                <w:sz w:val="22"/>
                <w:szCs w:val="22"/>
                <w:lang w:eastAsia="ja-JP"/>
              </w:rPr>
              <w:t>4</w:t>
            </w:r>
            <w:r w:rsidRPr="000E2985">
              <w:rPr>
                <w:rFonts w:ascii="Times New Roman" w:eastAsia="ＭＳ Ｐ明朝" w:hAnsi="Times New Roman"/>
                <w:b/>
                <w:bCs/>
                <w:sz w:val="22"/>
                <w:szCs w:val="22"/>
              </w:rPr>
              <w:t>.</w:t>
            </w:r>
            <w:r w:rsidR="00CE585C">
              <w:rPr>
                <w:rFonts w:ascii="Times New Roman" w:eastAsia="ＭＳ Ｐ明朝" w:hAnsi="Times New Roman"/>
                <w:b/>
                <w:bCs/>
                <w:sz w:val="22"/>
                <w:szCs w:val="22"/>
              </w:rPr>
              <w:t>0</w:t>
            </w:r>
          </w:p>
        </w:tc>
      </w:tr>
      <w:tr w:rsidR="001C5963" w:rsidRPr="000E2985" w14:paraId="29B40A24"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18A41C27" w14:textId="77777777" w:rsidR="001C5963" w:rsidRPr="000E2985" w:rsidRDefault="001C5963" w:rsidP="00171DB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6AD8C055" w14:textId="77777777" w:rsidR="001C5963" w:rsidRPr="000E2985" w:rsidRDefault="001C5963"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カレント用語</w:t>
            </w:r>
          </w:p>
        </w:tc>
        <w:tc>
          <w:tcPr>
            <w:tcW w:w="1590" w:type="dxa"/>
            <w:tcBorders>
              <w:top w:val="single" w:sz="6" w:space="0" w:color="auto"/>
              <w:bottom w:val="single" w:sz="6" w:space="0" w:color="auto"/>
            </w:tcBorders>
            <w:shd w:val="clear" w:color="auto" w:fill="auto"/>
            <w:vAlign w:val="center"/>
          </w:tcPr>
          <w:p w14:paraId="1857779D" w14:textId="04490615" w:rsidR="001C5963" w:rsidRPr="000E2985"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caps/>
                <w:sz w:val="22"/>
                <w:szCs w:val="22"/>
              </w:rPr>
              <w:t>707</w:t>
            </w:r>
          </w:p>
        </w:tc>
        <w:tc>
          <w:tcPr>
            <w:tcW w:w="1688" w:type="dxa"/>
            <w:tcBorders>
              <w:top w:val="single" w:sz="6" w:space="0" w:color="auto"/>
              <w:bottom w:val="single" w:sz="6" w:space="0" w:color="auto"/>
            </w:tcBorders>
            <w:shd w:val="clear" w:color="auto" w:fill="auto"/>
            <w:vAlign w:val="center"/>
          </w:tcPr>
          <w:p w14:paraId="6E9489E4" w14:textId="0D6A2A5A" w:rsidR="001C5963" w:rsidRPr="000E2985" w:rsidDel="003C22CA" w:rsidRDefault="00532F8B" w:rsidP="00EB212E">
            <w:pPr>
              <w:jc w:val="center"/>
              <w:rPr>
                <w:rFonts w:ascii="Times New Roman" w:eastAsia="ＭＳ Ｐ明朝" w:hAnsi="Times New Roman"/>
                <w:sz w:val="22"/>
                <w:szCs w:val="22"/>
                <w:lang w:eastAsia="ja-JP"/>
              </w:rPr>
            </w:pPr>
            <w:r>
              <w:rPr>
                <w:rFonts w:ascii="Times New Roman" w:eastAsia="ＭＳ Ｐ明朝" w:hAnsi="Times New Roman"/>
                <w:caps/>
                <w:sz w:val="22"/>
                <w:szCs w:val="22"/>
              </w:rPr>
              <w:t>73,284</w:t>
            </w:r>
          </w:p>
        </w:tc>
        <w:tc>
          <w:tcPr>
            <w:tcW w:w="1688" w:type="dxa"/>
            <w:tcBorders>
              <w:top w:val="single" w:sz="6" w:space="0" w:color="auto"/>
              <w:bottom w:val="single" w:sz="6" w:space="0" w:color="auto"/>
            </w:tcBorders>
            <w:shd w:val="clear" w:color="auto" w:fill="auto"/>
            <w:vAlign w:val="center"/>
          </w:tcPr>
          <w:p w14:paraId="537AD116" w14:textId="3CE77099" w:rsidR="001C5963" w:rsidRPr="000E2985" w:rsidDel="003C22CA" w:rsidRDefault="00EB212E" w:rsidP="00EB212E">
            <w:pPr>
              <w:ind w:left="-89"/>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7</w:t>
            </w:r>
            <w:r w:rsidR="00D76DCB">
              <w:rPr>
                <w:rFonts w:ascii="Times New Roman" w:eastAsia="ＭＳ Ｐ明朝" w:hAnsi="Times New Roman"/>
                <w:caps/>
                <w:sz w:val="22"/>
                <w:szCs w:val="22"/>
              </w:rPr>
              <w:t>3,</w:t>
            </w:r>
            <w:r w:rsidR="00532F8B">
              <w:rPr>
                <w:rFonts w:ascii="Times New Roman" w:eastAsia="ＭＳ Ｐ明朝" w:hAnsi="Times New Roman"/>
                <w:caps/>
                <w:sz w:val="22"/>
                <w:szCs w:val="22"/>
              </w:rPr>
              <w:t>991</w:t>
            </w:r>
          </w:p>
        </w:tc>
      </w:tr>
      <w:tr w:rsidR="001C5963" w:rsidRPr="000E2985" w14:paraId="50442D55" w14:textId="77777777" w:rsidTr="00171DB3">
        <w:trPr>
          <w:trHeight w:val="576"/>
          <w:tblHeader/>
        </w:trPr>
        <w:tc>
          <w:tcPr>
            <w:tcW w:w="1343" w:type="dxa"/>
            <w:tcBorders>
              <w:top w:val="single" w:sz="6" w:space="0" w:color="auto"/>
              <w:bottom w:val="single" w:sz="6" w:space="0" w:color="auto"/>
            </w:tcBorders>
            <w:shd w:val="clear" w:color="auto" w:fill="auto"/>
            <w:vAlign w:val="center"/>
          </w:tcPr>
          <w:p w14:paraId="7AF5D60D" w14:textId="77777777" w:rsidR="001C5963" w:rsidRPr="000E2985" w:rsidRDefault="001C5963" w:rsidP="00171DB3">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lang w:eastAsia="ja-JP"/>
              </w:rPr>
              <w:t>LLT</w:t>
            </w:r>
          </w:p>
        </w:tc>
        <w:tc>
          <w:tcPr>
            <w:tcW w:w="2708" w:type="dxa"/>
            <w:tcBorders>
              <w:top w:val="single" w:sz="6" w:space="0" w:color="auto"/>
              <w:bottom w:val="single" w:sz="6" w:space="0" w:color="auto"/>
            </w:tcBorders>
            <w:shd w:val="clear" w:color="auto" w:fill="auto"/>
            <w:vAlign w:val="center"/>
          </w:tcPr>
          <w:p w14:paraId="44219BCC" w14:textId="77777777" w:rsidR="001C5963" w:rsidRPr="000E2985" w:rsidRDefault="001C5963" w:rsidP="00171DB3">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ノンカレント用語</w:t>
            </w:r>
          </w:p>
        </w:tc>
        <w:tc>
          <w:tcPr>
            <w:tcW w:w="1590" w:type="dxa"/>
            <w:tcBorders>
              <w:top w:val="single" w:sz="6" w:space="0" w:color="auto"/>
              <w:bottom w:val="single" w:sz="6" w:space="0" w:color="auto"/>
            </w:tcBorders>
            <w:shd w:val="clear" w:color="auto" w:fill="auto"/>
            <w:vAlign w:val="center"/>
          </w:tcPr>
          <w:p w14:paraId="5862AA50" w14:textId="0EE88AF9" w:rsidR="001C5963" w:rsidRPr="000E2985" w:rsidRDefault="00D76DCB" w:rsidP="00EB212E">
            <w:pPr>
              <w:jc w:val="center"/>
              <w:rPr>
                <w:rFonts w:ascii="Times New Roman" w:eastAsia="ＭＳ Ｐ明朝" w:hAnsi="Times New Roman"/>
                <w:sz w:val="22"/>
                <w:szCs w:val="22"/>
                <w:lang w:eastAsia="ja-JP"/>
              </w:rPr>
            </w:pPr>
            <w:r>
              <w:rPr>
                <w:rFonts w:ascii="Times New Roman" w:eastAsia="ＭＳ Ｐ明朝" w:hAnsi="Times New Roman"/>
                <w:caps/>
                <w:sz w:val="22"/>
                <w:szCs w:val="22"/>
              </w:rPr>
              <w:t>1</w:t>
            </w:r>
          </w:p>
        </w:tc>
        <w:tc>
          <w:tcPr>
            <w:tcW w:w="1688" w:type="dxa"/>
            <w:tcBorders>
              <w:top w:val="single" w:sz="6" w:space="0" w:color="auto"/>
              <w:bottom w:val="single" w:sz="6" w:space="0" w:color="auto"/>
            </w:tcBorders>
            <w:shd w:val="clear" w:color="auto" w:fill="auto"/>
            <w:vAlign w:val="center"/>
          </w:tcPr>
          <w:p w14:paraId="5C2CAAA8" w14:textId="15D781E0" w:rsidR="001C5963" w:rsidRPr="000E2985" w:rsidDel="003C22CA"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9,2</w:t>
            </w:r>
            <w:r w:rsidR="00D76DCB">
              <w:rPr>
                <w:rFonts w:ascii="Times New Roman" w:eastAsia="ＭＳ Ｐ明朝" w:hAnsi="Times New Roman"/>
                <w:caps/>
                <w:sz w:val="22"/>
                <w:szCs w:val="22"/>
              </w:rPr>
              <w:t>9</w:t>
            </w:r>
            <w:r w:rsidR="00532F8B">
              <w:rPr>
                <w:rFonts w:ascii="Times New Roman" w:eastAsia="ＭＳ Ｐ明朝" w:hAnsi="Times New Roman"/>
                <w:caps/>
                <w:sz w:val="22"/>
                <w:szCs w:val="22"/>
              </w:rPr>
              <w:t>9</w:t>
            </w:r>
          </w:p>
        </w:tc>
        <w:tc>
          <w:tcPr>
            <w:tcW w:w="1688" w:type="dxa"/>
            <w:tcBorders>
              <w:top w:val="single" w:sz="6" w:space="0" w:color="auto"/>
              <w:bottom w:val="single" w:sz="6" w:space="0" w:color="auto"/>
            </w:tcBorders>
            <w:shd w:val="clear" w:color="auto" w:fill="auto"/>
            <w:vAlign w:val="center"/>
          </w:tcPr>
          <w:p w14:paraId="389BE8F1" w14:textId="59EBD9F1" w:rsidR="001C5963" w:rsidRPr="000E2985" w:rsidDel="003C22CA" w:rsidRDefault="001C5963" w:rsidP="00EB212E">
            <w:pPr>
              <w:ind w:left="-89"/>
              <w:jc w:val="center"/>
              <w:rPr>
                <w:rFonts w:ascii="Times New Roman" w:eastAsia="ＭＳ Ｐ明朝" w:hAnsi="Times New Roman"/>
                <w:sz w:val="22"/>
                <w:szCs w:val="22"/>
                <w:lang w:eastAsia="ja-JP"/>
              </w:rPr>
            </w:pPr>
            <w:r w:rsidRPr="000E2985">
              <w:rPr>
                <w:rFonts w:ascii="Times New Roman" w:eastAsia="ＭＳ Ｐ明朝" w:hAnsi="Times New Roman"/>
                <w:caps/>
                <w:sz w:val="22"/>
                <w:szCs w:val="22"/>
              </w:rPr>
              <w:t>9,</w:t>
            </w:r>
            <w:r w:rsidR="00532F8B">
              <w:rPr>
                <w:rFonts w:ascii="Times New Roman" w:eastAsia="ＭＳ Ｐ明朝" w:hAnsi="Times New Roman"/>
                <w:caps/>
                <w:sz w:val="22"/>
                <w:szCs w:val="22"/>
              </w:rPr>
              <w:t>300</w:t>
            </w:r>
          </w:p>
        </w:tc>
      </w:tr>
      <w:tr w:rsidR="001C5963" w:rsidRPr="000E2985" w14:paraId="366993CA" w14:textId="77777777" w:rsidTr="00171DB3">
        <w:trPr>
          <w:trHeight w:val="576"/>
        </w:trPr>
        <w:tc>
          <w:tcPr>
            <w:tcW w:w="1343" w:type="dxa"/>
            <w:tcBorders>
              <w:top w:val="single" w:sz="6" w:space="0" w:color="auto"/>
            </w:tcBorders>
            <w:shd w:val="clear" w:color="auto" w:fill="auto"/>
            <w:vAlign w:val="center"/>
          </w:tcPr>
          <w:p w14:paraId="628BF02A" w14:textId="77777777" w:rsidR="001C5963" w:rsidRPr="000E2985" w:rsidRDefault="001C5963" w:rsidP="00171DB3">
            <w:pPr>
              <w:ind w:left="-79"/>
              <w:jc w:val="center"/>
              <w:rPr>
                <w:rFonts w:ascii="Times New Roman" w:eastAsia="ＭＳ Ｐ明朝" w:hAnsi="Times New Roman"/>
                <w:b/>
                <w:sz w:val="22"/>
                <w:szCs w:val="22"/>
              </w:rPr>
            </w:pPr>
            <w:r w:rsidRPr="000E2985">
              <w:rPr>
                <w:rFonts w:ascii="Times New Roman" w:eastAsia="ＭＳ Ｐ明朝" w:hAnsi="Times New Roman"/>
                <w:b/>
                <w:sz w:val="22"/>
                <w:szCs w:val="22"/>
              </w:rPr>
              <w:t>LLT</w:t>
            </w:r>
          </w:p>
        </w:tc>
        <w:tc>
          <w:tcPr>
            <w:tcW w:w="2708" w:type="dxa"/>
            <w:tcBorders>
              <w:top w:val="single" w:sz="6" w:space="0" w:color="auto"/>
            </w:tcBorders>
            <w:shd w:val="clear" w:color="auto" w:fill="auto"/>
            <w:vAlign w:val="center"/>
          </w:tcPr>
          <w:p w14:paraId="2D8976BE" w14:textId="77777777" w:rsidR="001C5963" w:rsidRPr="000E2985" w:rsidRDefault="001C5963" w:rsidP="00171DB3">
            <w:pPr>
              <w:ind w:left="-39"/>
              <w:jc w:val="center"/>
              <w:rPr>
                <w:rFonts w:ascii="Times New Roman" w:eastAsia="ＭＳ Ｐ明朝" w:hAnsi="Times New Roman"/>
                <w:b/>
                <w:caps/>
                <w:sz w:val="22"/>
                <w:szCs w:val="22"/>
              </w:rPr>
            </w:pPr>
            <w:r w:rsidRPr="000E2985">
              <w:rPr>
                <w:rFonts w:ascii="Times New Roman" w:eastAsia="ＭＳ Ｐ明朝" w:hAnsi="Times New Roman"/>
                <w:sz w:val="22"/>
                <w:szCs w:val="22"/>
              </w:rPr>
              <w:t>LLT</w:t>
            </w:r>
            <w:r w:rsidRPr="000E2985">
              <w:rPr>
                <w:rFonts w:ascii="Times New Roman" w:eastAsia="ＭＳ Ｐ明朝" w:hAnsi="Times New Roman"/>
                <w:sz w:val="22"/>
                <w:szCs w:val="22"/>
              </w:rPr>
              <w:t>合計</w:t>
            </w:r>
            <w:r w:rsidRPr="000E2985">
              <w:rPr>
                <w:rFonts w:ascii="Times New Roman" w:eastAsia="ＭＳ Ｐ明朝" w:hAnsi="Times New Roman"/>
                <w:sz w:val="22"/>
                <w:szCs w:val="22"/>
                <w:vertAlign w:val="superscript"/>
              </w:rPr>
              <w:t>1</w:t>
            </w:r>
          </w:p>
        </w:tc>
        <w:tc>
          <w:tcPr>
            <w:tcW w:w="1590" w:type="dxa"/>
            <w:tcBorders>
              <w:top w:val="single" w:sz="6" w:space="0" w:color="auto"/>
            </w:tcBorders>
            <w:shd w:val="clear" w:color="auto" w:fill="auto"/>
            <w:vAlign w:val="center"/>
          </w:tcPr>
          <w:p w14:paraId="0D9D17B1" w14:textId="5FFAB51F" w:rsidR="001C5963" w:rsidRPr="000E2985" w:rsidRDefault="00532F8B" w:rsidP="00EB212E">
            <w:pPr>
              <w:jc w:val="center"/>
              <w:rPr>
                <w:rFonts w:ascii="Times New Roman" w:eastAsia="ＭＳ Ｐ明朝" w:hAnsi="Times New Roman"/>
                <w:b/>
                <w:caps/>
                <w:sz w:val="22"/>
                <w:szCs w:val="22"/>
                <w:lang w:eastAsia="ja-JP"/>
              </w:rPr>
            </w:pPr>
            <w:r>
              <w:rPr>
                <w:rFonts w:ascii="Times New Roman" w:eastAsia="ＭＳ Ｐ明朝" w:hAnsi="Times New Roman"/>
                <w:caps/>
                <w:sz w:val="22"/>
                <w:szCs w:val="22"/>
              </w:rPr>
              <w:t>708</w:t>
            </w:r>
          </w:p>
        </w:tc>
        <w:tc>
          <w:tcPr>
            <w:tcW w:w="1688" w:type="dxa"/>
            <w:tcBorders>
              <w:top w:val="single" w:sz="6" w:space="0" w:color="auto"/>
            </w:tcBorders>
            <w:shd w:val="clear" w:color="auto" w:fill="auto"/>
            <w:vAlign w:val="center"/>
          </w:tcPr>
          <w:p w14:paraId="5EA28B69" w14:textId="090C681E" w:rsidR="001C5963" w:rsidRPr="000E2985" w:rsidRDefault="00532F8B" w:rsidP="00EB212E">
            <w:pPr>
              <w:jc w:val="center"/>
              <w:rPr>
                <w:rFonts w:ascii="Times New Roman" w:eastAsia="ＭＳ Ｐ明朝" w:hAnsi="Times New Roman"/>
                <w:b/>
                <w:caps/>
                <w:sz w:val="22"/>
                <w:szCs w:val="22"/>
                <w:lang w:eastAsia="ja-JP"/>
              </w:rPr>
            </w:pPr>
            <w:r>
              <w:rPr>
                <w:rFonts w:ascii="Times New Roman" w:eastAsia="ＭＳ Ｐ明朝" w:hAnsi="Times New Roman"/>
                <w:caps/>
                <w:sz w:val="22"/>
                <w:szCs w:val="22"/>
              </w:rPr>
              <w:t>82,583</w:t>
            </w:r>
          </w:p>
        </w:tc>
        <w:tc>
          <w:tcPr>
            <w:tcW w:w="1688" w:type="dxa"/>
            <w:tcBorders>
              <w:top w:val="single" w:sz="6" w:space="0" w:color="auto"/>
            </w:tcBorders>
            <w:shd w:val="clear" w:color="auto" w:fill="auto"/>
            <w:vAlign w:val="center"/>
          </w:tcPr>
          <w:p w14:paraId="1CCB1822" w14:textId="5C5423A1" w:rsidR="001C5963" w:rsidRPr="000E2985" w:rsidRDefault="00532F8B" w:rsidP="00EB212E">
            <w:pPr>
              <w:jc w:val="center"/>
              <w:rPr>
                <w:rFonts w:ascii="Times New Roman" w:eastAsia="ＭＳ Ｐ明朝" w:hAnsi="Times New Roman"/>
                <w:caps/>
                <w:sz w:val="22"/>
                <w:szCs w:val="22"/>
                <w:lang w:eastAsia="ja-JP"/>
              </w:rPr>
            </w:pPr>
            <w:r>
              <w:rPr>
                <w:rFonts w:ascii="Times New Roman" w:eastAsia="ＭＳ Ｐ明朝" w:hAnsi="Times New Roman"/>
                <w:caps/>
                <w:sz w:val="22"/>
                <w:szCs w:val="22"/>
              </w:rPr>
              <w:t>83,291</w:t>
            </w:r>
          </w:p>
        </w:tc>
      </w:tr>
    </w:tbl>
    <w:p w14:paraId="0B577225" w14:textId="3FD008A5" w:rsidR="001C5963" w:rsidRPr="000E2985" w:rsidRDefault="001C5963" w:rsidP="00324D95">
      <w:pPr>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34C2AD0A" w14:textId="77777777" w:rsidR="001C5963" w:rsidRPr="000E2985" w:rsidRDefault="001C5963" w:rsidP="00781D64">
      <w:pPr>
        <w:rPr>
          <w:rFonts w:ascii="Times New Roman" w:eastAsia="ＭＳ Ｐ明朝" w:hAnsi="Times New Roman"/>
          <w:sz w:val="22"/>
          <w:szCs w:val="22"/>
          <w:lang w:eastAsia="ja-JP"/>
        </w:rPr>
      </w:pPr>
    </w:p>
    <w:p w14:paraId="2B7529EE" w14:textId="77777777" w:rsidR="001C5963" w:rsidRPr="007156E2" w:rsidRDefault="001C5963" w:rsidP="001A67F7">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SMQ</w:t>
      </w:r>
    </w:p>
    <w:p w14:paraId="48D66C5F" w14:textId="77777777" w:rsidR="001C5963" w:rsidRPr="000E2985" w:rsidRDefault="001C5963" w:rsidP="006A0BE6">
      <w:pPr>
        <w:pStyle w:val="ac"/>
      </w:pPr>
      <w:bookmarkStart w:id="157" w:name="_Toc281890236"/>
      <w:bookmarkStart w:id="158" w:name="_Toc283041458"/>
      <w:bookmarkStart w:id="159" w:name="_Toc395618688"/>
      <w:bookmarkStart w:id="160" w:name="_Toc63784960"/>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886581" w:rsidRPr="000E2985">
        <w:rPr>
          <w:noProof/>
        </w:rPr>
        <w:fldChar w:fldCharType="begin"/>
      </w:r>
      <w:r w:rsidR="00886581" w:rsidRPr="000E2985">
        <w:rPr>
          <w:noProof/>
        </w:rPr>
        <w:instrText xml:space="preserve"> SEQ Table \* ARABIC \s 1 </w:instrText>
      </w:r>
      <w:r w:rsidR="00886581" w:rsidRPr="000E2985">
        <w:rPr>
          <w:noProof/>
        </w:rPr>
        <w:fldChar w:fldCharType="separate"/>
      </w:r>
      <w:r w:rsidR="00BA4A6D">
        <w:rPr>
          <w:noProof/>
        </w:rPr>
        <w:t>4</w:t>
      </w:r>
      <w:r w:rsidR="00886581" w:rsidRPr="000E2985">
        <w:rPr>
          <w:noProof/>
        </w:rPr>
        <w:fldChar w:fldCharType="end"/>
      </w:r>
      <w:r w:rsidRPr="000E2985">
        <w:t xml:space="preserve">　</w:t>
      </w:r>
      <w:r w:rsidRPr="000E2985">
        <w:t>SMQ</w:t>
      </w:r>
      <w:bookmarkEnd w:id="157"/>
      <w:bookmarkEnd w:id="158"/>
      <w:r w:rsidRPr="000E2985">
        <w:t>への影響のまとめ</w:t>
      </w:r>
      <w:bookmarkEnd w:id="159"/>
      <w:bookmarkEnd w:id="16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93"/>
        <w:gridCol w:w="2126"/>
        <w:gridCol w:w="1559"/>
        <w:gridCol w:w="1701"/>
      </w:tblGrid>
      <w:tr w:rsidR="001C5963" w:rsidRPr="000E2985" w14:paraId="78E6B473" w14:textId="77777777" w:rsidTr="00324D95">
        <w:trPr>
          <w:trHeight w:val="576"/>
          <w:tblHeader/>
        </w:trPr>
        <w:tc>
          <w:tcPr>
            <w:tcW w:w="2093" w:type="dxa"/>
            <w:tcBorders>
              <w:top w:val="single" w:sz="4" w:space="0" w:color="auto"/>
              <w:bottom w:val="single" w:sz="6" w:space="0" w:color="auto"/>
            </w:tcBorders>
            <w:shd w:val="clear" w:color="auto" w:fill="B3B3B3"/>
            <w:vAlign w:val="center"/>
          </w:tcPr>
          <w:p w14:paraId="65085B57" w14:textId="77777777"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レベル</w:t>
            </w:r>
            <w:proofErr w:type="spellEnd"/>
          </w:p>
        </w:tc>
        <w:tc>
          <w:tcPr>
            <w:tcW w:w="2126" w:type="dxa"/>
            <w:tcBorders>
              <w:top w:val="single" w:sz="4" w:space="0" w:color="auto"/>
              <w:bottom w:val="single" w:sz="6" w:space="0" w:color="auto"/>
            </w:tcBorders>
            <w:shd w:val="clear" w:color="auto" w:fill="B3B3B3"/>
            <w:vAlign w:val="center"/>
          </w:tcPr>
          <w:p w14:paraId="0CA508DA" w14:textId="77777777" w:rsidR="001C5963" w:rsidRPr="000E2985" w:rsidRDefault="001C5963" w:rsidP="00DB2F75">
            <w:pPr>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変更要請</w:t>
            </w:r>
            <w:proofErr w:type="spellEnd"/>
          </w:p>
        </w:tc>
        <w:tc>
          <w:tcPr>
            <w:tcW w:w="1559" w:type="dxa"/>
            <w:tcBorders>
              <w:top w:val="single" w:sz="4" w:space="0" w:color="auto"/>
              <w:bottom w:val="single" w:sz="6" w:space="0" w:color="auto"/>
            </w:tcBorders>
            <w:shd w:val="clear" w:color="auto" w:fill="B3B3B3"/>
            <w:vAlign w:val="center"/>
          </w:tcPr>
          <w:p w14:paraId="32514A6B" w14:textId="22E7B0BB"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D76DCB">
              <w:rPr>
                <w:rFonts w:ascii="Times New Roman" w:eastAsia="ＭＳ Ｐ明朝" w:hAnsi="Times New Roman"/>
                <w:b/>
                <w:sz w:val="22"/>
                <w:szCs w:val="22"/>
                <w:lang w:eastAsia="ja-JP"/>
              </w:rPr>
              <w:t>3</w:t>
            </w:r>
            <w:r w:rsidRPr="000E2985">
              <w:rPr>
                <w:rFonts w:ascii="Times New Roman" w:eastAsia="ＭＳ Ｐ明朝" w:hAnsi="Times New Roman"/>
                <w:b/>
                <w:sz w:val="22"/>
                <w:szCs w:val="22"/>
                <w:lang w:eastAsia="ja-JP"/>
              </w:rPr>
              <w:t>.</w:t>
            </w:r>
            <w:r w:rsidR="00695014">
              <w:rPr>
                <w:rFonts w:ascii="Times New Roman" w:eastAsia="ＭＳ Ｐ明朝" w:hAnsi="Times New Roman"/>
                <w:b/>
                <w:sz w:val="22"/>
                <w:szCs w:val="22"/>
                <w:lang w:eastAsia="ja-JP"/>
              </w:rPr>
              <w:t>1</w:t>
            </w:r>
          </w:p>
        </w:tc>
        <w:tc>
          <w:tcPr>
            <w:tcW w:w="1701" w:type="dxa"/>
            <w:tcBorders>
              <w:top w:val="single" w:sz="4" w:space="0" w:color="auto"/>
              <w:bottom w:val="single" w:sz="6" w:space="0" w:color="auto"/>
            </w:tcBorders>
            <w:shd w:val="clear" w:color="auto" w:fill="B3B3B3"/>
            <w:vAlign w:val="center"/>
          </w:tcPr>
          <w:p w14:paraId="73A0BFB0" w14:textId="4B227CB4" w:rsidR="001C5963" w:rsidRPr="000E2985" w:rsidRDefault="001C5963" w:rsidP="00EB212E">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695014">
              <w:rPr>
                <w:rFonts w:ascii="Times New Roman" w:eastAsia="ＭＳ Ｐ明朝" w:hAnsi="Times New Roman"/>
                <w:b/>
                <w:bCs/>
                <w:sz w:val="22"/>
                <w:szCs w:val="22"/>
                <w:lang w:eastAsia="ja-JP"/>
              </w:rPr>
              <w:t>4</w:t>
            </w:r>
            <w:r w:rsidRPr="000E2985">
              <w:rPr>
                <w:rFonts w:ascii="Times New Roman" w:eastAsia="ＭＳ Ｐ明朝" w:hAnsi="Times New Roman"/>
                <w:b/>
                <w:bCs/>
                <w:sz w:val="22"/>
                <w:szCs w:val="22"/>
              </w:rPr>
              <w:t>.</w:t>
            </w:r>
            <w:r w:rsidR="00695014">
              <w:rPr>
                <w:rFonts w:ascii="Times New Roman" w:eastAsia="ＭＳ Ｐ明朝" w:hAnsi="Times New Roman"/>
                <w:b/>
                <w:bCs/>
                <w:sz w:val="22"/>
                <w:szCs w:val="22"/>
              </w:rPr>
              <w:t>0</w:t>
            </w:r>
          </w:p>
        </w:tc>
      </w:tr>
      <w:tr w:rsidR="001C5963" w:rsidRPr="000E2985" w14:paraId="246CBAFC" w14:textId="77777777" w:rsidTr="00324D95">
        <w:trPr>
          <w:trHeight w:val="576"/>
        </w:trPr>
        <w:tc>
          <w:tcPr>
            <w:tcW w:w="2093" w:type="dxa"/>
            <w:tcBorders>
              <w:top w:val="single" w:sz="6" w:space="0" w:color="auto"/>
              <w:bottom w:val="single" w:sz="6" w:space="0" w:color="auto"/>
            </w:tcBorders>
            <w:shd w:val="clear" w:color="auto" w:fill="FFFFFF"/>
            <w:vAlign w:val="center"/>
          </w:tcPr>
          <w:p w14:paraId="45A5A72C"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1</w:t>
            </w:r>
          </w:p>
        </w:tc>
        <w:tc>
          <w:tcPr>
            <w:tcW w:w="2126" w:type="dxa"/>
            <w:tcBorders>
              <w:top w:val="single" w:sz="6" w:space="0" w:color="auto"/>
              <w:bottom w:val="single" w:sz="6" w:space="0" w:color="auto"/>
            </w:tcBorders>
            <w:shd w:val="clear" w:color="auto" w:fill="FFFFFF"/>
            <w:vAlign w:val="center"/>
          </w:tcPr>
          <w:p w14:paraId="7F0B2583" w14:textId="0516D09F" w:rsidR="001C5963" w:rsidRPr="000E2985" w:rsidRDefault="00695014" w:rsidP="00171DB3">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9AB0D52" w14:textId="574E2553"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10</w:t>
            </w:r>
            <w:r w:rsidR="00695014">
              <w:rPr>
                <w:rFonts w:ascii="Times New Roman" w:eastAsia="ＭＳ Ｐ明朝" w:hAnsi="Times New Roman"/>
                <w:sz w:val="22"/>
                <w:szCs w:val="22"/>
              </w:rPr>
              <w:t>8</w:t>
            </w:r>
          </w:p>
        </w:tc>
        <w:tc>
          <w:tcPr>
            <w:tcW w:w="1701" w:type="dxa"/>
            <w:tcBorders>
              <w:top w:val="single" w:sz="6" w:space="0" w:color="auto"/>
              <w:bottom w:val="single" w:sz="6" w:space="0" w:color="auto"/>
            </w:tcBorders>
            <w:shd w:val="clear" w:color="auto" w:fill="FFFFFF"/>
            <w:vAlign w:val="center"/>
          </w:tcPr>
          <w:p w14:paraId="622AF102" w14:textId="393AA27A" w:rsidR="001C5963" w:rsidRPr="000E2985" w:rsidRDefault="001C5963" w:rsidP="00EB212E">
            <w:pPr>
              <w:jc w:val="center"/>
              <w:rPr>
                <w:rFonts w:ascii="Times New Roman" w:eastAsia="ＭＳ Ｐ明朝" w:hAnsi="Times New Roman"/>
                <w:sz w:val="22"/>
                <w:szCs w:val="22"/>
                <w:lang w:eastAsia="ja-JP"/>
              </w:rPr>
            </w:pPr>
            <w:r w:rsidRPr="000E2985">
              <w:rPr>
                <w:rFonts w:ascii="Times New Roman" w:eastAsia="ＭＳ Ｐ明朝" w:hAnsi="Times New Roman"/>
                <w:sz w:val="22"/>
                <w:szCs w:val="22"/>
              </w:rPr>
              <w:t>10</w:t>
            </w:r>
            <w:r w:rsidR="00D76DCB">
              <w:rPr>
                <w:rFonts w:ascii="Times New Roman" w:eastAsia="ＭＳ Ｐ明朝" w:hAnsi="Times New Roman"/>
                <w:sz w:val="22"/>
                <w:szCs w:val="22"/>
              </w:rPr>
              <w:t>8</w:t>
            </w:r>
          </w:p>
        </w:tc>
      </w:tr>
      <w:tr w:rsidR="001C5963" w:rsidRPr="000E2985" w14:paraId="46F68DFB" w14:textId="77777777" w:rsidTr="00324D95">
        <w:trPr>
          <w:trHeight w:val="576"/>
        </w:trPr>
        <w:tc>
          <w:tcPr>
            <w:tcW w:w="2093" w:type="dxa"/>
            <w:tcBorders>
              <w:top w:val="single" w:sz="6" w:space="0" w:color="auto"/>
              <w:bottom w:val="single" w:sz="6" w:space="0" w:color="auto"/>
            </w:tcBorders>
            <w:shd w:val="clear" w:color="auto" w:fill="FFFFFF"/>
            <w:vAlign w:val="center"/>
          </w:tcPr>
          <w:p w14:paraId="7A4E268B"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2</w:t>
            </w:r>
          </w:p>
        </w:tc>
        <w:tc>
          <w:tcPr>
            <w:tcW w:w="2126" w:type="dxa"/>
            <w:tcBorders>
              <w:top w:val="single" w:sz="6" w:space="0" w:color="auto"/>
              <w:bottom w:val="single" w:sz="6" w:space="0" w:color="auto"/>
            </w:tcBorders>
            <w:shd w:val="clear" w:color="auto" w:fill="FFFFFF"/>
            <w:vAlign w:val="center"/>
          </w:tcPr>
          <w:p w14:paraId="232989E6"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0B9C0982"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c>
          <w:tcPr>
            <w:tcW w:w="1701" w:type="dxa"/>
            <w:tcBorders>
              <w:top w:val="single" w:sz="6" w:space="0" w:color="auto"/>
              <w:bottom w:val="single" w:sz="6" w:space="0" w:color="auto"/>
            </w:tcBorders>
            <w:shd w:val="clear" w:color="auto" w:fill="FFFFFF"/>
            <w:vAlign w:val="center"/>
          </w:tcPr>
          <w:p w14:paraId="7C25889B"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82</w:t>
            </w:r>
          </w:p>
        </w:tc>
      </w:tr>
      <w:tr w:rsidR="001C5963" w:rsidRPr="000E2985" w14:paraId="7042B727" w14:textId="77777777" w:rsidTr="00324D95">
        <w:trPr>
          <w:trHeight w:val="576"/>
        </w:trPr>
        <w:tc>
          <w:tcPr>
            <w:tcW w:w="2093" w:type="dxa"/>
            <w:tcBorders>
              <w:top w:val="single" w:sz="6" w:space="0" w:color="auto"/>
              <w:bottom w:val="single" w:sz="6" w:space="0" w:color="auto"/>
            </w:tcBorders>
            <w:shd w:val="clear" w:color="auto" w:fill="FFFFFF"/>
            <w:vAlign w:val="center"/>
          </w:tcPr>
          <w:p w14:paraId="7BB1B0C5"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3</w:t>
            </w:r>
          </w:p>
        </w:tc>
        <w:tc>
          <w:tcPr>
            <w:tcW w:w="2126" w:type="dxa"/>
            <w:tcBorders>
              <w:top w:val="single" w:sz="6" w:space="0" w:color="auto"/>
              <w:bottom w:val="single" w:sz="6" w:space="0" w:color="auto"/>
            </w:tcBorders>
            <w:shd w:val="clear" w:color="auto" w:fill="FFFFFF"/>
            <w:vAlign w:val="center"/>
          </w:tcPr>
          <w:p w14:paraId="6AD7668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6486527D"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c>
          <w:tcPr>
            <w:tcW w:w="1701" w:type="dxa"/>
            <w:tcBorders>
              <w:top w:val="single" w:sz="6" w:space="0" w:color="auto"/>
              <w:bottom w:val="single" w:sz="6" w:space="0" w:color="auto"/>
            </w:tcBorders>
            <w:shd w:val="clear" w:color="auto" w:fill="FFFFFF"/>
            <w:vAlign w:val="center"/>
          </w:tcPr>
          <w:p w14:paraId="10177DD3"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20</w:t>
            </w:r>
          </w:p>
        </w:tc>
      </w:tr>
      <w:tr w:rsidR="001C5963" w:rsidRPr="000E2985" w14:paraId="641DE4B7" w14:textId="77777777" w:rsidTr="00324D95">
        <w:trPr>
          <w:trHeight w:val="576"/>
        </w:trPr>
        <w:tc>
          <w:tcPr>
            <w:tcW w:w="2093" w:type="dxa"/>
            <w:tcBorders>
              <w:top w:val="single" w:sz="6" w:space="0" w:color="auto"/>
              <w:bottom w:val="single" w:sz="6" w:space="0" w:color="auto"/>
            </w:tcBorders>
            <w:shd w:val="clear" w:color="auto" w:fill="FFFFFF"/>
            <w:vAlign w:val="center"/>
          </w:tcPr>
          <w:p w14:paraId="4A795984"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4</w:t>
            </w:r>
          </w:p>
        </w:tc>
        <w:tc>
          <w:tcPr>
            <w:tcW w:w="2126" w:type="dxa"/>
            <w:tcBorders>
              <w:top w:val="single" w:sz="6" w:space="0" w:color="auto"/>
              <w:bottom w:val="single" w:sz="6" w:space="0" w:color="auto"/>
            </w:tcBorders>
            <w:shd w:val="clear" w:color="auto" w:fill="FFFFFF"/>
            <w:vAlign w:val="center"/>
          </w:tcPr>
          <w:p w14:paraId="2C6BEAA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4315F05E"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c>
          <w:tcPr>
            <w:tcW w:w="1701" w:type="dxa"/>
            <w:tcBorders>
              <w:top w:val="single" w:sz="6" w:space="0" w:color="auto"/>
              <w:bottom w:val="single" w:sz="6" w:space="0" w:color="auto"/>
            </w:tcBorders>
            <w:shd w:val="clear" w:color="auto" w:fill="FFFFFF"/>
            <w:vAlign w:val="center"/>
          </w:tcPr>
          <w:p w14:paraId="3BB32EF9"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16</w:t>
            </w:r>
          </w:p>
        </w:tc>
      </w:tr>
      <w:tr w:rsidR="001C5963" w:rsidRPr="000E2985" w14:paraId="6CF5D6D7" w14:textId="77777777" w:rsidTr="00324D95">
        <w:trPr>
          <w:trHeight w:val="576"/>
        </w:trPr>
        <w:tc>
          <w:tcPr>
            <w:tcW w:w="2093" w:type="dxa"/>
            <w:tcBorders>
              <w:top w:val="single" w:sz="6" w:space="0" w:color="auto"/>
              <w:bottom w:val="single" w:sz="6" w:space="0" w:color="auto"/>
            </w:tcBorders>
            <w:shd w:val="clear" w:color="auto" w:fill="FFFFFF"/>
            <w:vAlign w:val="center"/>
          </w:tcPr>
          <w:p w14:paraId="69DC2DA6" w14:textId="77777777" w:rsidR="001C5963" w:rsidRPr="000E2985" w:rsidRDefault="001C5963" w:rsidP="00171DB3">
            <w:pPr>
              <w:jc w:val="center"/>
              <w:rPr>
                <w:rFonts w:ascii="Times New Roman" w:eastAsia="ＭＳ Ｐ明朝" w:hAnsi="Times New Roman"/>
                <w:b/>
                <w:sz w:val="22"/>
                <w:szCs w:val="22"/>
              </w:rPr>
            </w:pPr>
            <w:r w:rsidRPr="000E2985">
              <w:rPr>
                <w:rFonts w:ascii="Times New Roman" w:eastAsia="ＭＳ Ｐ明朝" w:hAnsi="Times New Roman"/>
                <w:b/>
                <w:sz w:val="22"/>
                <w:szCs w:val="22"/>
              </w:rPr>
              <w:t>5</w:t>
            </w:r>
          </w:p>
        </w:tc>
        <w:tc>
          <w:tcPr>
            <w:tcW w:w="2126" w:type="dxa"/>
            <w:tcBorders>
              <w:top w:val="single" w:sz="6" w:space="0" w:color="auto"/>
              <w:bottom w:val="single" w:sz="6" w:space="0" w:color="auto"/>
            </w:tcBorders>
            <w:shd w:val="clear" w:color="auto" w:fill="FFFFFF"/>
            <w:vAlign w:val="center"/>
          </w:tcPr>
          <w:p w14:paraId="3ED02C18"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0</w:t>
            </w:r>
          </w:p>
        </w:tc>
        <w:tc>
          <w:tcPr>
            <w:tcW w:w="1559" w:type="dxa"/>
            <w:tcBorders>
              <w:top w:val="single" w:sz="6" w:space="0" w:color="auto"/>
              <w:bottom w:val="single" w:sz="6" w:space="0" w:color="auto"/>
            </w:tcBorders>
            <w:shd w:val="clear" w:color="auto" w:fill="FFFFFF"/>
            <w:vAlign w:val="center"/>
          </w:tcPr>
          <w:p w14:paraId="5338790C"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c>
          <w:tcPr>
            <w:tcW w:w="1701" w:type="dxa"/>
            <w:tcBorders>
              <w:top w:val="single" w:sz="6" w:space="0" w:color="auto"/>
              <w:bottom w:val="single" w:sz="6" w:space="0" w:color="auto"/>
            </w:tcBorders>
            <w:shd w:val="clear" w:color="auto" w:fill="FFFFFF"/>
            <w:vAlign w:val="center"/>
          </w:tcPr>
          <w:p w14:paraId="3888A384" w14:textId="77777777" w:rsidR="001C5963" w:rsidRPr="000E2985" w:rsidRDefault="001C5963" w:rsidP="00171DB3">
            <w:pPr>
              <w:jc w:val="center"/>
              <w:rPr>
                <w:rFonts w:ascii="Times New Roman" w:eastAsia="ＭＳ Ｐ明朝" w:hAnsi="Times New Roman"/>
                <w:sz w:val="22"/>
                <w:szCs w:val="22"/>
              </w:rPr>
            </w:pPr>
            <w:r w:rsidRPr="000E2985">
              <w:rPr>
                <w:rFonts w:ascii="Times New Roman" w:eastAsia="ＭＳ Ｐ明朝" w:hAnsi="Times New Roman"/>
                <w:sz w:val="22"/>
                <w:szCs w:val="22"/>
              </w:rPr>
              <w:t>2</w:t>
            </w:r>
          </w:p>
        </w:tc>
      </w:tr>
    </w:tbl>
    <w:p w14:paraId="2E3FF8C8" w14:textId="5147A9DC" w:rsidR="001C5963" w:rsidRPr="00A3760A" w:rsidRDefault="001C5963">
      <w:pPr>
        <w:rPr>
          <w:rFonts w:ascii="Times New Roman" w:eastAsia="ＭＳ Ｐ明朝" w:hAnsi="Times New Roman"/>
          <w:szCs w:val="24"/>
          <w:lang w:eastAsia="ja-JP"/>
        </w:rPr>
      </w:pPr>
    </w:p>
    <w:p w14:paraId="6737E21A" w14:textId="3E81886C"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61" w:name="_Toc333254341"/>
      <w:bookmarkStart w:id="162" w:name="_Toc348431399"/>
      <w:bookmarkStart w:id="163" w:name="_Toc63784935"/>
      <w:r w:rsidRPr="007156E2">
        <w:rPr>
          <w:rFonts w:ascii="Times New Roman" w:eastAsia="ＭＳ Ｐ明朝" w:hAnsi="Times New Roman"/>
          <w:caps w:val="0"/>
          <w:szCs w:val="24"/>
          <w:lang w:eastAsia="ja-JP"/>
        </w:rPr>
        <w:lastRenderedPageBreak/>
        <w:t>4.2</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ファイルのレコード数への影響のまとめ</w:t>
      </w:r>
      <w:bookmarkEnd w:id="161"/>
      <w:bookmarkEnd w:id="162"/>
      <w:bookmarkEnd w:id="163"/>
    </w:p>
    <w:p w14:paraId="65E9EA4B" w14:textId="0C859837" w:rsidR="001C5963" w:rsidRPr="006E7D0B" w:rsidRDefault="001C5963" w:rsidP="001A67F7">
      <w:pPr>
        <w:pStyle w:val="a7"/>
        <w:spacing w:beforeLines="50" w:before="120"/>
        <w:rPr>
          <w:rFonts w:ascii="Times New Roman" w:eastAsia="ＭＳ Ｐ明朝" w:hAnsi="Times New Roman"/>
          <w:spacing w:val="4"/>
          <w:sz w:val="22"/>
          <w:szCs w:val="22"/>
          <w:lang w:eastAsia="ja-JP"/>
        </w:rPr>
      </w:pPr>
      <w:r w:rsidRPr="006E7D0B">
        <w:rPr>
          <w:rFonts w:ascii="Times New Roman" w:eastAsia="ＭＳ Ｐ明朝" w:hAnsi="Times New Roman"/>
          <w:spacing w:val="4"/>
          <w:sz w:val="22"/>
          <w:szCs w:val="22"/>
          <w:lang w:eastAsia="ja-JP"/>
        </w:rPr>
        <w:t>表</w:t>
      </w:r>
      <w:r w:rsidRPr="006E7D0B">
        <w:rPr>
          <w:rFonts w:ascii="Times New Roman" w:eastAsia="ＭＳ Ｐ明朝" w:hAnsi="Times New Roman"/>
          <w:spacing w:val="4"/>
          <w:sz w:val="22"/>
          <w:szCs w:val="22"/>
          <w:lang w:eastAsia="ja-JP"/>
        </w:rPr>
        <w:t>4-5</w:t>
      </w:r>
      <w:r w:rsidRPr="006E7D0B">
        <w:rPr>
          <w:rFonts w:ascii="Times New Roman" w:eastAsia="ＭＳ Ｐ明朝" w:hAnsi="Times New Roman"/>
          <w:spacing w:val="4"/>
          <w:sz w:val="22"/>
          <w:szCs w:val="22"/>
          <w:lang w:eastAsia="ja-JP"/>
        </w:rPr>
        <w:t>はバージョン</w:t>
      </w:r>
      <w:r w:rsidRPr="006E7D0B">
        <w:rPr>
          <w:rFonts w:ascii="Times New Roman" w:eastAsia="ＭＳ Ｐ明朝" w:hAnsi="Times New Roman"/>
          <w:spacing w:val="4"/>
          <w:sz w:val="22"/>
          <w:szCs w:val="22"/>
          <w:lang w:eastAsia="ja-JP"/>
        </w:rPr>
        <w:t>2</w:t>
      </w:r>
      <w:r w:rsidR="00CE585C">
        <w:rPr>
          <w:rFonts w:ascii="Times New Roman" w:eastAsia="ＭＳ Ｐ明朝" w:hAnsi="Times New Roman"/>
          <w:spacing w:val="4"/>
          <w:sz w:val="22"/>
          <w:szCs w:val="22"/>
          <w:lang w:eastAsia="ja-JP"/>
        </w:rPr>
        <w:t>4</w:t>
      </w:r>
      <w:r w:rsidRPr="006E7D0B">
        <w:rPr>
          <w:rFonts w:ascii="Times New Roman" w:eastAsia="ＭＳ Ｐ明朝" w:hAnsi="Times New Roman"/>
          <w:spacing w:val="4"/>
          <w:sz w:val="22"/>
          <w:szCs w:val="22"/>
          <w:lang w:eastAsia="ja-JP"/>
        </w:rPr>
        <w:t>.</w:t>
      </w:r>
      <w:r w:rsidR="00CE585C">
        <w:rPr>
          <w:rFonts w:ascii="Times New Roman" w:eastAsia="ＭＳ Ｐ明朝" w:hAnsi="Times New Roman"/>
          <w:spacing w:val="4"/>
          <w:sz w:val="22"/>
          <w:szCs w:val="22"/>
          <w:lang w:eastAsia="ja-JP"/>
        </w:rPr>
        <w:t>0</w:t>
      </w:r>
      <w:r w:rsidRPr="006E7D0B">
        <w:rPr>
          <w:rFonts w:ascii="Times New Roman" w:eastAsia="ＭＳ Ｐ明朝" w:hAnsi="Times New Roman"/>
          <w:spacing w:val="4"/>
          <w:sz w:val="22"/>
          <w:szCs w:val="22"/>
          <w:lang w:eastAsia="ja-JP"/>
        </w:rPr>
        <w:t>中の</w:t>
      </w:r>
      <w:r w:rsidRPr="006E7D0B">
        <w:rPr>
          <w:rFonts w:ascii="Times New Roman" w:eastAsia="ＭＳ Ｐ明朝" w:hAnsi="Times New Roman"/>
          <w:spacing w:val="4"/>
          <w:sz w:val="22"/>
          <w:szCs w:val="22"/>
          <w:lang w:eastAsia="ja-JP"/>
        </w:rPr>
        <w:t>MedDRA</w:t>
      </w:r>
      <w:r w:rsidRPr="006E7D0B">
        <w:rPr>
          <w:rFonts w:ascii="Times New Roman" w:eastAsia="ＭＳ Ｐ明朝" w:hAnsi="Times New Roman"/>
          <w:spacing w:val="4"/>
          <w:sz w:val="22"/>
          <w:szCs w:val="22"/>
          <w:lang w:eastAsia="ja-JP"/>
        </w:rPr>
        <w:t>用語への影響をまとめ掲載した。この表は参照用としてのみの目的で作成した。</w:t>
      </w:r>
    </w:p>
    <w:p w14:paraId="59CE19D5" w14:textId="77777777" w:rsidR="001C5963" w:rsidRPr="00F51A4A" w:rsidRDefault="001C5963" w:rsidP="006A0BE6">
      <w:pPr>
        <w:pStyle w:val="ac"/>
      </w:pPr>
      <w:bookmarkStart w:id="164" w:name="_Toc333254416"/>
      <w:bookmarkStart w:id="165" w:name="_Toc348439213"/>
      <w:bookmarkStart w:id="166" w:name="_Toc395618689"/>
      <w:bookmarkStart w:id="167" w:name="_Toc63784961"/>
      <w:r w:rsidRPr="00F51A4A">
        <w:t>表</w:t>
      </w:r>
      <w:r w:rsidRPr="00F51A4A">
        <w:t xml:space="preserve"> </w:t>
      </w:r>
      <w:r w:rsidR="00886581" w:rsidRPr="00F51A4A">
        <w:rPr>
          <w:noProof/>
        </w:rPr>
        <w:fldChar w:fldCharType="begin"/>
      </w:r>
      <w:r w:rsidR="00886581" w:rsidRPr="00F51A4A">
        <w:rPr>
          <w:noProof/>
        </w:rPr>
        <w:instrText xml:space="preserve"> STYLEREF 1 \s </w:instrText>
      </w:r>
      <w:r w:rsidR="00886581" w:rsidRPr="00F51A4A">
        <w:rPr>
          <w:noProof/>
        </w:rPr>
        <w:fldChar w:fldCharType="separate"/>
      </w:r>
      <w:r w:rsidR="00BA4A6D">
        <w:rPr>
          <w:noProof/>
        </w:rPr>
        <w:t>4</w:t>
      </w:r>
      <w:r w:rsidR="00886581" w:rsidRPr="00F51A4A">
        <w:rPr>
          <w:noProof/>
        </w:rPr>
        <w:fldChar w:fldCharType="end"/>
      </w:r>
      <w:r w:rsidRPr="00F51A4A">
        <w:noBreakHyphen/>
        <w:t>5</w:t>
      </w:r>
      <w:r w:rsidRPr="00F51A4A">
        <w:t xml:space="preserve">　</w:t>
      </w:r>
      <w:r w:rsidRPr="00F51A4A">
        <w:t>MedDRA</w:t>
      </w:r>
      <w:r w:rsidRPr="00F51A4A">
        <w:t>ファイルのレコード件数への影響</w:t>
      </w:r>
      <w:bookmarkEnd w:id="164"/>
      <w:bookmarkEnd w:id="165"/>
      <w:bookmarkEnd w:id="166"/>
      <w:bookmarkEnd w:id="167"/>
    </w:p>
    <w:tbl>
      <w:tblPr>
        <w:tblW w:w="0" w:type="auto"/>
        <w:jc w:val="center"/>
        <w:shd w:val="clear" w:color="auto" w:fill="D9D9D9"/>
        <w:tblLayout w:type="fixed"/>
        <w:tblLook w:val="0000" w:firstRow="0" w:lastRow="0" w:firstColumn="0" w:lastColumn="0" w:noHBand="0" w:noVBand="0"/>
      </w:tblPr>
      <w:tblGrid>
        <w:gridCol w:w="4517"/>
        <w:gridCol w:w="1743"/>
        <w:gridCol w:w="1678"/>
      </w:tblGrid>
      <w:tr w:rsidR="001C5963" w:rsidRPr="000E2985" w14:paraId="5DB70D7F" w14:textId="77777777" w:rsidTr="00F40C84">
        <w:trPr>
          <w:trHeight w:val="296"/>
          <w:jc w:val="center"/>
        </w:trPr>
        <w:tc>
          <w:tcPr>
            <w:tcW w:w="4517"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tcPr>
          <w:p w14:paraId="52C1F15F"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INTL_ORD.ASC</w:t>
            </w: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7555A00D"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70EA0B0E"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4A8142E" w14:textId="77777777" w:rsidTr="00F40C84">
        <w:trPr>
          <w:trHeight w:val="29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528DB34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21229098"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611D1BD"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937E4FF" w14:textId="77777777" w:rsidTr="00F40C84">
        <w:trPr>
          <w:trHeight w:val="146"/>
          <w:jc w:val="center"/>
        </w:trPr>
        <w:tc>
          <w:tcPr>
            <w:tcW w:w="4517"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F1AFE5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single" w:sz="8" w:space="0" w:color="auto"/>
              <w:left w:val="nil"/>
              <w:bottom w:val="single" w:sz="8" w:space="0" w:color="auto"/>
              <w:right w:val="single" w:sz="8" w:space="0" w:color="auto"/>
            </w:tcBorders>
            <w:shd w:val="clear" w:color="auto" w:fill="auto"/>
            <w:noWrap/>
            <w:vAlign w:val="center"/>
          </w:tcPr>
          <w:p w14:paraId="399CB423"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8" w:space="0" w:color="auto"/>
              <w:left w:val="nil"/>
              <w:bottom w:val="single" w:sz="8" w:space="0" w:color="auto"/>
              <w:right w:val="single" w:sz="8" w:space="0" w:color="auto"/>
            </w:tcBorders>
            <w:shd w:val="clear" w:color="auto" w:fill="auto"/>
            <w:noWrap/>
            <w:vAlign w:val="center"/>
          </w:tcPr>
          <w:p w14:paraId="4BB77CB4"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7D03124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50590226"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SOC.ASC</w:t>
            </w:r>
          </w:p>
        </w:tc>
        <w:tc>
          <w:tcPr>
            <w:tcW w:w="1743" w:type="dxa"/>
            <w:tcBorders>
              <w:top w:val="nil"/>
              <w:left w:val="nil"/>
              <w:bottom w:val="single" w:sz="8" w:space="0" w:color="auto"/>
              <w:right w:val="single" w:sz="8" w:space="0" w:color="auto"/>
            </w:tcBorders>
            <w:shd w:val="clear" w:color="auto" w:fill="D9D9D9"/>
            <w:noWrap/>
            <w:vAlign w:val="center"/>
          </w:tcPr>
          <w:p w14:paraId="01B43AC9"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7A3FCF5D"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915D72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9E1297F"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4E01E924"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3A59FB98"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8E91FFF" w14:textId="77777777" w:rsidTr="00F40C84">
        <w:trPr>
          <w:trHeight w:val="65"/>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45ECB4D6"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4E24744"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17D4C729"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5CFFA3A7"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027D6B02"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SOC_HLGT.ASC</w:t>
            </w:r>
          </w:p>
        </w:tc>
        <w:tc>
          <w:tcPr>
            <w:tcW w:w="1743" w:type="dxa"/>
            <w:tcBorders>
              <w:top w:val="nil"/>
              <w:left w:val="nil"/>
              <w:bottom w:val="single" w:sz="8" w:space="0" w:color="auto"/>
              <w:right w:val="single" w:sz="8" w:space="0" w:color="auto"/>
            </w:tcBorders>
            <w:shd w:val="clear" w:color="auto" w:fill="auto"/>
            <w:noWrap/>
            <w:vAlign w:val="center"/>
          </w:tcPr>
          <w:p w14:paraId="207ED863"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D400B55" w14:textId="77777777" w:rsidR="001C5963" w:rsidRPr="000E2985" w:rsidRDefault="001C5963" w:rsidP="00F40C84">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06170CB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56362D76"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777AE201"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403D2DE9"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6D3D247"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3D4F0CB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1CA697BA"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E17819A"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647DCB2"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2736C5C3" w14:textId="77777777" w:rsidR="001C5963" w:rsidRPr="000E2985" w:rsidRDefault="001C5963" w:rsidP="00F0480C">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HLGT.ASC</w:t>
            </w:r>
          </w:p>
        </w:tc>
        <w:tc>
          <w:tcPr>
            <w:tcW w:w="1743" w:type="dxa"/>
            <w:tcBorders>
              <w:top w:val="nil"/>
              <w:left w:val="nil"/>
              <w:bottom w:val="single" w:sz="8" w:space="0" w:color="auto"/>
              <w:right w:val="single" w:sz="8" w:space="0" w:color="auto"/>
            </w:tcBorders>
            <w:shd w:val="clear" w:color="auto" w:fill="D9D9D9"/>
            <w:noWrap/>
            <w:vAlign w:val="center"/>
          </w:tcPr>
          <w:p w14:paraId="7B4D86C1" w14:textId="77777777" w:rsidR="001C5963" w:rsidRPr="000E2985" w:rsidRDefault="001C5963" w:rsidP="00F51A4A">
            <w:pPr>
              <w:keepNext/>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68378DCD" w14:textId="77777777" w:rsidR="001C5963" w:rsidRPr="000E2985" w:rsidRDefault="001C5963" w:rsidP="00F51A4A">
            <w:pPr>
              <w:keepNext/>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lang w:eastAsia="ja-JP"/>
              </w:rPr>
              <w:t>0</w:t>
            </w:r>
          </w:p>
        </w:tc>
      </w:tr>
      <w:tr w:rsidR="001C5963" w:rsidRPr="000E2985" w14:paraId="6784887C"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7DEA6FBA"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5CD3552"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4C836347"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6023A5BD"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274FA40"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3CB15718"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7A67187E"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D3CAECF"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529A2930"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HLGT_HLT.ASC</w:t>
            </w:r>
          </w:p>
        </w:tc>
        <w:tc>
          <w:tcPr>
            <w:tcW w:w="1743" w:type="dxa"/>
            <w:tcBorders>
              <w:top w:val="nil"/>
              <w:left w:val="nil"/>
              <w:bottom w:val="single" w:sz="8" w:space="0" w:color="auto"/>
              <w:right w:val="single" w:sz="8" w:space="0" w:color="auto"/>
            </w:tcBorders>
            <w:shd w:val="clear" w:color="auto" w:fill="auto"/>
            <w:noWrap/>
            <w:vAlign w:val="center"/>
          </w:tcPr>
          <w:p w14:paraId="7F2AF4FE"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2E05BD52" w14:textId="7C2D3DFC" w:rsidR="001C5963" w:rsidRPr="000E2985" w:rsidRDefault="00695014" w:rsidP="00F40C84">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lang w:eastAsia="ja-JP"/>
              </w:rPr>
              <w:t>3</w:t>
            </w:r>
          </w:p>
        </w:tc>
      </w:tr>
      <w:tr w:rsidR="001C5963" w:rsidRPr="000E2985" w14:paraId="33DD5048"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C0B01A3"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1D4A73CD"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4C49520B" w14:textId="6EAFDBBD" w:rsidR="001C5963" w:rsidRPr="000E2985" w:rsidRDefault="00695014" w:rsidP="00F40C84">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lang w:eastAsia="ja-JP"/>
              </w:rPr>
              <w:t>4</w:t>
            </w:r>
          </w:p>
        </w:tc>
      </w:tr>
      <w:tr w:rsidR="001C5963" w:rsidRPr="000E2985" w14:paraId="707B0A24"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4C5D9D4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3E68167F"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A33CE38" w14:textId="77777777" w:rsidR="001C5963" w:rsidRPr="000E2985" w:rsidRDefault="001C5963" w:rsidP="00F40C84">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071DF6A1" w14:textId="77777777" w:rsidTr="00F40C84">
        <w:trPr>
          <w:trHeight w:val="296"/>
          <w:jc w:val="center"/>
        </w:trPr>
        <w:tc>
          <w:tcPr>
            <w:tcW w:w="4517" w:type="dxa"/>
            <w:vMerge w:val="restart"/>
            <w:tcBorders>
              <w:top w:val="nil"/>
              <w:left w:val="single" w:sz="8" w:space="0" w:color="auto"/>
              <w:bottom w:val="single" w:sz="8" w:space="0" w:color="000000"/>
              <w:right w:val="single" w:sz="8" w:space="0" w:color="auto"/>
            </w:tcBorders>
            <w:shd w:val="clear" w:color="auto" w:fill="D9D9D9"/>
            <w:noWrap/>
            <w:vAlign w:val="center"/>
          </w:tcPr>
          <w:p w14:paraId="3B40F214" w14:textId="77777777" w:rsidR="001C5963" w:rsidRPr="000E2985" w:rsidRDefault="001C5963" w:rsidP="00330577">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HLT.ASC</w:t>
            </w:r>
          </w:p>
        </w:tc>
        <w:tc>
          <w:tcPr>
            <w:tcW w:w="1743" w:type="dxa"/>
            <w:tcBorders>
              <w:top w:val="nil"/>
              <w:left w:val="nil"/>
              <w:bottom w:val="single" w:sz="8" w:space="0" w:color="auto"/>
              <w:right w:val="single" w:sz="8" w:space="0" w:color="auto"/>
            </w:tcBorders>
            <w:shd w:val="clear" w:color="auto" w:fill="D9D9D9"/>
            <w:noWrap/>
            <w:vAlign w:val="center"/>
          </w:tcPr>
          <w:p w14:paraId="4593AB6D"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4D245D59" w14:textId="6B8DD0C7" w:rsidR="001C5963" w:rsidRPr="000E2985" w:rsidRDefault="00695014" w:rsidP="00F40C84">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lang w:eastAsia="ja-JP"/>
              </w:rPr>
              <w:t>3</w:t>
            </w:r>
          </w:p>
        </w:tc>
      </w:tr>
      <w:tr w:rsidR="001C5963" w:rsidRPr="000E2985" w14:paraId="7930D512" w14:textId="77777777" w:rsidTr="00F40C84">
        <w:trPr>
          <w:trHeight w:val="296"/>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238B230E"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2BCC9C24" w14:textId="77777777" w:rsidR="001C5963" w:rsidRPr="000E2985" w:rsidRDefault="001C5963" w:rsidP="00F40C84">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638ED290" w14:textId="3A8F4A85" w:rsidR="001C5963" w:rsidRPr="000E2985" w:rsidRDefault="00695014" w:rsidP="00F40C84">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lang w:eastAsia="ja-JP"/>
              </w:rPr>
              <w:t>4</w:t>
            </w:r>
          </w:p>
        </w:tc>
      </w:tr>
      <w:tr w:rsidR="001C5963" w:rsidRPr="000E2985" w14:paraId="6A1713F8" w14:textId="77777777" w:rsidTr="00F40C84">
        <w:trPr>
          <w:trHeight w:val="324"/>
          <w:jc w:val="center"/>
        </w:trPr>
        <w:tc>
          <w:tcPr>
            <w:tcW w:w="4517" w:type="dxa"/>
            <w:vMerge/>
            <w:tcBorders>
              <w:top w:val="nil"/>
              <w:left w:val="single" w:sz="8" w:space="0" w:color="auto"/>
              <w:bottom w:val="single" w:sz="8" w:space="0" w:color="000000"/>
              <w:right w:val="single" w:sz="8" w:space="0" w:color="auto"/>
            </w:tcBorders>
            <w:shd w:val="clear" w:color="auto" w:fill="D9D9D9"/>
            <w:vAlign w:val="center"/>
          </w:tcPr>
          <w:p w14:paraId="616B0FEB" w14:textId="77777777" w:rsidR="001C5963" w:rsidRPr="000E2985" w:rsidRDefault="001C5963" w:rsidP="00330577">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D9D9D9"/>
            <w:noWrap/>
            <w:vAlign w:val="center"/>
          </w:tcPr>
          <w:p w14:paraId="634E984A" w14:textId="77777777" w:rsidR="001C5963" w:rsidRPr="000E2985" w:rsidRDefault="001C5963" w:rsidP="00F40C84">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D9D9D9"/>
            <w:noWrap/>
            <w:vAlign w:val="center"/>
          </w:tcPr>
          <w:p w14:paraId="59353AA1" w14:textId="77777777" w:rsidR="001C5963" w:rsidRPr="000E2985" w:rsidRDefault="001C5963" w:rsidP="00F40C84">
            <w:pPr>
              <w:adjustRightInd w:val="0"/>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BB0FB10" w14:textId="77777777" w:rsidTr="00F40C84">
        <w:trPr>
          <w:trHeight w:val="258"/>
          <w:jc w:val="center"/>
        </w:trPr>
        <w:tc>
          <w:tcPr>
            <w:tcW w:w="4517" w:type="dxa"/>
            <w:vMerge w:val="restart"/>
            <w:tcBorders>
              <w:top w:val="nil"/>
              <w:left w:val="single" w:sz="8" w:space="0" w:color="auto"/>
              <w:bottom w:val="single" w:sz="8" w:space="0" w:color="000000"/>
              <w:right w:val="single" w:sz="8" w:space="0" w:color="auto"/>
            </w:tcBorders>
            <w:shd w:val="clear" w:color="auto" w:fill="auto"/>
            <w:noWrap/>
            <w:vAlign w:val="center"/>
          </w:tcPr>
          <w:p w14:paraId="1265F700"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HLT_PT.ASC</w:t>
            </w:r>
          </w:p>
        </w:tc>
        <w:tc>
          <w:tcPr>
            <w:tcW w:w="1743" w:type="dxa"/>
            <w:tcBorders>
              <w:top w:val="nil"/>
              <w:left w:val="nil"/>
              <w:bottom w:val="single" w:sz="8" w:space="0" w:color="auto"/>
              <w:right w:val="single" w:sz="8" w:space="0" w:color="auto"/>
            </w:tcBorders>
            <w:shd w:val="clear" w:color="auto" w:fill="auto"/>
            <w:noWrap/>
            <w:vAlign w:val="center"/>
          </w:tcPr>
          <w:p w14:paraId="6CC16FAC"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53E60DEC" w14:textId="262A9D45" w:rsidR="001C5963" w:rsidRPr="000E2985" w:rsidRDefault="00695014" w:rsidP="00EB212E">
            <w:pPr>
              <w:adjustRightInd w:val="0"/>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538</w:t>
            </w:r>
          </w:p>
        </w:tc>
      </w:tr>
      <w:tr w:rsidR="001C5963" w:rsidRPr="000E2985" w14:paraId="5069A35F" w14:textId="77777777" w:rsidTr="00F40C84">
        <w:trPr>
          <w:trHeight w:val="264"/>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0F9C76F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008CDFFD"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3779A2DC" w14:textId="4BE02872" w:rsidR="001C5963" w:rsidRPr="000E2985" w:rsidRDefault="00695014" w:rsidP="00EB212E">
            <w:pPr>
              <w:adjustRightInd w:val="0"/>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153</w:t>
            </w:r>
          </w:p>
        </w:tc>
      </w:tr>
      <w:tr w:rsidR="001C5963" w:rsidRPr="000E2985" w14:paraId="7ED87355" w14:textId="77777777" w:rsidTr="00F40C84">
        <w:trPr>
          <w:trHeight w:val="270"/>
          <w:jc w:val="center"/>
        </w:trPr>
        <w:tc>
          <w:tcPr>
            <w:tcW w:w="4517" w:type="dxa"/>
            <w:vMerge/>
            <w:tcBorders>
              <w:top w:val="nil"/>
              <w:left w:val="single" w:sz="8" w:space="0" w:color="auto"/>
              <w:bottom w:val="single" w:sz="8" w:space="0" w:color="000000"/>
              <w:right w:val="single" w:sz="8" w:space="0" w:color="auto"/>
            </w:tcBorders>
            <w:shd w:val="clear" w:color="auto" w:fill="auto"/>
            <w:vAlign w:val="center"/>
          </w:tcPr>
          <w:p w14:paraId="7FAD4375"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nil"/>
              <w:left w:val="nil"/>
              <w:bottom w:val="single" w:sz="8" w:space="0" w:color="auto"/>
              <w:right w:val="single" w:sz="8" w:space="0" w:color="auto"/>
            </w:tcBorders>
            <w:shd w:val="clear" w:color="auto" w:fill="auto"/>
            <w:noWrap/>
            <w:vAlign w:val="center"/>
          </w:tcPr>
          <w:p w14:paraId="3501D870" w14:textId="77777777" w:rsidR="001C5963" w:rsidRPr="000E2985" w:rsidRDefault="001C5963" w:rsidP="00171DB3">
            <w:pPr>
              <w:adjustRightInd w:val="0"/>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nil"/>
              <w:left w:val="nil"/>
              <w:bottom w:val="single" w:sz="8" w:space="0" w:color="auto"/>
              <w:right w:val="single" w:sz="8" w:space="0" w:color="auto"/>
            </w:tcBorders>
            <w:shd w:val="clear" w:color="auto" w:fill="auto"/>
            <w:noWrap/>
            <w:vAlign w:val="center"/>
          </w:tcPr>
          <w:p w14:paraId="22D9211F" w14:textId="77777777" w:rsidR="001C5963" w:rsidRPr="000E2985" w:rsidRDefault="001C5963" w:rsidP="00171DB3">
            <w:pPr>
              <w:adjustRightInd w:val="0"/>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300411A5" w14:textId="77777777" w:rsidTr="00F40C84">
        <w:trPr>
          <w:trHeight w:val="296"/>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D9D9D9"/>
            <w:noWrap/>
            <w:vAlign w:val="center"/>
          </w:tcPr>
          <w:p w14:paraId="50CD723F"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MDHIER.ASC</w:t>
            </w:r>
          </w:p>
        </w:tc>
        <w:tc>
          <w:tcPr>
            <w:tcW w:w="1743" w:type="dxa"/>
            <w:tcBorders>
              <w:top w:val="single" w:sz="8" w:space="0" w:color="auto"/>
              <w:left w:val="single" w:sz="6" w:space="0" w:color="auto"/>
              <w:bottom w:val="single" w:sz="6" w:space="0" w:color="auto"/>
              <w:right w:val="single" w:sz="6" w:space="0" w:color="auto"/>
            </w:tcBorders>
            <w:shd w:val="clear" w:color="auto" w:fill="D9D9D9"/>
            <w:noWrap/>
            <w:vAlign w:val="center"/>
          </w:tcPr>
          <w:p w14:paraId="74A4CA27"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D9D9D9"/>
            <w:noWrap/>
            <w:vAlign w:val="center"/>
          </w:tcPr>
          <w:p w14:paraId="70EC3041" w14:textId="51A3EB81" w:rsidR="001C5963" w:rsidRPr="000E2985" w:rsidRDefault="00695014"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586</w:t>
            </w:r>
          </w:p>
        </w:tc>
      </w:tr>
      <w:tr w:rsidR="001C5963" w:rsidRPr="000E2985" w14:paraId="03DCCAD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2725AD4D"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B762BF3"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2F810656" w14:textId="188E9DE4" w:rsidR="001C5963" w:rsidRPr="000E2985" w:rsidRDefault="00695014"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183</w:t>
            </w:r>
          </w:p>
        </w:tc>
      </w:tr>
      <w:tr w:rsidR="001C5963" w:rsidRPr="000E2985" w14:paraId="6D3BED2C"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485F4DE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0B3CC461"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354683D2"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1B975791"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auto"/>
            <w:noWrap/>
            <w:vAlign w:val="center"/>
          </w:tcPr>
          <w:p w14:paraId="2F06A1AE"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PT.ASC</w:t>
            </w: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2C754AE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2AC67C32" w14:textId="324BE821"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28</w:t>
            </w:r>
            <w:r w:rsidR="00695014">
              <w:rPr>
                <w:rFonts w:ascii="Times New Roman" w:eastAsia="ＭＳ Ｐ明朝" w:hAnsi="Times New Roman"/>
                <w:sz w:val="22"/>
                <w:szCs w:val="22"/>
              </w:rPr>
              <w:t>5</w:t>
            </w:r>
          </w:p>
        </w:tc>
      </w:tr>
      <w:tr w:rsidR="001C5963" w:rsidRPr="000E2985" w14:paraId="5C7DB34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18072182"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649D24CF"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7B99F5F5" w14:textId="25150B96" w:rsidR="001C5963" w:rsidRPr="000E2985" w:rsidRDefault="00D76DCB"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3</w:t>
            </w:r>
            <w:r w:rsidR="00695014">
              <w:rPr>
                <w:rFonts w:ascii="Times New Roman" w:eastAsia="ＭＳ Ｐ明朝" w:hAnsi="Times New Roman"/>
                <w:sz w:val="22"/>
                <w:szCs w:val="22"/>
              </w:rPr>
              <w:t>6</w:t>
            </w:r>
          </w:p>
        </w:tc>
      </w:tr>
      <w:tr w:rsidR="001C5963" w:rsidRPr="000E2985" w14:paraId="1F09CED2" w14:textId="77777777" w:rsidTr="00F40C84">
        <w:trPr>
          <w:trHeight w:val="77"/>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5D52E389"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noWrap/>
            <w:vAlign w:val="center"/>
          </w:tcPr>
          <w:p w14:paraId="4FEFE293"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40D3F925" w14:textId="336A4BEA" w:rsidR="001C5963" w:rsidRPr="000E2985" w:rsidRDefault="00695014"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9</w:t>
            </w:r>
          </w:p>
        </w:tc>
      </w:tr>
      <w:tr w:rsidR="001C5963" w:rsidRPr="000E2985" w14:paraId="2511C406" w14:textId="77777777" w:rsidTr="00F40C84">
        <w:trPr>
          <w:trHeight w:val="296"/>
          <w:jc w:val="center"/>
        </w:trPr>
        <w:tc>
          <w:tcPr>
            <w:tcW w:w="4517" w:type="dxa"/>
            <w:vMerge w:val="restart"/>
            <w:tcBorders>
              <w:top w:val="single" w:sz="6" w:space="0" w:color="auto"/>
              <w:left w:val="single" w:sz="8" w:space="0" w:color="auto"/>
              <w:bottom w:val="single" w:sz="6" w:space="0" w:color="auto"/>
              <w:right w:val="single" w:sz="6" w:space="0" w:color="auto"/>
            </w:tcBorders>
            <w:shd w:val="clear" w:color="auto" w:fill="D9D9D9"/>
            <w:noWrap/>
            <w:vAlign w:val="center"/>
          </w:tcPr>
          <w:p w14:paraId="5650019D"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LLT.ASC</w:t>
            </w: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565ACE2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74A2CFFB" w14:textId="6405C86F" w:rsidR="001C5963" w:rsidRPr="000E2985" w:rsidRDefault="00695014"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708</w:t>
            </w:r>
          </w:p>
        </w:tc>
      </w:tr>
      <w:tr w:rsidR="001C5963" w:rsidRPr="000E2985" w14:paraId="5585151E"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3599ED20"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6D2AC16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1C49C7DC"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1E604F22" w14:textId="77777777" w:rsidTr="00F40C84">
        <w:trPr>
          <w:trHeight w:val="296"/>
          <w:jc w:val="center"/>
        </w:trPr>
        <w:tc>
          <w:tcPr>
            <w:tcW w:w="4517" w:type="dxa"/>
            <w:vMerge/>
            <w:tcBorders>
              <w:top w:val="single" w:sz="6" w:space="0" w:color="auto"/>
              <w:left w:val="single" w:sz="8" w:space="0" w:color="auto"/>
              <w:bottom w:val="single" w:sz="6" w:space="0" w:color="auto"/>
              <w:right w:val="single" w:sz="6" w:space="0" w:color="auto"/>
            </w:tcBorders>
            <w:vAlign w:val="center"/>
          </w:tcPr>
          <w:p w14:paraId="6D8803B3" w14:textId="77777777" w:rsidR="001C5963" w:rsidRPr="000E2985" w:rsidRDefault="001C5963" w:rsidP="00171DB3">
            <w:pPr>
              <w:spacing w:line="0" w:lineRule="atLeast"/>
              <w:rPr>
                <w:rFonts w:ascii="Times New Roman" w:eastAsia="ＭＳ Ｐ明朝" w:hAnsi="Times New Roman"/>
                <w:b/>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E0E0E0"/>
            <w:noWrap/>
            <w:vAlign w:val="center"/>
          </w:tcPr>
          <w:p w14:paraId="1602E822"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E0E0E0"/>
            <w:noWrap/>
            <w:vAlign w:val="center"/>
          </w:tcPr>
          <w:p w14:paraId="08902ECE" w14:textId="4CE74030" w:rsidR="001C5963" w:rsidRPr="000E2985" w:rsidRDefault="00695014" w:rsidP="00171DB3">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175</w:t>
            </w:r>
          </w:p>
        </w:tc>
      </w:tr>
      <w:tr w:rsidR="001C5963" w:rsidRPr="000E2985" w14:paraId="373416AA"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auto"/>
            <w:vAlign w:val="center"/>
          </w:tcPr>
          <w:p w14:paraId="6FC88AF7"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SMQ_LIST.ASC</w:t>
            </w:r>
            <w:r w:rsidRPr="000E2985">
              <w:rPr>
                <w:rFonts w:ascii="Times New Roman" w:eastAsia="ＭＳ Ｐ明朝" w:hAnsi="Times New Roman"/>
                <w:sz w:val="22"/>
                <w:szCs w:val="22"/>
                <w:vertAlign w:val="superscript"/>
              </w:rPr>
              <w:t>1</w:t>
            </w:r>
          </w:p>
        </w:tc>
        <w:tc>
          <w:tcPr>
            <w:tcW w:w="1743" w:type="dxa"/>
            <w:tcBorders>
              <w:top w:val="single" w:sz="8" w:space="0" w:color="auto"/>
              <w:left w:val="single" w:sz="6" w:space="0" w:color="auto"/>
              <w:bottom w:val="single" w:sz="6" w:space="0" w:color="auto"/>
              <w:right w:val="single" w:sz="6" w:space="0" w:color="auto"/>
            </w:tcBorders>
            <w:shd w:val="clear" w:color="auto" w:fill="auto"/>
            <w:noWrap/>
            <w:vAlign w:val="center"/>
          </w:tcPr>
          <w:p w14:paraId="7B8807BC"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auto"/>
            <w:noWrap/>
            <w:vAlign w:val="center"/>
          </w:tcPr>
          <w:p w14:paraId="2C9DA79E" w14:textId="5E96408F" w:rsidR="001C5963" w:rsidRPr="000E2985" w:rsidRDefault="00695014"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0</w:t>
            </w:r>
          </w:p>
        </w:tc>
      </w:tr>
      <w:tr w:rsidR="001C5963" w:rsidRPr="000E2985" w14:paraId="491245B5"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auto"/>
            <w:vAlign w:val="center"/>
          </w:tcPr>
          <w:p w14:paraId="64564F6C"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auto"/>
            <w:noWrap/>
            <w:vAlign w:val="center"/>
          </w:tcPr>
          <w:p w14:paraId="5E31D001"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auto"/>
            <w:noWrap/>
            <w:vAlign w:val="center"/>
          </w:tcPr>
          <w:p w14:paraId="3805942D"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04EC7F31"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auto"/>
            <w:vAlign w:val="center"/>
          </w:tcPr>
          <w:p w14:paraId="5D0915E8"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8" w:space="0" w:color="auto"/>
              <w:right w:val="single" w:sz="6" w:space="0" w:color="auto"/>
            </w:tcBorders>
            <w:shd w:val="clear" w:color="auto" w:fill="auto"/>
            <w:noWrap/>
            <w:vAlign w:val="center"/>
          </w:tcPr>
          <w:p w14:paraId="409A475D"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8" w:space="0" w:color="auto"/>
              <w:right w:val="single" w:sz="8" w:space="0" w:color="auto"/>
            </w:tcBorders>
            <w:shd w:val="clear" w:color="auto" w:fill="auto"/>
            <w:noWrap/>
            <w:vAlign w:val="center"/>
          </w:tcPr>
          <w:p w14:paraId="79B08BB4" w14:textId="4537A6F5" w:rsidR="001C5963" w:rsidRPr="000E2985" w:rsidRDefault="001C5963" w:rsidP="00EB212E">
            <w:pPr>
              <w:spacing w:line="0" w:lineRule="atLeast"/>
              <w:ind w:rightChars="122" w:right="293"/>
              <w:jc w:val="right"/>
              <w:rPr>
                <w:rFonts w:ascii="Times New Roman" w:eastAsia="ＭＳ Ｐ明朝" w:hAnsi="Times New Roman"/>
                <w:sz w:val="22"/>
                <w:szCs w:val="22"/>
                <w:lang w:eastAsia="ja-JP"/>
              </w:rPr>
            </w:pPr>
            <w:r w:rsidRPr="000E2985">
              <w:rPr>
                <w:rFonts w:ascii="Times New Roman" w:eastAsia="ＭＳ Ｐ明朝" w:hAnsi="Times New Roman"/>
                <w:sz w:val="22"/>
                <w:szCs w:val="22"/>
              </w:rPr>
              <w:t>22</w:t>
            </w:r>
            <w:r w:rsidR="00695014">
              <w:rPr>
                <w:rFonts w:ascii="Times New Roman" w:eastAsia="ＭＳ Ｐ明朝" w:hAnsi="Times New Roman"/>
                <w:sz w:val="22"/>
                <w:szCs w:val="22"/>
              </w:rPr>
              <w:t>8</w:t>
            </w:r>
          </w:p>
        </w:tc>
      </w:tr>
      <w:tr w:rsidR="001C5963" w:rsidRPr="000E2985" w14:paraId="33840335" w14:textId="77777777" w:rsidTr="00F40C84">
        <w:trPr>
          <w:trHeight w:val="302"/>
          <w:jc w:val="center"/>
        </w:trPr>
        <w:tc>
          <w:tcPr>
            <w:tcW w:w="4517" w:type="dxa"/>
            <w:vMerge w:val="restart"/>
            <w:tcBorders>
              <w:top w:val="single" w:sz="8" w:space="0" w:color="auto"/>
              <w:left w:val="single" w:sz="8" w:space="0" w:color="auto"/>
              <w:bottom w:val="single" w:sz="6" w:space="0" w:color="auto"/>
              <w:right w:val="single" w:sz="6" w:space="0" w:color="auto"/>
            </w:tcBorders>
            <w:shd w:val="clear" w:color="auto" w:fill="E0E0E0"/>
            <w:vAlign w:val="center"/>
          </w:tcPr>
          <w:p w14:paraId="7FD82595" w14:textId="77777777" w:rsidR="001C5963" w:rsidRPr="000E2985" w:rsidRDefault="001C5963" w:rsidP="00171DB3">
            <w:pPr>
              <w:spacing w:line="0" w:lineRule="atLeast"/>
              <w:rPr>
                <w:rFonts w:ascii="Times New Roman" w:eastAsia="ＭＳ Ｐ明朝" w:hAnsi="Times New Roman"/>
                <w:b/>
                <w:sz w:val="22"/>
                <w:szCs w:val="22"/>
              </w:rPr>
            </w:pPr>
            <w:r w:rsidRPr="000E2985">
              <w:rPr>
                <w:rFonts w:ascii="Times New Roman" w:eastAsia="ＭＳ Ｐ明朝" w:hAnsi="Times New Roman"/>
                <w:b/>
                <w:sz w:val="22"/>
                <w:szCs w:val="22"/>
              </w:rPr>
              <w:t>SMQ_CONTENT.ASC</w:t>
            </w:r>
          </w:p>
        </w:tc>
        <w:tc>
          <w:tcPr>
            <w:tcW w:w="1743" w:type="dxa"/>
            <w:tcBorders>
              <w:top w:val="single" w:sz="8" w:space="0" w:color="auto"/>
              <w:left w:val="single" w:sz="6" w:space="0" w:color="auto"/>
              <w:bottom w:val="single" w:sz="6" w:space="0" w:color="auto"/>
              <w:right w:val="single" w:sz="6" w:space="0" w:color="auto"/>
            </w:tcBorders>
            <w:shd w:val="clear" w:color="auto" w:fill="E0E0E0"/>
            <w:noWrap/>
            <w:vAlign w:val="center"/>
          </w:tcPr>
          <w:p w14:paraId="2226BA78"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追加</w:t>
            </w:r>
            <w:proofErr w:type="spellEnd"/>
          </w:p>
        </w:tc>
        <w:tc>
          <w:tcPr>
            <w:tcW w:w="1678" w:type="dxa"/>
            <w:tcBorders>
              <w:top w:val="single" w:sz="8" w:space="0" w:color="auto"/>
              <w:left w:val="single" w:sz="6" w:space="0" w:color="auto"/>
              <w:bottom w:val="single" w:sz="6" w:space="0" w:color="auto"/>
              <w:right w:val="single" w:sz="8" w:space="0" w:color="auto"/>
            </w:tcBorders>
            <w:shd w:val="clear" w:color="auto" w:fill="E0E0E0"/>
            <w:noWrap/>
            <w:vAlign w:val="center"/>
          </w:tcPr>
          <w:p w14:paraId="42CC5274" w14:textId="21D05EFE" w:rsidR="001C5963" w:rsidRPr="000E2985" w:rsidRDefault="00F86216"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874</w:t>
            </w:r>
          </w:p>
        </w:tc>
      </w:tr>
      <w:tr w:rsidR="001C5963" w:rsidRPr="000E2985" w14:paraId="1D260CF7" w14:textId="77777777" w:rsidTr="00F40C84">
        <w:trPr>
          <w:trHeight w:val="302"/>
          <w:jc w:val="center"/>
        </w:trPr>
        <w:tc>
          <w:tcPr>
            <w:tcW w:w="4517" w:type="dxa"/>
            <w:vMerge/>
            <w:tcBorders>
              <w:top w:val="single" w:sz="6" w:space="0" w:color="auto"/>
              <w:left w:val="single" w:sz="8" w:space="0" w:color="auto"/>
              <w:bottom w:val="single" w:sz="6" w:space="0" w:color="auto"/>
              <w:right w:val="single" w:sz="6" w:space="0" w:color="auto"/>
            </w:tcBorders>
            <w:shd w:val="clear" w:color="auto" w:fill="D9D9D9"/>
            <w:vAlign w:val="center"/>
          </w:tcPr>
          <w:p w14:paraId="6A7BE4A3"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6" w:space="0" w:color="auto"/>
              <w:right w:val="single" w:sz="6" w:space="0" w:color="auto"/>
            </w:tcBorders>
            <w:shd w:val="clear" w:color="auto" w:fill="D9D9D9"/>
            <w:noWrap/>
            <w:vAlign w:val="center"/>
          </w:tcPr>
          <w:p w14:paraId="2DFF3FFF"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削除</w:t>
            </w:r>
            <w:proofErr w:type="spellEnd"/>
          </w:p>
        </w:tc>
        <w:tc>
          <w:tcPr>
            <w:tcW w:w="1678" w:type="dxa"/>
            <w:tcBorders>
              <w:top w:val="single" w:sz="6" w:space="0" w:color="auto"/>
              <w:left w:val="single" w:sz="6" w:space="0" w:color="auto"/>
              <w:bottom w:val="single" w:sz="6" w:space="0" w:color="auto"/>
              <w:right w:val="single" w:sz="8" w:space="0" w:color="auto"/>
            </w:tcBorders>
            <w:shd w:val="clear" w:color="auto" w:fill="D9D9D9"/>
            <w:noWrap/>
            <w:vAlign w:val="center"/>
          </w:tcPr>
          <w:p w14:paraId="3446DA00" w14:textId="77777777" w:rsidR="001C5963" w:rsidRPr="000E2985" w:rsidRDefault="001C5963" w:rsidP="00171DB3">
            <w:pPr>
              <w:spacing w:line="0" w:lineRule="atLeast"/>
              <w:ind w:rightChars="122" w:right="293"/>
              <w:jc w:val="right"/>
              <w:rPr>
                <w:rFonts w:ascii="Times New Roman" w:eastAsia="ＭＳ Ｐ明朝" w:hAnsi="Times New Roman"/>
                <w:sz w:val="22"/>
                <w:szCs w:val="22"/>
              </w:rPr>
            </w:pPr>
            <w:r w:rsidRPr="000E2985">
              <w:rPr>
                <w:rFonts w:ascii="Times New Roman" w:eastAsia="ＭＳ Ｐ明朝" w:hAnsi="Times New Roman"/>
                <w:sz w:val="22"/>
                <w:szCs w:val="22"/>
              </w:rPr>
              <w:t>0</w:t>
            </w:r>
          </w:p>
        </w:tc>
      </w:tr>
      <w:tr w:rsidR="001C5963" w:rsidRPr="000E2985" w14:paraId="2CF418C3" w14:textId="77777777" w:rsidTr="00F40C84">
        <w:trPr>
          <w:trHeight w:val="302"/>
          <w:jc w:val="center"/>
        </w:trPr>
        <w:tc>
          <w:tcPr>
            <w:tcW w:w="4517" w:type="dxa"/>
            <w:vMerge/>
            <w:tcBorders>
              <w:top w:val="single" w:sz="6" w:space="0" w:color="auto"/>
              <w:left w:val="single" w:sz="8" w:space="0" w:color="auto"/>
              <w:bottom w:val="single" w:sz="8" w:space="0" w:color="auto"/>
              <w:right w:val="single" w:sz="6" w:space="0" w:color="auto"/>
            </w:tcBorders>
            <w:shd w:val="clear" w:color="auto" w:fill="D9D9D9"/>
            <w:vAlign w:val="center"/>
          </w:tcPr>
          <w:p w14:paraId="57CC26D6" w14:textId="77777777" w:rsidR="001C5963" w:rsidRPr="000E2985" w:rsidRDefault="001C5963" w:rsidP="00171DB3">
            <w:pPr>
              <w:spacing w:line="0" w:lineRule="atLeast"/>
              <w:rPr>
                <w:rFonts w:ascii="Times New Roman" w:eastAsia="ＭＳ Ｐ明朝" w:hAnsi="Times New Roman"/>
                <w:sz w:val="22"/>
                <w:szCs w:val="22"/>
              </w:rPr>
            </w:pPr>
          </w:p>
        </w:tc>
        <w:tc>
          <w:tcPr>
            <w:tcW w:w="1743" w:type="dxa"/>
            <w:tcBorders>
              <w:top w:val="single" w:sz="6" w:space="0" w:color="auto"/>
              <w:left w:val="single" w:sz="6" w:space="0" w:color="auto"/>
              <w:bottom w:val="single" w:sz="8" w:space="0" w:color="auto"/>
              <w:right w:val="single" w:sz="6" w:space="0" w:color="auto"/>
            </w:tcBorders>
            <w:shd w:val="clear" w:color="auto" w:fill="D9D9D9"/>
            <w:noWrap/>
            <w:vAlign w:val="center"/>
          </w:tcPr>
          <w:p w14:paraId="4DFAC80B" w14:textId="77777777" w:rsidR="001C5963" w:rsidRPr="000E2985" w:rsidRDefault="001C5963" w:rsidP="00171DB3">
            <w:pPr>
              <w:spacing w:line="0" w:lineRule="atLeas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変更</w:t>
            </w:r>
            <w:proofErr w:type="spellEnd"/>
          </w:p>
        </w:tc>
        <w:tc>
          <w:tcPr>
            <w:tcW w:w="1678" w:type="dxa"/>
            <w:tcBorders>
              <w:top w:val="single" w:sz="6" w:space="0" w:color="auto"/>
              <w:left w:val="single" w:sz="6" w:space="0" w:color="auto"/>
              <w:bottom w:val="single" w:sz="8" w:space="0" w:color="auto"/>
              <w:right w:val="single" w:sz="8" w:space="0" w:color="auto"/>
            </w:tcBorders>
            <w:shd w:val="clear" w:color="auto" w:fill="D9D9D9"/>
            <w:noWrap/>
            <w:vAlign w:val="center"/>
          </w:tcPr>
          <w:p w14:paraId="28D921D8" w14:textId="51D906E6" w:rsidR="001C5963" w:rsidRPr="000E2985" w:rsidRDefault="00F86216" w:rsidP="00EB212E">
            <w:pPr>
              <w:spacing w:line="0" w:lineRule="atLeast"/>
              <w:ind w:rightChars="122" w:right="293"/>
              <w:jc w:val="right"/>
              <w:rPr>
                <w:rFonts w:ascii="Times New Roman" w:eastAsia="ＭＳ Ｐ明朝" w:hAnsi="Times New Roman"/>
                <w:sz w:val="22"/>
                <w:szCs w:val="22"/>
                <w:lang w:eastAsia="ja-JP"/>
              </w:rPr>
            </w:pPr>
            <w:r>
              <w:rPr>
                <w:rFonts w:ascii="Times New Roman" w:eastAsia="ＭＳ Ｐ明朝" w:hAnsi="Times New Roman"/>
                <w:sz w:val="22"/>
                <w:szCs w:val="22"/>
              </w:rPr>
              <w:t>222</w:t>
            </w:r>
          </w:p>
        </w:tc>
      </w:tr>
    </w:tbl>
    <w:p w14:paraId="2B66BAA5" w14:textId="77777777" w:rsidR="001C5963" w:rsidRPr="000E2985" w:rsidRDefault="001C5963" w:rsidP="001A67F7">
      <w:pPr>
        <w:spacing w:beforeLines="20" w:before="48"/>
        <w:ind w:firstLineChars="257" w:firstLine="565"/>
        <w:rPr>
          <w:rFonts w:ascii="Times New Roman" w:eastAsia="ＭＳ Ｐ明朝" w:hAnsi="Times New Roman"/>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SMQ</w:t>
      </w:r>
      <w:r w:rsidRPr="000E2985">
        <w:rPr>
          <w:rFonts w:ascii="Times New Roman" w:eastAsia="ＭＳ Ｐ明朝" w:hAnsi="Times New Roman"/>
          <w:sz w:val="22"/>
          <w:szCs w:val="22"/>
          <w:lang w:eastAsia="ja-JP"/>
        </w:rPr>
        <w:t>の件数は上位（レベル</w:t>
      </w:r>
      <w:r w:rsidRPr="000E2985">
        <w:rPr>
          <w:rFonts w:ascii="Times New Roman" w:eastAsia="ＭＳ Ｐ明朝" w:hAnsi="Times New Roman"/>
          <w:sz w:val="22"/>
          <w:szCs w:val="22"/>
          <w:lang w:eastAsia="ja-JP"/>
        </w:rPr>
        <w:t>1</w:t>
      </w:r>
      <w:r w:rsidRPr="000E2985">
        <w:rPr>
          <w:rFonts w:ascii="Times New Roman" w:eastAsia="ＭＳ Ｐ明朝" w:hAnsi="Times New Roman"/>
          <w:sz w:val="22"/>
          <w:szCs w:val="22"/>
          <w:lang w:eastAsia="ja-JP"/>
        </w:rPr>
        <w:t>）およびサブ</w:t>
      </w:r>
      <w:r w:rsidRPr="000E2985">
        <w:rPr>
          <w:rFonts w:ascii="Times New Roman" w:eastAsia="ＭＳ Ｐ明朝" w:hAnsi="Times New Roman"/>
          <w:sz w:val="22"/>
          <w:szCs w:val="22"/>
          <w:lang w:eastAsia="ja-JP"/>
        </w:rPr>
        <w:t>SMQ</w:t>
      </w:r>
      <w:r w:rsidRPr="000E2985">
        <w:rPr>
          <w:rFonts w:ascii="Times New Roman" w:eastAsia="ＭＳ Ｐ明朝" w:hAnsi="Times New Roman"/>
          <w:sz w:val="22"/>
          <w:szCs w:val="22"/>
          <w:lang w:eastAsia="ja-JP"/>
        </w:rPr>
        <w:t>の両者を含む。</w:t>
      </w:r>
    </w:p>
    <w:p w14:paraId="1F132290" w14:textId="7F1D48A5" w:rsidR="001C5963" w:rsidRPr="00A3760A" w:rsidRDefault="001C5963" w:rsidP="00FD7CA0">
      <w:pPr>
        <w:rPr>
          <w:rFonts w:ascii="Times New Roman" w:eastAsia="ＭＳ Ｐ明朝" w:hAnsi="Times New Roman"/>
          <w:sz w:val="22"/>
          <w:szCs w:val="22"/>
          <w:lang w:eastAsia="ja-JP"/>
        </w:rPr>
      </w:pPr>
    </w:p>
    <w:p w14:paraId="3C21A0E4" w14:textId="789680B1"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168" w:name="_Toc63784936"/>
      <w:r w:rsidRPr="007156E2">
        <w:rPr>
          <w:rFonts w:ascii="Times New Roman" w:eastAsia="ＭＳ Ｐ明朝" w:hAnsi="Times New Roman"/>
          <w:caps w:val="0"/>
          <w:szCs w:val="24"/>
          <w:lang w:eastAsia="ja-JP"/>
        </w:rPr>
        <w:lastRenderedPageBreak/>
        <w:t>4.3</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68"/>
    </w:p>
    <w:p w14:paraId="044AEB35" w14:textId="7298A02A" w:rsidR="00B76864" w:rsidRPr="006E7D0B" w:rsidRDefault="001C5963"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4-6</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の用語数を示している。</w:t>
      </w:r>
      <w:r w:rsidR="00B76864" w:rsidRPr="006E7D0B">
        <w:rPr>
          <w:rFonts w:ascii="Times New Roman" w:eastAsia="ＭＳ Ｐ明朝" w:hAnsi="Times New Roman"/>
          <w:sz w:val="22"/>
          <w:szCs w:val="22"/>
          <w:lang w:eastAsia="ja-JP"/>
        </w:rPr>
        <w:t>LLT</w:t>
      </w:r>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5D17BFC9" w14:textId="77777777" w:rsidR="001C5963" w:rsidRPr="000E2985" w:rsidRDefault="001C5963" w:rsidP="006A0BE6">
      <w:pPr>
        <w:pStyle w:val="ac"/>
      </w:pPr>
      <w:bookmarkStart w:id="169" w:name="_Toc156988759"/>
      <w:bookmarkStart w:id="170" w:name="_Toc201996508"/>
      <w:bookmarkStart w:id="171" w:name="_Toc281890238"/>
      <w:bookmarkStart w:id="172" w:name="_Toc283041460"/>
      <w:bookmarkStart w:id="173" w:name="_Toc395618690"/>
      <w:bookmarkStart w:id="174" w:name="_Toc63784962"/>
      <w:r w:rsidRPr="000E2985">
        <w:t>表</w:t>
      </w:r>
      <w:r w:rsidRPr="000E2985">
        <w:t xml:space="preserve"> 4-6</w:t>
      </w:r>
      <w:r w:rsidRPr="000E2985">
        <w:t xml:space="preserve">　</w:t>
      </w:r>
      <w:r w:rsidRPr="000E2985">
        <w:t xml:space="preserve">MedDRA </w:t>
      </w:r>
      <w:r w:rsidRPr="000E2985">
        <w:t>の用語数</w:t>
      </w:r>
      <w:bookmarkEnd w:id="169"/>
      <w:bookmarkEnd w:id="170"/>
      <w:bookmarkEnd w:id="171"/>
      <w:bookmarkEnd w:id="172"/>
      <w:bookmarkEnd w:id="173"/>
      <w:bookmarkEnd w:id="174"/>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E2985" w14:paraId="4D34BC7E" w14:textId="77777777" w:rsidTr="000C4AAD">
        <w:trPr>
          <w:trHeight w:val="765"/>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E2985" w:rsidRDefault="001C5963" w:rsidP="00670386">
            <w:pPr>
              <w:jc w:val="center"/>
              <w:rPr>
                <w:rFonts w:ascii="Times New Roman" w:eastAsia="ＭＳ Ｐ明朝" w:hAnsi="Times New Roman"/>
                <w:b/>
                <w:bCs/>
                <w:color w:val="000000"/>
                <w:sz w:val="22"/>
                <w:szCs w:val="22"/>
              </w:rPr>
            </w:pPr>
            <w:r w:rsidRPr="000E2985">
              <w:rPr>
                <w:rFonts w:ascii="Times New Roman" w:eastAsia="ＭＳ Ｐ明朝" w:hAnsi="Times New Roman"/>
                <w:b/>
                <w:bCs/>
                <w:color w:val="000000"/>
                <w:sz w:val="22"/>
                <w:szCs w:val="22"/>
              </w:rPr>
              <w:t>SOC</w:t>
            </w:r>
          </w:p>
        </w:tc>
        <w:tc>
          <w:tcPr>
            <w:tcW w:w="1417" w:type="dxa"/>
            <w:tcBorders>
              <w:top w:val="single" w:sz="4" w:space="0" w:color="000000"/>
              <w:bottom w:val="single" w:sz="6" w:space="0" w:color="000000"/>
            </w:tcBorders>
            <w:shd w:val="clear" w:color="000000" w:fill="B3B3B3"/>
            <w:vAlign w:val="center"/>
          </w:tcPr>
          <w:p w14:paraId="7E9A720D" w14:textId="77777777" w:rsidR="001C5963" w:rsidRPr="000E2985" w:rsidRDefault="001C5963" w:rsidP="00670386">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06165C08" w14:textId="77777777" w:rsidR="001C5963" w:rsidRPr="000E2985" w:rsidRDefault="001C5963" w:rsidP="00932342">
            <w:pPr>
              <w:ind w:rightChars="-50" w:right="-120"/>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0E2985">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E2985" w:rsidRDefault="001C5963" w:rsidP="00670386">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6A876523"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w:t>
            </w:r>
            <w:r w:rsidRPr="000E2985">
              <w:rPr>
                <w:rFonts w:ascii="Times New Roman" w:eastAsia="ＭＳ Ｐ明朝" w:hAnsi="Times New Roman"/>
                <w:b/>
                <w:bCs/>
                <w:color w:val="000000"/>
                <w:sz w:val="18"/>
                <w:szCs w:val="18"/>
                <w:lang w:eastAsia="ja-JP"/>
              </w:rPr>
              <w:t>1</w:t>
            </w:r>
          </w:p>
        </w:tc>
        <w:tc>
          <w:tcPr>
            <w:tcW w:w="1418" w:type="dxa"/>
            <w:tcBorders>
              <w:top w:val="single" w:sz="4" w:space="0" w:color="000000"/>
              <w:bottom w:val="single" w:sz="6" w:space="0" w:color="000000"/>
            </w:tcBorders>
            <w:shd w:val="clear" w:color="000000" w:fill="B3B3B3"/>
            <w:vAlign w:val="center"/>
          </w:tcPr>
          <w:p w14:paraId="673FDBAF" w14:textId="77777777" w:rsidR="001C5963" w:rsidRPr="000E2985" w:rsidRDefault="001C5963" w:rsidP="00714565">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LLT</w:t>
            </w:r>
            <w:r w:rsidRPr="000E2985">
              <w:rPr>
                <w:rFonts w:ascii="Times New Roman" w:eastAsia="ＭＳ Ｐ明朝" w:hAnsi="Times New Roman"/>
                <w:b/>
                <w:bCs/>
                <w:color w:val="000000"/>
                <w:sz w:val="18"/>
                <w:szCs w:val="18"/>
                <w:lang w:eastAsia="ja-JP"/>
              </w:rPr>
              <w:t xml:space="preserve">* </w:t>
            </w:r>
          </w:p>
          <w:p w14:paraId="17DBBEF7"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0E2985">
              <w:rPr>
                <w:rFonts w:ascii="Times New Roman" w:eastAsia="ＭＳ Ｐ明朝" w:hAnsi="Times New Roman"/>
                <w:b/>
                <w:bCs/>
                <w:color w:val="000000"/>
                <w:sz w:val="18"/>
                <w:szCs w:val="18"/>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E2985" w:rsidRDefault="001C5963" w:rsidP="00404E2D">
            <w:pPr>
              <w:jc w:val="center"/>
              <w:rPr>
                <w:rFonts w:ascii="Times New Roman" w:eastAsia="ＭＳ Ｐ明朝" w:hAnsi="Times New Roman"/>
                <w:b/>
                <w:bCs/>
                <w:color w:val="000000"/>
                <w:sz w:val="22"/>
                <w:szCs w:val="22"/>
                <w:lang w:eastAsia="ja-JP"/>
              </w:rPr>
            </w:pPr>
            <w:r w:rsidRPr="000E2985">
              <w:rPr>
                <w:rFonts w:ascii="Times New Roman" w:eastAsia="ＭＳ Ｐ明朝" w:hAnsi="Times New Roman"/>
                <w:b/>
                <w:bCs/>
                <w:color w:val="000000"/>
                <w:sz w:val="22"/>
                <w:szCs w:val="22"/>
                <w:lang w:eastAsia="ja-JP"/>
              </w:rPr>
              <w:t>PT</w:t>
            </w:r>
          </w:p>
          <w:p w14:paraId="1610EC72"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18"/>
                <w:szCs w:val="18"/>
                <w:lang w:eastAsia="ja-JP"/>
              </w:rPr>
              <w:t>（プライマリーと</w:t>
            </w:r>
            <w:r w:rsidRPr="000E2985">
              <w:rPr>
                <w:rFonts w:ascii="Times New Roman" w:eastAsia="ＭＳ Ｐ明朝" w:hAnsi="Times New Roman"/>
                <w:b/>
                <w:bCs/>
                <w:color w:val="000000"/>
                <w:sz w:val="18"/>
                <w:szCs w:val="18"/>
                <w:lang w:eastAsia="ja-JP"/>
              </w:rPr>
              <w:br/>
            </w:r>
            <w:r w:rsidRPr="000E2985">
              <w:rPr>
                <w:rFonts w:ascii="Times New Roman" w:eastAsia="ＭＳ Ｐ明朝" w:hAnsi="Times New Roman"/>
                <w:b/>
                <w:bCs/>
                <w:color w:val="000000"/>
                <w:sz w:val="18"/>
                <w:szCs w:val="18"/>
                <w:lang w:eastAsia="ja-JP"/>
              </w:rPr>
              <w:t>セカンダリー）</w:t>
            </w:r>
            <w:r w:rsidRPr="000E2985">
              <w:rPr>
                <w:rFonts w:ascii="Times New Roman" w:eastAsia="ＭＳ Ｐ明朝" w:hAnsi="Times New Roman"/>
                <w:b/>
                <w:bCs/>
                <w:color w:val="000000"/>
                <w:sz w:val="18"/>
                <w:szCs w:val="18"/>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HLT</w:t>
            </w:r>
            <w:r w:rsidRPr="000E2985">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E2985" w:rsidRDefault="001C5963" w:rsidP="00932342">
            <w:pPr>
              <w:jc w:val="center"/>
              <w:rPr>
                <w:rFonts w:ascii="Times New Roman" w:eastAsia="ＭＳ Ｐ明朝" w:hAnsi="Times New Roman"/>
                <w:b/>
                <w:bCs/>
                <w:color w:val="000000"/>
                <w:sz w:val="18"/>
                <w:szCs w:val="18"/>
                <w:lang w:eastAsia="ja-JP"/>
              </w:rPr>
            </w:pPr>
            <w:r w:rsidRPr="000E2985">
              <w:rPr>
                <w:rFonts w:ascii="Times New Roman" w:eastAsia="ＭＳ Ｐ明朝" w:hAnsi="Times New Roman"/>
                <w:b/>
                <w:bCs/>
                <w:color w:val="000000"/>
                <w:sz w:val="22"/>
                <w:szCs w:val="22"/>
                <w:lang w:eastAsia="ja-JP"/>
              </w:rPr>
              <w:t>HLGT</w:t>
            </w:r>
            <w:r w:rsidRPr="000E2985">
              <w:rPr>
                <w:rFonts w:ascii="Times New Roman" w:eastAsia="ＭＳ Ｐ明朝" w:hAnsi="Times New Roman"/>
                <w:b/>
                <w:bCs/>
                <w:sz w:val="18"/>
                <w:szCs w:val="18"/>
                <w:vertAlign w:val="superscript"/>
                <w:lang w:eastAsia="ja-JP"/>
              </w:rPr>
              <w:t>3</w:t>
            </w:r>
          </w:p>
        </w:tc>
      </w:tr>
      <w:tr w:rsidR="001C5963" w:rsidRPr="000E2985" w14:paraId="1414B9F2"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B2FFF71"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血液およびリンパ系障害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6791CD" w14:textId="77F14DC0"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,211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515A23" w14:textId="0DD4EFC1" w:rsidR="001C5963" w:rsidRPr="000E2985" w:rsidRDefault="00F86216" w:rsidP="000C4AAD">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09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BC382" w14:textId="4EEFD114"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,468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88476B" w14:textId="47C8D04D"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,087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288AA5" w14:textId="0DEA811F"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8</w:t>
            </w:r>
            <w:r w:rsidR="00F86216">
              <w:rPr>
                <w:rFonts w:ascii="Times New Roman" w:eastAsia="ＭＳ Ｐ明朝" w:hAnsi="Times New Roman"/>
                <w:color w:val="000000"/>
                <w:sz w:val="22"/>
                <w:szCs w:val="22"/>
              </w:rPr>
              <w:t>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5BAD5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17</w:t>
            </w:r>
          </w:p>
        </w:tc>
      </w:tr>
      <w:tr w:rsidR="001C5963" w:rsidRPr="000E2985" w14:paraId="1DBDAC6D"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A2E3155"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proofErr w:type="spellStart"/>
            <w:r w:rsidRPr="000E2985">
              <w:rPr>
                <w:rFonts w:ascii="Times New Roman" w:eastAsia="ＭＳ Ｐ明朝" w:hAnsi="Times New Roman"/>
                <w:color w:val="000000"/>
                <w:sz w:val="22"/>
                <w:szCs w:val="22"/>
              </w:rPr>
              <w:t>心臓障害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9278177" w14:textId="214233DA"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,510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E882C" w14:textId="538B15E9"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67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AE6EF" w14:textId="5BD37A5D"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,499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DA4EB1" w14:textId="0145221E"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09BD7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9B70814"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p>
        </w:tc>
      </w:tr>
      <w:tr w:rsidR="001C5963" w:rsidRPr="000E2985" w14:paraId="608B3E34"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08C9E2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先天性、家族性および遺伝性障害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CF03F" w14:textId="671C81A6"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,173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9A12B" w14:textId="54D8B88B"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,658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68A0E6" w14:textId="3344E1E0"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,173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F16CD3" w14:textId="1C70ED1B" w:rsidR="001C5963" w:rsidRPr="000E2985" w:rsidRDefault="00F862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,658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8A940" w14:textId="2DB7BDC4" w:rsidR="001C5963" w:rsidRPr="000E2985" w:rsidRDefault="003D36C1" w:rsidP="000C4AAD">
            <w:pPr>
              <w:spacing w:line="300" w:lineRule="exact"/>
              <w:jc w:val="center"/>
              <w:rPr>
                <w:rFonts w:ascii="Times New Roman" w:eastAsia="ＭＳ Ｐ明朝" w:hAnsi="Times New Roman"/>
                <w:color w:val="000000"/>
                <w:sz w:val="22"/>
                <w:szCs w:val="22"/>
              </w:rPr>
            </w:pPr>
            <w:r>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B1EAD8"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r>
      <w:tr w:rsidR="001C5963" w:rsidRPr="000E2985" w14:paraId="6B6F15DF"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DE33A5"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耳および迷路障害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702A37" w14:textId="1FEAA858"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47</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061AF" w14:textId="7268CFF8"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w:t>
            </w:r>
            <w:r>
              <w:rPr>
                <w:rFonts w:ascii="Times New Roman" w:eastAsia="ＭＳ Ｐ明朝" w:hAnsi="Times New Roman"/>
                <w:color w:val="000000"/>
                <w:sz w:val="22"/>
                <w:szCs w:val="22"/>
                <w:lang w:eastAsia="ja-JP"/>
              </w:rPr>
              <w:t>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807162" w14:textId="7F4740DD"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8</w:t>
            </w:r>
            <w:r>
              <w:rPr>
                <w:rFonts w:ascii="Times New Roman" w:eastAsia="ＭＳ Ｐ明朝" w:hAnsi="Times New Roman"/>
                <w:color w:val="000000"/>
                <w:sz w:val="22"/>
                <w:szCs w:val="22"/>
                <w:lang w:eastAsia="ja-JP"/>
              </w:rPr>
              <w:t>93</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8A8B59" w14:textId="270F0D8E"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33</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10D1D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84FE0C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w:t>
            </w:r>
          </w:p>
        </w:tc>
      </w:tr>
      <w:tr w:rsidR="001C5963" w:rsidRPr="000E2985" w14:paraId="696917BA" w14:textId="77777777" w:rsidTr="000C4AAD">
        <w:trPr>
          <w:trHeight w:val="775"/>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FA6F537"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内分泌障害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19F35B" w14:textId="7CF2AE37"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98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99C29F" w14:textId="11DCB697"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98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C426D" w14:textId="03A388A2" w:rsidR="001C5963" w:rsidRPr="000E2985" w:rsidRDefault="00344C3D"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lang w:eastAsia="ja-JP"/>
              </w:rPr>
              <w:t>1,</w:t>
            </w:r>
            <w:r w:rsidR="00E70416">
              <w:rPr>
                <w:rFonts w:ascii="Times New Roman" w:eastAsia="ＭＳ Ｐ明朝" w:hAnsi="Times New Roman" w:hint="eastAsia"/>
                <w:color w:val="000000"/>
                <w:sz w:val="22"/>
                <w:szCs w:val="22"/>
                <w:lang w:eastAsia="ja-JP"/>
              </w:rPr>
              <w:t>9</w:t>
            </w:r>
            <w:r w:rsidR="00E70416">
              <w:rPr>
                <w:rFonts w:ascii="Times New Roman" w:eastAsia="ＭＳ Ｐ明朝" w:hAnsi="Times New Roman"/>
                <w:color w:val="000000"/>
                <w:sz w:val="22"/>
                <w:szCs w:val="22"/>
                <w:lang w:eastAsia="ja-JP"/>
              </w:rPr>
              <w:t>07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D2266" w14:textId="07B6D254"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81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BD4B84"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E06E41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w:t>
            </w:r>
          </w:p>
        </w:tc>
      </w:tr>
      <w:tr w:rsidR="001C5963" w:rsidRPr="000E2985" w14:paraId="119EA461" w14:textId="77777777" w:rsidTr="000C4AAD">
        <w:trPr>
          <w:trHeight w:val="80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FC01E99"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眼障害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62C03B" w14:textId="584C8341"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,595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755998" w14:textId="3B7AF906"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55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FB04F7" w14:textId="436A3548"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,985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A7563" w14:textId="3B2DB680"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,120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621E5" w14:textId="41FDAF88"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w:t>
            </w:r>
            <w:r w:rsidR="00FC7F77">
              <w:rPr>
                <w:rFonts w:ascii="Times New Roman" w:eastAsia="ＭＳ Ｐ明朝" w:hAnsi="Times New Roman"/>
                <w:color w:val="000000"/>
                <w:sz w:val="22"/>
                <w:szCs w:val="22"/>
              </w:rPr>
              <w:t>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CFF1A3E"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13</w:t>
            </w:r>
          </w:p>
        </w:tc>
      </w:tr>
      <w:tr w:rsidR="001C5963" w:rsidRPr="000E2985" w14:paraId="3CF60307"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E14C76D"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胃腸障害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335E30" w14:textId="346236C7"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,045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B13D1E" w14:textId="2651069E"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w:t>
            </w:r>
            <w:r>
              <w:rPr>
                <w:rFonts w:ascii="Times New Roman" w:eastAsia="ＭＳ Ｐ明朝" w:hAnsi="Times New Roman"/>
                <w:color w:val="000000"/>
                <w:sz w:val="22"/>
                <w:szCs w:val="22"/>
                <w:lang w:eastAsia="ja-JP"/>
              </w:rPr>
              <w:t>31</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826E08" w14:textId="4289FD1E"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,889</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C40358" w14:textId="54611207"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,839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C12A05" w14:textId="038286FD"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r w:rsidR="003D36C1">
              <w:rPr>
                <w:rFonts w:ascii="Times New Roman" w:eastAsia="ＭＳ Ｐ明朝" w:hAnsi="Times New Roman"/>
                <w:color w:val="000000"/>
                <w:sz w:val="22"/>
                <w:szCs w:val="22"/>
              </w:rPr>
              <w:t>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A7606F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21</w:t>
            </w:r>
          </w:p>
        </w:tc>
      </w:tr>
      <w:tr w:rsidR="001C5963" w:rsidRPr="000E2985" w14:paraId="38EEE64B" w14:textId="77777777" w:rsidTr="000C4AAD">
        <w:trPr>
          <w:trHeight w:val="83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4DF0074"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一般・全身障害および投与部位の状態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2144F9" w14:textId="3BB8A9A6"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,495</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FCE57" w14:textId="6B40D73E"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,008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7B96D4" w14:textId="37F44F97"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,447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5617D6" w14:textId="4A4C378D"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,354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DD37E6" w14:textId="53CC6E18"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3</w:t>
            </w:r>
            <w:r w:rsidR="003D36C1">
              <w:rPr>
                <w:rFonts w:ascii="Times New Roman" w:eastAsia="ＭＳ Ｐ明朝" w:hAnsi="Times New Roman"/>
                <w:color w:val="000000"/>
                <w:sz w:val="22"/>
                <w:szCs w:val="22"/>
              </w:rPr>
              <w:t>5</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5B62D27"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w:t>
            </w:r>
          </w:p>
        </w:tc>
      </w:tr>
      <w:tr w:rsidR="001C5963" w:rsidRPr="000E2985" w14:paraId="5D8C87BF" w14:textId="77777777" w:rsidTr="000C4AAD">
        <w:trPr>
          <w:trHeight w:val="73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0059CC5"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肝胆道系障害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5BFD05" w14:textId="1E128613"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04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067F49" w14:textId="02DF241E"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17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4DDE86" w14:textId="1E374635"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,556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5E8DB4" w14:textId="0D767F27"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61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6EEFC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0F0B63F"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w:t>
            </w:r>
          </w:p>
        </w:tc>
      </w:tr>
      <w:tr w:rsidR="001C5963" w:rsidRPr="000E2985" w14:paraId="5BAADEA0" w14:textId="77777777" w:rsidTr="000C4AAD">
        <w:trPr>
          <w:trHeight w:val="76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34083C6"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免疫系障害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0C3786" w14:textId="3C9CF093"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44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BAB512" w14:textId="0CEBE794"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57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C13F85" w14:textId="7595E81E"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,950</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AE8BD7" w14:textId="36239C10"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8</w:t>
            </w:r>
            <w:r>
              <w:rPr>
                <w:rFonts w:ascii="Times New Roman" w:eastAsia="ＭＳ Ｐ明朝" w:hAnsi="Times New Roman"/>
                <w:color w:val="000000"/>
                <w:sz w:val="22"/>
                <w:szCs w:val="22"/>
                <w:lang w:eastAsia="ja-JP"/>
              </w:rPr>
              <w:t>28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7654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603490F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w:t>
            </w:r>
          </w:p>
        </w:tc>
      </w:tr>
      <w:tr w:rsidR="001C5963" w:rsidRPr="000E2985" w14:paraId="185C61ED"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452B7A1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感染症および寄生虫症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FF88A25" w14:textId="6C65CED8" w:rsidR="001C5963" w:rsidRPr="000E2985" w:rsidRDefault="00E70416"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,512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D87E96" w14:textId="2FC19AE3" w:rsidR="001C5963" w:rsidRPr="000E2985" w:rsidRDefault="00E70416"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,079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87D35D4" w14:textId="1DAC34CE" w:rsidR="001C5963" w:rsidRPr="000E2985" w:rsidRDefault="00E70416"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,915</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86F13E" w14:textId="72E6A0B3" w:rsidR="001C5963" w:rsidRPr="000E2985" w:rsidRDefault="00E70416"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,197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E1883B" w14:textId="3415DE84"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w:t>
            </w:r>
            <w:r w:rsidR="003D36C1">
              <w:rPr>
                <w:rFonts w:ascii="Times New Roman" w:eastAsia="ＭＳ Ｐ明朝" w:hAnsi="Times New Roman"/>
                <w:color w:val="000000"/>
                <w:sz w:val="22"/>
                <w:szCs w:val="22"/>
              </w:rPr>
              <w:t>50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433F57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12</w:t>
            </w:r>
          </w:p>
        </w:tc>
      </w:tr>
      <w:tr w:rsidR="001C5963" w:rsidRPr="000E2985" w14:paraId="0C098A19" w14:textId="77777777" w:rsidTr="000C4AAD">
        <w:trPr>
          <w:trHeight w:val="78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2B25721A"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傷害、中毒および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処置合併症</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972157" w14:textId="0F5C598E" w:rsidR="001C5963" w:rsidRPr="000E2985" w:rsidRDefault="000907F8"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,023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E6F4E5" w14:textId="04E5E36C" w:rsidR="001C5963" w:rsidRPr="000E2985" w:rsidRDefault="000907F8"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,302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E03C7" w14:textId="2D793758" w:rsidR="001C5963" w:rsidRPr="000E2985" w:rsidRDefault="000907F8"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w:t>
            </w:r>
            <w:r>
              <w:rPr>
                <w:rFonts w:ascii="Times New Roman" w:eastAsia="ＭＳ Ｐ明朝" w:hAnsi="Times New Roman"/>
                <w:color w:val="000000"/>
                <w:sz w:val="22"/>
                <w:szCs w:val="22"/>
                <w:lang w:eastAsia="ja-JP"/>
              </w:rPr>
              <w:t>,921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F3DC9C" w14:textId="44B2F1F4" w:rsidR="001C5963" w:rsidRPr="000E2985" w:rsidRDefault="000907F8"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,572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631522" w14:textId="77777777"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78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62E5F4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9</w:t>
            </w:r>
          </w:p>
        </w:tc>
      </w:tr>
      <w:tr w:rsidR="001C5963" w:rsidRPr="000E2985" w14:paraId="391BDD25" w14:textId="77777777" w:rsidTr="000C4AAD">
        <w:trPr>
          <w:trHeight w:val="74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503A51D"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臨床検査</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E2470A" w14:textId="08B39111" w:rsidR="001C5963" w:rsidRPr="000E2985" w:rsidRDefault="000907F8"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4,352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C2DFD" w14:textId="6EC5FA79" w:rsidR="001C5963" w:rsidRPr="000E2985" w:rsidRDefault="000907F8"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,002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0D1735" w14:textId="16CDA795" w:rsidR="001C5963" w:rsidRPr="000E2985" w:rsidRDefault="000907F8"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4,352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400CFF" w14:textId="489612B1" w:rsidR="001C5963" w:rsidRPr="000E2985" w:rsidRDefault="000907F8" w:rsidP="00643D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,002</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3F43B7"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5159C59"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23</w:t>
            </w:r>
          </w:p>
        </w:tc>
      </w:tr>
      <w:tr w:rsidR="001C5963" w:rsidRPr="000E2985" w14:paraId="1112B4DB" w14:textId="77777777" w:rsidTr="000C4AAD">
        <w:trPr>
          <w:trHeight w:val="79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CFFB3F9"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代謝および栄養障害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A847FF" w14:textId="0EF8431B" w:rsidR="001C5963" w:rsidRPr="000E2985" w:rsidRDefault="000907F8" w:rsidP="00B76864">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,006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DEFB3E" w14:textId="096C965C" w:rsidR="001C5963" w:rsidRPr="000E2985" w:rsidRDefault="000907F8"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95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59723D" w14:textId="7666DC13" w:rsidR="001C5963" w:rsidRPr="000E2985" w:rsidRDefault="000907F8"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,892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803341" w14:textId="40BC322D" w:rsidR="001C5963" w:rsidRPr="000E2985" w:rsidRDefault="000907F8"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8</w:t>
            </w:r>
            <w:r>
              <w:rPr>
                <w:rFonts w:ascii="Times New Roman" w:eastAsia="ＭＳ Ｐ明朝" w:hAnsi="Times New Roman"/>
                <w:color w:val="000000"/>
                <w:sz w:val="22"/>
                <w:szCs w:val="22"/>
                <w:lang w:eastAsia="ja-JP"/>
              </w:rPr>
              <w:t>38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AF4B9"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CB01D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14</w:t>
            </w:r>
          </w:p>
        </w:tc>
      </w:tr>
      <w:tr w:rsidR="001C5963" w:rsidRPr="000E2985" w14:paraId="62F7FBBC" w14:textId="77777777" w:rsidTr="000C4AAD">
        <w:trPr>
          <w:trHeight w:val="770"/>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5B0F2EE"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lastRenderedPageBreak/>
              <w:t>筋骨格系および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結合組織障害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43EDF" w14:textId="27693DE6"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,703</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CCC382" w14:textId="0657864E"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97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752B8B" w14:textId="3094CA14"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,951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143AC0" w14:textId="7C988C6F"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,441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1ECDFC"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BD12EA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11</w:t>
            </w:r>
          </w:p>
        </w:tc>
      </w:tr>
      <w:tr w:rsidR="001C5963" w:rsidRPr="000E2985" w14:paraId="3630D50D" w14:textId="77777777" w:rsidTr="000C4AAD">
        <w:trPr>
          <w:trHeight w:val="882"/>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E813C2D"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良性、悪性および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詳細不明の新生物</w:t>
            </w:r>
            <w:r w:rsidRPr="000E2985">
              <w:rPr>
                <w:rFonts w:ascii="Times New Roman" w:eastAsia="ＭＳ Ｐ明朝" w:hAnsi="Times New Roman"/>
                <w:color w:val="000000"/>
                <w:sz w:val="22"/>
                <w:szCs w:val="22"/>
                <w:vertAlign w:val="superscript"/>
                <w:lang w:eastAsia="ja-JP"/>
              </w:rPr>
              <w:t>注）</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EE853B" w14:textId="7EC1F0FC"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8</w:t>
            </w:r>
            <w:r>
              <w:rPr>
                <w:rFonts w:ascii="Times New Roman" w:eastAsia="ＭＳ Ｐ明朝" w:hAnsi="Times New Roman"/>
                <w:color w:val="000000"/>
                <w:sz w:val="22"/>
                <w:szCs w:val="22"/>
                <w:lang w:eastAsia="ja-JP"/>
              </w:rPr>
              <w:t>,796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79FE14" w14:textId="304AF678"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,032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151058" w14:textId="060D55CD"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w:t>
            </w:r>
            <w:r>
              <w:rPr>
                <w:rFonts w:ascii="Times New Roman" w:eastAsia="ＭＳ Ｐ明朝" w:hAnsi="Times New Roman"/>
                <w:color w:val="000000"/>
                <w:sz w:val="22"/>
                <w:szCs w:val="22"/>
                <w:lang w:eastAsia="ja-JP"/>
              </w:rPr>
              <w:t>,627</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0D9F5" w14:textId="50F0F6E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,368</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566B9D" w14:textId="78683463" w:rsidR="001C5963" w:rsidRPr="000E2985" w:rsidRDefault="001C5963" w:rsidP="000C4AAD">
            <w:pPr>
              <w:spacing w:line="300" w:lineRule="exact"/>
              <w:jc w:val="center"/>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rPr>
              <w:t>20</w:t>
            </w:r>
            <w:r w:rsidR="00065978">
              <w:rPr>
                <w:rFonts w:ascii="Times New Roman" w:eastAsia="ＭＳ Ｐ明朝" w:hAnsi="Times New Roman"/>
                <w:color w:val="000000"/>
                <w:sz w:val="22"/>
                <w:szCs w:val="22"/>
              </w:rPr>
              <w:t>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126B373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39</w:t>
            </w:r>
          </w:p>
        </w:tc>
      </w:tr>
      <w:tr w:rsidR="001C5963" w:rsidRPr="000E2985" w14:paraId="2170DDE8" w14:textId="77777777" w:rsidTr="000C4AAD">
        <w:trPr>
          <w:trHeight w:val="838"/>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6A186F"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神経系障害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82375" w14:textId="2A5E1D8B"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,839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B4FDC5" w14:textId="3382C765"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,032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78463C" w14:textId="0BAE58DD"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,728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2B3335" w14:textId="13112628"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,140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582FB3" w14:textId="113ADFED"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r w:rsidR="00A66DA4">
              <w:rPr>
                <w:rFonts w:ascii="Times New Roman" w:eastAsia="ＭＳ Ｐ明朝" w:hAnsi="Times New Roman"/>
                <w:color w:val="000000"/>
                <w:sz w:val="22"/>
                <w:szCs w:val="22"/>
              </w:rPr>
              <w:t>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C2ACFC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20</w:t>
            </w:r>
          </w:p>
        </w:tc>
      </w:tr>
      <w:tr w:rsidR="001C5963" w:rsidRPr="000E2985" w14:paraId="789405B6"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1FDC901"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妊娠、産褥および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周産期の状態</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14D5ED" w14:textId="3B8DC2F9"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,678</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5F9F2C" w14:textId="1D5A7430"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39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6A1CB2" w14:textId="7E06F9F1"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,008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DB86AB" w14:textId="76DBFB2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51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CA3C3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3774029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8</w:t>
            </w:r>
          </w:p>
        </w:tc>
      </w:tr>
      <w:tr w:rsidR="001C5963" w:rsidRPr="000E2985" w14:paraId="7F260548"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1AC136C"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製品の問題</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71FD43" w14:textId="35C25B9D" w:rsidR="001C5963" w:rsidRPr="000E2985" w:rsidRDefault="00991780" w:rsidP="00BF2009">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8</w:t>
            </w:r>
            <w:r>
              <w:rPr>
                <w:rFonts w:ascii="Times New Roman" w:eastAsia="ＭＳ Ｐ明朝" w:hAnsi="Times New Roman"/>
                <w:sz w:val="22"/>
                <w:szCs w:val="22"/>
                <w:lang w:eastAsia="ja-JP"/>
              </w:rPr>
              <w:t>70</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0DC3D0" w14:textId="642342BB" w:rsidR="001C5963" w:rsidRPr="000E2985" w:rsidDel="005038DF" w:rsidRDefault="00991780" w:rsidP="00BF2009">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r>
              <w:rPr>
                <w:rFonts w:ascii="Times New Roman" w:eastAsia="ＭＳ Ｐ明朝" w:hAnsi="Times New Roman"/>
                <w:sz w:val="22"/>
                <w:szCs w:val="22"/>
                <w:lang w:eastAsia="ja-JP"/>
              </w:rPr>
              <w:t>73</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1DDF8D" w14:textId="2FAF16A3" w:rsidR="001C5963" w:rsidRPr="000E2985" w:rsidRDefault="00991780" w:rsidP="00BF2009">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9</w:t>
            </w:r>
            <w:r>
              <w:rPr>
                <w:rFonts w:ascii="Times New Roman" w:eastAsia="ＭＳ Ｐ明朝" w:hAnsi="Times New Roman"/>
                <w:sz w:val="22"/>
                <w:szCs w:val="22"/>
                <w:lang w:eastAsia="ja-JP"/>
              </w:rPr>
              <w:t>01</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15E7A9" w14:textId="5AFE5C41" w:rsidR="001C5963" w:rsidRPr="000E2985" w:rsidDel="005038DF" w:rsidRDefault="00991780" w:rsidP="00BF2009">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r>
              <w:rPr>
                <w:rFonts w:ascii="Times New Roman" w:eastAsia="ＭＳ Ｐ明朝" w:hAnsi="Times New Roman"/>
                <w:sz w:val="22"/>
                <w:szCs w:val="22"/>
                <w:lang w:eastAsia="ja-JP"/>
              </w:rPr>
              <w:t>87</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50428" w14:textId="77777777" w:rsidR="001C5963" w:rsidRPr="000E2985" w:rsidRDefault="001C5963" w:rsidP="000C4AAD">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465D2A21" w14:textId="77777777" w:rsidR="001C5963" w:rsidRPr="000E2985" w:rsidRDefault="001C5963" w:rsidP="000C4AAD">
            <w:pPr>
              <w:spacing w:line="300" w:lineRule="exact"/>
              <w:jc w:val="center"/>
              <w:rPr>
                <w:rFonts w:ascii="Times New Roman" w:eastAsia="ＭＳ Ｐ明朝" w:hAnsi="Times New Roman"/>
                <w:sz w:val="22"/>
                <w:szCs w:val="22"/>
                <w:lang w:eastAsia="ja-JP"/>
              </w:rPr>
            </w:pPr>
            <w:r w:rsidRPr="000E2985">
              <w:rPr>
                <w:rFonts w:ascii="Times New Roman" w:eastAsia="ＭＳ Ｐ明朝" w:hAnsi="Times New Roman"/>
                <w:color w:val="000000"/>
                <w:sz w:val="22"/>
                <w:szCs w:val="22"/>
              </w:rPr>
              <w:t>2</w:t>
            </w:r>
          </w:p>
        </w:tc>
      </w:tr>
      <w:tr w:rsidR="001C5963" w:rsidRPr="000E2985" w14:paraId="6A6044B4" w14:textId="77777777" w:rsidTr="000C4AAD">
        <w:trPr>
          <w:trHeight w:val="83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70A59E6E"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精神障害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BBC4CB" w14:textId="140EC0A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,434</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A7969B3" w14:textId="3D664437"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60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ED8DC95" w14:textId="3B86250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,394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9310D3" w14:textId="66689CF4"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8</w:t>
            </w:r>
            <w:r>
              <w:rPr>
                <w:rFonts w:ascii="Times New Roman" w:eastAsia="ＭＳ Ｐ明朝" w:hAnsi="Times New Roman"/>
                <w:color w:val="000000"/>
                <w:sz w:val="22"/>
                <w:szCs w:val="22"/>
                <w:lang w:eastAsia="ja-JP"/>
              </w:rPr>
              <w:t>51</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F9608B" w14:textId="6F58727A"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w:t>
            </w:r>
            <w:r w:rsidR="00A66DA4">
              <w:rPr>
                <w:rFonts w:ascii="Times New Roman" w:eastAsia="ＭＳ Ｐ明朝" w:hAnsi="Times New Roman"/>
                <w:color w:val="000000"/>
                <w:sz w:val="22"/>
                <w:szCs w:val="22"/>
              </w:rPr>
              <w:t>7</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DF991EE"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23</w:t>
            </w:r>
          </w:p>
        </w:tc>
      </w:tr>
      <w:tr w:rsidR="001C5963" w:rsidRPr="000E2985" w14:paraId="6F7491C4" w14:textId="77777777" w:rsidTr="000C4AAD">
        <w:trPr>
          <w:trHeight w:val="833"/>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0A38A74D"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腎および尿路障害</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76FCC1" w14:textId="1F6463EE"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,281</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CB5268" w14:textId="632CE8A7"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79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250E89" w14:textId="08ED42A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,738</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AB84CC" w14:textId="3B040750"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95</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26D9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902E76A"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8</w:t>
            </w:r>
          </w:p>
        </w:tc>
      </w:tr>
      <w:tr w:rsidR="001C5963" w:rsidRPr="000E2985" w14:paraId="7951F81B"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6608F83F"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生殖系および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乳房障害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1288665" w14:textId="0C7DFBB2"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,819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B88DB0" w14:textId="2E309DBC"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15</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2046DE" w14:textId="6E31E3AA"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,436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4BA541" w14:textId="076E8E51"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,254</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0F6E4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2A0768F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16</w:t>
            </w:r>
          </w:p>
        </w:tc>
      </w:tr>
      <w:tr w:rsidR="001C5963" w:rsidRPr="000E2985" w14:paraId="5F7CC76D" w14:textId="77777777" w:rsidTr="000C4AAD">
        <w:trPr>
          <w:trHeight w:val="84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8A82F19"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呼吸器、胸郭および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縦隔障害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23C5B2" w14:textId="3F4344F4"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,846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421EB" w14:textId="6D90390C"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77</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760F90" w14:textId="7E8CF712"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w:t>
            </w:r>
            <w:r>
              <w:rPr>
                <w:rFonts w:ascii="Times New Roman" w:eastAsia="ＭＳ Ｐ明朝" w:hAnsi="Times New Roman"/>
                <w:color w:val="000000"/>
                <w:sz w:val="22"/>
                <w:szCs w:val="22"/>
                <w:lang w:eastAsia="ja-JP"/>
              </w:rPr>
              <w:t>,506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3FBCF6" w14:textId="28F1731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,246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41054F"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B75564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12</w:t>
            </w:r>
          </w:p>
        </w:tc>
      </w:tr>
      <w:tr w:rsidR="001C5963" w:rsidRPr="000E2985" w14:paraId="267E53AC" w14:textId="77777777" w:rsidTr="000C4AAD">
        <w:trPr>
          <w:trHeight w:val="774"/>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0FB7963" w14:textId="77777777" w:rsidR="001C5963" w:rsidRPr="000E2985" w:rsidRDefault="001C5963" w:rsidP="000C4AAD">
            <w:pPr>
              <w:spacing w:line="300" w:lineRule="exact"/>
              <w:rPr>
                <w:rFonts w:ascii="Times New Roman" w:eastAsia="ＭＳ Ｐ明朝" w:hAnsi="Times New Roman"/>
                <w:color w:val="000000"/>
                <w:sz w:val="22"/>
                <w:szCs w:val="22"/>
                <w:lang w:eastAsia="ja-JP"/>
              </w:rPr>
            </w:pPr>
            <w:r w:rsidRPr="000E2985">
              <w:rPr>
                <w:rFonts w:ascii="Times New Roman" w:eastAsia="ＭＳ Ｐ明朝" w:hAnsi="Times New Roman"/>
                <w:color w:val="000000"/>
                <w:sz w:val="22"/>
                <w:szCs w:val="22"/>
                <w:lang w:eastAsia="ja-JP"/>
              </w:rPr>
              <w:t>皮膚および</w:t>
            </w:r>
            <w:r w:rsidRPr="000E2985">
              <w:rPr>
                <w:rFonts w:ascii="Times New Roman" w:eastAsia="ＭＳ Ｐ明朝" w:hAnsi="Times New Roman"/>
                <w:color w:val="000000"/>
                <w:sz w:val="22"/>
                <w:szCs w:val="22"/>
                <w:lang w:eastAsia="ja-JP"/>
              </w:rPr>
              <w:br/>
            </w:r>
            <w:r w:rsidRPr="000E2985">
              <w:rPr>
                <w:rFonts w:ascii="Times New Roman" w:eastAsia="ＭＳ Ｐ明朝" w:hAnsi="Times New Roman"/>
                <w:color w:val="000000"/>
                <w:sz w:val="22"/>
                <w:szCs w:val="22"/>
                <w:lang w:eastAsia="ja-JP"/>
              </w:rPr>
              <w:t>皮下組織障害</w:t>
            </w:r>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6CAE2B" w14:textId="0DCCA5BC" w:rsidR="001C5963" w:rsidRPr="000E2985" w:rsidRDefault="00991780" w:rsidP="00BF2009">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w:t>
            </w:r>
            <w:r>
              <w:rPr>
                <w:rFonts w:ascii="Times New Roman" w:eastAsia="ＭＳ Ｐ明朝" w:hAnsi="Times New Roman"/>
                <w:sz w:val="22"/>
                <w:szCs w:val="22"/>
                <w:lang w:eastAsia="ja-JP"/>
              </w:rPr>
              <w:t>,229</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29458" w14:textId="30809ABD"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40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EE1BCF3" w14:textId="05151530"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,674</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1A8CF9" w14:textId="07A55258"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,506</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9EE601"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08EA7B06"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10</w:t>
            </w:r>
          </w:p>
        </w:tc>
      </w:tr>
      <w:tr w:rsidR="001C5963" w:rsidRPr="000E2985" w14:paraId="48842A5C" w14:textId="77777777" w:rsidTr="000C4AAD">
        <w:trPr>
          <w:trHeight w:val="711"/>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575CB3B1"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社会環境</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666EB6" w14:textId="39C4DE69"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56</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B1F4B0" w14:textId="2A3C39D9"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04E318" w14:textId="3B94BE6C"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w:t>
            </w:r>
            <w:r>
              <w:rPr>
                <w:rFonts w:ascii="Times New Roman" w:eastAsia="ＭＳ Ｐ明朝" w:hAnsi="Times New Roman"/>
                <w:color w:val="000000"/>
                <w:sz w:val="22"/>
                <w:szCs w:val="22"/>
                <w:lang w:eastAsia="ja-JP"/>
              </w:rPr>
              <w:t>56</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8903C8" w14:textId="7B341E3B"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80</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62F75B"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50B846E2"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7</w:t>
            </w:r>
          </w:p>
        </w:tc>
      </w:tr>
      <w:tr w:rsidR="001C5963" w:rsidRPr="000E2985" w14:paraId="065BEF11" w14:textId="77777777" w:rsidTr="000C4AAD">
        <w:trPr>
          <w:trHeight w:val="836"/>
        </w:trPr>
        <w:tc>
          <w:tcPr>
            <w:tcW w:w="2093" w:type="dxa"/>
            <w:tcBorders>
              <w:top w:val="single" w:sz="6" w:space="0" w:color="000000"/>
              <w:left w:val="single" w:sz="4" w:space="0" w:color="000000"/>
              <w:bottom w:val="single" w:sz="6" w:space="0" w:color="000000"/>
              <w:right w:val="single" w:sz="6" w:space="0" w:color="000000"/>
            </w:tcBorders>
            <w:shd w:val="clear" w:color="auto" w:fill="auto"/>
            <w:vAlign w:val="center"/>
          </w:tcPr>
          <w:p w14:paraId="1159F898"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外科および内科処置</w:t>
            </w:r>
            <w:proofErr w:type="spellEnd"/>
          </w:p>
        </w:tc>
        <w:tc>
          <w:tcPr>
            <w:tcW w:w="141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2ABA5" w14:textId="4B7CD064"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,412</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9FBD45" w14:textId="65B8A6D5"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,389</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2CE239" w14:textId="014253C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w:t>
            </w:r>
            <w:r>
              <w:rPr>
                <w:rFonts w:ascii="Times New Roman" w:eastAsia="ＭＳ Ｐ明朝" w:hAnsi="Times New Roman"/>
                <w:color w:val="000000"/>
                <w:sz w:val="22"/>
                <w:szCs w:val="22"/>
                <w:lang w:eastAsia="ja-JP"/>
              </w:rPr>
              <w:t>,412</w:t>
            </w:r>
          </w:p>
        </w:tc>
        <w:tc>
          <w:tcPr>
            <w:tcW w:w="151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5EF7C99" w14:textId="576B39E3" w:rsidR="001C5963" w:rsidRPr="000E2985" w:rsidRDefault="00991780" w:rsidP="000C4AAD">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,389</w:t>
            </w:r>
          </w:p>
        </w:tc>
        <w:tc>
          <w:tcPr>
            <w:tcW w:w="84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8BD5E5"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shd w:val="clear" w:color="auto" w:fill="auto"/>
            <w:vAlign w:val="center"/>
          </w:tcPr>
          <w:p w14:paraId="729983A3"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19</w:t>
            </w:r>
          </w:p>
        </w:tc>
      </w:tr>
      <w:tr w:rsidR="001C5963" w:rsidRPr="000E2985" w14:paraId="069018ED" w14:textId="77777777" w:rsidTr="000C4AAD">
        <w:trPr>
          <w:trHeight w:val="834"/>
        </w:trPr>
        <w:tc>
          <w:tcPr>
            <w:tcW w:w="2093" w:type="dxa"/>
            <w:tcBorders>
              <w:top w:val="single" w:sz="6" w:space="0" w:color="000000"/>
              <w:left w:val="single" w:sz="4" w:space="0" w:color="000000"/>
              <w:bottom w:val="single" w:sz="4" w:space="0" w:color="000000"/>
              <w:right w:val="single" w:sz="6" w:space="0" w:color="000000"/>
            </w:tcBorders>
            <w:shd w:val="clear" w:color="auto" w:fill="auto"/>
            <w:vAlign w:val="center"/>
          </w:tcPr>
          <w:p w14:paraId="0FEF138E" w14:textId="77777777" w:rsidR="001C5963" w:rsidRPr="000E2985" w:rsidRDefault="001C5963" w:rsidP="000C4AAD">
            <w:pPr>
              <w:spacing w:line="300" w:lineRule="exact"/>
              <w:rPr>
                <w:rFonts w:ascii="Times New Roman" w:eastAsia="ＭＳ Ｐ明朝" w:hAnsi="Times New Roman"/>
                <w:color w:val="000000"/>
                <w:sz w:val="22"/>
                <w:szCs w:val="22"/>
              </w:rPr>
            </w:pPr>
            <w:proofErr w:type="spellStart"/>
            <w:r w:rsidRPr="000E2985">
              <w:rPr>
                <w:rFonts w:ascii="Times New Roman" w:eastAsia="ＭＳ Ｐ明朝" w:hAnsi="Times New Roman"/>
                <w:color w:val="000000"/>
                <w:sz w:val="22"/>
                <w:szCs w:val="22"/>
              </w:rPr>
              <w:t>血管障害</w:t>
            </w:r>
            <w:proofErr w:type="spellEnd"/>
          </w:p>
        </w:tc>
        <w:tc>
          <w:tcPr>
            <w:tcW w:w="1417" w:type="dxa"/>
            <w:tcBorders>
              <w:top w:val="single" w:sz="6" w:space="0" w:color="000000"/>
              <w:left w:val="single" w:sz="6" w:space="0" w:color="000000"/>
              <w:bottom w:val="single" w:sz="4" w:space="0" w:color="000000"/>
              <w:right w:val="single" w:sz="6" w:space="0" w:color="000000"/>
            </w:tcBorders>
            <w:shd w:val="clear" w:color="auto" w:fill="auto"/>
            <w:vAlign w:val="center"/>
          </w:tcPr>
          <w:p w14:paraId="61CDE0C9" w14:textId="3AE4C683"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,413</w:t>
            </w:r>
          </w:p>
        </w:tc>
        <w:tc>
          <w:tcPr>
            <w:tcW w:w="1276" w:type="dxa"/>
            <w:tcBorders>
              <w:top w:val="single" w:sz="6" w:space="0" w:color="000000"/>
              <w:left w:val="single" w:sz="6" w:space="0" w:color="000000"/>
              <w:bottom w:val="single" w:sz="4" w:space="0" w:color="000000"/>
              <w:right w:val="single" w:sz="6" w:space="0" w:color="000000"/>
            </w:tcBorders>
            <w:shd w:val="clear" w:color="auto" w:fill="auto"/>
            <w:vAlign w:val="center"/>
          </w:tcPr>
          <w:p w14:paraId="323573AF" w14:textId="58474942"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w:t>
            </w:r>
            <w:r>
              <w:rPr>
                <w:rFonts w:ascii="Times New Roman" w:eastAsia="ＭＳ Ｐ明朝" w:hAnsi="Times New Roman"/>
                <w:color w:val="000000"/>
                <w:sz w:val="22"/>
                <w:szCs w:val="22"/>
                <w:lang w:eastAsia="ja-JP"/>
              </w:rPr>
              <w:t>33</w:t>
            </w:r>
          </w:p>
        </w:tc>
        <w:tc>
          <w:tcPr>
            <w:tcW w:w="1418" w:type="dxa"/>
            <w:tcBorders>
              <w:top w:val="single" w:sz="6" w:space="0" w:color="000000"/>
              <w:left w:val="single" w:sz="6" w:space="0" w:color="000000"/>
              <w:bottom w:val="single" w:sz="4" w:space="0" w:color="000000"/>
              <w:right w:val="single" w:sz="6" w:space="0" w:color="000000"/>
            </w:tcBorders>
            <w:shd w:val="clear" w:color="auto" w:fill="auto"/>
            <w:vAlign w:val="center"/>
          </w:tcPr>
          <w:p w14:paraId="47A3D34B" w14:textId="061A6DB4"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w:t>
            </w:r>
            <w:r>
              <w:rPr>
                <w:rFonts w:ascii="Times New Roman" w:eastAsia="ＭＳ Ｐ明朝" w:hAnsi="Times New Roman"/>
                <w:color w:val="000000"/>
                <w:sz w:val="22"/>
                <w:szCs w:val="22"/>
                <w:lang w:eastAsia="ja-JP"/>
              </w:rPr>
              <w:t>,182</w:t>
            </w:r>
          </w:p>
        </w:tc>
        <w:tc>
          <w:tcPr>
            <w:tcW w:w="1512" w:type="dxa"/>
            <w:tcBorders>
              <w:top w:val="single" w:sz="6" w:space="0" w:color="000000"/>
              <w:left w:val="single" w:sz="6" w:space="0" w:color="000000"/>
              <w:bottom w:val="single" w:sz="4" w:space="0" w:color="000000"/>
              <w:right w:val="single" w:sz="6" w:space="0" w:color="000000"/>
            </w:tcBorders>
            <w:shd w:val="clear" w:color="auto" w:fill="auto"/>
            <w:vAlign w:val="center"/>
          </w:tcPr>
          <w:p w14:paraId="72EDD276" w14:textId="352B72F4" w:rsidR="001C5963" w:rsidRPr="000E2985" w:rsidRDefault="00991780" w:rsidP="00BF2009">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r>
              <w:rPr>
                <w:rFonts w:ascii="Times New Roman" w:eastAsia="ＭＳ Ｐ明朝" w:hAnsi="Times New Roman"/>
                <w:color w:val="000000"/>
                <w:sz w:val="22"/>
                <w:szCs w:val="22"/>
                <w:lang w:eastAsia="ja-JP"/>
              </w:rPr>
              <w:t>,786</w:t>
            </w:r>
          </w:p>
        </w:tc>
        <w:tc>
          <w:tcPr>
            <w:tcW w:w="845" w:type="dxa"/>
            <w:tcBorders>
              <w:top w:val="single" w:sz="6" w:space="0" w:color="000000"/>
              <w:left w:val="single" w:sz="6" w:space="0" w:color="000000"/>
              <w:bottom w:val="single" w:sz="4" w:space="0" w:color="000000"/>
              <w:right w:val="single" w:sz="6" w:space="0" w:color="000000"/>
            </w:tcBorders>
            <w:shd w:val="clear" w:color="auto" w:fill="auto"/>
            <w:vAlign w:val="center"/>
          </w:tcPr>
          <w:p w14:paraId="28B0007D"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shd w:val="clear" w:color="auto" w:fill="auto"/>
            <w:vAlign w:val="center"/>
          </w:tcPr>
          <w:p w14:paraId="030F8C90" w14:textId="77777777" w:rsidR="001C5963" w:rsidRPr="000E2985" w:rsidRDefault="001C5963" w:rsidP="000C4AAD">
            <w:pPr>
              <w:spacing w:line="300" w:lineRule="exact"/>
              <w:jc w:val="center"/>
              <w:rPr>
                <w:rFonts w:ascii="Times New Roman" w:eastAsia="ＭＳ Ｐ明朝" w:hAnsi="Times New Roman"/>
                <w:color w:val="000000"/>
                <w:sz w:val="22"/>
                <w:szCs w:val="22"/>
              </w:rPr>
            </w:pPr>
            <w:r w:rsidRPr="000E2985">
              <w:rPr>
                <w:rFonts w:ascii="Times New Roman" w:eastAsia="ＭＳ Ｐ明朝" w:hAnsi="Times New Roman"/>
                <w:color w:val="000000"/>
                <w:sz w:val="22"/>
                <w:szCs w:val="22"/>
              </w:rPr>
              <w:t>11</w:t>
            </w:r>
          </w:p>
        </w:tc>
      </w:tr>
      <w:tr w:rsidR="001C5963" w:rsidRPr="000E2985" w14:paraId="79CB6328" w14:textId="77777777" w:rsidTr="000C4AAD">
        <w:trPr>
          <w:trHeight w:val="818"/>
        </w:trPr>
        <w:tc>
          <w:tcPr>
            <w:tcW w:w="2093" w:type="dxa"/>
            <w:shd w:val="clear" w:color="auto" w:fill="auto"/>
            <w:vAlign w:val="center"/>
          </w:tcPr>
          <w:p w14:paraId="611900CF" w14:textId="77777777" w:rsidR="001C5963" w:rsidRPr="000E2985" w:rsidRDefault="001C5963" w:rsidP="000C4AAD">
            <w:pPr>
              <w:spacing w:line="300" w:lineRule="exact"/>
              <w:jc w:val="center"/>
              <w:rPr>
                <w:rFonts w:ascii="Times New Roman" w:eastAsia="ＭＳ Ｐ明朝" w:hAnsi="Times New Roman"/>
                <w:b/>
                <w:sz w:val="22"/>
                <w:szCs w:val="22"/>
              </w:rPr>
            </w:pPr>
            <w:proofErr w:type="spellStart"/>
            <w:r w:rsidRPr="000E2985">
              <w:rPr>
                <w:rFonts w:ascii="Times New Roman" w:eastAsia="ＭＳ Ｐ明朝" w:hAnsi="Times New Roman"/>
                <w:b/>
                <w:sz w:val="22"/>
                <w:szCs w:val="22"/>
              </w:rPr>
              <w:t>合計</w:t>
            </w:r>
            <w:proofErr w:type="spellEnd"/>
          </w:p>
        </w:tc>
        <w:tc>
          <w:tcPr>
            <w:tcW w:w="1417" w:type="dxa"/>
            <w:shd w:val="clear" w:color="auto" w:fill="auto"/>
            <w:vAlign w:val="center"/>
          </w:tcPr>
          <w:p w14:paraId="1740E553" w14:textId="50AEA7A9" w:rsidR="001C5963" w:rsidRPr="000E2985" w:rsidRDefault="001B34AE" w:rsidP="00BF2009">
            <w:pPr>
              <w:spacing w:line="300" w:lineRule="exact"/>
              <w:jc w:val="center"/>
              <w:rPr>
                <w:rFonts w:ascii="Times New Roman" w:eastAsia="ＭＳ Ｐ明朝" w:hAnsi="Times New Roman"/>
                <w:b/>
                <w:sz w:val="22"/>
                <w:szCs w:val="22"/>
                <w:lang w:eastAsia="ja-JP"/>
              </w:rPr>
            </w:pPr>
            <w:r>
              <w:rPr>
                <w:rFonts w:ascii="Times New Roman" w:eastAsia="ＭＳ Ｐ明朝" w:hAnsi="Times New Roman"/>
                <w:b/>
                <w:sz w:val="22"/>
                <w:szCs w:val="22"/>
              </w:rPr>
              <w:t>8</w:t>
            </w:r>
            <w:r w:rsidR="00065978">
              <w:rPr>
                <w:rFonts w:ascii="Times New Roman" w:eastAsia="ＭＳ Ｐ明朝" w:hAnsi="Times New Roman"/>
                <w:b/>
                <w:sz w:val="22"/>
                <w:szCs w:val="22"/>
              </w:rPr>
              <w:t>3,291</w:t>
            </w:r>
          </w:p>
        </w:tc>
        <w:tc>
          <w:tcPr>
            <w:tcW w:w="1276" w:type="dxa"/>
            <w:shd w:val="clear" w:color="auto" w:fill="auto"/>
            <w:vAlign w:val="center"/>
          </w:tcPr>
          <w:p w14:paraId="2FAA6D6E" w14:textId="5762D53C" w:rsidR="001C5963" w:rsidRPr="000E2985" w:rsidRDefault="001C5963" w:rsidP="00BF2009">
            <w:pPr>
              <w:spacing w:line="300" w:lineRule="exact"/>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2</w:t>
            </w:r>
            <w:r w:rsidR="00D24D67">
              <w:rPr>
                <w:rFonts w:ascii="Times New Roman" w:eastAsia="ＭＳ Ｐ明朝" w:hAnsi="Times New Roman"/>
                <w:b/>
                <w:sz w:val="22"/>
                <w:szCs w:val="22"/>
              </w:rPr>
              <w:t>4,</w:t>
            </w:r>
            <w:r w:rsidR="00065978">
              <w:rPr>
                <w:rFonts w:ascii="Times New Roman" w:eastAsia="ＭＳ Ｐ明朝" w:hAnsi="Times New Roman"/>
                <w:b/>
                <w:sz w:val="22"/>
                <w:szCs w:val="22"/>
              </w:rPr>
              <w:t>820</w:t>
            </w:r>
          </w:p>
        </w:tc>
        <w:tc>
          <w:tcPr>
            <w:tcW w:w="1418" w:type="dxa"/>
            <w:tcBorders>
              <w:top w:val="single" w:sz="6" w:space="0" w:color="000000"/>
              <w:bottom w:val="single" w:sz="6" w:space="0" w:color="000000"/>
              <w:right w:val="nil"/>
            </w:tcBorders>
            <w:shd w:val="clear" w:color="auto" w:fill="auto"/>
            <w:vAlign w:val="center"/>
          </w:tcPr>
          <w:p w14:paraId="3834EB5B" w14:textId="77777777" w:rsidR="001C5963" w:rsidRPr="000E2985" w:rsidRDefault="001C5963" w:rsidP="000C4AAD">
            <w:pPr>
              <w:jc w:val="center"/>
              <w:rPr>
                <w:rFonts w:ascii="Times New Roman" w:eastAsia="ＭＳ Ｐ明朝" w:hAnsi="Times New Roman"/>
                <w:sz w:val="22"/>
                <w:szCs w:val="22"/>
                <w:highlight w:val="yellow"/>
              </w:rPr>
            </w:pPr>
          </w:p>
          <w:p w14:paraId="6135C617" w14:textId="77777777" w:rsidR="001C5963" w:rsidRPr="000E2985" w:rsidRDefault="001C5963" w:rsidP="000C4AAD">
            <w:pPr>
              <w:rPr>
                <w:rFonts w:ascii="Times New Roman" w:eastAsia="ＭＳ Ｐ明朝" w:hAnsi="Times New Roman"/>
                <w:sz w:val="22"/>
                <w:szCs w:val="22"/>
                <w:highlight w:val="yellow"/>
              </w:rPr>
            </w:pPr>
          </w:p>
          <w:p w14:paraId="66FD5DDC"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shd w:val="clear" w:color="auto" w:fill="auto"/>
            <w:vAlign w:val="center"/>
          </w:tcPr>
          <w:p w14:paraId="2106A447"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shd w:val="clear" w:color="auto" w:fill="auto"/>
            <w:vAlign w:val="center"/>
          </w:tcPr>
          <w:p w14:paraId="16D90C17"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shd w:val="clear" w:color="auto" w:fill="auto"/>
            <w:vAlign w:val="center"/>
          </w:tcPr>
          <w:p w14:paraId="1FB18F19" w14:textId="77777777" w:rsidR="001C5963" w:rsidRPr="000E2985" w:rsidRDefault="001C5963" w:rsidP="000C4AAD">
            <w:pPr>
              <w:spacing w:line="300" w:lineRule="exact"/>
              <w:jc w:val="center"/>
              <w:rPr>
                <w:rFonts w:ascii="Times New Roman" w:eastAsia="ＭＳ Ｐ明朝" w:hAnsi="Times New Roman"/>
                <w:sz w:val="22"/>
                <w:szCs w:val="22"/>
                <w:highlight w:val="yellow"/>
              </w:rPr>
            </w:pPr>
          </w:p>
        </w:tc>
      </w:tr>
    </w:tbl>
    <w:p w14:paraId="0AA7F4C3" w14:textId="77777777" w:rsidR="001C5963" w:rsidRPr="00AD10F2" w:rsidRDefault="001C5963" w:rsidP="00EA3223">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39E26D4D" w:rsidR="001C5963" w:rsidRPr="006E7D0B" w:rsidRDefault="001C5963" w:rsidP="00AD10F2">
      <w:pPr>
        <w:tabs>
          <w:tab w:val="left" w:pos="567"/>
        </w:tabs>
        <w:spacing w:beforeLines="50" w:before="120"/>
        <w:ind w:leftChars="118" w:left="283" w:rightChars="-196" w:right="-470"/>
        <w:rPr>
          <w:rFonts w:ascii="Times New Roman" w:eastAsia="ＭＳ Ｐ明朝" w:hAnsi="Times New Roman"/>
          <w:sz w:val="22"/>
          <w:szCs w:val="22"/>
          <w:lang w:eastAsia="ja-JP"/>
        </w:rPr>
      </w:pPr>
      <w:bookmarkStart w:id="175" w:name="_Toc142191571"/>
      <w:bookmarkStart w:id="176" w:name="_Toc142461283"/>
      <w:bookmarkStart w:id="177" w:name="_Toc142464923"/>
      <w:bookmarkStart w:id="178" w:name="_Toc142465125"/>
      <w:bookmarkStart w:id="179" w:name="_Toc142465710"/>
      <w:bookmarkStart w:id="180" w:name="_Toc142465836"/>
      <w:bookmarkStart w:id="181" w:name="_Toc142465941"/>
      <w:bookmarkStart w:id="182" w:name="_Toc142191572"/>
      <w:bookmarkStart w:id="183" w:name="_Toc142461284"/>
      <w:bookmarkStart w:id="184" w:name="_Toc142464924"/>
      <w:bookmarkStart w:id="185" w:name="_Toc142465126"/>
      <w:bookmarkStart w:id="186" w:name="_Toc142465711"/>
      <w:bookmarkStart w:id="187" w:name="_Toc142465837"/>
      <w:bookmarkStart w:id="188" w:name="_Toc142465942"/>
      <w:bookmarkStart w:id="189" w:name="_Toc142191573"/>
      <w:bookmarkStart w:id="190" w:name="_Toc142461285"/>
      <w:bookmarkStart w:id="191" w:name="_Toc142464925"/>
      <w:bookmarkStart w:id="192" w:name="_Toc142465127"/>
      <w:bookmarkStart w:id="193" w:name="_Toc142465712"/>
      <w:bookmarkStart w:id="194" w:name="_Toc142465838"/>
      <w:bookmarkStart w:id="195" w:name="_Toc142465943"/>
      <w:bookmarkStart w:id="196" w:name="_Toc142191574"/>
      <w:bookmarkStart w:id="197" w:name="_Toc142461286"/>
      <w:bookmarkStart w:id="198" w:name="_Toc142464926"/>
      <w:bookmarkStart w:id="199" w:name="_Toc142465128"/>
      <w:bookmarkStart w:id="200" w:name="_Toc142465713"/>
      <w:bookmarkStart w:id="201" w:name="_Toc142465839"/>
      <w:bookmarkStart w:id="202" w:name="_Toc142465944"/>
      <w:bookmarkStart w:id="203" w:name="_Toc142191575"/>
      <w:bookmarkStart w:id="204" w:name="_Toc142461287"/>
      <w:bookmarkStart w:id="205" w:name="_Toc142464927"/>
      <w:bookmarkStart w:id="206" w:name="_Toc142465129"/>
      <w:bookmarkStart w:id="207" w:name="_Toc142465714"/>
      <w:bookmarkStart w:id="208" w:name="_Toc142465840"/>
      <w:bookmarkStart w:id="209" w:name="_Toc142465945"/>
      <w:bookmarkStart w:id="210" w:name="_Toc142191576"/>
      <w:bookmarkStart w:id="211" w:name="_Toc142461288"/>
      <w:bookmarkStart w:id="212" w:name="_Toc142464928"/>
      <w:bookmarkStart w:id="213" w:name="_Toc142465130"/>
      <w:bookmarkStart w:id="214" w:name="_Toc142465715"/>
      <w:bookmarkStart w:id="215" w:name="_Toc142465841"/>
      <w:bookmarkStart w:id="216" w:name="_Toc142465946"/>
      <w:bookmarkStart w:id="217" w:name="_Toc142191577"/>
      <w:bookmarkStart w:id="218" w:name="_Toc142461289"/>
      <w:bookmarkStart w:id="219" w:name="_Toc142464929"/>
      <w:bookmarkStart w:id="220" w:name="_Toc142465131"/>
      <w:bookmarkStart w:id="221" w:name="_Toc142465716"/>
      <w:bookmarkStart w:id="222" w:name="_Toc142465842"/>
      <w:bookmarkStart w:id="223" w:name="_Toc142465947"/>
      <w:bookmarkStart w:id="224" w:name="_Toc142191578"/>
      <w:bookmarkStart w:id="225" w:name="_Toc142461290"/>
      <w:bookmarkStart w:id="226" w:name="_Toc142464930"/>
      <w:bookmarkStart w:id="227" w:name="_Toc142465132"/>
      <w:bookmarkStart w:id="228" w:name="_Toc142465717"/>
      <w:bookmarkStart w:id="229" w:name="_Toc142465843"/>
      <w:bookmarkStart w:id="230" w:name="_Toc142465948"/>
      <w:bookmarkStart w:id="231" w:name="_Toc142191579"/>
      <w:bookmarkStart w:id="232" w:name="_Toc142461291"/>
      <w:bookmarkStart w:id="233" w:name="_Toc142464931"/>
      <w:bookmarkStart w:id="234" w:name="_Toc142465133"/>
      <w:bookmarkStart w:id="235" w:name="_Toc142465718"/>
      <w:bookmarkStart w:id="236" w:name="_Toc142465844"/>
      <w:bookmarkStart w:id="237" w:name="_Toc142465949"/>
      <w:bookmarkStart w:id="238" w:name="_Toc142191580"/>
      <w:bookmarkStart w:id="239" w:name="_Toc142461292"/>
      <w:bookmarkStart w:id="240" w:name="_Toc142464932"/>
      <w:bookmarkStart w:id="241" w:name="_Toc142465134"/>
      <w:bookmarkStart w:id="242" w:name="_Toc142465719"/>
      <w:bookmarkStart w:id="243" w:name="_Toc142465845"/>
      <w:bookmarkStart w:id="244" w:name="_Toc142465950"/>
      <w:bookmarkStart w:id="245" w:name="_Toc142191581"/>
      <w:bookmarkStart w:id="246" w:name="_Toc142461293"/>
      <w:bookmarkStart w:id="247" w:name="_Toc142464933"/>
      <w:bookmarkStart w:id="248" w:name="_Toc142465135"/>
      <w:bookmarkStart w:id="249" w:name="_Toc142465720"/>
      <w:bookmarkStart w:id="250" w:name="_Toc142465846"/>
      <w:bookmarkStart w:id="251" w:name="_Toc142465951"/>
      <w:bookmarkStart w:id="252" w:name="_Toc142191582"/>
      <w:bookmarkStart w:id="253" w:name="_Toc142461294"/>
      <w:bookmarkStart w:id="254" w:name="_Toc142464934"/>
      <w:bookmarkStart w:id="255" w:name="_Toc142465136"/>
      <w:bookmarkStart w:id="256" w:name="_Toc142465721"/>
      <w:bookmarkStart w:id="257" w:name="_Toc142465847"/>
      <w:bookmarkStart w:id="258" w:name="_Toc142465952"/>
      <w:bookmarkStart w:id="259" w:name="_Toc142191583"/>
      <w:bookmarkStart w:id="260" w:name="_Toc142461295"/>
      <w:bookmarkStart w:id="261" w:name="_Toc142464935"/>
      <w:bookmarkStart w:id="262" w:name="_Toc142465137"/>
      <w:bookmarkStart w:id="263" w:name="_Toc142465722"/>
      <w:bookmarkStart w:id="264" w:name="_Toc142465848"/>
      <w:bookmarkStart w:id="265" w:name="_Toc142465953"/>
      <w:bookmarkStart w:id="266" w:name="_Toc201996390"/>
      <w:bookmarkStart w:id="267" w:name="_Toc218999760"/>
      <w:bookmarkStart w:id="268" w:name="_Toc250971248"/>
      <w:bookmarkStart w:id="269" w:name="_Toc250971338"/>
      <w:bookmarkStart w:id="270" w:name="_Toc250971471"/>
      <w:bookmarkStart w:id="271" w:name="_Toc282495515"/>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4-2</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4-3</w:t>
      </w:r>
      <w:r w:rsidRPr="006E7D0B">
        <w:rPr>
          <w:rFonts w:ascii="Times New Roman" w:eastAsia="ＭＳ Ｐ明朝" w:hAnsi="Times New Roman"/>
          <w:sz w:val="22"/>
          <w:szCs w:val="22"/>
          <w:lang w:eastAsia="ja-JP"/>
        </w:rPr>
        <w:t>のものと同じである。</w:t>
      </w:r>
    </w:p>
    <w:p w14:paraId="72267DD5" w14:textId="77777777" w:rsidR="001C5963" w:rsidRPr="006E7D0B" w:rsidRDefault="001C5963" w:rsidP="00AD10F2">
      <w:pPr>
        <w:widowControl w:val="0"/>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lastRenderedPageBreak/>
        <w:t>２</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をプライマリーまたはセカンダリーとしてリンクする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レベルの用語数を総計したものである。従って</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4-2</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4-3</w:t>
      </w:r>
      <w:r w:rsidRPr="006E7D0B">
        <w:rPr>
          <w:rFonts w:ascii="Times New Roman" w:eastAsia="ＭＳ Ｐ明朝" w:hAnsi="Times New Roman"/>
          <w:sz w:val="22"/>
          <w:szCs w:val="22"/>
          <w:lang w:eastAsia="ja-JP"/>
        </w:rPr>
        <w:t>のものより多い。</w:t>
      </w:r>
    </w:p>
    <w:p w14:paraId="722B31A2" w14:textId="6CC6CB7C" w:rsidR="001C5963" w:rsidRDefault="001C5963" w:rsidP="00F0480C">
      <w:pPr>
        <w:tabs>
          <w:tab w:val="left" w:pos="567"/>
        </w:tabs>
        <w:spacing w:beforeLines="50" w:before="120"/>
        <w:ind w:leftChars="118" w:left="283" w:rightChars="-196" w:right="-470"/>
        <w:rPr>
          <w:rFonts w:ascii="Times New Roman" w:eastAsia="ＭＳ Ｐ明朝" w:hAnsi="Times New Roman"/>
          <w:sz w:val="22"/>
          <w:szCs w:val="22"/>
          <w:lang w:eastAsia="ja-JP"/>
        </w:rPr>
      </w:pPr>
      <w:r w:rsidRPr="006E7D0B">
        <w:rPr>
          <w:rFonts w:ascii="Times New Roman" w:eastAsia="ＭＳ Ｐ明朝" w:hAnsi="Times New Roman"/>
          <w:sz w:val="22"/>
          <w:szCs w:val="22"/>
          <w:vertAlign w:val="superscript"/>
          <w:lang w:eastAsia="ja-JP"/>
        </w:rPr>
        <w:t>３</w:t>
      </w:r>
      <w:r w:rsidRPr="006E7D0B">
        <w:rPr>
          <w:rFonts w:ascii="Times New Roman" w:eastAsia="ＭＳ Ｐ明朝" w:hAnsi="Times New Roman"/>
          <w:sz w:val="22"/>
          <w:szCs w:val="22"/>
          <w:vertAlign w:val="superscript"/>
          <w:lang w:eastAsia="ja-JP"/>
        </w:rPr>
        <w:t xml:space="preserve">  </w:t>
      </w:r>
      <w:r w:rsidRPr="006E7D0B">
        <w:rPr>
          <w:rFonts w:ascii="Times New Roman" w:eastAsia="ＭＳ Ｐ明朝" w:hAnsi="Times New Roman"/>
          <w:sz w:val="22"/>
          <w:szCs w:val="22"/>
          <w:lang w:eastAsia="ja-JP"/>
        </w:rPr>
        <w:t>幾つかの</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の用語数は</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が多軸性であることから、複数の</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に重複計上されている（多軸性について</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）手引書の</w:t>
      </w:r>
      <w:r w:rsidRPr="006E7D0B">
        <w:rPr>
          <w:rFonts w:ascii="Times New Roman" w:eastAsia="ＭＳ Ｐ明朝" w:hAnsi="Times New Roman"/>
          <w:sz w:val="22"/>
          <w:szCs w:val="22"/>
          <w:lang w:eastAsia="ja-JP"/>
        </w:rPr>
        <w:t>2.2</w:t>
      </w:r>
      <w:r w:rsidRPr="006E7D0B">
        <w:rPr>
          <w:rFonts w:ascii="Times New Roman" w:eastAsia="ＭＳ Ｐ明朝" w:hAnsi="Times New Roman"/>
          <w:sz w:val="22"/>
          <w:szCs w:val="22"/>
          <w:lang w:eastAsia="ja-JP"/>
        </w:rPr>
        <w:t>項を参照）。</w:t>
      </w:r>
      <w:r w:rsidRPr="006E7D0B">
        <w:rPr>
          <w:rFonts w:ascii="Times New Roman" w:eastAsia="ＭＳ Ｐ明朝" w:hAnsi="Times New Roman"/>
          <w:sz w:val="22"/>
          <w:szCs w:val="22"/>
          <w:lang w:eastAsia="ja-JP"/>
        </w:rPr>
        <w:br/>
        <w:t xml:space="preserve"> </w:t>
      </w:r>
      <w:proofErr w:type="spellStart"/>
      <w:r w:rsidRPr="006E7D0B">
        <w:rPr>
          <w:rFonts w:ascii="Times New Roman" w:eastAsia="ＭＳ Ｐ明朝" w:hAnsi="Times New Roman"/>
          <w:sz w:val="22"/>
          <w:szCs w:val="22"/>
        </w:rPr>
        <w:t>幾つかの</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、例えば</w:t>
      </w:r>
      <w:r w:rsidRPr="006E7D0B">
        <w:rPr>
          <w:rFonts w:ascii="Times New Roman" w:eastAsia="ＭＳ Ｐ明朝" w:hAnsi="Times New Roman"/>
          <w:sz w:val="22"/>
          <w:szCs w:val="22"/>
        </w:rPr>
        <w:t>HLT</w:t>
      </w:r>
      <w:r w:rsidRPr="006E7D0B">
        <w:rPr>
          <w:rFonts w:ascii="Times New Roman" w:eastAsia="ＭＳ Ｐ明朝" w:hAnsi="Times New Roman"/>
          <w:sz w:val="22"/>
          <w:szCs w:val="22"/>
        </w:rPr>
        <w:t>「先天性結合組織障害（</w:t>
      </w:r>
      <w:r w:rsidRPr="006E7D0B">
        <w:rPr>
          <w:rFonts w:ascii="Times New Roman" w:eastAsia="ＭＳ Ｐ明朝" w:hAnsi="Times New Roman"/>
          <w:sz w:val="22"/>
          <w:szCs w:val="22"/>
        </w:rPr>
        <w:t>Connective</w:t>
      </w:r>
      <w:proofErr w:type="spellEnd"/>
      <w:r w:rsidRPr="006E7D0B">
        <w:rPr>
          <w:rFonts w:ascii="Times New Roman" w:eastAsia="ＭＳ Ｐ明朝" w:hAnsi="Times New Roman"/>
          <w:sz w:val="22"/>
          <w:szCs w:val="22"/>
        </w:rPr>
        <w:t xml:space="preser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HLGT</w:t>
      </w:r>
      <w:r w:rsidRPr="006E7D0B">
        <w:rPr>
          <w:rFonts w:ascii="Times New Roman" w:eastAsia="ＭＳ Ｐ明朝" w:hAnsi="Times New Roman"/>
          <w:sz w:val="22"/>
          <w:szCs w:val="22"/>
        </w:rPr>
        <w:t>「先天性筋骨格系および結合組織障害（</w:t>
      </w:r>
      <w:r w:rsidRPr="006E7D0B">
        <w:rPr>
          <w:rFonts w:ascii="Times New Roman" w:eastAsia="ＭＳ Ｐ明朝" w:hAnsi="Times New Roman"/>
          <w:sz w:val="22"/>
          <w:szCs w:val="22"/>
        </w:rPr>
        <w:t>Musculoskeletal</w:t>
      </w:r>
      <w:proofErr w:type="spellEnd"/>
      <w:r w:rsidRPr="006E7D0B">
        <w:rPr>
          <w:rFonts w:ascii="Times New Roman" w:eastAsia="ＭＳ Ｐ明朝" w:hAnsi="Times New Roman"/>
          <w:sz w:val="22"/>
          <w:szCs w:val="22"/>
        </w:rPr>
        <w:t xml:space="preserve"> and connective tissue disorders congenital</w:t>
      </w:r>
      <w:r w:rsidRPr="006E7D0B">
        <w:rPr>
          <w:rFonts w:ascii="Times New Roman" w:eastAsia="ＭＳ Ｐ明朝" w:hAnsi="Times New Roman"/>
          <w:sz w:val="22"/>
          <w:szCs w:val="22"/>
        </w:rPr>
        <w:t>）</w:t>
      </w:r>
      <w:r w:rsidRPr="006E7D0B">
        <w:rPr>
          <w:rFonts w:ascii="Times New Roman" w:eastAsia="ＭＳ Ｐ明朝" w:hAnsi="Times New Roman"/>
          <w:sz w:val="22"/>
          <w:szCs w:val="22"/>
          <w:lang w:eastAsia="ja-JP"/>
        </w:rPr>
        <w:t>」</w:t>
      </w:r>
      <w:proofErr w:type="spellStart"/>
      <w:r w:rsidRPr="006E7D0B">
        <w:rPr>
          <w:rFonts w:ascii="Times New Roman" w:eastAsia="ＭＳ Ｐ明朝" w:hAnsi="Times New Roman"/>
          <w:sz w:val="22"/>
          <w:szCs w:val="22"/>
        </w:rPr>
        <w:t>は、ともに</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86581" w:rsidRPr="006E7D0B">
        <w:rPr>
          <w:rFonts w:ascii="Times New Roman" w:eastAsia="ＭＳ Ｐ明朝" w:hAnsi="Times New Roman"/>
          <w:sz w:val="22"/>
          <w:szCs w:val="22"/>
        </w:rPr>
        <w:t>先天性、家族性および遺伝性障害</w:t>
      </w:r>
      <w:proofErr w:type="spellEnd"/>
      <w:r w:rsidR="00886581" w:rsidRPr="006E7D0B">
        <w:rPr>
          <w:rFonts w:ascii="Times New Roman" w:eastAsia="ＭＳ Ｐ明朝" w:hAnsi="Times New Roman"/>
          <w:sz w:val="22"/>
          <w:szCs w:val="22"/>
          <w:lang w:eastAsia="ja-JP"/>
        </w:rPr>
        <w:t>（</w:t>
      </w:r>
      <w:r w:rsidR="00886581" w:rsidRPr="006E7D0B">
        <w:rPr>
          <w:rFonts w:ascii="Times New Roman" w:eastAsia="ＭＳ Ｐ明朝" w:hAnsi="Times New Roman"/>
          <w:sz w:val="22"/>
          <w:szCs w:val="22"/>
        </w:rPr>
        <w:t>Congenital, familial and genetic disorders</w:t>
      </w:r>
      <w:r w:rsidR="00886581"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と</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w:t>
      </w:r>
      <w:r w:rsidR="00802F60" w:rsidRPr="006E7D0B">
        <w:rPr>
          <w:rFonts w:ascii="Times New Roman" w:eastAsia="ＭＳ Ｐ明朝" w:hAnsi="Times New Roman"/>
          <w:sz w:val="22"/>
          <w:szCs w:val="22"/>
        </w:rPr>
        <w:t>筋骨格系および結合組織障害</w:t>
      </w:r>
      <w:proofErr w:type="spellEnd"/>
      <w:r w:rsidR="00802F60" w:rsidRPr="006E7D0B">
        <w:rPr>
          <w:rFonts w:ascii="Times New Roman" w:eastAsia="ＭＳ Ｐ明朝" w:hAnsi="Times New Roman"/>
          <w:sz w:val="22"/>
          <w:szCs w:val="22"/>
          <w:lang w:eastAsia="ja-JP"/>
        </w:rPr>
        <w:t>（</w:t>
      </w:r>
      <w:r w:rsidR="00802F60" w:rsidRPr="006E7D0B">
        <w:rPr>
          <w:rFonts w:ascii="Times New Roman" w:eastAsia="ＭＳ Ｐ明朝" w:hAnsi="Times New Roman"/>
          <w:sz w:val="22"/>
          <w:szCs w:val="22"/>
        </w:rPr>
        <w:t>Musculoskeletal and connective tissue disorders</w:t>
      </w:r>
      <w:r w:rsidR="00802F60"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rPr>
        <w:t>」</w:t>
      </w:r>
      <w:proofErr w:type="spellStart"/>
      <w:r w:rsidRPr="006E7D0B">
        <w:rPr>
          <w:rFonts w:ascii="Times New Roman" w:eastAsia="ＭＳ Ｐ明朝" w:hAnsi="Times New Roman"/>
          <w:sz w:val="22"/>
          <w:szCs w:val="22"/>
        </w:rPr>
        <w:t>の両者で計上されるように、一つ以上の</w:t>
      </w:r>
      <w:r w:rsidRPr="006E7D0B">
        <w:rPr>
          <w:rFonts w:ascii="Times New Roman" w:eastAsia="ＭＳ Ｐ明朝" w:hAnsi="Times New Roman"/>
          <w:sz w:val="22"/>
          <w:szCs w:val="22"/>
        </w:rPr>
        <w:t>SOC</w:t>
      </w:r>
      <w:r w:rsidRPr="006E7D0B">
        <w:rPr>
          <w:rFonts w:ascii="Times New Roman" w:eastAsia="ＭＳ Ｐ明朝" w:hAnsi="Times New Roman"/>
          <w:sz w:val="22"/>
          <w:szCs w:val="22"/>
        </w:rPr>
        <w:t>中に計上されている。</w:t>
      </w:r>
      <w:r w:rsidRPr="006E7D0B">
        <w:rPr>
          <w:rFonts w:ascii="Times New Roman" w:eastAsia="ＭＳ Ｐ明朝" w:hAnsi="Times New Roman"/>
          <w:sz w:val="22"/>
          <w:szCs w:val="22"/>
          <w:lang w:eastAsia="ja-JP"/>
        </w:rPr>
        <w:t>HLT</w:t>
      </w:r>
      <w:proofErr w:type="spellEnd"/>
      <w:r w:rsidRPr="006E7D0B">
        <w:rPr>
          <w:rFonts w:ascii="Times New Roman" w:eastAsia="ＭＳ Ｐ明朝" w:hAnsi="Times New Roman"/>
          <w:sz w:val="22"/>
          <w:szCs w:val="22"/>
          <w:lang w:eastAsia="ja-JP"/>
        </w:rPr>
        <w:t>および</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の合計数は表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のものより多い。</w:t>
      </w:r>
    </w:p>
    <w:p w14:paraId="2179451E" w14:textId="77777777" w:rsidR="00F0480C" w:rsidRPr="000E2985" w:rsidRDefault="00F0480C" w:rsidP="00F0480C">
      <w:pPr>
        <w:tabs>
          <w:tab w:val="left" w:pos="567"/>
        </w:tabs>
        <w:ind w:leftChars="118" w:left="283" w:rightChars="-196" w:right="-470"/>
        <w:rPr>
          <w:rFonts w:ascii="Times New Roman" w:eastAsia="ＭＳ Ｐ明朝" w:hAnsi="Times New Roman"/>
          <w:sz w:val="22"/>
          <w:szCs w:val="22"/>
          <w:lang w:eastAsia="ja-JP"/>
        </w:rPr>
      </w:pPr>
    </w:p>
    <w:p w14:paraId="3528CD02" w14:textId="1403E863" w:rsidR="001C5963" w:rsidRPr="007156E2" w:rsidRDefault="001C5963" w:rsidP="001C5963">
      <w:pPr>
        <w:pStyle w:val="2"/>
        <w:tabs>
          <w:tab w:val="num" w:pos="1002"/>
        </w:tabs>
        <w:spacing w:before="120"/>
        <w:ind w:left="-9"/>
        <w:rPr>
          <w:rFonts w:ascii="Times New Roman" w:eastAsia="ＭＳ Ｐ明朝" w:hAnsi="Times New Roman"/>
          <w:caps w:val="0"/>
          <w:szCs w:val="24"/>
          <w:lang w:eastAsia="ja-JP"/>
        </w:rPr>
      </w:pPr>
      <w:bookmarkStart w:id="272" w:name="_Toc63784937"/>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r w:rsidRPr="007156E2">
        <w:rPr>
          <w:rFonts w:ascii="Times New Roman" w:eastAsia="ＭＳ Ｐ明朝" w:hAnsi="Times New Roman"/>
          <w:caps w:val="0"/>
          <w:szCs w:val="24"/>
          <w:lang w:eastAsia="ja-JP"/>
        </w:rPr>
        <w:t>PT</w:t>
      </w:r>
      <w:r w:rsidRPr="007156E2">
        <w:rPr>
          <w:rFonts w:ascii="Times New Roman" w:eastAsia="ＭＳ Ｐ明朝" w:hAnsi="Times New Roman"/>
          <w:caps w:val="0"/>
          <w:szCs w:val="24"/>
          <w:lang w:eastAsia="ja-JP"/>
        </w:rPr>
        <w:t>と</w:t>
      </w:r>
      <w:r w:rsidRPr="007156E2">
        <w:rPr>
          <w:rFonts w:ascii="Times New Roman" w:eastAsia="ＭＳ Ｐ明朝" w:hAnsi="Times New Roman"/>
          <w:caps w:val="0"/>
          <w:szCs w:val="24"/>
          <w:lang w:eastAsia="ja-JP"/>
        </w:rPr>
        <w:t xml:space="preserve"> LLT</w:t>
      </w:r>
      <w:r w:rsidRPr="007156E2">
        <w:rPr>
          <w:rFonts w:ascii="Times New Roman" w:eastAsia="ＭＳ Ｐ明朝" w:hAnsi="Times New Roman"/>
          <w:caps w:val="0"/>
          <w:szCs w:val="24"/>
          <w:lang w:eastAsia="ja-JP"/>
        </w:rPr>
        <w:t>の名称表記の変更</w:t>
      </w:r>
      <w:bookmarkEnd w:id="266"/>
      <w:bookmarkEnd w:id="267"/>
      <w:bookmarkEnd w:id="268"/>
      <w:bookmarkEnd w:id="269"/>
      <w:bookmarkEnd w:id="270"/>
      <w:bookmarkEnd w:id="271"/>
      <w:bookmarkEnd w:id="272"/>
    </w:p>
    <w:p w14:paraId="794D8B68" w14:textId="7BAC67C9" w:rsidR="001C5963" w:rsidRPr="000C58A3" w:rsidRDefault="001C5963" w:rsidP="00584053">
      <w:pPr>
        <w:autoSpaceDE w:val="0"/>
        <w:autoSpaceDN w:val="0"/>
        <w:adjustRightInd w:val="0"/>
        <w:spacing w:before="100" w:after="100"/>
        <w:rPr>
          <w:rFonts w:ascii="Times New Roman" w:eastAsia="ＭＳ Ｐ明朝" w:hAnsi="Times New Roman"/>
          <w:caps/>
          <w:sz w:val="22"/>
          <w:szCs w:val="22"/>
          <w:lang w:eastAsia="ja-JP"/>
        </w:rPr>
      </w:pPr>
      <w:r w:rsidRPr="000C58A3">
        <w:rPr>
          <w:rFonts w:ascii="Times New Roman" w:eastAsia="ＭＳ Ｐ明朝" w:hAnsi="Times New Roman"/>
          <w:sz w:val="22"/>
          <w:szCs w:val="22"/>
          <w:lang w:eastAsia="ja-JP"/>
        </w:rPr>
        <w:t>MedDRA</w:t>
      </w:r>
      <w:r w:rsidRPr="000C58A3">
        <w:rPr>
          <w:rFonts w:ascii="Times New Roman" w:eastAsia="ＭＳ Ｐ明朝" w:hAnsi="Times New Roman"/>
          <w:caps/>
          <w:sz w:val="22"/>
          <w:szCs w:val="22"/>
          <w:lang w:eastAsia="ja-JP"/>
        </w:rPr>
        <w:t>の継続的なメンテナンス作業の一環として、</w:t>
      </w:r>
      <w:r w:rsidR="001B34AE" w:rsidRPr="000C58A3">
        <w:rPr>
          <w:rFonts w:ascii="Times New Roman" w:eastAsia="ＭＳ Ｐ明朝" w:hAnsi="Times New Roman"/>
          <w:caps/>
          <w:sz w:val="22"/>
          <w:szCs w:val="22"/>
          <w:lang w:eastAsia="ja-JP"/>
        </w:rPr>
        <w:t>既存の</w:t>
      </w:r>
      <w:r w:rsidRPr="000C58A3">
        <w:rPr>
          <w:rFonts w:ascii="Times New Roman" w:eastAsia="ＭＳ Ｐ明朝" w:hAnsi="Times New Roman"/>
          <w:caps/>
          <w:sz w:val="22"/>
          <w:szCs w:val="22"/>
          <w:lang w:eastAsia="ja-JP"/>
        </w:rPr>
        <w:t>PT</w:t>
      </w:r>
      <w:r w:rsidRPr="000C58A3">
        <w:rPr>
          <w:rFonts w:ascii="Times New Roman" w:eastAsia="ＭＳ Ｐ明朝" w:hAnsi="Times New Roman"/>
          <w:caps/>
          <w:sz w:val="22"/>
          <w:szCs w:val="22"/>
          <w:lang w:eastAsia="ja-JP"/>
        </w:rPr>
        <w:t>と</w:t>
      </w:r>
      <w:r w:rsidRPr="000C58A3">
        <w:rPr>
          <w:rFonts w:ascii="Times New Roman" w:eastAsia="ＭＳ Ｐ明朝" w:hAnsi="Times New Roman"/>
          <w:caps/>
          <w:sz w:val="22"/>
          <w:szCs w:val="22"/>
          <w:lang w:eastAsia="ja-JP"/>
        </w:rPr>
        <w:t>LLT</w:t>
      </w:r>
      <w:r w:rsidRPr="000C58A3">
        <w:rPr>
          <w:rFonts w:ascii="Times New Roman" w:eastAsia="ＭＳ Ｐ明朝" w:hAnsi="Times New Roman"/>
          <w:caps/>
          <w:sz w:val="22"/>
          <w:szCs w:val="22"/>
          <w:lang w:eastAsia="ja-JP"/>
        </w:rPr>
        <w:t>はスペルミス、ダブルスペースや大文字と小文字、など</w:t>
      </w:r>
      <w:r w:rsidRPr="000C58A3">
        <w:rPr>
          <w:rFonts w:ascii="Times New Roman" w:eastAsia="ＭＳ Ｐ明朝" w:hAnsi="Times New Roman"/>
          <w:sz w:val="22"/>
          <w:szCs w:val="22"/>
          <w:lang w:eastAsia="ja-JP"/>
        </w:rPr>
        <w:t>MedDRA</w:t>
      </w:r>
      <w:r w:rsidRPr="000C58A3">
        <w:rPr>
          <w:rFonts w:ascii="Times New Roman" w:eastAsia="ＭＳ Ｐ明朝" w:hAnsi="Times New Roman"/>
          <w:caps/>
          <w:sz w:val="22"/>
          <w:szCs w:val="22"/>
          <w:lang w:eastAsia="ja-JP"/>
        </w:rPr>
        <w:t>の表記変更基準を満たす間違いであれば、修正（表記変更）変更することができる。この表記変更規定により、元の用</w:t>
      </w:r>
      <w:r w:rsidRPr="000C58A3">
        <w:rPr>
          <w:rFonts w:ascii="Times New Roman" w:eastAsia="ＭＳ Ｐ明朝" w:hAnsi="Times New Roman"/>
          <w:sz w:val="22"/>
          <w:szCs w:val="22"/>
          <w:lang w:eastAsia="ja-JP"/>
        </w:rPr>
        <w:t>語の</w:t>
      </w:r>
      <w:r w:rsidRPr="000C58A3">
        <w:rPr>
          <w:rFonts w:ascii="Times New Roman" w:eastAsia="ＭＳ Ｐ明朝" w:hAnsi="Times New Roman"/>
          <w:sz w:val="22"/>
          <w:szCs w:val="22"/>
          <w:lang w:eastAsia="ja-JP"/>
        </w:rPr>
        <w:t>MedDRA</w:t>
      </w:r>
      <w:r w:rsidRPr="000C58A3">
        <w:rPr>
          <w:rFonts w:ascii="Times New Roman" w:eastAsia="ＭＳ Ｐ明朝" w:hAnsi="Times New Roman"/>
          <w:sz w:val="22"/>
          <w:szCs w:val="22"/>
          <w:lang w:eastAsia="ja-JP"/>
        </w:rPr>
        <w:t>コー</w:t>
      </w:r>
      <w:r w:rsidRPr="000C58A3">
        <w:rPr>
          <w:rFonts w:ascii="Times New Roman" w:eastAsia="ＭＳ Ｐ明朝" w:hAnsi="Times New Roman"/>
          <w:caps/>
          <w:sz w:val="22"/>
          <w:szCs w:val="22"/>
          <w:lang w:eastAsia="ja-JP"/>
        </w:rPr>
        <w:t>ドが維持されるとともに元の意味も維持される。</w:t>
      </w:r>
      <w:r w:rsidR="00065978" w:rsidRPr="00FA549D">
        <w:rPr>
          <w:rFonts w:ascii="Times New Roman" w:eastAsia="ＭＳ Ｐ明朝" w:hAnsi="Times New Roman" w:hint="eastAsia"/>
          <w:sz w:val="22"/>
          <w:szCs w:val="22"/>
          <w:lang w:eastAsia="ja-JP"/>
        </w:rPr>
        <w:t>M</w:t>
      </w:r>
      <w:r w:rsidR="00065978" w:rsidRPr="00FA549D">
        <w:rPr>
          <w:rFonts w:ascii="Times New Roman" w:eastAsia="ＭＳ Ｐ明朝" w:hAnsi="Times New Roman"/>
          <w:sz w:val="22"/>
          <w:szCs w:val="22"/>
          <w:lang w:eastAsia="ja-JP"/>
        </w:rPr>
        <w:t>e</w:t>
      </w:r>
      <w:r w:rsidR="00FA549D">
        <w:rPr>
          <w:rFonts w:ascii="Times New Roman" w:eastAsia="ＭＳ Ｐ明朝" w:hAnsi="Times New Roman"/>
          <w:sz w:val="22"/>
          <w:szCs w:val="22"/>
          <w:lang w:eastAsia="ja-JP"/>
        </w:rPr>
        <w:t>d</w:t>
      </w:r>
      <w:r w:rsidR="00065978" w:rsidRPr="00FA549D">
        <w:rPr>
          <w:rFonts w:ascii="Times New Roman" w:eastAsia="ＭＳ Ｐ明朝" w:hAnsi="Times New Roman"/>
          <w:sz w:val="22"/>
          <w:szCs w:val="22"/>
          <w:lang w:eastAsia="ja-JP"/>
        </w:rPr>
        <w:t>DRA</w:t>
      </w:r>
      <w:r w:rsidR="00FA549D">
        <w:rPr>
          <w:rFonts w:ascii="Times New Roman" w:eastAsia="ＭＳ Ｐ明朝" w:hAnsi="Times New Roman" w:hint="eastAsia"/>
          <w:sz w:val="22"/>
          <w:szCs w:val="22"/>
          <w:lang w:eastAsia="ja-JP"/>
        </w:rPr>
        <w:t>バージョン</w:t>
      </w:r>
      <w:r w:rsidR="00FA549D">
        <w:rPr>
          <w:rFonts w:ascii="Times New Roman" w:eastAsia="ＭＳ Ｐ明朝" w:hAnsi="Times New Roman" w:hint="eastAsia"/>
          <w:sz w:val="22"/>
          <w:szCs w:val="22"/>
          <w:lang w:eastAsia="ja-JP"/>
        </w:rPr>
        <w:t>2</w:t>
      </w:r>
      <w:r w:rsidR="00FA549D">
        <w:rPr>
          <w:rFonts w:ascii="Times New Roman" w:eastAsia="ＭＳ Ｐ明朝" w:hAnsi="Times New Roman"/>
          <w:sz w:val="22"/>
          <w:szCs w:val="22"/>
          <w:lang w:eastAsia="ja-JP"/>
        </w:rPr>
        <w:t>4.0</w:t>
      </w:r>
      <w:r w:rsidR="00FA549D">
        <w:rPr>
          <w:rFonts w:ascii="Times New Roman" w:eastAsia="ＭＳ Ｐ明朝" w:hAnsi="Times New Roman" w:hint="eastAsia"/>
          <w:sz w:val="22"/>
          <w:szCs w:val="22"/>
          <w:lang w:eastAsia="ja-JP"/>
        </w:rPr>
        <w:t>の英語版で、名称変更された用語はない。</w:t>
      </w:r>
    </w:p>
    <w:p w14:paraId="6C750572" w14:textId="77777777" w:rsidR="00183A33" w:rsidRPr="00FA549D" w:rsidRDefault="00183A33" w:rsidP="00324D95">
      <w:pPr>
        <w:rPr>
          <w:rFonts w:ascii="Times New Roman" w:eastAsia="ＭＳ Ｐ明朝" w:hAnsi="Times New Roman"/>
          <w:sz w:val="22"/>
          <w:szCs w:val="22"/>
          <w:lang w:eastAsia="ja-JP"/>
        </w:rPr>
      </w:pPr>
    </w:p>
    <w:p w14:paraId="0629AAF5" w14:textId="18F5AE2E" w:rsidR="004F3539" w:rsidRPr="000E2985" w:rsidRDefault="001C5963" w:rsidP="001C5963">
      <w:pPr>
        <w:pStyle w:val="2"/>
        <w:tabs>
          <w:tab w:val="num" w:pos="1002"/>
        </w:tabs>
        <w:spacing w:before="120"/>
        <w:ind w:left="-9"/>
        <w:rPr>
          <w:rFonts w:ascii="Times New Roman" w:eastAsia="ＭＳ Ｐ明朝" w:hAnsi="Times New Roman"/>
          <w:caps w:val="0"/>
          <w:szCs w:val="24"/>
          <w:lang w:eastAsia="ja-JP"/>
        </w:rPr>
      </w:pPr>
      <w:bookmarkStart w:id="273" w:name="_Toc348431402"/>
      <w:bookmarkStart w:id="274" w:name="_Toc63784938"/>
      <w:bookmarkEnd w:id="145"/>
      <w:r w:rsidRPr="000E2985">
        <w:rPr>
          <w:rFonts w:ascii="Times New Roman" w:eastAsia="ＭＳ Ｐ明朝" w:hAnsi="Times New Roman"/>
          <w:caps w:val="0"/>
          <w:szCs w:val="24"/>
          <w:lang w:eastAsia="ja-JP"/>
        </w:rPr>
        <w:t>4.5</w:t>
      </w:r>
      <w:r w:rsidRPr="000E2985">
        <w:rPr>
          <w:rFonts w:ascii="Times New Roman" w:eastAsia="ＭＳ Ｐ明朝" w:hAnsi="Times New Roman"/>
          <w:caps w:val="0"/>
          <w:szCs w:val="24"/>
          <w:lang w:eastAsia="ja-JP"/>
        </w:rPr>
        <w:t xml:space="preserve">　</w:t>
      </w:r>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273"/>
      <w:bookmarkEnd w:id="274"/>
    </w:p>
    <w:p w14:paraId="607FDE2E" w14:textId="31D8145C" w:rsidR="00183A33" w:rsidRPr="000C58A3" w:rsidRDefault="00183A33" w:rsidP="001A67F7">
      <w:pPr>
        <w:spacing w:beforeLines="50" w:before="120"/>
        <w:rPr>
          <w:rFonts w:ascii="Times New Roman" w:eastAsia="ＭＳ Ｐ明朝" w:hAnsi="Times New Roman"/>
          <w:sz w:val="22"/>
          <w:szCs w:val="22"/>
          <w:lang w:eastAsia="ja-JP"/>
        </w:rPr>
      </w:pPr>
      <w:bookmarkStart w:id="275" w:name="_Toc172004871"/>
      <w:bookmarkStart w:id="276" w:name="_Toc201996510"/>
      <w:bookmarkStart w:id="277" w:name="_Toc281890240"/>
      <w:bookmarkStart w:id="278" w:name="_Toc283041462"/>
      <w:r w:rsidRPr="000C58A3">
        <w:rPr>
          <w:rFonts w:ascii="Times New Roman" w:eastAsia="ＭＳ Ｐ明朝" w:hAnsi="Times New Roman"/>
          <w:sz w:val="22"/>
          <w:szCs w:val="22"/>
          <w:lang w:eastAsia="ja-JP"/>
        </w:rPr>
        <w:t>次の表は、変更の根拠に従って</w:t>
      </w:r>
      <w:r w:rsidRPr="000C58A3">
        <w:rPr>
          <w:rFonts w:ascii="Times New Roman" w:eastAsia="ＭＳ Ｐ明朝" w:hAnsi="Times New Roman"/>
          <w:sz w:val="22"/>
          <w:szCs w:val="22"/>
          <w:lang w:eastAsia="ja-JP"/>
        </w:rPr>
        <w:t xml:space="preserve">MedDRA </w:t>
      </w:r>
      <w:r w:rsidRPr="000C58A3">
        <w:rPr>
          <w:rFonts w:ascii="Times New Roman" w:eastAsia="ＭＳ Ｐ明朝" w:hAnsi="Times New Roman"/>
          <w:sz w:val="22"/>
          <w:szCs w:val="22"/>
          <w:lang w:eastAsia="ja-JP"/>
        </w:rPr>
        <w:t>バージョン</w:t>
      </w:r>
      <w:r w:rsidRPr="000C58A3">
        <w:rPr>
          <w:rFonts w:ascii="Times New Roman" w:eastAsia="ＭＳ Ｐ明朝" w:hAnsi="Times New Roman"/>
          <w:sz w:val="22"/>
          <w:szCs w:val="22"/>
          <w:lang w:eastAsia="ja-JP"/>
        </w:rPr>
        <w:t>2</w:t>
      </w:r>
      <w:r w:rsidR="00FA549D">
        <w:rPr>
          <w:rFonts w:ascii="Times New Roman" w:eastAsia="ＭＳ Ｐ明朝" w:hAnsi="Times New Roman" w:hint="eastAsia"/>
          <w:sz w:val="22"/>
          <w:szCs w:val="22"/>
          <w:lang w:eastAsia="ja-JP"/>
        </w:rPr>
        <w:t>4</w:t>
      </w:r>
      <w:r w:rsidRPr="000C58A3">
        <w:rPr>
          <w:rFonts w:ascii="Times New Roman" w:eastAsia="ＭＳ Ｐ明朝" w:hAnsi="Times New Roman"/>
          <w:sz w:val="22"/>
          <w:szCs w:val="22"/>
          <w:lang w:eastAsia="ja-JP"/>
        </w:rPr>
        <w:t>.</w:t>
      </w:r>
      <w:r w:rsidR="00FA549D">
        <w:rPr>
          <w:rFonts w:ascii="Times New Roman" w:eastAsia="ＭＳ Ｐ明朝" w:hAnsi="Times New Roman"/>
          <w:sz w:val="22"/>
          <w:szCs w:val="22"/>
          <w:lang w:eastAsia="ja-JP"/>
        </w:rPr>
        <w:t>0</w:t>
      </w:r>
      <w:r w:rsidRPr="000C58A3">
        <w:rPr>
          <w:rFonts w:ascii="Times New Roman" w:eastAsia="ＭＳ Ｐ明朝" w:hAnsi="Times New Roman"/>
          <w:sz w:val="22"/>
          <w:szCs w:val="22"/>
          <w:lang w:eastAsia="ja-JP"/>
        </w:rPr>
        <w:t>においてカレンシーステータスが変更された</w:t>
      </w:r>
      <w:r w:rsidRPr="000C58A3">
        <w:rPr>
          <w:rFonts w:ascii="Times New Roman" w:eastAsia="ＭＳ Ｐ明朝" w:hAnsi="Times New Roman"/>
          <w:sz w:val="22"/>
          <w:szCs w:val="22"/>
          <w:lang w:eastAsia="ja-JP"/>
        </w:rPr>
        <w:t>LLT</w:t>
      </w:r>
      <w:r w:rsidRPr="000C58A3">
        <w:rPr>
          <w:rFonts w:ascii="Times New Roman" w:eastAsia="ＭＳ Ｐ明朝" w:hAnsi="Times New Roman"/>
          <w:sz w:val="22"/>
          <w:szCs w:val="22"/>
          <w:lang w:eastAsia="ja-JP"/>
        </w:rPr>
        <w:t>レベルの</w:t>
      </w:r>
      <w:r w:rsidR="00501EBC">
        <w:rPr>
          <w:rFonts w:ascii="Times New Roman" w:eastAsia="ＭＳ Ｐ明朝" w:hAnsi="Times New Roman"/>
          <w:sz w:val="22"/>
          <w:szCs w:val="22"/>
          <w:lang w:eastAsia="ja-JP"/>
        </w:rPr>
        <w:t>1</w:t>
      </w:r>
      <w:r w:rsidRPr="000C58A3">
        <w:rPr>
          <w:rFonts w:ascii="Times New Roman" w:eastAsia="ＭＳ Ｐ明朝" w:hAnsi="Times New Roman"/>
          <w:sz w:val="22"/>
          <w:szCs w:val="22"/>
          <w:lang w:eastAsia="ja-JP"/>
        </w:rPr>
        <w:t>用語である。</w:t>
      </w:r>
    </w:p>
    <w:p w14:paraId="4334E344" w14:textId="4991CCA9" w:rsidR="00781B08" w:rsidRPr="000E2985" w:rsidRDefault="00183A33" w:rsidP="006A0BE6">
      <w:pPr>
        <w:pStyle w:val="ac"/>
      </w:pPr>
      <w:bookmarkStart w:id="279" w:name="_Toc395618692"/>
      <w:bookmarkStart w:id="280" w:name="_Toc63784963"/>
      <w:r w:rsidRPr="000E2985">
        <w:t>表</w:t>
      </w:r>
      <w:r w:rsidRPr="000E2985">
        <w:t xml:space="preserve"> </w:t>
      </w:r>
      <w:r w:rsidR="00886581" w:rsidRPr="000E2985">
        <w:rPr>
          <w:noProof/>
        </w:rPr>
        <w:fldChar w:fldCharType="begin"/>
      </w:r>
      <w:r w:rsidR="00886581" w:rsidRPr="000E2985">
        <w:rPr>
          <w:noProof/>
        </w:rPr>
        <w:instrText xml:space="preserve"> STYLEREF 1 \s </w:instrText>
      </w:r>
      <w:r w:rsidR="00886581" w:rsidRPr="000E2985">
        <w:rPr>
          <w:noProof/>
        </w:rPr>
        <w:fldChar w:fldCharType="separate"/>
      </w:r>
      <w:r w:rsidR="00BA4A6D">
        <w:rPr>
          <w:noProof/>
        </w:rPr>
        <w:t>4</w:t>
      </w:r>
      <w:r w:rsidR="00886581" w:rsidRPr="000E2985">
        <w:rPr>
          <w:noProof/>
        </w:rPr>
        <w:fldChar w:fldCharType="end"/>
      </w:r>
      <w:r w:rsidRPr="000E2985">
        <w:noBreakHyphen/>
      </w:r>
      <w:r w:rsidR="00FA549D">
        <w:t>7</w:t>
      </w:r>
      <w:r w:rsidRPr="000E2985">
        <w:t xml:space="preserve">　</w:t>
      </w:r>
      <w:bookmarkEnd w:id="275"/>
      <w:bookmarkEnd w:id="276"/>
      <w:bookmarkEnd w:id="277"/>
      <w:bookmarkEnd w:id="278"/>
      <w:r w:rsidRPr="000E2985">
        <w:t>カレンシーステータスが変更された</w:t>
      </w:r>
      <w:r w:rsidRPr="000E2985">
        <w:t>LLT</w:t>
      </w:r>
      <w:bookmarkEnd w:id="279"/>
      <w:bookmarkEnd w:id="280"/>
    </w:p>
    <w:tbl>
      <w:tblP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689"/>
        <w:gridCol w:w="921"/>
        <w:gridCol w:w="921"/>
        <w:gridCol w:w="5223"/>
      </w:tblGrid>
      <w:tr w:rsidR="00BA6941" w:rsidRPr="0093500F" w14:paraId="12982ABA" w14:textId="77777777" w:rsidTr="009D743E">
        <w:trPr>
          <w:trHeight w:val="481"/>
          <w:tblHeader/>
        </w:trPr>
        <w:tc>
          <w:tcPr>
            <w:tcW w:w="2689" w:type="dxa"/>
            <w:vMerge w:val="restart"/>
            <w:shd w:val="clear" w:color="auto" w:fill="B3B3B3"/>
            <w:vAlign w:val="center"/>
          </w:tcPr>
          <w:p w14:paraId="5EFF873C" w14:textId="77777777" w:rsidR="00BA6941" w:rsidRPr="0093500F" w:rsidRDefault="00BA6941" w:rsidP="00BA6941">
            <w:pPr>
              <w:jc w:val="center"/>
              <w:rPr>
                <w:rFonts w:ascii="Times New Roman" w:eastAsia="ＭＳ Ｐ明朝" w:hAnsi="Times New Roman"/>
                <w:b/>
                <w:bCs/>
                <w:color w:val="000000"/>
                <w:sz w:val="22"/>
                <w:szCs w:val="22"/>
              </w:rPr>
            </w:pPr>
            <w:proofErr w:type="spellStart"/>
            <w:r w:rsidRPr="0093500F">
              <w:rPr>
                <w:rFonts w:ascii="Times New Roman" w:eastAsia="ＭＳ Ｐ明朝" w:hAnsi="Times New Roman"/>
                <w:b/>
                <w:bCs/>
                <w:color w:val="000000"/>
                <w:sz w:val="22"/>
                <w:szCs w:val="22"/>
              </w:rPr>
              <w:t>下層語（</w:t>
            </w:r>
            <w:r w:rsidRPr="0093500F">
              <w:rPr>
                <w:rFonts w:ascii="Times New Roman" w:eastAsia="ＭＳ Ｐ明朝" w:hAnsi="Times New Roman"/>
                <w:b/>
                <w:bCs/>
                <w:color w:val="000000"/>
                <w:sz w:val="22"/>
                <w:szCs w:val="22"/>
              </w:rPr>
              <w:t>LLT</w:t>
            </w:r>
            <w:proofErr w:type="spellEnd"/>
            <w:r w:rsidRPr="0093500F">
              <w:rPr>
                <w:rFonts w:ascii="Times New Roman" w:eastAsia="ＭＳ Ｐ明朝" w:hAnsi="Times New Roman"/>
                <w:b/>
                <w:bCs/>
                <w:color w:val="000000"/>
                <w:sz w:val="22"/>
                <w:szCs w:val="22"/>
              </w:rPr>
              <w:t>）</w:t>
            </w:r>
          </w:p>
        </w:tc>
        <w:tc>
          <w:tcPr>
            <w:tcW w:w="1842" w:type="dxa"/>
            <w:gridSpan w:val="2"/>
            <w:shd w:val="clear" w:color="auto" w:fill="B3B3B3"/>
            <w:vAlign w:val="center"/>
          </w:tcPr>
          <w:p w14:paraId="0BF3F958" w14:textId="77777777" w:rsidR="00BA6941" w:rsidRPr="0093500F" w:rsidRDefault="00BA6941" w:rsidP="00BA6941">
            <w:pPr>
              <w:ind w:leftChars="-11" w:left="-3" w:rightChars="-23" w:right="-55" w:hangingChars="13" w:hanging="23"/>
              <w:jc w:val="center"/>
              <w:rPr>
                <w:rFonts w:ascii="Times New Roman" w:eastAsia="ＭＳ Ｐ明朝" w:hAnsi="Times New Roman"/>
                <w:b/>
                <w:bCs/>
                <w:color w:val="000000"/>
                <w:sz w:val="18"/>
                <w:szCs w:val="18"/>
                <w:lang w:eastAsia="ja-JP"/>
              </w:rPr>
            </w:pPr>
            <w:r w:rsidRPr="0093500F">
              <w:rPr>
                <w:rFonts w:ascii="Times New Roman" w:eastAsia="ＭＳ Ｐ明朝" w:hAnsi="Times New Roman"/>
                <w:b/>
                <w:bCs/>
                <w:color w:val="000000"/>
                <w:sz w:val="18"/>
                <w:szCs w:val="18"/>
                <w:lang w:eastAsia="ja-JP"/>
              </w:rPr>
              <w:t>変更後の</w:t>
            </w:r>
            <w:r w:rsidR="00255941" w:rsidRPr="0093500F">
              <w:rPr>
                <w:rFonts w:ascii="Times New Roman" w:eastAsia="ＭＳ Ｐ明朝" w:hAnsi="Times New Roman"/>
                <w:b/>
                <w:bCs/>
                <w:color w:val="000000"/>
                <w:sz w:val="18"/>
                <w:szCs w:val="18"/>
                <w:lang w:eastAsia="ja-JP"/>
              </w:rPr>
              <w:br/>
            </w:r>
            <w:r w:rsidRPr="0093500F">
              <w:rPr>
                <w:rFonts w:ascii="Times New Roman" w:eastAsia="ＭＳ Ｐ明朝" w:hAnsi="Times New Roman"/>
                <w:b/>
                <w:bCs/>
                <w:color w:val="000000"/>
                <w:sz w:val="18"/>
                <w:szCs w:val="18"/>
                <w:lang w:eastAsia="ja-JP"/>
              </w:rPr>
              <w:t>カレンシーステータス</w:t>
            </w:r>
          </w:p>
        </w:tc>
        <w:tc>
          <w:tcPr>
            <w:tcW w:w="5223" w:type="dxa"/>
            <w:vMerge w:val="restart"/>
            <w:shd w:val="clear" w:color="auto" w:fill="B3B3B3"/>
            <w:vAlign w:val="center"/>
          </w:tcPr>
          <w:p w14:paraId="29B151B4" w14:textId="77777777" w:rsidR="00BA6941" w:rsidRPr="0093500F" w:rsidRDefault="00BA6941" w:rsidP="00BA6941">
            <w:pPr>
              <w:jc w:val="center"/>
              <w:rPr>
                <w:rFonts w:ascii="Times New Roman" w:eastAsia="ＭＳ Ｐ明朝" w:hAnsi="Times New Roman"/>
                <w:b/>
                <w:bCs/>
                <w:color w:val="000000"/>
                <w:sz w:val="22"/>
                <w:szCs w:val="22"/>
                <w:lang w:eastAsia="ja-JP"/>
              </w:rPr>
            </w:pPr>
            <w:r w:rsidRPr="0093500F">
              <w:rPr>
                <w:rFonts w:ascii="Times New Roman" w:eastAsia="ＭＳ Ｐ明朝" w:hAnsi="Times New Roman"/>
                <w:b/>
                <w:bCs/>
                <w:color w:val="000000"/>
                <w:sz w:val="22"/>
                <w:szCs w:val="22"/>
                <w:lang w:eastAsia="ja-JP"/>
              </w:rPr>
              <w:t>カレンシーステータス変更の根拠</w:t>
            </w:r>
          </w:p>
        </w:tc>
      </w:tr>
      <w:tr w:rsidR="00BA6941" w:rsidRPr="000E2985" w14:paraId="387C9142" w14:textId="77777777" w:rsidTr="009D743E">
        <w:trPr>
          <w:trHeight w:val="354"/>
          <w:tblHeader/>
        </w:trPr>
        <w:tc>
          <w:tcPr>
            <w:tcW w:w="2689" w:type="dxa"/>
            <w:vMerge/>
            <w:shd w:val="clear" w:color="auto" w:fill="B3B3B3"/>
            <w:vAlign w:val="center"/>
          </w:tcPr>
          <w:p w14:paraId="72ABEE38"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c>
          <w:tcPr>
            <w:tcW w:w="921" w:type="dxa"/>
            <w:shd w:val="clear" w:color="auto" w:fill="B3B3B3"/>
            <w:vAlign w:val="center"/>
          </w:tcPr>
          <w:p w14:paraId="48DED394"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英語</w:t>
            </w:r>
          </w:p>
        </w:tc>
        <w:tc>
          <w:tcPr>
            <w:tcW w:w="921" w:type="dxa"/>
            <w:shd w:val="clear" w:color="auto" w:fill="B3B3B3"/>
            <w:vAlign w:val="center"/>
          </w:tcPr>
          <w:p w14:paraId="2767AAB6" w14:textId="77777777" w:rsidR="00BA6941" w:rsidRPr="0093500F" w:rsidRDefault="00BA6941" w:rsidP="00BA6941">
            <w:pPr>
              <w:ind w:leftChars="-11" w:rightChars="-23" w:right="-55" w:hangingChars="13" w:hanging="26"/>
              <w:jc w:val="center"/>
              <w:rPr>
                <w:rFonts w:ascii="Times New Roman" w:eastAsia="ＭＳ Ｐ明朝" w:hAnsi="Times New Roman"/>
                <w:b/>
                <w:bCs/>
                <w:color w:val="000000"/>
                <w:sz w:val="20"/>
                <w:lang w:eastAsia="ja-JP"/>
              </w:rPr>
            </w:pPr>
            <w:r w:rsidRPr="0093500F">
              <w:rPr>
                <w:rFonts w:ascii="Times New Roman" w:eastAsia="ＭＳ Ｐ明朝" w:hAnsi="Times New Roman"/>
                <w:b/>
                <w:bCs/>
                <w:color w:val="000000"/>
                <w:sz w:val="20"/>
                <w:lang w:eastAsia="ja-JP"/>
              </w:rPr>
              <w:t>日本語</w:t>
            </w:r>
          </w:p>
        </w:tc>
        <w:tc>
          <w:tcPr>
            <w:tcW w:w="5223" w:type="dxa"/>
            <w:vMerge/>
            <w:shd w:val="clear" w:color="auto" w:fill="B3B3B3"/>
            <w:vAlign w:val="center"/>
          </w:tcPr>
          <w:p w14:paraId="4F0CC8B4" w14:textId="77777777" w:rsidR="00BA6941" w:rsidRPr="000E2985" w:rsidRDefault="00BA6941" w:rsidP="00BA6941">
            <w:pPr>
              <w:jc w:val="center"/>
              <w:rPr>
                <w:rFonts w:ascii="Times New Roman" w:eastAsia="ＭＳ Ｐ明朝" w:hAnsi="Times New Roman"/>
                <w:b/>
                <w:bCs/>
                <w:color w:val="000000"/>
                <w:sz w:val="22"/>
                <w:szCs w:val="22"/>
                <w:lang w:eastAsia="ja-JP"/>
              </w:rPr>
            </w:pPr>
          </w:p>
        </w:tc>
      </w:tr>
      <w:tr w:rsidR="00E83F48" w:rsidRPr="000E2985" w14:paraId="3796AE6B" w14:textId="77777777" w:rsidTr="00F0480C">
        <w:trPr>
          <w:trHeight w:val="1569"/>
        </w:trPr>
        <w:tc>
          <w:tcPr>
            <w:tcW w:w="2689" w:type="dxa"/>
            <w:shd w:val="clear" w:color="auto" w:fill="auto"/>
            <w:vAlign w:val="center"/>
          </w:tcPr>
          <w:p w14:paraId="536E790D" w14:textId="499FF71A" w:rsidR="00E83F48" w:rsidRPr="000E2985" w:rsidRDefault="00037E95" w:rsidP="009D743E">
            <w:pPr>
              <w:spacing w:line="260" w:lineRule="exact"/>
              <w:ind w:leftChars="-44" w:left="-106" w:rightChars="-47" w:right="-113" w:firstLineChars="25" w:firstLine="55"/>
              <w:rPr>
                <w:rFonts w:ascii="Times New Roman" w:eastAsia="ＭＳ Ｐ明朝" w:hAnsi="Times New Roman"/>
                <w:sz w:val="22"/>
                <w:szCs w:val="22"/>
                <w:lang w:eastAsia="ja-JP"/>
              </w:rPr>
            </w:pPr>
            <w:r w:rsidRPr="00037E95">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037E95">
              <w:rPr>
                <w:rFonts w:ascii="Times New Roman" w:eastAsia="ＭＳ Ｐ明朝" w:hAnsi="Times New Roman" w:hint="eastAsia"/>
                <w:sz w:val="22"/>
                <w:szCs w:val="22"/>
                <w:lang w:eastAsia="ja-JP"/>
              </w:rPr>
              <w:t>血小板凝集ＮＯＳ</w:t>
            </w:r>
            <w:r>
              <w:rPr>
                <w:rFonts w:ascii="Times New Roman" w:eastAsia="ＭＳ Ｐ明朝" w:hAnsi="Times New Roman" w:hint="eastAsia"/>
                <w:sz w:val="22"/>
                <w:szCs w:val="22"/>
                <w:lang w:eastAsia="ja-JP"/>
              </w:rPr>
              <w:t>（</w:t>
            </w:r>
            <w:r w:rsidRPr="00037E95">
              <w:rPr>
                <w:rFonts w:ascii="Times New Roman" w:eastAsia="ＭＳ Ｐ明朝" w:hAnsi="Times New Roman" w:hint="eastAsia"/>
                <w:sz w:val="22"/>
                <w:szCs w:val="22"/>
                <w:lang w:eastAsia="ja-JP"/>
              </w:rPr>
              <w:t>Platelet aggregation NOS</w:t>
            </w:r>
            <w:r>
              <w:rPr>
                <w:rFonts w:ascii="Times New Roman" w:eastAsia="ＭＳ Ｐ明朝" w:hAnsi="Times New Roman" w:hint="eastAsia"/>
                <w:sz w:val="22"/>
                <w:szCs w:val="22"/>
                <w:lang w:eastAsia="ja-JP"/>
              </w:rPr>
              <w:t>）」</w:t>
            </w:r>
          </w:p>
        </w:tc>
        <w:tc>
          <w:tcPr>
            <w:tcW w:w="921" w:type="dxa"/>
            <w:shd w:val="clear" w:color="auto" w:fill="auto"/>
            <w:vAlign w:val="center"/>
          </w:tcPr>
          <w:p w14:paraId="5026D75D" w14:textId="6249FF2B" w:rsidR="00E83F48" w:rsidRPr="000E2985" w:rsidRDefault="005B5A3B" w:rsidP="0069453C">
            <w:pPr>
              <w:jc w:val="center"/>
              <w:rPr>
                <w:rFonts w:ascii="Times New Roman" w:eastAsia="ＭＳ Ｐ明朝" w:hAnsi="Times New Roman"/>
                <w:sz w:val="22"/>
                <w:szCs w:val="22"/>
                <w:lang w:eastAsia="ja-JP"/>
              </w:rPr>
            </w:pPr>
            <w:r>
              <w:rPr>
                <w:rFonts w:ascii="Times New Roman" w:eastAsia="ＭＳ Ｐ明朝" w:hAnsi="Times New Roman"/>
                <w:sz w:val="22"/>
                <w:szCs w:val="22"/>
                <w:lang w:eastAsia="ja-JP"/>
              </w:rPr>
              <w:t>N</w:t>
            </w:r>
          </w:p>
        </w:tc>
        <w:tc>
          <w:tcPr>
            <w:tcW w:w="921" w:type="dxa"/>
            <w:vAlign w:val="center"/>
          </w:tcPr>
          <w:p w14:paraId="7D20FD59" w14:textId="4BCEF85A" w:rsidR="00E83F48" w:rsidRPr="000E2985" w:rsidRDefault="005B5A3B" w:rsidP="00BA6941">
            <w:pPr>
              <w:jc w:val="center"/>
              <w:rPr>
                <w:rFonts w:ascii="Times New Roman" w:eastAsia="ＭＳ Ｐ明朝" w:hAnsi="Times New Roman"/>
                <w:sz w:val="22"/>
                <w:szCs w:val="22"/>
                <w:highlight w:val="yellow"/>
                <w:lang w:eastAsia="ja-JP"/>
              </w:rPr>
            </w:pPr>
            <w:r w:rsidRPr="005B5A3B">
              <w:rPr>
                <w:rFonts w:ascii="Times New Roman" w:eastAsia="ＭＳ Ｐ明朝" w:hAnsi="Times New Roman" w:hint="eastAsia"/>
                <w:sz w:val="22"/>
                <w:szCs w:val="22"/>
                <w:lang w:eastAsia="ja-JP"/>
              </w:rPr>
              <w:t>N</w:t>
            </w:r>
          </w:p>
        </w:tc>
        <w:tc>
          <w:tcPr>
            <w:tcW w:w="5223" w:type="dxa"/>
            <w:shd w:val="clear" w:color="auto" w:fill="auto"/>
            <w:vAlign w:val="center"/>
          </w:tcPr>
          <w:p w14:paraId="75A4351E" w14:textId="077F30CD" w:rsidR="00E83F48" w:rsidRPr="000E2985" w:rsidRDefault="009D33AC" w:rsidP="008523E6">
            <w:pPr>
              <w:autoSpaceDE w:val="0"/>
              <w:autoSpaceDN w:val="0"/>
              <w:adjustRightInd w:val="0"/>
              <w:spacing w:line="260" w:lineRule="exact"/>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バージョン</w:t>
            </w:r>
            <w:r>
              <w:rPr>
                <w:rFonts w:ascii="Times New Roman" w:eastAsia="ＭＳ Ｐ明朝" w:hAnsi="Times New Roman" w:hint="eastAsia"/>
                <w:color w:val="000000"/>
                <w:sz w:val="22"/>
                <w:szCs w:val="22"/>
                <w:lang w:eastAsia="ja-JP"/>
              </w:rPr>
              <w:t>2</w:t>
            </w:r>
            <w:r>
              <w:rPr>
                <w:rFonts w:ascii="Times New Roman" w:eastAsia="ＭＳ Ｐ明朝" w:hAnsi="Times New Roman"/>
                <w:color w:val="000000"/>
                <w:sz w:val="22"/>
                <w:szCs w:val="22"/>
                <w:lang w:eastAsia="ja-JP"/>
              </w:rPr>
              <w:t>3.1</w:t>
            </w:r>
            <w:r>
              <w:rPr>
                <w:rFonts w:ascii="Times New Roman" w:eastAsia="ＭＳ Ｐ明朝" w:hAnsi="Times New Roman" w:hint="eastAsia"/>
                <w:color w:val="000000"/>
                <w:sz w:val="22"/>
                <w:szCs w:val="22"/>
                <w:lang w:eastAsia="ja-JP"/>
              </w:rPr>
              <w:t>において、</w:t>
            </w:r>
            <w:r w:rsidR="00501EBC" w:rsidRPr="00501EBC">
              <w:rPr>
                <w:rFonts w:ascii="Times New Roman" w:eastAsia="ＭＳ Ｐ明朝" w:hAnsi="Times New Roman" w:hint="eastAsia"/>
                <w:color w:val="000000"/>
                <w:sz w:val="22"/>
                <w:szCs w:val="22"/>
                <w:lang w:eastAsia="ja-JP"/>
              </w:rPr>
              <w:t>PT</w:t>
            </w:r>
            <w:r w:rsidR="00501EBC">
              <w:rPr>
                <w:rFonts w:ascii="Times New Roman" w:eastAsia="ＭＳ Ｐ明朝" w:hAnsi="Times New Roman" w:hint="eastAsia"/>
                <w:color w:val="000000"/>
                <w:sz w:val="22"/>
                <w:szCs w:val="22"/>
                <w:lang w:eastAsia="ja-JP"/>
              </w:rPr>
              <w:t>「</w:t>
            </w:r>
            <w:r w:rsidR="00501EBC" w:rsidRPr="00501EBC">
              <w:rPr>
                <w:rFonts w:ascii="Times New Roman" w:eastAsia="ＭＳ Ｐ明朝" w:hAnsi="Times New Roman" w:hint="eastAsia"/>
                <w:color w:val="000000"/>
                <w:sz w:val="22"/>
                <w:szCs w:val="22"/>
                <w:lang w:eastAsia="ja-JP"/>
              </w:rPr>
              <w:t>血小板凝集</w:t>
            </w:r>
            <w:r w:rsidR="00501EBC">
              <w:rPr>
                <w:rFonts w:ascii="Times New Roman" w:eastAsia="ＭＳ Ｐ明朝" w:hAnsi="Times New Roman" w:hint="eastAsia"/>
                <w:color w:val="000000"/>
                <w:sz w:val="22"/>
                <w:szCs w:val="22"/>
                <w:lang w:eastAsia="ja-JP"/>
              </w:rPr>
              <w:t>（</w:t>
            </w:r>
            <w:r w:rsidR="00501EBC" w:rsidRPr="00501EBC">
              <w:rPr>
                <w:rFonts w:ascii="Times New Roman" w:eastAsia="ＭＳ Ｐ明朝" w:hAnsi="Times New Roman" w:hint="eastAsia"/>
                <w:color w:val="000000"/>
                <w:sz w:val="22"/>
                <w:szCs w:val="22"/>
                <w:lang w:eastAsia="ja-JP"/>
              </w:rPr>
              <w:t>Platelet aggregation</w:t>
            </w:r>
            <w:r w:rsidR="00501EBC">
              <w:rPr>
                <w:rFonts w:ascii="Times New Roman" w:eastAsia="ＭＳ Ｐ明朝" w:hAnsi="Times New Roman" w:hint="eastAsia"/>
                <w:color w:val="000000"/>
                <w:sz w:val="22"/>
                <w:szCs w:val="22"/>
                <w:lang w:eastAsia="ja-JP"/>
              </w:rPr>
              <w:t>）」は新規</w:t>
            </w:r>
            <w:r w:rsidR="00501EBC">
              <w:rPr>
                <w:rFonts w:ascii="Times New Roman" w:eastAsia="ＭＳ Ｐ明朝" w:hAnsi="Times New Roman" w:hint="eastAsia"/>
                <w:color w:val="000000"/>
                <w:sz w:val="22"/>
                <w:szCs w:val="22"/>
                <w:lang w:eastAsia="ja-JP"/>
              </w:rPr>
              <w:t>PT</w:t>
            </w:r>
            <w:r w:rsidR="00501EBC">
              <w:rPr>
                <w:rFonts w:ascii="Times New Roman" w:eastAsia="ＭＳ Ｐ明朝" w:hAnsi="Times New Roman" w:hint="eastAsia"/>
                <w:color w:val="000000"/>
                <w:sz w:val="22"/>
                <w:szCs w:val="22"/>
                <w:lang w:eastAsia="ja-JP"/>
              </w:rPr>
              <w:t>「</w:t>
            </w:r>
            <w:r w:rsidR="00501EBC" w:rsidRPr="00501EBC">
              <w:rPr>
                <w:rFonts w:ascii="Times New Roman" w:eastAsia="ＭＳ Ｐ明朝" w:hAnsi="Times New Roman" w:hint="eastAsia"/>
                <w:color w:val="000000"/>
                <w:sz w:val="22"/>
                <w:szCs w:val="22"/>
                <w:lang w:eastAsia="ja-JP"/>
              </w:rPr>
              <w:t>血小板凝集能検査</w:t>
            </w:r>
            <w:r w:rsidR="00501EBC">
              <w:rPr>
                <w:rFonts w:ascii="Times New Roman" w:eastAsia="ＭＳ Ｐ明朝" w:hAnsi="Times New Roman" w:hint="eastAsia"/>
                <w:color w:val="000000"/>
                <w:sz w:val="22"/>
                <w:szCs w:val="22"/>
                <w:lang w:eastAsia="ja-JP"/>
              </w:rPr>
              <w:t>（</w:t>
            </w:r>
            <w:r w:rsidR="00501EBC" w:rsidRPr="00501EBC">
              <w:rPr>
                <w:rFonts w:ascii="Times New Roman" w:eastAsia="ＭＳ Ｐ明朝" w:hAnsi="Times New Roman"/>
                <w:color w:val="000000"/>
                <w:sz w:val="22"/>
                <w:szCs w:val="22"/>
                <w:lang w:eastAsia="ja-JP"/>
              </w:rPr>
              <w:t>Platelet aggregation test</w:t>
            </w:r>
            <w:r w:rsidR="00501EBC">
              <w:rPr>
                <w:rFonts w:ascii="Times New Roman" w:eastAsia="ＭＳ Ｐ明朝" w:hAnsi="Times New Roman" w:hint="eastAsia"/>
                <w:color w:val="000000"/>
                <w:sz w:val="22"/>
                <w:szCs w:val="22"/>
                <w:lang w:eastAsia="ja-JP"/>
              </w:rPr>
              <w:t>）」</w:t>
            </w:r>
            <w:r w:rsidR="00DD484F">
              <w:rPr>
                <w:rFonts w:ascii="Times New Roman" w:eastAsia="ＭＳ Ｐ明朝" w:hAnsi="Times New Roman" w:hint="eastAsia"/>
                <w:color w:val="000000"/>
                <w:sz w:val="22"/>
                <w:szCs w:val="22"/>
                <w:lang w:eastAsia="ja-JP"/>
              </w:rPr>
              <w:t>の下位に降格され、そのステータス</w:t>
            </w:r>
            <w:r w:rsidR="005F2905">
              <w:rPr>
                <w:rFonts w:ascii="Times New Roman" w:eastAsia="ＭＳ Ｐ明朝" w:hAnsi="Times New Roman" w:hint="eastAsia"/>
                <w:color w:val="000000"/>
                <w:sz w:val="22"/>
                <w:szCs w:val="22"/>
                <w:lang w:eastAsia="ja-JP"/>
              </w:rPr>
              <w:t>は</w:t>
            </w:r>
            <w:r w:rsidR="00DD484F">
              <w:rPr>
                <w:rFonts w:ascii="Times New Roman" w:eastAsia="ＭＳ Ｐ明朝" w:hAnsi="Times New Roman" w:hint="eastAsia"/>
                <w:color w:val="000000"/>
                <w:sz w:val="22"/>
                <w:szCs w:val="22"/>
                <w:lang w:eastAsia="ja-JP"/>
              </w:rPr>
              <w:t>ノンカレントに変更された。</w:t>
            </w:r>
            <w:r>
              <w:rPr>
                <w:rFonts w:ascii="Times New Roman" w:eastAsia="ＭＳ Ｐ明朝" w:hAnsi="Times New Roman" w:hint="eastAsia"/>
                <w:color w:val="000000"/>
                <w:sz w:val="22"/>
                <w:szCs w:val="22"/>
                <w:lang w:eastAsia="ja-JP"/>
              </w:rPr>
              <w:t>これは、この用語があいまいで</w:t>
            </w:r>
            <w:r w:rsidR="00DD484F">
              <w:rPr>
                <w:rFonts w:ascii="Times New Roman" w:eastAsia="ＭＳ Ｐ明朝" w:hAnsi="Times New Roman" w:hint="eastAsia"/>
                <w:color w:val="000000"/>
                <w:sz w:val="22"/>
                <w:szCs w:val="22"/>
                <w:lang w:eastAsia="ja-JP"/>
              </w:rPr>
              <w:t>検査あるいは障害</w:t>
            </w:r>
            <w:r>
              <w:rPr>
                <w:rFonts w:ascii="Times New Roman" w:eastAsia="ＭＳ Ｐ明朝" w:hAnsi="Times New Roman" w:hint="eastAsia"/>
                <w:color w:val="000000"/>
                <w:sz w:val="22"/>
                <w:szCs w:val="22"/>
                <w:lang w:eastAsia="ja-JP"/>
              </w:rPr>
              <w:t>のいずれにも言及できるからであった。</w:t>
            </w:r>
            <w:r w:rsidR="001B42EB">
              <w:rPr>
                <w:rFonts w:ascii="Times New Roman" w:eastAsia="ＭＳ Ｐ明朝" w:hAnsi="Times New Roman" w:hint="eastAsia"/>
                <w:color w:val="000000"/>
                <w:sz w:val="22"/>
                <w:szCs w:val="22"/>
                <w:lang w:eastAsia="ja-JP"/>
              </w:rPr>
              <w:t>同様に</w:t>
            </w:r>
            <w:r w:rsidR="001B42EB" w:rsidRPr="001B42EB">
              <w:rPr>
                <w:rFonts w:ascii="Times New Roman" w:eastAsia="ＭＳ Ｐ明朝" w:hAnsi="Times New Roman" w:hint="eastAsia"/>
                <w:color w:val="000000"/>
                <w:sz w:val="22"/>
                <w:szCs w:val="22"/>
                <w:lang w:eastAsia="ja-JP"/>
              </w:rPr>
              <w:t>LLT</w:t>
            </w:r>
            <w:r w:rsidR="001B42EB">
              <w:rPr>
                <w:rFonts w:ascii="Times New Roman" w:eastAsia="ＭＳ Ｐ明朝" w:hAnsi="Times New Roman" w:hint="eastAsia"/>
                <w:color w:val="000000"/>
                <w:sz w:val="22"/>
                <w:szCs w:val="22"/>
                <w:lang w:eastAsia="ja-JP"/>
              </w:rPr>
              <w:t>「</w:t>
            </w:r>
            <w:r w:rsidR="001B42EB" w:rsidRPr="001B42EB">
              <w:rPr>
                <w:rFonts w:ascii="Times New Roman" w:eastAsia="ＭＳ Ｐ明朝" w:hAnsi="Times New Roman" w:hint="eastAsia"/>
                <w:color w:val="000000"/>
                <w:sz w:val="22"/>
                <w:szCs w:val="22"/>
                <w:lang w:eastAsia="ja-JP"/>
              </w:rPr>
              <w:t>血小板凝集ＮＯＳ</w:t>
            </w:r>
            <w:r w:rsidR="001B42EB">
              <w:rPr>
                <w:rFonts w:ascii="Times New Roman" w:eastAsia="ＭＳ Ｐ明朝" w:hAnsi="Times New Roman" w:hint="eastAsia"/>
                <w:color w:val="000000"/>
                <w:sz w:val="22"/>
                <w:szCs w:val="22"/>
                <w:lang w:eastAsia="ja-JP"/>
              </w:rPr>
              <w:t>（</w:t>
            </w:r>
            <w:r w:rsidR="001B42EB" w:rsidRPr="001B42EB">
              <w:rPr>
                <w:rFonts w:ascii="Times New Roman" w:eastAsia="ＭＳ Ｐ明朝" w:hAnsi="Times New Roman" w:hint="eastAsia"/>
                <w:color w:val="000000"/>
                <w:sz w:val="22"/>
                <w:szCs w:val="22"/>
                <w:lang w:eastAsia="ja-JP"/>
              </w:rPr>
              <w:t>Platelet aggregation NOS</w:t>
            </w:r>
            <w:r w:rsidR="001B42EB">
              <w:rPr>
                <w:rFonts w:ascii="Times New Roman" w:eastAsia="ＭＳ Ｐ明朝" w:hAnsi="Times New Roman" w:hint="eastAsia"/>
                <w:color w:val="000000"/>
                <w:sz w:val="22"/>
                <w:szCs w:val="22"/>
                <w:lang w:eastAsia="ja-JP"/>
              </w:rPr>
              <w:t>）」もあいまいであり、同じ根拠理由でノンカレントとする。</w:t>
            </w:r>
          </w:p>
        </w:tc>
      </w:tr>
    </w:tbl>
    <w:p w14:paraId="3644AD20" w14:textId="77777777" w:rsidR="008431AD" w:rsidRPr="000C58A3" w:rsidRDefault="00D1688D" w:rsidP="001A67F7">
      <w:pPr>
        <w:spacing w:beforeLines="50" w:before="120"/>
        <w:ind w:leftChars="118" w:left="1086" w:hangingChars="365" w:hanging="803"/>
        <w:rPr>
          <w:rFonts w:ascii="Times New Roman" w:eastAsia="ＭＳ Ｐ明朝" w:hAnsi="Times New Roman"/>
          <w:sz w:val="22"/>
          <w:szCs w:val="22"/>
          <w:lang w:eastAsia="ja-JP"/>
        </w:rPr>
      </w:pPr>
      <w:bookmarkStart w:id="281" w:name="_Toc142191587"/>
      <w:bookmarkStart w:id="282" w:name="_Toc142191588"/>
      <w:bookmarkStart w:id="283" w:name="_Toc142191591"/>
      <w:bookmarkEnd w:id="281"/>
      <w:bookmarkEnd w:id="282"/>
      <w:bookmarkEnd w:id="283"/>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5866C6" w:rsidRPr="00AD10F2">
        <w:rPr>
          <w:rFonts w:ascii="Times New Roman" w:eastAsia="ＭＳ Ｐ明朝" w:hAnsi="Times New Roman"/>
          <w:kern w:val="28"/>
          <w:sz w:val="22"/>
          <w:szCs w:val="22"/>
          <w:lang w:eastAsia="ja-JP"/>
        </w:rPr>
        <w:t>この表において、</w:t>
      </w:r>
      <w:r w:rsidR="005866C6" w:rsidRPr="00AD10F2">
        <w:rPr>
          <w:rFonts w:ascii="Times New Roman" w:eastAsia="ＭＳ Ｐ明朝" w:hAnsi="Times New Roman"/>
          <w:kern w:val="28"/>
          <w:sz w:val="22"/>
          <w:szCs w:val="22"/>
          <w:lang w:eastAsia="ja-JP"/>
        </w:rPr>
        <w:t>Y</w:t>
      </w:r>
      <w:r w:rsidR="005866C6" w:rsidRPr="00AD10F2">
        <w:rPr>
          <w:rFonts w:ascii="Times New Roman" w:eastAsia="ＭＳ Ｐ明朝" w:hAnsi="Times New Roman"/>
          <w:kern w:val="28"/>
          <w:sz w:val="22"/>
          <w:szCs w:val="22"/>
          <w:lang w:eastAsia="ja-JP"/>
        </w:rPr>
        <w:t>はカレント、</w:t>
      </w:r>
      <w:r w:rsidR="005866C6" w:rsidRPr="00AD10F2">
        <w:rPr>
          <w:rFonts w:ascii="Times New Roman" w:eastAsia="ＭＳ Ｐ明朝" w:hAnsi="Times New Roman"/>
          <w:kern w:val="28"/>
          <w:sz w:val="22"/>
          <w:szCs w:val="22"/>
          <w:lang w:eastAsia="ja-JP"/>
        </w:rPr>
        <w:t>N</w:t>
      </w:r>
      <w:r w:rsidR="005866C6" w:rsidRPr="00AD10F2">
        <w:rPr>
          <w:rFonts w:ascii="Times New Roman" w:eastAsia="ＭＳ Ｐ明朝" w:hAnsi="Times New Roman"/>
          <w:kern w:val="28"/>
          <w:sz w:val="22"/>
          <w:szCs w:val="22"/>
          <w:lang w:eastAsia="ja-JP"/>
        </w:rPr>
        <w:t>はノンカレントを意味している。日本語のカレンシース</w:t>
      </w:r>
      <w:r w:rsidR="005866C6" w:rsidRPr="000C58A3">
        <w:rPr>
          <w:rFonts w:ascii="Times New Roman" w:eastAsia="ＭＳ Ｐ明朝" w:hAnsi="Times New Roman"/>
          <w:sz w:val="22"/>
          <w:szCs w:val="22"/>
          <w:lang w:eastAsia="ja-JP"/>
        </w:rPr>
        <w:t>テータスは、</w:t>
      </w:r>
      <w:r w:rsidRPr="000C58A3">
        <w:rPr>
          <w:rFonts w:ascii="Times New Roman" w:eastAsia="ＭＳ Ｐ明朝" w:hAnsi="Times New Roman"/>
          <w:sz w:val="22"/>
          <w:szCs w:val="22"/>
          <w:lang w:eastAsia="ja-JP"/>
        </w:rPr>
        <w:t>JMO</w:t>
      </w:r>
      <w:r w:rsidR="005866C6" w:rsidRPr="000C58A3">
        <w:rPr>
          <w:rFonts w:ascii="Times New Roman" w:eastAsia="ＭＳ Ｐ明朝" w:hAnsi="Times New Roman"/>
          <w:sz w:val="22"/>
          <w:szCs w:val="22"/>
          <w:lang w:eastAsia="ja-JP"/>
        </w:rPr>
        <w:t>で付加した内容である。</w:t>
      </w:r>
      <w:r w:rsidR="004A135B" w:rsidRPr="000C58A3">
        <w:rPr>
          <w:rFonts w:ascii="Times New Roman" w:eastAsia="ＭＳ Ｐ明朝" w:hAnsi="Times New Roman"/>
          <w:sz w:val="22"/>
          <w:szCs w:val="22"/>
          <w:lang w:eastAsia="ja-JP"/>
        </w:rPr>
        <w:t>日本語表記についての変更はない。</w:t>
      </w:r>
    </w:p>
    <w:p w14:paraId="03B27ED8" w14:textId="1E76E28E" w:rsidR="00C74ADD" w:rsidRPr="00AD10F2" w:rsidRDefault="003A6347" w:rsidP="00AD10F2">
      <w:pPr>
        <w:spacing w:beforeLines="50" w:before="120"/>
        <w:ind w:leftChars="118" w:left="1086" w:hangingChars="365" w:hanging="803"/>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の契約利用者はバージョンアップの際に</w:t>
      </w:r>
      <w:r w:rsidR="00C74ADD" w:rsidRPr="00AD10F2">
        <w:rPr>
          <w:rFonts w:ascii="Times New Roman" w:eastAsia="ＭＳ Ｐ明朝" w:hAnsi="Times New Roman"/>
          <w:kern w:val="28"/>
          <w:sz w:val="22"/>
          <w:szCs w:val="22"/>
          <w:lang w:eastAsia="ja-JP"/>
        </w:rPr>
        <w:t>JMO</w:t>
      </w:r>
      <w:r w:rsidR="00C74ADD" w:rsidRPr="00AD10F2">
        <w:rPr>
          <w:rFonts w:ascii="Times New Roman" w:eastAsia="ＭＳ Ｐ明朝" w:hAnsi="Times New Roman"/>
          <w:kern w:val="28"/>
          <w:sz w:val="22"/>
          <w:szCs w:val="22"/>
          <w:lang w:eastAsia="ja-JP"/>
        </w:rPr>
        <w:t>から提供される「</w:t>
      </w:r>
      <w:r w:rsidR="00C74ADD" w:rsidRPr="00AD10F2">
        <w:rPr>
          <w:rFonts w:ascii="Times New Roman" w:eastAsia="ＭＳ Ｐ明朝" w:hAnsi="Times New Roman"/>
          <w:kern w:val="28"/>
          <w:sz w:val="22"/>
          <w:szCs w:val="22"/>
          <w:lang w:eastAsia="ja-JP"/>
        </w:rPr>
        <w:t>MedDRA/J V</w:t>
      </w:r>
      <w:r w:rsidR="00257165" w:rsidRPr="00AD10F2">
        <w:rPr>
          <w:rFonts w:ascii="Times New Roman" w:eastAsia="ＭＳ Ｐ明朝" w:hAnsi="Times New Roman"/>
          <w:kern w:val="28"/>
          <w:sz w:val="22"/>
          <w:szCs w:val="22"/>
          <w:lang w:eastAsia="ja-JP"/>
        </w:rPr>
        <w:t>2</w:t>
      </w:r>
      <w:r w:rsidR="00C108BD">
        <w:rPr>
          <w:rFonts w:ascii="Times New Roman" w:eastAsia="ＭＳ Ｐ明朝" w:hAnsi="Times New Roman"/>
          <w:kern w:val="28"/>
          <w:sz w:val="22"/>
          <w:szCs w:val="22"/>
          <w:lang w:eastAsia="ja-JP"/>
        </w:rPr>
        <w:t>4</w:t>
      </w:r>
      <w:r w:rsidR="00C74ADD" w:rsidRPr="00AD10F2">
        <w:rPr>
          <w:rFonts w:ascii="Times New Roman" w:eastAsia="ＭＳ Ｐ明朝" w:hAnsi="Times New Roman"/>
          <w:kern w:val="28"/>
          <w:sz w:val="22"/>
          <w:szCs w:val="22"/>
          <w:lang w:eastAsia="ja-JP"/>
        </w:rPr>
        <w:t>.</w:t>
      </w:r>
      <w:r w:rsidR="00C108BD">
        <w:rPr>
          <w:rFonts w:ascii="Times New Roman" w:eastAsia="ＭＳ Ｐ明朝" w:hAnsi="Times New Roman"/>
          <w:kern w:val="28"/>
          <w:sz w:val="22"/>
          <w:szCs w:val="22"/>
          <w:lang w:eastAsia="ja-JP"/>
        </w:rPr>
        <w:t>0</w:t>
      </w:r>
      <w:r w:rsidR="00C74ADD" w:rsidRPr="00AD10F2">
        <w:rPr>
          <w:rFonts w:ascii="Times New Roman" w:eastAsia="ＭＳ Ｐ明朝" w:hAnsi="Times New Roman"/>
          <w:kern w:val="28"/>
          <w:sz w:val="22"/>
          <w:szCs w:val="22"/>
          <w:lang w:eastAsia="ja-JP"/>
        </w:rPr>
        <w:t>改訂情報</w:t>
      </w:r>
      <w:r w:rsidR="00B11167"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version_report_</w:t>
      </w:r>
      <w:r w:rsidR="00257165" w:rsidRPr="00AD10F2">
        <w:rPr>
          <w:rFonts w:ascii="Times New Roman" w:eastAsia="ＭＳ Ｐ明朝" w:hAnsi="Times New Roman"/>
          <w:kern w:val="28"/>
          <w:sz w:val="22"/>
          <w:szCs w:val="22"/>
          <w:lang w:eastAsia="ja-JP"/>
        </w:rPr>
        <w:t>2</w:t>
      </w:r>
      <w:r w:rsidR="00C108BD">
        <w:rPr>
          <w:rFonts w:ascii="Times New Roman" w:eastAsia="ＭＳ Ｐ明朝" w:hAnsi="Times New Roman"/>
          <w:kern w:val="28"/>
          <w:sz w:val="22"/>
          <w:szCs w:val="22"/>
          <w:lang w:eastAsia="ja-JP"/>
        </w:rPr>
        <w:t>4</w:t>
      </w:r>
      <w:r w:rsidR="00B11167" w:rsidRPr="00AD10F2">
        <w:rPr>
          <w:rFonts w:ascii="Times New Roman" w:eastAsia="ＭＳ Ｐ明朝" w:hAnsi="Times New Roman"/>
          <w:kern w:val="28"/>
          <w:sz w:val="22"/>
          <w:szCs w:val="22"/>
          <w:lang w:eastAsia="ja-JP"/>
        </w:rPr>
        <w:t>_</w:t>
      </w:r>
      <w:r w:rsidR="00C108BD">
        <w:rPr>
          <w:rFonts w:ascii="Times New Roman" w:eastAsia="ＭＳ Ｐ明朝" w:hAnsi="Times New Roman"/>
          <w:kern w:val="28"/>
          <w:sz w:val="22"/>
          <w:szCs w:val="22"/>
          <w:lang w:eastAsia="ja-JP"/>
        </w:rPr>
        <w:t>0</w:t>
      </w:r>
      <w:r w:rsidR="00B11167" w:rsidRPr="00AD10F2">
        <w:rPr>
          <w:rFonts w:ascii="Times New Roman" w:eastAsia="ＭＳ Ｐ明朝" w:hAnsi="Times New Roman"/>
          <w:kern w:val="28"/>
          <w:sz w:val="22"/>
          <w:szCs w:val="22"/>
          <w:lang w:eastAsia="ja-JP"/>
        </w:rPr>
        <w:t>_Japanese.xlsx</w:t>
      </w:r>
      <w:r w:rsidR="00367D95" w:rsidRPr="00AD10F2">
        <w:rPr>
          <w:rFonts w:ascii="Times New Roman" w:eastAsia="ＭＳ Ｐ明朝" w:hAnsi="Times New Roman"/>
          <w:kern w:val="28"/>
          <w:sz w:val="22"/>
          <w:szCs w:val="22"/>
          <w:lang w:eastAsia="ja-JP"/>
        </w:rPr>
        <w:t>；</w:t>
      </w:r>
      <w:r w:rsidR="00B11167" w:rsidRPr="00AD10F2">
        <w:rPr>
          <w:rFonts w:ascii="Times New Roman" w:eastAsia="ＭＳ Ｐ明朝" w:hAnsi="Times New Roman"/>
          <w:kern w:val="28"/>
          <w:sz w:val="22"/>
          <w:szCs w:val="22"/>
          <w:lang w:eastAsia="ja-JP"/>
        </w:rPr>
        <w:t>表</w:t>
      </w:r>
      <w:r w:rsidR="004573EA" w:rsidRPr="00AD10F2">
        <w:rPr>
          <w:rFonts w:ascii="Times New Roman" w:eastAsia="ＭＳ Ｐ明朝" w:hAnsi="Times New Roman"/>
          <w:kern w:val="28"/>
          <w:sz w:val="22"/>
          <w:szCs w:val="22"/>
          <w:lang w:eastAsia="ja-JP"/>
        </w:rPr>
        <w:t>11</w:t>
      </w:r>
      <w:r w:rsidR="00B11167" w:rsidRPr="00AD10F2">
        <w:rPr>
          <w:rFonts w:ascii="Times New Roman" w:eastAsia="ＭＳ Ｐ明朝" w:hAnsi="Times New Roman"/>
          <w:kern w:val="28"/>
          <w:sz w:val="22"/>
          <w:szCs w:val="22"/>
          <w:lang w:eastAsia="ja-JP"/>
        </w:rPr>
        <w:t xml:space="preserve"> </w:t>
      </w:r>
      <w:r w:rsidR="004573EA" w:rsidRPr="00AD10F2">
        <w:rPr>
          <w:rFonts w:ascii="Times New Roman" w:eastAsia="ＭＳ Ｐ明朝" w:hAnsi="Times New Roman"/>
          <w:kern w:val="28"/>
          <w:sz w:val="22"/>
          <w:szCs w:val="22"/>
          <w:lang w:eastAsia="ja-JP"/>
        </w:rPr>
        <w:t>英語カレンシーフラグ変更</w:t>
      </w:r>
      <w:r w:rsidR="00B11167" w:rsidRPr="00AD10F2">
        <w:rPr>
          <w:rFonts w:ascii="Times New Roman" w:eastAsia="ＭＳ Ｐ明朝" w:hAnsi="Times New Roman"/>
          <w:kern w:val="28"/>
          <w:sz w:val="22"/>
          <w:szCs w:val="22"/>
          <w:lang w:eastAsia="ja-JP"/>
        </w:rPr>
        <w:t>LLT</w:t>
      </w:r>
      <w:r w:rsidR="00367D95" w:rsidRPr="00AD10F2">
        <w:rPr>
          <w:rFonts w:ascii="Times New Roman" w:eastAsia="ＭＳ Ｐ明朝" w:hAnsi="Times New Roman"/>
          <w:kern w:val="28"/>
          <w:sz w:val="22"/>
          <w:szCs w:val="22"/>
          <w:lang w:eastAsia="ja-JP"/>
        </w:rPr>
        <w:t>）</w:t>
      </w:r>
      <w:r w:rsidR="00C74ADD" w:rsidRPr="00AD10F2">
        <w:rPr>
          <w:rFonts w:ascii="Times New Roman" w:eastAsia="ＭＳ Ｐ明朝" w:hAnsi="Times New Roman"/>
          <w:kern w:val="28"/>
          <w:sz w:val="22"/>
          <w:szCs w:val="22"/>
          <w:lang w:eastAsia="ja-JP"/>
        </w:rPr>
        <w:t>」で確認することができる。</w:t>
      </w:r>
    </w:p>
    <w:p w14:paraId="71B8CC41" w14:textId="77777777" w:rsidR="00C74ADD" w:rsidRPr="002F1925" w:rsidRDefault="00C74ADD" w:rsidP="00C74ADD">
      <w:pPr>
        <w:spacing w:beforeLines="50" w:before="120"/>
        <w:ind w:leftChars="118" w:left="1086" w:hangingChars="365" w:hanging="803"/>
        <w:rPr>
          <w:rFonts w:ascii="Times New Roman" w:eastAsia="ＭＳ Ｐ明朝" w:hAnsi="Times New Roman"/>
          <w:kern w:val="28"/>
          <w:sz w:val="22"/>
          <w:szCs w:val="22"/>
          <w:lang w:eastAsia="ja-JP"/>
        </w:rPr>
      </w:pPr>
    </w:p>
    <w:sectPr w:rsidR="00C74ADD" w:rsidRPr="002F1925" w:rsidSect="00597B85">
      <w:headerReference w:type="default" r:id="rId25"/>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0170FF" w14:textId="77777777" w:rsidR="006C6286" w:rsidRDefault="006C6286">
      <w:r>
        <w:separator/>
      </w:r>
    </w:p>
  </w:endnote>
  <w:endnote w:type="continuationSeparator" w:id="0">
    <w:p w14:paraId="70F40477" w14:textId="77777777" w:rsidR="006C6286" w:rsidRDefault="006C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5C517" w14:textId="77777777" w:rsidR="00913185" w:rsidRDefault="0091318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913185" w:rsidRDefault="0091318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8B480" w14:textId="77777777" w:rsidR="00913185" w:rsidRDefault="00913185" w:rsidP="007F3DA8">
    <w:pPr>
      <w:spacing w:line="240" w:lineRule="exact"/>
      <w:rPr>
        <w:sz w:val="18"/>
        <w:szCs w:val="18"/>
        <w:lang w:eastAsia="ja-JP"/>
      </w:rPr>
    </w:pPr>
  </w:p>
  <w:p w14:paraId="7BE19180" w14:textId="77777777" w:rsidR="00913185" w:rsidRDefault="00913185"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913185" w:rsidRPr="007F3DA8" w:rsidRDefault="00913185"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DEEB7" w14:textId="77777777" w:rsidR="00913185" w:rsidRDefault="00913185" w:rsidP="0034611B">
    <w:pPr>
      <w:pStyle w:val="a3"/>
      <w:tabs>
        <w:tab w:val="clear" w:pos="4320"/>
        <w:tab w:val="clear" w:pos="9360"/>
        <w:tab w:val="left" w:pos="105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20CB" w14:textId="7CFE9F27" w:rsidR="00913185" w:rsidRPr="004D0E0C" w:rsidRDefault="00913185"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Pr>
        <w:rFonts w:ascii="Times New Roman" w:hAnsi="Times New Roman"/>
        <w:sz w:val="18"/>
        <w:szCs w:val="18"/>
        <w:lang w:eastAsia="ja-JP"/>
      </w:rPr>
      <w:t>4</w:t>
    </w:r>
    <w:r w:rsidRPr="004D0E0C">
      <w:rPr>
        <w:rFonts w:ascii="Times New Roman" w:hAnsi="Times New Roman"/>
        <w:sz w:val="18"/>
        <w:szCs w:val="18"/>
        <w:lang w:eastAsia="ja-JP"/>
      </w:rPr>
      <w:t>.</w:t>
    </w:r>
    <w:r>
      <w:rPr>
        <w:rFonts w:ascii="Times New Roman" w:hAnsi="Times New Roman"/>
        <w:sz w:val="18"/>
        <w:szCs w:val="18"/>
        <w:lang w:eastAsia="ja-JP"/>
      </w:rPr>
      <w:t>0</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21</w:t>
    </w:r>
    <w:r w:rsidRPr="004D0E0C">
      <w:rPr>
        <w:rFonts w:ascii="Times New Roman" w:hAnsi="Times New Roman"/>
        <w:sz w:val="18"/>
        <w:szCs w:val="18"/>
        <w:lang w:eastAsia="ja-JP"/>
      </w:rPr>
      <w:t>年</w:t>
    </w:r>
    <w:r>
      <w:rPr>
        <w:rFonts w:ascii="Times New Roman" w:hAnsi="Times New Roman" w:hint="eastAsia"/>
        <w:sz w:val="18"/>
        <w:szCs w:val="18"/>
        <w:lang w:eastAsia="ja-JP"/>
      </w:rPr>
      <w:t>3</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109C2" w14:textId="38C3141C" w:rsidR="00913185" w:rsidRPr="00EB0ED5" w:rsidRDefault="00913185"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Pr>
        <w:rFonts w:ascii="Times New Roman" w:eastAsia="ＭＳ Ｐ明朝" w:hAnsi="Times New Roman"/>
        <w:sz w:val="18"/>
        <w:szCs w:val="18"/>
        <w:lang w:eastAsia="ja-JP"/>
      </w:rPr>
      <w:t>4</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0</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21</w:t>
    </w:r>
    <w:r w:rsidRPr="00EB0ED5">
      <w:rPr>
        <w:rFonts w:ascii="Times New Roman" w:eastAsia="ＭＳ Ｐ明朝" w:hAnsi="Times New Roman"/>
        <w:sz w:val="18"/>
        <w:szCs w:val="18"/>
        <w:lang w:eastAsia="ja-JP"/>
      </w:rPr>
      <w:t>年</w:t>
    </w:r>
    <w:r>
      <w:rPr>
        <w:rFonts w:ascii="Times New Roman" w:eastAsia="ＭＳ Ｐ明朝" w:hAnsi="Times New Roman" w:hint="eastAsia"/>
        <w:sz w:val="18"/>
        <w:szCs w:val="18"/>
        <w:lang w:eastAsia="ja-JP"/>
      </w:rPr>
      <w:t>3</w:t>
    </w:r>
    <w:r w:rsidRPr="00EB0ED5">
      <w:rPr>
        <w:rFonts w:ascii="Times New Roman" w:eastAsia="ＭＳ Ｐ明朝" w:hAnsi="Times New Roman"/>
        <w:sz w:val="18"/>
        <w:szCs w:val="18"/>
        <w:lang w:eastAsia="ja-JP"/>
      </w:rPr>
      <w:t>月</w:t>
    </w:r>
  </w:p>
  <w:p w14:paraId="2B402867" w14:textId="4686D733" w:rsidR="00913185" w:rsidRPr="006D7FAE" w:rsidRDefault="00913185"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0E61FE" w:rsidRPr="000E61FE">
      <w:rPr>
        <w:noProof/>
        <w:sz w:val="20"/>
        <w:lang w:val="ja-JP" w:eastAsia="ja-JP"/>
      </w:rPr>
      <w:t>13</w:t>
    </w:r>
    <w:r w:rsidRPr="006D7FAE">
      <w:rPr>
        <w:sz w:val="20"/>
        <w:lang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C581A" w14:textId="77777777" w:rsidR="006C6286" w:rsidRDefault="006C6286">
      <w:r>
        <w:separator/>
      </w:r>
    </w:p>
  </w:footnote>
  <w:footnote w:type="continuationSeparator" w:id="0">
    <w:p w14:paraId="62714AD4" w14:textId="77777777" w:rsidR="006C6286" w:rsidRDefault="006C6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FFA3" w14:textId="77777777" w:rsidR="00913185" w:rsidRDefault="00913185">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19A6A" w14:textId="77777777" w:rsidR="00913185" w:rsidRDefault="00913185">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DFA57" w14:textId="77777777" w:rsidR="00913185" w:rsidRPr="00EB0ED5" w:rsidRDefault="00913185"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B4372" w14:textId="3637C590"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57D97B" w14:textId="78A80F45" w:rsidR="00913185" w:rsidRPr="00EB0ED5" w:rsidRDefault="00913185"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Pr>
        <w:rFonts w:ascii="Times New Roman" w:eastAsia="ＭＳ Ｐ明朝" w:hAnsi="Times New Roman"/>
        <w:sz w:val="22"/>
        <w:szCs w:val="22"/>
        <w:lang w:eastAsia="ja-JP"/>
      </w:rPr>
      <w:t>4</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00BEB" w14:textId="6990EA17" w:rsidR="00913185" w:rsidRPr="00055234" w:rsidRDefault="00913185">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Pr>
        <w:rFonts w:ascii="Times New Roman" w:eastAsia="ＭＳ Ｐ明朝" w:hAnsi="Times New Roman"/>
        <w:sz w:val="22"/>
        <w:szCs w:val="22"/>
        <w:lang w:eastAsia="ja-JP"/>
      </w:rPr>
      <w:t>4</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0</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956C8" w14:textId="3E7EA30D" w:rsidR="00913185" w:rsidRPr="008D764E" w:rsidRDefault="00913185">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proofErr w:type="spellStart"/>
    <w:r w:rsidRPr="00110A86">
      <w:t>変更点のまとめ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1B1C57D4"/>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4"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9"/>
  </w:num>
  <w:num w:numId="3">
    <w:abstractNumId w:val="34"/>
  </w:num>
  <w:num w:numId="4">
    <w:abstractNumId w:val="23"/>
  </w:num>
  <w:num w:numId="5">
    <w:abstractNumId w:val="21"/>
  </w:num>
  <w:num w:numId="6">
    <w:abstractNumId w:val="6"/>
  </w:num>
  <w:num w:numId="7">
    <w:abstractNumId w:val="36"/>
  </w:num>
  <w:num w:numId="8">
    <w:abstractNumId w:val="43"/>
  </w:num>
  <w:num w:numId="9">
    <w:abstractNumId w:val="7"/>
  </w:num>
  <w:num w:numId="10">
    <w:abstractNumId w:val="15"/>
  </w:num>
  <w:num w:numId="11">
    <w:abstractNumId w:val="3"/>
  </w:num>
  <w:num w:numId="12">
    <w:abstractNumId w:val="33"/>
  </w:num>
  <w:num w:numId="13">
    <w:abstractNumId w:val="14"/>
  </w:num>
  <w:num w:numId="14">
    <w:abstractNumId w:val="5"/>
  </w:num>
  <w:num w:numId="15">
    <w:abstractNumId w:val="40"/>
  </w:num>
  <w:num w:numId="16">
    <w:abstractNumId w:val="30"/>
  </w:num>
  <w:num w:numId="17">
    <w:abstractNumId w:val="13"/>
  </w:num>
  <w:num w:numId="18">
    <w:abstractNumId w:val="9"/>
  </w:num>
  <w:num w:numId="19">
    <w:abstractNumId w:val="42"/>
  </w:num>
  <w:num w:numId="20">
    <w:abstractNumId w:val="46"/>
  </w:num>
  <w:num w:numId="21">
    <w:abstractNumId w:val="32"/>
  </w:num>
  <w:num w:numId="22">
    <w:abstractNumId w:val="25"/>
  </w:num>
  <w:num w:numId="23">
    <w:abstractNumId w:val="16"/>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28"/>
  </w:num>
  <w:num w:numId="32">
    <w:abstractNumId w:val="0"/>
  </w:num>
  <w:num w:numId="33">
    <w:abstractNumId w:val="26"/>
  </w:num>
  <w:num w:numId="34">
    <w:abstractNumId w:val="0"/>
  </w:num>
  <w:num w:numId="35">
    <w:abstractNumId w:val="0"/>
  </w:num>
  <w:num w:numId="36">
    <w:abstractNumId w:val="44"/>
  </w:num>
  <w:num w:numId="37">
    <w:abstractNumId w:val="11"/>
  </w:num>
  <w:num w:numId="38">
    <w:abstractNumId w:val="0"/>
  </w:num>
  <w:num w:numId="39">
    <w:abstractNumId w:val="0"/>
  </w:num>
  <w:num w:numId="40">
    <w:abstractNumId w:val="0"/>
  </w:num>
  <w:num w:numId="41">
    <w:abstractNumId w:val="0"/>
  </w:num>
  <w:num w:numId="42">
    <w:abstractNumId w:val="19"/>
  </w:num>
  <w:num w:numId="43">
    <w:abstractNumId w:val="27"/>
  </w:num>
  <w:num w:numId="44">
    <w:abstractNumId w:val="0"/>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24"/>
  </w:num>
  <w:num w:numId="48">
    <w:abstractNumId w:val="37"/>
  </w:num>
  <w:num w:numId="49">
    <w:abstractNumId w:val="1"/>
  </w:num>
  <w:num w:numId="50">
    <w:abstractNumId w:val="18"/>
  </w:num>
  <w:num w:numId="51">
    <w:abstractNumId w:val="41"/>
  </w:num>
  <w:num w:numId="52">
    <w:abstractNumId w:val="4"/>
  </w:num>
  <w:num w:numId="53">
    <w:abstractNumId w:val="45"/>
  </w:num>
  <w:num w:numId="54">
    <w:abstractNumId w:val="22"/>
  </w:num>
  <w:num w:numId="55">
    <w:abstractNumId w:val="31"/>
  </w:num>
  <w:num w:numId="56">
    <w:abstractNumId w:val="29"/>
  </w:num>
  <w:num w:numId="57">
    <w:abstractNumId w:val="20"/>
  </w:num>
  <w:num w:numId="58">
    <w:abstractNumId w:val="10"/>
  </w:num>
  <w:num w:numId="59">
    <w:abstractNumId w:val="12"/>
  </w:num>
  <w:num w:numId="60">
    <w:abstractNumId w:val="8"/>
  </w:num>
  <w:num w:numId="61">
    <w:abstractNumId w:val="3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hideGrammaticalErrors/>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jeswFJQqRt6GbhEIB1p+JRXujqpa/s7bENoJjamDuQKwaZgiwmXUV8Fi4jMuvatNP7tHSFarR8TzACd8mpJv2Q==" w:salt="Qernee3T2+zBldDA/fotSw=="/>
  <w:defaultTabStop w:val="720"/>
  <w:hyphenationZone w:val="425"/>
  <w:drawingGridHorizontalSpacing w:val="12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7DF"/>
    <w:rsid w:val="00017998"/>
    <w:rsid w:val="000179BB"/>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3039E"/>
    <w:rsid w:val="000307CC"/>
    <w:rsid w:val="00030DA4"/>
    <w:rsid w:val="00031445"/>
    <w:rsid w:val="00031652"/>
    <w:rsid w:val="000316B8"/>
    <w:rsid w:val="00031D08"/>
    <w:rsid w:val="00031E65"/>
    <w:rsid w:val="00032160"/>
    <w:rsid w:val="00032843"/>
    <w:rsid w:val="00032CAC"/>
    <w:rsid w:val="0003377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D0"/>
    <w:rsid w:val="00040230"/>
    <w:rsid w:val="000402FD"/>
    <w:rsid w:val="0004049E"/>
    <w:rsid w:val="00041901"/>
    <w:rsid w:val="00041A3F"/>
    <w:rsid w:val="00042546"/>
    <w:rsid w:val="00042A81"/>
    <w:rsid w:val="00042EE1"/>
    <w:rsid w:val="0004340E"/>
    <w:rsid w:val="00043BC4"/>
    <w:rsid w:val="00043DDA"/>
    <w:rsid w:val="00044155"/>
    <w:rsid w:val="00044614"/>
    <w:rsid w:val="0004467F"/>
    <w:rsid w:val="00044B1B"/>
    <w:rsid w:val="00044B21"/>
    <w:rsid w:val="00045244"/>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5063"/>
    <w:rsid w:val="0006523A"/>
    <w:rsid w:val="000656B8"/>
    <w:rsid w:val="00065978"/>
    <w:rsid w:val="00065BB6"/>
    <w:rsid w:val="000667B8"/>
    <w:rsid w:val="00066C8F"/>
    <w:rsid w:val="00066F20"/>
    <w:rsid w:val="00067B13"/>
    <w:rsid w:val="00067C8C"/>
    <w:rsid w:val="00070330"/>
    <w:rsid w:val="00070C59"/>
    <w:rsid w:val="00070E1D"/>
    <w:rsid w:val="00071626"/>
    <w:rsid w:val="00071802"/>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5AB"/>
    <w:rsid w:val="00080812"/>
    <w:rsid w:val="00080EAC"/>
    <w:rsid w:val="0008123F"/>
    <w:rsid w:val="00081A5D"/>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52D1"/>
    <w:rsid w:val="00095482"/>
    <w:rsid w:val="000954B1"/>
    <w:rsid w:val="000957EC"/>
    <w:rsid w:val="00095996"/>
    <w:rsid w:val="00095D5D"/>
    <w:rsid w:val="00096566"/>
    <w:rsid w:val="00096B9F"/>
    <w:rsid w:val="00096D89"/>
    <w:rsid w:val="000977AF"/>
    <w:rsid w:val="000A0246"/>
    <w:rsid w:val="000A0355"/>
    <w:rsid w:val="000A0640"/>
    <w:rsid w:val="000A0A65"/>
    <w:rsid w:val="000A0B3E"/>
    <w:rsid w:val="000A11A5"/>
    <w:rsid w:val="000A1C09"/>
    <w:rsid w:val="000A1D14"/>
    <w:rsid w:val="000A1D97"/>
    <w:rsid w:val="000A2205"/>
    <w:rsid w:val="000A333B"/>
    <w:rsid w:val="000A3B04"/>
    <w:rsid w:val="000A4799"/>
    <w:rsid w:val="000A47A0"/>
    <w:rsid w:val="000A485A"/>
    <w:rsid w:val="000A4E23"/>
    <w:rsid w:val="000A56E8"/>
    <w:rsid w:val="000A5DE6"/>
    <w:rsid w:val="000B0021"/>
    <w:rsid w:val="000B042B"/>
    <w:rsid w:val="000B059F"/>
    <w:rsid w:val="000B07C1"/>
    <w:rsid w:val="000B0981"/>
    <w:rsid w:val="000B0CA0"/>
    <w:rsid w:val="000B1D21"/>
    <w:rsid w:val="000B21C9"/>
    <w:rsid w:val="000B235C"/>
    <w:rsid w:val="000B23B4"/>
    <w:rsid w:val="000B269F"/>
    <w:rsid w:val="000B270D"/>
    <w:rsid w:val="000B2B03"/>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10C3"/>
    <w:rsid w:val="000C1393"/>
    <w:rsid w:val="000C16C7"/>
    <w:rsid w:val="000C19F1"/>
    <w:rsid w:val="000C2103"/>
    <w:rsid w:val="000C2632"/>
    <w:rsid w:val="000C287A"/>
    <w:rsid w:val="000C3171"/>
    <w:rsid w:val="000C3756"/>
    <w:rsid w:val="000C3DAC"/>
    <w:rsid w:val="000C46B3"/>
    <w:rsid w:val="000C4748"/>
    <w:rsid w:val="000C4AAD"/>
    <w:rsid w:val="000C4DF2"/>
    <w:rsid w:val="000C4F75"/>
    <w:rsid w:val="000C5175"/>
    <w:rsid w:val="000C5203"/>
    <w:rsid w:val="000C5746"/>
    <w:rsid w:val="000C58A3"/>
    <w:rsid w:val="000C5B7D"/>
    <w:rsid w:val="000C5C66"/>
    <w:rsid w:val="000C5CF8"/>
    <w:rsid w:val="000C5F8C"/>
    <w:rsid w:val="000C60BA"/>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59"/>
    <w:rsid w:val="000D4C2B"/>
    <w:rsid w:val="000D56A2"/>
    <w:rsid w:val="000D56D4"/>
    <w:rsid w:val="000D5944"/>
    <w:rsid w:val="000D64EE"/>
    <w:rsid w:val="000D69CB"/>
    <w:rsid w:val="000D6D6B"/>
    <w:rsid w:val="000D6D7C"/>
    <w:rsid w:val="000D7006"/>
    <w:rsid w:val="000D72AD"/>
    <w:rsid w:val="000D7322"/>
    <w:rsid w:val="000D7393"/>
    <w:rsid w:val="000D77C2"/>
    <w:rsid w:val="000D7A07"/>
    <w:rsid w:val="000E007B"/>
    <w:rsid w:val="000E0278"/>
    <w:rsid w:val="000E03A8"/>
    <w:rsid w:val="000E03E0"/>
    <w:rsid w:val="000E1469"/>
    <w:rsid w:val="000E16E8"/>
    <w:rsid w:val="000E1A2F"/>
    <w:rsid w:val="000E1BF0"/>
    <w:rsid w:val="000E1DB0"/>
    <w:rsid w:val="000E2395"/>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1FE"/>
    <w:rsid w:val="000E695B"/>
    <w:rsid w:val="000E69B8"/>
    <w:rsid w:val="000E6A46"/>
    <w:rsid w:val="000E6B41"/>
    <w:rsid w:val="000E7148"/>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7C6"/>
    <w:rsid w:val="000F48ED"/>
    <w:rsid w:val="000F4F6E"/>
    <w:rsid w:val="000F4FE1"/>
    <w:rsid w:val="000F5028"/>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299"/>
    <w:rsid w:val="001063FA"/>
    <w:rsid w:val="00106CE6"/>
    <w:rsid w:val="0010719F"/>
    <w:rsid w:val="00107FDD"/>
    <w:rsid w:val="00110399"/>
    <w:rsid w:val="001104EE"/>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13D1"/>
    <w:rsid w:val="00121E1F"/>
    <w:rsid w:val="0012283F"/>
    <w:rsid w:val="00122C07"/>
    <w:rsid w:val="00122DBC"/>
    <w:rsid w:val="001234B4"/>
    <w:rsid w:val="00123517"/>
    <w:rsid w:val="001241C5"/>
    <w:rsid w:val="0012512D"/>
    <w:rsid w:val="00125245"/>
    <w:rsid w:val="001252C5"/>
    <w:rsid w:val="0012582B"/>
    <w:rsid w:val="00125E44"/>
    <w:rsid w:val="00125F5E"/>
    <w:rsid w:val="00125FEA"/>
    <w:rsid w:val="0012613F"/>
    <w:rsid w:val="0012620B"/>
    <w:rsid w:val="00126248"/>
    <w:rsid w:val="00126829"/>
    <w:rsid w:val="00126A5A"/>
    <w:rsid w:val="001300CA"/>
    <w:rsid w:val="00130FFC"/>
    <w:rsid w:val="001310C0"/>
    <w:rsid w:val="00131735"/>
    <w:rsid w:val="00132099"/>
    <w:rsid w:val="00132846"/>
    <w:rsid w:val="00132929"/>
    <w:rsid w:val="001329FF"/>
    <w:rsid w:val="001333CF"/>
    <w:rsid w:val="001338D7"/>
    <w:rsid w:val="001339BB"/>
    <w:rsid w:val="00133ACB"/>
    <w:rsid w:val="00134693"/>
    <w:rsid w:val="0013484A"/>
    <w:rsid w:val="00134A2C"/>
    <w:rsid w:val="00135696"/>
    <w:rsid w:val="00135A1F"/>
    <w:rsid w:val="00136943"/>
    <w:rsid w:val="00136AF3"/>
    <w:rsid w:val="001401C9"/>
    <w:rsid w:val="001409E0"/>
    <w:rsid w:val="00140ABC"/>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D69"/>
    <w:rsid w:val="00145E0D"/>
    <w:rsid w:val="00146180"/>
    <w:rsid w:val="001464BC"/>
    <w:rsid w:val="00146D85"/>
    <w:rsid w:val="001473CE"/>
    <w:rsid w:val="001476D3"/>
    <w:rsid w:val="00147A09"/>
    <w:rsid w:val="00150482"/>
    <w:rsid w:val="00150CE8"/>
    <w:rsid w:val="0015156F"/>
    <w:rsid w:val="00151D95"/>
    <w:rsid w:val="00151ECA"/>
    <w:rsid w:val="001520BE"/>
    <w:rsid w:val="00152436"/>
    <w:rsid w:val="001530AE"/>
    <w:rsid w:val="00153105"/>
    <w:rsid w:val="001543FE"/>
    <w:rsid w:val="00154565"/>
    <w:rsid w:val="00154B3F"/>
    <w:rsid w:val="001556FB"/>
    <w:rsid w:val="00155F8D"/>
    <w:rsid w:val="0015626C"/>
    <w:rsid w:val="0015652D"/>
    <w:rsid w:val="001568D5"/>
    <w:rsid w:val="00157C57"/>
    <w:rsid w:val="00157CCF"/>
    <w:rsid w:val="00157E2A"/>
    <w:rsid w:val="0016023C"/>
    <w:rsid w:val="00160868"/>
    <w:rsid w:val="00160F25"/>
    <w:rsid w:val="001610F7"/>
    <w:rsid w:val="001616C1"/>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6187"/>
    <w:rsid w:val="00166651"/>
    <w:rsid w:val="00166EF5"/>
    <w:rsid w:val="00167FB4"/>
    <w:rsid w:val="001702B0"/>
    <w:rsid w:val="00170B49"/>
    <w:rsid w:val="00171149"/>
    <w:rsid w:val="00171DB3"/>
    <w:rsid w:val="00171F55"/>
    <w:rsid w:val="00172927"/>
    <w:rsid w:val="00172AF2"/>
    <w:rsid w:val="00172BFA"/>
    <w:rsid w:val="00172E8B"/>
    <w:rsid w:val="00173150"/>
    <w:rsid w:val="00173689"/>
    <w:rsid w:val="00173730"/>
    <w:rsid w:val="00174AF3"/>
    <w:rsid w:val="00175C76"/>
    <w:rsid w:val="00176212"/>
    <w:rsid w:val="00176DE3"/>
    <w:rsid w:val="001770A1"/>
    <w:rsid w:val="001770B2"/>
    <w:rsid w:val="00177604"/>
    <w:rsid w:val="001776AF"/>
    <w:rsid w:val="00177D23"/>
    <w:rsid w:val="0018082D"/>
    <w:rsid w:val="00180865"/>
    <w:rsid w:val="00180943"/>
    <w:rsid w:val="00181120"/>
    <w:rsid w:val="001819D3"/>
    <w:rsid w:val="0018215C"/>
    <w:rsid w:val="00182334"/>
    <w:rsid w:val="00182342"/>
    <w:rsid w:val="00182CE0"/>
    <w:rsid w:val="0018307F"/>
    <w:rsid w:val="00183A33"/>
    <w:rsid w:val="00184A9C"/>
    <w:rsid w:val="00184E8E"/>
    <w:rsid w:val="00185458"/>
    <w:rsid w:val="00185703"/>
    <w:rsid w:val="00185AFD"/>
    <w:rsid w:val="00185B91"/>
    <w:rsid w:val="001867A6"/>
    <w:rsid w:val="00186B7E"/>
    <w:rsid w:val="00186C0D"/>
    <w:rsid w:val="00186DD9"/>
    <w:rsid w:val="0018749B"/>
    <w:rsid w:val="00187AC6"/>
    <w:rsid w:val="00187B7C"/>
    <w:rsid w:val="001902D6"/>
    <w:rsid w:val="00190458"/>
    <w:rsid w:val="00190A1F"/>
    <w:rsid w:val="0019143F"/>
    <w:rsid w:val="00192200"/>
    <w:rsid w:val="00192E15"/>
    <w:rsid w:val="00194410"/>
    <w:rsid w:val="001946B1"/>
    <w:rsid w:val="00194C16"/>
    <w:rsid w:val="00194E44"/>
    <w:rsid w:val="00195BF0"/>
    <w:rsid w:val="00196D2C"/>
    <w:rsid w:val="001973B6"/>
    <w:rsid w:val="00197A86"/>
    <w:rsid w:val="00197DF4"/>
    <w:rsid w:val="00197F52"/>
    <w:rsid w:val="001A00A1"/>
    <w:rsid w:val="001A16D5"/>
    <w:rsid w:val="001A1E8D"/>
    <w:rsid w:val="001A23AB"/>
    <w:rsid w:val="001A28EA"/>
    <w:rsid w:val="001A29B7"/>
    <w:rsid w:val="001A3BD8"/>
    <w:rsid w:val="001A3C37"/>
    <w:rsid w:val="001A4F47"/>
    <w:rsid w:val="001A520B"/>
    <w:rsid w:val="001A54E9"/>
    <w:rsid w:val="001A61EF"/>
    <w:rsid w:val="001A67F7"/>
    <w:rsid w:val="001A6ACD"/>
    <w:rsid w:val="001A70E5"/>
    <w:rsid w:val="001A7842"/>
    <w:rsid w:val="001A7A0F"/>
    <w:rsid w:val="001A7A53"/>
    <w:rsid w:val="001A7BCE"/>
    <w:rsid w:val="001B03E2"/>
    <w:rsid w:val="001B0572"/>
    <w:rsid w:val="001B0AC5"/>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A82"/>
    <w:rsid w:val="001C3E34"/>
    <w:rsid w:val="001C3EC9"/>
    <w:rsid w:val="001C42BB"/>
    <w:rsid w:val="001C44F2"/>
    <w:rsid w:val="001C56FA"/>
    <w:rsid w:val="001C5963"/>
    <w:rsid w:val="001C6246"/>
    <w:rsid w:val="001C62D2"/>
    <w:rsid w:val="001C6DF7"/>
    <w:rsid w:val="001D0759"/>
    <w:rsid w:val="001D0C33"/>
    <w:rsid w:val="001D0F8F"/>
    <w:rsid w:val="001D1297"/>
    <w:rsid w:val="001D14A3"/>
    <w:rsid w:val="001D17B9"/>
    <w:rsid w:val="001D198C"/>
    <w:rsid w:val="001D1A8F"/>
    <w:rsid w:val="001D2EBD"/>
    <w:rsid w:val="001D3224"/>
    <w:rsid w:val="001D377D"/>
    <w:rsid w:val="001D4002"/>
    <w:rsid w:val="001D4FE5"/>
    <w:rsid w:val="001D53A4"/>
    <w:rsid w:val="001D5B81"/>
    <w:rsid w:val="001D5BC1"/>
    <w:rsid w:val="001D6148"/>
    <w:rsid w:val="001D61AA"/>
    <w:rsid w:val="001D6A1B"/>
    <w:rsid w:val="001D6A25"/>
    <w:rsid w:val="001D6D85"/>
    <w:rsid w:val="001D7333"/>
    <w:rsid w:val="001D744B"/>
    <w:rsid w:val="001D7CC3"/>
    <w:rsid w:val="001D7F65"/>
    <w:rsid w:val="001E01F4"/>
    <w:rsid w:val="001E02CB"/>
    <w:rsid w:val="001E0549"/>
    <w:rsid w:val="001E0594"/>
    <w:rsid w:val="001E05E2"/>
    <w:rsid w:val="001E0F25"/>
    <w:rsid w:val="001E17F3"/>
    <w:rsid w:val="001E192A"/>
    <w:rsid w:val="001E1C93"/>
    <w:rsid w:val="001E1D9D"/>
    <w:rsid w:val="001E1F29"/>
    <w:rsid w:val="001E2331"/>
    <w:rsid w:val="001E2333"/>
    <w:rsid w:val="001E2625"/>
    <w:rsid w:val="001E2C5E"/>
    <w:rsid w:val="001E3025"/>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6DC"/>
    <w:rsid w:val="001F6739"/>
    <w:rsid w:val="001F6F61"/>
    <w:rsid w:val="001F7450"/>
    <w:rsid w:val="001F7FA2"/>
    <w:rsid w:val="00200685"/>
    <w:rsid w:val="002009D2"/>
    <w:rsid w:val="00200DF4"/>
    <w:rsid w:val="00200F85"/>
    <w:rsid w:val="0020150E"/>
    <w:rsid w:val="00201737"/>
    <w:rsid w:val="002018F2"/>
    <w:rsid w:val="002019DF"/>
    <w:rsid w:val="00201BCE"/>
    <w:rsid w:val="00202C9F"/>
    <w:rsid w:val="00202FD9"/>
    <w:rsid w:val="00203482"/>
    <w:rsid w:val="00203E0E"/>
    <w:rsid w:val="00204ADA"/>
    <w:rsid w:val="00204CB1"/>
    <w:rsid w:val="0020671D"/>
    <w:rsid w:val="00206F7C"/>
    <w:rsid w:val="00207069"/>
    <w:rsid w:val="00207441"/>
    <w:rsid w:val="002075A1"/>
    <w:rsid w:val="002076FD"/>
    <w:rsid w:val="00207A0A"/>
    <w:rsid w:val="00207CC3"/>
    <w:rsid w:val="00207CFA"/>
    <w:rsid w:val="00207DE9"/>
    <w:rsid w:val="00210100"/>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B2B"/>
    <w:rsid w:val="00220B2F"/>
    <w:rsid w:val="002213BD"/>
    <w:rsid w:val="00221423"/>
    <w:rsid w:val="00221DBF"/>
    <w:rsid w:val="00221DCB"/>
    <w:rsid w:val="002220F8"/>
    <w:rsid w:val="00222251"/>
    <w:rsid w:val="00222B5B"/>
    <w:rsid w:val="00222DDB"/>
    <w:rsid w:val="00223FB3"/>
    <w:rsid w:val="00224232"/>
    <w:rsid w:val="0022432B"/>
    <w:rsid w:val="0022482F"/>
    <w:rsid w:val="002248B9"/>
    <w:rsid w:val="002254D0"/>
    <w:rsid w:val="0022568C"/>
    <w:rsid w:val="00225916"/>
    <w:rsid w:val="00225E55"/>
    <w:rsid w:val="00226672"/>
    <w:rsid w:val="0022758C"/>
    <w:rsid w:val="0022769C"/>
    <w:rsid w:val="0022788A"/>
    <w:rsid w:val="00227B41"/>
    <w:rsid w:val="00227C5F"/>
    <w:rsid w:val="002304FA"/>
    <w:rsid w:val="0023058C"/>
    <w:rsid w:val="00230857"/>
    <w:rsid w:val="00231FBF"/>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488"/>
    <w:rsid w:val="00240493"/>
    <w:rsid w:val="00240533"/>
    <w:rsid w:val="00240863"/>
    <w:rsid w:val="00240D67"/>
    <w:rsid w:val="00240F07"/>
    <w:rsid w:val="002419F3"/>
    <w:rsid w:val="00241E14"/>
    <w:rsid w:val="002423C7"/>
    <w:rsid w:val="002425AD"/>
    <w:rsid w:val="00242E70"/>
    <w:rsid w:val="00242F51"/>
    <w:rsid w:val="002438F2"/>
    <w:rsid w:val="00243C08"/>
    <w:rsid w:val="002444A8"/>
    <w:rsid w:val="002445F5"/>
    <w:rsid w:val="00244AF1"/>
    <w:rsid w:val="00244BE8"/>
    <w:rsid w:val="00245B8A"/>
    <w:rsid w:val="00246820"/>
    <w:rsid w:val="00246C0A"/>
    <w:rsid w:val="00246CE3"/>
    <w:rsid w:val="0024776A"/>
    <w:rsid w:val="00247CDD"/>
    <w:rsid w:val="002503DB"/>
    <w:rsid w:val="0025067B"/>
    <w:rsid w:val="002507EB"/>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1E51"/>
    <w:rsid w:val="0027240F"/>
    <w:rsid w:val="00273C6C"/>
    <w:rsid w:val="002750FE"/>
    <w:rsid w:val="002751E4"/>
    <w:rsid w:val="0027538D"/>
    <w:rsid w:val="002755B6"/>
    <w:rsid w:val="0027571A"/>
    <w:rsid w:val="0027594C"/>
    <w:rsid w:val="00275A24"/>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507"/>
    <w:rsid w:val="0028556A"/>
    <w:rsid w:val="002859BB"/>
    <w:rsid w:val="00285E54"/>
    <w:rsid w:val="00285F87"/>
    <w:rsid w:val="00286250"/>
    <w:rsid w:val="00287166"/>
    <w:rsid w:val="0028755F"/>
    <w:rsid w:val="00290ABC"/>
    <w:rsid w:val="00290C7A"/>
    <w:rsid w:val="00291602"/>
    <w:rsid w:val="00291D8B"/>
    <w:rsid w:val="00292752"/>
    <w:rsid w:val="0029302B"/>
    <w:rsid w:val="00293514"/>
    <w:rsid w:val="0029363D"/>
    <w:rsid w:val="0029375B"/>
    <w:rsid w:val="00293B0F"/>
    <w:rsid w:val="00293D18"/>
    <w:rsid w:val="00294002"/>
    <w:rsid w:val="002940C5"/>
    <w:rsid w:val="002942F5"/>
    <w:rsid w:val="00294367"/>
    <w:rsid w:val="00294796"/>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40"/>
    <w:rsid w:val="002B130F"/>
    <w:rsid w:val="002B202C"/>
    <w:rsid w:val="002B20BA"/>
    <w:rsid w:val="002B2ABB"/>
    <w:rsid w:val="002B2B16"/>
    <w:rsid w:val="002B32EE"/>
    <w:rsid w:val="002B3598"/>
    <w:rsid w:val="002B397F"/>
    <w:rsid w:val="002B3AAF"/>
    <w:rsid w:val="002B3B7F"/>
    <w:rsid w:val="002B3E1B"/>
    <w:rsid w:val="002B43AF"/>
    <w:rsid w:val="002B4451"/>
    <w:rsid w:val="002B495D"/>
    <w:rsid w:val="002B4C18"/>
    <w:rsid w:val="002B4DFE"/>
    <w:rsid w:val="002B523C"/>
    <w:rsid w:val="002B5562"/>
    <w:rsid w:val="002B5CB7"/>
    <w:rsid w:val="002B62C7"/>
    <w:rsid w:val="002B6410"/>
    <w:rsid w:val="002B6AD1"/>
    <w:rsid w:val="002B6E8F"/>
    <w:rsid w:val="002B71A8"/>
    <w:rsid w:val="002B7395"/>
    <w:rsid w:val="002B7BCF"/>
    <w:rsid w:val="002B7FAE"/>
    <w:rsid w:val="002C0197"/>
    <w:rsid w:val="002C087D"/>
    <w:rsid w:val="002C12EF"/>
    <w:rsid w:val="002C1FFE"/>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D01CB"/>
    <w:rsid w:val="002D0294"/>
    <w:rsid w:val="002D0FBA"/>
    <w:rsid w:val="002D113A"/>
    <w:rsid w:val="002D17C4"/>
    <w:rsid w:val="002D1AEC"/>
    <w:rsid w:val="002D1C82"/>
    <w:rsid w:val="002D1F5A"/>
    <w:rsid w:val="002D207F"/>
    <w:rsid w:val="002D2AA7"/>
    <w:rsid w:val="002D2D21"/>
    <w:rsid w:val="002D305A"/>
    <w:rsid w:val="002D325C"/>
    <w:rsid w:val="002D3262"/>
    <w:rsid w:val="002D4A66"/>
    <w:rsid w:val="002D4E94"/>
    <w:rsid w:val="002D6139"/>
    <w:rsid w:val="002D693A"/>
    <w:rsid w:val="002D7E74"/>
    <w:rsid w:val="002E0D8B"/>
    <w:rsid w:val="002E0E3E"/>
    <w:rsid w:val="002E27DF"/>
    <w:rsid w:val="002E2C4F"/>
    <w:rsid w:val="002E3829"/>
    <w:rsid w:val="002E3C97"/>
    <w:rsid w:val="002E3D50"/>
    <w:rsid w:val="002E4109"/>
    <w:rsid w:val="002E5100"/>
    <w:rsid w:val="002E518F"/>
    <w:rsid w:val="002E5491"/>
    <w:rsid w:val="002E5766"/>
    <w:rsid w:val="002E60F0"/>
    <w:rsid w:val="002E627D"/>
    <w:rsid w:val="002E7287"/>
    <w:rsid w:val="002E7DA3"/>
    <w:rsid w:val="002E7E35"/>
    <w:rsid w:val="002E7FCC"/>
    <w:rsid w:val="002F0113"/>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D5"/>
    <w:rsid w:val="002F3D0C"/>
    <w:rsid w:val="002F3E36"/>
    <w:rsid w:val="002F43A4"/>
    <w:rsid w:val="002F462C"/>
    <w:rsid w:val="002F5745"/>
    <w:rsid w:val="002F5B65"/>
    <w:rsid w:val="002F60BE"/>
    <w:rsid w:val="002F6D20"/>
    <w:rsid w:val="002F7686"/>
    <w:rsid w:val="002F7B88"/>
    <w:rsid w:val="00300BE3"/>
    <w:rsid w:val="00300FA1"/>
    <w:rsid w:val="00301CBA"/>
    <w:rsid w:val="00303038"/>
    <w:rsid w:val="00303315"/>
    <w:rsid w:val="003049D9"/>
    <w:rsid w:val="00304DF1"/>
    <w:rsid w:val="00304E07"/>
    <w:rsid w:val="00304F38"/>
    <w:rsid w:val="00305673"/>
    <w:rsid w:val="00305AC3"/>
    <w:rsid w:val="003068EF"/>
    <w:rsid w:val="003073FD"/>
    <w:rsid w:val="0030773C"/>
    <w:rsid w:val="00307FCC"/>
    <w:rsid w:val="0031007A"/>
    <w:rsid w:val="00310E38"/>
    <w:rsid w:val="003116A0"/>
    <w:rsid w:val="00311D97"/>
    <w:rsid w:val="00311FF9"/>
    <w:rsid w:val="0031209F"/>
    <w:rsid w:val="003122B1"/>
    <w:rsid w:val="00312600"/>
    <w:rsid w:val="00312EB8"/>
    <w:rsid w:val="00312F98"/>
    <w:rsid w:val="0031323D"/>
    <w:rsid w:val="0031394C"/>
    <w:rsid w:val="00313A45"/>
    <w:rsid w:val="003145D0"/>
    <w:rsid w:val="00314E55"/>
    <w:rsid w:val="00315134"/>
    <w:rsid w:val="00315319"/>
    <w:rsid w:val="00315364"/>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36C3"/>
    <w:rsid w:val="00324D95"/>
    <w:rsid w:val="00324DAA"/>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65C2"/>
    <w:rsid w:val="003366FA"/>
    <w:rsid w:val="00336FB7"/>
    <w:rsid w:val="003373E6"/>
    <w:rsid w:val="00337456"/>
    <w:rsid w:val="00337704"/>
    <w:rsid w:val="00337FB1"/>
    <w:rsid w:val="003404E7"/>
    <w:rsid w:val="00340518"/>
    <w:rsid w:val="00340597"/>
    <w:rsid w:val="00340653"/>
    <w:rsid w:val="003407FA"/>
    <w:rsid w:val="00340D83"/>
    <w:rsid w:val="003411A2"/>
    <w:rsid w:val="00341482"/>
    <w:rsid w:val="003415A5"/>
    <w:rsid w:val="0034176B"/>
    <w:rsid w:val="003427D5"/>
    <w:rsid w:val="00342A4C"/>
    <w:rsid w:val="003434A5"/>
    <w:rsid w:val="00343744"/>
    <w:rsid w:val="00343BB6"/>
    <w:rsid w:val="00343DF0"/>
    <w:rsid w:val="00344824"/>
    <w:rsid w:val="00344C3D"/>
    <w:rsid w:val="00345082"/>
    <w:rsid w:val="003452B9"/>
    <w:rsid w:val="0034572A"/>
    <w:rsid w:val="00345F12"/>
    <w:rsid w:val="0034611B"/>
    <w:rsid w:val="003468BA"/>
    <w:rsid w:val="00346E5D"/>
    <w:rsid w:val="003475E7"/>
    <w:rsid w:val="00347BA7"/>
    <w:rsid w:val="00350512"/>
    <w:rsid w:val="0035075C"/>
    <w:rsid w:val="003508F1"/>
    <w:rsid w:val="003516C5"/>
    <w:rsid w:val="003517C6"/>
    <w:rsid w:val="00351887"/>
    <w:rsid w:val="0035280D"/>
    <w:rsid w:val="00352C6B"/>
    <w:rsid w:val="0035302E"/>
    <w:rsid w:val="003535B5"/>
    <w:rsid w:val="00353C15"/>
    <w:rsid w:val="003544EF"/>
    <w:rsid w:val="00354510"/>
    <w:rsid w:val="0035472A"/>
    <w:rsid w:val="00354C62"/>
    <w:rsid w:val="00355C52"/>
    <w:rsid w:val="00355D96"/>
    <w:rsid w:val="00356868"/>
    <w:rsid w:val="00356D8E"/>
    <w:rsid w:val="0035739B"/>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2B5"/>
    <w:rsid w:val="003724C5"/>
    <w:rsid w:val="00372572"/>
    <w:rsid w:val="00372692"/>
    <w:rsid w:val="00372808"/>
    <w:rsid w:val="00372A98"/>
    <w:rsid w:val="00372D60"/>
    <w:rsid w:val="003731D6"/>
    <w:rsid w:val="0037346E"/>
    <w:rsid w:val="0037351F"/>
    <w:rsid w:val="0037408A"/>
    <w:rsid w:val="003741AC"/>
    <w:rsid w:val="00375A19"/>
    <w:rsid w:val="00375BC7"/>
    <w:rsid w:val="0037605A"/>
    <w:rsid w:val="003766C9"/>
    <w:rsid w:val="00376888"/>
    <w:rsid w:val="003769E4"/>
    <w:rsid w:val="00376E25"/>
    <w:rsid w:val="00377759"/>
    <w:rsid w:val="00377A78"/>
    <w:rsid w:val="00380164"/>
    <w:rsid w:val="003805E7"/>
    <w:rsid w:val="0038171A"/>
    <w:rsid w:val="00381894"/>
    <w:rsid w:val="00382758"/>
    <w:rsid w:val="00382F12"/>
    <w:rsid w:val="003833A7"/>
    <w:rsid w:val="003833F3"/>
    <w:rsid w:val="003836FF"/>
    <w:rsid w:val="00383B03"/>
    <w:rsid w:val="00383B7C"/>
    <w:rsid w:val="00383C40"/>
    <w:rsid w:val="00383EF9"/>
    <w:rsid w:val="00384441"/>
    <w:rsid w:val="003850A3"/>
    <w:rsid w:val="003851FD"/>
    <w:rsid w:val="003857A8"/>
    <w:rsid w:val="003858A4"/>
    <w:rsid w:val="00386CF8"/>
    <w:rsid w:val="00387134"/>
    <w:rsid w:val="003877CE"/>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52F8"/>
    <w:rsid w:val="003A5550"/>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3473"/>
    <w:rsid w:val="003B3557"/>
    <w:rsid w:val="003B3D05"/>
    <w:rsid w:val="003B4166"/>
    <w:rsid w:val="003B48C8"/>
    <w:rsid w:val="003B4B24"/>
    <w:rsid w:val="003B5635"/>
    <w:rsid w:val="003B6255"/>
    <w:rsid w:val="003B6538"/>
    <w:rsid w:val="003B6EEC"/>
    <w:rsid w:val="003B7756"/>
    <w:rsid w:val="003B7BCB"/>
    <w:rsid w:val="003B7BE8"/>
    <w:rsid w:val="003C0853"/>
    <w:rsid w:val="003C095E"/>
    <w:rsid w:val="003C0994"/>
    <w:rsid w:val="003C17FD"/>
    <w:rsid w:val="003C1826"/>
    <w:rsid w:val="003C22B6"/>
    <w:rsid w:val="003C22CA"/>
    <w:rsid w:val="003C3573"/>
    <w:rsid w:val="003C37B7"/>
    <w:rsid w:val="003C38BB"/>
    <w:rsid w:val="003C3988"/>
    <w:rsid w:val="003C3A82"/>
    <w:rsid w:val="003C3F81"/>
    <w:rsid w:val="003C46EB"/>
    <w:rsid w:val="003C4BF7"/>
    <w:rsid w:val="003C5592"/>
    <w:rsid w:val="003C6214"/>
    <w:rsid w:val="003C628E"/>
    <w:rsid w:val="003C6FB3"/>
    <w:rsid w:val="003C75F5"/>
    <w:rsid w:val="003C7818"/>
    <w:rsid w:val="003C79AD"/>
    <w:rsid w:val="003C7D41"/>
    <w:rsid w:val="003D0426"/>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EFE"/>
    <w:rsid w:val="003E320A"/>
    <w:rsid w:val="003E3CAC"/>
    <w:rsid w:val="003E3D5A"/>
    <w:rsid w:val="003E434C"/>
    <w:rsid w:val="003E4466"/>
    <w:rsid w:val="003E5AC4"/>
    <w:rsid w:val="003E60F8"/>
    <w:rsid w:val="003E65D3"/>
    <w:rsid w:val="003E6A13"/>
    <w:rsid w:val="003E7173"/>
    <w:rsid w:val="003E7451"/>
    <w:rsid w:val="003F005F"/>
    <w:rsid w:val="003F0344"/>
    <w:rsid w:val="003F055F"/>
    <w:rsid w:val="003F09FD"/>
    <w:rsid w:val="003F0B2E"/>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4001D8"/>
    <w:rsid w:val="00400A27"/>
    <w:rsid w:val="00400E50"/>
    <w:rsid w:val="00401116"/>
    <w:rsid w:val="004013F1"/>
    <w:rsid w:val="00401A9B"/>
    <w:rsid w:val="0040243A"/>
    <w:rsid w:val="00402792"/>
    <w:rsid w:val="00402C56"/>
    <w:rsid w:val="00403135"/>
    <w:rsid w:val="00403B3A"/>
    <w:rsid w:val="00404E2D"/>
    <w:rsid w:val="00404ECB"/>
    <w:rsid w:val="00405317"/>
    <w:rsid w:val="0040555A"/>
    <w:rsid w:val="00405811"/>
    <w:rsid w:val="004061C1"/>
    <w:rsid w:val="00406232"/>
    <w:rsid w:val="00407BB6"/>
    <w:rsid w:val="004104CA"/>
    <w:rsid w:val="00410B50"/>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F0D"/>
    <w:rsid w:val="00422564"/>
    <w:rsid w:val="00422C31"/>
    <w:rsid w:val="00422E2B"/>
    <w:rsid w:val="0042332A"/>
    <w:rsid w:val="004237F0"/>
    <w:rsid w:val="00424363"/>
    <w:rsid w:val="004243EB"/>
    <w:rsid w:val="004245CC"/>
    <w:rsid w:val="004245D5"/>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421A"/>
    <w:rsid w:val="0043426C"/>
    <w:rsid w:val="004343F3"/>
    <w:rsid w:val="004347BC"/>
    <w:rsid w:val="00434AA4"/>
    <w:rsid w:val="00434E10"/>
    <w:rsid w:val="00434ED7"/>
    <w:rsid w:val="00435832"/>
    <w:rsid w:val="0043583E"/>
    <w:rsid w:val="004358F3"/>
    <w:rsid w:val="00435C4B"/>
    <w:rsid w:val="004362E7"/>
    <w:rsid w:val="00436518"/>
    <w:rsid w:val="004369E9"/>
    <w:rsid w:val="00436B55"/>
    <w:rsid w:val="00437008"/>
    <w:rsid w:val="0043740F"/>
    <w:rsid w:val="00437734"/>
    <w:rsid w:val="00437A50"/>
    <w:rsid w:val="00437F09"/>
    <w:rsid w:val="0044092B"/>
    <w:rsid w:val="00442292"/>
    <w:rsid w:val="0044277D"/>
    <w:rsid w:val="0044310D"/>
    <w:rsid w:val="0044343C"/>
    <w:rsid w:val="00443B42"/>
    <w:rsid w:val="00443C80"/>
    <w:rsid w:val="00443D1C"/>
    <w:rsid w:val="00443D6D"/>
    <w:rsid w:val="00445465"/>
    <w:rsid w:val="00445B52"/>
    <w:rsid w:val="00446041"/>
    <w:rsid w:val="00446517"/>
    <w:rsid w:val="00446AD1"/>
    <w:rsid w:val="00446BBB"/>
    <w:rsid w:val="00447358"/>
    <w:rsid w:val="004473C4"/>
    <w:rsid w:val="0044755E"/>
    <w:rsid w:val="0044774F"/>
    <w:rsid w:val="00447B02"/>
    <w:rsid w:val="00447C1F"/>
    <w:rsid w:val="00450203"/>
    <w:rsid w:val="0045051E"/>
    <w:rsid w:val="00450747"/>
    <w:rsid w:val="004507E5"/>
    <w:rsid w:val="0045090A"/>
    <w:rsid w:val="00451188"/>
    <w:rsid w:val="00451359"/>
    <w:rsid w:val="0045187A"/>
    <w:rsid w:val="00451AB7"/>
    <w:rsid w:val="00451B48"/>
    <w:rsid w:val="00451F63"/>
    <w:rsid w:val="004525C1"/>
    <w:rsid w:val="00452920"/>
    <w:rsid w:val="00452D36"/>
    <w:rsid w:val="00453A56"/>
    <w:rsid w:val="00453C8F"/>
    <w:rsid w:val="00453D6A"/>
    <w:rsid w:val="004541C2"/>
    <w:rsid w:val="00455411"/>
    <w:rsid w:val="004559D7"/>
    <w:rsid w:val="00455F31"/>
    <w:rsid w:val="00456887"/>
    <w:rsid w:val="00456911"/>
    <w:rsid w:val="00456E35"/>
    <w:rsid w:val="004572E6"/>
    <w:rsid w:val="004573EA"/>
    <w:rsid w:val="00457474"/>
    <w:rsid w:val="0045781E"/>
    <w:rsid w:val="004578E2"/>
    <w:rsid w:val="004579DE"/>
    <w:rsid w:val="00460BC7"/>
    <w:rsid w:val="00460E71"/>
    <w:rsid w:val="0046155F"/>
    <w:rsid w:val="0046164B"/>
    <w:rsid w:val="00461B88"/>
    <w:rsid w:val="004624DE"/>
    <w:rsid w:val="0046337B"/>
    <w:rsid w:val="00463F9D"/>
    <w:rsid w:val="00464757"/>
    <w:rsid w:val="004649A1"/>
    <w:rsid w:val="00464B04"/>
    <w:rsid w:val="00464D68"/>
    <w:rsid w:val="00466B99"/>
    <w:rsid w:val="00466D32"/>
    <w:rsid w:val="0046773F"/>
    <w:rsid w:val="00467803"/>
    <w:rsid w:val="004679E8"/>
    <w:rsid w:val="00467F86"/>
    <w:rsid w:val="004706BA"/>
    <w:rsid w:val="0047102E"/>
    <w:rsid w:val="004715C8"/>
    <w:rsid w:val="004715EF"/>
    <w:rsid w:val="0047228B"/>
    <w:rsid w:val="00472651"/>
    <w:rsid w:val="0047281D"/>
    <w:rsid w:val="0047359D"/>
    <w:rsid w:val="00473D57"/>
    <w:rsid w:val="0047424A"/>
    <w:rsid w:val="004746E9"/>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20F9"/>
    <w:rsid w:val="004B24EA"/>
    <w:rsid w:val="004B273E"/>
    <w:rsid w:val="004B29BA"/>
    <w:rsid w:val="004B2D4A"/>
    <w:rsid w:val="004B2EC2"/>
    <w:rsid w:val="004B3040"/>
    <w:rsid w:val="004B3561"/>
    <w:rsid w:val="004B3594"/>
    <w:rsid w:val="004B3636"/>
    <w:rsid w:val="004B3BC1"/>
    <w:rsid w:val="004B4244"/>
    <w:rsid w:val="004B44EA"/>
    <w:rsid w:val="004B46B4"/>
    <w:rsid w:val="004B48E7"/>
    <w:rsid w:val="004B56AE"/>
    <w:rsid w:val="004B5B8B"/>
    <w:rsid w:val="004B62A8"/>
    <w:rsid w:val="004B7664"/>
    <w:rsid w:val="004B794C"/>
    <w:rsid w:val="004C004A"/>
    <w:rsid w:val="004C0418"/>
    <w:rsid w:val="004C0DCA"/>
    <w:rsid w:val="004C1164"/>
    <w:rsid w:val="004C120D"/>
    <w:rsid w:val="004C1314"/>
    <w:rsid w:val="004C16B8"/>
    <w:rsid w:val="004C1BA0"/>
    <w:rsid w:val="004C2616"/>
    <w:rsid w:val="004C3731"/>
    <w:rsid w:val="004C3D6F"/>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DE2"/>
    <w:rsid w:val="004D6ECA"/>
    <w:rsid w:val="004D70BE"/>
    <w:rsid w:val="004D7676"/>
    <w:rsid w:val="004D76C0"/>
    <w:rsid w:val="004D7E14"/>
    <w:rsid w:val="004D7ECA"/>
    <w:rsid w:val="004E037A"/>
    <w:rsid w:val="004E08E7"/>
    <w:rsid w:val="004E1335"/>
    <w:rsid w:val="004E14FD"/>
    <w:rsid w:val="004E199E"/>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1966"/>
    <w:rsid w:val="004F1E35"/>
    <w:rsid w:val="004F212C"/>
    <w:rsid w:val="004F2191"/>
    <w:rsid w:val="004F2575"/>
    <w:rsid w:val="004F25AC"/>
    <w:rsid w:val="004F2679"/>
    <w:rsid w:val="004F2EAD"/>
    <w:rsid w:val="004F32E8"/>
    <w:rsid w:val="004F3539"/>
    <w:rsid w:val="004F38F6"/>
    <w:rsid w:val="004F44A5"/>
    <w:rsid w:val="004F4612"/>
    <w:rsid w:val="004F470A"/>
    <w:rsid w:val="004F4AC0"/>
    <w:rsid w:val="004F4B81"/>
    <w:rsid w:val="004F4C12"/>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DC"/>
    <w:rsid w:val="00522394"/>
    <w:rsid w:val="0052247F"/>
    <w:rsid w:val="00522A92"/>
    <w:rsid w:val="005233F5"/>
    <w:rsid w:val="00523799"/>
    <w:rsid w:val="00523C68"/>
    <w:rsid w:val="00523DD7"/>
    <w:rsid w:val="00523F4D"/>
    <w:rsid w:val="0052415E"/>
    <w:rsid w:val="00525092"/>
    <w:rsid w:val="00525151"/>
    <w:rsid w:val="00525164"/>
    <w:rsid w:val="0052577A"/>
    <w:rsid w:val="00525831"/>
    <w:rsid w:val="00525A34"/>
    <w:rsid w:val="00525F9D"/>
    <w:rsid w:val="00526273"/>
    <w:rsid w:val="0052653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676"/>
    <w:rsid w:val="00535093"/>
    <w:rsid w:val="0053523A"/>
    <w:rsid w:val="00535719"/>
    <w:rsid w:val="00536110"/>
    <w:rsid w:val="0053627D"/>
    <w:rsid w:val="0053631C"/>
    <w:rsid w:val="00536338"/>
    <w:rsid w:val="00537876"/>
    <w:rsid w:val="00537B39"/>
    <w:rsid w:val="00537F5B"/>
    <w:rsid w:val="00540084"/>
    <w:rsid w:val="00540115"/>
    <w:rsid w:val="00541D9D"/>
    <w:rsid w:val="00541F61"/>
    <w:rsid w:val="00542667"/>
    <w:rsid w:val="00542808"/>
    <w:rsid w:val="00542E5C"/>
    <w:rsid w:val="00542F20"/>
    <w:rsid w:val="0054335C"/>
    <w:rsid w:val="005435D5"/>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C6C"/>
    <w:rsid w:val="00553C75"/>
    <w:rsid w:val="00553EFA"/>
    <w:rsid w:val="0055438B"/>
    <w:rsid w:val="00554594"/>
    <w:rsid w:val="005554BC"/>
    <w:rsid w:val="0055553B"/>
    <w:rsid w:val="00555D9C"/>
    <w:rsid w:val="00556498"/>
    <w:rsid w:val="005564CD"/>
    <w:rsid w:val="0055658B"/>
    <w:rsid w:val="005568AA"/>
    <w:rsid w:val="005570E9"/>
    <w:rsid w:val="00557A91"/>
    <w:rsid w:val="00557C0D"/>
    <w:rsid w:val="00560283"/>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50F4"/>
    <w:rsid w:val="005651C2"/>
    <w:rsid w:val="00565AA9"/>
    <w:rsid w:val="00565F79"/>
    <w:rsid w:val="00565FB8"/>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CB"/>
    <w:rsid w:val="00591BDD"/>
    <w:rsid w:val="00591D7C"/>
    <w:rsid w:val="00591E54"/>
    <w:rsid w:val="005926A6"/>
    <w:rsid w:val="00593BB5"/>
    <w:rsid w:val="0059428E"/>
    <w:rsid w:val="00594877"/>
    <w:rsid w:val="00594BC2"/>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A0D6A"/>
    <w:rsid w:val="005A1D63"/>
    <w:rsid w:val="005A1E34"/>
    <w:rsid w:val="005A20FD"/>
    <w:rsid w:val="005A235B"/>
    <w:rsid w:val="005A2C82"/>
    <w:rsid w:val="005A3D16"/>
    <w:rsid w:val="005A3EB5"/>
    <w:rsid w:val="005A447E"/>
    <w:rsid w:val="005A57D0"/>
    <w:rsid w:val="005A595C"/>
    <w:rsid w:val="005A65CD"/>
    <w:rsid w:val="005A6D88"/>
    <w:rsid w:val="005A717B"/>
    <w:rsid w:val="005B0C92"/>
    <w:rsid w:val="005B0DF8"/>
    <w:rsid w:val="005B142D"/>
    <w:rsid w:val="005B14B5"/>
    <w:rsid w:val="005B166C"/>
    <w:rsid w:val="005B19AE"/>
    <w:rsid w:val="005B1A0F"/>
    <w:rsid w:val="005B1D18"/>
    <w:rsid w:val="005B1DCB"/>
    <w:rsid w:val="005B3001"/>
    <w:rsid w:val="005B36D1"/>
    <w:rsid w:val="005B3931"/>
    <w:rsid w:val="005B41AD"/>
    <w:rsid w:val="005B4B3B"/>
    <w:rsid w:val="005B55C4"/>
    <w:rsid w:val="005B5A3B"/>
    <w:rsid w:val="005B6057"/>
    <w:rsid w:val="005B7686"/>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B98"/>
    <w:rsid w:val="005E0DB2"/>
    <w:rsid w:val="005E265A"/>
    <w:rsid w:val="005E2E38"/>
    <w:rsid w:val="005E324A"/>
    <w:rsid w:val="005E4E40"/>
    <w:rsid w:val="005E50FC"/>
    <w:rsid w:val="005E5D68"/>
    <w:rsid w:val="005F0A12"/>
    <w:rsid w:val="005F0B98"/>
    <w:rsid w:val="005F2252"/>
    <w:rsid w:val="005F2905"/>
    <w:rsid w:val="005F2F7A"/>
    <w:rsid w:val="005F325A"/>
    <w:rsid w:val="005F39C6"/>
    <w:rsid w:val="005F410D"/>
    <w:rsid w:val="005F490E"/>
    <w:rsid w:val="005F4D3B"/>
    <w:rsid w:val="005F5567"/>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888"/>
    <w:rsid w:val="00613B1C"/>
    <w:rsid w:val="006140F5"/>
    <w:rsid w:val="006150E7"/>
    <w:rsid w:val="0061647D"/>
    <w:rsid w:val="0061710C"/>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6591"/>
    <w:rsid w:val="00627351"/>
    <w:rsid w:val="00627774"/>
    <w:rsid w:val="006277BD"/>
    <w:rsid w:val="006279FB"/>
    <w:rsid w:val="00627B19"/>
    <w:rsid w:val="006302EE"/>
    <w:rsid w:val="00630798"/>
    <w:rsid w:val="00630DDF"/>
    <w:rsid w:val="006310F8"/>
    <w:rsid w:val="006315DC"/>
    <w:rsid w:val="00632065"/>
    <w:rsid w:val="006320BD"/>
    <w:rsid w:val="00632118"/>
    <w:rsid w:val="006322D6"/>
    <w:rsid w:val="0063245C"/>
    <w:rsid w:val="006325E7"/>
    <w:rsid w:val="0063319A"/>
    <w:rsid w:val="006333E6"/>
    <w:rsid w:val="0063415F"/>
    <w:rsid w:val="00634560"/>
    <w:rsid w:val="006347E3"/>
    <w:rsid w:val="0063514D"/>
    <w:rsid w:val="006361D5"/>
    <w:rsid w:val="00636660"/>
    <w:rsid w:val="0063715B"/>
    <w:rsid w:val="00637BFB"/>
    <w:rsid w:val="0064016B"/>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2037"/>
    <w:rsid w:val="00662483"/>
    <w:rsid w:val="00662A95"/>
    <w:rsid w:val="00662EFC"/>
    <w:rsid w:val="00662FD8"/>
    <w:rsid w:val="00663C0E"/>
    <w:rsid w:val="00664440"/>
    <w:rsid w:val="006644E3"/>
    <w:rsid w:val="00664517"/>
    <w:rsid w:val="006647E8"/>
    <w:rsid w:val="00665400"/>
    <w:rsid w:val="0066570F"/>
    <w:rsid w:val="00665A3F"/>
    <w:rsid w:val="0066662F"/>
    <w:rsid w:val="00667B6C"/>
    <w:rsid w:val="00667E22"/>
    <w:rsid w:val="006701EE"/>
    <w:rsid w:val="00670386"/>
    <w:rsid w:val="0067091B"/>
    <w:rsid w:val="00670B8B"/>
    <w:rsid w:val="00670D91"/>
    <w:rsid w:val="00670EED"/>
    <w:rsid w:val="00671655"/>
    <w:rsid w:val="00671B5F"/>
    <w:rsid w:val="00671C88"/>
    <w:rsid w:val="006727A2"/>
    <w:rsid w:val="006728DC"/>
    <w:rsid w:val="00672CE5"/>
    <w:rsid w:val="00672E91"/>
    <w:rsid w:val="00673266"/>
    <w:rsid w:val="00673728"/>
    <w:rsid w:val="00673925"/>
    <w:rsid w:val="00673CE9"/>
    <w:rsid w:val="00674820"/>
    <w:rsid w:val="00675097"/>
    <w:rsid w:val="00675BE6"/>
    <w:rsid w:val="00676327"/>
    <w:rsid w:val="0067674B"/>
    <w:rsid w:val="00676FE0"/>
    <w:rsid w:val="00677075"/>
    <w:rsid w:val="00677486"/>
    <w:rsid w:val="006774C3"/>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7A9"/>
    <w:rsid w:val="0068584A"/>
    <w:rsid w:val="00685907"/>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A9F"/>
    <w:rsid w:val="00695C42"/>
    <w:rsid w:val="006966F3"/>
    <w:rsid w:val="00696B19"/>
    <w:rsid w:val="00697497"/>
    <w:rsid w:val="0069779F"/>
    <w:rsid w:val="00697C74"/>
    <w:rsid w:val="006A0082"/>
    <w:rsid w:val="006A00FA"/>
    <w:rsid w:val="006A0782"/>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46C5"/>
    <w:rsid w:val="006B4A2F"/>
    <w:rsid w:val="006B52B0"/>
    <w:rsid w:val="006B545C"/>
    <w:rsid w:val="006B5CC3"/>
    <w:rsid w:val="006B627D"/>
    <w:rsid w:val="006B62C1"/>
    <w:rsid w:val="006B696C"/>
    <w:rsid w:val="006B7689"/>
    <w:rsid w:val="006C0406"/>
    <w:rsid w:val="006C0603"/>
    <w:rsid w:val="006C0735"/>
    <w:rsid w:val="006C0741"/>
    <w:rsid w:val="006C0B7E"/>
    <w:rsid w:val="006C0F38"/>
    <w:rsid w:val="006C1034"/>
    <w:rsid w:val="006C1B1F"/>
    <w:rsid w:val="006C1B86"/>
    <w:rsid w:val="006C20EF"/>
    <w:rsid w:val="006C2295"/>
    <w:rsid w:val="006C2D17"/>
    <w:rsid w:val="006C2DB5"/>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0C3"/>
    <w:rsid w:val="006D7728"/>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567"/>
    <w:rsid w:val="006E7940"/>
    <w:rsid w:val="006E7D0B"/>
    <w:rsid w:val="006F0196"/>
    <w:rsid w:val="006F0265"/>
    <w:rsid w:val="006F0847"/>
    <w:rsid w:val="006F09D4"/>
    <w:rsid w:val="006F106D"/>
    <w:rsid w:val="006F1243"/>
    <w:rsid w:val="006F1732"/>
    <w:rsid w:val="006F1F04"/>
    <w:rsid w:val="006F2023"/>
    <w:rsid w:val="006F334B"/>
    <w:rsid w:val="006F4226"/>
    <w:rsid w:val="006F4A7F"/>
    <w:rsid w:val="006F4D06"/>
    <w:rsid w:val="006F4FC3"/>
    <w:rsid w:val="006F528C"/>
    <w:rsid w:val="006F568B"/>
    <w:rsid w:val="006F5A0E"/>
    <w:rsid w:val="006F5B05"/>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687"/>
    <w:rsid w:val="007036D2"/>
    <w:rsid w:val="00703A2F"/>
    <w:rsid w:val="007041F5"/>
    <w:rsid w:val="00705369"/>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88C"/>
    <w:rsid w:val="00716C8C"/>
    <w:rsid w:val="0071703B"/>
    <w:rsid w:val="00717078"/>
    <w:rsid w:val="00717A21"/>
    <w:rsid w:val="007207AC"/>
    <w:rsid w:val="00720ED1"/>
    <w:rsid w:val="007211D1"/>
    <w:rsid w:val="00721313"/>
    <w:rsid w:val="00721E20"/>
    <w:rsid w:val="007224B1"/>
    <w:rsid w:val="00722811"/>
    <w:rsid w:val="00722AFE"/>
    <w:rsid w:val="00722BF8"/>
    <w:rsid w:val="00723127"/>
    <w:rsid w:val="0072312B"/>
    <w:rsid w:val="0072427C"/>
    <w:rsid w:val="007243AB"/>
    <w:rsid w:val="00724528"/>
    <w:rsid w:val="00724AD5"/>
    <w:rsid w:val="00724D28"/>
    <w:rsid w:val="00725903"/>
    <w:rsid w:val="00725EF2"/>
    <w:rsid w:val="0072659E"/>
    <w:rsid w:val="00726C7E"/>
    <w:rsid w:val="0072719F"/>
    <w:rsid w:val="0072728C"/>
    <w:rsid w:val="00727E2D"/>
    <w:rsid w:val="0073014C"/>
    <w:rsid w:val="00730C1A"/>
    <w:rsid w:val="00730C51"/>
    <w:rsid w:val="00730E32"/>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1247"/>
    <w:rsid w:val="0074162D"/>
    <w:rsid w:val="00742B33"/>
    <w:rsid w:val="00742D6A"/>
    <w:rsid w:val="0074311D"/>
    <w:rsid w:val="00743134"/>
    <w:rsid w:val="0074316D"/>
    <w:rsid w:val="00743E1E"/>
    <w:rsid w:val="00744913"/>
    <w:rsid w:val="0074513D"/>
    <w:rsid w:val="007451F6"/>
    <w:rsid w:val="00745572"/>
    <w:rsid w:val="00745816"/>
    <w:rsid w:val="007463D4"/>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7BA"/>
    <w:rsid w:val="007547D7"/>
    <w:rsid w:val="00754A1E"/>
    <w:rsid w:val="00754BEE"/>
    <w:rsid w:val="00754C7C"/>
    <w:rsid w:val="00754F93"/>
    <w:rsid w:val="007553DF"/>
    <w:rsid w:val="00755BE7"/>
    <w:rsid w:val="00756427"/>
    <w:rsid w:val="007568C5"/>
    <w:rsid w:val="00757155"/>
    <w:rsid w:val="0075720E"/>
    <w:rsid w:val="00757A59"/>
    <w:rsid w:val="007603B6"/>
    <w:rsid w:val="007609AA"/>
    <w:rsid w:val="00760C95"/>
    <w:rsid w:val="007612BA"/>
    <w:rsid w:val="007615C0"/>
    <w:rsid w:val="00761716"/>
    <w:rsid w:val="00761E97"/>
    <w:rsid w:val="0076205A"/>
    <w:rsid w:val="00762E81"/>
    <w:rsid w:val="00762EDF"/>
    <w:rsid w:val="0076348C"/>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F40"/>
    <w:rsid w:val="0077719E"/>
    <w:rsid w:val="00777699"/>
    <w:rsid w:val="00780DF7"/>
    <w:rsid w:val="0078112D"/>
    <w:rsid w:val="0078121D"/>
    <w:rsid w:val="00781339"/>
    <w:rsid w:val="00781396"/>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2E1A"/>
    <w:rsid w:val="007933D5"/>
    <w:rsid w:val="007939A2"/>
    <w:rsid w:val="00794EF4"/>
    <w:rsid w:val="00795535"/>
    <w:rsid w:val="00795775"/>
    <w:rsid w:val="00795CE5"/>
    <w:rsid w:val="007962C1"/>
    <w:rsid w:val="007965E6"/>
    <w:rsid w:val="00796E60"/>
    <w:rsid w:val="00797024"/>
    <w:rsid w:val="007971EE"/>
    <w:rsid w:val="00797BBA"/>
    <w:rsid w:val="00797D57"/>
    <w:rsid w:val="00797E0D"/>
    <w:rsid w:val="00797FC0"/>
    <w:rsid w:val="007A0212"/>
    <w:rsid w:val="007A046B"/>
    <w:rsid w:val="007A0C8F"/>
    <w:rsid w:val="007A0FE9"/>
    <w:rsid w:val="007A10CA"/>
    <w:rsid w:val="007A1B7B"/>
    <w:rsid w:val="007A21BA"/>
    <w:rsid w:val="007A24D1"/>
    <w:rsid w:val="007A2534"/>
    <w:rsid w:val="007A264A"/>
    <w:rsid w:val="007A2897"/>
    <w:rsid w:val="007A2A37"/>
    <w:rsid w:val="007A2BBC"/>
    <w:rsid w:val="007A2F27"/>
    <w:rsid w:val="007A3862"/>
    <w:rsid w:val="007A399B"/>
    <w:rsid w:val="007A3B50"/>
    <w:rsid w:val="007A3E4D"/>
    <w:rsid w:val="007A43D7"/>
    <w:rsid w:val="007A513F"/>
    <w:rsid w:val="007A53D0"/>
    <w:rsid w:val="007A6CA6"/>
    <w:rsid w:val="007A72E9"/>
    <w:rsid w:val="007A7913"/>
    <w:rsid w:val="007A7DA1"/>
    <w:rsid w:val="007B01E4"/>
    <w:rsid w:val="007B0239"/>
    <w:rsid w:val="007B03C6"/>
    <w:rsid w:val="007B0FCE"/>
    <w:rsid w:val="007B10EF"/>
    <w:rsid w:val="007B11B5"/>
    <w:rsid w:val="007B1C2F"/>
    <w:rsid w:val="007B229D"/>
    <w:rsid w:val="007B2691"/>
    <w:rsid w:val="007B2B24"/>
    <w:rsid w:val="007B31F6"/>
    <w:rsid w:val="007B330C"/>
    <w:rsid w:val="007B347D"/>
    <w:rsid w:val="007B3BEF"/>
    <w:rsid w:val="007B46BC"/>
    <w:rsid w:val="007B472E"/>
    <w:rsid w:val="007B6638"/>
    <w:rsid w:val="007B6989"/>
    <w:rsid w:val="007B6DC7"/>
    <w:rsid w:val="007B7702"/>
    <w:rsid w:val="007B7817"/>
    <w:rsid w:val="007B78C0"/>
    <w:rsid w:val="007B7D09"/>
    <w:rsid w:val="007C011C"/>
    <w:rsid w:val="007C0E21"/>
    <w:rsid w:val="007C0E41"/>
    <w:rsid w:val="007C160F"/>
    <w:rsid w:val="007C18A0"/>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A"/>
    <w:rsid w:val="007D085A"/>
    <w:rsid w:val="007D1598"/>
    <w:rsid w:val="007D23E2"/>
    <w:rsid w:val="007D2CB1"/>
    <w:rsid w:val="007D2D08"/>
    <w:rsid w:val="007D2E1E"/>
    <w:rsid w:val="007D3495"/>
    <w:rsid w:val="007D429E"/>
    <w:rsid w:val="007D4FAD"/>
    <w:rsid w:val="007D523D"/>
    <w:rsid w:val="007D6450"/>
    <w:rsid w:val="007D70E0"/>
    <w:rsid w:val="007D7173"/>
    <w:rsid w:val="007D7819"/>
    <w:rsid w:val="007D7975"/>
    <w:rsid w:val="007E02AF"/>
    <w:rsid w:val="007E07D7"/>
    <w:rsid w:val="007E08B1"/>
    <w:rsid w:val="007E125D"/>
    <w:rsid w:val="007E1261"/>
    <w:rsid w:val="007E1871"/>
    <w:rsid w:val="007E18BF"/>
    <w:rsid w:val="007E25D2"/>
    <w:rsid w:val="007E2A11"/>
    <w:rsid w:val="007E331F"/>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6F7"/>
    <w:rsid w:val="007F29DC"/>
    <w:rsid w:val="007F36E6"/>
    <w:rsid w:val="007F3CF9"/>
    <w:rsid w:val="007F3DA8"/>
    <w:rsid w:val="007F405F"/>
    <w:rsid w:val="007F49A6"/>
    <w:rsid w:val="007F4EF4"/>
    <w:rsid w:val="007F50D8"/>
    <w:rsid w:val="007F5109"/>
    <w:rsid w:val="007F5685"/>
    <w:rsid w:val="007F611B"/>
    <w:rsid w:val="007F6698"/>
    <w:rsid w:val="007F677A"/>
    <w:rsid w:val="007F725F"/>
    <w:rsid w:val="007F7B05"/>
    <w:rsid w:val="007F7F5A"/>
    <w:rsid w:val="00800437"/>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A24"/>
    <w:rsid w:val="00811C03"/>
    <w:rsid w:val="0081218C"/>
    <w:rsid w:val="008127C0"/>
    <w:rsid w:val="00812A68"/>
    <w:rsid w:val="0081336A"/>
    <w:rsid w:val="0081347C"/>
    <w:rsid w:val="0081375E"/>
    <w:rsid w:val="00813C8E"/>
    <w:rsid w:val="00813EB1"/>
    <w:rsid w:val="0081477D"/>
    <w:rsid w:val="008154E2"/>
    <w:rsid w:val="00815959"/>
    <w:rsid w:val="00816BF3"/>
    <w:rsid w:val="0081717E"/>
    <w:rsid w:val="00817EFD"/>
    <w:rsid w:val="00820197"/>
    <w:rsid w:val="00821417"/>
    <w:rsid w:val="00821464"/>
    <w:rsid w:val="008216C4"/>
    <w:rsid w:val="00821A80"/>
    <w:rsid w:val="00821FDE"/>
    <w:rsid w:val="0082239A"/>
    <w:rsid w:val="0082276A"/>
    <w:rsid w:val="00822969"/>
    <w:rsid w:val="00823540"/>
    <w:rsid w:val="00823777"/>
    <w:rsid w:val="00823E0B"/>
    <w:rsid w:val="00823EBF"/>
    <w:rsid w:val="00824063"/>
    <w:rsid w:val="00824387"/>
    <w:rsid w:val="00824C5D"/>
    <w:rsid w:val="00824E95"/>
    <w:rsid w:val="0082528D"/>
    <w:rsid w:val="00825AC4"/>
    <w:rsid w:val="00826A95"/>
    <w:rsid w:val="00827299"/>
    <w:rsid w:val="00827331"/>
    <w:rsid w:val="00827435"/>
    <w:rsid w:val="00827469"/>
    <w:rsid w:val="0082758B"/>
    <w:rsid w:val="00827CE6"/>
    <w:rsid w:val="008307B5"/>
    <w:rsid w:val="008307BF"/>
    <w:rsid w:val="00830A10"/>
    <w:rsid w:val="00830A50"/>
    <w:rsid w:val="0083137F"/>
    <w:rsid w:val="00831CA2"/>
    <w:rsid w:val="00832EFD"/>
    <w:rsid w:val="00833AE0"/>
    <w:rsid w:val="00833C8A"/>
    <w:rsid w:val="0083444A"/>
    <w:rsid w:val="00834502"/>
    <w:rsid w:val="008346FA"/>
    <w:rsid w:val="00834FDA"/>
    <w:rsid w:val="0083546A"/>
    <w:rsid w:val="008354D6"/>
    <w:rsid w:val="008355D4"/>
    <w:rsid w:val="008357EF"/>
    <w:rsid w:val="00835B0F"/>
    <w:rsid w:val="00835BF4"/>
    <w:rsid w:val="00835D70"/>
    <w:rsid w:val="008368A2"/>
    <w:rsid w:val="00836AB6"/>
    <w:rsid w:val="00836E53"/>
    <w:rsid w:val="0083783A"/>
    <w:rsid w:val="00837E9E"/>
    <w:rsid w:val="00841389"/>
    <w:rsid w:val="00842014"/>
    <w:rsid w:val="00842DAF"/>
    <w:rsid w:val="00842EC9"/>
    <w:rsid w:val="008431AD"/>
    <w:rsid w:val="00844AC8"/>
    <w:rsid w:val="00844C1F"/>
    <w:rsid w:val="00844DE8"/>
    <w:rsid w:val="00845497"/>
    <w:rsid w:val="00845A26"/>
    <w:rsid w:val="00845A88"/>
    <w:rsid w:val="00845E29"/>
    <w:rsid w:val="008469F6"/>
    <w:rsid w:val="00846E45"/>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5D2"/>
    <w:rsid w:val="00857C7A"/>
    <w:rsid w:val="00857F33"/>
    <w:rsid w:val="0086030C"/>
    <w:rsid w:val="00860DB8"/>
    <w:rsid w:val="00861237"/>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4C7"/>
    <w:rsid w:val="00865B37"/>
    <w:rsid w:val="00865BD6"/>
    <w:rsid w:val="00865F6C"/>
    <w:rsid w:val="00866758"/>
    <w:rsid w:val="00866EE1"/>
    <w:rsid w:val="008671FB"/>
    <w:rsid w:val="00867528"/>
    <w:rsid w:val="00867BC3"/>
    <w:rsid w:val="00867C8E"/>
    <w:rsid w:val="00870A79"/>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32"/>
    <w:rsid w:val="00884885"/>
    <w:rsid w:val="00884E48"/>
    <w:rsid w:val="00884F01"/>
    <w:rsid w:val="0088502C"/>
    <w:rsid w:val="00886581"/>
    <w:rsid w:val="00886A19"/>
    <w:rsid w:val="00886C87"/>
    <w:rsid w:val="008870A7"/>
    <w:rsid w:val="008874F7"/>
    <w:rsid w:val="0088757B"/>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7D1"/>
    <w:rsid w:val="00894F50"/>
    <w:rsid w:val="00895439"/>
    <w:rsid w:val="008971A6"/>
    <w:rsid w:val="00897577"/>
    <w:rsid w:val="00897B58"/>
    <w:rsid w:val="00897D86"/>
    <w:rsid w:val="008A003E"/>
    <w:rsid w:val="008A042B"/>
    <w:rsid w:val="008A0C9E"/>
    <w:rsid w:val="008A0FF8"/>
    <w:rsid w:val="008A12F1"/>
    <w:rsid w:val="008A1D15"/>
    <w:rsid w:val="008A2173"/>
    <w:rsid w:val="008A2457"/>
    <w:rsid w:val="008A2F86"/>
    <w:rsid w:val="008A3517"/>
    <w:rsid w:val="008A48F7"/>
    <w:rsid w:val="008A4B1E"/>
    <w:rsid w:val="008A4E20"/>
    <w:rsid w:val="008A56A1"/>
    <w:rsid w:val="008A5C1E"/>
    <w:rsid w:val="008A61EF"/>
    <w:rsid w:val="008A7418"/>
    <w:rsid w:val="008A76D2"/>
    <w:rsid w:val="008B07C5"/>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B76C5"/>
    <w:rsid w:val="008C0A62"/>
    <w:rsid w:val="008C1508"/>
    <w:rsid w:val="008C17D7"/>
    <w:rsid w:val="008C19B0"/>
    <w:rsid w:val="008C1B95"/>
    <w:rsid w:val="008C1F3D"/>
    <w:rsid w:val="008C2125"/>
    <w:rsid w:val="008C21F0"/>
    <w:rsid w:val="008C2B98"/>
    <w:rsid w:val="008C2C09"/>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64E"/>
    <w:rsid w:val="008D7A77"/>
    <w:rsid w:val="008D7C85"/>
    <w:rsid w:val="008D7E07"/>
    <w:rsid w:val="008D7EC5"/>
    <w:rsid w:val="008E03DA"/>
    <w:rsid w:val="008E044B"/>
    <w:rsid w:val="008E0716"/>
    <w:rsid w:val="008E0F18"/>
    <w:rsid w:val="008E0F85"/>
    <w:rsid w:val="008E11DC"/>
    <w:rsid w:val="008E134E"/>
    <w:rsid w:val="008E1C8E"/>
    <w:rsid w:val="008E23E1"/>
    <w:rsid w:val="008E24E6"/>
    <w:rsid w:val="008E26B1"/>
    <w:rsid w:val="008E289E"/>
    <w:rsid w:val="008E3696"/>
    <w:rsid w:val="008E4FF0"/>
    <w:rsid w:val="008E51C8"/>
    <w:rsid w:val="008E5722"/>
    <w:rsid w:val="008E5A7D"/>
    <w:rsid w:val="008E63C8"/>
    <w:rsid w:val="008E6C4B"/>
    <w:rsid w:val="008E6DCE"/>
    <w:rsid w:val="008E6FF5"/>
    <w:rsid w:val="008E712F"/>
    <w:rsid w:val="008E724F"/>
    <w:rsid w:val="008E792A"/>
    <w:rsid w:val="008F01F4"/>
    <w:rsid w:val="008F1187"/>
    <w:rsid w:val="008F1BDD"/>
    <w:rsid w:val="008F2311"/>
    <w:rsid w:val="008F254D"/>
    <w:rsid w:val="008F2983"/>
    <w:rsid w:val="008F2ACE"/>
    <w:rsid w:val="008F2D0E"/>
    <w:rsid w:val="008F2D95"/>
    <w:rsid w:val="008F34EE"/>
    <w:rsid w:val="008F37BC"/>
    <w:rsid w:val="008F3A0F"/>
    <w:rsid w:val="008F3B17"/>
    <w:rsid w:val="008F4028"/>
    <w:rsid w:val="008F4C4A"/>
    <w:rsid w:val="008F508A"/>
    <w:rsid w:val="008F5179"/>
    <w:rsid w:val="008F5281"/>
    <w:rsid w:val="008F5B2C"/>
    <w:rsid w:val="008F635E"/>
    <w:rsid w:val="008F65AC"/>
    <w:rsid w:val="008F681E"/>
    <w:rsid w:val="008F69D0"/>
    <w:rsid w:val="008F7646"/>
    <w:rsid w:val="008F7A37"/>
    <w:rsid w:val="008F7F11"/>
    <w:rsid w:val="00900057"/>
    <w:rsid w:val="00900161"/>
    <w:rsid w:val="0090067E"/>
    <w:rsid w:val="009012A7"/>
    <w:rsid w:val="0090143B"/>
    <w:rsid w:val="00901625"/>
    <w:rsid w:val="009018CD"/>
    <w:rsid w:val="00901AA8"/>
    <w:rsid w:val="0090208B"/>
    <w:rsid w:val="00902764"/>
    <w:rsid w:val="009032BD"/>
    <w:rsid w:val="00903CBF"/>
    <w:rsid w:val="0090441E"/>
    <w:rsid w:val="0090474A"/>
    <w:rsid w:val="00904DE7"/>
    <w:rsid w:val="00905093"/>
    <w:rsid w:val="0090583E"/>
    <w:rsid w:val="00905DC7"/>
    <w:rsid w:val="0090661D"/>
    <w:rsid w:val="00906C27"/>
    <w:rsid w:val="00907948"/>
    <w:rsid w:val="00907D56"/>
    <w:rsid w:val="00907E1E"/>
    <w:rsid w:val="00907FE0"/>
    <w:rsid w:val="00910D29"/>
    <w:rsid w:val="00911B96"/>
    <w:rsid w:val="00911DCF"/>
    <w:rsid w:val="00912194"/>
    <w:rsid w:val="00912689"/>
    <w:rsid w:val="00913185"/>
    <w:rsid w:val="00913510"/>
    <w:rsid w:val="00915714"/>
    <w:rsid w:val="009157DE"/>
    <w:rsid w:val="00915846"/>
    <w:rsid w:val="009161E8"/>
    <w:rsid w:val="00916778"/>
    <w:rsid w:val="00916EA4"/>
    <w:rsid w:val="00917621"/>
    <w:rsid w:val="00917EDC"/>
    <w:rsid w:val="00920AFA"/>
    <w:rsid w:val="009210B7"/>
    <w:rsid w:val="009210EE"/>
    <w:rsid w:val="00921C26"/>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10F"/>
    <w:rsid w:val="00935257"/>
    <w:rsid w:val="00935831"/>
    <w:rsid w:val="00935BA6"/>
    <w:rsid w:val="0093671A"/>
    <w:rsid w:val="00936A04"/>
    <w:rsid w:val="00936AF8"/>
    <w:rsid w:val="00936B90"/>
    <w:rsid w:val="00936E6E"/>
    <w:rsid w:val="00937377"/>
    <w:rsid w:val="00937DB4"/>
    <w:rsid w:val="00940470"/>
    <w:rsid w:val="0094053F"/>
    <w:rsid w:val="0094191A"/>
    <w:rsid w:val="00941E50"/>
    <w:rsid w:val="00941EFB"/>
    <w:rsid w:val="00941FFC"/>
    <w:rsid w:val="0094289C"/>
    <w:rsid w:val="00943257"/>
    <w:rsid w:val="00943289"/>
    <w:rsid w:val="00943CC6"/>
    <w:rsid w:val="00943E89"/>
    <w:rsid w:val="00944475"/>
    <w:rsid w:val="0094450A"/>
    <w:rsid w:val="009445C3"/>
    <w:rsid w:val="009448B2"/>
    <w:rsid w:val="00944974"/>
    <w:rsid w:val="00944A8C"/>
    <w:rsid w:val="00945809"/>
    <w:rsid w:val="00945D4C"/>
    <w:rsid w:val="00945FC1"/>
    <w:rsid w:val="0094638E"/>
    <w:rsid w:val="00946B1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428"/>
    <w:rsid w:val="0097051F"/>
    <w:rsid w:val="00970643"/>
    <w:rsid w:val="00970667"/>
    <w:rsid w:val="00971217"/>
    <w:rsid w:val="009712BC"/>
    <w:rsid w:val="009715D2"/>
    <w:rsid w:val="00971D31"/>
    <w:rsid w:val="009725F9"/>
    <w:rsid w:val="009729DC"/>
    <w:rsid w:val="00972B74"/>
    <w:rsid w:val="009730E8"/>
    <w:rsid w:val="009731D2"/>
    <w:rsid w:val="0097325F"/>
    <w:rsid w:val="009738DE"/>
    <w:rsid w:val="00973B52"/>
    <w:rsid w:val="00973C6A"/>
    <w:rsid w:val="00974125"/>
    <w:rsid w:val="0097436C"/>
    <w:rsid w:val="00974D69"/>
    <w:rsid w:val="009752E1"/>
    <w:rsid w:val="009753A3"/>
    <w:rsid w:val="009758B7"/>
    <w:rsid w:val="00975ABC"/>
    <w:rsid w:val="0097617B"/>
    <w:rsid w:val="009763E4"/>
    <w:rsid w:val="0097671D"/>
    <w:rsid w:val="00976A14"/>
    <w:rsid w:val="00976FA9"/>
    <w:rsid w:val="00977503"/>
    <w:rsid w:val="0098014B"/>
    <w:rsid w:val="009804FA"/>
    <w:rsid w:val="0098064D"/>
    <w:rsid w:val="00980BE1"/>
    <w:rsid w:val="0098110F"/>
    <w:rsid w:val="009813EE"/>
    <w:rsid w:val="00981746"/>
    <w:rsid w:val="009821CB"/>
    <w:rsid w:val="009831F8"/>
    <w:rsid w:val="009832AF"/>
    <w:rsid w:val="009834E6"/>
    <w:rsid w:val="00984A99"/>
    <w:rsid w:val="00985148"/>
    <w:rsid w:val="00985252"/>
    <w:rsid w:val="0098541D"/>
    <w:rsid w:val="009856FD"/>
    <w:rsid w:val="0098594E"/>
    <w:rsid w:val="009859B5"/>
    <w:rsid w:val="00985A4A"/>
    <w:rsid w:val="00985D09"/>
    <w:rsid w:val="0098658B"/>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C08"/>
    <w:rsid w:val="009A0CB6"/>
    <w:rsid w:val="009A0F8B"/>
    <w:rsid w:val="009A131F"/>
    <w:rsid w:val="009A1C3D"/>
    <w:rsid w:val="009A22E6"/>
    <w:rsid w:val="009A2430"/>
    <w:rsid w:val="009A280A"/>
    <w:rsid w:val="009A2C56"/>
    <w:rsid w:val="009A2FA8"/>
    <w:rsid w:val="009A327C"/>
    <w:rsid w:val="009A375A"/>
    <w:rsid w:val="009A3C94"/>
    <w:rsid w:val="009A4CFF"/>
    <w:rsid w:val="009A4E70"/>
    <w:rsid w:val="009A5B9E"/>
    <w:rsid w:val="009A6A18"/>
    <w:rsid w:val="009A6C19"/>
    <w:rsid w:val="009A7278"/>
    <w:rsid w:val="009A7720"/>
    <w:rsid w:val="009B0EDB"/>
    <w:rsid w:val="009B1352"/>
    <w:rsid w:val="009B14A5"/>
    <w:rsid w:val="009B1AF9"/>
    <w:rsid w:val="009B27AE"/>
    <w:rsid w:val="009B300F"/>
    <w:rsid w:val="009B319C"/>
    <w:rsid w:val="009B32BF"/>
    <w:rsid w:val="009B374C"/>
    <w:rsid w:val="009B3AE7"/>
    <w:rsid w:val="009B5335"/>
    <w:rsid w:val="009B54B9"/>
    <w:rsid w:val="009B5544"/>
    <w:rsid w:val="009B5862"/>
    <w:rsid w:val="009B5916"/>
    <w:rsid w:val="009B5A0C"/>
    <w:rsid w:val="009B65BB"/>
    <w:rsid w:val="009B66F9"/>
    <w:rsid w:val="009B6B68"/>
    <w:rsid w:val="009B7299"/>
    <w:rsid w:val="009B7DDD"/>
    <w:rsid w:val="009C070A"/>
    <w:rsid w:val="009C0D1F"/>
    <w:rsid w:val="009C1049"/>
    <w:rsid w:val="009C14C7"/>
    <w:rsid w:val="009C1505"/>
    <w:rsid w:val="009C178C"/>
    <w:rsid w:val="009C2504"/>
    <w:rsid w:val="009C27A0"/>
    <w:rsid w:val="009C29DB"/>
    <w:rsid w:val="009C30D9"/>
    <w:rsid w:val="009C352D"/>
    <w:rsid w:val="009C35F8"/>
    <w:rsid w:val="009C3A4B"/>
    <w:rsid w:val="009C3E36"/>
    <w:rsid w:val="009C3FB9"/>
    <w:rsid w:val="009C5214"/>
    <w:rsid w:val="009C5A8F"/>
    <w:rsid w:val="009C60F6"/>
    <w:rsid w:val="009C716C"/>
    <w:rsid w:val="009C77C4"/>
    <w:rsid w:val="009C7A92"/>
    <w:rsid w:val="009D0649"/>
    <w:rsid w:val="009D0737"/>
    <w:rsid w:val="009D07E2"/>
    <w:rsid w:val="009D0977"/>
    <w:rsid w:val="009D1CD1"/>
    <w:rsid w:val="009D1F9B"/>
    <w:rsid w:val="009D2225"/>
    <w:rsid w:val="009D22C1"/>
    <w:rsid w:val="009D2A58"/>
    <w:rsid w:val="009D2C04"/>
    <w:rsid w:val="009D2EB3"/>
    <w:rsid w:val="009D33AC"/>
    <w:rsid w:val="009D3977"/>
    <w:rsid w:val="009D3B62"/>
    <w:rsid w:val="009D3E29"/>
    <w:rsid w:val="009D4ACA"/>
    <w:rsid w:val="009D510D"/>
    <w:rsid w:val="009D5111"/>
    <w:rsid w:val="009D51A7"/>
    <w:rsid w:val="009D5DC8"/>
    <w:rsid w:val="009D60E9"/>
    <w:rsid w:val="009D644D"/>
    <w:rsid w:val="009D6BB8"/>
    <w:rsid w:val="009D7195"/>
    <w:rsid w:val="009D71E7"/>
    <w:rsid w:val="009D743E"/>
    <w:rsid w:val="009D7711"/>
    <w:rsid w:val="009D7728"/>
    <w:rsid w:val="009D79D0"/>
    <w:rsid w:val="009D7D92"/>
    <w:rsid w:val="009D7F8A"/>
    <w:rsid w:val="009E04DE"/>
    <w:rsid w:val="009E0E69"/>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6DE6"/>
    <w:rsid w:val="009E7867"/>
    <w:rsid w:val="009E7949"/>
    <w:rsid w:val="009E797A"/>
    <w:rsid w:val="009E7F5A"/>
    <w:rsid w:val="009F1378"/>
    <w:rsid w:val="009F1512"/>
    <w:rsid w:val="009F1CFF"/>
    <w:rsid w:val="009F22C1"/>
    <w:rsid w:val="009F2400"/>
    <w:rsid w:val="009F2C36"/>
    <w:rsid w:val="009F2D45"/>
    <w:rsid w:val="009F3564"/>
    <w:rsid w:val="009F374E"/>
    <w:rsid w:val="009F3E2E"/>
    <w:rsid w:val="009F3EA9"/>
    <w:rsid w:val="009F42C6"/>
    <w:rsid w:val="009F432A"/>
    <w:rsid w:val="009F45D9"/>
    <w:rsid w:val="009F4641"/>
    <w:rsid w:val="009F488B"/>
    <w:rsid w:val="009F4BEB"/>
    <w:rsid w:val="009F56CD"/>
    <w:rsid w:val="009F5D33"/>
    <w:rsid w:val="009F6403"/>
    <w:rsid w:val="009F7730"/>
    <w:rsid w:val="009F7AD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2E3"/>
    <w:rsid w:val="00A036CB"/>
    <w:rsid w:val="00A03A1F"/>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6CEA"/>
    <w:rsid w:val="00A17189"/>
    <w:rsid w:val="00A17373"/>
    <w:rsid w:val="00A17E17"/>
    <w:rsid w:val="00A17E39"/>
    <w:rsid w:val="00A20535"/>
    <w:rsid w:val="00A2153A"/>
    <w:rsid w:val="00A216F0"/>
    <w:rsid w:val="00A2199E"/>
    <w:rsid w:val="00A21AD3"/>
    <w:rsid w:val="00A21C2E"/>
    <w:rsid w:val="00A21E6A"/>
    <w:rsid w:val="00A21FB8"/>
    <w:rsid w:val="00A23129"/>
    <w:rsid w:val="00A23BB5"/>
    <w:rsid w:val="00A2434C"/>
    <w:rsid w:val="00A24AFB"/>
    <w:rsid w:val="00A24FEA"/>
    <w:rsid w:val="00A25BFF"/>
    <w:rsid w:val="00A25CF5"/>
    <w:rsid w:val="00A260B6"/>
    <w:rsid w:val="00A26494"/>
    <w:rsid w:val="00A2699C"/>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7E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E03"/>
    <w:rsid w:val="00A47EDF"/>
    <w:rsid w:val="00A50BA8"/>
    <w:rsid w:val="00A50BEA"/>
    <w:rsid w:val="00A51256"/>
    <w:rsid w:val="00A51264"/>
    <w:rsid w:val="00A52E8A"/>
    <w:rsid w:val="00A52FD8"/>
    <w:rsid w:val="00A53E46"/>
    <w:rsid w:val="00A54342"/>
    <w:rsid w:val="00A54DE6"/>
    <w:rsid w:val="00A54E23"/>
    <w:rsid w:val="00A55623"/>
    <w:rsid w:val="00A55632"/>
    <w:rsid w:val="00A55CE4"/>
    <w:rsid w:val="00A56112"/>
    <w:rsid w:val="00A56830"/>
    <w:rsid w:val="00A57021"/>
    <w:rsid w:val="00A57520"/>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5DB"/>
    <w:rsid w:val="00A6570E"/>
    <w:rsid w:val="00A65849"/>
    <w:rsid w:val="00A65A2F"/>
    <w:rsid w:val="00A65A93"/>
    <w:rsid w:val="00A66DA4"/>
    <w:rsid w:val="00A66E33"/>
    <w:rsid w:val="00A66EB3"/>
    <w:rsid w:val="00A67355"/>
    <w:rsid w:val="00A6775B"/>
    <w:rsid w:val="00A7040E"/>
    <w:rsid w:val="00A70986"/>
    <w:rsid w:val="00A70AA2"/>
    <w:rsid w:val="00A70AE1"/>
    <w:rsid w:val="00A71658"/>
    <w:rsid w:val="00A71A87"/>
    <w:rsid w:val="00A71F55"/>
    <w:rsid w:val="00A72076"/>
    <w:rsid w:val="00A72300"/>
    <w:rsid w:val="00A72B90"/>
    <w:rsid w:val="00A732BD"/>
    <w:rsid w:val="00A73D44"/>
    <w:rsid w:val="00A74491"/>
    <w:rsid w:val="00A74FBD"/>
    <w:rsid w:val="00A75ED3"/>
    <w:rsid w:val="00A763FA"/>
    <w:rsid w:val="00A76B3A"/>
    <w:rsid w:val="00A76D64"/>
    <w:rsid w:val="00A80B00"/>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5B12"/>
    <w:rsid w:val="00A85DA4"/>
    <w:rsid w:val="00A86674"/>
    <w:rsid w:val="00A86BBA"/>
    <w:rsid w:val="00A870E3"/>
    <w:rsid w:val="00A870E6"/>
    <w:rsid w:val="00A8711D"/>
    <w:rsid w:val="00A8712A"/>
    <w:rsid w:val="00A87445"/>
    <w:rsid w:val="00A875AD"/>
    <w:rsid w:val="00A90050"/>
    <w:rsid w:val="00A90366"/>
    <w:rsid w:val="00A90441"/>
    <w:rsid w:val="00A906B9"/>
    <w:rsid w:val="00A909A2"/>
    <w:rsid w:val="00A90A6B"/>
    <w:rsid w:val="00A91BBA"/>
    <w:rsid w:val="00A9221F"/>
    <w:rsid w:val="00A92791"/>
    <w:rsid w:val="00A92B46"/>
    <w:rsid w:val="00A92FFC"/>
    <w:rsid w:val="00A9310A"/>
    <w:rsid w:val="00A93762"/>
    <w:rsid w:val="00A94427"/>
    <w:rsid w:val="00A94CEB"/>
    <w:rsid w:val="00A94FB1"/>
    <w:rsid w:val="00A95028"/>
    <w:rsid w:val="00A96265"/>
    <w:rsid w:val="00A9659A"/>
    <w:rsid w:val="00A96DEB"/>
    <w:rsid w:val="00A97072"/>
    <w:rsid w:val="00A97698"/>
    <w:rsid w:val="00A97D03"/>
    <w:rsid w:val="00AA1536"/>
    <w:rsid w:val="00AA1ECA"/>
    <w:rsid w:val="00AA366E"/>
    <w:rsid w:val="00AA395C"/>
    <w:rsid w:val="00AA3EEA"/>
    <w:rsid w:val="00AA3F5F"/>
    <w:rsid w:val="00AA46C9"/>
    <w:rsid w:val="00AA4ADC"/>
    <w:rsid w:val="00AA4FA8"/>
    <w:rsid w:val="00AA53B8"/>
    <w:rsid w:val="00AA665C"/>
    <w:rsid w:val="00AA68B4"/>
    <w:rsid w:val="00AA69E2"/>
    <w:rsid w:val="00AA6DF4"/>
    <w:rsid w:val="00AA70DD"/>
    <w:rsid w:val="00AA7999"/>
    <w:rsid w:val="00AA7F8F"/>
    <w:rsid w:val="00AB0097"/>
    <w:rsid w:val="00AB02A3"/>
    <w:rsid w:val="00AB1686"/>
    <w:rsid w:val="00AB17A4"/>
    <w:rsid w:val="00AB19EB"/>
    <w:rsid w:val="00AB1E03"/>
    <w:rsid w:val="00AB1F40"/>
    <w:rsid w:val="00AB21DB"/>
    <w:rsid w:val="00AB2442"/>
    <w:rsid w:val="00AB2A3E"/>
    <w:rsid w:val="00AB2A94"/>
    <w:rsid w:val="00AB3293"/>
    <w:rsid w:val="00AB34E1"/>
    <w:rsid w:val="00AB3E1B"/>
    <w:rsid w:val="00AB416B"/>
    <w:rsid w:val="00AB43BF"/>
    <w:rsid w:val="00AB6854"/>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60A9"/>
    <w:rsid w:val="00AC61C7"/>
    <w:rsid w:val="00AC6801"/>
    <w:rsid w:val="00AC68B0"/>
    <w:rsid w:val="00AC693A"/>
    <w:rsid w:val="00AC76E7"/>
    <w:rsid w:val="00AC7C01"/>
    <w:rsid w:val="00AD064C"/>
    <w:rsid w:val="00AD08D5"/>
    <w:rsid w:val="00AD1065"/>
    <w:rsid w:val="00AD10F2"/>
    <w:rsid w:val="00AD1141"/>
    <w:rsid w:val="00AD120A"/>
    <w:rsid w:val="00AD1598"/>
    <w:rsid w:val="00AD1CC9"/>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F02"/>
    <w:rsid w:val="00AE0155"/>
    <w:rsid w:val="00AE0D21"/>
    <w:rsid w:val="00AE0F8E"/>
    <w:rsid w:val="00AE172F"/>
    <w:rsid w:val="00AE192C"/>
    <w:rsid w:val="00AE246B"/>
    <w:rsid w:val="00AE24ED"/>
    <w:rsid w:val="00AE25B5"/>
    <w:rsid w:val="00AE2919"/>
    <w:rsid w:val="00AE2BDB"/>
    <w:rsid w:val="00AE356F"/>
    <w:rsid w:val="00AE3EAF"/>
    <w:rsid w:val="00AE448D"/>
    <w:rsid w:val="00AE44E3"/>
    <w:rsid w:val="00AE49F4"/>
    <w:rsid w:val="00AE4E50"/>
    <w:rsid w:val="00AE57A8"/>
    <w:rsid w:val="00AE631D"/>
    <w:rsid w:val="00AE658F"/>
    <w:rsid w:val="00AE6802"/>
    <w:rsid w:val="00AE689B"/>
    <w:rsid w:val="00AE706C"/>
    <w:rsid w:val="00AE70D9"/>
    <w:rsid w:val="00AE75F4"/>
    <w:rsid w:val="00AE77C5"/>
    <w:rsid w:val="00AE7D66"/>
    <w:rsid w:val="00AF05D0"/>
    <w:rsid w:val="00AF0898"/>
    <w:rsid w:val="00AF0B71"/>
    <w:rsid w:val="00AF1179"/>
    <w:rsid w:val="00AF1197"/>
    <w:rsid w:val="00AF37F8"/>
    <w:rsid w:val="00AF3E02"/>
    <w:rsid w:val="00AF3E6E"/>
    <w:rsid w:val="00AF4CBB"/>
    <w:rsid w:val="00AF4E2E"/>
    <w:rsid w:val="00AF4E61"/>
    <w:rsid w:val="00AF5DAC"/>
    <w:rsid w:val="00AF61B3"/>
    <w:rsid w:val="00AF6495"/>
    <w:rsid w:val="00AF7132"/>
    <w:rsid w:val="00AF74E6"/>
    <w:rsid w:val="00AF771E"/>
    <w:rsid w:val="00AF7983"/>
    <w:rsid w:val="00AF7F5D"/>
    <w:rsid w:val="00B00148"/>
    <w:rsid w:val="00B006EE"/>
    <w:rsid w:val="00B00B7D"/>
    <w:rsid w:val="00B01140"/>
    <w:rsid w:val="00B013A8"/>
    <w:rsid w:val="00B0162B"/>
    <w:rsid w:val="00B01AD6"/>
    <w:rsid w:val="00B01E82"/>
    <w:rsid w:val="00B0201C"/>
    <w:rsid w:val="00B02099"/>
    <w:rsid w:val="00B02183"/>
    <w:rsid w:val="00B02723"/>
    <w:rsid w:val="00B02B21"/>
    <w:rsid w:val="00B02C7F"/>
    <w:rsid w:val="00B02FB4"/>
    <w:rsid w:val="00B03139"/>
    <w:rsid w:val="00B033D1"/>
    <w:rsid w:val="00B03AD0"/>
    <w:rsid w:val="00B03C8E"/>
    <w:rsid w:val="00B03CE2"/>
    <w:rsid w:val="00B04159"/>
    <w:rsid w:val="00B0461F"/>
    <w:rsid w:val="00B0468F"/>
    <w:rsid w:val="00B04D1C"/>
    <w:rsid w:val="00B04E1B"/>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7AF"/>
    <w:rsid w:val="00B15B58"/>
    <w:rsid w:val="00B16807"/>
    <w:rsid w:val="00B16FD6"/>
    <w:rsid w:val="00B1746B"/>
    <w:rsid w:val="00B17CD9"/>
    <w:rsid w:val="00B17DE5"/>
    <w:rsid w:val="00B20F71"/>
    <w:rsid w:val="00B2102F"/>
    <w:rsid w:val="00B2129F"/>
    <w:rsid w:val="00B2146F"/>
    <w:rsid w:val="00B215AC"/>
    <w:rsid w:val="00B21BC5"/>
    <w:rsid w:val="00B21E37"/>
    <w:rsid w:val="00B2284A"/>
    <w:rsid w:val="00B22A5B"/>
    <w:rsid w:val="00B23633"/>
    <w:rsid w:val="00B2409B"/>
    <w:rsid w:val="00B24CA2"/>
    <w:rsid w:val="00B24D31"/>
    <w:rsid w:val="00B24F1C"/>
    <w:rsid w:val="00B25089"/>
    <w:rsid w:val="00B25487"/>
    <w:rsid w:val="00B25B25"/>
    <w:rsid w:val="00B269D7"/>
    <w:rsid w:val="00B2765E"/>
    <w:rsid w:val="00B3039E"/>
    <w:rsid w:val="00B31A1A"/>
    <w:rsid w:val="00B32955"/>
    <w:rsid w:val="00B333D7"/>
    <w:rsid w:val="00B33811"/>
    <w:rsid w:val="00B33987"/>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14F"/>
    <w:rsid w:val="00B42154"/>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6667"/>
    <w:rsid w:val="00B46C4A"/>
    <w:rsid w:val="00B46EFB"/>
    <w:rsid w:val="00B47772"/>
    <w:rsid w:val="00B47891"/>
    <w:rsid w:val="00B505DC"/>
    <w:rsid w:val="00B507E6"/>
    <w:rsid w:val="00B50861"/>
    <w:rsid w:val="00B50FEB"/>
    <w:rsid w:val="00B5172E"/>
    <w:rsid w:val="00B52363"/>
    <w:rsid w:val="00B52591"/>
    <w:rsid w:val="00B52D3B"/>
    <w:rsid w:val="00B5303D"/>
    <w:rsid w:val="00B53B28"/>
    <w:rsid w:val="00B53BCB"/>
    <w:rsid w:val="00B54593"/>
    <w:rsid w:val="00B54DDD"/>
    <w:rsid w:val="00B54E5F"/>
    <w:rsid w:val="00B54F2D"/>
    <w:rsid w:val="00B564AD"/>
    <w:rsid w:val="00B56AD0"/>
    <w:rsid w:val="00B56BFB"/>
    <w:rsid w:val="00B56E86"/>
    <w:rsid w:val="00B56EB2"/>
    <w:rsid w:val="00B5705C"/>
    <w:rsid w:val="00B57062"/>
    <w:rsid w:val="00B57133"/>
    <w:rsid w:val="00B57551"/>
    <w:rsid w:val="00B579CC"/>
    <w:rsid w:val="00B57A66"/>
    <w:rsid w:val="00B600D8"/>
    <w:rsid w:val="00B60C8D"/>
    <w:rsid w:val="00B61421"/>
    <w:rsid w:val="00B621CA"/>
    <w:rsid w:val="00B62AF1"/>
    <w:rsid w:val="00B6434D"/>
    <w:rsid w:val="00B64708"/>
    <w:rsid w:val="00B64C82"/>
    <w:rsid w:val="00B64F8D"/>
    <w:rsid w:val="00B65633"/>
    <w:rsid w:val="00B65CAA"/>
    <w:rsid w:val="00B65F58"/>
    <w:rsid w:val="00B65F76"/>
    <w:rsid w:val="00B66423"/>
    <w:rsid w:val="00B666A5"/>
    <w:rsid w:val="00B669D4"/>
    <w:rsid w:val="00B67850"/>
    <w:rsid w:val="00B67916"/>
    <w:rsid w:val="00B70191"/>
    <w:rsid w:val="00B704A8"/>
    <w:rsid w:val="00B70BB6"/>
    <w:rsid w:val="00B710DF"/>
    <w:rsid w:val="00B72CEB"/>
    <w:rsid w:val="00B747E6"/>
    <w:rsid w:val="00B7500B"/>
    <w:rsid w:val="00B751FE"/>
    <w:rsid w:val="00B75601"/>
    <w:rsid w:val="00B75731"/>
    <w:rsid w:val="00B76822"/>
    <w:rsid w:val="00B76864"/>
    <w:rsid w:val="00B77004"/>
    <w:rsid w:val="00B7741C"/>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17A3"/>
    <w:rsid w:val="00B918A1"/>
    <w:rsid w:val="00B91D53"/>
    <w:rsid w:val="00B933F3"/>
    <w:rsid w:val="00B93A20"/>
    <w:rsid w:val="00B93E52"/>
    <w:rsid w:val="00B93FE9"/>
    <w:rsid w:val="00B94024"/>
    <w:rsid w:val="00B9445A"/>
    <w:rsid w:val="00B94799"/>
    <w:rsid w:val="00B94C72"/>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6169"/>
    <w:rsid w:val="00BB624C"/>
    <w:rsid w:val="00BB6363"/>
    <w:rsid w:val="00BB6593"/>
    <w:rsid w:val="00BB7A20"/>
    <w:rsid w:val="00BB7A74"/>
    <w:rsid w:val="00BB7BEA"/>
    <w:rsid w:val="00BB7DBA"/>
    <w:rsid w:val="00BC00F9"/>
    <w:rsid w:val="00BC0A86"/>
    <w:rsid w:val="00BC1461"/>
    <w:rsid w:val="00BC16E5"/>
    <w:rsid w:val="00BC17B3"/>
    <w:rsid w:val="00BC18FA"/>
    <w:rsid w:val="00BC1965"/>
    <w:rsid w:val="00BC1C03"/>
    <w:rsid w:val="00BC1FB0"/>
    <w:rsid w:val="00BC2023"/>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710"/>
    <w:rsid w:val="00BD3BA8"/>
    <w:rsid w:val="00BD3EB8"/>
    <w:rsid w:val="00BD4658"/>
    <w:rsid w:val="00BD4E26"/>
    <w:rsid w:val="00BD64C2"/>
    <w:rsid w:val="00BD6E62"/>
    <w:rsid w:val="00BD6FFA"/>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842"/>
    <w:rsid w:val="00BE3866"/>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F4F"/>
    <w:rsid w:val="00BF111F"/>
    <w:rsid w:val="00BF18F5"/>
    <w:rsid w:val="00BF1A50"/>
    <w:rsid w:val="00BF1EDA"/>
    <w:rsid w:val="00BF2009"/>
    <w:rsid w:val="00BF211B"/>
    <w:rsid w:val="00BF2AA1"/>
    <w:rsid w:val="00BF2D1B"/>
    <w:rsid w:val="00BF2D46"/>
    <w:rsid w:val="00BF32F0"/>
    <w:rsid w:val="00BF3895"/>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AE"/>
    <w:rsid w:val="00C05A8D"/>
    <w:rsid w:val="00C05C1E"/>
    <w:rsid w:val="00C05EF7"/>
    <w:rsid w:val="00C063C0"/>
    <w:rsid w:val="00C0714F"/>
    <w:rsid w:val="00C072F0"/>
    <w:rsid w:val="00C073C1"/>
    <w:rsid w:val="00C0759A"/>
    <w:rsid w:val="00C07F13"/>
    <w:rsid w:val="00C1003C"/>
    <w:rsid w:val="00C10095"/>
    <w:rsid w:val="00C108BD"/>
    <w:rsid w:val="00C10ADE"/>
    <w:rsid w:val="00C112F2"/>
    <w:rsid w:val="00C11645"/>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CF1"/>
    <w:rsid w:val="00C51F91"/>
    <w:rsid w:val="00C52229"/>
    <w:rsid w:val="00C52302"/>
    <w:rsid w:val="00C52607"/>
    <w:rsid w:val="00C52F2F"/>
    <w:rsid w:val="00C533D5"/>
    <w:rsid w:val="00C535C4"/>
    <w:rsid w:val="00C53772"/>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710"/>
    <w:rsid w:val="00C657F1"/>
    <w:rsid w:val="00C65E35"/>
    <w:rsid w:val="00C665CD"/>
    <w:rsid w:val="00C6687A"/>
    <w:rsid w:val="00C669DB"/>
    <w:rsid w:val="00C66A9F"/>
    <w:rsid w:val="00C66F33"/>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6A25"/>
    <w:rsid w:val="00C76B07"/>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F75"/>
    <w:rsid w:val="00C849C1"/>
    <w:rsid w:val="00C85180"/>
    <w:rsid w:val="00C8556C"/>
    <w:rsid w:val="00C86563"/>
    <w:rsid w:val="00C86F29"/>
    <w:rsid w:val="00C86FCE"/>
    <w:rsid w:val="00C876E3"/>
    <w:rsid w:val="00C87B36"/>
    <w:rsid w:val="00C87E06"/>
    <w:rsid w:val="00C87FC5"/>
    <w:rsid w:val="00C901C3"/>
    <w:rsid w:val="00C905D7"/>
    <w:rsid w:val="00C90AF8"/>
    <w:rsid w:val="00C90D09"/>
    <w:rsid w:val="00C91031"/>
    <w:rsid w:val="00C91154"/>
    <w:rsid w:val="00C91489"/>
    <w:rsid w:val="00C916CD"/>
    <w:rsid w:val="00C91B49"/>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97DEE"/>
    <w:rsid w:val="00CA01C0"/>
    <w:rsid w:val="00CA1116"/>
    <w:rsid w:val="00CA143B"/>
    <w:rsid w:val="00CA1556"/>
    <w:rsid w:val="00CA16B4"/>
    <w:rsid w:val="00CA19DD"/>
    <w:rsid w:val="00CA1F4B"/>
    <w:rsid w:val="00CA24D6"/>
    <w:rsid w:val="00CA3563"/>
    <w:rsid w:val="00CA39FB"/>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E92"/>
    <w:rsid w:val="00CC1244"/>
    <w:rsid w:val="00CC1417"/>
    <w:rsid w:val="00CC147D"/>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7DB"/>
    <w:rsid w:val="00CD7CCE"/>
    <w:rsid w:val="00CD7E50"/>
    <w:rsid w:val="00CE0387"/>
    <w:rsid w:val="00CE0852"/>
    <w:rsid w:val="00CE085E"/>
    <w:rsid w:val="00CE0F0D"/>
    <w:rsid w:val="00CE1DAD"/>
    <w:rsid w:val="00CE2F54"/>
    <w:rsid w:val="00CE31B3"/>
    <w:rsid w:val="00CE34E2"/>
    <w:rsid w:val="00CE4F13"/>
    <w:rsid w:val="00CE5578"/>
    <w:rsid w:val="00CE585C"/>
    <w:rsid w:val="00CE6BED"/>
    <w:rsid w:val="00CE74BD"/>
    <w:rsid w:val="00CE7714"/>
    <w:rsid w:val="00CF024C"/>
    <w:rsid w:val="00CF0DD9"/>
    <w:rsid w:val="00CF14DF"/>
    <w:rsid w:val="00CF19C6"/>
    <w:rsid w:val="00CF2237"/>
    <w:rsid w:val="00CF24AB"/>
    <w:rsid w:val="00CF26AE"/>
    <w:rsid w:val="00CF32E4"/>
    <w:rsid w:val="00CF3B4C"/>
    <w:rsid w:val="00CF3D5E"/>
    <w:rsid w:val="00CF425F"/>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53F4"/>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E31"/>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8AA"/>
    <w:rsid w:val="00D40985"/>
    <w:rsid w:val="00D41605"/>
    <w:rsid w:val="00D418C0"/>
    <w:rsid w:val="00D41A9E"/>
    <w:rsid w:val="00D42181"/>
    <w:rsid w:val="00D42640"/>
    <w:rsid w:val="00D42E10"/>
    <w:rsid w:val="00D430D3"/>
    <w:rsid w:val="00D4396F"/>
    <w:rsid w:val="00D44E38"/>
    <w:rsid w:val="00D44E69"/>
    <w:rsid w:val="00D4566C"/>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303C"/>
    <w:rsid w:val="00D634DD"/>
    <w:rsid w:val="00D63A9E"/>
    <w:rsid w:val="00D6493D"/>
    <w:rsid w:val="00D6607A"/>
    <w:rsid w:val="00D66292"/>
    <w:rsid w:val="00D6647C"/>
    <w:rsid w:val="00D66D74"/>
    <w:rsid w:val="00D704C6"/>
    <w:rsid w:val="00D70833"/>
    <w:rsid w:val="00D7085B"/>
    <w:rsid w:val="00D716EC"/>
    <w:rsid w:val="00D7186E"/>
    <w:rsid w:val="00D721F5"/>
    <w:rsid w:val="00D72AB3"/>
    <w:rsid w:val="00D7320D"/>
    <w:rsid w:val="00D73664"/>
    <w:rsid w:val="00D7414E"/>
    <w:rsid w:val="00D75788"/>
    <w:rsid w:val="00D75831"/>
    <w:rsid w:val="00D759D3"/>
    <w:rsid w:val="00D75D09"/>
    <w:rsid w:val="00D75DD2"/>
    <w:rsid w:val="00D75F9E"/>
    <w:rsid w:val="00D76974"/>
    <w:rsid w:val="00D76A04"/>
    <w:rsid w:val="00D76DCB"/>
    <w:rsid w:val="00D77FB5"/>
    <w:rsid w:val="00D808B4"/>
    <w:rsid w:val="00D80ABF"/>
    <w:rsid w:val="00D80BF2"/>
    <w:rsid w:val="00D810D8"/>
    <w:rsid w:val="00D81C9D"/>
    <w:rsid w:val="00D8242B"/>
    <w:rsid w:val="00D824EA"/>
    <w:rsid w:val="00D82D44"/>
    <w:rsid w:val="00D830B8"/>
    <w:rsid w:val="00D837EA"/>
    <w:rsid w:val="00D83E11"/>
    <w:rsid w:val="00D83ECD"/>
    <w:rsid w:val="00D8448E"/>
    <w:rsid w:val="00D8528E"/>
    <w:rsid w:val="00D86CFA"/>
    <w:rsid w:val="00D86EBE"/>
    <w:rsid w:val="00D872A9"/>
    <w:rsid w:val="00D87975"/>
    <w:rsid w:val="00D87A6F"/>
    <w:rsid w:val="00D901E3"/>
    <w:rsid w:val="00D909FF"/>
    <w:rsid w:val="00D90A2D"/>
    <w:rsid w:val="00D9188F"/>
    <w:rsid w:val="00D91B13"/>
    <w:rsid w:val="00D91F59"/>
    <w:rsid w:val="00D92440"/>
    <w:rsid w:val="00D92851"/>
    <w:rsid w:val="00D93415"/>
    <w:rsid w:val="00D935EE"/>
    <w:rsid w:val="00D937C8"/>
    <w:rsid w:val="00D93A90"/>
    <w:rsid w:val="00D93D7F"/>
    <w:rsid w:val="00D93E9A"/>
    <w:rsid w:val="00D940D6"/>
    <w:rsid w:val="00D94517"/>
    <w:rsid w:val="00D946A7"/>
    <w:rsid w:val="00D946E4"/>
    <w:rsid w:val="00D94C25"/>
    <w:rsid w:val="00D94DC7"/>
    <w:rsid w:val="00D95E2A"/>
    <w:rsid w:val="00D96855"/>
    <w:rsid w:val="00D9696C"/>
    <w:rsid w:val="00D96BD3"/>
    <w:rsid w:val="00D97117"/>
    <w:rsid w:val="00D97617"/>
    <w:rsid w:val="00D97B02"/>
    <w:rsid w:val="00D97F05"/>
    <w:rsid w:val="00DA07EA"/>
    <w:rsid w:val="00DA175F"/>
    <w:rsid w:val="00DA19ED"/>
    <w:rsid w:val="00DA1E88"/>
    <w:rsid w:val="00DA2AC5"/>
    <w:rsid w:val="00DA2C7B"/>
    <w:rsid w:val="00DA36C6"/>
    <w:rsid w:val="00DA3EE8"/>
    <w:rsid w:val="00DA424F"/>
    <w:rsid w:val="00DA47E3"/>
    <w:rsid w:val="00DA4BC6"/>
    <w:rsid w:val="00DA520C"/>
    <w:rsid w:val="00DA55F3"/>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316"/>
    <w:rsid w:val="00DB4528"/>
    <w:rsid w:val="00DB4A7A"/>
    <w:rsid w:val="00DB5582"/>
    <w:rsid w:val="00DB5852"/>
    <w:rsid w:val="00DB5B59"/>
    <w:rsid w:val="00DB6D67"/>
    <w:rsid w:val="00DB6F54"/>
    <w:rsid w:val="00DB7F09"/>
    <w:rsid w:val="00DC090F"/>
    <w:rsid w:val="00DC092E"/>
    <w:rsid w:val="00DC0A9B"/>
    <w:rsid w:val="00DC0C00"/>
    <w:rsid w:val="00DC0FAD"/>
    <w:rsid w:val="00DC1628"/>
    <w:rsid w:val="00DC1794"/>
    <w:rsid w:val="00DC197E"/>
    <w:rsid w:val="00DC1A9E"/>
    <w:rsid w:val="00DC1E60"/>
    <w:rsid w:val="00DC28DB"/>
    <w:rsid w:val="00DC2929"/>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4E"/>
    <w:rsid w:val="00DD2B75"/>
    <w:rsid w:val="00DD32A2"/>
    <w:rsid w:val="00DD37A9"/>
    <w:rsid w:val="00DD3B09"/>
    <w:rsid w:val="00DD47AB"/>
    <w:rsid w:val="00DD484F"/>
    <w:rsid w:val="00DD4AD1"/>
    <w:rsid w:val="00DD6228"/>
    <w:rsid w:val="00DD64A3"/>
    <w:rsid w:val="00DD6C30"/>
    <w:rsid w:val="00DD6CDF"/>
    <w:rsid w:val="00DD756B"/>
    <w:rsid w:val="00DD76FB"/>
    <w:rsid w:val="00DD7F27"/>
    <w:rsid w:val="00DD7FB2"/>
    <w:rsid w:val="00DE0911"/>
    <w:rsid w:val="00DE092A"/>
    <w:rsid w:val="00DE2EDC"/>
    <w:rsid w:val="00DE344B"/>
    <w:rsid w:val="00DE3622"/>
    <w:rsid w:val="00DE3674"/>
    <w:rsid w:val="00DE3AF7"/>
    <w:rsid w:val="00DE3C90"/>
    <w:rsid w:val="00DE41DD"/>
    <w:rsid w:val="00DE4439"/>
    <w:rsid w:val="00DE4EE8"/>
    <w:rsid w:val="00DE5712"/>
    <w:rsid w:val="00DE5A47"/>
    <w:rsid w:val="00DE605C"/>
    <w:rsid w:val="00DE6063"/>
    <w:rsid w:val="00DE6159"/>
    <w:rsid w:val="00DE6C15"/>
    <w:rsid w:val="00DE745E"/>
    <w:rsid w:val="00DF01BB"/>
    <w:rsid w:val="00DF0343"/>
    <w:rsid w:val="00DF1349"/>
    <w:rsid w:val="00DF161F"/>
    <w:rsid w:val="00DF1DA8"/>
    <w:rsid w:val="00DF27AC"/>
    <w:rsid w:val="00DF27D5"/>
    <w:rsid w:val="00DF2C57"/>
    <w:rsid w:val="00DF2D74"/>
    <w:rsid w:val="00DF2DF9"/>
    <w:rsid w:val="00DF3458"/>
    <w:rsid w:val="00DF371D"/>
    <w:rsid w:val="00DF389D"/>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5A5"/>
    <w:rsid w:val="00E0398F"/>
    <w:rsid w:val="00E03BE8"/>
    <w:rsid w:val="00E03F59"/>
    <w:rsid w:val="00E042AF"/>
    <w:rsid w:val="00E044BD"/>
    <w:rsid w:val="00E0497F"/>
    <w:rsid w:val="00E04ABC"/>
    <w:rsid w:val="00E04BC4"/>
    <w:rsid w:val="00E05446"/>
    <w:rsid w:val="00E05785"/>
    <w:rsid w:val="00E05AB9"/>
    <w:rsid w:val="00E064B6"/>
    <w:rsid w:val="00E06DF9"/>
    <w:rsid w:val="00E07AD1"/>
    <w:rsid w:val="00E07D15"/>
    <w:rsid w:val="00E10148"/>
    <w:rsid w:val="00E10430"/>
    <w:rsid w:val="00E109B6"/>
    <w:rsid w:val="00E10A50"/>
    <w:rsid w:val="00E110E4"/>
    <w:rsid w:val="00E11444"/>
    <w:rsid w:val="00E11585"/>
    <w:rsid w:val="00E1177A"/>
    <w:rsid w:val="00E11F85"/>
    <w:rsid w:val="00E12BE2"/>
    <w:rsid w:val="00E132FF"/>
    <w:rsid w:val="00E133A8"/>
    <w:rsid w:val="00E13634"/>
    <w:rsid w:val="00E137F8"/>
    <w:rsid w:val="00E139CB"/>
    <w:rsid w:val="00E14819"/>
    <w:rsid w:val="00E14FE8"/>
    <w:rsid w:val="00E15110"/>
    <w:rsid w:val="00E1554E"/>
    <w:rsid w:val="00E15A0F"/>
    <w:rsid w:val="00E15C71"/>
    <w:rsid w:val="00E1646D"/>
    <w:rsid w:val="00E17841"/>
    <w:rsid w:val="00E17ADC"/>
    <w:rsid w:val="00E17D23"/>
    <w:rsid w:val="00E20275"/>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774"/>
    <w:rsid w:val="00E2477D"/>
    <w:rsid w:val="00E249A1"/>
    <w:rsid w:val="00E24F78"/>
    <w:rsid w:val="00E253E1"/>
    <w:rsid w:val="00E2589A"/>
    <w:rsid w:val="00E25A95"/>
    <w:rsid w:val="00E25B24"/>
    <w:rsid w:val="00E25E2B"/>
    <w:rsid w:val="00E26AB7"/>
    <w:rsid w:val="00E26F16"/>
    <w:rsid w:val="00E26F40"/>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B54"/>
    <w:rsid w:val="00E35E74"/>
    <w:rsid w:val="00E36044"/>
    <w:rsid w:val="00E36107"/>
    <w:rsid w:val="00E365F6"/>
    <w:rsid w:val="00E3679A"/>
    <w:rsid w:val="00E369E0"/>
    <w:rsid w:val="00E371B6"/>
    <w:rsid w:val="00E37487"/>
    <w:rsid w:val="00E3749B"/>
    <w:rsid w:val="00E37EC4"/>
    <w:rsid w:val="00E37FAF"/>
    <w:rsid w:val="00E4092A"/>
    <w:rsid w:val="00E40C70"/>
    <w:rsid w:val="00E41403"/>
    <w:rsid w:val="00E41901"/>
    <w:rsid w:val="00E41ABE"/>
    <w:rsid w:val="00E42EE9"/>
    <w:rsid w:val="00E433F5"/>
    <w:rsid w:val="00E43702"/>
    <w:rsid w:val="00E43D64"/>
    <w:rsid w:val="00E43DAD"/>
    <w:rsid w:val="00E44CDA"/>
    <w:rsid w:val="00E44EA3"/>
    <w:rsid w:val="00E453C8"/>
    <w:rsid w:val="00E455E3"/>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60015"/>
    <w:rsid w:val="00E609A8"/>
    <w:rsid w:val="00E60F7D"/>
    <w:rsid w:val="00E60FE5"/>
    <w:rsid w:val="00E610F9"/>
    <w:rsid w:val="00E611C1"/>
    <w:rsid w:val="00E61321"/>
    <w:rsid w:val="00E615F7"/>
    <w:rsid w:val="00E61B9B"/>
    <w:rsid w:val="00E61FD2"/>
    <w:rsid w:val="00E62458"/>
    <w:rsid w:val="00E6289B"/>
    <w:rsid w:val="00E62AC1"/>
    <w:rsid w:val="00E62D35"/>
    <w:rsid w:val="00E6308F"/>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E81"/>
    <w:rsid w:val="00E710D1"/>
    <w:rsid w:val="00E71740"/>
    <w:rsid w:val="00E71E1D"/>
    <w:rsid w:val="00E72ABE"/>
    <w:rsid w:val="00E72DA0"/>
    <w:rsid w:val="00E73150"/>
    <w:rsid w:val="00E73407"/>
    <w:rsid w:val="00E7395A"/>
    <w:rsid w:val="00E73ACD"/>
    <w:rsid w:val="00E7476B"/>
    <w:rsid w:val="00E74A88"/>
    <w:rsid w:val="00E74D6D"/>
    <w:rsid w:val="00E754A6"/>
    <w:rsid w:val="00E760EC"/>
    <w:rsid w:val="00E76D6A"/>
    <w:rsid w:val="00E774E0"/>
    <w:rsid w:val="00E779E7"/>
    <w:rsid w:val="00E77A62"/>
    <w:rsid w:val="00E800BD"/>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986"/>
    <w:rsid w:val="00E86B92"/>
    <w:rsid w:val="00E86C16"/>
    <w:rsid w:val="00E8748E"/>
    <w:rsid w:val="00E87539"/>
    <w:rsid w:val="00E878C6"/>
    <w:rsid w:val="00E87CCC"/>
    <w:rsid w:val="00E87F98"/>
    <w:rsid w:val="00E90359"/>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5FFF"/>
    <w:rsid w:val="00E960D8"/>
    <w:rsid w:val="00E968DC"/>
    <w:rsid w:val="00E96A49"/>
    <w:rsid w:val="00E97737"/>
    <w:rsid w:val="00E9791D"/>
    <w:rsid w:val="00E97A66"/>
    <w:rsid w:val="00EA1361"/>
    <w:rsid w:val="00EA1D4C"/>
    <w:rsid w:val="00EA1EAC"/>
    <w:rsid w:val="00EA20C4"/>
    <w:rsid w:val="00EA216C"/>
    <w:rsid w:val="00EA24A2"/>
    <w:rsid w:val="00EA252E"/>
    <w:rsid w:val="00EA28B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5E5"/>
    <w:rsid w:val="00EB5FED"/>
    <w:rsid w:val="00EB6418"/>
    <w:rsid w:val="00EB65A5"/>
    <w:rsid w:val="00EB6EB2"/>
    <w:rsid w:val="00EB75C6"/>
    <w:rsid w:val="00EC09A5"/>
    <w:rsid w:val="00EC0B5D"/>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DF9"/>
    <w:rsid w:val="00EC6648"/>
    <w:rsid w:val="00EC668F"/>
    <w:rsid w:val="00EC66B2"/>
    <w:rsid w:val="00EC694C"/>
    <w:rsid w:val="00EC6998"/>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D95"/>
    <w:rsid w:val="00ED502E"/>
    <w:rsid w:val="00ED544C"/>
    <w:rsid w:val="00ED56A5"/>
    <w:rsid w:val="00ED613C"/>
    <w:rsid w:val="00ED645B"/>
    <w:rsid w:val="00ED64A6"/>
    <w:rsid w:val="00ED7620"/>
    <w:rsid w:val="00ED7CA9"/>
    <w:rsid w:val="00EE0063"/>
    <w:rsid w:val="00EE1452"/>
    <w:rsid w:val="00EE14FB"/>
    <w:rsid w:val="00EE1FFE"/>
    <w:rsid w:val="00EE217B"/>
    <w:rsid w:val="00EE23EC"/>
    <w:rsid w:val="00EE292A"/>
    <w:rsid w:val="00EE2A72"/>
    <w:rsid w:val="00EE2AA4"/>
    <w:rsid w:val="00EE2F5C"/>
    <w:rsid w:val="00EE30D0"/>
    <w:rsid w:val="00EE3104"/>
    <w:rsid w:val="00EE3145"/>
    <w:rsid w:val="00EE33D8"/>
    <w:rsid w:val="00EE463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72E5"/>
    <w:rsid w:val="00F07635"/>
    <w:rsid w:val="00F07E96"/>
    <w:rsid w:val="00F07FEA"/>
    <w:rsid w:val="00F104E1"/>
    <w:rsid w:val="00F10556"/>
    <w:rsid w:val="00F10BE5"/>
    <w:rsid w:val="00F10CF5"/>
    <w:rsid w:val="00F11FC6"/>
    <w:rsid w:val="00F12452"/>
    <w:rsid w:val="00F1266F"/>
    <w:rsid w:val="00F127A8"/>
    <w:rsid w:val="00F13198"/>
    <w:rsid w:val="00F132BB"/>
    <w:rsid w:val="00F13C24"/>
    <w:rsid w:val="00F13E8B"/>
    <w:rsid w:val="00F147B9"/>
    <w:rsid w:val="00F14A2E"/>
    <w:rsid w:val="00F14CC6"/>
    <w:rsid w:val="00F14CEF"/>
    <w:rsid w:val="00F14D08"/>
    <w:rsid w:val="00F15149"/>
    <w:rsid w:val="00F15AF0"/>
    <w:rsid w:val="00F15CAD"/>
    <w:rsid w:val="00F15ED4"/>
    <w:rsid w:val="00F16212"/>
    <w:rsid w:val="00F16830"/>
    <w:rsid w:val="00F168C0"/>
    <w:rsid w:val="00F169BF"/>
    <w:rsid w:val="00F16FFC"/>
    <w:rsid w:val="00F1709E"/>
    <w:rsid w:val="00F17510"/>
    <w:rsid w:val="00F17A5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1112"/>
    <w:rsid w:val="00F31470"/>
    <w:rsid w:val="00F31586"/>
    <w:rsid w:val="00F319F5"/>
    <w:rsid w:val="00F31C30"/>
    <w:rsid w:val="00F31DEA"/>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7BB"/>
    <w:rsid w:val="00F45928"/>
    <w:rsid w:val="00F4626B"/>
    <w:rsid w:val="00F46DD4"/>
    <w:rsid w:val="00F47F51"/>
    <w:rsid w:val="00F51186"/>
    <w:rsid w:val="00F51A2F"/>
    <w:rsid w:val="00F51A4A"/>
    <w:rsid w:val="00F51F40"/>
    <w:rsid w:val="00F5213C"/>
    <w:rsid w:val="00F528D6"/>
    <w:rsid w:val="00F532E5"/>
    <w:rsid w:val="00F535FD"/>
    <w:rsid w:val="00F537AF"/>
    <w:rsid w:val="00F537F0"/>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449E"/>
    <w:rsid w:val="00F7495F"/>
    <w:rsid w:val="00F74A5D"/>
    <w:rsid w:val="00F74D3D"/>
    <w:rsid w:val="00F74DFD"/>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AE4"/>
    <w:rsid w:val="00F85DD7"/>
    <w:rsid w:val="00F8604B"/>
    <w:rsid w:val="00F86216"/>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211"/>
    <w:rsid w:val="00FA2692"/>
    <w:rsid w:val="00FA26DB"/>
    <w:rsid w:val="00FA2D24"/>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A45"/>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7A4"/>
    <w:rsid w:val="00FC1A49"/>
    <w:rsid w:val="00FC2108"/>
    <w:rsid w:val="00FC21BD"/>
    <w:rsid w:val="00FC23EB"/>
    <w:rsid w:val="00FC2BFE"/>
    <w:rsid w:val="00FC2C2F"/>
    <w:rsid w:val="00FC31DB"/>
    <w:rsid w:val="00FC3FC8"/>
    <w:rsid w:val="00FC409E"/>
    <w:rsid w:val="00FC533B"/>
    <w:rsid w:val="00FC5A21"/>
    <w:rsid w:val="00FC5DAC"/>
    <w:rsid w:val="00FC5F09"/>
    <w:rsid w:val="00FC6E5A"/>
    <w:rsid w:val="00FC773B"/>
    <w:rsid w:val="00FC7865"/>
    <w:rsid w:val="00FC7BE2"/>
    <w:rsid w:val="00FC7F77"/>
    <w:rsid w:val="00FD01D3"/>
    <w:rsid w:val="00FD14F8"/>
    <w:rsid w:val="00FD163C"/>
    <w:rsid w:val="00FD1883"/>
    <w:rsid w:val="00FD4206"/>
    <w:rsid w:val="00FD42C3"/>
    <w:rsid w:val="00FD4C97"/>
    <w:rsid w:val="00FD4D04"/>
    <w:rsid w:val="00FD5E3F"/>
    <w:rsid w:val="00FD61D2"/>
    <w:rsid w:val="00FD65A3"/>
    <w:rsid w:val="00FD6B18"/>
    <w:rsid w:val="00FD6C1F"/>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349"/>
    <w:rsid w:val="00FE73D0"/>
    <w:rsid w:val="00FE75B3"/>
    <w:rsid w:val="00FE7601"/>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A3760A"/>
    <w:pPr>
      <w:keepNext/>
      <w:numPr>
        <w:numId w:val="26"/>
      </w:numPr>
      <w:tabs>
        <w:tab w:val="clear" w:pos="716"/>
        <w:tab w:val="num" w:pos="426"/>
      </w:tabs>
      <w:spacing w:before="120"/>
      <w:ind w:left="714" w:hanging="714"/>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A3760A"/>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7F3DA8"/>
    <w:pPr>
      <w:tabs>
        <w:tab w:val="left" w:pos="960"/>
        <w:tab w:val="right" w:leader="dot" w:pos="9350"/>
      </w:tabs>
      <w:spacing w:beforeLines="50"/>
      <w:ind w:left="544"/>
    </w:pPr>
    <w:rPr>
      <w:rFonts w:eastAsia="ＭＳ Ｐ明朝" w:cs="Arial"/>
      <w:b/>
      <w:noProof/>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6A0BE6"/>
    <w:pPr>
      <w:keepNext/>
      <w:widowControl w:val="0"/>
      <w:spacing w:beforeLines="50" w:before="120" w:afterLines="50" w:after="120"/>
    </w:pPr>
    <w:rPr>
      <w:rFonts w:ascii="Times New Roman" w:eastAsia="ＭＳ Ｐ明朝" w:hAnsi="Times New Roman"/>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6A0BE6"/>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117D4BBBAB10479B5D9E3F0FC3EF1C" ma:contentTypeVersion="1" ma:contentTypeDescription="Create a new document." ma:contentTypeScope="" ma:versionID="0f208838bfd254985ab61aa86f6ab8b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063EF-0D5B-4A00-9CCA-B3BC3826838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658DF80-74CB-42C1-BC27-E0A9CD3C4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B8336C9-3A2D-4568-8C57-B8D438EBA98B}">
  <ds:schemaRefs>
    <ds:schemaRef ds:uri="http://schemas.microsoft.com/sharepoint/v3/contenttype/forms"/>
  </ds:schemaRefs>
</ds:datastoreItem>
</file>

<file path=customXml/itemProps4.xml><?xml version="1.0" encoding="utf-8"?>
<ds:datastoreItem xmlns:ds="http://schemas.openxmlformats.org/officeDocument/2006/customXml" ds:itemID="{DAA42A32-F5C7-4847-8403-48AB36A5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2328</Words>
  <Characters>13275</Characters>
  <Application>Microsoft Office Word</Application>
  <DocSecurity>8</DocSecurity>
  <Lines>110</Lines>
  <Paragraphs>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バージョン24.0</vt:lpstr>
      <vt:lpstr>What's New in MedDRA</vt:lpstr>
    </vt:vector>
  </TitlesOfParts>
  <Manager>Pat Revelle</Manager>
  <Company>(一財)医薬品医療機器レギュラトリーサイエンス財団</Company>
  <LinksUpToDate>false</LinksUpToDate>
  <CharactersWithSpaces>15572</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バージョン24.0</dc:title>
  <dc:subject>MedDRA</dc:subject>
  <dc:creator>JMO事業部</dc:creator>
  <cp:lastModifiedBy>JMO</cp:lastModifiedBy>
  <cp:revision>4</cp:revision>
  <cp:lastPrinted>2019-08-14T23:05:00Z</cp:lastPrinted>
  <dcterms:created xsi:type="dcterms:W3CDTF">2021-02-18T02:31:00Z</dcterms:created>
  <dcterms:modified xsi:type="dcterms:W3CDTF">2021-02-18T02:35:00Z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0x010100E2117D4BBBAB10479B5D9E3F0FC3EF1C</vt:lpwstr>
  </property>
</Properties>
</file>