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D31BD" w14:textId="77777777" w:rsidR="00A45FF7" w:rsidRDefault="00A45FF7" w:rsidP="00A45FF7">
      <w:pPr>
        <w:tabs>
          <w:tab w:val="left" w:pos="4230"/>
        </w:tabs>
        <w:jc w:val="center"/>
        <w:rPr>
          <w:rFonts w:ascii="Arial" w:eastAsia="ＭＳ Ｐ明朝" w:hAnsi="Arial" w:cs="Times New Roman"/>
          <w:sz w:val="48"/>
          <w:szCs w:val="24"/>
        </w:rPr>
      </w:pPr>
      <w:bookmarkStart w:id="0" w:name="_Toc508112496"/>
    </w:p>
    <w:p w14:paraId="6929CAF7" w14:textId="77777777" w:rsidR="00A45FF7" w:rsidRPr="00355C41" w:rsidRDefault="00A45FF7" w:rsidP="00A45FF7">
      <w:pPr>
        <w:jc w:val="center"/>
        <w:rPr>
          <w:rFonts w:eastAsia="ＭＳ Ｐゴシック"/>
          <w:b/>
          <w:sz w:val="48"/>
          <w:szCs w:val="48"/>
        </w:rPr>
      </w:pPr>
    </w:p>
    <w:p w14:paraId="035C657D" w14:textId="77777777" w:rsidR="00A45FF7" w:rsidRPr="00355C41" w:rsidRDefault="00A45FF7" w:rsidP="00A45FF7">
      <w:pPr>
        <w:jc w:val="center"/>
        <w:rPr>
          <w:rFonts w:ascii="Century" w:eastAsia="ＭＳ 明朝" w:hAnsi="Century" w:cs="Times New Roman"/>
          <w:b/>
          <w:sz w:val="48"/>
          <w:szCs w:val="48"/>
        </w:rPr>
      </w:pPr>
      <w:proofErr w:type="spellStart"/>
      <w:r w:rsidRPr="00355C41">
        <w:rPr>
          <w:rFonts w:ascii="Century" w:eastAsia="ＭＳ 明朝" w:hAnsi="Century" w:cs="Times New Roman"/>
          <w:b/>
          <w:sz w:val="48"/>
          <w:szCs w:val="48"/>
        </w:rPr>
        <w:t>MedDRA</w:t>
      </w:r>
      <w:proofErr w:type="spellEnd"/>
      <w:r w:rsidRPr="00355C41">
        <w:rPr>
          <w:rFonts w:ascii="Century" w:eastAsia="ＭＳ 明朝" w:hAnsi="Century" w:cs="Times New Roman"/>
          <w:b/>
          <w:sz w:val="48"/>
          <w:szCs w:val="48"/>
        </w:rPr>
        <w:t>®</w:t>
      </w:r>
      <w:r w:rsidRPr="00355C41">
        <w:rPr>
          <w:rFonts w:ascii="Century" w:eastAsia="ＭＳ 明朝" w:hAnsi="Century" w:cs="Times New Roman" w:hint="eastAsia"/>
          <w:b/>
          <w:sz w:val="48"/>
          <w:szCs w:val="48"/>
        </w:rPr>
        <w:t>考慮事項：</w:t>
      </w:r>
    </w:p>
    <w:p w14:paraId="0AAE1447" w14:textId="77777777" w:rsidR="00A45FF7" w:rsidRPr="00355C41" w:rsidRDefault="00A45FF7" w:rsidP="00A45FF7">
      <w:pPr>
        <w:jc w:val="center"/>
        <w:rPr>
          <w:rFonts w:ascii="Century" w:eastAsia="ＭＳ 明朝" w:hAnsi="Century" w:cs="Times New Roman"/>
          <w:b/>
          <w:sz w:val="48"/>
          <w:szCs w:val="48"/>
        </w:rPr>
      </w:pPr>
      <w:r w:rsidRPr="00355C41">
        <w:rPr>
          <w:rFonts w:ascii="Century" w:eastAsia="ＭＳ 明朝" w:hAnsi="Century" w:cs="Times New Roman" w:hint="eastAsia"/>
          <w:b/>
          <w:sz w:val="48"/>
          <w:szCs w:val="48"/>
        </w:rPr>
        <w:t>コンパニオンドキュメント</w:t>
      </w:r>
    </w:p>
    <w:p w14:paraId="534C8D2E" w14:textId="77777777" w:rsidR="00A45FF7" w:rsidRDefault="00A45FF7" w:rsidP="00A45FF7">
      <w:pPr>
        <w:jc w:val="center"/>
        <w:rPr>
          <w:rFonts w:eastAsia="ＭＳ Ｐゴシック"/>
          <w:b/>
          <w:sz w:val="48"/>
          <w:szCs w:val="48"/>
        </w:rPr>
      </w:pPr>
    </w:p>
    <w:p w14:paraId="3AD1100D" w14:textId="77777777" w:rsidR="00A45FF7" w:rsidRPr="00180683" w:rsidRDefault="00A45FF7" w:rsidP="00A45FF7">
      <w:pPr>
        <w:jc w:val="center"/>
        <w:rPr>
          <w:rFonts w:eastAsia="ＭＳ Ｐゴシック"/>
          <w:b/>
          <w:sz w:val="48"/>
          <w:szCs w:val="48"/>
        </w:rPr>
      </w:pPr>
    </w:p>
    <w:p w14:paraId="0161A39C" w14:textId="77777777" w:rsidR="00A45FF7" w:rsidRPr="00A73812" w:rsidRDefault="00A45FF7" w:rsidP="00A45FF7">
      <w:pPr>
        <w:pStyle w:val="Body"/>
        <w:jc w:val="center"/>
        <w:rPr>
          <w:rFonts w:ascii="Century" w:hAnsi="Century"/>
          <w:b/>
          <w:sz w:val="36"/>
          <w:lang w:eastAsia="ja-JP"/>
        </w:rPr>
      </w:pPr>
      <w:r w:rsidRPr="00A73812">
        <w:rPr>
          <w:rFonts w:ascii="Century" w:hAnsi="Century"/>
          <w:b/>
          <w:sz w:val="36"/>
          <w:lang w:eastAsia="ja-JP"/>
        </w:rPr>
        <w:t>ICH</w:t>
      </w:r>
      <w:r w:rsidRPr="00A73812">
        <w:rPr>
          <w:rFonts w:ascii="Century" w:hAnsi="Century"/>
          <w:b/>
          <w:sz w:val="36"/>
          <w:lang w:eastAsia="ja-JP"/>
        </w:rPr>
        <w:t>活動で作成された</w:t>
      </w:r>
      <w:proofErr w:type="spellStart"/>
      <w:r w:rsidRPr="00A73812">
        <w:rPr>
          <w:rFonts w:ascii="Century" w:hAnsi="Century"/>
          <w:b/>
          <w:sz w:val="36"/>
          <w:lang w:eastAsia="ja-JP"/>
        </w:rPr>
        <w:t>MedDRA</w:t>
      </w:r>
      <w:proofErr w:type="spellEnd"/>
      <w:r w:rsidRPr="00A73812">
        <w:rPr>
          <w:rFonts w:ascii="Century" w:hAnsi="Century"/>
          <w:b/>
          <w:sz w:val="36"/>
          <w:lang w:eastAsia="ja-JP"/>
        </w:rPr>
        <w:t>ユーザー</w:t>
      </w:r>
    </w:p>
    <w:p w14:paraId="19CE45D5" w14:textId="77777777" w:rsidR="00A45FF7" w:rsidRPr="00A73812" w:rsidRDefault="00A45FF7" w:rsidP="00A45FF7">
      <w:pPr>
        <w:pStyle w:val="Body"/>
        <w:jc w:val="center"/>
        <w:rPr>
          <w:rFonts w:ascii="Century" w:hAnsi="Century"/>
          <w:b/>
          <w:sz w:val="36"/>
          <w:lang w:eastAsia="ja-JP"/>
        </w:rPr>
      </w:pPr>
      <w:r w:rsidRPr="00A73812">
        <w:rPr>
          <w:rFonts w:ascii="Century" w:hAnsi="Century"/>
          <w:b/>
          <w:sz w:val="36"/>
          <w:lang w:eastAsia="ja-JP"/>
        </w:rPr>
        <w:t>のためのガイド</w:t>
      </w:r>
    </w:p>
    <w:p w14:paraId="1959ABAA" w14:textId="77777777" w:rsidR="00A45FF7" w:rsidRDefault="00A45FF7" w:rsidP="00A45FF7">
      <w:pPr>
        <w:pStyle w:val="Body"/>
        <w:spacing w:line="500" w:lineRule="exact"/>
        <w:jc w:val="center"/>
        <w:rPr>
          <w:rFonts w:ascii="Century" w:hAnsi="Century"/>
          <w:b/>
          <w:sz w:val="36"/>
          <w:lang w:eastAsia="ja-JP"/>
        </w:rPr>
      </w:pPr>
    </w:p>
    <w:p w14:paraId="201B48FA" w14:textId="77777777" w:rsidR="00A45FF7" w:rsidRPr="00A867E8" w:rsidRDefault="00A45FF7" w:rsidP="00A45FF7">
      <w:pPr>
        <w:pStyle w:val="Body"/>
        <w:spacing w:line="500" w:lineRule="exact"/>
        <w:jc w:val="center"/>
        <w:rPr>
          <w:rFonts w:ascii="Century" w:hAnsi="Century"/>
          <w:b/>
          <w:sz w:val="36"/>
          <w:lang w:eastAsia="ja-JP"/>
        </w:rPr>
      </w:pPr>
    </w:p>
    <w:p w14:paraId="51CB6118" w14:textId="77777777" w:rsidR="00A45FF7" w:rsidRPr="00355C41" w:rsidRDefault="00A45FF7" w:rsidP="00A45FF7">
      <w:pPr>
        <w:pStyle w:val="Body"/>
        <w:spacing w:before="180"/>
        <w:jc w:val="center"/>
        <w:rPr>
          <w:rFonts w:ascii="Century" w:hAnsi="Century" w:cs="Century"/>
          <w:sz w:val="37"/>
          <w:szCs w:val="37"/>
          <w:lang w:eastAsia="ja-JP"/>
        </w:rPr>
      </w:pPr>
      <w:r w:rsidRPr="00355C41">
        <w:rPr>
          <w:rFonts w:ascii="Century" w:hAnsi="Century" w:cs="ＭＳ明朝,Bold"/>
          <w:b/>
          <w:bCs/>
          <w:sz w:val="37"/>
          <w:szCs w:val="37"/>
          <w:lang w:eastAsia="ja-JP"/>
        </w:rPr>
        <w:t>公表版</w:t>
      </w:r>
      <w:r w:rsidRPr="00355C41">
        <w:rPr>
          <w:rFonts w:ascii="Century" w:hAnsi="Century" w:cs="Century"/>
          <w:sz w:val="37"/>
          <w:szCs w:val="37"/>
          <w:lang w:eastAsia="ja-JP"/>
        </w:rPr>
        <w:t>1.0</w:t>
      </w:r>
    </w:p>
    <w:p w14:paraId="0258B5BE" w14:textId="77777777" w:rsidR="00A45FF7" w:rsidRDefault="00A45FF7" w:rsidP="00A45FF7">
      <w:pPr>
        <w:pStyle w:val="Body"/>
        <w:spacing w:before="180"/>
        <w:jc w:val="center"/>
        <w:rPr>
          <w:rFonts w:ascii="ＭＳ明朝,Bold" w:eastAsia="ＭＳ明朝,Bold" w:hAnsi="Times New Roman" w:cs="ＭＳ明朝,Bold"/>
          <w:b/>
          <w:bCs/>
          <w:sz w:val="37"/>
          <w:szCs w:val="37"/>
          <w:lang w:eastAsia="ja-JP"/>
        </w:rPr>
      </w:pPr>
    </w:p>
    <w:p w14:paraId="2040F7EB" w14:textId="77777777" w:rsidR="00A45FF7" w:rsidRDefault="00A45FF7" w:rsidP="00A45FF7">
      <w:pPr>
        <w:pStyle w:val="Body"/>
        <w:spacing w:before="180"/>
        <w:jc w:val="center"/>
        <w:rPr>
          <w:rFonts w:ascii="ＭＳ明朝,Bold" w:eastAsia="ＭＳ明朝,Bold" w:hAnsi="Times New Roman" w:cs="ＭＳ明朝,Bold"/>
          <w:b/>
          <w:bCs/>
          <w:sz w:val="37"/>
          <w:szCs w:val="37"/>
          <w:lang w:eastAsia="ja-JP"/>
        </w:rPr>
      </w:pPr>
    </w:p>
    <w:p w14:paraId="7773A732" w14:textId="77777777" w:rsidR="00A45FF7" w:rsidRDefault="00A45FF7" w:rsidP="00A45FF7">
      <w:pPr>
        <w:pStyle w:val="Body"/>
        <w:spacing w:before="180"/>
        <w:jc w:val="center"/>
        <w:rPr>
          <w:rFonts w:ascii="ＭＳ明朝,Bold" w:eastAsia="ＭＳ明朝,Bold" w:hAnsi="Times New Roman" w:cs="ＭＳ明朝,Bold"/>
          <w:b/>
          <w:bCs/>
          <w:sz w:val="37"/>
          <w:szCs w:val="37"/>
          <w:lang w:eastAsia="ja-JP"/>
        </w:rPr>
      </w:pPr>
    </w:p>
    <w:p w14:paraId="2AE21C2E" w14:textId="77777777" w:rsidR="00A45FF7" w:rsidRPr="00336D9F" w:rsidRDefault="00A45FF7" w:rsidP="00A45FF7">
      <w:pPr>
        <w:pStyle w:val="Body"/>
        <w:jc w:val="center"/>
        <w:rPr>
          <w:rFonts w:ascii="Century" w:hAnsi="Century"/>
          <w:b/>
          <w:sz w:val="36"/>
          <w:lang w:eastAsia="ja-JP"/>
        </w:rPr>
      </w:pPr>
      <w:r>
        <w:rPr>
          <w:rFonts w:ascii="Century" w:hAnsi="Century"/>
          <w:b/>
          <w:sz w:val="36"/>
          <w:lang w:eastAsia="ja-JP"/>
        </w:rPr>
        <w:t>20</w:t>
      </w:r>
      <w:r>
        <w:rPr>
          <w:rFonts w:ascii="Century" w:hAnsi="Century" w:hint="eastAsia"/>
          <w:b/>
          <w:sz w:val="36"/>
          <w:lang w:eastAsia="ja-JP"/>
        </w:rPr>
        <w:t>1</w:t>
      </w:r>
      <w:r>
        <w:rPr>
          <w:rFonts w:ascii="Century" w:hAnsi="Century"/>
          <w:b/>
          <w:sz w:val="36"/>
          <w:lang w:eastAsia="ja-JP"/>
        </w:rPr>
        <w:t>8</w:t>
      </w:r>
      <w:r>
        <w:rPr>
          <w:rFonts w:ascii="Century" w:hAnsi="Century" w:hint="eastAsia"/>
          <w:b/>
          <w:sz w:val="36"/>
          <w:lang w:eastAsia="ja-JP"/>
        </w:rPr>
        <w:t xml:space="preserve">年　</w:t>
      </w:r>
      <w:r>
        <w:rPr>
          <w:rFonts w:ascii="Century" w:hAnsi="Century"/>
          <w:b/>
          <w:sz w:val="36"/>
          <w:lang w:eastAsia="ja-JP"/>
        </w:rPr>
        <w:t>6</w:t>
      </w:r>
      <w:r>
        <w:rPr>
          <w:rFonts w:ascii="Century" w:hAnsi="Century" w:hint="eastAsia"/>
          <w:b/>
          <w:sz w:val="36"/>
          <w:lang w:eastAsia="ja-JP"/>
        </w:rPr>
        <w:t>月</w:t>
      </w:r>
    </w:p>
    <w:p w14:paraId="3F5FE3A8" w14:textId="77777777" w:rsidR="00A45FF7" w:rsidRDefault="00A45FF7" w:rsidP="00A45FF7">
      <w:pPr>
        <w:pStyle w:val="Body"/>
        <w:spacing w:before="180"/>
        <w:jc w:val="center"/>
        <w:rPr>
          <w:rFonts w:ascii="ＭＳ明朝,Bold" w:eastAsia="ＭＳ明朝,Bold" w:hAnsi="Times New Roman" w:cs="ＭＳ明朝,Bold"/>
          <w:b/>
          <w:bCs/>
          <w:sz w:val="37"/>
          <w:szCs w:val="37"/>
          <w:lang w:eastAsia="ja-JP"/>
        </w:rPr>
      </w:pPr>
    </w:p>
    <w:p w14:paraId="5CAD80CB" w14:textId="77777777" w:rsidR="00A45FF7" w:rsidRDefault="00A45FF7" w:rsidP="00A45FF7">
      <w:pPr>
        <w:tabs>
          <w:tab w:val="left" w:pos="360"/>
        </w:tabs>
        <w:spacing w:beforeLines="50" w:before="193"/>
        <w:ind w:right="210"/>
        <w:rPr>
          <w:rFonts w:ascii="Arial" w:eastAsia="ＭＳ Ｐ明朝" w:hAnsi="Arial" w:cs="Arial"/>
        </w:rPr>
      </w:pPr>
    </w:p>
    <w:p w14:paraId="0732C0A5" w14:textId="77777777" w:rsidR="00A45FF7" w:rsidRPr="00355C41" w:rsidRDefault="00A45FF7" w:rsidP="00A45FF7">
      <w:pPr>
        <w:tabs>
          <w:tab w:val="left" w:pos="360"/>
        </w:tabs>
        <w:spacing w:beforeLines="50" w:before="193"/>
        <w:ind w:right="210"/>
        <w:rPr>
          <w:rFonts w:ascii="Arial" w:eastAsia="ＭＳ Ｐ明朝" w:hAnsi="Arial" w:cs="Arial"/>
        </w:rPr>
      </w:pPr>
      <w:r w:rsidRPr="00355C41">
        <w:rPr>
          <w:rFonts w:ascii="Arial" w:eastAsia="ＭＳ Ｐ明朝" w:hAnsi="Arial" w:cs="Arial"/>
        </w:rPr>
        <w:t>免責および著作権に関する事項</w:t>
      </w:r>
    </w:p>
    <w:p w14:paraId="411525B3" w14:textId="77777777" w:rsidR="00A45FF7" w:rsidRPr="00355C41" w:rsidRDefault="00A45FF7" w:rsidP="00A45FF7">
      <w:pPr>
        <w:tabs>
          <w:tab w:val="left" w:pos="360"/>
        </w:tabs>
        <w:spacing w:beforeLines="50" w:before="193"/>
        <w:ind w:right="210"/>
        <w:rPr>
          <w:rFonts w:ascii="Arial" w:eastAsia="ＭＳ Ｐ明朝" w:hAnsi="Arial" w:cs="Arial"/>
        </w:rPr>
      </w:pPr>
      <w:r w:rsidRPr="00355C41">
        <w:rPr>
          <w:rFonts w:ascii="Arial" w:eastAsia="ＭＳ Ｐ明朝" w:hAnsi="Arial" w:cs="Arial"/>
        </w:rPr>
        <w:t>本文書は著作権によって保護されており、如何なる場合であっても文書中に</w:t>
      </w:r>
      <w:r w:rsidRPr="00355C41">
        <w:rPr>
          <w:rFonts w:ascii="Arial" w:eastAsia="ＭＳ Ｐ明朝" w:hAnsi="Arial" w:cs="Arial"/>
        </w:rPr>
        <w:t>ICH</w:t>
      </w:r>
      <w:r w:rsidRPr="00355C41">
        <w:rPr>
          <w:rFonts w:ascii="Arial" w:eastAsia="ＭＳ Ｐ明朝" w:hAnsi="Arial" w:cs="Arial"/>
        </w:rPr>
        <w:t>が版権を有することを明記することによって公有使用を許諾するものであり、複製、他文書での引用、改作、変更、翻訳または配布することができる（</w:t>
      </w:r>
      <w:proofErr w:type="spellStart"/>
      <w:r w:rsidRPr="00355C41">
        <w:rPr>
          <w:rFonts w:ascii="Arial" w:eastAsia="ＭＳ Ｐ明朝" w:hAnsi="Arial" w:cs="Arial"/>
        </w:rPr>
        <w:t>MedDRA</w:t>
      </w:r>
      <w:proofErr w:type="spellEnd"/>
      <w:r w:rsidRPr="00355C41">
        <w:rPr>
          <w:rFonts w:ascii="Arial" w:eastAsia="ＭＳ Ｐ明朝" w:hAnsi="Arial" w:cs="Arial"/>
        </w:rPr>
        <w:t>および</w:t>
      </w:r>
      <w:r w:rsidRPr="00355C41">
        <w:rPr>
          <w:rFonts w:ascii="Arial" w:eastAsia="ＭＳ Ｐ明朝" w:hAnsi="Arial" w:cs="Arial"/>
        </w:rPr>
        <w:t>ICH</w:t>
      </w:r>
      <w:r w:rsidRPr="00355C41">
        <w:rPr>
          <w:rFonts w:ascii="Arial" w:eastAsia="ＭＳ Ｐ明朝" w:hAnsi="Arial" w:cs="Arial"/>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355C41">
        <w:rPr>
          <w:rFonts w:ascii="Arial" w:eastAsia="ＭＳ Ｐ明朝" w:hAnsi="Arial" w:cs="Arial"/>
        </w:rPr>
        <w:t>ICH</w:t>
      </w:r>
      <w:r w:rsidRPr="00355C41">
        <w:rPr>
          <w:rFonts w:ascii="Arial" w:eastAsia="ＭＳ Ｐ明朝" w:hAnsi="Arial" w:cs="Arial"/>
        </w:rPr>
        <w:t>によ</w:t>
      </w:r>
      <w:r>
        <w:rPr>
          <w:rFonts w:ascii="Arial" w:eastAsia="ＭＳ Ｐ明朝" w:hAnsi="Arial" w:cs="Arial" w:hint="eastAsia"/>
        </w:rPr>
        <w:t>って</w:t>
      </w:r>
      <w:r w:rsidRPr="00355C41">
        <w:rPr>
          <w:rFonts w:ascii="Arial" w:eastAsia="ＭＳ Ｐ明朝" w:hAnsi="Arial" w:cs="Arial"/>
        </w:rPr>
        <w:t>推奨あるいは</w:t>
      </w:r>
      <w:r>
        <w:rPr>
          <w:rFonts w:ascii="Arial" w:eastAsia="ＭＳ Ｐ明朝" w:hAnsi="Arial" w:cs="Arial" w:hint="eastAsia"/>
        </w:rPr>
        <w:t>支持</w:t>
      </w:r>
      <w:r>
        <w:rPr>
          <w:rFonts w:ascii="Arial" w:eastAsia="ＭＳ Ｐ明朝" w:hAnsi="Arial" w:cs="Arial"/>
        </w:rPr>
        <w:t>される</w:t>
      </w:r>
      <w:r w:rsidRPr="00355C41">
        <w:rPr>
          <w:rFonts w:ascii="Arial" w:eastAsia="ＭＳ Ｐ明朝" w:hAnsi="Arial" w:cs="Arial"/>
        </w:rPr>
        <w:t>ものであるという印象は如何なるものであっても避けなければならない。</w:t>
      </w:r>
    </w:p>
    <w:p w14:paraId="635420DD" w14:textId="77777777" w:rsidR="00A45FF7" w:rsidRPr="00355C41" w:rsidRDefault="00A45FF7" w:rsidP="00A45FF7">
      <w:pPr>
        <w:tabs>
          <w:tab w:val="left" w:pos="360"/>
        </w:tabs>
        <w:spacing w:beforeLines="50" w:before="193"/>
        <w:ind w:right="210"/>
        <w:rPr>
          <w:rFonts w:ascii="Arial" w:eastAsia="ＭＳ Ｐ明朝" w:hAnsi="Arial" w:cs="Arial"/>
        </w:rPr>
      </w:pPr>
      <w:r w:rsidRPr="00355C41">
        <w:rPr>
          <w:rFonts w:ascii="Arial" w:eastAsia="ＭＳ Ｐ明朝" w:hAnsi="Arial" w:cs="Arial"/>
        </w:rPr>
        <w:t>本</w:t>
      </w:r>
      <w:r>
        <w:rPr>
          <w:rFonts w:ascii="Arial" w:eastAsia="ＭＳ Ｐ明朝" w:hAnsi="Arial" w:cs="Arial" w:hint="eastAsia"/>
        </w:rPr>
        <w:t>文書</w:t>
      </w:r>
      <w:r w:rsidRPr="00355C41">
        <w:rPr>
          <w:rFonts w:ascii="Arial" w:eastAsia="ＭＳ Ｐ明朝" w:hAnsi="Arial" w:cs="Arial"/>
        </w:rPr>
        <w:t>資料は現状のまま提供され、一切の保証を伴わない。</w:t>
      </w:r>
      <w:r w:rsidRPr="00355C41">
        <w:rPr>
          <w:rFonts w:ascii="Arial" w:eastAsia="ＭＳ Ｐ明朝" w:hAnsi="Arial" w:cs="Arial"/>
        </w:rPr>
        <w:t>ICH</w:t>
      </w:r>
      <w:r w:rsidRPr="00355C41">
        <w:rPr>
          <w:rFonts w:ascii="Arial" w:eastAsia="ＭＳ Ｐ明朝" w:hAnsi="Arial" w:cs="Arial"/>
        </w:rPr>
        <w:t>および原文書著者は、本文書を使用することによって生じる如何なる苦情、損害またはその他の法的責任を負うものではない。</w:t>
      </w:r>
    </w:p>
    <w:p w14:paraId="2D7D9A26" w14:textId="77777777" w:rsidR="00A45FF7" w:rsidRPr="00355C41" w:rsidRDefault="00A45FF7" w:rsidP="00A45FF7">
      <w:pPr>
        <w:rPr>
          <w:rFonts w:ascii="Arial" w:eastAsia="ＭＳ Ｐ明朝" w:hAnsi="Arial" w:cs="Arial"/>
        </w:rPr>
      </w:pPr>
      <w:r w:rsidRPr="00355C41">
        <w:rPr>
          <w:rFonts w:ascii="Arial" w:eastAsia="ＭＳ Ｐ明朝" w:hAnsi="Arial" w:cs="Arial"/>
        </w:rPr>
        <w:t>上記の使用許可は、第三者組織によって提供される情報には適用されない。したがって、第三者組織に著作権が帰属する文書を複製するには、その著作権者から承諾を得なければならない。なお、</w:t>
      </w:r>
      <w:proofErr w:type="spellStart"/>
      <w:r w:rsidRPr="00355C41">
        <w:rPr>
          <w:rFonts w:ascii="Arial" w:eastAsia="ＭＳ Ｐ明朝" w:hAnsi="Arial" w:cs="Arial"/>
        </w:rPr>
        <w:t>MedDRA</w:t>
      </w:r>
      <w:proofErr w:type="spellEnd"/>
      <w:r w:rsidRPr="00355C41">
        <w:rPr>
          <w:rFonts w:ascii="Arial" w:eastAsia="ＭＳ Ｐ明朝" w:hAnsi="Arial" w:cs="Arial"/>
          <w:b/>
          <w:vertAlign w:val="superscript"/>
        </w:rPr>
        <w:t>®</w:t>
      </w:r>
      <w:r w:rsidRPr="00355C41">
        <w:rPr>
          <w:rFonts w:ascii="Arial" w:eastAsia="ＭＳ Ｐ明朝" w:hAnsi="Arial" w:cs="Arial"/>
        </w:rPr>
        <w:t>の登録商標は</w:t>
      </w:r>
      <w:r w:rsidRPr="00355C41">
        <w:rPr>
          <w:rFonts w:ascii="Arial" w:eastAsia="ＭＳ Ｐ明朝" w:hAnsi="Arial" w:cs="Arial"/>
        </w:rPr>
        <w:t>ICH</w:t>
      </w:r>
      <w:r w:rsidRPr="00355C41">
        <w:rPr>
          <w:rFonts w:ascii="Arial" w:eastAsia="ＭＳ Ｐ明朝" w:hAnsi="Arial" w:cs="Arial"/>
        </w:rPr>
        <w:t>の代理として</w:t>
      </w:r>
      <w:r w:rsidRPr="00355C41">
        <w:rPr>
          <w:rFonts w:ascii="Arial" w:eastAsia="ＭＳ Ｐ明朝" w:hAnsi="Arial" w:cs="Arial"/>
        </w:rPr>
        <w:t>IFPMA</w:t>
      </w:r>
      <w:r w:rsidRPr="00355C41">
        <w:rPr>
          <w:rFonts w:ascii="Arial" w:eastAsia="ＭＳ Ｐ明朝" w:hAnsi="Arial" w:cs="Arial"/>
        </w:rPr>
        <w:t>が登録した。</w:t>
      </w:r>
    </w:p>
    <w:p w14:paraId="468F71CE" w14:textId="77777777" w:rsidR="00A45FF7" w:rsidRPr="00355C41" w:rsidRDefault="00A45FF7" w:rsidP="00A45FF7">
      <w:pPr>
        <w:rPr>
          <w:rFonts w:ascii="Arial" w:eastAsia="ＭＳ Ｐ明朝" w:hAnsi="Arial" w:cs="Arial"/>
        </w:rPr>
      </w:pPr>
      <w:r w:rsidRPr="00355C41">
        <w:rPr>
          <w:rFonts w:ascii="Arial" w:eastAsia="ＭＳ Ｐ明朝" w:hAnsi="Arial" w:cs="Arial"/>
        </w:rPr>
        <w:t>本資料の日本語版は、</w:t>
      </w:r>
      <w:r w:rsidRPr="00355C41">
        <w:rPr>
          <w:rFonts w:ascii="Arial" w:eastAsia="ＭＳ Ｐ明朝" w:hAnsi="Arial" w:cs="Arial"/>
        </w:rPr>
        <w:t>ICH</w:t>
      </w:r>
      <w:r w:rsidRPr="00355C41">
        <w:rPr>
          <w:rFonts w:ascii="Arial" w:eastAsia="ＭＳ Ｐ明朝" w:hAnsi="Arial" w:cs="Arial"/>
        </w:rPr>
        <w:t>の</w:t>
      </w:r>
      <w:r w:rsidRPr="00355C41">
        <w:rPr>
          <w:rFonts w:ascii="Arial" w:eastAsia="ＭＳ Ｐ明朝" w:hAnsi="Arial" w:cs="Arial"/>
          <w:lang w:val="fr-FR"/>
        </w:rPr>
        <w:t>P</w:t>
      </w:r>
      <w:r>
        <w:rPr>
          <w:rFonts w:ascii="Arial" w:eastAsia="ＭＳ Ｐ明朝" w:hAnsi="Arial" w:cs="Arial"/>
          <w:lang w:val="fr-FR"/>
        </w:rPr>
        <w:t>t</w:t>
      </w:r>
      <w:r w:rsidRPr="00355C41">
        <w:rPr>
          <w:rFonts w:ascii="Arial" w:eastAsia="ＭＳ Ｐ明朝" w:hAnsi="Arial" w:cs="Arial"/>
          <w:lang w:val="fr-FR"/>
        </w:rPr>
        <w:t>C-WG</w:t>
      </w:r>
      <w:r w:rsidRPr="00355C41">
        <w:rPr>
          <w:rFonts w:ascii="Arial" w:eastAsia="ＭＳ Ｐ明朝" w:hAnsi="Arial" w:cs="Arial"/>
        </w:rPr>
        <w:t>の国内メンバーの協力を得て、</w:t>
      </w:r>
      <w:r w:rsidRPr="00355C41">
        <w:rPr>
          <w:rFonts w:ascii="Arial" w:eastAsia="ＭＳ Ｐ明朝" w:hAnsi="Arial" w:cs="Arial"/>
        </w:rPr>
        <w:t>J</w:t>
      </w:r>
      <w:r w:rsidRPr="00355C41">
        <w:rPr>
          <w:rFonts w:ascii="Arial" w:eastAsia="ＭＳ Ｐ明朝" w:hAnsi="Arial" w:cs="Arial"/>
          <w:lang w:val="fr-FR"/>
        </w:rPr>
        <w:t>MO</w:t>
      </w:r>
      <w:r w:rsidRPr="00355C41">
        <w:rPr>
          <w:rFonts w:ascii="Arial" w:eastAsia="ＭＳ Ｐ明朝" w:hAnsi="Arial" w:cs="Arial"/>
        </w:rPr>
        <w:t>事業部が翻訳したものである。</w:t>
      </w:r>
    </w:p>
    <w:p w14:paraId="080DC90D" w14:textId="77777777" w:rsidR="00A45FF7" w:rsidRDefault="00A45FF7" w:rsidP="00A45FF7">
      <w:pPr>
        <w:rPr>
          <w:rFonts w:asciiTheme="minorEastAsia" w:eastAsia="ＭＳ Ｐゴシック" w:hAnsiTheme="minorEastAsia" w:cs="Times New Roman"/>
        </w:rPr>
      </w:pPr>
    </w:p>
    <w:p w14:paraId="13E6A9B4" w14:textId="77777777" w:rsidR="00A45FF7" w:rsidRDefault="00A45FF7" w:rsidP="00A45FF7">
      <w:pPr>
        <w:rPr>
          <w:rFonts w:asciiTheme="minorEastAsia" w:eastAsia="ＭＳ Ｐゴシック" w:hAnsiTheme="minorEastAsia" w:cs="Times New Roman"/>
        </w:rPr>
        <w:sectPr w:rsidR="00A45FF7" w:rsidSect="00C05EF8">
          <w:footerReference w:type="default" r:id="rId11"/>
          <w:pgSz w:w="11907" w:h="16840" w:code="9"/>
          <w:pgMar w:top="1985" w:right="1701" w:bottom="1701" w:left="1701" w:header="720" w:footer="720" w:gutter="0"/>
          <w:pgNumType w:fmt="lowerRoman" w:start="1"/>
          <w:cols w:space="720"/>
          <w:docGrid w:type="linesAndChars" w:linePitch="387"/>
        </w:sectPr>
      </w:pPr>
    </w:p>
    <w:p w14:paraId="130917CA" w14:textId="77777777" w:rsidR="00A45FF7" w:rsidRDefault="00A45FF7" w:rsidP="00A45FF7">
      <w:pPr>
        <w:jc w:val="center"/>
        <w:rPr>
          <w:rFonts w:ascii="ＭＳ 明朝" w:eastAsia="ＭＳ 明朝" w:hAnsi="ＭＳ 明朝" w:cs="Times New Roman"/>
          <w:b/>
          <w:sz w:val="28"/>
        </w:rPr>
      </w:pPr>
      <w:r w:rsidRPr="00A8118B">
        <w:rPr>
          <w:rFonts w:ascii="ＭＳ 明朝" w:eastAsia="ＭＳ 明朝" w:hAnsi="ＭＳ 明朝" w:cs="Times New Roman"/>
          <w:b/>
          <w:sz w:val="28"/>
        </w:rPr>
        <w:lastRenderedPageBreak/>
        <w:t>目　　次</w:t>
      </w:r>
    </w:p>
    <w:p w14:paraId="5EE2591A" w14:textId="77777777" w:rsidR="00A45FF7" w:rsidRPr="00A8118B" w:rsidRDefault="00A45FF7" w:rsidP="00A45FF7">
      <w:pPr>
        <w:jc w:val="center"/>
        <w:rPr>
          <w:rFonts w:ascii="ＭＳ 明朝" w:eastAsia="ＭＳ 明朝" w:hAnsi="ＭＳ 明朝" w:cs="Times New Roman"/>
          <w:b/>
          <w:sz w:val="28"/>
        </w:rPr>
      </w:pPr>
    </w:p>
    <w:p w14:paraId="07171A97" w14:textId="4F665028" w:rsidR="00E45E54" w:rsidRPr="00D33510" w:rsidRDefault="00A45FF7">
      <w:pPr>
        <w:pStyle w:val="11"/>
        <w:rPr>
          <w:rFonts w:ascii="Century" w:eastAsia="ＭＳ Ｐゴシック" w:hAnsi="Century" w:cs="Times New Roman"/>
          <w:noProof/>
        </w:rPr>
      </w:pPr>
      <w:r w:rsidRPr="00E45E54">
        <w:rPr>
          <w:rFonts w:ascii="ＭＳ Ｐゴシック" w:eastAsia="ＭＳ Ｐゴシック" w:hAnsi="ＭＳ Ｐゴシック"/>
          <w:noProof/>
        </w:rPr>
        <w:fldChar w:fldCharType="begin"/>
      </w:r>
      <w:r w:rsidRPr="00E45E54">
        <w:rPr>
          <w:rFonts w:ascii="ＭＳ Ｐゴシック" w:eastAsia="ＭＳ Ｐゴシック" w:hAnsi="ＭＳ Ｐゴシック"/>
          <w:noProof/>
        </w:rPr>
        <w:instrText xml:space="preserve"> TOC \o "1-3" \h \z \u </w:instrText>
      </w:r>
      <w:r w:rsidRPr="00E45E54">
        <w:rPr>
          <w:rFonts w:ascii="ＭＳ Ｐゴシック" w:eastAsia="ＭＳ Ｐゴシック" w:hAnsi="ＭＳ Ｐゴシック"/>
          <w:noProof/>
        </w:rPr>
        <w:fldChar w:fldCharType="separate"/>
      </w:r>
      <w:hyperlink w:anchor="_Toc1393357" w:history="1">
        <w:r w:rsidR="00E45E54" w:rsidRPr="00D33510">
          <w:rPr>
            <w:rStyle w:val="af"/>
            <w:rFonts w:ascii="Century" w:eastAsia="ＭＳ Ｐゴシック" w:hAnsi="Century" w:cs="Times New Roman"/>
            <w:noProof/>
          </w:rPr>
          <w:t>第</w:t>
        </w:r>
        <w:r w:rsidR="00D33510">
          <w:rPr>
            <w:rStyle w:val="af"/>
            <w:rFonts w:ascii="Century" w:eastAsia="ＭＳ Ｐゴシック" w:hAnsi="Century" w:cs="Times New Roman" w:hint="eastAsia"/>
            <w:noProof/>
          </w:rPr>
          <w:t>1</w:t>
        </w:r>
        <w:r w:rsidR="00E45E54" w:rsidRPr="00D33510">
          <w:rPr>
            <w:rStyle w:val="af"/>
            <w:rFonts w:ascii="Century" w:eastAsia="ＭＳ Ｐゴシック" w:hAnsi="Century" w:cs="Times New Roman"/>
            <w:noProof/>
          </w:rPr>
          <w:t>章　はじめに</w:t>
        </w:r>
        <w:r w:rsidR="00E45E54" w:rsidRPr="00D33510">
          <w:rPr>
            <w:rFonts w:ascii="Century" w:eastAsia="ＭＳ Ｐゴシック" w:hAnsi="Century" w:cs="Times New Roman"/>
            <w:noProof/>
            <w:webHidden/>
          </w:rPr>
          <w:tab/>
        </w:r>
        <w:r w:rsidR="00E45E54" w:rsidRPr="00D33510">
          <w:rPr>
            <w:rFonts w:ascii="Century" w:eastAsia="ＭＳ Ｐゴシック" w:hAnsi="Century" w:cs="Times New Roman"/>
            <w:noProof/>
            <w:webHidden/>
          </w:rPr>
          <w:fldChar w:fldCharType="begin"/>
        </w:r>
        <w:r w:rsidR="00E45E54" w:rsidRPr="00D33510">
          <w:rPr>
            <w:rFonts w:ascii="Century" w:eastAsia="ＭＳ Ｐゴシック" w:hAnsi="Century" w:cs="Times New Roman"/>
            <w:noProof/>
            <w:webHidden/>
          </w:rPr>
          <w:instrText xml:space="preserve"> PAGEREF _Toc1393357 \h </w:instrText>
        </w:r>
        <w:r w:rsidR="00E45E54" w:rsidRPr="00D33510">
          <w:rPr>
            <w:rFonts w:ascii="Century" w:eastAsia="ＭＳ Ｐゴシック" w:hAnsi="Century" w:cs="Times New Roman"/>
            <w:noProof/>
            <w:webHidden/>
          </w:rPr>
        </w:r>
        <w:r w:rsidR="00E45E54" w:rsidRPr="00D33510">
          <w:rPr>
            <w:rFonts w:ascii="Century" w:eastAsia="ＭＳ Ｐゴシック" w:hAnsi="Century" w:cs="Times New Roman"/>
            <w:noProof/>
            <w:webHidden/>
          </w:rPr>
          <w:fldChar w:fldCharType="separate"/>
        </w:r>
        <w:r w:rsidR="00853BD6">
          <w:rPr>
            <w:rFonts w:ascii="Century" w:eastAsia="ＭＳ Ｐゴシック" w:hAnsi="Century" w:cs="Times New Roman"/>
            <w:noProof/>
            <w:webHidden/>
          </w:rPr>
          <w:t>1</w:t>
        </w:r>
        <w:r w:rsidR="00E45E54" w:rsidRPr="00D33510">
          <w:rPr>
            <w:rFonts w:ascii="Century" w:eastAsia="ＭＳ Ｐゴシック" w:hAnsi="Century" w:cs="Times New Roman"/>
            <w:noProof/>
            <w:webHidden/>
          </w:rPr>
          <w:fldChar w:fldCharType="end"/>
        </w:r>
      </w:hyperlink>
    </w:p>
    <w:p w14:paraId="1C63C12A" w14:textId="77777777" w:rsidR="00E45E54" w:rsidRPr="00D33510" w:rsidRDefault="00853BD6">
      <w:pPr>
        <w:pStyle w:val="11"/>
        <w:rPr>
          <w:rFonts w:ascii="Century" w:eastAsia="ＭＳ Ｐゴシック" w:hAnsi="Century" w:cs="Times New Roman"/>
          <w:noProof/>
        </w:rPr>
      </w:pPr>
      <w:hyperlink w:anchor="_Toc1393358" w:history="1">
        <w:r w:rsidR="00E45E54" w:rsidRPr="00D33510">
          <w:rPr>
            <w:rStyle w:val="af"/>
            <w:rFonts w:ascii="Century" w:eastAsia="ＭＳ Ｐゴシック" w:hAnsi="Century" w:cs="Times New Roman"/>
            <w:noProof/>
          </w:rPr>
          <w:t>第</w:t>
        </w:r>
        <w:r w:rsidR="00E45E54" w:rsidRPr="00D33510">
          <w:rPr>
            <w:rStyle w:val="af"/>
            <w:rFonts w:ascii="Century" w:eastAsia="ＭＳ Ｐゴシック" w:hAnsi="Century" w:cs="Times New Roman"/>
            <w:noProof/>
          </w:rPr>
          <w:t>2</w:t>
        </w:r>
        <w:r w:rsidR="00E45E54" w:rsidRPr="00D33510">
          <w:rPr>
            <w:rStyle w:val="af"/>
            <w:rFonts w:ascii="Century" w:eastAsia="ＭＳ Ｐゴシック" w:hAnsi="Century" w:cs="Times New Roman"/>
            <w:noProof/>
          </w:rPr>
          <w:t>章　データの質</w:t>
        </w:r>
        <w:r w:rsidR="00E45E54" w:rsidRPr="00D33510">
          <w:rPr>
            <w:rFonts w:ascii="Century" w:eastAsia="ＭＳ Ｐゴシック" w:hAnsi="Century" w:cs="Times New Roman"/>
            <w:noProof/>
            <w:webHidden/>
          </w:rPr>
          <w:tab/>
        </w:r>
        <w:r w:rsidR="00E45E54" w:rsidRPr="00D33510">
          <w:rPr>
            <w:rFonts w:ascii="Century" w:eastAsia="ＭＳ Ｐゴシック" w:hAnsi="Century" w:cs="Times New Roman"/>
            <w:noProof/>
            <w:webHidden/>
          </w:rPr>
          <w:fldChar w:fldCharType="begin"/>
        </w:r>
        <w:r w:rsidR="00E45E54" w:rsidRPr="00D33510">
          <w:rPr>
            <w:rFonts w:ascii="Century" w:eastAsia="ＭＳ Ｐゴシック" w:hAnsi="Century" w:cs="Times New Roman"/>
            <w:noProof/>
            <w:webHidden/>
          </w:rPr>
          <w:instrText xml:space="preserve"> PAGEREF _Toc1393358 \h </w:instrText>
        </w:r>
        <w:r w:rsidR="00E45E54" w:rsidRPr="00D33510">
          <w:rPr>
            <w:rFonts w:ascii="Century" w:eastAsia="ＭＳ Ｐゴシック" w:hAnsi="Century" w:cs="Times New Roman"/>
            <w:noProof/>
            <w:webHidden/>
          </w:rPr>
        </w:r>
        <w:r w:rsidR="00E45E54" w:rsidRPr="00D33510">
          <w:rPr>
            <w:rFonts w:ascii="Century" w:eastAsia="ＭＳ Ｐゴシック" w:hAnsi="Century" w:cs="Times New Roman"/>
            <w:noProof/>
            <w:webHidden/>
          </w:rPr>
          <w:fldChar w:fldCharType="separate"/>
        </w:r>
        <w:r>
          <w:rPr>
            <w:rFonts w:ascii="Century" w:eastAsia="ＭＳ Ｐゴシック" w:hAnsi="Century" w:cs="Times New Roman"/>
            <w:noProof/>
            <w:webHidden/>
          </w:rPr>
          <w:t>2</w:t>
        </w:r>
        <w:r w:rsidR="00E45E54" w:rsidRPr="00D33510">
          <w:rPr>
            <w:rFonts w:ascii="Century" w:eastAsia="ＭＳ Ｐゴシック" w:hAnsi="Century" w:cs="Times New Roman"/>
            <w:noProof/>
            <w:webHidden/>
          </w:rPr>
          <w:fldChar w:fldCharType="end"/>
        </w:r>
      </w:hyperlink>
    </w:p>
    <w:p w14:paraId="39F6257A" w14:textId="77777777" w:rsidR="00E45E54" w:rsidRPr="00D33510" w:rsidRDefault="00853BD6">
      <w:pPr>
        <w:pStyle w:val="23"/>
        <w:rPr>
          <w:rFonts w:ascii="Century" w:eastAsia="ＭＳ Ｐゴシック" w:hAnsi="Century" w:cs="Times New Roman"/>
          <w:b/>
          <w:noProof/>
        </w:rPr>
      </w:pPr>
      <w:hyperlink w:anchor="_Toc1393359" w:history="1">
        <w:r w:rsidR="00E45E54" w:rsidRPr="00D33510">
          <w:rPr>
            <w:rStyle w:val="af"/>
            <w:rFonts w:ascii="Century" w:eastAsia="ＭＳ Ｐゴシック" w:hAnsi="Century" w:cs="Times New Roman"/>
            <w:b/>
            <w:noProof/>
          </w:rPr>
          <w:t xml:space="preserve">2.1 </w:t>
        </w:r>
        <w:r w:rsidR="00E45E54" w:rsidRPr="00D33510">
          <w:rPr>
            <w:rStyle w:val="af"/>
            <w:rFonts w:ascii="Century" w:eastAsia="ＭＳ Ｐゴシック" w:hAnsi="Century" w:cs="Times New Roman"/>
            <w:b/>
            <w:noProof/>
          </w:rPr>
          <w:t>データ品質の重要性</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_Toc1393359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w:t>
        </w:r>
        <w:r w:rsidR="00E45E54" w:rsidRPr="00D33510">
          <w:rPr>
            <w:rFonts w:ascii="Century" w:eastAsia="ＭＳ Ｐゴシック" w:hAnsi="Century" w:cs="Times New Roman"/>
            <w:b/>
            <w:noProof/>
            <w:webHidden/>
          </w:rPr>
          <w:fldChar w:fldCharType="end"/>
        </w:r>
      </w:hyperlink>
    </w:p>
    <w:p w14:paraId="33087C28" w14:textId="77777777" w:rsidR="00E45E54" w:rsidRPr="00D33510" w:rsidRDefault="00853BD6">
      <w:pPr>
        <w:pStyle w:val="23"/>
        <w:rPr>
          <w:rFonts w:ascii="Century" w:eastAsia="ＭＳ Ｐゴシック" w:hAnsi="Century" w:cs="Times New Roman"/>
          <w:b/>
          <w:noProof/>
        </w:rPr>
      </w:pPr>
      <w:hyperlink w:anchor="_Toc1393360" w:history="1">
        <w:r w:rsidR="00E45E54" w:rsidRPr="00D33510">
          <w:rPr>
            <w:rStyle w:val="af"/>
            <w:rFonts w:ascii="Century" w:eastAsia="ＭＳ Ｐゴシック" w:hAnsi="Century" w:cs="Times New Roman"/>
            <w:b/>
            <w:noProof/>
          </w:rPr>
          <w:t xml:space="preserve">2.2 </w:t>
        </w:r>
        <w:r w:rsidR="00E45E54" w:rsidRPr="00D33510">
          <w:rPr>
            <w:rStyle w:val="af"/>
            <w:rFonts w:ascii="Century" w:eastAsia="ＭＳ Ｐゴシック" w:hAnsi="Century" w:cs="Times New Roman"/>
            <w:b/>
            <w:noProof/>
          </w:rPr>
          <w:t>高品質のデータの特性</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_Toc1393360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w:t>
        </w:r>
        <w:r w:rsidR="00E45E54" w:rsidRPr="00D33510">
          <w:rPr>
            <w:rFonts w:ascii="Century" w:eastAsia="ＭＳ Ｐゴシック" w:hAnsi="Century" w:cs="Times New Roman"/>
            <w:b/>
            <w:noProof/>
            <w:webHidden/>
          </w:rPr>
          <w:fldChar w:fldCharType="end"/>
        </w:r>
      </w:hyperlink>
    </w:p>
    <w:p w14:paraId="678FE544" w14:textId="77777777" w:rsidR="00E45E54" w:rsidRPr="00D33510" w:rsidRDefault="00853BD6">
      <w:pPr>
        <w:pStyle w:val="23"/>
        <w:rPr>
          <w:rFonts w:ascii="Century" w:eastAsia="ＭＳ Ｐゴシック" w:hAnsi="Century" w:cs="Times New Roman"/>
          <w:b/>
          <w:noProof/>
        </w:rPr>
      </w:pPr>
      <w:hyperlink w:anchor="_Toc1393361" w:history="1">
        <w:r w:rsidR="00E45E54" w:rsidRPr="00D33510">
          <w:rPr>
            <w:rStyle w:val="af"/>
            <w:rFonts w:ascii="Century" w:eastAsia="ＭＳ Ｐゴシック" w:hAnsi="Century" w:cs="Times New Roman"/>
            <w:b/>
            <w:noProof/>
          </w:rPr>
          <w:t xml:space="preserve">2.3 </w:t>
        </w:r>
        <w:r w:rsidR="00E45E54" w:rsidRPr="00D33510">
          <w:rPr>
            <w:rStyle w:val="af"/>
            <w:rFonts w:ascii="Century" w:eastAsia="ＭＳ Ｐゴシック" w:hAnsi="Century" w:cs="Times New Roman"/>
            <w:b/>
            <w:noProof/>
          </w:rPr>
          <w:t>データ品質の戦略における</w:t>
        </w:r>
        <w:r w:rsidR="00E45E54" w:rsidRPr="00D33510">
          <w:rPr>
            <w:rStyle w:val="af"/>
            <w:rFonts w:ascii="Century" w:eastAsia="ＭＳ Ｐゴシック" w:hAnsi="Century" w:cs="Times New Roman"/>
            <w:b/>
            <w:noProof/>
          </w:rPr>
          <w:t xml:space="preserve">MedDRA </w:t>
        </w:r>
        <w:r w:rsidR="00E45E54" w:rsidRPr="00D33510">
          <w:rPr>
            <w:rStyle w:val="af"/>
            <w:rFonts w:ascii="Century" w:eastAsia="ＭＳ Ｐゴシック" w:hAnsi="Century" w:cs="Times New Roman"/>
            <w:b/>
            <w:noProof/>
          </w:rPr>
          <w:t>の役割</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_Toc1393361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3</w:t>
        </w:r>
        <w:r w:rsidR="00E45E54" w:rsidRPr="00D33510">
          <w:rPr>
            <w:rFonts w:ascii="Century" w:eastAsia="ＭＳ Ｐゴシック" w:hAnsi="Century" w:cs="Times New Roman"/>
            <w:b/>
            <w:noProof/>
            <w:webHidden/>
          </w:rPr>
          <w:fldChar w:fldCharType="end"/>
        </w:r>
      </w:hyperlink>
    </w:p>
    <w:p w14:paraId="165B60A2" w14:textId="77777777" w:rsidR="00E45E54" w:rsidRPr="00D33510" w:rsidRDefault="00853BD6">
      <w:pPr>
        <w:pStyle w:val="23"/>
        <w:rPr>
          <w:rFonts w:ascii="Century" w:eastAsia="ＭＳ Ｐゴシック" w:hAnsi="Century" w:cs="Times New Roman"/>
          <w:b/>
          <w:noProof/>
        </w:rPr>
      </w:pPr>
      <w:hyperlink w:anchor="_Toc1393362" w:history="1">
        <w:r w:rsidR="00E45E54" w:rsidRPr="00D33510">
          <w:rPr>
            <w:rStyle w:val="af"/>
            <w:rFonts w:ascii="Century" w:eastAsia="ＭＳ Ｐゴシック" w:hAnsi="Century" w:cs="Times New Roman"/>
            <w:b/>
            <w:noProof/>
          </w:rPr>
          <w:t xml:space="preserve">2.4 </w:t>
        </w:r>
        <w:r w:rsidR="00E45E54" w:rsidRPr="00D33510">
          <w:rPr>
            <w:rStyle w:val="af"/>
            <w:rFonts w:ascii="Century" w:eastAsia="ＭＳ Ｐゴシック" w:hAnsi="Century" w:cs="Times New Roman"/>
            <w:b/>
            <w:noProof/>
          </w:rPr>
          <w:t>組織としてのデータ品質戦略を構成する要素</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_Toc1393362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3</w:t>
        </w:r>
        <w:r w:rsidR="00E45E54" w:rsidRPr="00D33510">
          <w:rPr>
            <w:rFonts w:ascii="Century" w:eastAsia="ＭＳ Ｐゴシック" w:hAnsi="Century" w:cs="Times New Roman"/>
            <w:b/>
            <w:noProof/>
            <w:webHidden/>
          </w:rPr>
          <w:fldChar w:fldCharType="end"/>
        </w:r>
      </w:hyperlink>
    </w:p>
    <w:p w14:paraId="4A96F527" w14:textId="77777777" w:rsidR="00E45E54" w:rsidRPr="00D33510" w:rsidRDefault="00853BD6">
      <w:pPr>
        <w:pStyle w:val="31"/>
        <w:rPr>
          <w:rFonts w:ascii="Century" w:eastAsia="ＭＳ Ｐゴシック" w:hAnsi="Century" w:cs="Times New Roman"/>
          <w:b/>
          <w:noProof/>
        </w:rPr>
      </w:pPr>
      <w:hyperlink w:anchor="_Toc1393363" w:history="1">
        <w:r w:rsidR="00E45E54" w:rsidRPr="00D33510">
          <w:rPr>
            <w:rStyle w:val="af"/>
            <w:rFonts w:ascii="Century" w:eastAsia="ＭＳ Ｐゴシック" w:hAnsi="Century" w:cs="Times New Roman"/>
            <w:b/>
            <w:noProof/>
          </w:rPr>
          <w:t xml:space="preserve">2.4.1 </w:t>
        </w:r>
        <w:r w:rsidR="00E45E54" w:rsidRPr="00D33510">
          <w:rPr>
            <w:rStyle w:val="af"/>
            <w:rFonts w:ascii="Century" w:eastAsia="ＭＳ Ｐゴシック" w:hAnsi="Century" w:cs="Times New Roman"/>
            <w:b/>
            <w:noProof/>
          </w:rPr>
          <w:t>データ収集</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_Toc1393363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3</w:t>
        </w:r>
        <w:r w:rsidR="00E45E54" w:rsidRPr="00D33510">
          <w:rPr>
            <w:rFonts w:ascii="Century" w:eastAsia="ＭＳ Ｐゴシック" w:hAnsi="Century" w:cs="Times New Roman"/>
            <w:b/>
            <w:noProof/>
            <w:webHidden/>
          </w:rPr>
          <w:fldChar w:fldCharType="end"/>
        </w:r>
      </w:hyperlink>
    </w:p>
    <w:p w14:paraId="1C47ABE4" w14:textId="77777777" w:rsidR="00E45E54" w:rsidRPr="00D33510" w:rsidRDefault="00853BD6">
      <w:pPr>
        <w:pStyle w:val="31"/>
        <w:rPr>
          <w:rFonts w:ascii="Century" w:eastAsia="ＭＳ Ｐゴシック" w:hAnsi="Century" w:cs="Times New Roman"/>
          <w:b/>
          <w:noProof/>
        </w:rPr>
      </w:pPr>
      <w:hyperlink w:anchor="_Toc1393364" w:history="1">
        <w:r w:rsidR="00E45E54" w:rsidRPr="00D33510">
          <w:rPr>
            <w:rStyle w:val="af"/>
            <w:rFonts w:ascii="Century" w:eastAsia="ＭＳ Ｐゴシック" w:hAnsi="Century" w:cs="Times New Roman"/>
            <w:b/>
            <w:noProof/>
          </w:rPr>
          <w:t>2.4.2 MedDRA</w:t>
        </w:r>
        <w:r w:rsidR="00E45E54" w:rsidRPr="00D33510">
          <w:rPr>
            <w:rStyle w:val="af"/>
            <w:rFonts w:ascii="Century" w:eastAsia="ＭＳ Ｐゴシック" w:hAnsi="Century" w:cs="Times New Roman"/>
            <w:b/>
            <w:noProof/>
          </w:rPr>
          <w:t>コーディング：考慮事項</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_Toc1393364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4</w:t>
        </w:r>
        <w:r w:rsidR="00E45E54" w:rsidRPr="00D33510">
          <w:rPr>
            <w:rFonts w:ascii="Century" w:eastAsia="ＭＳ Ｐゴシック" w:hAnsi="Century" w:cs="Times New Roman"/>
            <w:b/>
            <w:noProof/>
            <w:webHidden/>
          </w:rPr>
          <w:fldChar w:fldCharType="end"/>
        </w:r>
      </w:hyperlink>
    </w:p>
    <w:p w14:paraId="049A11B0" w14:textId="77777777" w:rsidR="00E45E54" w:rsidRPr="00D33510" w:rsidRDefault="00853BD6">
      <w:pPr>
        <w:pStyle w:val="31"/>
        <w:rPr>
          <w:rFonts w:ascii="Century" w:eastAsia="ＭＳ Ｐゴシック" w:hAnsi="Century" w:cs="Times New Roman"/>
          <w:b/>
          <w:noProof/>
        </w:rPr>
      </w:pPr>
      <w:hyperlink w:anchor="_Toc1393365" w:history="1">
        <w:r w:rsidR="00E45E54" w:rsidRPr="00D33510">
          <w:rPr>
            <w:rStyle w:val="af"/>
            <w:rFonts w:ascii="Century" w:eastAsia="ＭＳ Ｐゴシック" w:hAnsi="Century" w:cs="Times New Roman"/>
            <w:b/>
            <w:noProof/>
          </w:rPr>
          <w:t xml:space="preserve">2.4.3 </w:t>
        </w:r>
        <w:r w:rsidR="00E45E54" w:rsidRPr="00D33510">
          <w:rPr>
            <w:rStyle w:val="af"/>
            <w:rFonts w:ascii="Century" w:eastAsia="ＭＳ Ｐゴシック" w:hAnsi="Century" w:cs="Times New Roman"/>
            <w:b/>
            <w:noProof/>
          </w:rPr>
          <w:t>研修</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_Toc1393365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7</w:t>
        </w:r>
        <w:r w:rsidR="00E45E54" w:rsidRPr="00D33510">
          <w:rPr>
            <w:rFonts w:ascii="Century" w:eastAsia="ＭＳ Ｐゴシック" w:hAnsi="Century" w:cs="Times New Roman"/>
            <w:b/>
            <w:noProof/>
            <w:webHidden/>
          </w:rPr>
          <w:fldChar w:fldCharType="end"/>
        </w:r>
      </w:hyperlink>
    </w:p>
    <w:p w14:paraId="25A547D5" w14:textId="77777777" w:rsidR="00E45E54" w:rsidRPr="00D33510" w:rsidRDefault="00853BD6">
      <w:pPr>
        <w:pStyle w:val="31"/>
        <w:rPr>
          <w:rFonts w:ascii="Century" w:eastAsia="ＭＳ Ｐゴシック" w:hAnsi="Century" w:cs="Times New Roman"/>
          <w:b/>
          <w:noProof/>
        </w:rPr>
      </w:pPr>
      <w:hyperlink w:anchor="_Toc1393366" w:history="1">
        <w:r w:rsidR="00E45E54" w:rsidRPr="00D33510">
          <w:rPr>
            <w:rStyle w:val="af"/>
            <w:rFonts w:ascii="Century" w:eastAsia="ＭＳ Ｐゴシック" w:hAnsi="Century" w:cs="Times New Roman"/>
            <w:b/>
            <w:noProof/>
          </w:rPr>
          <w:t xml:space="preserve">2.4.4 </w:t>
        </w:r>
        <w:r w:rsidR="00E45E54" w:rsidRPr="00D33510">
          <w:rPr>
            <w:rStyle w:val="af"/>
            <w:rFonts w:ascii="Century" w:eastAsia="ＭＳ Ｐゴシック" w:hAnsi="Century" w:cs="Times New Roman"/>
            <w:b/>
            <w:noProof/>
          </w:rPr>
          <w:t>品質保証の確認</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_Toc1393366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7</w:t>
        </w:r>
        <w:r w:rsidR="00E45E54" w:rsidRPr="00D33510">
          <w:rPr>
            <w:rFonts w:ascii="Century" w:eastAsia="ＭＳ Ｐゴシック" w:hAnsi="Century" w:cs="Times New Roman"/>
            <w:b/>
            <w:noProof/>
            <w:webHidden/>
          </w:rPr>
          <w:fldChar w:fldCharType="end"/>
        </w:r>
      </w:hyperlink>
    </w:p>
    <w:p w14:paraId="50C18760" w14:textId="77777777" w:rsidR="00E45E54" w:rsidRPr="00D33510" w:rsidRDefault="00853BD6">
      <w:pPr>
        <w:pStyle w:val="31"/>
        <w:rPr>
          <w:rFonts w:ascii="Century" w:eastAsia="ＭＳ Ｐゴシック" w:hAnsi="Century" w:cs="Times New Roman"/>
          <w:b/>
          <w:noProof/>
        </w:rPr>
      </w:pPr>
      <w:hyperlink w:anchor="_Toc1393367" w:history="1">
        <w:r w:rsidR="00E45E54" w:rsidRPr="00D33510">
          <w:rPr>
            <w:rStyle w:val="af"/>
            <w:rFonts w:ascii="Century" w:eastAsia="ＭＳ Ｐゴシック" w:hAnsi="Century" w:cs="Times New Roman"/>
            <w:b/>
            <w:noProof/>
          </w:rPr>
          <w:t>2.4.5 MedDRA</w:t>
        </w:r>
        <w:r w:rsidR="00E45E54" w:rsidRPr="00D33510">
          <w:rPr>
            <w:rStyle w:val="af"/>
            <w:rFonts w:ascii="Century" w:eastAsia="ＭＳ Ｐゴシック" w:hAnsi="Century" w:cs="Times New Roman"/>
            <w:b/>
            <w:noProof/>
          </w:rPr>
          <w:t>バージョン管理の戦略</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_Toc1393367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8</w:t>
        </w:r>
        <w:r w:rsidR="00E45E54" w:rsidRPr="00D33510">
          <w:rPr>
            <w:rFonts w:ascii="Century" w:eastAsia="ＭＳ Ｐゴシック" w:hAnsi="Century" w:cs="Times New Roman"/>
            <w:b/>
            <w:noProof/>
            <w:webHidden/>
          </w:rPr>
          <w:fldChar w:fldCharType="end"/>
        </w:r>
      </w:hyperlink>
    </w:p>
    <w:p w14:paraId="2B735547" w14:textId="77777777" w:rsidR="00E45E54" w:rsidRPr="00D33510" w:rsidRDefault="00853BD6">
      <w:pPr>
        <w:pStyle w:val="11"/>
        <w:rPr>
          <w:rFonts w:ascii="Century" w:eastAsia="ＭＳ Ｐゴシック" w:hAnsi="Century" w:cs="Times New Roman"/>
          <w:noProof/>
        </w:rPr>
      </w:pPr>
      <w:hyperlink w:anchor="_Toc1393368" w:history="1">
        <w:r w:rsidR="00E45E54" w:rsidRPr="00D33510">
          <w:rPr>
            <w:rStyle w:val="af"/>
            <w:rFonts w:ascii="Century" w:eastAsia="ＭＳ Ｐゴシック" w:hAnsi="Century" w:cs="Times New Roman"/>
            <w:noProof/>
          </w:rPr>
          <w:t>第</w:t>
        </w:r>
        <w:r w:rsidR="00E45E54" w:rsidRPr="00D33510">
          <w:rPr>
            <w:rStyle w:val="af"/>
            <w:rFonts w:ascii="Century" w:eastAsia="ＭＳ Ｐゴシック" w:hAnsi="Century" w:cs="Times New Roman"/>
            <w:noProof/>
          </w:rPr>
          <w:t>3</w:t>
        </w:r>
        <w:r w:rsidR="00E45E54" w:rsidRPr="00D33510">
          <w:rPr>
            <w:rStyle w:val="af"/>
            <w:rFonts w:ascii="Century" w:eastAsia="ＭＳ Ｐゴシック" w:hAnsi="Century" w:cs="Times New Roman"/>
            <w:noProof/>
          </w:rPr>
          <w:t>章　投薬過誤</w:t>
        </w:r>
        <w:r w:rsidR="00E45E54" w:rsidRPr="00D33510">
          <w:rPr>
            <w:rFonts w:ascii="Century" w:eastAsia="ＭＳ Ｐゴシック" w:hAnsi="Century" w:cs="Times New Roman"/>
            <w:noProof/>
            <w:webHidden/>
          </w:rPr>
          <w:tab/>
        </w:r>
        <w:r w:rsidR="00E45E54" w:rsidRPr="00D33510">
          <w:rPr>
            <w:rFonts w:ascii="Century" w:eastAsia="ＭＳ Ｐゴシック" w:hAnsi="Century" w:cs="Times New Roman"/>
            <w:noProof/>
            <w:webHidden/>
          </w:rPr>
          <w:fldChar w:fldCharType="begin"/>
        </w:r>
        <w:r w:rsidR="00E45E54" w:rsidRPr="00D33510">
          <w:rPr>
            <w:rFonts w:ascii="Century" w:eastAsia="ＭＳ Ｐゴシック" w:hAnsi="Century" w:cs="Times New Roman"/>
            <w:noProof/>
            <w:webHidden/>
          </w:rPr>
          <w:instrText xml:space="preserve"> PAGEREF _Toc1393368 \h </w:instrText>
        </w:r>
        <w:r w:rsidR="00E45E54" w:rsidRPr="00D33510">
          <w:rPr>
            <w:rFonts w:ascii="Century" w:eastAsia="ＭＳ Ｐゴシック" w:hAnsi="Century" w:cs="Times New Roman"/>
            <w:noProof/>
            <w:webHidden/>
          </w:rPr>
        </w:r>
        <w:r w:rsidR="00E45E54" w:rsidRPr="00D33510">
          <w:rPr>
            <w:rFonts w:ascii="Century" w:eastAsia="ＭＳ Ｐゴシック" w:hAnsi="Century" w:cs="Times New Roman"/>
            <w:noProof/>
            <w:webHidden/>
          </w:rPr>
          <w:fldChar w:fldCharType="separate"/>
        </w:r>
        <w:r>
          <w:rPr>
            <w:rFonts w:ascii="Century" w:eastAsia="ＭＳ Ｐゴシック" w:hAnsi="Century" w:cs="Times New Roman"/>
            <w:noProof/>
            <w:webHidden/>
          </w:rPr>
          <w:t>9</w:t>
        </w:r>
        <w:r w:rsidR="00E45E54" w:rsidRPr="00D33510">
          <w:rPr>
            <w:rFonts w:ascii="Century" w:eastAsia="ＭＳ Ｐゴシック" w:hAnsi="Century" w:cs="Times New Roman"/>
            <w:noProof/>
            <w:webHidden/>
          </w:rPr>
          <w:fldChar w:fldCharType="end"/>
        </w:r>
      </w:hyperlink>
    </w:p>
    <w:p w14:paraId="029B51C0" w14:textId="77777777" w:rsidR="00E45E54" w:rsidRPr="00D33510" w:rsidRDefault="00853BD6">
      <w:pPr>
        <w:pStyle w:val="23"/>
        <w:rPr>
          <w:rFonts w:ascii="Century" w:eastAsia="ＭＳ Ｐゴシック" w:hAnsi="Century" w:cs="Times New Roman"/>
          <w:b/>
          <w:noProof/>
        </w:rPr>
      </w:pPr>
      <w:hyperlink w:anchor="_Toc1393369" w:history="1">
        <w:r w:rsidR="00E45E54" w:rsidRPr="00D33510">
          <w:rPr>
            <w:rStyle w:val="af"/>
            <w:rFonts w:ascii="Century" w:eastAsia="ＭＳ Ｐゴシック" w:hAnsi="Century" w:cs="Times New Roman"/>
            <w:b/>
            <w:noProof/>
          </w:rPr>
          <w:t xml:space="preserve">3.1 </w:t>
        </w:r>
        <w:r w:rsidR="00E45E54" w:rsidRPr="00D33510">
          <w:rPr>
            <w:rStyle w:val="af"/>
            <w:rFonts w:ascii="Century" w:eastAsia="ＭＳ Ｐゴシック" w:hAnsi="Century" w:cs="Times New Roman"/>
            <w:b/>
            <w:noProof/>
          </w:rPr>
          <w:t>投薬過誤の用語選択</w:t>
        </w:r>
        <w:r w:rsidR="00E45E54" w:rsidRPr="00D33510">
          <w:rPr>
            <w:rStyle w:val="af"/>
            <w:rFonts w:ascii="Century" w:eastAsia="ＭＳ Ｐゴシック" w:hAnsi="Century" w:cs="Times New Roman"/>
            <w:b/>
            <w:noProof/>
          </w:rPr>
          <w:t xml:space="preserve"> – </w:t>
        </w:r>
        <w:r w:rsidR="00E45E54" w:rsidRPr="00D33510">
          <w:rPr>
            <w:rStyle w:val="af"/>
            <w:rFonts w:ascii="Century" w:eastAsia="ＭＳ Ｐゴシック" w:hAnsi="Century" w:cs="Times New Roman"/>
            <w:b/>
            <w:noProof/>
          </w:rPr>
          <w:t>質問と回答</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_Toc1393369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10</w:t>
        </w:r>
        <w:r w:rsidR="00E45E54" w:rsidRPr="00D33510">
          <w:rPr>
            <w:rFonts w:ascii="Century" w:eastAsia="ＭＳ Ｐゴシック" w:hAnsi="Century" w:cs="Times New Roman"/>
            <w:b/>
            <w:noProof/>
            <w:webHidden/>
          </w:rPr>
          <w:fldChar w:fldCharType="end"/>
        </w:r>
      </w:hyperlink>
    </w:p>
    <w:p w14:paraId="1B9BD4C5" w14:textId="77777777" w:rsidR="00E45E54" w:rsidRPr="00D33510" w:rsidRDefault="00853BD6">
      <w:pPr>
        <w:pStyle w:val="31"/>
        <w:rPr>
          <w:rFonts w:ascii="Century" w:eastAsia="ＭＳ Ｐゴシック" w:hAnsi="Century" w:cs="Times New Roman"/>
          <w:b/>
          <w:noProof/>
        </w:rPr>
      </w:pPr>
      <w:hyperlink w:anchor="_Toc1393370" w:history="1">
        <w:r w:rsidR="00E45E54" w:rsidRPr="00D33510">
          <w:rPr>
            <w:rStyle w:val="af"/>
            <w:rFonts w:ascii="Century" w:eastAsia="ＭＳ Ｐゴシック" w:hAnsi="Century" w:cs="Times New Roman"/>
            <w:b/>
            <w:noProof/>
          </w:rPr>
          <w:t>3.1.1 LLT</w:t>
        </w:r>
        <w:r w:rsidR="00E45E54" w:rsidRPr="00D33510">
          <w:rPr>
            <w:rStyle w:val="af"/>
            <w:rFonts w:ascii="Century" w:eastAsia="ＭＳ Ｐゴシック" w:hAnsi="Century" w:cs="Times New Roman"/>
            <w:b/>
            <w:noProof/>
          </w:rPr>
          <w:t>「投薬過誤（</w:t>
        </w:r>
        <w:r w:rsidR="00E45E54" w:rsidRPr="00D33510">
          <w:rPr>
            <w:rStyle w:val="af"/>
            <w:rFonts w:ascii="Century" w:eastAsia="ＭＳ Ｐゴシック" w:hAnsi="Century" w:cs="Times New Roman"/>
            <w:b/>
            <w:noProof/>
          </w:rPr>
          <w:t>Medication error</w:t>
        </w:r>
        <w:r w:rsidR="00E45E54" w:rsidRPr="00D33510">
          <w:rPr>
            <w:rStyle w:val="af"/>
            <w:rFonts w:ascii="Century" w:eastAsia="ＭＳ Ｐゴシック" w:hAnsi="Century" w:cs="Times New Roman"/>
            <w:b/>
            <w:noProof/>
          </w:rPr>
          <w:t>）」の使用</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_Toc1393370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10</w:t>
        </w:r>
        <w:r w:rsidR="00E45E54" w:rsidRPr="00D33510">
          <w:rPr>
            <w:rFonts w:ascii="Century" w:eastAsia="ＭＳ Ｐゴシック" w:hAnsi="Century" w:cs="Times New Roman"/>
            <w:b/>
            <w:noProof/>
            <w:webHidden/>
          </w:rPr>
          <w:fldChar w:fldCharType="end"/>
        </w:r>
      </w:hyperlink>
    </w:p>
    <w:p w14:paraId="443E4EE1" w14:textId="77777777" w:rsidR="00E45E54" w:rsidRPr="00D33510" w:rsidRDefault="00853BD6">
      <w:pPr>
        <w:pStyle w:val="31"/>
        <w:rPr>
          <w:rFonts w:ascii="Century" w:eastAsia="ＭＳ Ｐゴシック" w:hAnsi="Century" w:cs="Times New Roman"/>
          <w:b/>
          <w:noProof/>
        </w:rPr>
      </w:pPr>
      <w:hyperlink w:anchor="_Toc1393371" w:history="1">
        <w:r w:rsidR="00E45E54" w:rsidRPr="00D33510">
          <w:rPr>
            <w:rStyle w:val="af"/>
            <w:rFonts w:ascii="Century" w:eastAsia="ＭＳ Ｐゴシック" w:hAnsi="Century" w:cs="Times New Roman"/>
            <w:b/>
            <w:noProof/>
          </w:rPr>
          <w:t xml:space="preserve">3.1.2 </w:t>
        </w:r>
        <w:r w:rsidR="00E45E54" w:rsidRPr="00D33510">
          <w:rPr>
            <w:rStyle w:val="af"/>
            <w:rFonts w:ascii="Century" w:eastAsia="ＭＳ Ｐゴシック" w:hAnsi="Century" w:cs="Times New Roman"/>
            <w:b/>
            <w:noProof/>
          </w:rPr>
          <w:t>複数の用語選択</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_Toc1393371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10</w:t>
        </w:r>
        <w:r w:rsidR="00E45E54" w:rsidRPr="00D33510">
          <w:rPr>
            <w:rFonts w:ascii="Century" w:eastAsia="ＭＳ Ｐゴシック" w:hAnsi="Century" w:cs="Times New Roman"/>
            <w:b/>
            <w:noProof/>
            <w:webHidden/>
          </w:rPr>
          <w:fldChar w:fldCharType="end"/>
        </w:r>
      </w:hyperlink>
    </w:p>
    <w:p w14:paraId="2564D8E5" w14:textId="77777777" w:rsidR="00E45E54" w:rsidRPr="00D33510" w:rsidRDefault="00853BD6">
      <w:pPr>
        <w:pStyle w:val="31"/>
        <w:rPr>
          <w:rFonts w:ascii="Century" w:eastAsia="ＭＳ Ｐゴシック" w:hAnsi="Century" w:cs="Times New Roman"/>
          <w:b/>
          <w:noProof/>
        </w:rPr>
      </w:pPr>
      <w:hyperlink w:anchor="_Toc1393372" w:history="1">
        <w:r w:rsidR="00E45E54" w:rsidRPr="00D33510">
          <w:rPr>
            <w:rStyle w:val="af"/>
            <w:rFonts w:ascii="Century" w:eastAsia="ＭＳ Ｐゴシック" w:hAnsi="Century" w:cs="Times New Roman"/>
            <w:b/>
            <w:noProof/>
          </w:rPr>
          <w:t xml:space="preserve">3.1.3 </w:t>
        </w:r>
        <w:r w:rsidR="00E45E54" w:rsidRPr="00D33510">
          <w:rPr>
            <w:rStyle w:val="af"/>
            <w:rFonts w:ascii="Century" w:eastAsia="ＭＳ Ｐゴシック" w:hAnsi="Century" w:cs="Times New Roman"/>
            <w:b/>
            <w:noProof/>
          </w:rPr>
          <w:t>投薬過誤</w:t>
        </w:r>
        <w:r w:rsidR="00E45E54" w:rsidRPr="00D33510">
          <w:rPr>
            <w:rStyle w:val="af"/>
            <w:rFonts w:ascii="Century" w:eastAsia="ＭＳ Ｐゴシック" w:hAnsi="Century" w:cs="Times New Roman"/>
            <w:b/>
            <w:noProof/>
          </w:rPr>
          <w:t>vs.</w:t>
        </w:r>
        <w:r w:rsidR="00E45E54" w:rsidRPr="00D33510">
          <w:rPr>
            <w:rStyle w:val="af"/>
            <w:rFonts w:ascii="Century" w:eastAsia="ＭＳ Ｐゴシック" w:hAnsi="Century" w:cs="Times New Roman"/>
            <w:b/>
            <w:noProof/>
          </w:rPr>
          <w:t>適応外使用</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_Toc1393372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11</w:t>
        </w:r>
        <w:r w:rsidR="00E45E54" w:rsidRPr="00D33510">
          <w:rPr>
            <w:rFonts w:ascii="Century" w:eastAsia="ＭＳ Ｐゴシック" w:hAnsi="Century" w:cs="Times New Roman"/>
            <w:b/>
            <w:noProof/>
            <w:webHidden/>
          </w:rPr>
          <w:fldChar w:fldCharType="end"/>
        </w:r>
      </w:hyperlink>
    </w:p>
    <w:p w14:paraId="28E183C9" w14:textId="77777777" w:rsidR="00E45E54" w:rsidRPr="00D33510" w:rsidRDefault="00853BD6">
      <w:pPr>
        <w:pStyle w:val="31"/>
        <w:rPr>
          <w:rFonts w:ascii="Century" w:eastAsia="ＭＳ Ｐゴシック" w:hAnsi="Century" w:cs="Times New Roman"/>
          <w:b/>
          <w:noProof/>
        </w:rPr>
      </w:pPr>
      <w:hyperlink w:anchor="_Toc1393373" w:history="1">
        <w:r w:rsidR="00E45E54" w:rsidRPr="00D33510">
          <w:rPr>
            <w:rStyle w:val="af"/>
            <w:rFonts w:ascii="Century" w:eastAsia="ＭＳ Ｐゴシック" w:hAnsi="Century" w:cs="Times New Roman"/>
            <w:b/>
            <w:noProof/>
          </w:rPr>
          <w:t xml:space="preserve">3.1.4 </w:t>
        </w:r>
        <w:r w:rsidR="00E45E54" w:rsidRPr="00D33510">
          <w:rPr>
            <w:rStyle w:val="af"/>
            <w:rFonts w:ascii="Century" w:eastAsia="ＭＳ Ｐゴシック" w:hAnsi="Century" w:cs="Times New Roman"/>
            <w:b/>
            <w:noProof/>
          </w:rPr>
          <w:t>潜在的な投薬過誤</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_Toc1393373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11</w:t>
        </w:r>
        <w:r w:rsidR="00E45E54" w:rsidRPr="00D33510">
          <w:rPr>
            <w:rFonts w:ascii="Century" w:eastAsia="ＭＳ Ｐゴシック" w:hAnsi="Century" w:cs="Times New Roman"/>
            <w:b/>
            <w:noProof/>
            <w:webHidden/>
          </w:rPr>
          <w:fldChar w:fldCharType="end"/>
        </w:r>
      </w:hyperlink>
    </w:p>
    <w:p w14:paraId="6E899181" w14:textId="77777777" w:rsidR="00E45E54" w:rsidRPr="00D33510" w:rsidRDefault="00853BD6">
      <w:pPr>
        <w:pStyle w:val="31"/>
        <w:rPr>
          <w:rFonts w:ascii="Century" w:eastAsia="ＭＳ Ｐゴシック" w:hAnsi="Century" w:cs="Times New Roman"/>
          <w:b/>
          <w:noProof/>
        </w:rPr>
      </w:pPr>
      <w:hyperlink w:anchor="_Toc1393374" w:history="1">
        <w:r w:rsidR="00E45E54" w:rsidRPr="00D33510">
          <w:rPr>
            <w:rStyle w:val="af"/>
            <w:rFonts w:ascii="Century" w:eastAsia="ＭＳ Ｐゴシック" w:hAnsi="Century" w:cs="Times New Roman"/>
            <w:b/>
            <w:noProof/>
          </w:rPr>
          <w:t xml:space="preserve">3.1.5 </w:t>
        </w:r>
        <w:r w:rsidR="00E45E54" w:rsidRPr="00D33510">
          <w:rPr>
            <w:rStyle w:val="af"/>
            <w:rFonts w:ascii="Century" w:eastAsia="ＭＳ Ｐゴシック" w:hAnsi="Century" w:cs="Times New Roman"/>
            <w:b/>
            <w:noProof/>
          </w:rPr>
          <w:t>最も具体的な用語の選択</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_Toc1393374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11</w:t>
        </w:r>
        <w:r w:rsidR="00E45E54" w:rsidRPr="00D33510">
          <w:rPr>
            <w:rFonts w:ascii="Century" w:eastAsia="ＭＳ Ｐゴシック" w:hAnsi="Century" w:cs="Times New Roman"/>
            <w:b/>
            <w:noProof/>
            <w:webHidden/>
          </w:rPr>
          <w:fldChar w:fldCharType="end"/>
        </w:r>
      </w:hyperlink>
    </w:p>
    <w:p w14:paraId="2E9FF9C0" w14:textId="77777777" w:rsidR="00E45E54" w:rsidRPr="00D33510" w:rsidRDefault="00853BD6">
      <w:pPr>
        <w:pStyle w:val="31"/>
        <w:rPr>
          <w:rFonts w:ascii="Century" w:eastAsia="ＭＳ Ｐゴシック" w:hAnsi="Century" w:cs="Times New Roman"/>
          <w:b/>
          <w:noProof/>
        </w:rPr>
      </w:pPr>
      <w:hyperlink w:anchor="_Toc1393375" w:history="1">
        <w:r w:rsidR="00E45E54" w:rsidRPr="00D33510">
          <w:rPr>
            <w:rStyle w:val="af"/>
            <w:rFonts w:ascii="Century" w:eastAsia="ＭＳ Ｐゴシック" w:hAnsi="Century" w:cs="Times New Roman"/>
            <w:b/>
            <w:noProof/>
          </w:rPr>
          <w:t>3.1.6 MedDRA</w:t>
        </w:r>
        <w:r w:rsidR="00E45E54" w:rsidRPr="00D33510">
          <w:rPr>
            <w:rStyle w:val="af"/>
            <w:rFonts w:ascii="Century" w:eastAsia="ＭＳ Ｐゴシック" w:hAnsi="Century" w:cs="Times New Roman"/>
            <w:b/>
            <w:noProof/>
          </w:rPr>
          <w:t>における投薬過誤に関する概念の記述</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_Toc1393375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12</w:t>
        </w:r>
        <w:r w:rsidR="00E45E54" w:rsidRPr="00D33510">
          <w:rPr>
            <w:rFonts w:ascii="Century" w:eastAsia="ＭＳ Ｐゴシック" w:hAnsi="Century" w:cs="Times New Roman"/>
            <w:b/>
            <w:noProof/>
            <w:webHidden/>
          </w:rPr>
          <w:fldChar w:fldCharType="end"/>
        </w:r>
      </w:hyperlink>
    </w:p>
    <w:p w14:paraId="4A3D0634" w14:textId="77777777" w:rsidR="00E45E54" w:rsidRPr="00D33510" w:rsidRDefault="00853BD6">
      <w:pPr>
        <w:pStyle w:val="31"/>
        <w:rPr>
          <w:rFonts w:ascii="Century" w:eastAsia="ＭＳ Ｐゴシック" w:hAnsi="Century" w:cs="Times New Roman"/>
          <w:b/>
          <w:noProof/>
        </w:rPr>
      </w:pPr>
      <w:hyperlink w:anchor="_Toc1393376" w:history="1">
        <w:r w:rsidR="00E45E54" w:rsidRPr="00D33510">
          <w:rPr>
            <w:rStyle w:val="af"/>
            <w:rFonts w:ascii="Century" w:eastAsia="ＭＳ Ｐゴシック" w:hAnsi="Century" w:cs="Times New Roman"/>
            <w:b/>
            <w:noProof/>
          </w:rPr>
          <w:t xml:space="preserve">3.1.7 </w:t>
        </w:r>
        <w:r w:rsidR="00E45E54" w:rsidRPr="00D33510">
          <w:rPr>
            <w:rStyle w:val="af"/>
            <w:rFonts w:ascii="Century" w:eastAsia="ＭＳ Ｐゴシック" w:hAnsi="Century" w:cs="Times New Roman"/>
            <w:b/>
            <w:noProof/>
          </w:rPr>
          <w:t>薬物使用システムの段階</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_Toc1393376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13</w:t>
        </w:r>
        <w:r w:rsidR="00E45E54" w:rsidRPr="00D33510">
          <w:rPr>
            <w:rFonts w:ascii="Century" w:eastAsia="ＭＳ Ｐゴシック" w:hAnsi="Century" w:cs="Times New Roman"/>
            <w:b/>
            <w:noProof/>
            <w:webHidden/>
          </w:rPr>
          <w:fldChar w:fldCharType="end"/>
        </w:r>
      </w:hyperlink>
    </w:p>
    <w:p w14:paraId="2223CF5C" w14:textId="77777777" w:rsidR="00E45E54" w:rsidRPr="00D33510" w:rsidRDefault="00853BD6">
      <w:pPr>
        <w:pStyle w:val="31"/>
        <w:rPr>
          <w:rFonts w:ascii="Century" w:eastAsia="ＭＳ Ｐゴシック" w:hAnsi="Century" w:cs="Times New Roman"/>
          <w:b/>
          <w:noProof/>
        </w:rPr>
      </w:pPr>
      <w:hyperlink w:anchor="_Toc1393377" w:history="1">
        <w:r w:rsidR="00E45E54" w:rsidRPr="00D33510">
          <w:rPr>
            <w:rStyle w:val="af"/>
            <w:rFonts w:ascii="Century" w:eastAsia="ＭＳ Ｐゴシック" w:hAnsi="Century" w:cs="Times New Roman"/>
            <w:b/>
            <w:noProof/>
          </w:rPr>
          <w:t xml:space="preserve">3.1.8 </w:t>
        </w:r>
        <w:r w:rsidR="00E45E54" w:rsidRPr="00D33510">
          <w:rPr>
            <w:rStyle w:val="af"/>
            <w:rFonts w:ascii="Century" w:eastAsia="ＭＳ Ｐゴシック" w:hAnsi="Century" w:cs="Times New Roman"/>
            <w:b/>
            <w:noProof/>
          </w:rPr>
          <w:t>根本原因の用語のコーディング</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_Toc1393377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13</w:t>
        </w:r>
        <w:r w:rsidR="00E45E54" w:rsidRPr="00D33510">
          <w:rPr>
            <w:rFonts w:ascii="Century" w:eastAsia="ＭＳ Ｐゴシック" w:hAnsi="Century" w:cs="Times New Roman"/>
            <w:b/>
            <w:noProof/>
            <w:webHidden/>
          </w:rPr>
          <w:fldChar w:fldCharType="end"/>
        </w:r>
      </w:hyperlink>
    </w:p>
    <w:p w14:paraId="52D6C76D" w14:textId="77777777" w:rsidR="00E45E54" w:rsidRPr="00D33510" w:rsidRDefault="00853BD6">
      <w:pPr>
        <w:pStyle w:val="31"/>
        <w:rPr>
          <w:rFonts w:ascii="Century" w:eastAsia="ＭＳ Ｐゴシック" w:hAnsi="Century" w:cs="Times New Roman"/>
          <w:b/>
          <w:noProof/>
        </w:rPr>
      </w:pPr>
      <w:hyperlink w:anchor="_Toc1393378" w:history="1">
        <w:r w:rsidR="00E45E54" w:rsidRPr="00D33510">
          <w:rPr>
            <w:rStyle w:val="af"/>
            <w:rFonts w:ascii="Century" w:eastAsia="ＭＳ Ｐゴシック" w:hAnsi="Century" w:cs="Times New Roman"/>
            <w:b/>
            <w:noProof/>
          </w:rPr>
          <w:t xml:space="preserve">3.1.9 </w:t>
        </w:r>
        <w:r w:rsidR="00E45E54" w:rsidRPr="00D33510">
          <w:rPr>
            <w:rStyle w:val="af"/>
            <w:rFonts w:ascii="Century" w:eastAsia="ＭＳ Ｐゴシック" w:hAnsi="Century" w:cs="Times New Roman"/>
            <w:b/>
            <w:noProof/>
          </w:rPr>
          <w:t>投薬過誤を推測しない</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_Toc1393378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14</w:t>
        </w:r>
        <w:r w:rsidR="00E45E54" w:rsidRPr="00D33510">
          <w:rPr>
            <w:rFonts w:ascii="Century" w:eastAsia="ＭＳ Ｐゴシック" w:hAnsi="Century" w:cs="Times New Roman"/>
            <w:b/>
            <w:noProof/>
            <w:webHidden/>
          </w:rPr>
          <w:fldChar w:fldCharType="end"/>
        </w:r>
      </w:hyperlink>
    </w:p>
    <w:p w14:paraId="14AD739F" w14:textId="77777777" w:rsidR="00E45E54" w:rsidRPr="00D33510" w:rsidRDefault="00853BD6">
      <w:pPr>
        <w:pStyle w:val="31"/>
        <w:rPr>
          <w:rFonts w:ascii="Century" w:eastAsia="ＭＳ Ｐゴシック" w:hAnsi="Century" w:cs="Times New Roman"/>
          <w:b/>
          <w:noProof/>
        </w:rPr>
      </w:pPr>
      <w:hyperlink w:anchor="_Toc1393379" w:history="1">
        <w:r w:rsidR="00E45E54" w:rsidRPr="00D33510">
          <w:rPr>
            <w:rStyle w:val="af"/>
            <w:rFonts w:ascii="Century" w:eastAsia="ＭＳ Ｐゴシック" w:hAnsi="Century" w:cs="Times New Roman"/>
            <w:b/>
            <w:noProof/>
          </w:rPr>
          <w:t xml:space="preserve">3.1.10 </w:t>
        </w:r>
        <w:r w:rsidR="00E45E54" w:rsidRPr="00D33510">
          <w:rPr>
            <w:rStyle w:val="af"/>
            <w:rFonts w:ascii="Century" w:eastAsia="ＭＳ Ｐゴシック" w:hAnsi="Century" w:cs="Times New Roman"/>
            <w:b/>
            <w:noProof/>
          </w:rPr>
          <w:t>医療機器使用法過誤</w:t>
        </w:r>
        <w:r w:rsidR="00E45E54" w:rsidRPr="00D33510">
          <w:rPr>
            <w:rStyle w:val="af"/>
            <w:rFonts w:ascii="Century" w:eastAsia="ＭＳ Ｐゴシック" w:hAnsi="Century" w:cs="Times New Roman"/>
            <w:b/>
            <w:noProof/>
          </w:rPr>
          <w:t xml:space="preserve"> vs. </w:t>
        </w:r>
        <w:r w:rsidR="00E45E54" w:rsidRPr="00D33510">
          <w:rPr>
            <w:rStyle w:val="af"/>
            <w:rFonts w:ascii="Century" w:eastAsia="ＭＳ Ｐゴシック" w:hAnsi="Century" w:cs="Times New Roman"/>
            <w:b/>
            <w:noProof/>
          </w:rPr>
          <w:t>医療機器の不良</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_Toc1393379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14</w:t>
        </w:r>
        <w:r w:rsidR="00E45E54" w:rsidRPr="00D33510">
          <w:rPr>
            <w:rFonts w:ascii="Century" w:eastAsia="ＭＳ Ｐゴシック" w:hAnsi="Century" w:cs="Times New Roman"/>
            <w:b/>
            <w:noProof/>
            <w:webHidden/>
          </w:rPr>
          <w:fldChar w:fldCharType="end"/>
        </w:r>
      </w:hyperlink>
    </w:p>
    <w:p w14:paraId="5D395820" w14:textId="77777777" w:rsidR="00E45E54" w:rsidRPr="00D33510" w:rsidRDefault="00853BD6">
      <w:pPr>
        <w:pStyle w:val="23"/>
        <w:rPr>
          <w:rFonts w:ascii="Century" w:eastAsia="ＭＳ Ｐゴシック" w:hAnsi="Century" w:cs="Times New Roman"/>
          <w:b/>
          <w:noProof/>
        </w:rPr>
      </w:pPr>
      <w:hyperlink w:anchor="_Toc1393380" w:history="1">
        <w:r w:rsidR="00E45E54" w:rsidRPr="00D33510">
          <w:rPr>
            <w:rStyle w:val="af"/>
            <w:rFonts w:ascii="Century" w:eastAsia="ＭＳ Ｐゴシック" w:hAnsi="Century" w:cs="Times New Roman"/>
            <w:b/>
            <w:noProof/>
          </w:rPr>
          <w:t xml:space="preserve">3.2 </w:t>
        </w:r>
        <w:r w:rsidR="00E45E54" w:rsidRPr="00D33510">
          <w:rPr>
            <w:rStyle w:val="af"/>
            <w:rFonts w:ascii="Century" w:eastAsia="ＭＳ Ｐゴシック" w:hAnsi="Century" w:cs="Times New Roman"/>
            <w:b/>
            <w:noProof/>
          </w:rPr>
          <w:t>投薬過誤の用語選択事例</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_Toc1393380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14</w:t>
        </w:r>
        <w:r w:rsidR="00E45E54" w:rsidRPr="00D33510">
          <w:rPr>
            <w:rFonts w:ascii="Century" w:eastAsia="ＭＳ Ｐゴシック" w:hAnsi="Century" w:cs="Times New Roman"/>
            <w:b/>
            <w:noProof/>
            <w:webHidden/>
          </w:rPr>
          <w:fldChar w:fldCharType="end"/>
        </w:r>
      </w:hyperlink>
    </w:p>
    <w:p w14:paraId="7BF6BAC2" w14:textId="77777777" w:rsidR="00E45E54" w:rsidRPr="00D33510" w:rsidRDefault="00853BD6">
      <w:pPr>
        <w:pStyle w:val="31"/>
        <w:rPr>
          <w:rFonts w:ascii="Century" w:eastAsia="ＭＳ Ｐゴシック" w:hAnsi="Century" w:cs="Times New Roman"/>
          <w:b/>
          <w:noProof/>
        </w:rPr>
      </w:pPr>
      <w:hyperlink w:anchor="_Toc1393381" w:history="1">
        <w:r w:rsidR="00E45E54" w:rsidRPr="00D33510">
          <w:rPr>
            <w:rStyle w:val="af"/>
            <w:rFonts w:ascii="Century" w:eastAsia="ＭＳ Ｐゴシック" w:hAnsi="Century" w:cs="Times New Roman"/>
            <w:b/>
            <w:noProof/>
          </w:rPr>
          <w:t xml:space="preserve">3.2.1 </w:t>
        </w:r>
        <w:r w:rsidR="00E45E54" w:rsidRPr="00D33510">
          <w:rPr>
            <w:rStyle w:val="af"/>
            <w:rFonts w:ascii="Century" w:eastAsia="ＭＳ Ｐゴシック" w:hAnsi="Century" w:cs="Times New Roman"/>
            <w:b/>
            <w:noProof/>
          </w:rPr>
          <w:t>偶発的製品曝露</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_Toc1393381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15</w:t>
        </w:r>
        <w:r w:rsidR="00E45E54" w:rsidRPr="00D33510">
          <w:rPr>
            <w:rFonts w:ascii="Century" w:eastAsia="ＭＳ Ｐゴシック" w:hAnsi="Century" w:cs="Times New Roman"/>
            <w:b/>
            <w:noProof/>
            <w:webHidden/>
          </w:rPr>
          <w:fldChar w:fldCharType="end"/>
        </w:r>
      </w:hyperlink>
    </w:p>
    <w:p w14:paraId="43679D56" w14:textId="77777777" w:rsidR="00E45E54" w:rsidRPr="00D33510" w:rsidRDefault="00853BD6">
      <w:pPr>
        <w:pStyle w:val="31"/>
        <w:rPr>
          <w:rFonts w:ascii="Century" w:eastAsia="ＭＳ Ｐゴシック" w:hAnsi="Century" w:cs="Times New Roman"/>
          <w:b/>
          <w:noProof/>
        </w:rPr>
      </w:pPr>
      <w:hyperlink w:anchor="_Toc1393382" w:history="1">
        <w:r w:rsidR="00E45E54" w:rsidRPr="00D33510">
          <w:rPr>
            <w:rStyle w:val="af"/>
            <w:rFonts w:ascii="Century" w:eastAsia="ＭＳ Ｐゴシック" w:hAnsi="Century" w:cs="Times New Roman"/>
            <w:b/>
            <w:noProof/>
          </w:rPr>
          <w:t xml:space="preserve">3.2.2 </w:t>
        </w:r>
        <w:r w:rsidR="00E45E54" w:rsidRPr="00D33510">
          <w:rPr>
            <w:rStyle w:val="af"/>
            <w:rFonts w:ascii="Century" w:eastAsia="ＭＳ Ｐゴシック" w:hAnsi="Century" w:cs="Times New Roman"/>
            <w:b/>
            <w:noProof/>
          </w:rPr>
          <w:t>その他の投薬過誤および問題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_Toc1393382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16</w:t>
        </w:r>
        <w:r w:rsidR="00E45E54" w:rsidRPr="00D33510">
          <w:rPr>
            <w:rFonts w:ascii="Century" w:eastAsia="ＭＳ Ｐゴシック" w:hAnsi="Century" w:cs="Times New Roman"/>
            <w:b/>
            <w:noProof/>
            <w:webHidden/>
          </w:rPr>
          <w:fldChar w:fldCharType="end"/>
        </w:r>
      </w:hyperlink>
    </w:p>
    <w:p w14:paraId="790BC5A1" w14:textId="77777777" w:rsidR="00E45E54" w:rsidRPr="00D33510" w:rsidRDefault="00853BD6">
      <w:pPr>
        <w:pStyle w:val="31"/>
        <w:rPr>
          <w:rFonts w:ascii="Century" w:eastAsia="ＭＳ Ｐゴシック" w:hAnsi="Century" w:cs="Times New Roman"/>
          <w:b/>
          <w:noProof/>
        </w:rPr>
      </w:pPr>
      <w:hyperlink w:anchor="_Toc1393383" w:history="1">
        <w:r w:rsidR="00E45E54" w:rsidRPr="00D33510">
          <w:rPr>
            <w:rStyle w:val="af"/>
            <w:rFonts w:ascii="Century" w:eastAsia="ＭＳ Ｐゴシック" w:hAnsi="Century" w:cs="Times New Roman"/>
            <w:b/>
            <w:noProof/>
          </w:rPr>
          <w:t xml:space="preserve">3.2.3 </w:t>
        </w:r>
        <w:r w:rsidR="00E45E54" w:rsidRPr="00D33510">
          <w:rPr>
            <w:rStyle w:val="af"/>
            <w:rFonts w:ascii="Century" w:eastAsia="ＭＳ Ｐゴシック" w:hAnsi="Century" w:cs="Times New Roman"/>
            <w:b/>
            <w:noProof/>
          </w:rPr>
          <w:t>製品使用過誤および問題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_Toc1393383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18</w:t>
        </w:r>
        <w:r w:rsidR="00E45E54" w:rsidRPr="00D33510">
          <w:rPr>
            <w:rFonts w:ascii="Century" w:eastAsia="ＭＳ Ｐゴシック" w:hAnsi="Century" w:cs="Times New Roman"/>
            <w:b/>
            <w:noProof/>
            <w:webHidden/>
          </w:rPr>
          <w:fldChar w:fldCharType="end"/>
        </w:r>
      </w:hyperlink>
    </w:p>
    <w:p w14:paraId="53A9A613" w14:textId="77777777" w:rsidR="00E45E54" w:rsidRPr="00D33510" w:rsidRDefault="00853BD6">
      <w:pPr>
        <w:pStyle w:val="31"/>
        <w:rPr>
          <w:rFonts w:ascii="Century" w:eastAsia="ＭＳ Ｐゴシック" w:hAnsi="Century" w:cs="Times New Roman"/>
          <w:b/>
          <w:noProof/>
        </w:rPr>
      </w:pPr>
      <w:hyperlink w:anchor="_Toc1393384" w:history="1">
        <w:r w:rsidR="00E45E54" w:rsidRPr="00D33510">
          <w:rPr>
            <w:rStyle w:val="af"/>
            <w:rFonts w:ascii="Century" w:eastAsia="ＭＳ Ｐゴシック" w:hAnsi="Century" w:cs="Times New Roman"/>
            <w:b/>
            <w:noProof/>
          </w:rPr>
          <w:t xml:space="preserve">3.2.4 </w:t>
        </w:r>
        <w:r w:rsidR="00E45E54" w:rsidRPr="00D33510">
          <w:rPr>
            <w:rStyle w:val="af"/>
            <w:rFonts w:ascii="Century" w:eastAsia="ＭＳ Ｐゴシック" w:hAnsi="Century" w:cs="Times New Roman"/>
            <w:b/>
            <w:noProof/>
          </w:rPr>
          <w:t>製品の混同に関する過誤および問題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_Toc1393384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22</w:t>
        </w:r>
        <w:r w:rsidR="00E45E54" w:rsidRPr="00D33510">
          <w:rPr>
            <w:rFonts w:ascii="Century" w:eastAsia="ＭＳ Ｐゴシック" w:hAnsi="Century" w:cs="Times New Roman"/>
            <w:b/>
            <w:noProof/>
            <w:webHidden/>
          </w:rPr>
          <w:fldChar w:fldCharType="end"/>
        </w:r>
      </w:hyperlink>
    </w:p>
    <w:p w14:paraId="2E551905" w14:textId="77777777" w:rsidR="00E45E54" w:rsidRPr="00D33510" w:rsidRDefault="00853BD6">
      <w:pPr>
        <w:pStyle w:val="31"/>
        <w:rPr>
          <w:rFonts w:ascii="Century" w:eastAsia="ＭＳ Ｐゴシック" w:hAnsi="Century" w:cs="Times New Roman"/>
          <w:b/>
          <w:noProof/>
        </w:rPr>
      </w:pPr>
      <w:hyperlink w:anchor="_Toc1393385" w:history="1">
        <w:r w:rsidR="00E45E54" w:rsidRPr="00D33510">
          <w:rPr>
            <w:rStyle w:val="af"/>
            <w:rFonts w:ascii="Century" w:eastAsia="ＭＳ Ｐゴシック" w:hAnsi="Century" w:cs="Times New Roman"/>
            <w:b/>
            <w:noProof/>
          </w:rPr>
          <w:t xml:space="preserve">3.2.5 </w:t>
        </w:r>
        <w:r w:rsidR="00E45E54" w:rsidRPr="00D33510">
          <w:rPr>
            <w:rStyle w:val="af"/>
            <w:rFonts w:ascii="Century" w:eastAsia="ＭＳ Ｐゴシック" w:hAnsi="Century" w:cs="Times New Roman"/>
            <w:b/>
            <w:noProof/>
          </w:rPr>
          <w:t>調剤過誤および問題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_Toc1393385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23</w:t>
        </w:r>
        <w:r w:rsidR="00E45E54" w:rsidRPr="00D33510">
          <w:rPr>
            <w:rFonts w:ascii="Century" w:eastAsia="ＭＳ Ｐゴシック" w:hAnsi="Century" w:cs="Times New Roman"/>
            <w:b/>
            <w:noProof/>
            <w:webHidden/>
          </w:rPr>
          <w:fldChar w:fldCharType="end"/>
        </w:r>
      </w:hyperlink>
    </w:p>
    <w:p w14:paraId="11ADA0CC" w14:textId="77777777" w:rsidR="00E45E54" w:rsidRPr="00D33510" w:rsidRDefault="00853BD6">
      <w:pPr>
        <w:pStyle w:val="31"/>
        <w:rPr>
          <w:rFonts w:ascii="Century" w:eastAsia="ＭＳ Ｐゴシック" w:hAnsi="Century" w:cs="Times New Roman"/>
          <w:b/>
          <w:noProof/>
        </w:rPr>
      </w:pPr>
      <w:hyperlink w:anchor="_Toc1393386" w:history="1">
        <w:r w:rsidR="00E45E54" w:rsidRPr="00D33510">
          <w:rPr>
            <w:rStyle w:val="af"/>
            <w:rFonts w:ascii="Century" w:eastAsia="ＭＳ Ｐゴシック" w:hAnsi="Century" w:cs="Times New Roman"/>
            <w:b/>
            <w:noProof/>
          </w:rPr>
          <w:t>3.2.6</w:t>
        </w:r>
        <w:r w:rsidR="00E45E54" w:rsidRPr="00D33510">
          <w:rPr>
            <w:rStyle w:val="af"/>
            <w:rFonts w:ascii="Century" w:eastAsia="ＭＳ Ｐゴシック" w:hAnsi="Century" w:cs="Times New Roman"/>
            <w:b/>
            <w:noProof/>
          </w:rPr>
          <w:t>モニタリング過誤および問題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_Toc1393386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24</w:t>
        </w:r>
        <w:r w:rsidR="00E45E54" w:rsidRPr="00D33510">
          <w:rPr>
            <w:rFonts w:ascii="Century" w:eastAsia="ＭＳ Ｐゴシック" w:hAnsi="Century" w:cs="Times New Roman"/>
            <w:b/>
            <w:noProof/>
            <w:webHidden/>
          </w:rPr>
          <w:fldChar w:fldCharType="end"/>
        </w:r>
      </w:hyperlink>
    </w:p>
    <w:p w14:paraId="4CFE6CA1" w14:textId="77777777" w:rsidR="00E45E54" w:rsidRPr="00D33510" w:rsidRDefault="00853BD6">
      <w:pPr>
        <w:pStyle w:val="31"/>
        <w:rPr>
          <w:rFonts w:ascii="Century" w:eastAsia="ＭＳ Ｐゴシック" w:hAnsi="Century" w:cs="Times New Roman"/>
          <w:b/>
          <w:noProof/>
        </w:rPr>
      </w:pPr>
      <w:hyperlink w:anchor="_Toc1393387" w:history="1">
        <w:r w:rsidR="00E45E54" w:rsidRPr="00D33510">
          <w:rPr>
            <w:rStyle w:val="af"/>
            <w:rFonts w:ascii="Century" w:eastAsia="ＭＳ Ｐゴシック" w:hAnsi="Century" w:cs="Times New Roman"/>
            <w:b/>
            <w:noProof/>
          </w:rPr>
          <w:t xml:space="preserve">3.2.7 </w:t>
        </w:r>
        <w:r w:rsidR="00E45E54" w:rsidRPr="00D33510">
          <w:rPr>
            <w:rStyle w:val="af"/>
            <w:rFonts w:ascii="Century" w:eastAsia="ＭＳ Ｐゴシック" w:hAnsi="Century" w:cs="Times New Roman"/>
            <w:b/>
            <w:noProof/>
          </w:rPr>
          <w:t>製品調製過誤および問題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_Toc1393387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25</w:t>
        </w:r>
        <w:r w:rsidR="00E45E54" w:rsidRPr="00D33510">
          <w:rPr>
            <w:rFonts w:ascii="Century" w:eastAsia="ＭＳ Ｐゴシック" w:hAnsi="Century" w:cs="Times New Roman"/>
            <w:b/>
            <w:noProof/>
            <w:webHidden/>
          </w:rPr>
          <w:fldChar w:fldCharType="end"/>
        </w:r>
      </w:hyperlink>
    </w:p>
    <w:p w14:paraId="579A3102" w14:textId="77777777" w:rsidR="00E45E54" w:rsidRPr="00D33510" w:rsidRDefault="00853BD6">
      <w:pPr>
        <w:pStyle w:val="31"/>
        <w:rPr>
          <w:rFonts w:ascii="Century" w:eastAsia="ＭＳ Ｐゴシック" w:hAnsi="Century" w:cs="Times New Roman"/>
          <w:b/>
          <w:noProof/>
        </w:rPr>
      </w:pPr>
      <w:hyperlink w:anchor="_Toc1393388" w:history="1">
        <w:r w:rsidR="00E45E54" w:rsidRPr="00D33510">
          <w:rPr>
            <w:rStyle w:val="af"/>
            <w:rFonts w:ascii="Century" w:eastAsia="ＭＳ Ｐゴシック" w:hAnsi="Century" w:cs="Times New Roman"/>
            <w:b/>
            <w:noProof/>
          </w:rPr>
          <w:t xml:space="preserve">3.2.8 </w:t>
        </w:r>
        <w:r w:rsidR="00E45E54" w:rsidRPr="00D33510">
          <w:rPr>
            <w:rStyle w:val="af"/>
            <w:rFonts w:ascii="Century" w:eastAsia="ＭＳ Ｐゴシック" w:hAnsi="Century" w:cs="Times New Roman"/>
            <w:b/>
            <w:noProof/>
          </w:rPr>
          <w:t>製品処方過誤および問題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_Toc1393388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26</w:t>
        </w:r>
        <w:r w:rsidR="00E45E54" w:rsidRPr="00D33510">
          <w:rPr>
            <w:rFonts w:ascii="Century" w:eastAsia="ＭＳ Ｐゴシック" w:hAnsi="Century" w:cs="Times New Roman"/>
            <w:b/>
            <w:noProof/>
            <w:webHidden/>
          </w:rPr>
          <w:fldChar w:fldCharType="end"/>
        </w:r>
      </w:hyperlink>
    </w:p>
    <w:p w14:paraId="5156EF5E" w14:textId="77777777" w:rsidR="00E45E54" w:rsidRPr="00D33510" w:rsidRDefault="00853BD6">
      <w:pPr>
        <w:pStyle w:val="31"/>
        <w:rPr>
          <w:rFonts w:ascii="Century" w:eastAsia="ＭＳ Ｐゴシック" w:hAnsi="Century" w:cs="Times New Roman"/>
          <w:b/>
          <w:noProof/>
        </w:rPr>
      </w:pPr>
      <w:hyperlink w:anchor="_Toc1393389" w:history="1">
        <w:r w:rsidR="00E45E54" w:rsidRPr="00D33510">
          <w:rPr>
            <w:rStyle w:val="af"/>
            <w:rFonts w:ascii="Century" w:eastAsia="ＭＳ Ｐゴシック" w:hAnsi="Century" w:cs="Times New Roman"/>
            <w:b/>
            <w:noProof/>
          </w:rPr>
          <w:t xml:space="preserve">3.2.9 </w:t>
        </w:r>
        <w:r w:rsidR="00E45E54" w:rsidRPr="00D33510">
          <w:rPr>
            <w:rStyle w:val="af"/>
            <w:rFonts w:ascii="Century" w:eastAsia="ＭＳ Ｐゴシック" w:hAnsi="Century" w:cs="Times New Roman"/>
            <w:b/>
            <w:noProof/>
          </w:rPr>
          <w:t>製品選択過誤および問題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_Toc1393389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27</w:t>
        </w:r>
        <w:r w:rsidR="00E45E54" w:rsidRPr="00D33510">
          <w:rPr>
            <w:rFonts w:ascii="Century" w:eastAsia="ＭＳ Ｐゴシック" w:hAnsi="Century" w:cs="Times New Roman"/>
            <w:b/>
            <w:noProof/>
            <w:webHidden/>
          </w:rPr>
          <w:fldChar w:fldCharType="end"/>
        </w:r>
      </w:hyperlink>
    </w:p>
    <w:p w14:paraId="0F29DA98" w14:textId="77777777" w:rsidR="00E45E54" w:rsidRPr="00D33510" w:rsidRDefault="00853BD6">
      <w:pPr>
        <w:pStyle w:val="31"/>
        <w:rPr>
          <w:rFonts w:ascii="Century" w:eastAsia="ＭＳ Ｐゴシック" w:hAnsi="Century" w:cs="Times New Roman"/>
          <w:b/>
          <w:noProof/>
        </w:rPr>
      </w:pPr>
      <w:hyperlink w:anchor="_Toc1393390" w:history="1">
        <w:r w:rsidR="00E45E54" w:rsidRPr="00D33510">
          <w:rPr>
            <w:rStyle w:val="af"/>
            <w:rFonts w:ascii="Century" w:eastAsia="ＭＳ Ｐゴシック" w:hAnsi="Century" w:cs="Times New Roman"/>
            <w:b/>
            <w:noProof/>
          </w:rPr>
          <w:t xml:space="preserve">3.2.10 </w:t>
        </w:r>
        <w:r w:rsidR="00E45E54" w:rsidRPr="00D33510">
          <w:rPr>
            <w:rStyle w:val="af"/>
            <w:rFonts w:ascii="Century" w:eastAsia="ＭＳ Ｐゴシック" w:hAnsi="Century" w:cs="Times New Roman"/>
            <w:b/>
            <w:noProof/>
          </w:rPr>
          <w:t>製品保管の過誤および問題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_Toc1393390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28</w:t>
        </w:r>
        <w:r w:rsidR="00E45E54" w:rsidRPr="00D33510">
          <w:rPr>
            <w:rFonts w:ascii="Century" w:eastAsia="ＭＳ Ｐゴシック" w:hAnsi="Century" w:cs="Times New Roman"/>
            <w:b/>
            <w:noProof/>
            <w:webHidden/>
          </w:rPr>
          <w:fldChar w:fldCharType="end"/>
        </w:r>
      </w:hyperlink>
    </w:p>
    <w:p w14:paraId="53B3ACD8" w14:textId="77777777" w:rsidR="00E45E54" w:rsidRPr="00D33510" w:rsidRDefault="00853BD6">
      <w:pPr>
        <w:pStyle w:val="31"/>
        <w:rPr>
          <w:rFonts w:ascii="Century" w:eastAsia="ＭＳ Ｐゴシック" w:hAnsi="Century" w:cs="Times New Roman"/>
          <w:b/>
          <w:noProof/>
        </w:rPr>
      </w:pPr>
      <w:hyperlink w:anchor="_Toc1393391" w:history="1">
        <w:r w:rsidR="00E45E54" w:rsidRPr="00D33510">
          <w:rPr>
            <w:rStyle w:val="af"/>
            <w:rFonts w:ascii="Century" w:eastAsia="ＭＳ Ｐゴシック" w:hAnsi="Century" w:cs="Times New Roman"/>
            <w:b/>
            <w:noProof/>
          </w:rPr>
          <w:t xml:space="preserve">3.2.11 </w:t>
        </w:r>
        <w:r w:rsidR="00E45E54" w:rsidRPr="00D33510">
          <w:rPr>
            <w:rStyle w:val="af"/>
            <w:rFonts w:ascii="Century" w:eastAsia="ＭＳ Ｐゴシック" w:hAnsi="Century" w:cs="Times New Roman"/>
            <w:b/>
            <w:noProof/>
          </w:rPr>
          <w:t>製品の処方転写過誤およびコミュニュケーションの問題</w:t>
        </w:r>
        <w:r w:rsidR="00E45E54" w:rsidRPr="00D33510">
          <w:rPr>
            <w:rFonts w:ascii="Century" w:eastAsia="ＭＳ Ｐゴシック" w:hAnsi="Century" w:cs="Times New Roman"/>
            <w:b/>
            <w:noProof/>
            <w:webHidden/>
          </w:rPr>
          <w:tab/>
        </w:r>
        <w:r w:rsidR="00E45E54" w:rsidRPr="00D33510">
          <w:rPr>
            <w:rFonts w:ascii="Century" w:eastAsia="ＭＳ Ｐゴシック" w:hAnsi="Century" w:cs="Times New Roman"/>
            <w:b/>
            <w:noProof/>
            <w:webHidden/>
          </w:rPr>
          <w:fldChar w:fldCharType="begin"/>
        </w:r>
        <w:r w:rsidR="00E45E54" w:rsidRPr="00D33510">
          <w:rPr>
            <w:rFonts w:ascii="Century" w:eastAsia="ＭＳ Ｐゴシック" w:hAnsi="Century" w:cs="Times New Roman"/>
            <w:b/>
            <w:noProof/>
            <w:webHidden/>
          </w:rPr>
          <w:instrText xml:space="preserve"> PAGEREF _Toc1393391 \h </w:instrText>
        </w:r>
        <w:r w:rsidR="00E45E54" w:rsidRPr="00D33510">
          <w:rPr>
            <w:rFonts w:ascii="Century" w:eastAsia="ＭＳ Ｐゴシック" w:hAnsi="Century" w:cs="Times New Roman"/>
            <w:b/>
            <w:noProof/>
            <w:webHidden/>
          </w:rPr>
        </w:r>
        <w:r w:rsidR="00E45E54" w:rsidRPr="00D33510">
          <w:rPr>
            <w:rFonts w:ascii="Century" w:eastAsia="ＭＳ Ｐゴシック" w:hAnsi="Century" w:cs="Times New Roman"/>
            <w:b/>
            <w:noProof/>
            <w:webHidden/>
          </w:rPr>
          <w:fldChar w:fldCharType="separate"/>
        </w:r>
        <w:r>
          <w:rPr>
            <w:rFonts w:ascii="Century" w:eastAsia="ＭＳ Ｐゴシック" w:hAnsi="Century" w:cs="Times New Roman"/>
            <w:b/>
            <w:noProof/>
            <w:webHidden/>
          </w:rPr>
          <w:t>29</w:t>
        </w:r>
        <w:r w:rsidR="00E45E54" w:rsidRPr="00D33510">
          <w:rPr>
            <w:rFonts w:ascii="Century" w:eastAsia="ＭＳ Ｐゴシック" w:hAnsi="Century" w:cs="Times New Roman"/>
            <w:b/>
            <w:noProof/>
            <w:webHidden/>
          </w:rPr>
          <w:fldChar w:fldCharType="end"/>
        </w:r>
      </w:hyperlink>
    </w:p>
    <w:p w14:paraId="530C1466" w14:textId="77777777" w:rsidR="00A45FF7" w:rsidRDefault="00A45FF7" w:rsidP="00A45FF7">
      <w:pPr>
        <w:tabs>
          <w:tab w:val="left" w:pos="1530"/>
          <w:tab w:val="right" w:leader="dot" w:pos="8640"/>
        </w:tabs>
        <w:rPr>
          <w:b/>
        </w:rPr>
        <w:sectPr w:rsidR="00A45FF7" w:rsidSect="00002798">
          <w:footerReference w:type="default" r:id="rId12"/>
          <w:pgSz w:w="11907" w:h="16840" w:code="9"/>
          <w:pgMar w:top="1440" w:right="1797" w:bottom="1440" w:left="1797" w:header="720" w:footer="720" w:gutter="0"/>
          <w:pgNumType w:fmt="lowerRoman" w:start="1"/>
          <w:cols w:space="720"/>
          <w:docGrid w:linePitch="360" w:charSpace="6144"/>
        </w:sectPr>
      </w:pPr>
      <w:r w:rsidRPr="00E45E54">
        <w:rPr>
          <w:rFonts w:ascii="ＭＳ Ｐゴシック" w:eastAsia="ＭＳ Ｐゴシック" w:hAnsi="ＭＳ Ｐゴシック"/>
          <w:b/>
          <w:noProof/>
        </w:rPr>
        <w:fldChar w:fldCharType="end"/>
      </w:r>
    </w:p>
    <w:p w14:paraId="1177732F" w14:textId="14AD175F" w:rsidR="00A45FF7" w:rsidRPr="002C2323"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Arial"/>
          <w:bCs w:val="0"/>
          <w:caps w:val="0"/>
          <w:sz w:val="28"/>
          <w:szCs w:val="20"/>
        </w:rPr>
      </w:pPr>
      <w:bookmarkStart w:id="1" w:name="_Toc1393357"/>
      <w:r w:rsidRPr="002C2323">
        <w:rPr>
          <w:rFonts w:ascii="Century" w:eastAsia="ＭＳ ゴシック" w:hAnsi="Century" w:cs="Arial"/>
          <w:bCs w:val="0"/>
          <w:caps w:val="0"/>
          <w:sz w:val="28"/>
          <w:szCs w:val="20"/>
        </w:rPr>
        <w:lastRenderedPageBreak/>
        <w:t>第</w:t>
      </w:r>
      <w:r w:rsidR="00D33510" w:rsidRPr="002C2323">
        <w:rPr>
          <w:rFonts w:ascii="Century" w:eastAsia="ＭＳ ゴシック" w:hAnsi="Century" w:cs="Arial"/>
          <w:bCs w:val="0"/>
          <w:caps w:val="0"/>
          <w:sz w:val="28"/>
          <w:szCs w:val="20"/>
        </w:rPr>
        <w:t>1</w:t>
      </w:r>
      <w:r w:rsidRPr="002C2323">
        <w:rPr>
          <w:rFonts w:ascii="Century" w:eastAsia="ＭＳ ゴシック" w:hAnsi="Century" w:cs="Arial"/>
          <w:bCs w:val="0"/>
          <w:caps w:val="0"/>
          <w:sz w:val="28"/>
          <w:szCs w:val="20"/>
        </w:rPr>
        <w:t>章　はじめに</w:t>
      </w:r>
      <w:bookmarkEnd w:id="1"/>
    </w:p>
    <w:p w14:paraId="2E8A9BA8" w14:textId="77777777" w:rsidR="00A45FF7" w:rsidRPr="006E3B5F" w:rsidRDefault="00A45FF7" w:rsidP="00A45FF7">
      <w:pPr>
        <w:spacing w:beforeLines="100" w:before="240"/>
        <w:rPr>
          <w:rFonts w:ascii="Arial" w:eastAsia="ＭＳ 明朝" w:hAnsi="Arial" w:cs="Arial"/>
          <w:szCs w:val="24"/>
        </w:rPr>
      </w:pPr>
      <w:proofErr w:type="spellStart"/>
      <w:r w:rsidRPr="006E3B5F">
        <w:rPr>
          <w:rFonts w:ascii="Arial" w:eastAsia="ＭＳ 明朝" w:hAnsi="Arial" w:cs="Arial"/>
          <w:szCs w:val="24"/>
        </w:rPr>
        <w:t>MedDRA</w:t>
      </w:r>
      <w:proofErr w:type="spellEnd"/>
      <w:r w:rsidRPr="006E3B5F">
        <w:rPr>
          <w:rFonts w:ascii="Arial" w:eastAsia="ＭＳ 明朝" w:hAnsi="Arial" w:cs="Arial"/>
          <w:szCs w:val="24"/>
        </w:rPr>
        <w:t>®</w:t>
      </w:r>
      <w:r w:rsidRPr="006E3B5F">
        <w:rPr>
          <w:rFonts w:ascii="Arial" w:eastAsia="ＭＳ 明朝" w:hAnsi="Arial" w:cs="Arial"/>
          <w:szCs w:val="24"/>
        </w:rPr>
        <w:t>用語選択：考慮事項および</w:t>
      </w:r>
      <w:proofErr w:type="spellStart"/>
      <w:r w:rsidRPr="006E3B5F">
        <w:rPr>
          <w:rFonts w:ascii="Arial" w:eastAsia="ＭＳ 明朝" w:hAnsi="Arial" w:cs="Arial"/>
          <w:szCs w:val="24"/>
        </w:rPr>
        <w:t>MedDRA</w:t>
      </w:r>
      <w:proofErr w:type="spellEnd"/>
      <w:r w:rsidRPr="006E3B5F">
        <w:rPr>
          <w:rFonts w:ascii="Arial" w:eastAsia="ＭＳ 明朝" w:hAnsi="Arial" w:cs="Arial"/>
          <w:szCs w:val="24"/>
        </w:rPr>
        <w:t>®</w:t>
      </w:r>
      <w:r w:rsidRPr="006E3B5F">
        <w:rPr>
          <w:rFonts w:ascii="Arial" w:eastAsia="ＭＳ 明朝" w:hAnsi="Arial" w:cs="Arial"/>
          <w:szCs w:val="24"/>
        </w:rPr>
        <w:t>データ検索および提示：考慮事項は、すべての</w:t>
      </w:r>
      <w:proofErr w:type="spellStart"/>
      <w:r w:rsidRPr="006E3B5F">
        <w:rPr>
          <w:rFonts w:ascii="Arial" w:eastAsia="ＭＳ 明朝" w:hAnsi="Arial" w:cs="Arial"/>
          <w:szCs w:val="24"/>
        </w:rPr>
        <w:t>MedDRA</w:t>
      </w:r>
      <w:proofErr w:type="spellEnd"/>
      <w:r w:rsidRPr="006E3B5F">
        <w:rPr>
          <w:rFonts w:ascii="Arial" w:eastAsia="ＭＳ 明朝" w:hAnsi="Arial" w:cs="Arial"/>
          <w:szCs w:val="24"/>
        </w:rPr>
        <w:t>ユーザーにとって有用なガイダンスであり、一般的な用語選択やデータ検索の原則はもちろん、用語選択や分析に取り組むにあたっての明確な例示を提供している。しかし、トピックによっては、既に発行されている考慮事項の文書で</w:t>
      </w:r>
      <w:r>
        <w:rPr>
          <w:rFonts w:ascii="Arial" w:eastAsia="ＭＳ 明朝" w:hAnsi="Arial" w:cs="Arial" w:hint="eastAsia"/>
          <w:szCs w:val="24"/>
        </w:rPr>
        <w:t>網羅</w:t>
      </w:r>
      <w:r w:rsidRPr="006E3B5F">
        <w:rPr>
          <w:rFonts w:ascii="Arial" w:eastAsia="ＭＳ 明朝" w:hAnsi="Arial" w:cs="Arial"/>
          <w:szCs w:val="24"/>
        </w:rPr>
        <w:t>され</w:t>
      </w:r>
      <w:r>
        <w:rPr>
          <w:rFonts w:ascii="Arial" w:eastAsia="ＭＳ 明朝" w:hAnsi="Arial" w:cs="Arial" w:hint="eastAsia"/>
          <w:szCs w:val="24"/>
        </w:rPr>
        <w:t>てい</w:t>
      </w:r>
      <w:r w:rsidRPr="006E3B5F">
        <w:rPr>
          <w:rFonts w:ascii="Arial" w:eastAsia="ＭＳ 明朝" w:hAnsi="Arial" w:cs="Arial"/>
          <w:szCs w:val="24"/>
        </w:rPr>
        <w:t>る内容より</w:t>
      </w:r>
      <w:r>
        <w:rPr>
          <w:rFonts w:ascii="Arial" w:eastAsia="ＭＳ 明朝" w:hAnsi="Arial" w:cs="Arial" w:hint="eastAsia"/>
          <w:szCs w:val="24"/>
        </w:rPr>
        <w:t>さらに</w:t>
      </w:r>
      <w:r w:rsidRPr="006E3B5F">
        <w:rPr>
          <w:rFonts w:ascii="Arial" w:eastAsia="ＭＳ 明朝" w:hAnsi="Arial" w:cs="Arial"/>
          <w:szCs w:val="24"/>
        </w:rPr>
        <w:t>詳細な情報が、</w:t>
      </w:r>
      <w:proofErr w:type="spellStart"/>
      <w:r w:rsidRPr="006E3B5F">
        <w:rPr>
          <w:rFonts w:ascii="Arial" w:eastAsia="ＭＳ 明朝" w:hAnsi="Arial" w:cs="Arial"/>
          <w:szCs w:val="24"/>
        </w:rPr>
        <w:t>MedDRA</w:t>
      </w:r>
      <w:proofErr w:type="spellEnd"/>
      <w:r w:rsidRPr="006E3B5F">
        <w:rPr>
          <w:rFonts w:ascii="Arial" w:eastAsia="ＭＳ 明朝" w:hAnsi="Arial" w:cs="Arial"/>
          <w:szCs w:val="24"/>
        </w:rPr>
        <w:t>を使うにあたってユーザーの助けとなる場合がある。</w:t>
      </w:r>
    </w:p>
    <w:p w14:paraId="16823DBF" w14:textId="77777777" w:rsidR="00A45FF7" w:rsidRPr="006E3B5F" w:rsidRDefault="00A45FF7" w:rsidP="00A45FF7">
      <w:pPr>
        <w:spacing w:beforeLines="100" w:before="240"/>
        <w:rPr>
          <w:rFonts w:ascii="Arial" w:eastAsia="ＭＳ 明朝" w:hAnsi="Arial" w:cs="Arial"/>
          <w:szCs w:val="24"/>
        </w:rPr>
      </w:pPr>
      <w:r w:rsidRPr="006E3B5F">
        <w:rPr>
          <w:rFonts w:ascii="Arial" w:eastAsia="ＭＳ 明朝" w:hAnsi="Arial" w:cs="Arial"/>
          <w:szCs w:val="24"/>
        </w:rPr>
        <w:t>このコンパニオンドキュメントの目的は、グローバル規制上重要</w:t>
      </w:r>
      <w:r>
        <w:rPr>
          <w:rFonts w:ascii="Arial" w:eastAsia="ＭＳ 明朝" w:hAnsi="Arial" w:cs="Arial" w:hint="eastAsia"/>
          <w:szCs w:val="24"/>
        </w:rPr>
        <w:t>で</w:t>
      </w:r>
      <w:proofErr w:type="spellStart"/>
      <w:r w:rsidRPr="006E3B5F">
        <w:rPr>
          <w:rFonts w:ascii="Arial" w:eastAsia="ＭＳ 明朝" w:hAnsi="Arial" w:cs="Arial"/>
          <w:szCs w:val="24"/>
        </w:rPr>
        <w:t>MedDRA</w:t>
      </w:r>
      <w:proofErr w:type="spellEnd"/>
      <w:r w:rsidRPr="006E3B5F">
        <w:rPr>
          <w:rFonts w:ascii="Arial" w:eastAsia="ＭＳ 明朝" w:hAnsi="Arial" w:cs="Arial"/>
          <w:szCs w:val="24"/>
        </w:rPr>
        <w:t>に関連</w:t>
      </w:r>
      <w:r>
        <w:rPr>
          <w:rFonts w:ascii="Arial" w:eastAsia="ＭＳ 明朝" w:hAnsi="Arial" w:cs="Arial" w:hint="eastAsia"/>
          <w:szCs w:val="24"/>
        </w:rPr>
        <w:t>する</w:t>
      </w:r>
      <w:r w:rsidRPr="006E3B5F">
        <w:rPr>
          <w:rFonts w:ascii="Arial" w:eastAsia="ＭＳ 明朝" w:hAnsi="Arial" w:cs="Arial"/>
          <w:szCs w:val="24"/>
        </w:rPr>
        <w:t>特別</w:t>
      </w:r>
      <w:r>
        <w:rPr>
          <w:rFonts w:ascii="Arial" w:eastAsia="ＭＳ 明朝" w:hAnsi="Arial" w:cs="Arial" w:hint="eastAsia"/>
          <w:szCs w:val="24"/>
        </w:rPr>
        <w:t>な</w:t>
      </w:r>
      <w:r w:rsidRPr="006E3B5F">
        <w:rPr>
          <w:rFonts w:ascii="Arial" w:eastAsia="ＭＳ 明朝" w:hAnsi="Arial" w:cs="Arial"/>
          <w:szCs w:val="24"/>
        </w:rPr>
        <w:t>トピックに</w:t>
      </w:r>
      <w:r>
        <w:rPr>
          <w:rFonts w:ascii="Arial" w:eastAsia="ＭＳ 明朝" w:hAnsi="Arial" w:cs="Arial" w:hint="eastAsia"/>
          <w:szCs w:val="24"/>
        </w:rPr>
        <w:t>より</w:t>
      </w:r>
      <w:r w:rsidRPr="006E3B5F">
        <w:rPr>
          <w:rFonts w:ascii="Arial" w:eastAsia="ＭＳ 明朝" w:hAnsi="Arial" w:cs="Arial"/>
          <w:szCs w:val="24"/>
        </w:rPr>
        <w:t>詳細</w:t>
      </w:r>
      <w:r>
        <w:rPr>
          <w:rFonts w:ascii="Arial" w:eastAsia="ＭＳ 明朝" w:hAnsi="Arial" w:cs="Arial" w:hint="eastAsia"/>
          <w:szCs w:val="24"/>
        </w:rPr>
        <w:t>な情報</w:t>
      </w:r>
      <w:r w:rsidRPr="006E3B5F">
        <w:rPr>
          <w:rFonts w:ascii="Arial" w:eastAsia="ＭＳ 明朝" w:hAnsi="Arial" w:cs="Arial"/>
          <w:szCs w:val="24"/>
        </w:rPr>
        <w:t>、例示およびガイダンスを提供</w:t>
      </w:r>
      <w:r>
        <w:rPr>
          <w:rFonts w:ascii="Arial" w:eastAsia="ＭＳ 明朝" w:hAnsi="Arial" w:cs="Arial" w:hint="eastAsia"/>
          <w:szCs w:val="24"/>
        </w:rPr>
        <w:t>すること</w:t>
      </w:r>
      <w:r w:rsidRPr="006E3B5F">
        <w:rPr>
          <w:rFonts w:ascii="Arial" w:eastAsia="ＭＳ 明朝" w:hAnsi="Arial" w:cs="Arial"/>
          <w:szCs w:val="24"/>
        </w:rPr>
        <w:t>によって考慮事項（</w:t>
      </w:r>
      <w:proofErr w:type="spellStart"/>
      <w:r w:rsidRPr="006E3B5F">
        <w:rPr>
          <w:rFonts w:ascii="Arial" w:eastAsia="ＭＳ 明朝" w:hAnsi="Arial" w:cs="Arial"/>
          <w:szCs w:val="24"/>
        </w:rPr>
        <w:t>P</w:t>
      </w:r>
      <w:r>
        <w:rPr>
          <w:rFonts w:ascii="Arial" w:eastAsia="ＭＳ 明朝" w:hAnsi="Arial" w:cs="Arial"/>
          <w:szCs w:val="24"/>
        </w:rPr>
        <w:t>t</w:t>
      </w:r>
      <w:r w:rsidRPr="006E3B5F">
        <w:rPr>
          <w:rFonts w:ascii="Arial" w:eastAsia="ＭＳ 明朝" w:hAnsi="Arial" w:cs="Arial"/>
          <w:szCs w:val="24"/>
        </w:rPr>
        <w:t>C</w:t>
      </w:r>
      <w:proofErr w:type="spellEnd"/>
      <w:r w:rsidRPr="006E3B5F">
        <w:rPr>
          <w:rFonts w:ascii="Arial" w:eastAsia="ＭＳ 明朝" w:hAnsi="Arial" w:cs="Arial"/>
          <w:szCs w:val="24"/>
        </w:rPr>
        <w:t>）の文書を補</w:t>
      </w:r>
      <w:r>
        <w:rPr>
          <w:rFonts w:ascii="Arial" w:eastAsia="ＭＳ 明朝" w:hAnsi="Arial" w:cs="Arial" w:hint="eastAsia"/>
          <w:szCs w:val="24"/>
        </w:rPr>
        <w:t>完</w:t>
      </w:r>
      <w:r w:rsidRPr="006E3B5F">
        <w:rPr>
          <w:rFonts w:ascii="Arial" w:eastAsia="ＭＳ 明朝" w:hAnsi="Arial" w:cs="Arial"/>
          <w:szCs w:val="24"/>
        </w:rPr>
        <w:t>することである。これは</w:t>
      </w:r>
      <w:r w:rsidRPr="006E3B5F">
        <w:rPr>
          <w:rFonts w:ascii="Arial" w:eastAsia="ＭＳ 明朝" w:hAnsi="Arial" w:cs="Arial"/>
          <w:szCs w:val="24"/>
        </w:rPr>
        <w:t>ICH</w:t>
      </w:r>
      <w:r w:rsidRPr="006E3B5F">
        <w:rPr>
          <w:rFonts w:ascii="Arial" w:eastAsia="ＭＳ 明朝" w:hAnsi="Arial" w:cs="Arial"/>
          <w:szCs w:val="24"/>
        </w:rPr>
        <w:t>の</w:t>
      </w:r>
      <w:r>
        <w:rPr>
          <w:rFonts w:ascii="Arial" w:eastAsia="ＭＳ 明朝" w:hAnsi="Arial" w:cs="Arial" w:hint="eastAsia"/>
          <w:szCs w:val="24"/>
        </w:rPr>
        <w:t>管理委員会</w:t>
      </w:r>
      <w:r w:rsidRPr="006E3B5F">
        <w:rPr>
          <w:rFonts w:ascii="Arial" w:eastAsia="ＭＳ 明朝" w:hAnsi="Arial" w:cs="Arial"/>
          <w:szCs w:val="24"/>
        </w:rPr>
        <w:t>（</w:t>
      </w:r>
      <w:r>
        <w:rPr>
          <w:rFonts w:ascii="Arial" w:eastAsia="ＭＳ 明朝" w:hAnsi="Arial" w:cs="Arial"/>
          <w:szCs w:val="24"/>
        </w:rPr>
        <w:t>M</w:t>
      </w:r>
      <w:r w:rsidRPr="006E3B5F">
        <w:rPr>
          <w:rFonts w:ascii="Arial" w:eastAsia="ＭＳ 明朝" w:hAnsi="Arial" w:cs="Arial"/>
          <w:szCs w:val="24"/>
        </w:rPr>
        <w:t>C</w:t>
      </w:r>
      <w:r w:rsidRPr="006E3B5F">
        <w:rPr>
          <w:rFonts w:ascii="Arial" w:eastAsia="ＭＳ 明朝" w:hAnsi="Arial" w:cs="Arial"/>
          <w:szCs w:val="24"/>
        </w:rPr>
        <w:t>）</w:t>
      </w:r>
      <w:r>
        <w:rPr>
          <w:rFonts w:ascii="Arial" w:eastAsia="ＭＳ 明朝" w:hAnsi="Arial" w:cs="Arial" w:hint="eastAsia"/>
          <w:szCs w:val="24"/>
        </w:rPr>
        <w:t>の指示により設けられた</w:t>
      </w:r>
      <w:proofErr w:type="spellStart"/>
      <w:r>
        <w:rPr>
          <w:rFonts w:ascii="Arial" w:eastAsia="ＭＳ 明朝" w:hAnsi="Arial" w:cs="Arial" w:hint="eastAsia"/>
          <w:szCs w:val="24"/>
        </w:rPr>
        <w:t>PtC</w:t>
      </w:r>
      <w:proofErr w:type="spellEnd"/>
      <w:r>
        <w:rPr>
          <w:rFonts w:ascii="Arial" w:eastAsia="ＭＳ 明朝" w:hAnsi="Arial" w:cs="Arial"/>
          <w:szCs w:val="24"/>
        </w:rPr>
        <w:t>文書</w:t>
      </w:r>
      <w:r>
        <w:rPr>
          <w:rFonts w:ascii="Arial" w:eastAsia="ＭＳ 明朝" w:hAnsi="Arial" w:cs="Arial" w:hint="eastAsia"/>
          <w:szCs w:val="24"/>
        </w:rPr>
        <w:t>を</w:t>
      </w:r>
      <w:r>
        <w:rPr>
          <w:rFonts w:ascii="Arial" w:eastAsia="ＭＳ 明朝" w:hAnsi="Arial" w:cs="Arial"/>
          <w:szCs w:val="24"/>
        </w:rPr>
        <w:t>作成</w:t>
      </w:r>
      <w:r>
        <w:rPr>
          <w:rFonts w:ascii="Arial" w:eastAsia="ＭＳ 明朝" w:hAnsi="Arial" w:cs="Arial" w:hint="eastAsia"/>
          <w:szCs w:val="24"/>
        </w:rPr>
        <w:t>・維持管理する</w:t>
      </w:r>
      <w:r>
        <w:rPr>
          <w:rFonts w:ascii="Arial" w:eastAsia="ＭＳ 明朝" w:hAnsi="Arial" w:cs="Arial"/>
          <w:szCs w:val="24"/>
        </w:rPr>
        <w:t>ワーキンググループ</w:t>
      </w:r>
      <w:r w:rsidRPr="006E3B5F">
        <w:rPr>
          <w:rFonts w:ascii="Arial" w:eastAsia="ＭＳ 明朝" w:hAnsi="Arial" w:cs="Arial"/>
          <w:szCs w:val="24"/>
        </w:rPr>
        <w:t>によって作成・維持管理され</w:t>
      </w:r>
      <w:r>
        <w:rPr>
          <w:rFonts w:ascii="Arial" w:eastAsia="ＭＳ 明朝" w:hAnsi="Arial" w:cs="Arial" w:hint="eastAsia"/>
          <w:szCs w:val="24"/>
        </w:rPr>
        <w:t>る。</w:t>
      </w:r>
      <w:r w:rsidRPr="006E3B5F">
        <w:rPr>
          <w:rFonts w:ascii="Arial" w:eastAsia="ＭＳ 明朝" w:hAnsi="Arial" w:cs="Arial"/>
          <w:szCs w:val="24"/>
        </w:rPr>
        <w:t>このワーキンググループは、</w:t>
      </w:r>
      <w:r w:rsidRPr="006E3B5F">
        <w:rPr>
          <w:rFonts w:ascii="Arial" w:eastAsia="ＭＳ 明朝" w:hAnsi="Arial" w:cs="Arial"/>
          <w:szCs w:val="24"/>
        </w:rPr>
        <w:t>ICH</w:t>
      </w:r>
      <w:r w:rsidRPr="006E3B5F">
        <w:rPr>
          <w:rFonts w:ascii="Arial" w:eastAsia="ＭＳ 明朝" w:hAnsi="Arial" w:cs="Arial"/>
          <w:szCs w:val="24"/>
        </w:rPr>
        <w:t>に加盟の規制当局と業界団体、</w:t>
      </w:r>
      <w:r w:rsidRPr="006E3B5F">
        <w:rPr>
          <w:rFonts w:ascii="Arial" w:eastAsia="ＭＳ 明朝" w:hAnsi="Arial" w:cs="Arial"/>
          <w:szCs w:val="24"/>
        </w:rPr>
        <w:t>WHO</w:t>
      </w:r>
      <w:r w:rsidRPr="006E3B5F">
        <w:rPr>
          <w:rFonts w:ascii="Arial" w:eastAsia="ＭＳ 明朝" w:hAnsi="Arial" w:cs="Arial"/>
          <w:szCs w:val="24"/>
        </w:rPr>
        <w:t>、</w:t>
      </w:r>
      <w:r w:rsidRPr="006E3B5F">
        <w:rPr>
          <w:rFonts w:ascii="Arial" w:eastAsia="ＭＳ 明朝" w:hAnsi="Arial" w:cs="Arial"/>
          <w:szCs w:val="24"/>
        </w:rPr>
        <w:t>MSSO</w:t>
      </w:r>
      <w:r w:rsidRPr="006E3B5F">
        <w:rPr>
          <w:rFonts w:ascii="Arial" w:eastAsia="ＭＳ 明朝" w:hAnsi="Arial" w:cs="Arial"/>
          <w:szCs w:val="24"/>
        </w:rPr>
        <w:t>、</w:t>
      </w:r>
      <w:r w:rsidRPr="006E3B5F">
        <w:rPr>
          <w:rFonts w:ascii="Arial" w:eastAsia="ＭＳ 明朝" w:hAnsi="Arial" w:cs="Arial"/>
          <w:szCs w:val="24"/>
        </w:rPr>
        <w:t>JMO</w:t>
      </w:r>
      <w:r w:rsidRPr="006E3B5F">
        <w:rPr>
          <w:rFonts w:ascii="Arial" w:eastAsia="ＭＳ 明朝" w:hAnsi="Arial" w:cs="Arial"/>
          <w:szCs w:val="24"/>
        </w:rPr>
        <w:t>の代表で構成されている。</w:t>
      </w:r>
    </w:p>
    <w:p w14:paraId="1D878754" w14:textId="77777777" w:rsidR="00A45FF7" w:rsidRPr="006E3B5F" w:rsidRDefault="00A45FF7" w:rsidP="00A45FF7">
      <w:pPr>
        <w:spacing w:beforeLines="100" w:before="240"/>
        <w:rPr>
          <w:rFonts w:ascii="Arial" w:eastAsia="ＭＳ 明朝" w:hAnsi="Arial" w:cs="Arial"/>
          <w:szCs w:val="24"/>
        </w:rPr>
      </w:pPr>
      <w:r w:rsidRPr="006E3B5F">
        <w:rPr>
          <w:rFonts w:ascii="Arial" w:eastAsia="ＭＳ 明朝" w:hAnsi="Arial" w:cs="Arial"/>
          <w:szCs w:val="24"/>
        </w:rPr>
        <w:t>このドキュメントは随時更新されるリビングドキュメントであり、</w:t>
      </w:r>
      <w:proofErr w:type="spellStart"/>
      <w:r w:rsidRPr="006E3B5F">
        <w:rPr>
          <w:rFonts w:ascii="Arial" w:eastAsia="ＭＳ 明朝" w:hAnsi="Arial" w:cs="Arial"/>
          <w:szCs w:val="24"/>
        </w:rPr>
        <w:t>P</w:t>
      </w:r>
      <w:r>
        <w:rPr>
          <w:rFonts w:ascii="Arial" w:eastAsia="ＭＳ 明朝" w:hAnsi="Arial" w:cs="Arial"/>
          <w:szCs w:val="24"/>
        </w:rPr>
        <w:t>t</w:t>
      </w:r>
      <w:r w:rsidRPr="006E3B5F">
        <w:rPr>
          <w:rFonts w:ascii="Arial" w:eastAsia="ＭＳ 明朝" w:hAnsi="Arial" w:cs="Arial"/>
          <w:szCs w:val="24"/>
        </w:rPr>
        <w:t>C</w:t>
      </w:r>
      <w:proofErr w:type="spellEnd"/>
      <w:r w:rsidRPr="006E3B5F">
        <w:rPr>
          <w:rFonts w:ascii="Arial" w:eastAsia="ＭＳ 明朝" w:hAnsi="Arial" w:cs="Arial"/>
          <w:szCs w:val="24"/>
        </w:rPr>
        <w:t>文書</w:t>
      </w:r>
      <w:r>
        <w:rPr>
          <w:rFonts w:ascii="Arial" w:eastAsia="ＭＳ 明朝" w:hAnsi="Arial" w:cs="Arial" w:hint="eastAsia"/>
          <w:szCs w:val="24"/>
        </w:rPr>
        <w:t>の</w:t>
      </w:r>
      <w:r w:rsidRPr="006E3B5F">
        <w:rPr>
          <w:rFonts w:ascii="Arial" w:eastAsia="ＭＳ 明朝" w:hAnsi="Arial" w:cs="Arial"/>
          <w:szCs w:val="24"/>
        </w:rPr>
        <w:t>1</w:t>
      </w:r>
      <w:r w:rsidRPr="006E3B5F">
        <w:rPr>
          <w:rFonts w:ascii="Arial" w:eastAsia="ＭＳ 明朝" w:hAnsi="Arial" w:cs="Arial"/>
          <w:szCs w:val="24"/>
        </w:rPr>
        <w:t>年</w:t>
      </w:r>
      <w:r w:rsidRPr="006E3B5F">
        <w:rPr>
          <w:rFonts w:ascii="Arial" w:eastAsia="ＭＳ 明朝" w:hAnsi="Arial" w:cs="Arial"/>
          <w:szCs w:val="24"/>
        </w:rPr>
        <w:t>2</w:t>
      </w:r>
      <w:r w:rsidRPr="006E3B5F">
        <w:rPr>
          <w:rFonts w:ascii="Arial" w:eastAsia="ＭＳ 明朝" w:hAnsi="Arial" w:cs="Arial"/>
          <w:szCs w:val="24"/>
        </w:rPr>
        <w:t>回</w:t>
      </w:r>
      <w:r>
        <w:rPr>
          <w:rFonts w:ascii="Arial" w:eastAsia="ＭＳ 明朝" w:hAnsi="Arial" w:cs="Arial" w:hint="eastAsia"/>
          <w:szCs w:val="24"/>
        </w:rPr>
        <w:t>の</w:t>
      </w:r>
      <w:r w:rsidRPr="006E3B5F">
        <w:rPr>
          <w:rFonts w:ascii="Arial" w:eastAsia="ＭＳ 明朝" w:hAnsi="Arial" w:cs="Arial"/>
          <w:szCs w:val="24"/>
        </w:rPr>
        <w:t>改訂に連動するよりは、むしろユーザーの要望を基に改訂</w:t>
      </w:r>
      <w:r>
        <w:rPr>
          <w:rFonts w:ascii="Arial" w:eastAsia="ＭＳ 明朝" w:hAnsi="Arial" w:cs="Arial" w:hint="eastAsia"/>
          <w:szCs w:val="24"/>
        </w:rPr>
        <w:t>が</w:t>
      </w:r>
      <w:r w:rsidRPr="006E3B5F">
        <w:rPr>
          <w:rFonts w:ascii="Arial" w:eastAsia="ＭＳ 明朝" w:hAnsi="Arial" w:cs="Arial"/>
          <w:szCs w:val="24"/>
        </w:rPr>
        <w:t>行な</w:t>
      </w:r>
      <w:r>
        <w:rPr>
          <w:rFonts w:ascii="Arial" w:eastAsia="ＭＳ 明朝" w:hAnsi="Arial" w:cs="Arial" w:hint="eastAsia"/>
          <w:szCs w:val="24"/>
        </w:rPr>
        <w:t>われる</w:t>
      </w:r>
      <w:r w:rsidRPr="006E3B5F">
        <w:rPr>
          <w:rFonts w:ascii="Arial" w:eastAsia="ＭＳ 明朝" w:hAnsi="Arial" w:cs="Arial"/>
          <w:szCs w:val="24"/>
        </w:rPr>
        <w:t>。このコンパニオンドキュメントは</w:t>
      </w:r>
      <w:proofErr w:type="spellStart"/>
      <w:r w:rsidRPr="006E3B5F">
        <w:rPr>
          <w:rFonts w:ascii="Arial" w:eastAsia="ＭＳ 明朝" w:hAnsi="Arial" w:cs="Arial"/>
          <w:szCs w:val="24"/>
        </w:rPr>
        <w:t>P</w:t>
      </w:r>
      <w:r>
        <w:rPr>
          <w:rFonts w:ascii="Arial" w:eastAsia="ＭＳ 明朝" w:hAnsi="Arial" w:cs="Arial"/>
          <w:szCs w:val="24"/>
        </w:rPr>
        <w:t>t</w:t>
      </w:r>
      <w:r w:rsidRPr="006E3B5F">
        <w:rPr>
          <w:rFonts w:ascii="Arial" w:eastAsia="ＭＳ 明朝" w:hAnsi="Arial" w:cs="Arial"/>
          <w:szCs w:val="24"/>
        </w:rPr>
        <w:t>C</w:t>
      </w:r>
      <w:proofErr w:type="spellEnd"/>
      <w:r w:rsidRPr="006E3B5F">
        <w:rPr>
          <w:rFonts w:ascii="Arial" w:eastAsia="ＭＳ 明朝" w:hAnsi="Arial" w:cs="Arial"/>
          <w:szCs w:val="24"/>
        </w:rPr>
        <w:t>文書と同様に、英語と日本語で入手できる。</w:t>
      </w:r>
      <w:r>
        <w:rPr>
          <w:rFonts w:ascii="Arial" w:eastAsia="ＭＳ 明朝" w:hAnsi="Arial" w:cs="Arial" w:hint="eastAsia"/>
          <w:szCs w:val="24"/>
        </w:rPr>
        <w:t>しかし、適切でない例示や日本語訳が困難な例示があれば、それらは日本語版には含まれない。</w:t>
      </w:r>
    </w:p>
    <w:p w14:paraId="735F6B2B" w14:textId="77777777" w:rsidR="00A45FF7" w:rsidRPr="006E3B5F" w:rsidRDefault="00A45FF7" w:rsidP="00A45FF7">
      <w:pPr>
        <w:spacing w:beforeLines="100" w:before="240"/>
        <w:rPr>
          <w:rFonts w:ascii="Arial" w:eastAsia="ＭＳ 明朝" w:hAnsi="Arial" w:cs="Arial"/>
          <w:szCs w:val="24"/>
        </w:rPr>
      </w:pPr>
      <w:r w:rsidRPr="006E3B5F">
        <w:rPr>
          <w:rFonts w:ascii="Arial" w:eastAsia="ＭＳ 明朝" w:hAnsi="Arial" w:cs="Arial"/>
          <w:szCs w:val="24"/>
        </w:rPr>
        <w:t>このドキュメントの内容は全ての</w:t>
      </w:r>
      <w:r w:rsidRPr="006E3B5F">
        <w:rPr>
          <w:rFonts w:ascii="Arial" w:eastAsia="ＭＳ 明朝" w:hAnsi="Arial" w:cs="Arial"/>
          <w:szCs w:val="24"/>
        </w:rPr>
        <w:t>ICH</w:t>
      </w:r>
      <w:r w:rsidRPr="006E3B5F">
        <w:rPr>
          <w:rFonts w:ascii="Arial" w:eastAsia="ＭＳ 明朝" w:hAnsi="Arial" w:cs="Arial"/>
          <w:szCs w:val="24"/>
        </w:rPr>
        <w:t>加盟組織により合意され、</w:t>
      </w:r>
      <w:r>
        <w:rPr>
          <w:rFonts w:ascii="Arial" w:eastAsia="ＭＳ 明朝" w:hAnsi="Arial" w:cs="Arial" w:hint="eastAsia"/>
          <w:szCs w:val="24"/>
        </w:rPr>
        <w:t>規制上の要件</w:t>
      </w:r>
      <w:r>
        <w:rPr>
          <w:rFonts w:ascii="Arial" w:eastAsia="ＭＳ 明朝" w:hAnsi="Arial" w:cs="Arial"/>
          <w:szCs w:val="24"/>
        </w:rPr>
        <w:t>を明記するもので</w:t>
      </w:r>
      <w:r>
        <w:rPr>
          <w:rFonts w:ascii="Arial" w:eastAsia="ＭＳ 明朝" w:hAnsi="Arial" w:cs="Arial" w:hint="eastAsia"/>
          <w:szCs w:val="24"/>
        </w:rPr>
        <w:t>は</w:t>
      </w:r>
      <w:r>
        <w:rPr>
          <w:rFonts w:ascii="Arial" w:eastAsia="ＭＳ 明朝" w:hAnsi="Arial" w:cs="Arial"/>
          <w:szCs w:val="24"/>
        </w:rPr>
        <w:t>なく、</w:t>
      </w:r>
      <w:r>
        <w:rPr>
          <w:rFonts w:ascii="Arial" w:eastAsia="ＭＳ 明朝" w:hAnsi="Arial" w:cs="Arial" w:hint="eastAsia"/>
          <w:szCs w:val="24"/>
        </w:rPr>
        <w:t>データベース</w:t>
      </w:r>
      <w:r>
        <w:rPr>
          <w:rFonts w:ascii="Arial" w:eastAsia="ＭＳ 明朝" w:hAnsi="Arial" w:cs="Arial"/>
          <w:szCs w:val="24"/>
        </w:rPr>
        <w:t>関連事項を取り上げるものでもない。</w:t>
      </w:r>
      <w:r w:rsidRPr="006E3B5F">
        <w:rPr>
          <w:rFonts w:ascii="Arial" w:eastAsia="ＭＳ 明朝" w:hAnsi="Arial" w:cs="Arial"/>
          <w:szCs w:val="24"/>
        </w:rPr>
        <w:t>各組織は、</w:t>
      </w:r>
      <w:r>
        <w:rPr>
          <w:rFonts w:ascii="Arial" w:eastAsia="ＭＳ 明朝" w:hAnsi="Arial" w:cs="Arial" w:hint="eastAsia"/>
          <w:szCs w:val="24"/>
        </w:rPr>
        <w:t>各自の</w:t>
      </w:r>
      <w:r>
        <w:rPr>
          <w:rFonts w:ascii="Arial" w:eastAsia="ＭＳ 明朝" w:hAnsi="Arial" w:cs="Arial"/>
          <w:szCs w:val="24"/>
        </w:rPr>
        <w:t>用語選択</w:t>
      </w:r>
      <w:r>
        <w:rPr>
          <w:rFonts w:ascii="Arial" w:eastAsia="ＭＳ 明朝" w:hAnsi="Arial" w:cs="Arial" w:hint="eastAsia"/>
          <w:szCs w:val="24"/>
        </w:rPr>
        <w:t>や</w:t>
      </w:r>
      <w:r>
        <w:rPr>
          <w:rFonts w:ascii="Arial" w:eastAsia="ＭＳ 明朝" w:hAnsi="Arial" w:cs="Arial"/>
          <w:szCs w:val="24"/>
        </w:rPr>
        <w:t>データ検索について</w:t>
      </w:r>
      <w:r>
        <w:rPr>
          <w:rFonts w:ascii="Arial" w:eastAsia="ＭＳ 明朝" w:hAnsi="Arial" w:cs="Arial" w:hint="eastAsia"/>
          <w:szCs w:val="24"/>
        </w:rPr>
        <w:t>、</w:t>
      </w:r>
      <w:proofErr w:type="spellStart"/>
      <w:r w:rsidRPr="006E3B5F">
        <w:rPr>
          <w:rFonts w:ascii="Arial" w:eastAsia="ＭＳ 明朝" w:hAnsi="Arial" w:cs="Arial"/>
          <w:szCs w:val="24"/>
        </w:rPr>
        <w:t>P</w:t>
      </w:r>
      <w:r>
        <w:rPr>
          <w:rFonts w:ascii="Arial" w:eastAsia="ＭＳ 明朝" w:hAnsi="Arial" w:cs="Arial"/>
          <w:szCs w:val="24"/>
        </w:rPr>
        <w:t>t</w:t>
      </w:r>
      <w:r w:rsidRPr="006E3B5F">
        <w:rPr>
          <w:rFonts w:ascii="Arial" w:eastAsia="ＭＳ 明朝" w:hAnsi="Arial" w:cs="Arial"/>
          <w:szCs w:val="24"/>
        </w:rPr>
        <w:t>C</w:t>
      </w:r>
      <w:proofErr w:type="spellEnd"/>
      <w:r w:rsidRPr="006E3B5F">
        <w:rPr>
          <w:rFonts w:ascii="Arial" w:eastAsia="ＭＳ 明朝" w:hAnsi="Arial" w:cs="Arial"/>
          <w:szCs w:val="24"/>
        </w:rPr>
        <w:t>文書およびこのコンパニオンドキュメント</w:t>
      </w:r>
      <w:r>
        <w:rPr>
          <w:rFonts w:ascii="Arial" w:eastAsia="ＭＳ 明朝" w:hAnsi="Arial" w:cs="Arial" w:hint="eastAsia"/>
          <w:szCs w:val="24"/>
        </w:rPr>
        <w:t>と</w:t>
      </w:r>
      <w:r>
        <w:rPr>
          <w:rFonts w:ascii="Arial" w:eastAsia="ＭＳ 明朝" w:hAnsi="Arial" w:cs="Arial"/>
          <w:szCs w:val="24"/>
        </w:rPr>
        <w:t>整合性が</w:t>
      </w:r>
      <w:r>
        <w:rPr>
          <w:rFonts w:ascii="Arial" w:eastAsia="ＭＳ 明朝" w:hAnsi="Arial" w:cs="Arial" w:hint="eastAsia"/>
          <w:szCs w:val="24"/>
        </w:rPr>
        <w:t>取れている</w:t>
      </w:r>
      <w:r w:rsidRPr="006E3B5F">
        <w:rPr>
          <w:rFonts w:ascii="Arial" w:eastAsia="ＭＳ 明朝" w:hAnsi="Arial" w:cs="Arial"/>
          <w:szCs w:val="24"/>
        </w:rPr>
        <w:t>組織独自のガイダンス中に</w:t>
      </w:r>
      <w:r>
        <w:rPr>
          <w:rFonts w:ascii="Arial" w:eastAsia="ＭＳ 明朝" w:hAnsi="Arial" w:cs="Arial" w:hint="eastAsia"/>
          <w:szCs w:val="24"/>
        </w:rPr>
        <w:t>詳細に記載する</w:t>
      </w:r>
      <w:r w:rsidRPr="006E3B5F">
        <w:rPr>
          <w:rFonts w:ascii="Arial" w:eastAsia="ＭＳ 明朝" w:hAnsi="Arial" w:cs="Arial"/>
          <w:szCs w:val="24"/>
        </w:rPr>
        <w:t>ことが奨励される。</w:t>
      </w:r>
    </w:p>
    <w:p w14:paraId="2E9F3FAB" w14:textId="77777777" w:rsidR="00A45FF7" w:rsidRPr="006E3B5F" w:rsidRDefault="00A45FF7" w:rsidP="00A45FF7">
      <w:pPr>
        <w:rPr>
          <w:rFonts w:ascii="Arial" w:eastAsia="ＭＳ Ｐ明朝" w:hAnsi="Arial" w:cs="Arial"/>
          <w:szCs w:val="21"/>
        </w:rPr>
      </w:pPr>
      <w:r>
        <w:rPr>
          <w:rFonts w:ascii="Arial" w:eastAsia="ＭＳ 明朝" w:hAnsi="Arial" w:cs="Arial" w:hint="eastAsia"/>
          <w:szCs w:val="21"/>
        </w:rPr>
        <w:t>MSSO</w:t>
      </w:r>
      <w:r>
        <w:rPr>
          <w:rFonts w:ascii="Arial" w:eastAsia="ＭＳ 明朝" w:hAnsi="Arial" w:cs="Arial" w:hint="eastAsia"/>
          <w:szCs w:val="21"/>
        </w:rPr>
        <w:t>ユーザーは</w:t>
      </w:r>
      <w:proofErr w:type="spellStart"/>
      <w:r>
        <w:rPr>
          <w:rFonts w:ascii="Arial" w:eastAsia="ＭＳ 明朝" w:hAnsi="Arial" w:cs="Arial" w:hint="eastAsia"/>
          <w:szCs w:val="21"/>
        </w:rPr>
        <w:t>MedDRA</w:t>
      </w:r>
      <w:proofErr w:type="spellEnd"/>
      <w:r>
        <w:rPr>
          <w:rFonts w:ascii="Arial" w:eastAsia="ＭＳ 明朝" w:hAnsi="Arial" w:cs="Arial" w:hint="eastAsia"/>
          <w:szCs w:val="21"/>
        </w:rPr>
        <w:t>考慮事項コンパニオンドキュメントについての質問やコメントは</w:t>
      </w:r>
      <w:r>
        <w:rPr>
          <w:rFonts w:ascii="Arial" w:eastAsia="ＭＳ 明朝" w:hAnsi="Arial" w:cs="Arial" w:hint="eastAsia"/>
          <w:szCs w:val="21"/>
        </w:rPr>
        <w:t>MSSO</w:t>
      </w:r>
      <w:r>
        <w:rPr>
          <w:rFonts w:ascii="Arial" w:eastAsia="ＭＳ 明朝" w:hAnsi="Arial" w:cs="Arial" w:hint="eastAsia"/>
          <w:szCs w:val="21"/>
        </w:rPr>
        <w:t>ヘルプデスクに問合せされたい。</w:t>
      </w:r>
    </w:p>
    <w:p w14:paraId="2E5A3E17" w14:textId="77777777" w:rsidR="00A45FF7" w:rsidRPr="002B4999" w:rsidRDefault="00A45FF7" w:rsidP="00A45FF7">
      <w:pPr>
        <w:rPr>
          <w:rFonts w:ascii="Arial" w:eastAsia="ＭＳ 明朝" w:hAnsi="Arial" w:cs="Arial"/>
          <w:sz w:val="20"/>
          <w:szCs w:val="20"/>
        </w:rPr>
      </w:pPr>
    </w:p>
    <w:p w14:paraId="570CD052" w14:textId="77777777" w:rsidR="00A45FF7" w:rsidRPr="003B1B96" w:rsidRDefault="00A45FF7" w:rsidP="008E3DC3">
      <w:pPr>
        <w:ind w:left="1092" w:hangingChars="520" w:hanging="1092"/>
        <w:rPr>
          <w:rFonts w:ascii="Arial" w:eastAsia="ＭＳ 明朝" w:hAnsi="Arial" w:cs="Arial"/>
          <w:szCs w:val="21"/>
        </w:rPr>
      </w:pPr>
      <w:r w:rsidRPr="003B1B96">
        <w:rPr>
          <w:rFonts w:ascii="Arial" w:eastAsia="ＭＳ 明朝" w:hAnsi="Arial" w:cs="Arial"/>
          <w:szCs w:val="21"/>
        </w:rPr>
        <w:t>JMO</w:t>
      </w:r>
      <w:r w:rsidRPr="003B1B96">
        <w:rPr>
          <w:rFonts w:ascii="Arial" w:eastAsia="ＭＳ 明朝" w:hAnsi="Arial" w:cs="Arial"/>
          <w:szCs w:val="21"/>
        </w:rPr>
        <w:t>注</w:t>
      </w:r>
      <w:r>
        <w:rPr>
          <w:rFonts w:ascii="Arial" w:eastAsia="ＭＳ 明朝" w:hAnsi="Arial" w:cs="Arial" w:hint="eastAsia"/>
          <w:szCs w:val="21"/>
        </w:rPr>
        <w:t>）</w:t>
      </w:r>
      <w:r w:rsidRPr="003B1B96">
        <w:rPr>
          <w:rFonts w:ascii="Arial" w:eastAsia="ＭＳ 明朝" w:hAnsi="Arial" w:cs="Arial"/>
          <w:szCs w:val="21"/>
        </w:rPr>
        <w:t>：本文書に関する</w:t>
      </w:r>
      <w:r w:rsidRPr="003B1B96">
        <w:rPr>
          <w:rFonts w:ascii="Arial" w:eastAsia="ＭＳ 明朝" w:hAnsi="Arial" w:cs="Arial"/>
          <w:szCs w:val="21"/>
        </w:rPr>
        <w:t>JMO</w:t>
      </w:r>
      <w:r w:rsidRPr="003B1B96">
        <w:rPr>
          <w:rFonts w:ascii="Arial" w:eastAsia="ＭＳ 明朝" w:hAnsi="Arial" w:cs="Arial"/>
          <w:szCs w:val="21"/>
        </w:rPr>
        <w:t>ユーザーの質問やコメントは、</w:t>
      </w:r>
      <w:r w:rsidRPr="003B1B96">
        <w:rPr>
          <w:rFonts w:ascii="Arial" w:eastAsia="ＭＳ 明朝" w:hAnsi="Arial" w:cs="Arial"/>
          <w:szCs w:val="21"/>
        </w:rPr>
        <w:t>JMO</w:t>
      </w:r>
      <w:r>
        <w:rPr>
          <w:rFonts w:ascii="Arial" w:eastAsia="ＭＳ 明朝" w:hAnsi="Arial" w:cs="Arial"/>
          <w:szCs w:val="21"/>
        </w:rPr>
        <w:t xml:space="preserve"> Website</w:t>
      </w:r>
      <w:r w:rsidRPr="003B1B96">
        <w:rPr>
          <w:rFonts w:ascii="Arial" w:eastAsia="ＭＳ 明朝" w:hAnsi="Arial" w:cs="Arial"/>
          <w:szCs w:val="21"/>
        </w:rPr>
        <w:t>（</w:t>
      </w:r>
      <w:hyperlink r:id="rId13" w:history="1">
        <w:r w:rsidRPr="003B1B96">
          <w:rPr>
            <w:rFonts w:ascii="Arial" w:eastAsia="ＭＳ 明朝" w:hAnsi="Arial" w:cs="Arial"/>
            <w:szCs w:val="21"/>
          </w:rPr>
          <w:t>https://www.pmrj.jp/jmo</w:t>
        </w:r>
      </w:hyperlink>
      <w:r w:rsidRPr="003B1B96">
        <w:rPr>
          <w:rFonts w:ascii="Arial" w:eastAsia="ＭＳ 明朝" w:hAnsi="Arial" w:cs="Arial"/>
          <w:szCs w:val="21"/>
        </w:rPr>
        <w:t>）のヘルプデスクに問い合わせされたい。</w:t>
      </w:r>
    </w:p>
    <w:p w14:paraId="21A0BD12" w14:textId="77777777" w:rsidR="00A45FF7" w:rsidRDefault="00A45FF7" w:rsidP="00A45FF7">
      <w:pPr>
        <w:widowControl/>
        <w:jc w:val="left"/>
        <w:rPr>
          <w:rFonts w:ascii="Verdana" w:eastAsia="ＭＳ Ｐゴシック" w:hAnsi="Verdana"/>
        </w:rPr>
      </w:pPr>
      <w:r>
        <w:rPr>
          <w:rFonts w:ascii="Verdana" w:eastAsia="ＭＳ Ｐゴシック" w:hAnsi="Verdana"/>
        </w:rPr>
        <w:br w:type="page"/>
      </w:r>
    </w:p>
    <w:p w14:paraId="52669182" w14:textId="77777777" w:rsidR="00A45FF7" w:rsidRPr="002C2323"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Times New Roman"/>
          <w:bCs w:val="0"/>
          <w:caps w:val="0"/>
          <w:sz w:val="28"/>
          <w:szCs w:val="20"/>
        </w:rPr>
      </w:pPr>
      <w:bookmarkStart w:id="2" w:name="_Toc1393358"/>
      <w:r w:rsidRPr="002C2323">
        <w:rPr>
          <w:rFonts w:ascii="Century" w:eastAsia="ＭＳ ゴシック" w:hAnsi="Century" w:cs="Times New Roman"/>
          <w:bCs w:val="0"/>
          <w:caps w:val="0"/>
          <w:sz w:val="28"/>
          <w:szCs w:val="20"/>
        </w:rPr>
        <w:lastRenderedPageBreak/>
        <w:t>第</w:t>
      </w:r>
      <w:r w:rsidRPr="002C2323">
        <w:rPr>
          <w:rFonts w:ascii="Century" w:eastAsia="ＭＳ ゴシック" w:hAnsi="Century" w:cs="Times New Roman"/>
          <w:b w:val="0"/>
          <w:sz w:val="28"/>
          <w:szCs w:val="20"/>
        </w:rPr>
        <w:t>2</w:t>
      </w:r>
      <w:r w:rsidRPr="002C2323">
        <w:rPr>
          <w:rFonts w:ascii="Century" w:eastAsia="ＭＳ ゴシック" w:hAnsi="Century" w:cs="Times New Roman"/>
          <w:bCs w:val="0"/>
          <w:caps w:val="0"/>
          <w:sz w:val="28"/>
          <w:szCs w:val="20"/>
        </w:rPr>
        <w:t>章　データの質</w:t>
      </w:r>
      <w:bookmarkEnd w:id="2"/>
    </w:p>
    <w:p w14:paraId="43E8FF4B" w14:textId="77777777" w:rsidR="00A45FF7" w:rsidRPr="004F68BE" w:rsidRDefault="00A45FF7" w:rsidP="00A45FF7">
      <w:pPr>
        <w:spacing w:line="160" w:lineRule="exact"/>
        <w:rPr>
          <w:rFonts w:ascii="Times New Roman" w:hAnsi="Times New Roman" w:cs="Times New Roman"/>
        </w:rPr>
      </w:pPr>
    </w:p>
    <w:p w14:paraId="5C96BCA2" w14:textId="77777777" w:rsidR="00A45FF7" w:rsidRPr="006E3B5F" w:rsidRDefault="00A45FF7" w:rsidP="00A45FF7">
      <w:pPr>
        <w:rPr>
          <w:rFonts w:ascii="Arial" w:eastAsia="ＭＳ 明朝" w:hAnsi="Arial" w:cs="Arial"/>
          <w:szCs w:val="21"/>
        </w:rPr>
      </w:pPr>
      <w:r w:rsidRPr="006E3B5F">
        <w:rPr>
          <w:rFonts w:ascii="Arial" w:eastAsia="ＭＳ 明朝" w:hAnsi="Arial" w:cs="Arial"/>
          <w:szCs w:val="21"/>
        </w:rPr>
        <w:t>本章では、臨床試験および市販後の両環境下における</w:t>
      </w:r>
      <w:proofErr w:type="spellStart"/>
      <w:r w:rsidRPr="006E3B5F">
        <w:rPr>
          <w:rFonts w:ascii="Arial" w:eastAsia="ＭＳ 明朝" w:hAnsi="Arial" w:cs="Arial"/>
          <w:szCs w:val="21"/>
        </w:rPr>
        <w:t>MedDRA</w:t>
      </w:r>
      <w:proofErr w:type="spellEnd"/>
      <w:r w:rsidRPr="006E3B5F">
        <w:rPr>
          <w:rFonts w:ascii="Arial" w:eastAsia="ＭＳ 明朝" w:hAnsi="Arial" w:cs="Arial"/>
          <w:szCs w:val="21"/>
        </w:rPr>
        <w:t>使用に関連した重要なデータ品質</w:t>
      </w:r>
      <w:r>
        <w:rPr>
          <w:rFonts w:ascii="Arial" w:eastAsia="ＭＳ 明朝" w:hAnsi="Arial" w:cs="Arial" w:hint="eastAsia"/>
          <w:szCs w:val="21"/>
        </w:rPr>
        <w:t>やデータ入力</w:t>
      </w:r>
      <w:r>
        <w:rPr>
          <w:rFonts w:ascii="Arial" w:eastAsia="ＭＳ 明朝" w:hAnsi="Arial" w:cs="Arial"/>
          <w:szCs w:val="21"/>
        </w:rPr>
        <w:t>の</w:t>
      </w:r>
      <w:r w:rsidRPr="006E3B5F">
        <w:rPr>
          <w:rFonts w:ascii="Arial" w:eastAsia="ＭＳ 明朝" w:hAnsi="Arial" w:cs="Arial"/>
          <w:szCs w:val="21"/>
        </w:rPr>
        <w:t>原則について</w:t>
      </w:r>
      <w:r>
        <w:rPr>
          <w:rFonts w:ascii="Arial" w:eastAsia="ＭＳ 明朝" w:hAnsi="Arial" w:cs="Arial" w:hint="eastAsia"/>
          <w:szCs w:val="21"/>
        </w:rPr>
        <w:t>論議</w:t>
      </w:r>
      <w:r w:rsidRPr="006E3B5F">
        <w:rPr>
          <w:rFonts w:ascii="Arial" w:eastAsia="ＭＳ 明朝" w:hAnsi="Arial" w:cs="Arial"/>
          <w:szCs w:val="21"/>
        </w:rPr>
        <w:t>する。規制上の要件、データベース構成上の問題、ファイル形式の慣例、データの業務フロー・アプリケーションや</w:t>
      </w:r>
      <w:proofErr w:type="spellStart"/>
      <w:r w:rsidRPr="006E3B5F">
        <w:rPr>
          <w:rFonts w:ascii="Arial" w:eastAsia="ＭＳ 明朝" w:hAnsi="Arial" w:cs="Arial"/>
          <w:szCs w:val="21"/>
        </w:rPr>
        <w:t>MedDRA</w:t>
      </w:r>
      <w:proofErr w:type="spellEnd"/>
      <w:r w:rsidRPr="006E3B5F">
        <w:rPr>
          <w:rFonts w:ascii="Arial" w:eastAsia="ＭＳ 明朝" w:hAnsi="Arial" w:cs="Arial"/>
          <w:szCs w:val="21"/>
        </w:rPr>
        <w:t>の範疇を越える他のトピック</w:t>
      </w:r>
      <w:r>
        <w:rPr>
          <w:rFonts w:ascii="Arial" w:eastAsia="ＭＳ 明朝" w:hAnsi="Arial" w:cs="Arial" w:hint="eastAsia"/>
          <w:szCs w:val="21"/>
        </w:rPr>
        <w:t>については言及し</w:t>
      </w:r>
      <w:r w:rsidRPr="006E3B5F">
        <w:rPr>
          <w:rFonts w:ascii="Arial" w:eastAsia="ＭＳ 明朝" w:hAnsi="Arial" w:cs="Arial"/>
          <w:szCs w:val="21"/>
        </w:rPr>
        <w:t>ない。</w:t>
      </w:r>
    </w:p>
    <w:p w14:paraId="1DCF6B45" w14:textId="77777777" w:rsidR="00A45FF7" w:rsidRPr="006E3B5F" w:rsidRDefault="00A45FF7" w:rsidP="00A45FF7">
      <w:pPr>
        <w:rPr>
          <w:rFonts w:ascii="Arial" w:eastAsia="ＭＳ 明朝" w:hAnsi="Arial" w:cs="Arial"/>
          <w:szCs w:val="21"/>
        </w:rPr>
      </w:pPr>
      <w:r w:rsidRPr="006E3B5F">
        <w:rPr>
          <w:rFonts w:ascii="Arial" w:eastAsia="ＭＳ 明朝" w:hAnsi="Arial" w:cs="Arial"/>
          <w:szCs w:val="21"/>
        </w:rPr>
        <w:t>ヒトに用いられる医療用製品の開発および市販後の両段階において、データ収集は必須かつ</w:t>
      </w:r>
      <w:r>
        <w:rPr>
          <w:rFonts w:ascii="Arial" w:eastAsia="ＭＳ 明朝" w:hAnsi="Arial" w:cs="Arial" w:hint="eastAsia"/>
          <w:szCs w:val="21"/>
        </w:rPr>
        <w:t>継続する</w:t>
      </w:r>
      <w:r w:rsidRPr="006E3B5F">
        <w:rPr>
          <w:rFonts w:ascii="Arial" w:eastAsia="ＭＳ 明朝" w:hAnsi="Arial" w:cs="Arial"/>
          <w:szCs w:val="21"/>
        </w:rPr>
        <w:t>プロセスである。</w:t>
      </w:r>
      <w:proofErr w:type="spellStart"/>
      <w:r w:rsidRPr="006E3B5F">
        <w:rPr>
          <w:rFonts w:ascii="Arial" w:eastAsia="ＭＳ 明朝" w:hAnsi="Arial" w:cs="Arial"/>
          <w:szCs w:val="21"/>
        </w:rPr>
        <w:t>MedDRA</w:t>
      </w:r>
      <w:proofErr w:type="spellEnd"/>
      <w:r w:rsidRPr="006E3B5F">
        <w:rPr>
          <w:rFonts w:ascii="Arial" w:eastAsia="ＭＳ 明朝" w:hAnsi="Arial" w:cs="Arial"/>
          <w:szCs w:val="21"/>
        </w:rPr>
        <w:t xml:space="preserve"> ®</w:t>
      </w:r>
      <w:r w:rsidRPr="006E3B5F">
        <w:rPr>
          <w:rFonts w:ascii="Arial" w:eastAsia="ＭＳ 明朝" w:hAnsi="Arial" w:cs="Arial"/>
          <w:szCs w:val="21"/>
        </w:rPr>
        <w:t>用語選択：考慮事項（以下、</w:t>
      </w:r>
      <w:r w:rsidRPr="006E3B5F">
        <w:rPr>
          <w:rFonts w:ascii="Arial" w:eastAsia="ＭＳ 明朝" w:hAnsi="Arial" w:cs="Arial"/>
          <w:szCs w:val="21"/>
        </w:rPr>
        <w:t>MTS:PTC</w:t>
      </w:r>
      <w:r w:rsidRPr="006E3B5F">
        <w:rPr>
          <w:rFonts w:ascii="Arial" w:eastAsia="ＭＳ 明朝" w:hAnsi="Arial" w:cs="Arial"/>
          <w:szCs w:val="21"/>
        </w:rPr>
        <w:t>）文書に記述されているように、</w:t>
      </w:r>
      <w:r>
        <w:rPr>
          <w:rFonts w:ascii="Arial" w:eastAsia="ＭＳ 明朝" w:hAnsi="Arial" w:cs="Arial" w:hint="eastAsia"/>
          <w:szCs w:val="21"/>
        </w:rPr>
        <w:t>報告された</w:t>
      </w:r>
      <w:r w:rsidRPr="006E3B5F">
        <w:rPr>
          <w:rFonts w:ascii="Arial" w:eastAsia="ＭＳ 明朝" w:hAnsi="Arial" w:cs="Arial"/>
          <w:szCs w:val="21"/>
        </w:rPr>
        <w:t>オリジナル情報の質は出力</w:t>
      </w:r>
      <w:r>
        <w:rPr>
          <w:rFonts w:ascii="Arial" w:eastAsia="ＭＳ 明朝" w:hAnsi="Arial" w:cs="Arial" w:hint="eastAsia"/>
          <w:szCs w:val="21"/>
        </w:rPr>
        <w:t>される</w:t>
      </w:r>
      <w:r w:rsidRPr="006E3B5F">
        <w:rPr>
          <w:rFonts w:ascii="Arial" w:eastAsia="ＭＳ 明朝" w:hAnsi="Arial" w:cs="Arial"/>
          <w:szCs w:val="21"/>
        </w:rPr>
        <w:t>データ</w:t>
      </w:r>
      <w:r>
        <w:rPr>
          <w:rFonts w:ascii="Arial" w:eastAsia="ＭＳ 明朝" w:hAnsi="Arial" w:cs="Arial" w:hint="eastAsia"/>
          <w:szCs w:val="21"/>
        </w:rPr>
        <w:t>の質</w:t>
      </w:r>
      <w:r w:rsidRPr="006E3B5F">
        <w:rPr>
          <w:rFonts w:ascii="Arial" w:eastAsia="ＭＳ 明朝" w:hAnsi="Arial" w:cs="Arial"/>
          <w:szCs w:val="21"/>
        </w:rPr>
        <w:t>に直接影響</w:t>
      </w:r>
      <w:r>
        <w:rPr>
          <w:rFonts w:ascii="Arial" w:eastAsia="ＭＳ 明朝" w:hAnsi="Arial" w:cs="Arial" w:hint="eastAsia"/>
          <w:szCs w:val="21"/>
        </w:rPr>
        <w:t>を及ぼす</w:t>
      </w:r>
      <w:r w:rsidRPr="006E3B5F">
        <w:rPr>
          <w:rFonts w:ascii="Arial" w:eastAsia="ＭＳ 明朝" w:hAnsi="Arial" w:cs="Arial"/>
          <w:szCs w:val="21"/>
        </w:rPr>
        <w:t>。</w:t>
      </w:r>
    </w:p>
    <w:p w14:paraId="3952F66E" w14:textId="77777777" w:rsidR="00A45FF7" w:rsidRPr="009B70E3" w:rsidRDefault="00A45FF7" w:rsidP="00A45FF7">
      <w:pPr>
        <w:rPr>
          <w:rFonts w:ascii="ＭＳ Ｐ明朝" w:eastAsia="ＭＳ Ｐ明朝" w:hAnsi="ＭＳ Ｐ明朝" w:cs="Arial"/>
          <w:szCs w:val="21"/>
        </w:rPr>
      </w:pPr>
    </w:p>
    <w:p w14:paraId="3EC4B4ED" w14:textId="0670ADBE" w:rsidR="00A45FF7" w:rsidRPr="009E440B" w:rsidRDefault="008E3DC3" w:rsidP="00A45FF7">
      <w:pPr>
        <w:rPr>
          <w:rFonts w:ascii="ＭＳ Ｐ明朝" w:eastAsia="ＭＳ Ｐ明朝" w:hAnsi="ＭＳ Ｐ明朝" w:cs="Arial"/>
          <w:szCs w:val="21"/>
        </w:rPr>
      </w:pPr>
      <w:r w:rsidRPr="009E440B">
        <w:rPr>
          <w:rFonts w:ascii="ＭＳ Ｐ明朝" w:eastAsia="ＭＳ Ｐ明朝" w:hAnsi="ＭＳ Ｐ明朝" w:cs="Arial"/>
          <w:noProof/>
          <w:szCs w:val="21"/>
        </w:rPr>
        <mc:AlternateContent>
          <mc:Choice Requires="wps">
            <w:drawing>
              <wp:anchor distT="0" distB="0" distL="114300" distR="114300" simplePos="0" relativeHeight="251659264" behindDoc="0" locked="0" layoutInCell="1" allowOverlap="1" wp14:anchorId="2E7589E7" wp14:editId="18F5A838">
                <wp:simplePos x="0" y="0"/>
                <wp:positionH relativeFrom="column">
                  <wp:posOffset>809625</wp:posOffset>
                </wp:positionH>
                <wp:positionV relativeFrom="paragraph">
                  <wp:posOffset>7620</wp:posOffset>
                </wp:positionV>
                <wp:extent cx="1333500" cy="476885"/>
                <wp:effectExtent l="0" t="0" r="19050" b="184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7688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2C273B" w14:textId="77777777" w:rsidR="00853BD6" w:rsidRPr="00263267" w:rsidRDefault="00853BD6" w:rsidP="00A45FF7">
                            <w:pPr>
                              <w:jc w:val="center"/>
                              <w:rPr>
                                <w:rFonts w:ascii="ＭＳ 明朝" w:eastAsia="ＭＳ 明朝" w:hAnsi="ＭＳ 明朝" w:cs="Arial"/>
                                <w:szCs w:val="21"/>
                              </w:rPr>
                            </w:pPr>
                            <w:r w:rsidRPr="00263267">
                              <w:rPr>
                                <w:rFonts w:ascii="ＭＳ 明朝" w:eastAsia="ＭＳ 明朝" w:hAnsi="ＭＳ 明朝" w:cs="Arial" w:hint="eastAsia"/>
                                <w:szCs w:val="21"/>
                              </w:rPr>
                              <w:t>高品質</w:t>
                            </w:r>
                            <w:r w:rsidRPr="00263267">
                              <w:rPr>
                                <w:rFonts w:ascii="ＭＳ 明朝" w:eastAsia="ＭＳ 明朝" w:hAnsi="ＭＳ 明朝" w:cs="Arial"/>
                                <w:szCs w:val="21"/>
                              </w:rPr>
                              <w:t>データの</w:t>
                            </w:r>
                          </w:p>
                          <w:p w14:paraId="60E9CF29" w14:textId="77777777" w:rsidR="00853BD6" w:rsidRPr="00263267" w:rsidRDefault="00853BD6" w:rsidP="00A45FF7">
                            <w:pPr>
                              <w:jc w:val="center"/>
                              <w:rPr>
                                <w:rFonts w:ascii="ＭＳ 明朝" w:eastAsia="ＭＳ 明朝" w:hAnsi="ＭＳ 明朝" w:cs="Arial"/>
                                <w:szCs w:val="21"/>
                              </w:rPr>
                            </w:pPr>
                            <w:r w:rsidRPr="00263267">
                              <w:rPr>
                                <w:rFonts w:ascii="ＭＳ 明朝" w:eastAsia="ＭＳ 明朝" w:hAnsi="ＭＳ 明朝" w:cs="Arial"/>
                                <w:szCs w:val="21"/>
                              </w:rPr>
                              <w:t>入力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589E7" id="_x0000_t202" coordsize="21600,21600" o:spt="202" path="m,l,21600r21600,l21600,xe">
                <v:stroke joinstyle="miter"/>
                <v:path gradientshapeok="t" o:connecttype="rect"/>
              </v:shapetype>
              <v:shape id="Text Box 1" o:spid="_x0000_s1026" type="#_x0000_t202" style="position:absolute;left:0;text-align:left;margin-left:63.75pt;margin-top:.6pt;width:105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" fillcolor="white [3201]" strokeweight="1pt">
                <v:path arrowok="t"/>
                <v:textbox>
                  <w:txbxContent>
                    <w:p w14:paraId="482C273B" w14:textId="77777777" w:rsidR="00853BD6" w:rsidRPr="00263267" w:rsidRDefault="00853BD6" w:rsidP="00A45FF7">
                      <w:pPr>
                        <w:jc w:val="center"/>
                        <w:rPr>
                          <w:rFonts w:ascii="ＭＳ 明朝" w:eastAsia="ＭＳ 明朝" w:hAnsi="ＭＳ 明朝" w:cs="Arial"/>
                          <w:szCs w:val="21"/>
                        </w:rPr>
                      </w:pPr>
                      <w:r w:rsidRPr="00263267">
                        <w:rPr>
                          <w:rFonts w:ascii="ＭＳ 明朝" w:eastAsia="ＭＳ 明朝" w:hAnsi="ＭＳ 明朝" w:cs="Arial" w:hint="eastAsia"/>
                          <w:szCs w:val="21"/>
                        </w:rPr>
                        <w:t>高品質</w:t>
                      </w:r>
                      <w:r w:rsidRPr="00263267">
                        <w:rPr>
                          <w:rFonts w:ascii="ＭＳ 明朝" w:eastAsia="ＭＳ 明朝" w:hAnsi="ＭＳ 明朝" w:cs="Arial"/>
                          <w:szCs w:val="21"/>
                        </w:rPr>
                        <w:t>データの</w:t>
                      </w:r>
                    </w:p>
                    <w:p w14:paraId="60E9CF29" w14:textId="77777777" w:rsidR="00853BD6" w:rsidRPr="00263267" w:rsidRDefault="00853BD6" w:rsidP="00A45FF7">
                      <w:pPr>
                        <w:jc w:val="center"/>
                        <w:rPr>
                          <w:rFonts w:ascii="ＭＳ 明朝" w:eastAsia="ＭＳ 明朝" w:hAnsi="ＭＳ 明朝" w:cs="Arial"/>
                          <w:szCs w:val="21"/>
                        </w:rPr>
                      </w:pPr>
                      <w:r w:rsidRPr="00263267">
                        <w:rPr>
                          <w:rFonts w:ascii="ＭＳ 明朝" w:eastAsia="ＭＳ 明朝" w:hAnsi="ＭＳ 明朝" w:cs="Arial"/>
                          <w:szCs w:val="21"/>
                        </w:rPr>
                        <w:t>入力</w:t>
                      </w:r>
                    </w:p>
                  </w:txbxContent>
                </v:textbox>
              </v:shape>
            </w:pict>
          </mc:Fallback>
        </mc:AlternateContent>
      </w:r>
      <w:r w:rsidR="00A45FF7" w:rsidRPr="009E440B">
        <w:rPr>
          <w:rFonts w:ascii="ＭＳ Ｐ明朝" w:eastAsia="ＭＳ Ｐ明朝" w:hAnsi="ＭＳ Ｐ明朝" w:cs="Arial"/>
          <w:noProof/>
          <w:szCs w:val="21"/>
        </w:rPr>
        <mc:AlternateContent>
          <mc:Choice Requires="wps">
            <w:drawing>
              <wp:anchor distT="0" distB="0" distL="114300" distR="114300" simplePos="0" relativeHeight="251661312" behindDoc="0" locked="0" layoutInCell="1" allowOverlap="1" wp14:anchorId="13BB6D77" wp14:editId="2BC60726">
                <wp:simplePos x="0" y="0"/>
                <wp:positionH relativeFrom="column">
                  <wp:posOffset>3685347</wp:posOffset>
                </wp:positionH>
                <wp:positionV relativeFrom="paragraph">
                  <wp:posOffset>7648</wp:posOffset>
                </wp:positionV>
                <wp:extent cx="1333500" cy="476885"/>
                <wp:effectExtent l="0" t="0" r="1905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7688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ACBC6" w14:textId="77777777" w:rsidR="00853BD6" w:rsidRPr="00263267" w:rsidRDefault="00853BD6" w:rsidP="00A45FF7">
                            <w:pPr>
                              <w:jc w:val="center"/>
                              <w:rPr>
                                <w:rFonts w:ascii="ＭＳ 明朝" w:eastAsia="ＭＳ 明朝" w:hAnsi="ＭＳ 明朝" w:cs="Arial"/>
                                <w:szCs w:val="21"/>
                              </w:rPr>
                            </w:pPr>
                            <w:r w:rsidRPr="00263267">
                              <w:rPr>
                                <w:rFonts w:ascii="ＭＳ 明朝" w:eastAsia="ＭＳ 明朝" w:hAnsi="ＭＳ 明朝" w:cs="Arial" w:hint="eastAsia"/>
                                <w:szCs w:val="21"/>
                              </w:rPr>
                              <w:t>高品質</w:t>
                            </w:r>
                            <w:r w:rsidRPr="00263267">
                              <w:rPr>
                                <w:rFonts w:ascii="ＭＳ 明朝" w:eastAsia="ＭＳ 明朝" w:hAnsi="ＭＳ 明朝" w:cs="Arial"/>
                                <w:szCs w:val="21"/>
                              </w:rPr>
                              <w:t>データ</w:t>
                            </w:r>
                            <w:r>
                              <w:rPr>
                                <w:rFonts w:ascii="ＭＳ 明朝" w:eastAsia="ＭＳ 明朝" w:hAnsi="ＭＳ 明朝" w:cs="Arial" w:hint="eastAsia"/>
                                <w:szCs w:val="21"/>
                              </w:rPr>
                              <w:t>の</w:t>
                            </w:r>
                          </w:p>
                          <w:p w14:paraId="14D84718" w14:textId="77777777" w:rsidR="00853BD6" w:rsidRPr="00263267" w:rsidRDefault="00853BD6" w:rsidP="00A45FF7">
                            <w:pPr>
                              <w:jc w:val="center"/>
                              <w:rPr>
                                <w:rFonts w:ascii="ＭＳ 明朝" w:eastAsia="ＭＳ 明朝" w:hAnsi="ＭＳ 明朝" w:cs="Arial"/>
                                <w:szCs w:val="21"/>
                              </w:rPr>
                            </w:pPr>
                            <w:r w:rsidRPr="00263267">
                              <w:rPr>
                                <w:rFonts w:ascii="ＭＳ 明朝" w:eastAsia="ＭＳ 明朝" w:hAnsi="ＭＳ 明朝" w:cs="Arial"/>
                                <w:szCs w:val="21"/>
                              </w:rPr>
                              <w:t>出力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6D77" id="_x0000_s1027" type="#_x0000_t202" style="position:absolute;left:0;text-align:left;margin-left:290.2pt;margin-top:.6pt;width:10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" fillcolor="white [3201]" strokeweight="1pt">
                <v:path arrowok="t"/>
                <v:textbox>
                  <w:txbxContent>
                    <w:p w14:paraId="502ACBC6" w14:textId="77777777" w:rsidR="00853BD6" w:rsidRPr="00263267" w:rsidRDefault="00853BD6" w:rsidP="00A45FF7">
                      <w:pPr>
                        <w:jc w:val="center"/>
                        <w:rPr>
                          <w:rFonts w:ascii="ＭＳ 明朝" w:eastAsia="ＭＳ 明朝" w:hAnsi="ＭＳ 明朝" w:cs="Arial"/>
                          <w:szCs w:val="21"/>
                        </w:rPr>
                      </w:pPr>
                      <w:r w:rsidRPr="00263267">
                        <w:rPr>
                          <w:rFonts w:ascii="ＭＳ 明朝" w:eastAsia="ＭＳ 明朝" w:hAnsi="ＭＳ 明朝" w:cs="Arial" w:hint="eastAsia"/>
                          <w:szCs w:val="21"/>
                        </w:rPr>
                        <w:t>高品質</w:t>
                      </w:r>
                      <w:r w:rsidRPr="00263267">
                        <w:rPr>
                          <w:rFonts w:ascii="ＭＳ 明朝" w:eastAsia="ＭＳ 明朝" w:hAnsi="ＭＳ 明朝" w:cs="Arial"/>
                          <w:szCs w:val="21"/>
                        </w:rPr>
                        <w:t>データ</w:t>
                      </w:r>
                      <w:r>
                        <w:rPr>
                          <w:rFonts w:ascii="ＭＳ 明朝" w:eastAsia="ＭＳ 明朝" w:hAnsi="ＭＳ 明朝" w:cs="Arial" w:hint="eastAsia"/>
                          <w:szCs w:val="21"/>
                        </w:rPr>
                        <w:t>の</w:t>
                      </w:r>
                    </w:p>
                    <w:p w14:paraId="14D84718" w14:textId="77777777" w:rsidR="00853BD6" w:rsidRPr="00263267" w:rsidRDefault="00853BD6" w:rsidP="00A45FF7">
                      <w:pPr>
                        <w:jc w:val="center"/>
                        <w:rPr>
                          <w:rFonts w:ascii="ＭＳ 明朝" w:eastAsia="ＭＳ 明朝" w:hAnsi="ＭＳ 明朝" w:cs="Arial"/>
                          <w:szCs w:val="21"/>
                        </w:rPr>
                      </w:pPr>
                      <w:r w:rsidRPr="00263267">
                        <w:rPr>
                          <w:rFonts w:ascii="ＭＳ 明朝" w:eastAsia="ＭＳ 明朝" w:hAnsi="ＭＳ 明朝" w:cs="Arial"/>
                          <w:szCs w:val="21"/>
                        </w:rPr>
                        <w:t>出力</w:t>
                      </w:r>
                    </w:p>
                  </w:txbxContent>
                </v:textbox>
              </v:shape>
            </w:pict>
          </mc:Fallback>
        </mc:AlternateContent>
      </w:r>
      <w:r w:rsidR="00A45FF7" w:rsidRPr="009E440B">
        <w:rPr>
          <w:rFonts w:ascii="ＭＳ Ｐ明朝" w:eastAsia="ＭＳ Ｐ明朝" w:hAnsi="ＭＳ Ｐ明朝" w:cs="Arial"/>
          <w:noProof/>
          <w:szCs w:val="21"/>
        </w:rPr>
        <mc:AlternateContent>
          <mc:Choice Requires="wps">
            <w:drawing>
              <wp:anchor distT="0" distB="0" distL="114300" distR="114300" simplePos="0" relativeHeight="251660288" behindDoc="0" locked="0" layoutInCell="1" allowOverlap="1" wp14:anchorId="7A10433B" wp14:editId="5CF01875">
                <wp:simplePos x="0" y="0"/>
                <wp:positionH relativeFrom="column">
                  <wp:posOffset>2362200</wp:posOffset>
                </wp:positionH>
                <wp:positionV relativeFrom="paragraph">
                  <wp:posOffset>139700</wp:posOffset>
                </wp:positionV>
                <wp:extent cx="1136650" cy="203200"/>
                <wp:effectExtent l="0" t="0" r="0" b="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2032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226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left:0;text-align:left;margin-left:186pt;margin-top:11pt;width:89.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" adj="19669" fillcolor="black [3213]" stroked="f" strokeweight="2pt">
                <v:path arrowok="t"/>
              </v:shape>
            </w:pict>
          </mc:Fallback>
        </mc:AlternateContent>
      </w:r>
    </w:p>
    <w:p w14:paraId="1B5DAF35" w14:textId="77777777" w:rsidR="00A45FF7" w:rsidRPr="001807FC" w:rsidRDefault="00A45FF7" w:rsidP="00A45FF7">
      <w:pPr>
        <w:rPr>
          <w:rFonts w:ascii="Times New Roman" w:eastAsia="ＭＳ 明朝" w:hAnsi="Times New Roman" w:cs="Times New Roman"/>
          <w:szCs w:val="21"/>
        </w:rPr>
      </w:pPr>
    </w:p>
    <w:p w14:paraId="74174630" w14:textId="77777777" w:rsidR="00A45FF7" w:rsidRPr="009E440B" w:rsidRDefault="00A45FF7" w:rsidP="00A45FF7">
      <w:pPr>
        <w:rPr>
          <w:rFonts w:ascii="ＭＳ Ｐ明朝" w:eastAsia="ＭＳ Ｐ明朝" w:hAnsi="ＭＳ Ｐ明朝" w:cs="Arial"/>
          <w:szCs w:val="21"/>
        </w:rPr>
      </w:pPr>
    </w:p>
    <w:p w14:paraId="3BEC99A5" w14:textId="77777777" w:rsidR="00A45FF7" w:rsidRPr="009E440B" w:rsidRDefault="00A45FF7" w:rsidP="00A45FF7">
      <w:pPr>
        <w:rPr>
          <w:rFonts w:ascii="ＭＳ Ｐ明朝" w:eastAsia="ＭＳ Ｐ明朝" w:hAnsi="ＭＳ Ｐ明朝" w:cs="Arial"/>
          <w:szCs w:val="21"/>
        </w:rPr>
      </w:pPr>
    </w:p>
    <w:p w14:paraId="7ECF32AB" w14:textId="77777777" w:rsidR="00A45FF7" w:rsidRPr="006E3B5F" w:rsidRDefault="00A45FF7" w:rsidP="00A45FF7">
      <w:pPr>
        <w:rPr>
          <w:rFonts w:ascii="Arial" w:eastAsia="ＭＳ 明朝" w:hAnsi="Arial" w:cs="Arial"/>
          <w:szCs w:val="21"/>
        </w:rPr>
      </w:pPr>
      <w:r w:rsidRPr="006E3B5F">
        <w:rPr>
          <w:rFonts w:ascii="Arial" w:eastAsia="ＭＳ 明朝" w:hAnsi="Arial" w:cs="Arial"/>
          <w:szCs w:val="21"/>
        </w:rPr>
        <w:t>データは、医薬・医療用製品（</w:t>
      </w:r>
      <w:r w:rsidRPr="006E3B5F">
        <w:rPr>
          <w:rFonts w:ascii="Arial" w:eastAsia="ＭＳ 明朝" w:hAnsi="Arial" w:cs="Arial"/>
          <w:szCs w:val="21"/>
        </w:rPr>
        <w:t>biopharmaceutical products</w:t>
      </w:r>
      <w:r w:rsidRPr="006E3B5F">
        <w:rPr>
          <w:rFonts w:ascii="Arial" w:eastAsia="ＭＳ 明朝" w:hAnsi="Arial" w:cs="Arial"/>
          <w:szCs w:val="21"/>
        </w:rPr>
        <w:t>）の安全性・有効性に関する推測、仮説</w:t>
      </w:r>
      <w:r>
        <w:rPr>
          <w:rFonts w:ascii="Arial" w:eastAsia="ＭＳ 明朝" w:hAnsi="Arial" w:cs="Arial" w:hint="eastAsia"/>
          <w:szCs w:val="21"/>
        </w:rPr>
        <w:t>の</w:t>
      </w:r>
      <w:r w:rsidRPr="006E3B5F">
        <w:rPr>
          <w:rFonts w:ascii="Arial" w:eastAsia="ＭＳ 明朝" w:hAnsi="Arial" w:cs="Arial"/>
          <w:szCs w:val="21"/>
        </w:rPr>
        <w:t>検</w:t>
      </w:r>
      <w:r>
        <w:rPr>
          <w:rFonts w:ascii="Arial" w:eastAsia="ＭＳ 明朝" w:hAnsi="Arial" w:cs="Arial" w:hint="eastAsia"/>
          <w:szCs w:val="21"/>
        </w:rPr>
        <w:t>証</w:t>
      </w:r>
      <w:r w:rsidRPr="006E3B5F">
        <w:rPr>
          <w:rFonts w:ascii="Arial" w:eastAsia="ＭＳ 明朝" w:hAnsi="Arial" w:cs="Arial"/>
          <w:szCs w:val="21"/>
        </w:rPr>
        <w:t>、結論付け、陳述や知見を報告することに用いられる。データは、用語選択（コーディング）から情報の分類、</w:t>
      </w:r>
      <w:r>
        <w:rPr>
          <w:rFonts w:ascii="Arial" w:eastAsia="ＭＳ 明朝" w:hAnsi="Arial" w:cs="Arial" w:hint="eastAsia"/>
          <w:szCs w:val="21"/>
        </w:rPr>
        <w:t>検索</w:t>
      </w:r>
      <w:r w:rsidRPr="006E3B5F">
        <w:rPr>
          <w:rFonts w:ascii="Arial" w:eastAsia="ＭＳ 明朝" w:hAnsi="Arial" w:cs="Arial"/>
          <w:szCs w:val="21"/>
        </w:rPr>
        <w:t>、分析および提示までの範囲の活動に用いられることから、高品質データの</w:t>
      </w:r>
      <w:r>
        <w:rPr>
          <w:rFonts w:ascii="Arial" w:eastAsia="ＭＳ 明朝" w:hAnsi="Arial" w:cs="Arial" w:hint="eastAsia"/>
          <w:szCs w:val="21"/>
        </w:rPr>
        <w:t>入手を可能と</w:t>
      </w:r>
      <w:r w:rsidRPr="006E3B5F">
        <w:rPr>
          <w:rFonts w:ascii="Arial" w:eastAsia="ＭＳ 明朝" w:hAnsi="Arial" w:cs="Arial"/>
          <w:szCs w:val="21"/>
        </w:rPr>
        <w:t>すること</w:t>
      </w:r>
      <w:r>
        <w:rPr>
          <w:rFonts w:ascii="Arial" w:eastAsia="ＭＳ 明朝" w:hAnsi="Arial" w:cs="Arial" w:hint="eastAsia"/>
          <w:szCs w:val="21"/>
        </w:rPr>
        <w:t>が</w:t>
      </w:r>
      <w:r w:rsidRPr="006E3B5F">
        <w:rPr>
          <w:rFonts w:ascii="Arial" w:eastAsia="ＭＳ 明朝" w:hAnsi="Arial" w:cs="Arial"/>
          <w:szCs w:val="21"/>
        </w:rPr>
        <w:t>最</w:t>
      </w:r>
      <w:r>
        <w:rPr>
          <w:rFonts w:ascii="Arial" w:eastAsia="ＭＳ 明朝" w:hAnsi="Arial" w:cs="Arial" w:hint="eastAsia"/>
          <w:szCs w:val="21"/>
        </w:rPr>
        <w:t>も</w:t>
      </w:r>
      <w:r w:rsidRPr="006E3B5F">
        <w:rPr>
          <w:rFonts w:ascii="Arial" w:eastAsia="ＭＳ 明朝" w:hAnsi="Arial" w:cs="Arial"/>
          <w:szCs w:val="21"/>
        </w:rPr>
        <w:t>重要である。高品質</w:t>
      </w:r>
      <w:r>
        <w:rPr>
          <w:rFonts w:ascii="Arial" w:eastAsia="ＭＳ 明朝" w:hAnsi="Arial" w:cs="Arial" w:hint="eastAsia"/>
          <w:szCs w:val="21"/>
        </w:rPr>
        <w:t>の</w:t>
      </w:r>
      <w:r w:rsidRPr="006E3B5F">
        <w:rPr>
          <w:rFonts w:ascii="Arial" w:eastAsia="ＭＳ 明朝" w:hAnsi="Arial" w:cs="Arial"/>
          <w:szCs w:val="21"/>
        </w:rPr>
        <w:t>データは、シグナル検出、データ解析や製品表示の作成</w:t>
      </w:r>
      <w:r>
        <w:rPr>
          <w:rFonts w:ascii="Arial" w:eastAsia="ＭＳ 明朝" w:hAnsi="Arial" w:cs="Arial" w:hint="eastAsia"/>
          <w:szCs w:val="21"/>
        </w:rPr>
        <w:t>・維持管理</w:t>
      </w:r>
      <w:r w:rsidRPr="006E3B5F">
        <w:rPr>
          <w:rFonts w:ascii="Arial" w:eastAsia="ＭＳ 明朝" w:hAnsi="Arial" w:cs="Arial"/>
          <w:szCs w:val="21"/>
        </w:rPr>
        <w:t>を含む製品の安全性</w:t>
      </w:r>
      <w:r>
        <w:rPr>
          <w:rFonts w:ascii="Arial" w:eastAsia="ＭＳ 明朝" w:hAnsi="Arial" w:cs="Arial" w:hint="eastAsia"/>
          <w:szCs w:val="21"/>
        </w:rPr>
        <w:t>面</w:t>
      </w:r>
      <w:r w:rsidRPr="006E3B5F">
        <w:rPr>
          <w:rFonts w:ascii="Arial" w:eastAsia="ＭＳ 明朝" w:hAnsi="Arial" w:cs="Arial"/>
          <w:szCs w:val="21"/>
        </w:rPr>
        <w:t>をサポートする。本章では、組織的なデータ品質の戦略の一端</w:t>
      </w:r>
      <w:r>
        <w:rPr>
          <w:rFonts w:ascii="Arial" w:eastAsia="ＭＳ 明朝" w:hAnsi="Arial" w:cs="Arial" w:hint="eastAsia"/>
          <w:szCs w:val="21"/>
        </w:rPr>
        <w:t>とな</w:t>
      </w:r>
      <w:r w:rsidRPr="006E3B5F">
        <w:rPr>
          <w:rFonts w:ascii="Arial" w:eastAsia="ＭＳ 明朝" w:hAnsi="Arial" w:cs="Arial"/>
          <w:szCs w:val="21"/>
        </w:rPr>
        <w:t>る</w:t>
      </w:r>
      <w:r>
        <w:rPr>
          <w:rFonts w:ascii="Arial" w:eastAsia="ＭＳ 明朝" w:hAnsi="Arial" w:cs="Arial" w:hint="eastAsia"/>
          <w:szCs w:val="21"/>
        </w:rPr>
        <w:t>いく</w:t>
      </w:r>
      <w:r w:rsidRPr="006E3B5F">
        <w:rPr>
          <w:rFonts w:ascii="Arial" w:eastAsia="ＭＳ 明朝" w:hAnsi="Arial" w:cs="Arial"/>
          <w:szCs w:val="21"/>
        </w:rPr>
        <w:t>つか</w:t>
      </w:r>
      <w:r>
        <w:rPr>
          <w:rFonts w:ascii="Arial" w:eastAsia="ＭＳ 明朝" w:hAnsi="Arial" w:cs="Arial" w:hint="eastAsia"/>
          <w:szCs w:val="21"/>
        </w:rPr>
        <w:t>の</w:t>
      </w:r>
      <w:r w:rsidRPr="006E3B5F">
        <w:rPr>
          <w:rFonts w:ascii="Arial" w:eastAsia="ＭＳ 明朝" w:hAnsi="Arial" w:cs="Arial"/>
          <w:szCs w:val="21"/>
        </w:rPr>
        <w:t>手法とプロセスについて記述する。</w:t>
      </w:r>
    </w:p>
    <w:p w14:paraId="0182E193" w14:textId="77777777" w:rsidR="002B4999" w:rsidRPr="002B4999" w:rsidRDefault="002B4999" w:rsidP="002B4999">
      <w:pPr>
        <w:rPr>
          <w:rFonts w:ascii="Arial" w:eastAsia="ＭＳ 明朝" w:hAnsi="Arial" w:cs="Arial"/>
          <w:sz w:val="20"/>
          <w:szCs w:val="20"/>
        </w:rPr>
      </w:pPr>
    </w:p>
    <w:p w14:paraId="15148179" w14:textId="77777777" w:rsidR="002B4999" w:rsidRPr="002B4999" w:rsidRDefault="002B4999" w:rsidP="002B4999">
      <w:pPr>
        <w:rPr>
          <w:rFonts w:ascii="Arial" w:eastAsia="ＭＳ 明朝" w:hAnsi="Arial" w:cs="Arial"/>
          <w:sz w:val="20"/>
          <w:szCs w:val="20"/>
        </w:rPr>
      </w:pPr>
      <w:bookmarkStart w:id="3" w:name="_Toc1393359"/>
    </w:p>
    <w:p w14:paraId="584C6216" w14:textId="77777777" w:rsidR="00A45FF7" w:rsidRPr="00731E20" w:rsidRDefault="00A45FF7" w:rsidP="00A45FF7">
      <w:pPr>
        <w:pStyle w:val="2"/>
        <w:keepLines w:val="0"/>
        <w:spacing w:beforeLines="100" w:before="240" w:after="0"/>
        <w:rPr>
          <w:rFonts w:ascii="ＭＳ Ｐゴシック" w:eastAsia="ＭＳ Ｐゴシック" w:hAnsi="ＭＳ Ｐゴシック" w:cs="Arial"/>
          <w:bCs w:val="0"/>
          <w:sz w:val="22"/>
          <w:szCs w:val="22"/>
        </w:rPr>
      </w:pPr>
      <w:r w:rsidRPr="00731E20">
        <w:rPr>
          <w:rFonts w:ascii="ＭＳ Ｐゴシック" w:eastAsia="ＭＳ Ｐゴシック" w:hAnsi="ＭＳ Ｐゴシック" w:cs="Arial" w:hint="eastAsia"/>
          <w:bCs w:val="0"/>
          <w:sz w:val="22"/>
          <w:szCs w:val="22"/>
        </w:rPr>
        <w:t>2</w:t>
      </w:r>
      <w:r w:rsidRPr="00731E20">
        <w:rPr>
          <w:rFonts w:ascii="ＭＳ Ｐゴシック" w:eastAsia="ＭＳ Ｐゴシック" w:hAnsi="ＭＳ Ｐゴシック" w:cs="Arial"/>
          <w:bCs w:val="0"/>
          <w:sz w:val="22"/>
          <w:szCs w:val="22"/>
        </w:rPr>
        <w:t xml:space="preserve">.1 </w:t>
      </w:r>
      <w:r w:rsidRPr="00731E20">
        <w:rPr>
          <w:rFonts w:ascii="ＭＳ Ｐゴシック" w:eastAsia="ＭＳ Ｐゴシック" w:hAnsi="ＭＳ Ｐゴシック" w:cs="Arial" w:hint="eastAsia"/>
          <w:bCs w:val="0"/>
          <w:sz w:val="22"/>
          <w:szCs w:val="22"/>
        </w:rPr>
        <w:t>データ品質の重要性</w:t>
      </w:r>
      <w:bookmarkEnd w:id="3"/>
    </w:p>
    <w:p w14:paraId="055BD258" w14:textId="77777777" w:rsidR="00A45FF7" w:rsidRPr="006E3B5F" w:rsidRDefault="00A45FF7" w:rsidP="00A45FF7">
      <w:pPr>
        <w:spacing w:beforeLines="50" w:before="120"/>
        <w:rPr>
          <w:rFonts w:ascii="Arial" w:eastAsia="ＭＳ 明朝" w:hAnsi="Arial" w:cs="Arial"/>
          <w:szCs w:val="21"/>
        </w:rPr>
      </w:pPr>
      <w:r w:rsidRPr="006E3B5F">
        <w:rPr>
          <w:rFonts w:ascii="Arial" w:eastAsia="ＭＳ 明朝" w:hAnsi="Arial" w:cs="Arial"/>
          <w:szCs w:val="21"/>
        </w:rPr>
        <w:t>規制対象の製薬業界（</w:t>
      </w:r>
      <w:r w:rsidRPr="006E3B5F">
        <w:rPr>
          <w:rFonts w:ascii="Arial" w:eastAsia="ＭＳ 明朝" w:hAnsi="Arial" w:cs="Arial"/>
          <w:szCs w:val="21"/>
        </w:rPr>
        <w:t>regulated biopharmaceutical industry</w:t>
      </w:r>
      <w:r w:rsidRPr="006E3B5F">
        <w:rPr>
          <w:rFonts w:ascii="Arial" w:eastAsia="ＭＳ 明朝" w:hAnsi="Arial" w:cs="Arial"/>
          <w:szCs w:val="21"/>
        </w:rPr>
        <w:t>）</w:t>
      </w:r>
      <w:r>
        <w:rPr>
          <w:rFonts w:ascii="Arial" w:eastAsia="ＭＳ 明朝" w:hAnsi="Arial" w:cs="Arial" w:hint="eastAsia"/>
          <w:szCs w:val="21"/>
        </w:rPr>
        <w:t>が</w:t>
      </w:r>
      <w:r w:rsidRPr="006E3B5F">
        <w:rPr>
          <w:rFonts w:ascii="Arial" w:eastAsia="ＭＳ 明朝" w:hAnsi="Arial" w:cs="Arial"/>
          <w:szCs w:val="21"/>
        </w:rPr>
        <w:t>、安全性報告</w:t>
      </w:r>
      <w:r>
        <w:rPr>
          <w:rFonts w:ascii="Arial" w:eastAsia="ＭＳ 明朝" w:hAnsi="Arial" w:cs="Arial" w:hint="eastAsia"/>
          <w:szCs w:val="21"/>
        </w:rPr>
        <w:t>関連</w:t>
      </w:r>
      <w:r w:rsidRPr="006E3B5F">
        <w:rPr>
          <w:rFonts w:ascii="Arial" w:eastAsia="ＭＳ 明朝" w:hAnsi="Arial" w:cs="Arial"/>
          <w:szCs w:val="21"/>
        </w:rPr>
        <w:t>規制と</w:t>
      </w:r>
      <w:r>
        <w:rPr>
          <w:rFonts w:ascii="Arial" w:eastAsia="ＭＳ 明朝" w:hAnsi="Arial" w:cs="Arial" w:hint="eastAsia"/>
          <w:szCs w:val="21"/>
        </w:rPr>
        <w:t>その</w:t>
      </w:r>
      <w:r w:rsidRPr="006E3B5F">
        <w:rPr>
          <w:rFonts w:ascii="Arial" w:eastAsia="ＭＳ 明朝" w:hAnsi="Arial" w:cs="Arial"/>
          <w:szCs w:val="21"/>
        </w:rPr>
        <w:t>標準化</w:t>
      </w:r>
      <w:r>
        <w:rPr>
          <w:rFonts w:ascii="Arial" w:eastAsia="ＭＳ 明朝" w:hAnsi="Arial" w:cs="Arial" w:hint="eastAsia"/>
          <w:szCs w:val="21"/>
        </w:rPr>
        <w:t>について</w:t>
      </w:r>
      <w:r w:rsidRPr="006E3B5F">
        <w:rPr>
          <w:rFonts w:ascii="Arial" w:eastAsia="ＭＳ 明朝" w:hAnsi="Arial" w:cs="Arial"/>
          <w:szCs w:val="21"/>
        </w:rPr>
        <w:t>更なる調和を追及する</w:t>
      </w:r>
      <w:r>
        <w:rPr>
          <w:rFonts w:ascii="Arial" w:eastAsia="ＭＳ 明朝" w:hAnsi="Arial" w:cs="Arial" w:hint="eastAsia"/>
          <w:szCs w:val="21"/>
        </w:rPr>
        <w:t>中で</w:t>
      </w:r>
      <w:r w:rsidRPr="006E3B5F">
        <w:rPr>
          <w:rFonts w:ascii="Arial" w:eastAsia="ＭＳ 明朝" w:hAnsi="Arial" w:cs="Arial"/>
          <w:szCs w:val="21"/>
        </w:rPr>
        <w:t>、安全性</w:t>
      </w:r>
      <w:r>
        <w:rPr>
          <w:rFonts w:ascii="Arial" w:eastAsia="ＭＳ 明朝" w:hAnsi="Arial" w:cs="Arial" w:hint="eastAsia"/>
          <w:szCs w:val="21"/>
        </w:rPr>
        <w:t>調査</w:t>
      </w:r>
      <w:r w:rsidRPr="006E3B5F">
        <w:rPr>
          <w:rFonts w:ascii="Arial" w:eastAsia="ＭＳ 明朝" w:hAnsi="Arial" w:cs="Arial"/>
          <w:szCs w:val="21"/>
        </w:rPr>
        <w:t>およびデータの質をますます重要視している。患者／被験者の安全性の支援に加え、データの質</w:t>
      </w:r>
      <w:r>
        <w:rPr>
          <w:rFonts w:ascii="Arial" w:eastAsia="ＭＳ 明朝" w:hAnsi="Arial" w:cs="Arial" w:hint="eastAsia"/>
          <w:szCs w:val="21"/>
        </w:rPr>
        <w:t>が</w:t>
      </w:r>
      <w:r w:rsidRPr="006E3B5F">
        <w:rPr>
          <w:rFonts w:ascii="Arial" w:eastAsia="ＭＳ 明朝" w:hAnsi="Arial" w:cs="Arial"/>
          <w:szCs w:val="21"/>
        </w:rPr>
        <w:t>向上</w:t>
      </w:r>
      <w:r>
        <w:rPr>
          <w:rFonts w:ascii="Arial" w:eastAsia="ＭＳ 明朝" w:hAnsi="Arial" w:cs="Arial" w:hint="eastAsia"/>
          <w:szCs w:val="21"/>
        </w:rPr>
        <w:t>す</w:t>
      </w:r>
      <w:r w:rsidRPr="006E3B5F">
        <w:rPr>
          <w:rFonts w:ascii="Arial" w:eastAsia="ＭＳ 明朝" w:hAnsi="Arial" w:cs="Arial"/>
          <w:szCs w:val="21"/>
        </w:rPr>
        <w:t>る</w:t>
      </w:r>
      <w:r>
        <w:rPr>
          <w:rFonts w:ascii="Arial" w:eastAsia="ＭＳ 明朝" w:hAnsi="Arial" w:cs="Arial" w:hint="eastAsia"/>
          <w:szCs w:val="21"/>
        </w:rPr>
        <w:t>こと</w:t>
      </w:r>
      <w:r w:rsidRPr="006E3B5F">
        <w:rPr>
          <w:rFonts w:ascii="Arial" w:eastAsia="ＭＳ 明朝" w:hAnsi="Arial" w:cs="Arial"/>
          <w:szCs w:val="21"/>
        </w:rPr>
        <w:t>よって、臨床研究および市販後の業務プロセスに関わるもの（規制機関、スポンサー企業、研究施設職員および医薬品販売承認取得者を含む）に対</w:t>
      </w:r>
      <w:r w:rsidRPr="006E3B5F">
        <w:rPr>
          <w:rFonts w:ascii="Arial" w:eastAsia="ＭＳ 明朝" w:hAnsi="Arial" w:cs="Arial" w:hint="eastAsia"/>
          <w:szCs w:val="21"/>
        </w:rPr>
        <w:t>する</w:t>
      </w:r>
      <w:r w:rsidRPr="006E3B5F">
        <w:rPr>
          <w:rFonts w:ascii="Arial" w:eastAsia="ＭＳ 明朝" w:hAnsi="Arial" w:cs="Arial"/>
          <w:szCs w:val="21"/>
        </w:rPr>
        <w:t>完全かつ正確な情報伝達</w:t>
      </w:r>
      <w:r>
        <w:rPr>
          <w:rFonts w:ascii="Arial" w:eastAsia="ＭＳ 明朝" w:hAnsi="Arial" w:cs="Arial" w:hint="eastAsia"/>
          <w:szCs w:val="21"/>
        </w:rPr>
        <w:t>を</w:t>
      </w:r>
      <w:r w:rsidRPr="006E3B5F">
        <w:rPr>
          <w:rFonts w:ascii="Arial" w:eastAsia="ＭＳ 明朝" w:hAnsi="Arial" w:cs="Arial"/>
          <w:szCs w:val="21"/>
        </w:rPr>
        <w:t>促進</w:t>
      </w:r>
      <w:r>
        <w:rPr>
          <w:rFonts w:ascii="Arial" w:eastAsia="ＭＳ 明朝" w:hAnsi="Arial" w:cs="Arial" w:hint="eastAsia"/>
          <w:szCs w:val="21"/>
        </w:rPr>
        <w:t>でき</w:t>
      </w:r>
      <w:r w:rsidRPr="006E3B5F">
        <w:rPr>
          <w:rFonts w:ascii="Arial" w:eastAsia="ＭＳ 明朝" w:hAnsi="Arial" w:cs="Arial"/>
          <w:szCs w:val="21"/>
        </w:rPr>
        <w:t>る。高品質データの収集</w:t>
      </w:r>
      <w:r>
        <w:rPr>
          <w:rFonts w:ascii="Arial" w:eastAsia="ＭＳ 明朝" w:hAnsi="Arial" w:cs="Arial" w:hint="eastAsia"/>
          <w:szCs w:val="21"/>
        </w:rPr>
        <w:t>により</w:t>
      </w:r>
      <w:r w:rsidRPr="006E3B5F">
        <w:rPr>
          <w:rFonts w:ascii="Arial" w:eastAsia="ＭＳ 明朝" w:hAnsi="Arial" w:cs="Arial"/>
          <w:szCs w:val="21"/>
        </w:rPr>
        <w:t>、結果的に製品開発</w:t>
      </w:r>
      <w:r>
        <w:rPr>
          <w:rFonts w:ascii="Arial" w:eastAsia="ＭＳ 明朝" w:hAnsi="Arial" w:cs="Arial" w:hint="eastAsia"/>
          <w:szCs w:val="21"/>
        </w:rPr>
        <w:t>期間</w:t>
      </w:r>
      <w:r w:rsidRPr="006E3B5F">
        <w:rPr>
          <w:rFonts w:ascii="Arial" w:eastAsia="ＭＳ 明朝" w:hAnsi="Arial" w:cs="Arial"/>
          <w:szCs w:val="21"/>
        </w:rPr>
        <w:t>および</w:t>
      </w:r>
      <w:r>
        <w:rPr>
          <w:rFonts w:ascii="Arial" w:eastAsia="ＭＳ 明朝" w:hAnsi="Arial" w:cs="Arial" w:hint="eastAsia"/>
          <w:szCs w:val="21"/>
        </w:rPr>
        <w:t>市販後</w:t>
      </w:r>
      <w:r w:rsidRPr="006E3B5F">
        <w:rPr>
          <w:rFonts w:ascii="Arial" w:eastAsia="ＭＳ 明朝" w:hAnsi="Arial" w:cs="Arial"/>
          <w:szCs w:val="21"/>
        </w:rPr>
        <w:t>における時間</w:t>
      </w:r>
      <w:r>
        <w:rPr>
          <w:rFonts w:ascii="Arial" w:eastAsia="ＭＳ 明朝" w:hAnsi="Arial" w:cs="Arial" w:hint="eastAsia"/>
          <w:szCs w:val="21"/>
        </w:rPr>
        <w:t>効率</w:t>
      </w:r>
      <w:r w:rsidRPr="006E3B5F">
        <w:rPr>
          <w:rFonts w:ascii="Arial" w:eastAsia="ＭＳ 明朝" w:hAnsi="Arial" w:cs="Arial"/>
          <w:szCs w:val="21"/>
        </w:rPr>
        <w:t>と費用</w:t>
      </w:r>
      <w:r>
        <w:rPr>
          <w:rFonts w:ascii="Arial" w:eastAsia="ＭＳ 明朝" w:hAnsi="Arial" w:cs="Arial" w:hint="eastAsia"/>
          <w:szCs w:val="21"/>
        </w:rPr>
        <w:t>対</w:t>
      </w:r>
      <w:r w:rsidRPr="006E3B5F">
        <w:rPr>
          <w:rFonts w:ascii="Arial" w:eastAsia="ＭＳ 明朝" w:hAnsi="Arial" w:cs="Arial"/>
          <w:szCs w:val="21"/>
        </w:rPr>
        <w:t>効果の更なる向上</w:t>
      </w:r>
      <w:r>
        <w:rPr>
          <w:rFonts w:ascii="Arial" w:eastAsia="ＭＳ 明朝" w:hAnsi="Arial" w:cs="Arial" w:hint="eastAsia"/>
          <w:szCs w:val="21"/>
        </w:rPr>
        <w:t>を</w:t>
      </w:r>
      <w:r>
        <w:rPr>
          <w:rFonts w:ascii="Arial" w:eastAsia="ＭＳ 明朝" w:hAnsi="Arial" w:cs="Arial"/>
          <w:szCs w:val="21"/>
        </w:rPr>
        <w:t>もたらす</w:t>
      </w:r>
      <w:r w:rsidRPr="006E3B5F">
        <w:rPr>
          <w:rFonts w:ascii="Arial" w:eastAsia="ＭＳ 明朝" w:hAnsi="Arial" w:cs="Arial"/>
          <w:szCs w:val="21"/>
        </w:rPr>
        <w:t>（例．不</w:t>
      </w:r>
      <w:r>
        <w:rPr>
          <w:rFonts w:ascii="Arial" w:eastAsia="ＭＳ 明朝" w:hAnsi="Arial" w:cs="Arial" w:hint="eastAsia"/>
          <w:szCs w:val="21"/>
        </w:rPr>
        <w:t>完全</w:t>
      </w:r>
      <w:r w:rsidRPr="006E3B5F">
        <w:rPr>
          <w:rFonts w:ascii="Arial" w:eastAsia="ＭＳ 明朝" w:hAnsi="Arial" w:cs="Arial"/>
          <w:szCs w:val="21"/>
        </w:rPr>
        <w:t>なデータに</w:t>
      </w:r>
      <w:r>
        <w:rPr>
          <w:rFonts w:ascii="Arial" w:eastAsia="ＭＳ 明朝" w:hAnsi="Arial" w:cs="Arial" w:hint="eastAsia"/>
          <w:szCs w:val="21"/>
        </w:rPr>
        <w:t>対</w:t>
      </w:r>
      <w:r w:rsidRPr="006E3B5F">
        <w:rPr>
          <w:rFonts w:ascii="Arial" w:eastAsia="ＭＳ 明朝" w:hAnsi="Arial" w:cs="Arial"/>
          <w:szCs w:val="21"/>
        </w:rPr>
        <w:t>する問い合わせの減少、施設モニタリング経費の</w:t>
      </w:r>
      <w:r>
        <w:rPr>
          <w:rFonts w:ascii="Arial" w:eastAsia="ＭＳ 明朝" w:hAnsi="Arial" w:cs="Arial" w:hint="eastAsia"/>
          <w:szCs w:val="21"/>
        </w:rPr>
        <w:t>削減、製造</w:t>
      </w:r>
      <w:r w:rsidRPr="006E3B5F">
        <w:rPr>
          <w:rFonts w:ascii="Arial" w:eastAsia="ＭＳ 明朝" w:hAnsi="Arial" w:cs="Arial"/>
          <w:szCs w:val="21"/>
        </w:rPr>
        <w:t>販売承認</w:t>
      </w:r>
      <w:r>
        <w:rPr>
          <w:rFonts w:ascii="Arial" w:eastAsia="ＭＳ 明朝" w:hAnsi="Arial" w:cs="Arial" w:hint="eastAsia"/>
          <w:szCs w:val="21"/>
        </w:rPr>
        <w:t>取得</w:t>
      </w:r>
      <w:r w:rsidRPr="006E3B5F">
        <w:rPr>
          <w:rFonts w:ascii="Arial" w:eastAsia="ＭＳ 明朝" w:hAnsi="Arial" w:cs="Arial"/>
          <w:szCs w:val="21"/>
        </w:rPr>
        <w:t>遅延のリスク</w:t>
      </w:r>
      <w:r>
        <w:rPr>
          <w:rFonts w:ascii="Arial" w:eastAsia="ＭＳ 明朝" w:hAnsi="Arial" w:cs="Arial" w:hint="eastAsia"/>
          <w:szCs w:val="21"/>
        </w:rPr>
        <w:t>低減</w:t>
      </w:r>
      <w:r w:rsidRPr="006E3B5F">
        <w:rPr>
          <w:rFonts w:ascii="Arial" w:eastAsia="ＭＳ 明朝" w:hAnsi="Arial" w:cs="Arial"/>
          <w:szCs w:val="21"/>
        </w:rPr>
        <w:t>）。</w:t>
      </w:r>
    </w:p>
    <w:p w14:paraId="2EA1201C" w14:textId="77777777" w:rsidR="00A45FF7" w:rsidRPr="006E3B5F" w:rsidRDefault="00A45FF7" w:rsidP="00A45FF7">
      <w:pPr>
        <w:rPr>
          <w:rFonts w:ascii="Arial" w:eastAsia="ＭＳ 明朝" w:hAnsi="Arial" w:cs="Arial"/>
          <w:noProof/>
          <w:sz w:val="24"/>
          <w:szCs w:val="24"/>
        </w:rPr>
      </w:pPr>
      <w:r w:rsidRPr="006E3B5F">
        <w:rPr>
          <w:rFonts w:ascii="Arial" w:eastAsia="ＭＳ 明朝" w:hAnsi="Arial" w:cs="Arial"/>
          <w:szCs w:val="21"/>
        </w:rPr>
        <w:t>有害事象データの質は、</w:t>
      </w:r>
      <w:r>
        <w:rPr>
          <w:rFonts w:ascii="Arial" w:eastAsia="ＭＳ 明朝" w:hAnsi="Arial" w:cs="Arial" w:hint="eastAsia"/>
          <w:szCs w:val="21"/>
        </w:rPr>
        <w:t>臨床試験における</w:t>
      </w:r>
      <w:r>
        <w:rPr>
          <w:rFonts w:ascii="Arial" w:eastAsia="ＭＳ 明朝" w:hAnsi="Arial" w:cs="Arial"/>
          <w:szCs w:val="21"/>
        </w:rPr>
        <w:t>安全性モニタリング</w:t>
      </w:r>
      <w:r>
        <w:rPr>
          <w:rFonts w:ascii="Arial" w:eastAsia="ＭＳ 明朝" w:hAnsi="Arial" w:cs="Arial" w:hint="eastAsia"/>
          <w:szCs w:val="21"/>
        </w:rPr>
        <w:t>、製造販売承認申請時の</w:t>
      </w:r>
      <w:r w:rsidRPr="006E3B5F">
        <w:rPr>
          <w:rFonts w:ascii="Arial" w:eastAsia="ＭＳ 明朝" w:hAnsi="Arial" w:cs="Arial"/>
          <w:szCs w:val="21"/>
        </w:rPr>
        <w:t>リスクアセスメント</w:t>
      </w:r>
      <w:r>
        <w:rPr>
          <w:rFonts w:ascii="Arial" w:eastAsia="ＭＳ 明朝" w:hAnsi="Arial" w:cs="Arial" w:hint="eastAsia"/>
          <w:szCs w:val="21"/>
        </w:rPr>
        <w:t>や</w:t>
      </w:r>
      <w:r w:rsidRPr="006E3B5F">
        <w:rPr>
          <w:rFonts w:ascii="Arial" w:eastAsia="ＭＳ 明朝" w:hAnsi="Arial" w:cs="Arial"/>
          <w:szCs w:val="21"/>
        </w:rPr>
        <w:t>市販後データにおける安全性シグナル</w:t>
      </w:r>
      <w:r>
        <w:rPr>
          <w:rFonts w:ascii="Arial" w:eastAsia="ＭＳ 明朝" w:hAnsi="Arial" w:cs="Arial" w:hint="eastAsia"/>
          <w:szCs w:val="21"/>
        </w:rPr>
        <w:t>評価</w:t>
      </w:r>
      <w:r w:rsidRPr="006E3B5F">
        <w:rPr>
          <w:rFonts w:ascii="Arial" w:eastAsia="ＭＳ 明朝" w:hAnsi="Arial" w:cs="Arial"/>
          <w:szCs w:val="21"/>
        </w:rPr>
        <w:t>の中心となる。</w:t>
      </w:r>
      <w:r>
        <w:rPr>
          <w:rFonts w:ascii="Arial" w:eastAsia="ＭＳ 明朝" w:hAnsi="Arial" w:cs="Arial" w:hint="eastAsia"/>
          <w:szCs w:val="21"/>
        </w:rPr>
        <w:t>通常</w:t>
      </w:r>
      <w:r w:rsidRPr="006E3B5F">
        <w:rPr>
          <w:rFonts w:ascii="Arial" w:eastAsia="ＭＳ 明朝" w:hAnsi="Arial" w:cs="Arial"/>
          <w:szCs w:val="21"/>
        </w:rPr>
        <w:t>、有害事象は</w:t>
      </w:r>
      <w:r>
        <w:rPr>
          <w:rFonts w:ascii="Arial" w:eastAsia="ＭＳ 明朝" w:hAnsi="Arial" w:cs="Arial" w:hint="eastAsia"/>
          <w:szCs w:val="21"/>
        </w:rPr>
        <w:t>、臨床試験の被験者や</w:t>
      </w:r>
      <w:r w:rsidRPr="006E3B5F">
        <w:rPr>
          <w:rFonts w:ascii="Arial" w:eastAsia="ＭＳ 明朝" w:hAnsi="Arial" w:cs="Arial"/>
          <w:szCs w:val="21"/>
        </w:rPr>
        <w:t>患者</w:t>
      </w:r>
      <w:r>
        <w:rPr>
          <w:rFonts w:ascii="Arial" w:eastAsia="ＭＳ 明朝" w:hAnsi="Arial" w:cs="Arial" w:hint="eastAsia"/>
          <w:szCs w:val="21"/>
        </w:rPr>
        <w:t>もしく</w:t>
      </w:r>
      <w:r w:rsidRPr="006E3B5F">
        <w:rPr>
          <w:rFonts w:ascii="Arial" w:eastAsia="ＭＳ 明朝" w:hAnsi="Arial" w:cs="Arial"/>
          <w:szCs w:val="21"/>
        </w:rPr>
        <w:t>患者の介護者が訴えた病状</w:t>
      </w:r>
      <w:r>
        <w:rPr>
          <w:rFonts w:ascii="Arial" w:eastAsia="ＭＳ 明朝" w:hAnsi="Arial" w:cs="Arial" w:hint="eastAsia"/>
          <w:szCs w:val="21"/>
        </w:rPr>
        <w:t>より</w:t>
      </w:r>
      <w:r>
        <w:rPr>
          <w:rFonts w:ascii="Arial" w:eastAsia="ＭＳ 明朝" w:hAnsi="Arial" w:cs="Arial"/>
          <w:szCs w:val="21"/>
        </w:rPr>
        <w:t>得られる</w:t>
      </w:r>
      <w:r w:rsidRPr="006E3B5F">
        <w:rPr>
          <w:rFonts w:ascii="Arial" w:eastAsia="ＭＳ 明朝" w:hAnsi="Arial" w:cs="Arial"/>
          <w:szCs w:val="21"/>
        </w:rPr>
        <w:t>。これらの報告用語（</w:t>
      </w:r>
      <w:r w:rsidRPr="006E3B5F">
        <w:rPr>
          <w:rFonts w:ascii="Arial" w:eastAsia="ＭＳ 明朝" w:hAnsi="Arial" w:cs="Arial"/>
          <w:szCs w:val="21"/>
        </w:rPr>
        <w:t>verbatim term</w:t>
      </w:r>
      <w:r w:rsidRPr="006E3B5F">
        <w:rPr>
          <w:rFonts w:ascii="Arial" w:eastAsia="ＭＳ 明朝" w:hAnsi="Arial" w:cs="Arial"/>
          <w:szCs w:val="21"/>
        </w:rPr>
        <w:t>）は</w:t>
      </w:r>
      <w:r>
        <w:rPr>
          <w:rFonts w:ascii="Arial" w:eastAsia="ＭＳ 明朝" w:hAnsi="Arial" w:cs="Arial" w:hint="eastAsia"/>
          <w:szCs w:val="21"/>
        </w:rPr>
        <w:t>、手動または</w:t>
      </w:r>
      <w:r>
        <w:rPr>
          <w:rFonts w:ascii="Arial" w:eastAsia="ＭＳ 明朝" w:hAnsi="Arial" w:cs="Arial"/>
          <w:szCs w:val="21"/>
        </w:rPr>
        <w:t>オートエンコーダによって</w:t>
      </w:r>
      <w:r>
        <w:rPr>
          <w:rFonts w:ascii="Arial" w:eastAsia="ＭＳ 明朝" w:hAnsi="Arial" w:cs="Arial" w:hint="eastAsia"/>
          <w:szCs w:val="21"/>
        </w:rPr>
        <w:t>自動的に</w:t>
      </w:r>
      <w:proofErr w:type="spellStart"/>
      <w:r w:rsidRPr="006E3B5F">
        <w:rPr>
          <w:rFonts w:ascii="Arial" w:eastAsia="ＭＳ 明朝" w:hAnsi="Arial" w:cs="Arial"/>
          <w:szCs w:val="21"/>
        </w:rPr>
        <w:t>MedDRA</w:t>
      </w:r>
      <w:proofErr w:type="spellEnd"/>
      <w:r w:rsidRPr="006E3B5F" w:rsidDel="0028004C">
        <w:rPr>
          <w:rFonts w:ascii="Arial" w:eastAsia="ＭＳ 明朝" w:hAnsi="Arial" w:cs="Arial"/>
          <w:szCs w:val="21"/>
        </w:rPr>
        <w:t xml:space="preserve"> </w:t>
      </w:r>
      <w:r w:rsidRPr="006E3B5F">
        <w:rPr>
          <w:rFonts w:ascii="Arial" w:eastAsia="ＭＳ 明朝" w:hAnsi="Arial" w:cs="Arial"/>
          <w:szCs w:val="21"/>
        </w:rPr>
        <w:t>下層語（</w:t>
      </w:r>
      <w:r w:rsidRPr="006E3B5F">
        <w:rPr>
          <w:rFonts w:ascii="Arial" w:eastAsia="ＭＳ 明朝" w:hAnsi="Arial" w:cs="Arial"/>
          <w:szCs w:val="21"/>
        </w:rPr>
        <w:t>LLT</w:t>
      </w:r>
      <w:r w:rsidRPr="006E3B5F">
        <w:rPr>
          <w:rFonts w:ascii="Arial" w:eastAsia="ＭＳ 明朝" w:hAnsi="Arial" w:cs="Arial"/>
          <w:szCs w:val="21"/>
        </w:rPr>
        <w:t>）</w:t>
      </w:r>
      <w:r>
        <w:rPr>
          <w:rFonts w:ascii="Arial" w:eastAsia="ＭＳ 明朝" w:hAnsi="Arial" w:cs="Arial" w:hint="eastAsia"/>
          <w:szCs w:val="21"/>
        </w:rPr>
        <w:t>が用語選択</w:t>
      </w:r>
      <w:r>
        <w:rPr>
          <w:rFonts w:ascii="Arial" w:eastAsia="ＭＳ 明朝" w:hAnsi="Arial" w:cs="Arial"/>
          <w:szCs w:val="21"/>
        </w:rPr>
        <w:t>され</w:t>
      </w:r>
      <w:r>
        <w:rPr>
          <w:rFonts w:ascii="Arial" w:eastAsia="ＭＳ 明朝" w:hAnsi="Arial" w:cs="Arial" w:hint="eastAsia"/>
          <w:szCs w:val="21"/>
        </w:rPr>
        <w:t>る</w:t>
      </w:r>
      <w:r>
        <w:rPr>
          <w:rFonts w:ascii="Arial" w:eastAsia="ＭＳ 明朝" w:hAnsi="Arial" w:cs="Arial"/>
          <w:szCs w:val="21"/>
        </w:rPr>
        <w:t>。</w:t>
      </w:r>
      <w:r w:rsidRPr="006E3B5F">
        <w:rPr>
          <w:rFonts w:ascii="Arial" w:eastAsia="ＭＳ 明朝" w:hAnsi="Arial" w:cs="Arial"/>
          <w:szCs w:val="21"/>
        </w:rPr>
        <w:t>利用者</w:t>
      </w:r>
      <w:r>
        <w:rPr>
          <w:rFonts w:ascii="Arial" w:eastAsia="ＭＳ 明朝" w:hAnsi="Arial" w:cs="Arial" w:hint="eastAsia"/>
          <w:szCs w:val="21"/>
        </w:rPr>
        <w:t>は</w:t>
      </w:r>
      <w:r w:rsidRPr="006E3B5F">
        <w:rPr>
          <w:rFonts w:ascii="Arial" w:eastAsia="ＭＳ 明朝" w:hAnsi="Arial" w:cs="Arial"/>
          <w:szCs w:val="21"/>
        </w:rPr>
        <w:t>、</w:t>
      </w:r>
      <w:r>
        <w:rPr>
          <w:rFonts w:ascii="Arial" w:eastAsia="ＭＳ 明朝" w:hAnsi="Arial" w:cs="Arial"/>
          <w:szCs w:val="21"/>
        </w:rPr>
        <w:t>むしろ特異的でない</w:t>
      </w:r>
      <w:r>
        <w:rPr>
          <w:rFonts w:ascii="Arial" w:eastAsia="ＭＳ 明朝" w:hAnsi="Arial" w:cs="Arial"/>
          <w:szCs w:val="21"/>
        </w:rPr>
        <w:t>LLT</w:t>
      </w:r>
      <w:r>
        <w:rPr>
          <w:rFonts w:ascii="Arial" w:eastAsia="ＭＳ 明朝" w:hAnsi="Arial" w:cs="Arial"/>
          <w:szCs w:val="21"/>
        </w:rPr>
        <w:t>が</w:t>
      </w:r>
      <w:r w:rsidRPr="006E3B5F">
        <w:rPr>
          <w:rFonts w:ascii="Arial" w:eastAsia="ＭＳ 明朝" w:hAnsi="Arial" w:cs="Arial"/>
          <w:szCs w:val="21"/>
        </w:rPr>
        <w:t>あり、報告情報</w:t>
      </w:r>
      <w:r>
        <w:rPr>
          <w:rFonts w:ascii="Arial" w:eastAsia="ＭＳ 明朝" w:hAnsi="Arial" w:cs="Arial"/>
          <w:szCs w:val="21"/>
        </w:rPr>
        <w:t>を更に具体的に明確化する必要があることを認識する</w:t>
      </w:r>
      <w:r w:rsidRPr="006E3B5F">
        <w:rPr>
          <w:rFonts w:ascii="Arial" w:eastAsia="ＭＳ 明朝" w:hAnsi="Arial" w:cs="Arial"/>
          <w:szCs w:val="21"/>
        </w:rPr>
        <w:t>べきである。</w:t>
      </w:r>
      <w:r>
        <w:rPr>
          <w:rFonts w:ascii="Arial" w:eastAsia="ＭＳ 明朝" w:hAnsi="Arial" w:cs="Arial" w:hint="eastAsia"/>
          <w:szCs w:val="21"/>
        </w:rPr>
        <w:t>用語選択</w:t>
      </w:r>
      <w:r w:rsidRPr="006E3B5F">
        <w:rPr>
          <w:rFonts w:ascii="Arial" w:eastAsia="ＭＳ 明朝" w:hAnsi="Arial" w:cs="Arial"/>
          <w:szCs w:val="21"/>
        </w:rPr>
        <w:t>における小さなずれが、</w:t>
      </w:r>
      <w:r>
        <w:rPr>
          <w:rFonts w:ascii="Arial" w:eastAsia="ＭＳ 明朝" w:hAnsi="Arial" w:cs="Arial" w:hint="eastAsia"/>
          <w:szCs w:val="21"/>
        </w:rPr>
        <w:t>深刻な問題をもたらし</w:t>
      </w:r>
      <w:r>
        <w:rPr>
          <w:rFonts w:ascii="Arial" w:eastAsia="ＭＳ 明朝" w:hAnsi="Arial" w:cs="Arial"/>
          <w:szCs w:val="21"/>
        </w:rPr>
        <w:t>、</w:t>
      </w:r>
      <w:r w:rsidRPr="006E3B5F">
        <w:rPr>
          <w:rFonts w:ascii="Arial" w:eastAsia="ＭＳ 明朝" w:hAnsi="Arial" w:cs="Arial"/>
          <w:szCs w:val="21"/>
        </w:rPr>
        <w:t>誤った解析結果</w:t>
      </w:r>
      <w:r>
        <w:rPr>
          <w:rFonts w:ascii="Arial" w:eastAsia="ＭＳ 明朝" w:hAnsi="Arial" w:cs="Arial" w:hint="eastAsia"/>
          <w:szCs w:val="21"/>
        </w:rPr>
        <w:t>に</w:t>
      </w:r>
      <w:r>
        <w:rPr>
          <w:rFonts w:ascii="Arial" w:eastAsia="ＭＳ 明朝" w:hAnsi="Arial" w:cs="Arial"/>
          <w:szCs w:val="21"/>
        </w:rPr>
        <w:t>つながり</w:t>
      </w:r>
      <w:r>
        <w:rPr>
          <w:rFonts w:ascii="Arial" w:eastAsia="ＭＳ 明朝" w:hAnsi="Arial" w:cs="Arial" w:hint="eastAsia"/>
          <w:szCs w:val="21"/>
        </w:rPr>
        <w:t>かねない</w:t>
      </w:r>
      <w:r w:rsidRPr="006E3B5F">
        <w:rPr>
          <w:rFonts w:ascii="Arial" w:eastAsia="ＭＳ 明朝" w:hAnsi="Arial" w:cs="Arial"/>
          <w:szCs w:val="21"/>
        </w:rPr>
        <w:t>。</w:t>
      </w:r>
      <w:r>
        <w:rPr>
          <w:rFonts w:ascii="Arial" w:eastAsia="ＭＳ 明朝" w:hAnsi="Arial" w:cs="Arial" w:hint="eastAsia"/>
          <w:szCs w:val="21"/>
        </w:rPr>
        <w:t>用語選択</w:t>
      </w:r>
      <w:r w:rsidRPr="006E3B5F">
        <w:rPr>
          <w:rFonts w:ascii="Arial" w:eastAsia="ＭＳ 明朝" w:hAnsi="Arial" w:cs="Arial"/>
          <w:szCs w:val="21"/>
        </w:rPr>
        <w:t>は、一見単純な</w:t>
      </w:r>
      <w:r>
        <w:rPr>
          <w:rFonts w:ascii="Arial" w:eastAsia="ＭＳ 明朝" w:hAnsi="Arial" w:cs="Arial" w:hint="eastAsia"/>
          <w:szCs w:val="21"/>
        </w:rPr>
        <w:t>症例</w:t>
      </w:r>
      <w:r w:rsidRPr="006E3B5F">
        <w:rPr>
          <w:rFonts w:ascii="Arial" w:eastAsia="ＭＳ 明朝" w:hAnsi="Arial" w:cs="Arial"/>
          <w:szCs w:val="21"/>
        </w:rPr>
        <w:t>であっても、実</w:t>
      </w:r>
      <w:r>
        <w:rPr>
          <w:rFonts w:ascii="Arial" w:eastAsia="ＭＳ 明朝" w:hAnsi="Arial" w:cs="Arial" w:hint="eastAsia"/>
          <w:szCs w:val="21"/>
        </w:rPr>
        <w:t>は</w:t>
      </w:r>
      <w:r w:rsidRPr="006E3B5F">
        <w:rPr>
          <w:rFonts w:ascii="Arial" w:eastAsia="ＭＳ 明朝" w:hAnsi="Arial" w:cs="Arial"/>
          <w:szCs w:val="21"/>
        </w:rPr>
        <w:t>様々な選択となり得る。この</w:t>
      </w:r>
      <w:r>
        <w:rPr>
          <w:rFonts w:ascii="Arial" w:eastAsia="ＭＳ 明朝" w:hAnsi="Arial" w:cs="Arial" w:hint="eastAsia"/>
          <w:szCs w:val="21"/>
        </w:rPr>
        <w:t>多様</w:t>
      </w:r>
      <w:r w:rsidRPr="006E3B5F">
        <w:rPr>
          <w:rFonts w:ascii="Arial" w:eastAsia="ＭＳ 明朝" w:hAnsi="Arial" w:cs="Arial"/>
          <w:szCs w:val="21"/>
        </w:rPr>
        <w:t>性を</w:t>
      </w:r>
      <w:r>
        <w:rPr>
          <w:rFonts w:ascii="Arial" w:eastAsia="ＭＳ 明朝" w:hAnsi="Arial" w:cs="Arial" w:hint="eastAsia"/>
          <w:szCs w:val="21"/>
        </w:rPr>
        <w:t>考慮すると</w:t>
      </w:r>
      <w:r w:rsidRPr="006E3B5F">
        <w:rPr>
          <w:rFonts w:ascii="Arial" w:eastAsia="ＭＳ 明朝" w:hAnsi="Arial" w:cs="Arial"/>
          <w:szCs w:val="21"/>
        </w:rPr>
        <w:t>、有害事象データを</w:t>
      </w:r>
      <w:r>
        <w:rPr>
          <w:rFonts w:ascii="Arial" w:eastAsia="ＭＳ 明朝" w:hAnsi="Arial" w:cs="Arial" w:hint="eastAsia"/>
          <w:szCs w:val="21"/>
        </w:rPr>
        <w:t>慎重に</w:t>
      </w:r>
      <w:r w:rsidRPr="006E3B5F">
        <w:rPr>
          <w:rFonts w:ascii="Arial" w:eastAsia="ＭＳ 明朝" w:hAnsi="Arial" w:cs="Arial"/>
          <w:szCs w:val="21"/>
        </w:rPr>
        <w:t>評価することは、特定の</w:t>
      </w:r>
      <w:r>
        <w:rPr>
          <w:rFonts w:ascii="Arial" w:eastAsia="ＭＳ 明朝" w:hAnsi="Arial" w:cs="Arial"/>
          <w:szCs w:val="21"/>
        </w:rPr>
        <w:t>推奨事項</w:t>
      </w:r>
      <w:r w:rsidRPr="006E3B5F">
        <w:rPr>
          <w:rFonts w:ascii="Arial" w:eastAsia="ＭＳ 明朝" w:hAnsi="Arial" w:cs="Arial"/>
          <w:szCs w:val="21"/>
        </w:rPr>
        <w:t>やガイダンスに</w:t>
      </w:r>
      <w:r>
        <w:rPr>
          <w:rFonts w:ascii="Arial" w:eastAsia="ＭＳ 明朝" w:hAnsi="Arial" w:cs="Arial" w:hint="eastAsia"/>
          <w:szCs w:val="21"/>
        </w:rPr>
        <w:t>依存す</w:t>
      </w:r>
      <w:r w:rsidRPr="006E3B5F">
        <w:rPr>
          <w:rFonts w:ascii="Arial" w:eastAsia="ＭＳ 明朝" w:hAnsi="Arial" w:cs="Arial"/>
          <w:szCs w:val="21"/>
        </w:rPr>
        <w:t>ることよりも重要である。</w:t>
      </w:r>
    </w:p>
    <w:p w14:paraId="3F8FB123" w14:textId="77777777" w:rsidR="002B4999" w:rsidRPr="002B4999" w:rsidRDefault="002B4999" w:rsidP="002B4999">
      <w:pPr>
        <w:rPr>
          <w:rFonts w:ascii="Arial" w:eastAsia="ＭＳ 明朝" w:hAnsi="Arial" w:cs="Arial"/>
          <w:sz w:val="20"/>
          <w:szCs w:val="20"/>
        </w:rPr>
      </w:pPr>
      <w:bookmarkStart w:id="4" w:name="_Toc1393360"/>
    </w:p>
    <w:p w14:paraId="068B51C7" w14:textId="77777777" w:rsidR="002B4999" w:rsidRPr="002B4999" w:rsidRDefault="002B4999" w:rsidP="002B4999">
      <w:pPr>
        <w:rPr>
          <w:rFonts w:ascii="Arial" w:eastAsia="ＭＳ 明朝" w:hAnsi="Arial" w:cs="Arial"/>
          <w:sz w:val="20"/>
          <w:szCs w:val="20"/>
        </w:rPr>
      </w:pPr>
    </w:p>
    <w:p w14:paraId="2CBA6AD0" w14:textId="77777777" w:rsidR="00A45FF7" w:rsidRPr="00731E20" w:rsidRDefault="00A45FF7" w:rsidP="00A45FF7">
      <w:pPr>
        <w:pStyle w:val="2"/>
        <w:keepLines w:val="0"/>
        <w:spacing w:beforeLines="100" w:before="240" w:after="0"/>
        <w:rPr>
          <w:rFonts w:ascii="ＭＳ Ｐゴシック" w:eastAsia="ＭＳ Ｐゴシック" w:hAnsi="ＭＳ Ｐゴシック" w:cs="Arial"/>
          <w:bCs w:val="0"/>
          <w:sz w:val="22"/>
          <w:szCs w:val="22"/>
        </w:rPr>
      </w:pPr>
      <w:r w:rsidRPr="00731E20">
        <w:rPr>
          <w:rFonts w:ascii="ＭＳ Ｐゴシック" w:eastAsia="ＭＳ Ｐゴシック" w:hAnsi="ＭＳ Ｐゴシック" w:cs="Arial" w:hint="eastAsia"/>
          <w:bCs w:val="0"/>
          <w:sz w:val="22"/>
          <w:szCs w:val="22"/>
        </w:rPr>
        <w:t>2</w:t>
      </w:r>
      <w:r w:rsidRPr="00731E20">
        <w:rPr>
          <w:rFonts w:ascii="ＭＳ Ｐゴシック" w:eastAsia="ＭＳ Ｐゴシック" w:hAnsi="ＭＳ Ｐゴシック" w:cs="Arial"/>
          <w:bCs w:val="0"/>
          <w:sz w:val="22"/>
          <w:szCs w:val="22"/>
        </w:rPr>
        <w:t xml:space="preserve">.2 </w:t>
      </w:r>
      <w:r>
        <w:rPr>
          <w:rFonts w:ascii="ＭＳ Ｐゴシック" w:eastAsia="ＭＳ Ｐゴシック" w:hAnsi="ＭＳ Ｐゴシック" w:cs="Arial" w:hint="eastAsia"/>
          <w:bCs w:val="0"/>
          <w:sz w:val="22"/>
          <w:szCs w:val="22"/>
        </w:rPr>
        <w:t>高</w:t>
      </w:r>
      <w:r w:rsidRPr="00731E20">
        <w:rPr>
          <w:rFonts w:ascii="ＭＳ Ｐゴシック" w:eastAsia="ＭＳ Ｐゴシック" w:hAnsi="ＭＳ Ｐゴシック" w:cs="Arial" w:hint="eastAsia"/>
          <w:bCs w:val="0"/>
          <w:sz w:val="22"/>
          <w:szCs w:val="22"/>
        </w:rPr>
        <w:t>品質のデータの</w:t>
      </w:r>
      <w:r>
        <w:rPr>
          <w:rFonts w:ascii="ＭＳ Ｐゴシック" w:eastAsia="ＭＳ Ｐゴシック" w:hAnsi="ＭＳ Ｐゴシック" w:cs="Arial" w:hint="eastAsia"/>
          <w:bCs w:val="0"/>
          <w:sz w:val="22"/>
          <w:szCs w:val="22"/>
        </w:rPr>
        <w:t>特性</w:t>
      </w:r>
      <w:bookmarkEnd w:id="4"/>
    </w:p>
    <w:p w14:paraId="06A066F6" w14:textId="77777777" w:rsidR="00A45FF7" w:rsidRPr="006E3B5F" w:rsidRDefault="00A45FF7" w:rsidP="00A45FF7">
      <w:pPr>
        <w:spacing w:beforeLines="50" w:before="120"/>
        <w:rPr>
          <w:rFonts w:ascii="Arial" w:eastAsia="ＭＳ 明朝" w:hAnsi="Arial" w:cs="Arial"/>
          <w:szCs w:val="21"/>
        </w:rPr>
      </w:pPr>
      <w:r w:rsidRPr="006E3B5F">
        <w:rPr>
          <w:rFonts w:ascii="Arial" w:eastAsia="ＭＳ 明朝" w:hAnsi="Arial" w:cs="Arial"/>
          <w:szCs w:val="21"/>
        </w:rPr>
        <w:t>高品質のデータには</w:t>
      </w:r>
      <w:r>
        <w:rPr>
          <w:rFonts w:ascii="Arial" w:eastAsia="ＭＳ 明朝" w:hAnsi="Arial" w:cs="Arial" w:hint="eastAsia"/>
          <w:szCs w:val="21"/>
        </w:rPr>
        <w:t>いく</w:t>
      </w:r>
      <w:r w:rsidRPr="006E3B5F">
        <w:rPr>
          <w:rFonts w:ascii="Arial" w:eastAsia="ＭＳ 明朝" w:hAnsi="Arial" w:cs="Arial"/>
          <w:szCs w:val="21"/>
        </w:rPr>
        <w:t>つかの共通点がある。まず、これらのデータは、完全かつ正確でなければならない。可能な限り</w:t>
      </w:r>
      <w:r>
        <w:rPr>
          <w:rFonts w:ascii="Arial" w:eastAsia="ＭＳ 明朝" w:hAnsi="Arial" w:cs="Arial" w:hint="eastAsia"/>
          <w:szCs w:val="21"/>
        </w:rPr>
        <w:t>常に</w:t>
      </w:r>
      <w:r w:rsidRPr="006E3B5F">
        <w:rPr>
          <w:rFonts w:ascii="Arial" w:eastAsia="ＭＳ 明朝" w:hAnsi="Arial" w:cs="Arial"/>
          <w:szCs w:val="21"/>
        </w:rPr>
        <w:t>、完全性と正確性を犠牲に</w:t>
      </w:r>
      <w:r>
        <w:rPr>
          <w:rFonts w:ascii="Arial" w:eastAsia="ＭＳ 明朝" w:hAnsi="Arial" w:cs="Arial" w:hint="eastAsia"/>
          <w:szCs w:val="21"/>
        </w:rPr>
        <w:t>することなく、</w:t>
      </w:r>
      <w:r w:rsidRPr="006E3B5F">
        <w:rPr>
          <w:rFonts w:ascii="Arial" w:eastAsia="ＭＳ 明朝" w:hAnsi="Arial" w:cs="Arial"/>
          <w:szCs w:val="21"/>
        </w:rPr>
        <w:t>最も簡潔な形態</w:t>
      </w:r>
      <w:r>
        <w:rPr>
          <w:rFonts w:ascii="Arial" w:eastAsia="ＭＳ 明朝" w:hAnsi="Arial" w:cs="Arial" w:hint="eastAsia"/>
          <w:szCs w:val="21"/>
        </w:rPr>
        <w:t>のデータが</w:t>
      </w:r>
      <w:r w:rsidRPr="006E3B5F">
        <w:rPr>
          <w:rFonts w:ascii="Arial" w:eastAsia="ＭＳ 明朝" w:hAnsi="Arial" w:cs="Arial"/>
          <w:szCs w:val="21"/>
        </w:rPr>
        <w:t>収集</w:t>
      </w:r>
      <w:r>
        <w:rPr>
          <w:rFonts w:ascii="Arial" w:eastAsia="ＭＳ 明朝" w:hAnsi="Arial" w:cs="Arial" w:hint="eastAsia"/>
          <w:szCs w:val="21"/>
        </w:rPr>
        <w:t>され</w:t>
      </w:r>
      <w:r w:rsidRPr="006E3B5F">
        <w:rPr>
          <w:rFonts w:ascii="Arial" w:eastAsia="ＭＳ 明朝" w:hAnsi="Arial" w:cs="Arial"/>
          <w:szCs w:val="21"/>
        </w:rPr>
        <w:t>、供給</w:t>
      </w:r>
      <w:r>
        <w:rPr>
          <w:rFonts w:ascii="Arial" w:eastAsia="ＭＳ 明朝" w:hAnsi="Arial" w:cs="Arial" w:hint="eastAsia"/>
          <w:szCs w:val="21"/>
        </w:rPr>
        <w:t>されるべき</w:t>
      </w:r>
      <w:r w:rsidRPr="006E3B5F">
        <w:rPr>
          <w:rFonts w:ascii="Arial" w:eastAsia="ＭＳ 明朝" w:hAnsi="Arial" w:cs="Arial"/>
          <w:szCs w:val="21"/>
        </w:rPr>
        <w:t>である。組織</w:t>
      </w:r>
      <w:r>
        <w:rPr>
          <w:rFonts w:ascii="Arial" w:eastAsia="ＭＳ 明朝" w:hAnsi="Arial" w:cs="Arial" w:hint="eastAsia"/>
          <w:szCs w:val="21"/>
        </w:rPr>
        <w:t>に</w:t>
      </w:r>
      <w:r>
        <w:rPr>
          <w:rFonts w:ascii="Arial" w:eastAsia="ＭＳ 明朝" w:hAnsi="Arial" w:cs="Arial"/>
          <w:szCs w:val="21"/>
        </w:rPr>
        <w:t>おいて</w:t>
      </w:r>
      <w:r w:rsidRPr="006E3B5F">
        <w:rPr>
          <w:rFonts w:ascii="Arial" w:eastAsia="ＭＳ 明朝" w:hAnsi="Arial" w:cs="Arial"/>
          <w:szCs w:val="21"/>
        </w:rPr>
        <w:t>、データの質は、</w:t>
      </w:r>
      <w:r w:rsidRPr="006E3B5F">
        <w:rPr>
          <w:rFonts w:ascii="Arial" w:eastAsia="ＭＳ 明朝" w:hAnsi="Arial" w:cs="Arial"/>
          <w:szCs w:val="21"/>
        </w:rPr>
        <w:lastRenderedPageBreak/>
        <w:t>網羅性、一貫性、透明性、データ</w:t>
      </w:r>
      <w:r>
        <w:rPr>
          <w:rFonts w:ascii="Arial" w:eastAsia="ＭＳ 明朝" w:hAnsi="Arial" w:cs="Arial" w:hint="eastAsia"/>
          <w:szCs w:val="21"/>
        </w:rPr>
        <w:t>処理</w:t>
      </w:r>
      <w:r w:rsidRPr="006E3B5F">
        <w:rPr>
          <w:rFonts w:ascii="Arial" w:eastAsia="ＭＳ 明朝" w:hAnsi="Arial" w:cs="Arial"/>
          <w:szCs w:val="21"/>
        </w:rPr>
        <w:t>プロセスの文書化によって培われる。</w:t>
      </w:r>
      <w:r>
        <w:rPr>
          <w:rFonts w:ascii="Arial" w:eastAsia="ＭＳ 明朝" w:hAnsi="Arial" w:cs="Arial" w:hint="eastAsia"/>
          <w:szCs w:val="21"/>
        </w:rPr>
        <w:t>高</w:t>
      </w:r>
      <w:r w:rsidRPr="006E3B5F">
        <w:rPr>
          <w:rFonts w:ascii="Arial" w:eastAsia="ＭＳ 明朝" w:hAnsi="Arial" w:cs="Arial"/>
          <w:szCs w:val="21"/>
        </w:rPr>
        <w:t>品質のデータは、当然ながら、入手可能な情報で支えられている。例えば、臨床診断は、得られた病歴、身体所見、臨床検査結果と一致すべきである。さらに、適切な場合</w:t>
      </w:r>
      <w:r>
        <w:rPr>
          <w:rFonts w:ascii="Arial" w:eastAsia="ＭＳ 明朝" w:hAnsi="Arial" w:cs="Arial" w:hint="eastAsia"/>
          <w:szCs w:val="21"/>
        </w:rPr>
        <w:t>には</w:t>
      </w:r>
      <w:r w:rsidRPr="006E3B5F">
        <w:rPr>
          <w:rFonts w:ascii="Arial" w:eastAsia="ＭＳ 明朝" w:hAnsi="Arial" w:cs="Arial"/>
          <w:szCs w:val="21"/>
        </w:rPr>
        <w:t>、</w:t>
      </w:r>
      <w:r>
        <w:rPr>
          <w:rFonts w:ascii="Arial" w:eastAsia="ＭＳ 明朝" w:hAnsi="Arial" w:cs="Arial" w:hint="eastAsia"/>
          <w:szCs w:val="21"/>
        </w:rPr>
        <w:t>高</w:t>
      </w:r>
      <w:r w:rsidRPr="006E3B5F">
        <w:rPr>
          <w:rFonts w:ascii="Arial" w:eastAsia="ＭＳ 明朝" w:hAnsi="Arial" w:cs="Arial"/>
          <w:szCs w:val="21"/>
        </w:rPr>
        <w:t>品質のデータはデータ</w:t>
      </w:r>
      <w:r>
        <w:rPr>
          <w:rFonts w:ascii="Arial" w:eastAsia="ＭＳ 明朝" w:hAnsi="Arial" w:cs="Arial" w:hint="eastAsia"/>
          <w:szCs w:val="21"/>
        </w:rPr>
        <w:t>に</w:t>
      </w:r>
      <w:r>
        <w:rPr>
          <w:rFonts w:ascii="Arial" w:eastAsia="ＭＳ 明朝" w:hAnsi="Arial" w:cs="Arial"/>
          <w:szCs w:val="21"/>
        </w:rPr>
        <w:t>関する</w:t>
      </w:r>
      <w:r w:rsidRPr="006E3B5F">
        <w:rPr>
          <w:rFonts w:ascii="Arial" w:eastAsia="ＭＳ 明朝" w:hAnsi="Arial" w:cs="Arial"/>
          <w:szCs w:val="21"/>
        </w:rPr>
        <w:t>関連付けをサポートできる</w:t>
      </w:r>
      <w:r>
        <w:rPr>
          <w:rFonts w:ascii="Arial" w:eastAsia="ＭＳ 明朝" w:hAnsi="Arial" w:cs="Arial"/>
          <w:szCs w:val="21"/>
        </w:rPr>
        <w:t>（例．製品との関連ありと判定された有害事象の</w:t>
      </w:r>
      <w:r>
        <w:rPr>
          <w:rFonts w:ascii="Arial" w:eastAsia="ＭＳ 明朝" w:hAnsi="Arial" w:cs="Arial" w:hint="eastAsia"/>
          <w:szCs w:val="21"/>
        </w:rPr>
        <w:t>因果関係</w:t>
      </w:r>
      <w:r w:rsidRPr="006E3B5F">
        <w:rPr>
          <w:rFonts w:ascii="Arial" w:eastAsia="ＭＳ 明朝" w:hAnsi="Arial" w:cs="Arial"/>
          <w:szCs w:val="21"/>
        </w:rPr>
        <w:t>評価）。</w:t>
      </w:r>
    </w:p>
    <w:p w14:paraId="4EB7B3DB" w14:textId="77777777" w:rsidR="002B4999" w:rsidRPr="002B4999" w:rsidRDefault="002B4999" w:rsidP="002B4999">
      <w:pPr>
        <w:rPr>
          <w:rFonts w:ascii="Arial" w:eastAsia="ＭＳ 明朝" w:hAnsi="Arial" w:cs="Arial"/>
          <w:sz w:val="20"/>
          <w:szCs w:val="20"/>
        </w:rPr>
      </w:pPr>
    </w:p>
    <w:p w14:paraId="787BC70A" w14:textId="77777777" w:rsidR="002B4999" w:rsidRPr="002B4999" w:rsidRDefault="002B4999" w:rsidP="002B4999">
      <w:pPr>
        <w:rPr>
          <w:rFonts w:ascii="Arial" w:eastAsia="ＭＳ 明朝" w:hAnsi="Arial" w:cs="Arial"/>
          <w:sz w:val="20"/>
          <w:szCs w:val="20"/>
        </w:rPr>
      </w:pPr>
      <w:bookmarkStart w:id="5" w:name="_Toc1393361"/>
    </w:p>
    <w:p w14:paraId="3AE9B0D1" w14:textId="77777777" w:rsidR="00A45FF7" w:rsidRPr="00731E20" w:rsidRDefault="00A45FF7" w:rsidP="00A45FF7">
      <w:pPr>
        <w:pStyle w:val="2"/>
        <w:keepLines w:val="0"/>
        <w:spacing w:beforeLines="100" w:before="240" w:after="0"/>
        <w:rPr>
          <w:rFonts w:ascii="ＭＳ Ｐゴシック" w:eastAsia="ＭＳ Ｐゴシック" w:hAnsi="ＭＳ Ｐゴシック" w:cs="Arial"/>
          <w:bCs w:val="0"/>
          <w:sz w:val="22"/>
          <w:szCs w:val="22"/>
        </w:rPr>
      </w:pPr>
      <w:r w:rsidRPr="00731E20">
        <w:rPr>
          <w:rFonts w:ascii="ＭＳ Ｐゴシック" w:eastAsia="ＭＳ Ｐゴシック" w:hAnsi="ＭＳ Ｐゴシック" w:cs="Arial"/>
          <w:bCs w:val="0"/>
          <w:sz w:val="22"/>
          <w:szCs w:val="22"/>
        </w:rPr>
        <w:t xml:space="preserve">2.3 </w:t>
      </w:r>
      <w:r w:rsidRPr="00731E20">
        <w:rPr>
          <w:rFonts w:ascii="ＭＳ Ｐゴシック" w:eastAsia="ＭＳ Ｐゴシック" w:hAnsi="ＭＳ Ｐゴシック" w:cs="Arial" w:hint="eastAsia"/>
          <w:bCs w:val="0"/>
          <w:sz w:val="22"/>
          <w:szCs w:val="22"/>
        </w:rPr>
        <w:t>データ品質の戦略における</w:t>
      </w:r>
      <w:proofErr w:type="spellStart"/>
      <w:r w:rsidRPr="00731E20">
        <w:rPr>
          <w:rFonts w:ascii="ＭＳ Ｐゴシック" w:eastAsia="ＭＳ Ｐゴシック" w:hAnsi="ＭＳ Ｐゴシック" w:cs="Arial"/>
          <w:bCs w:val="0"/>
          <w:sz w:val="22"/>
          <w:szCs w:val="22"/>
        </w:rPr>
        <w:t>MedDRA</w:t>
      </w:r>
      <w:proofErr w:type="spellEnd"/>
      <w:r w:rsidRPr="00731E20">
        <w:rPr>
          <w:rFonts w:ascii="ＭＳ Ｐゴシック" w:eastAsia="ＭＳ Ｐゴシック" w:hAnsi="ＭＳ Ｐゴシック" w:cs="Arial"/>
          <w:bCs w:val="0"/>
          <w:sz w:val="22"/>
          <w:szCs w:val="22"/>
        </w:rPr>
        <w:t xml:space="preserve"> </w:t>
      </w:r>
      <w:r w:rsidRPr="00731E20">
        <w:rPr>
          <w:rFonts w:ascii="ＭＳ Ｐゴシック" w:eastAsia="ＭＳ Ｐゴシック" w:hAnsi="ＭＳ Ｐゴシック" w:cs="Arial" w:hint="eastAsia"/>
          <w:bCs w:val="0"/>
          <w:sz w:val="22"/>
          <w:szCs w:val="22"/>
        </w:rPr>
        <w:t>の役割</w:t>
      </w:r>
      <w:bookmarkEnd w:id="5"/>
    </w:p>
    <w:p w14:paraId="32310404" w14:textId="77777777" w:rsidR="00A45FF7" w:rsidRPr="006A0C31" w:rsidRDefault="00A45FF7" w:rsidP="00A45FF7">
      <w:pPr>
        <w:spacing w:beforeLines="50" w:before="120"/>
        <w:rPr>
          <w:rFonts w:ascii="Arial" w:eastAsia="ＭＳ 明朝" w:hAnsi="Arial" w:cs="Arial"/>
          <w:szCs w:val="21"/>
        </w:rPr>
      </w:pPr>
      <w:r w:rsidRPr="006A0C31">
        <w:rPr>
          <w:rFonts w:ascii="Arial" w:eastAsia="ＭＳ 明朝" w:hAnsi="Arial" w:cs="Arial"/>
          <w:szCs w:val="21"/>
        </w:rPr>
        <w:t>臨床開発および市販後安全性監視の両方において使用される</w:t>
      </w:r>
      <w:r>
        <w:rPr>
          <w:rFonts w:ascii="Arial" w:eastAsia="ＭＳ 明朝" w:hAnsi="Arial" w:cs="Arial" w:hint="eastAsia"/>
          <w:szCs w:val="21"/>
        </w:rPr>
        <w:t>、</w:t>
      </w:r>
      <w:r w:rsidRPr="006A0C31">
        <w:rPr>
          <w:rFonts w:ascii="Arial" w:eastAsia="ＭＳ 明朝" w:hAnsi="Arial" w:cs="Arial"/>
          <w:szCs w:val="21"/>
        </w:rPr>
        <w:t>標準的で</w:t>
      </w:r>
      <w:r>
        <w:rPr>
          <w:rFonts w:ascii="Arial" w:eastAsia="ＭＳ 明朝" w:hAnsi="Arial" w:cs="Arial" w:hint="eastAsia"/>
          <w:szCs w:val="21"/>
        </w:rPr>
        <w:t>検証された</w:t>
      </w:r>
      <w:r w:rsidRPr="006A0C31">
        <w:rPr>
          <w:rFonts w:ascii="Arial" w:eastAsia="ＭＳ 明朝" w:hAnsi="Arial" w:cs="Arial"/>
          <w:szCs w:val="21"/>
        </w:rPr>
        <w:t>臨床用語集</w:t>
      </w:r>
      <w:r>
        <w:rPr>
          <w:rFonts w:ascii="Arial" w:eastAsia="ＭＳ 明朝" w:hAnsi="Arial" w:cs="Arial" w:hint="eastAsia"/>
          <w:szCs w:val="21"/>
        </w:rPr>
        <w:t>として</w:t>
      </w:r>
      <w:r w:rsidRPr="006A0C31">
        <w:rPr>
          <w:rFonts w:ascii="Arial" w:eastAsia="ＭＳ 明朝" w:hAnsi="Arial" w:cs="Arial"/>
          <w:szCs w:val="21"/>
        </w:rPr>
        <w:t>、</w:t>
      </w:r>
      <w:proofErr w:type="spellStart"/>
      <w:r w:rsidRPr="006A0C31">
        <w:rPr>
          <w:rFonts w:ascii="Arial" w:eastAsia="ＭＳ 明朝" w:hAnsi="Arial" w:cs="Arial"/>
          <w:szCs w:val="21"/>
        </w:rPr>
        <w:t>MedDRA</w:t>
      </w:r>
      <w:proofErr w:type="spellEnd"/>
      <w:r w:rsidRPr="006A0C31">
        <w:rPr>
          <w:rFonts w:ascii="Arial" w:eastAsia="ＭＳ 明朝" w:hAnsi="Arial" w:cs="Arial"/>
          <w:szCs w:val="21"/>
        </w:rPr>
        <w:t xml:space="preserve"> </w:t>
      </w:r>
      <w:r w:rsidRPr="006A0C31">
        <w:rPr>
          <w:rFonts w:ascii="Arial" w:eastAsia="ＭＳ 明朝" w:hAnsi="Arial" w:cs="Arial"/>
          <w:szCs w:val="21"/>
        </w:rPr>
        <w:t>はデータ品質の</w:t>
      </w:r>
      <w:r>
        <w:rPr>
          <w:rFonts w:ascii="Arial" w:eastAsia="ＭＳ 明朝" w:hAnsi="Arial" w:cs="Arial" w:hint="eastAsia"/>
          <w:szCs w:val="21"/>
        </w:rPr>
        <w:t>堅実な</w:t>
      </w:r>
      <w:r w:rsidRPr="006A0C31">
        <w:rPr>
          <w:rFonts w:ascii="Arial" w:eastAsia="ＭＳ 明朝" w:hAnsi="Arial" w:cs="Arial"/>
          <w:szCs w:val="21"/>
        </w:rPr>
        <w:t>戦略上、重要な役割を果たすべきである。</w:t>
      </w:r>
      <w:proofErr w:type="spellStart"/>
      <w:r w:rsidRPr="006A0C31">
        <w:rPr>
          <w:rFonts w:ascii="Arial" w:eastAsia="ＭＳ 明朝" w:hAnsi="Arial" w:cs="Arial"/>
          <w:szCs w:val="21"/>
        </w:rPr>
        <w:t>MedDRA</w:t>
      </w:r>
      <w:proofErr w:type="spellEnd"/>
      <w:r w:rsidRPr="006A0C31" w:rsidDel="00F26F2A">
        <w:rPr>
          <w:rFonts w:ascii="Arial" w:eastAsia="ＭＳ 明朝" w:hAnsi="Arial" w:cs="Arial"/>
          <w:szCs w:val="21"/>
        </w:rPr>
        <w:t xml:space="preserve"> </w:t>
      </w:r>
      <w:r w:rsidRPr="006A0C31">
        <w:rPr>
          <w:rFonts w:ascii="Arial" w:eastAsia="ＭＳ 明朝" w:hAnsi="Arial" w:cs="Arial"/>
          <w:szCs w:val="21"/>
        </w:rPr>
        <w:t>はデータ入力</w:t>
      </w:r>
      <w:r>
        <w:rPr>
          <w:rFonts w:ascii="Arial" w:eastAsia="ＭＳ 明朝" w:hAnsi="Arial" w:cs="Arial" w:hint="eastAsia"/>
          <w:szCs w:val="21"/>
        </w:rPr>
        <w:t>の</w:t>
      </w:r>
      <w:r w:rsidRPr="006A0C31">
        <w:rPr>
          <w:rFonts w:ascii="Arial" w:eastAsia="ＭＳ 明朝" w:hAnsi="Arial" w:cs="Arial"/>
          <w:szCs w:val="21"/>
        </w:rPr>
        <w:t>プロセスにおいて、情報記号（「コード」）として使用される</w:t>
      </w:r>
      <w:r>
        <w:rPr>
          <w:rFonts w:ascii="Arial" w:eastAsia="ＭＳ 明朝" w:hAnsi="Arial" w:cs="Arial" w:hint="eastAsia"/>
          <w:szCs w:val="21"/>
        </w:rPr>
        <w:t>ことから</w:t>
      </w:r>
      <w:r w:rsidRPr="006A0C31">
        <w:rPr>
          <w:rFonts w:ascii="Arial" w:eastAsia="ＭＳ 明朝" w:hAnsi="Arial" w:cs="Arial"/>
          <w:szCs w:val="21"/>
        </w:rPr>
        <w:t>、最も特異的かつ分析の質が高</w:t>
      </w:r>
      <w:r>
        <w:rPr>
          <w:rFonts w:ascii="Arial" w:eastAsia="ＭＳ 明朝" w:hAnsi="Arial" w:cs="Arial" w:hint="eastAsia"/>
          <w:szCs w:val="21"/>
        </w:rPr>
        <w:t>くなる</w:t>
      </w:r>
      <w:r w:rsidRPr="006A0C31">
        <w:rPr>
          <w:rFonts w:ascii="Arial" w:eastAsia="ＭＳ 明朝" w:hAnsi="Arial" w:cs="Arial"/>
          <w:szCs w:val="21"/>
        </w:rPr>
        <w:t>用語選択を</w:t>
      </w:r>
      <w:r>
        <w:rPr>
          <w:rFonts w:ascii="Arial" w:eastAsia="ＭＳ 明朝" w:hAnsi="Arial" w:cs="Arial" w:hint="eastAsia"/>
          <w:szCs w:val="21"/>
        </w:rPr>
        <w:t>行う</w:t>
      </w:r>
      <w:r w:rsidRPr="006A0C31">
        <w:rPr>
          <w:rFonts w:ascii="Arial" w:eastAsia="ＭＳ 明朝" w:hAnsi="Arial" w:cs="Arial"/>
          <w:szCs w:val="21"/>
        </w:rPr>
        <w:t>ため</w:t>
      </w:r>
      <w:r>
        <w:rPr>
          <w:rFonts w:ascii="Arial" w:eastAsia="ＭＳ 明朝" w:hAnsi="Arial" w:cs="Arial" w:hint="eastAsia"/>
          <w:szCs w:val="21"/>
        </w:rPr>
        <w:t>に、</w:t>
      </w:r>
      <w:r w:rsidRPr="006A0C31">
        <w:rPr>
          <w:rFonts w:ascii="Arial" w:eastAsia="ＭＳ 明朝" w:hAnsi="Arial" w:cs="Arial"/>
          <w:szCs w:val="21"/>
        </w:rPr>
        <w:t>MTS:PTC</w:t>
      </w:r>
      <w:r w:rsidRPr="006A0C31" w:rsidDel="00F26F2A">
        <w:rPr>
          <w:rFonts w:ascii="Arial" w:eastAsia="ＭＳ 明朝" w:hAnsi="Arial" w:cs="Arial"/>
          <w:szCs w:val="21"/>
        </w:rPr>
        <w:t xml:space="preserve"> </w:t>
      </w:r>
      <w:r w:rsidRPr="006A0C31">
        <w:rPr>
          <w:rFonts w:ascii="Arial" w:eastAsia="ＭＳ 明朝" w:hAnsi="Arial" w:cs="Arial"/>
          <w:szCs w:val="21"/>
        </w:rPr>
        <w:t>文書</w:t>
      </w:r>
      <w:r>
        <w:rPr>
          <w:rFonts w:ascii="Arial" w:eastAsia="ＭＳ 明朝" w:hAnsi="Arial" w:cs="Arial" w:hint="eastAsia"/>
          <w:szCs w:val="21"/>
        </w:rPr>
        <w:t>中の</w:t>
      </w:r>
      <w:r>
        <w:rPr>
          <w:rFonts w:ascii="Arial" w:eastAsia="ＭＳ 明朝" w:hAnsi="Arial" w:cs="Arial"/>
          <w:szCs w:val="21"/>
        </w:rPr>
        <w:t>原則</w:t>
      </w:r>
      <w:r w:rsidRPr="006A0C31">
        <w:rPr>
          <w:rFonts w:ascii="Arial" w:eastAsia="ＭＳ 明朝" w:hAnsi="Arial" w:cs="Arial"/>
          <w:szCs w:val="21"/>
        </w:rPr>
        <w:t>を考慮することが重要である。用語選択に使用</w:t>
      </w:r>
      <w:r>
        <w:rPr>
          <w:rFonts w:ascii="Arial" w:eastAsia="ＭＳ 明朝" w:hAnsi="Arial" w:cs="Arial" w:hint="eastAsia"/>
          <w:szCs w:val="21"/>
        </w:rPr>
        <w:t>可能な</w:t>
      </w:r>
      <w:r w:rsidRPr="006A0C31">
        <w:rPr>
          <w:rFonts w:ascii="Arial" w:eastAsia="ＭＳ 明朝" w:hAnsi="Arial" w:cs="Arial"/>
          <w:szCs w:val="21"/>
        </w:rPr>
        <w:t>多数の</w:t>
      </w:r>
      <w:r w:rsidRPr="006A0C31">
        <w:rPr>
          <w:rFonts w:ascii="Arial" w:eastAsia="ＭＳ 明朝" w:hAnsi="Arial" w:cs="Arial"/>
          <w:szCs w:val="21"/>
        </w:rPr>
        <w:t>LLT</w:t>
      </w:r>
      <w:r>
        <w:rPr>
          <w:rFonts w:ascii="Arial" w:eastAsia="ＭＳ 明朝" w:hAnsi="Arial" w:cs="Arial" w:hint="eastAsia"/>
          <w:szCs w:val="21"/>
        </w:rPr>
        <w:t>によって</w:t>
      </w:r>
      <w:r>
        <w:rPr>
          <w:rFonts w:ascii="Arial" w:eastAsia="ＭＳ 明朝" w:hAnsi="Arial" w:cs="Arial"/>
          <w:szCs w:val="21"/>
        </w:rPr>
        <w:t>、</w:t>
      </w:r>
      <w:r w:rsidRPr="006A0C31">
        <w:rPr>
          <w:rFonts w:ascii="Arial" w:eastAsia="ＭＳ 明朝" w:hAnsi="Arial" w:cs="Arial"/>
          <w:szCs w:val="21"/>
        </w:rPr>
        <w:t>高い粒度</w:t>
      </w:r>
      <w:r>
        <w:rPr>
          <w:rFonts w:ascii="Arial" w:eastAsia="ＭＳ 明朝" w:hAnsi="Arial" w:cs="Arial" w:hint="eastAsia"/>
          <w:szCs w:val="21"/>
        </w:rPr>
        <w:t>が</w:t>
      </w:r>
      <w:r>
        <w:rPr>
          <w:rFonts w:ascii="Arial" w:eastAsia="ＭＳ 明朝" w:hAnsi="Arial" w:cs="Arial"/>
          <w:szCs w:val="21"/>
        </w:rPr>
        <w:t>もたらされ</w:t>
      </w:r>
      <w:r>
        <w:rPr>
          <w:rFonts w:ascii="Arial" w:eastAsia="ＭＳ 明朝" w:hAnsi="Arial" w:cs="Arial" w:hint="eastAsia"/>
          <w:szCs w:val="21"/>
        </w:rPr>
        <w:t>てい</w:t>
      </w:r>
      <w:r>
        <w:rPr>
          <w:rFonts w:ascii="Arial" w:eastAsia="ＭＳ 明朝" w:hAnsi="Arial" w:cs="Arial"/>
          <w:szCs w:val="21"/>
        </w:rPr>
        <w:t>る</w:t>
      </w:r>
      <w:r>
        <w:rPr>
          <w:rFonts w:ascii="Arial" w:eastAsia="ＭＳ 明朝" w:hAnsi="Arial" w:cs="Arial" w:hint="eastAsia"/>
          <w:szCs w:val="21"/>
        </w:rPr>
        <w:t>が</w:t>
      </w:r>
      <w:r w:rsidRPr="006A0C31">
        <w:rPr>
          <w:rFonts w:ascii="Arial" w:eastAsia="ＭＳ 明朝" w:hAnsi="Arial" w:cs="Arial"/>
          <w:szCs w:val="21"/>
        </w:rPr>
        <w:t>、この</w:t>
      </w:r>
      <w:proofErr w:type="spellStart"/>
      <w:r w:rsidRPr="006A0C31">
        <w:rPr>
          <w:rFonts w:ascii="Arial" w:eastAsia="ＭＳ 明朝" w:hAnsi="Arial" w:cs="Arial"/>
          <w:szCs w:val="21"/>
        </w:rPr>
        <w:t>MedDRA</w:t>
      </w:r>
      <w:proofErr w:type="spellEnd"/>
      <w:r w:rsidRPr="006A0C31">
        <w:rPr>
          <w:rFonts w:ascii="Arial" w:eastAsia="ＭＳ 明朝" w:hAnsi="Arial" w:cs="Arial"/>
          <w:szCs w:val="21"/>
        </w:rPr>
        <w:t>の粒度</w:t>
      </w:r>
      <w:r>
        <w:rPr>
          <w:rFonts w:ascii="Arial" w:eastAsia="ＭＳ 明朝" w:hAnsi="Arial" w:cs="Arial" w:hint="eastAsia"/>
          <w:szCs w:val="21"/>
        </w:rPr>
        <w:t>を</w:t>
      </w:r>
      <w:r>
        <w:rPr>
          <w:rFonts w:ascii="Arial" w:eastAsia="ＭＳ 明朝" w:hAnsi="Arial" w:cs="Arial"/>
          <w:szCs w:val="21"/>
        </w:rPr>
        <w:t>もってして</w:t>
      </w:r>
      <w:r w:rsidRPr="006A0C31">
        <w:rPr>
          <w:rFonts w:ascii="Arial" w:eastAsia="ＭＳ 明朝" w:hAnsi="Arial" w:cs="Arial"/>
          <w:szCs w:val="21"/>
        </w:rPr>
        <w:t>も</w:t>
      </w:r>
      <w:r>
        <w:rPr>
          <w:rFonts w:ascii="Arial" w:eastAsia="ＭＳ 明朝" w:hAnsi="Arial" w:cs="Arial" w:hint="eastAsia"/>
          <w:szCs w:val="21"/>
        </w:rPr>
        <w:t>、</w:t>
      </w:r>
      <w:r w:rsidRPr="006A0C31">
        <w:rPr>
          <w:rFonts w:ascii="Arial" w:eastAsia="ＭＳ 明朝" w:hAnsi="Arial" w:cs="Arial"/>
          <w:szCs w:val="21"/>
        </w:rPr>
        <w:t>低品質（</w:t>
      </w:r>
      <w:r w:rsidRPr="006A0C31">
        <w:rPr>
          <w:rFonts w:ascii="Arial" w:eastAsia="ＭＳ 明朝" w:hAnsi="Arial" w:cs="Arial"/>
          <w:szCs w:val="21"/>
        </w:rPr>
        <w:t>“low quality”</w:t>
      </w:r>
      <w:r w:rsidRPr="006A0C31">
        <w:rPr>
          <w:rFonts w:ascii="Arial" w:eastAsia="ＭＳ 明朝" w:hAnsi="Arial" w:cs="Arial"/>
          <w:szCs w:val="21"/>
        </w:rPr>
        <w:t>）</w:t>
      </w:r>
      <w:r>
        <w:rPr>
          <w:rFonts w:ascii="Arial" w:eastAsia="ＭＳ 明朝" w:hAnsi="Arial" w:cs="Arial" w:hint="eastAsia"/>
          <w:szCs w:val="21"/>
        </w:rPr>
        <w:t>な</w:t>
      </w:r>
      <w:r w:rsidRPr="006A0C31">
        <w:rPr>
          <w:rFonts w:ascii="Arial" w:eastAsia="ＭＳ 明朝" w:hAnsi="Arial" w:cs="Arial"/>
          <w:szCs w:val="21"/>
        </w:rPr>
        <w:t>一次情報を克服</w:t>
      </w:r>
      <w:r>
        <w:rPr>
          <w:rFonts w:ascii="Arial" w:eastAsia="ＭＳ 明朝" w:hAnsi="Arial" w:cs="Arial" w:hint="eastAsia"/>
          <w:szCs w:val="21"/>
        </w:rPr>
        <w:t>することは</w:t>
      </w:r>
      <w:r w:rsidRPr="006A0C31">
        <w:rPr>
          <w:rFonts w:ascii="Arial" w:eastAsia="ＭＳ 明朝" w:hAnsi="Arial" w:cs="Arial"/>
          <w:szCs w:val="21"/>
        </w:rPr>
        <w:t>できない。</w:t>
      </w:r>
    </w:p>
    <w:p w14:paraId="29CCEC67" w14:textId="77777777" w:rsidR="002B4999" w:rsidRPr="002B4999" w:rsidRDefault="002B4999" w:rsidP="002B4999">
      <w:pPr>
        <w:rPr>
          <w:rFonts w:ascii="Arial" w:eastAsia="ＭＳ 明朝" w:hAnsi="Arial" w:cs="Arial"/>
          <w:sz w:val="20"/>
          <w:szCs w:val="20"/>
        </w:rPr>
      </w:pPr>
      <w:bookmarkStart w:id="6" w:name="_Toc1393362"/>
    </w:p>
    <w:p w14:paraId="3595EC3B" w14:textId="77777777" w:rsidR="002B4999" w:rsidRPr="002B4999" w:rsidRDefault="002B4999" w:rsidP="002B4999">
      <w:pPr>
        <w:rPr>
          <w:rFonts w:ascii="Arial" w:eastAsia="ＭＳ 明朝" w:hAnsi="Arial" w:cs="Arial"/>
          <w:sz w:val="20"/>
          <w:szCs w:val="20"/>
        </w:rPr>
      </w:pPr>
    </w:p>
    <w:p w14:paraId="2BE09627" w14:textId="77777777" w:rsidR="00A45FF7" w:rsidRPr="00731E20" w:rsidRDefault="00A45FF7" w:rsidP="00A45FF7">
      <w:pPr>
        <w:pStyle w:val="2"/>
        <w:keepLines w:val="0"/>
        <w:spacing w:beforeLines="100" w:before="240" w:after="0"/>
        <w:rPr>
          <w:rFonts w:ascii="ＭＳ Ｐゴシック" w:eastAsia="ＭＳ Ｐゴシック" w:hAnsi="ＭＳ Ｐゴシック" w:cs="Arial"/>
          <w:bCs w:val="0"/>
          <w:sz w:val="22"/>
          <w:szCs w:val="22"/>
        </w:rPr>
      </w:pPr>
      <w:r w:rsidRPr="00731E20">
        <w:rPr>
          <w:rFonts w:ascii="ＭＳ Ｐゴシック" w:eastAsia="ＭＳ Ｐゴシック" w:hAnsi="ＭＳ Ｐゴシック" w:cs="Arial"/>
          <w:bCs w:val="0"/>
          <w:sz w:val="22"/>
          <w:szCs w:val="22"/>
        </w:rPr>
        <w:t>2.4 組織</w:t>
      </w:r>
      <w:r>
        <w:rPr>
          <w:rFonts w:ascii="ＭＳ Ｐゴシック" w:eastAsia="ＭＳ Ｐゴシック" w:hAnsi="ＭＳ Ｐゴシック" w:cs="Arial" w:hint="eastAsia"/>
          <w:bCs w:val="0"/>
          <w:sz w:val="22"/>
          <w:szCs w:val="22"/>
        </w:rPr>
        <w:t>としての</w:t>
      </w:r>
      <w:r w:rsidRPr="00731E20">
        <w:rPr>
          <w:rFonts w:ascii="ＭＳ Ｐゴシック" w:eastAsia="ＭＳ Ｐゴシック" w:hAnsi="ＭＳ Ｐゴシック" w:cs="Arial"/>
          <w:bCs w:val="0"/>
          <w:sz w:val="22"/>
          <w:szCs w:val="22"/>
        </w:rPr>
        <w:t>データ</w:t>
      </w:r>
      <w:r>
        <w:rPr>
          <w:rFonts w:ascii="ＭＳ Ｐゴシック" w:eastAsia="ＭＳ Ｐゴシック" w:hAnsi="ＭＳ Ｐゴシック" w:cs="Arial" w:hint="eastAsia"/>
          <w:bCs w:val="0"/>
          <w:sz w:val="22"/>
          <w:szCs w:val="22"/>
        </w:rPr>
        <w:t>品質</w:t>
      </w:r>
      <w:r w:rsidRPr="00731E20">
        <w:rPr>
          <w:rFonts w:ascii="ＭＳ Ｐゴシック" w:eastAsia="ＭＳ Ｐゴシック" w:hAnsi="ＭＳ Ｐゴシック" w:cs="Arial"/>
          <w:bCs w:val="0"/>
          <w:sz w:val="22"/>
          <w:szCs w:val="22"/>
        </w:rPr>
        <w:t>戦略</w:t>
      </w:r>
      <w:r>
        <w:rPr>
          <w:rFonts w:ascii="ＭＳ Ｐゴシック" w:eastAsia="ＭＳ Ｐゴシック" w:hAnsi="ＭＳ Ｐゴシック" w:cs="Arial" w:hint="eastAsia"/>
          <w:bCs w:val="0"/>
          <w:sz w:val="22"/>
          <w:szCs w:val="22"/>
        </w:rPr>
        <w:t>を</w:t>
      </w:r>
      <w:r w:rsidRPr="00731E20">
        <w:rPr>
          <w:rFonts w:ascii="ＭＳ Ｐゴシック" w:eastAsia="ＭＳ Ｐゴシック" w:hAnsi="ＭＳ Ｐゴシック" w:cs="Arial"/>
          <w:bCs w:val="0"/>
          <w:sz w:val="22"/>
          <w:szCs w:val="22"/>
        </w:rPr>
        <w:t>構成</w:t>
      </w:r>
      <w:r>
        <w:rPr>
          <w:rFonts w:ascii="ＭＳ Ｐゴシック" w:eastAsia="ＭＳ Ｐゴシック" w:hAnsi="ＭＳ Ｐゴシック" w:cs="Arial" w:hint="eastAsia"/>
          <w:bCs w:val="0"/>
          <w:sz w:val="22"/>
          <w:szCs w:val="22"/>
        </w:rPr>
        <w:t>する</w:t>
      </w:r>
      <w:r w:rsidRPr="00731E20">
        <w:rPr>
          <w:rFonts w:ascii="ＭＳ Ｐゴシック" w:eastAsia="ＭＳ Ｐゴシック" w:hAnsi="ＭＳ Ｐゴシック" w:cs="Arial"/>
          <w:bCs w:val="0"/>
          <w:sz w:val="22"/>
          <w:szCs w:val="22"/>
        </w:rPr>
        <w:t>要素</w:t>
      </w:r>
      <w:bookmarkEnd w:id="6"/>
    </w:p>
    <w:p w14:paraId="61ED25D1" w14:textId="77777777" w:rsidR="00A45FF7" w:rsidRPr="006A0C31" w:rsidRDefault="00A45FF7" w:rsidP="00A45FF7">
      <w:pPr>
        <w:spacing w:beforeLines="50" w:before="120"/>
        <w:rPr>
          <w:rFonts w:ascii="Arial" w:eastAsia="ＭＳ 明朝" w:hAnsi="Arial" w:cs="Arial"/>
          <w:sz w:val="24"/>
          <w:szCs w:val="24"/>
        </w:rPr>
      </w:pPr>
      <w:r w:rsidRPr="006A0C31">
        <w:rPr>
          <w:rFonts w:ascii="Arial" w:eastAsia="ＭＳ 明朝" w:hAnsi="Arial" w:cs="Arial"/>
          <w:szCs w:val="21"/>
        </w:rPr>
        <w:t>組織</w:t>
      </w:r>
      <w:r>
        <w:rPr>
          <w:rFonts w:ascii="Arial" w:eastAsia="ＭＳ 明朝" w:hAnsi="Arial" w:cs="Arial" w:hint="eastAsia"/>
          <w:szCs w:val="21"/>
        </w:rPr>
        <w:t>として</w:t>
      </w:r>
      <w:r w:rsidRPr="006A0C31">
        <w:rPr>
          <w:rFonts w:ascii="Arial" w:eastAsia="ＭＳ 明朝" w:hAnsi="Arial" w:cs="Arial"/>
          <w:szCs w:val="21"/>
        </w:rPr>
        <w:t>データ品質戦略</w:t>
      </w:r>
      <w:r>
        <w:rPr>
          <w:rFonts w:ascii="Arial" w:eastAsia="ＭＳ 明朝" w:hAnsi="Arial" w:cs="Arial" w:hint="eastAsia"/>
          <w:szCs w:val="21"/>
        </w:rPr>
        <w:t>を</w:t>
      </w:r>
      <w:r w:rsidRPr="006A0C31">
        <w:rPr>
          <w:rFonts w:ascii="Arial" w:eastAsia="ＭＳ 明朝" w:hAnsi="Arial" w:cs="Arial"/>
          <w:szCs w:val="21"/>
        </w:rPr>
        <w:t>策定</w:t>
      </w:r>
      <w:r>
        <w:rPr>
          <w:rFonts w:ascii="Arial" w:eastAsia="ＭＳ 明朝" w:hAnsi="Arial" w:cs="Arial" w:hint="eastAsia"/>
          <w:szCs w:val="21"/>
        </w:rPr>
        <w:t>し</w:t>
      </w:r>
      <w:r w:rsidRPr="006A0C31">
        <w:rPr>
          <w:rFonts w:ascii="Arial" w:eastAsia="ＭＳ 明朝" w:hAnsi="Arial" w:cs="Arial"/>
          <w:szCs w:val="21"/>
        </w:rPr>
        <w:t>実施</w:t>
      </w:r>
      <w:r>
        <w:rPr>
          <w:rFonts w:ascii="Arial" w:eastAsia="ＭＳ 明朝" w:hAnsi="Arial" w:cs="Arial" w:hint="eastAsia"/>
          <w:szCs w:val="21"/>
        </w:rPr>
        <w:t>するに</w:t>
      </w:r>
      <w:r w:rsidRPr="006A0C31">
        <w:rPr>
          <w:rFonts w:ascii="Arial" w:eastAsia="ＭＳ 明朝" w:hAnsi="Arial" w:cs="Arial"/>
          <w:szCs w:val="21"/>
        </w:rPr>
        <w:t>は、多数の利害関係者からの</w:t>
      </w:r>
      <w:r>
        <w:rPr>
          <w:rFonts w:ascii="Arial" w:eastAsia="ＭＳ 明朝" w:hAnsi="Arial" w:cs="Arial" w:hint="eastAsia"/>
          <w:szCs w:val="21"/>
        </w:rPr>
        <w:t>意見収集</w:t>
      </w:r>
      <w:r w:rsidRPr="006A0C31">
        <w:rPr>
          <w:rFonts w:ascii="Arial" w:eastAsia="ＭＳ 明朝" w:hAnsi="Arial" w:cs="Arial"/>
          <w:szCs w:val="21"/>
        </w:rPr>
        <w:t>、支援および協力を</w:t>
      </w:r>
      <w:r>
        <w:rPr>
          <w:rFonts w:ascii="Arial" w:eastAsia="ＭＳ 明朝" w:hAnsi="Arial" w:cs="Arial" w:hint="eastAsia"/>
          <w:szCs w:val="21"/>
        </w:rPr>
        <w:t>必要とする複雑</w:t>
      </w:r>
      <w:r w:rsidRPr="006A0C31">
        <w:rPr>
          <w:rFonts w:ascii="Arial" w:eastAsia="ＭＳ 明朝" w:hAnsi="Arial" w:cs="Arial"/>
          <w:szCs w:val="21"/>
        </w:rPr>
        <w:t>な業務</w:t>
      </w:r>
      <w:r>
        <w:rPr>
          <w:rFonts w:ascii="Arial" w:eastAsia="ＭＳ 明朝" w:hAnsi="Arial" w:cs="Arial" w:hint="eastAsia"/>
          <w:szCs w:val="21"/>
        </w:rPr>
        <w:t>が発生す</w:t>
      </w:r>
      <w:r w:rsidRPr="006A0C31">
        <w:rPr>
          <w:rFonts w:ascii="Arial" w:eastAsia="ＭＳ 明朝" w:hAnsi="Arial" w:cs="Arial"/>
          <w:szCs w:val="21"/>
        </w:rPr>
        <w:t>る。高品質のデータ</w:t>
      </w:r>
      <w:r>
        <w:rPr>
          <w:rFonts w:ascii="Arial" w:eastAsia="ＭＳ 明朝" w:hAnsi="Arial" w:cs="Arial" w:hint="eastAsia"/>
          <w:szCs w:val="21"/>
        </w:rPr>
        <w:t>の</w:t>
      </w:r>
      <w:r w:rsidRPr="006A0C31">
        <w:rPr>
          <w:rFonts w:ascii="Arial" w:eastAsia="ＭＳ 明朝" w:hAnsi="Arial" w:cs="Arial"/>
          <w:szCs w:val="21"/>
        </w:rPr>
        <w:t>収集に関する数多くの原則は、臨床試験および市販後監視の両</w:t>
      </w:r>
      <w:r>
        <w:rPr>
          <w:rFonts w:ascii="Arial" w:eastAsia="ＭＳ 明朝" w:hAnsi="Arial" w:cs="Arial" w:hint="eastAsia"/>
          <w:szCs w:val="21"/>
        </w:rPr>
        <w:t>面</w:t>
      </w:r>
      <w:r w:rsidRPr="006A0C31">
        <w:rPr>
          <w:rFonts w:ascii="Arial" w:eastAsia="ＭＳ 明朝" w:hAnsi="Arial" w:cs="Arial"/>
          <w:szCs w:val="21"/>
        </w:rPr>
        <w:t>においても同</w:t>
      </w:r>
      <w:r>
        <w:rPr>
          <w:rFonts w:ascii="Arial" w:eastAsia="ＭＳ 明朝" w:hAnsi="Arial" w:cs="Arial" w:hint="eastAsia"/>
          <w:szCs w:val="21"/>
        </w:rPr>
        <w:t>様</w:t>
      </w:r>
      <w:r w:rsidRPr="006A0C31">
        <w:rPr>
          <w:rFonts w:ascii="Arial" w:eastAsia="ＭＳ 明朝" w:hAnsi="Arial" w:cs="Arial"/>
          <w:szCs w:val="21"/>
        </w:rPr>
        <w:t>である。本項では、高品質のデータを入手するための枠組みについて言及する。</w:t>
      </w:r>
    </w:p>
    <w:p w14:paraId="539471D8" w14:textId="77777777" w:rsidR="002B4999" w:rsidRPr="002B4999" w:rsidRDefault="002B4999" w:rsidP="002B4999">
      <w:pPr>
        <w:rPr>
          <w:rFonts w:ascii="Arial" w:eastAsia="ＭＳ 明朝" w:hAnsi="Arial" w:cs="Arial"/>
          <w:sz w:val="20"/>
          <w:szCs w:val="20"/>
        </w:rPr>
      </w:pPr>
      <w:bookmarkStart w:id="7" w:name="_Toc1393363"/>
    </w:p>
    <w:p w14:paraId="1B967751"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r w:rsidRPr="00731E20">
        <w:rPr>
          <w:rFonts w:ascii="ＭＳ Ｐゴシック" w:eastAsia="ＭＳ Ｐゴシック" w:hAnsi="ＭＳ Ｐゴシック" w:cs="Times New Roman" w:hint="eastAsia"/>
          <w:b/>
          <w:szCs w:val="20"/>
        </w:rPr>
        <w:t>2</w:t>
      </w:r>
      <w:r w:rsidRPr="00731E20">
        <w:rPr>
          <w:rFonts w:ascii="ＭＳ Ｐゴシック" w:eastAsia="ＭＳ Ｐゴシック" w:hAnsi="ＭＳ Ｐゴシック" w:cs="Times New Roman"/>
          <w:b/>
          <w:szCs w:val="20"/>
        </w:rPr>
        <w:t xml:space="preserve">.4.1 </w:t>
      </w:r>
      <w:r w:rsidRPr="00731E20">
        <w:rPr>
          <w:rFonts w:ascii="ＭＳ Ｐゴシック" w:eastAsia="ＭＳ Ｐゴシック" w:hAnsi="ＭＳ Ｐゴシック" w:cs="Times New Roman" w:hint="eastAsia"/>
          <w:b/>
          <w:szCs w:val="20"/>
        </w:rPr>
        <w:t>データ収集</w:t>
      </w:r>
      <w:bookmarkEnd w:id="7"/>
    </w:p>
    <w:p w14:paraId="766C200F" w14:textId="77777777" w:rsidR="00A45FF7" w:rsidRPr="006A0C31" w:rsidRDefault="00A45FF7" w:rsidP="00A45FF7">
      <w:pPr>
        <w:spacing w:beforeLines="50" w:before="120"/>
        <w:ind w:leftChars="93" w:left="195"/>
        <w:rPr>
          <w:rFonts w:ascii="Arial" w:eastAsia="ＭＳ 明朝" w:hAnsi="Arial" w:cs="Arial"/>
          <w:szCs w:val="21"/>
        </w:rPr>
      </w:pPr>
      <w:r w:rsidRPr="006A0C31">
        <w:rPr>
          <w:rFonts w:ascii="Arial" w:eastAsia="ＭＳ 明朝" w:hAnsi="Arial" w:cs="Arial"/>
          <w:szCs w:val="21"/>
        </w:rPr>
        <w:t>臨床試験、市販後安全性業務のコールセンター</w:t>
      </w:r>
      <w:r>
        <w:rPr>
          <w:rFonts w:ascii="Arial" w:eastAsia="ＭＳ 明朝" w:hAnsi="Arial" w:cs="Arial" w:hint="eastAsia"/>
          <w:szCs w:val="21"/>
        </w:rPr>
        <w:t>、診療所のいずれにおいても</w:t>
      </w:r>
      <w:r w:rsidRPr="006A0C31">
        <w:rPr>
          <w:rFonts w:ascii="Arial" w:eastAsia="ＭＳ 明朝" w:hAnsi="Arial" w:cs="Arial"/>
          <w:szCs w:val="21"/>
        </w:rPr>
        <w:t>、完全かつ正確な情報を入手する</w:t>
      </w:r>
      <w:r>
        <w:rPr>
          <w:rFonts w:ascii="Arial" w:eastAsia="ＭＳ 明朝" w:hAnsi="Arial" w:cs="Arial" w:hint="eastAsia"/>
          <w:szCs w:val="21"/>
        </w:rPr>
        <w:t>機会は</w:t>
      </w:r>
      <w:r w:rsidRPr="006A0C31">
        <w:rPr>
          <w:rFonts w:ascii="Arial" w:eastAsia="ＭＳ 明朝" w:hAnsi="Arial" w:cs="Arial"/>
          <w:szCs w:val="21"/>
        </w:rPr>
        <w:t>1</w:t>
      </w:r>
      <w:r w:rsidRPr="006A0C31">
        <w:rPr>
          <w:rFonts w:ascii="Arial" w:eastAsia="ＭＳ 明朝" w:hAnsi="Arial" w:cs="Arial"/>
          <w:szCs w:val="21"/>
        </w:rPr>
        <w:t>回限り</w:t>
      </w:r>
      <w:r>
        <w:rPr>
          <w:rFonts w:ascii="Arial" w:eastAsia="ＭＳ 明朝" w:hAnsi="Arial" w:cs="Arial" w:hint="eastAsia"/>
          <w:szCs w:val="21"/>
        </w:rPr>
        <w:t>で</w:t>
      </w:r>
      <w:r w:rsidRPr="006A0C31">
        <w:rPr>
          <w:rFonts w:ascii="Arial" w:eastAsia="ＭＳ 明朝" w:hAnsi="Arial" w:cs="Arial"/>
          <w:szCs w:val="21"/>
        </w:rPr>
        <w:t>あることが多い。</w:t>
      </w:r>
      <w:r>
        <w:rPr>
          <w:rFonts w:ascii="Arial" w:eastAsia="ＭＳ 明朝" w:hAnsi="Arial" w:cs="Arial" w:hint="eastAsia"/>
          <w:szCs w:val="21"/>
        </w:rPr>
        <w:t>出力される</w:t>
      </w:r>
      <w:r w:rsidRPr="006A0C31">
        <w:rPr>
          <w:rFonts w:ascii="Arial" w:eastAsia="ＭＳ 明朝" w:hAnsi="Arial" w:cs="Arial"/>
          <w:szCs w:val="21"/>
        </w:rPr>
        <w:t>データの質はデータベースに入力されるデータ</w:t>
      </w:r>
      <w:r>
        <w:rPr>
          <w:rFonts w:ascii="Arial" w:eastAsia="ＭＳ 明朝" w:hAnsi="Arial" w:cs="Arial" w:hint="eastAsia"/>
          <w:szCs w:val="21"/>
        </w:rPr>
        <w:t>の質</w:t>
      </w:r>
      <w:r w:rsidRPr="006A0C31">
        <w:rPr>
          <w:rFonts w:ascii="Arial" w:eastAsia="ＭＳ 明朝" w:hAnsi="Arial" w:cs="Arial"/>
          <w:szCs w:val="21"/>
        </w:rPr>
        <w:t>によって決定されることから、これらの</w:t>
      </w:r>
      <w:r>
        <w:rPr>
          <w:rFonts w:ascii="Arial" w:eastAsia="ＭＳ 明朝" w:hAnsi="Arial" w:cs="Arial" w:hint="eastAsia"/>
          <w:szCs w:val="21"/>
        </w:rPr>
        <w:t>初動</w:t>
      </w:r>
      <w:r w:rsidRPr="006A0C31">
        <w:rPr>
          <w:rFonts w:ascii="Arial" w:eastAsia="ＭＳ 明朝" w:hAnsi="Arial" w:cs="Arial"/>
          <w:szCs w:val="21"/>
        </w:rPr>
        <w:t>段階</w:t>
      </w:r>
      <w:r>
        <w:rPr>
          <w:rFonts w:ascii="Arial" w:eastAsia="ＭＳ 明朝" w:hAnsi="Arial" w:cs="Arial" w:hint="eastAsia"/>
          <w:szCs w:val="21"/>
        </w:rPr>
        <w:t>が</w:t>
      </w:r>
      <w:r w:rsidRPr="006A0C31">
        <w:rPr>
          <w:rFonts w:ascii="Arial" w:eastAsia="ＭＳ 明朝" w:hAnsi="Arial" w:cs="Arial"/>
          <w:szCs w:val="21"/>
        </w:rPr>
        <w:t>重要な</w:t>
      </w:r>
      <w:r>
        <w:rPr>
          <w:rFonts w:ascii="Arial" w:eastAsia="ＭＳ 明朝" w:hAnsi="Arial" w:cs="Arial" w:hint="eastAsia"/>
          <w:szCs w:val="21"/>
        </w:rPr>
        <w:t>影響を及ぼす</w:t>
      </w:r>
      <w:r w:rsidRPr="006A0C31">
        <w:rPr>
          <w:rFonts w:ascii="Arial" w:eastAsia="ＭＳ 明朝" w:hAnsi="Arial" w:cs="Arial"/>
          <w:szCs w:val="21"/>
        </w:rPr>
        <w:t>。これら</w:t>
      </w:r>
      <w:r w:rsidRPr="006A0C31">
        <w:rPr>
          <w:rFonts w:ascii="Arial" w:eastAsia="ＭＳ 明朝" w:hAnsi="Arial" w:cs="Arial" w:hint="eastAsia"/>
          <w:szCs w:val="21"/>
        </w:rPr>
        <w:t>の</w:t>
      </w:r>
      <w:r w:rsidRPr="006A0C31">
        <w:rPr>
          <w:rFonts w:ascii="Arial" w:eastAsia="ＭＳ 明朝" w:hAnsi="Arial" w:cs="Arial"/>
          <w:szCs w:val="21"/>
        </w:rPr>
        <w:t>収集</w:t>
      </w:r>
      <w:r>
        <w:rPr>
          <w:rFonts w:ascii="Arial" w:eastAsia="ＭＳ 明朝" w:hAnsi="Arial" w:cs="Arial" w:hint="eastAsia"/>
          <w:szCs w:val="21"/>
        </w:rPr>
        <w:t>された</w:t>
      </w:r>
      <w:r w:rsidRPr="006A0C31">
        <w:rPr>
          <w:rFonts w:ascii="Arial" w:eastAsia="ＭＳ 明朝" w:hAnsi="Arial" w:cs="Arial"/>
          <w:szCs w:val="21"/>
        </w:rPr>
        <w:t>情報（例．</w:t>
      </w:r>
      <w:r>
        <w:rPr>
          <w:rFonts w:ascii="Arial" w:eastAsia="ＭＳ 明朝" w:hAnsi="Arial" w:cs="Arial" w:hint="eastAsia"/>
          <w:szCs w:val="21"/>
        </w:rPr>
        <w:t>臨床</w:t>
      </w:r>
      <w:r w:rsidRPr="006A0C31">
        <w:rPr>
          <w:rFonts w:ascii="Arial" w:eastAsia="ＭＳ 明朝" w:hAnsi="Arial" w:cs="Arial"/>
          <w:szCs w:val="21"/>
        </w:rPr>
        <w:t>試験</w:t>
      </w:r>
      <w:r>
        <w:rPr>
          <w:rFonts w:ascii="Arial" w:eastAsia="ＭＳ 明朝" w:hAnsi="Arial" w:cs="Arial" w:hint="eastAsia"/>
          <w:szCs w:val="21"/>
        </w:rPr>
        <w:t>実施</w:t>
      </w:r>
      <w:r w:rsidRPr="006A0C31">
        <w:rPr>
          <w:rFonts w:ascii="Arial" w:eastAsia="ＭＳ 明朝" w:hAnsi="Arial" w:cs="Arial"/>
          <w:szCs w:val="21"/>
        </w:rPr>
        <w:t>施設の医師・看護師、市販後のコールセンター従業員、</w:t>
      </w:r>
      <w:r>
        <w:rPr>
          <w:rFonts w:ascii="Arial" w:eastAsia="ＭＳ 明朝" w:hAnsi="Arial" w:cs="Arial" w:hint="eastAsia"/>
          <w:szCs w:val="21"/>
        </w:rPr>
        <w:t>調剤</w:t>
      </w:r>
      <w:r w:rsidRPr="006A0C31">
        <w:rPr>
          <w:rFonts w:ascii="Arial" w:eastAsia="ＭＳ 明朝" w:hAnsi="Arial" w:cs="Arial"/>
          <w:szCs w:val="21"/>
        </w:rPr>
        <w:t>薬剤師および救急医）</w:t>
      </w:r>
      <w:r w:rsidRPr="006A0C31">
        <w:rPr>
          <w:rFonts w:ascii="Arial" w:eastAsia="ＭＳ 明朝" w:hAnsi="Arial" w:cs="Arial" w:hint="eastAsia"/>
          <w:szCs w:val="21"/>
        </w:rPr>
        <w:t>に</w:t>
      </w:r>
      <w:r>
        <w:rPr>
          <w:rFonts w:ascii="Arial" w:eastAsia="ＭＳ 明朝" w:hAnsi="Arial" w:cs="Arial" w:hint="eastAsia"/>
          <w:szCs w:val="21"/>
        </w:rPr>
        <w:t>おい</w:t>
      </w:r>
      <w:r w:rsidRPr="006A0C31">
        <w:rPr>
          <w:rFonts w:ascii="Arial" w:eastAsia="ＭＳ 明朝" w:hAnsi="Arial" w:cs="Arial"/>
          <w:szCs w:val="21"/>
        </w:rPr>
        <w:t>て</w:t>
      </w:r>
      <w:r>
        <w:rPr>
          <w:rFonts w:ascii="Arial" w:eastAsia="ＭＳ 明朝" w:hAnsi="Arial" w:cs="Arial" w:hint="eastAsia"/>
          <w:szCs w:val="21"/>
        </w:rPr>
        <w:t>は</w:t>
      </w:r>
      <w:r w:rsidRPr="006A0C31">
        <w:rPr>
          <w:rFonts w:ascii="Arial" w:eastAsia="ＭＳ 明朝" w:hAnsi="Arial" w:cs="Arial"/>
          <w:szCs w:val="21"/>
        </w:rPr>
        <w:t>、以下の方法</w:t>
      </w:r>
      <w:r>
        <w:rPr>
          <w:rFonts w:ascii="Arial" w:eastAsia="ＭＳ 明朝" w:hAnsi="Arial" w:cs="Arial" w:hint="eastAsia"/>
          <w:szCs w:val="21"/>
        </w:rPr>
        <w:t>が</w:t>
      </w:r>
      <w:r w:rsidRPr="006A0C31">
        <w:rPr>
          <w:rFonts w:ascii="Arial" w:eastAsia="ＭＳ 明朝" w:hAnsi="Arial" w:cs="Arial"/>
          <w:szCs w:val="21"/>
        </w:rPr>
        <w:t>収集データの質の最大化に役立つ。</w:t>
      </w:r>
    </w:p>
    <w:p w14:paraId="00E04038" w14:textId="77777777" w:rsidR="002B4999" w:rsidRPr="002B4999" w:rsidRDefault="002B4999" w:rsidP="002B4999">
      <w:pPr>
        <w:ind w:left="360"/>
        <w:rPr>
          <w:rFonts w:ascii="Arial" w:eastAsia="ＭＳ 明朝" w:hAnsi="Arial" w:cs="Arial"/>
          <w:sz w:val="20"/>
          <w:szCs w:val="20"/>
        </w:rPr>
      </w:pPr>
    </w:p>
    <w:p w14:paraId="623B53A7" w14:textId="77777777" w:rsidR="00A45FF7" w:rsidRDefault="00A45FF7" w:rsidP="00723E8B">
      <w:pPr>
        <w:pStyle w:val="af7"/>
        <w:numPr>
          <w:ilvl w:val="0"/>
          <w:numId w:val="28"/>
        </w:numPr>
        <w:rPr>
          <w:rFonts w:ascii="Arial" w:eastAsia="ＭＳ 明朝" w:hAnsi="Arial" w:cs="Arial"/>
          <w:szCs w:val="21"/>
        </w:rPr>
      </w:pPr>
      <w:r w:rsidRPr="00723E8B">
        <w:rPr>
          <w:rFonts w:ascii="Arial" w:eastAsia="ＭＳ 明朝" w:hAnsi="Arial" w:cs="Arial"/>
          <w:szCs w:val="21"/>
        </w:rPr>
        <w:t>データ収集プロセスにおいて、</w:t>
      </w:r>
      <w:r w:rsidRPr="00723E8B">
        <w:rPr>
          <w:rFonts w:ascii="Arial" w:eastAsia="ＭＳ 明朝" w:hAnsi="Arial" w:cs="Arial" w:hint="eastAsia"/>
          <w:szCs w:val="21"/>
        </w:rPr>
        <w:t>重要でない</w:t>
      </w:r>
      <w:r w:rsidRPr="00723E8B">
        <w:rPr>
          <w:rFonts w:ascii="Arial" w:eastAsia="ＭＳ 明朝" w:hAnsi="Arial" w:cs="Arial"/>
          <w:szCs w:val="21"/>
        </w:rPr>
        <w:t>情報を収集するリスク</w:t>
      </w:r>
      <w:r w:rsidRPr="00723E8B">
        <w:rPr>
          <w:rFonts w:ascii="Arial" w:eastAsia="ＭＳ 明朝" w:hAnsi="Arial" w:cs="Arial" w:hint="eastAsia"/>
          <w:szCs w:val="21"/>
        </w:rPr>
        <w:t>に備えて</w:t>
      </w:r>
      <w:r w:rsidRPr="00723E8B">
        <w:rPr>
          <w:rFonts w:ascii="Arial" w:eastAsia="ＭＳ 明朝" w:hAnsi="Arial" w:cs="Arial"/>
          <w:szCs w:val="21"/>
        </w:rPr>
        <w:t>データの完全性と正確性</w:t>
      </w:r>
      <w:r w:rsidRPr="00723E8B">
        <w:rPr>
          <w:rFonts w:ascii="Arial" w:eastAsia="ＭＳ 明朝" w:hAnsi="Arial" w:cs="Arial" w:hint="eastAsia"/>
          <w:szCs w:val="21"/>
        </w:rPr>
        <w:t>を重要視する</w:t>
      </w:r>
      <w:r w:rsidRPr="00723E8B">
        <w:rPr>
          <w:rFonts w:ascii="Arial" w:eastAsia="ＭＳ 明朝" w:hAnsi="Arial" w:cs="Arial"/>
          <w:szCs w:val="21"/>
        </w:rPr>
        <w:t>必要がある。これは特に時間の制約がある場合に当てはまる。有害事象のような重要な概念</w:t>
      </w:r>
      <w:r w:rsidRPr="00723E8B">
        <w:rPr>
          <w:rFonts w:ascii="Arial" w:eastAsia="ＭＳ 明朝" w:hAnsi="Arial" w:cs="Arial" w:hint="eastAsia"/>
          <w:szCs w:val="21"/>
        </w:rPr>
        <w:t>を格納</w:t>
      </w:r>
      <w:r w:rsidRPr="00723E8B">
        <w:rPr>
          <w:rFonts w:ascii="Arial" w:eastAsia="ＭＳ 明朝" w:hAnsi="Arial" w:cs="Arial"/>
          <w:szCs w:val="21"/>
        </w:rPr>
        <w:t>する専用のデータフィールド中</w:t>
      </w:r>
      <w:r w:rsidRPr="00723E8B">
        <w:rPr>
          <w:rFonts w:ascii="Arial" w:eastAsia="ＭＳ 明朝" w:hAnsi="Arial" w:cs="Arial" w:hint="eastAsia"/>
          <w:szCs w:val="21"/>
        </w:rPr>
        <w:t>には重要でない情報の</w:t>
      </w:r>
      <w:r w:rsidRPr="00723E8B">
        <w:rPr>
          <w:rFonts w:ascii="Arial" w:eastAsia="ＭＳ 明朝" w:hAnsi="Arial" w:cs="Arial"/>
          <w:szCs w:val="21"/>
        </w:rPr>
        <w:t>量を減少させることが望ましい。さもなければ、データコーディングと</w:t>
      </w:r>
      <w:r w:rsidRPr="00723E8B">
        <w:rPr>
          <w:rFonts w:ascii="Arial" w:eastAsia="ＭＳ 明朝" w:hAnsi="Arial" w:cs="Arial" w:hint="eastAsia"/>
          <w:szCs w:val="21"/>
        </w:rPr>
        <w:t>データ</w:t>
      </w:r>
      <w:r w:rsidRPr="00723E8B">
        <w:rPr>
          <w:rFonts w:ascii="Arial" w:eastAsia="ＭＳ 明朝" w:hAnsi="Arial" w:cs="Arial"/>
          <w:szCs w:val="21"/>
        </w:rPr>
        <w:t>管理</w:t>
      </w:r>
      <w:r w:rsidRPr="00723E8B">
        <w:rPr>
          <w:rFonts w:ascii="Arial" w:eastAsia="ＭＳ 明朝" w:hAnsi="Arial" w:cs="Arial" w:hint="eastAsia"/>
          <w:szCs w:val="21"/>
        </w:rPr>
        <w:t>がさらに</w:t>
      </w:r>
      <w:r w:rsidRPr="00723E8B">
        <w:rPr>
          <w:rFonts w:ascii="Arial" w:eastAsia="ＭＳ 明朝" w:hAnsi="Arial" w:cs="Arial"/>
          <w:szCs w:val="21"/>
        </w:rPr>
        <w:t>複雑化する。</w:t>
      </w:r>
    </w:p>
    <w:p w14:paraId="504D8243" w14:textId="77777777" w:rsidR="002B4999" w:rsidRPr="002B4999" w:rsidRDefault="002B4999" w:rsidP="002B4999">
      <w:pPr>
        <w:ind w:left="360"/>
        <w:rPr>
          <w:rFonts w:ascii="Arial" w:eastAsia="ＭＳ 明朝" w:hAnsi="Arial" w:cs="Arial"/>
          <w:sz w:val="20"/>
          <w:szCs w:val="20"/>
        </w:rPr>
      </w:pPr>
    </w:p>
    <w:p w14:paraId="4C19184F" w14:textId="055F68F3" w:rsidR="00A65746" w:rsidRPr="00A65746" w:rsidRDefault="00A65746" w:rsidP="00A65746">
      <w:pPr>
        <w:pStyle w:val="af7"/>
        <w:numPr>
          <w:ilvl w:val="0"/>
          <w:numId w:val="28"/>
        </w:numPr>
        <w:rPr>
          <w:rFonts w:ascii="ＭＳ Ｐ明朝" w:eastAsia="ＭＳ Ｐ明朝" w:hAnsi="ＭＳ Ｐ明朝" w:cs="Arial"/>
          <w:szCs w:val="21"/>
        </w:rPr>
      </w:pPr>
      <w:r w:rsidRPr="00A65746">
        <w:rPr>
          <w:rFonts w:ascii="Arial" w:eastAsia="ＭＳ 明朝" w:hAnsi="Arial" w:cs="Arial"/>
          <w:szCs w:val="21"/>
        </w:rPr>
        <w:t>臨床試験においては、報告者</w:t>
      </w:r>
      <w:r w:rsidRPr="00A65746">
        <w:rPr>
          <w:rFonts w:ascii="Arial" w:eastAsia="ＭＳ 明朝" w:hAnsi="Arial" w:cs="Arial" w:hint="eastAsia"/>
          <w:szCs w:val="21"/>
        </w:rPr>
        <w:t>が類似の医学</w:t>
      </w:r>
      <w:r w:rsidRPr="00A65746">
        <w:rPr>
          <w:rFonts w:ascii="Arial" w:eastAsia="ＭＳ 明朝" w:hAnsi="Arial" w:cs="Arial"/>
          <w:szCs w:val="21"/>
        </w:rPr>
        <w:t>概念を記述するために一貫</w:t>
      </w:r>
      <w:r w:rsidRPr="00A65746">
        <w:rPr>
          <w:rFonts w:ascii="Arial" w:eastAsia="ＭＳ 明朝" w:hAnsi="Arial" w:cs="Arial" w:hint="eastAsia"/>
          <w:szCs w:val="21"/>
        </w:rPr>
        <w:t>性がある</w:t>
      </w:r>
      <w:r w:rsidRPr="00A65746">
        <w:rPr>
          <w:rFonts w:ascii="Arial" w:eastAsia="ＭＳ 明朝" w:hAnsi="Arial" w:cs="Arial"/>
          <w:szCs w:val="21"/>
        </w:rPr>
        <w:t>医学用語集の使用</w:t>
      </w:r>
      <w:r w:rsidRPr="00A65746">
        <w:rPr>
          <w:rFonts w:ascii="Arial" w:eastAsia="ＭＳ 明朝" w:hAnsi="Arial" w:cs="Arial" w:hint="eastAsia"/>
          <w:szCs w:val="21"/>
        </w:rPr>
        <w:t>を促進すべきであ</w:t>
      </w:r>
      <w:r w:rsidRPr="00A65746">
        <w:rPr>
          <w:rFonts w:ascii="Arial" w:eastAsia="ＭＳ 明朝" w:hAnsi="Arial" w:cs="Arial"/>
          <w:szCs w:val="21"/>
        </w:rPr>
        <w:t>る。このような状況を確保するための最もよい</w:t>
      </w:r>
      <w:r w:rsidRPr="00A65746">
        <w:rPr>
          <w:rFonts w:ascii="Arial" w:eastAsia="ＭＳ 明朝" w:hAnsi="Arial" w:cs="Arial" w:hint="eastAsia"/>
          <w:szCs w:val="21"/>
        </w:rPr>
        <w:t>方法の一つ</w:t>
      </w:r>
      <w:r w:rsidRPr="00A65746">
        <w:rPr>
          <w:rFonts w:ascii="Arial" w:eastAsia="ＭＳ 明朝" w:hAnsi="Arial" w:cs="Arial"/>
          <w:szCs w:val="21"/>
        </w:rPr>
        <w:t>は、データ収集の一貫性の重要性について試験施設職員（</w:t>
      </w:r>
      <w:r w:rsidRPr="00A65746">
        <w:rPr>
          <w:rFonts w:ascii="Arial" w:eastAsia="ＭＳ 明朝" w:hAnsi="Arial" w:cs="Arial" w:hint="eastAsia"/>
          <w:szCs w:val="21"/>
        </w:rPr>
        <w:t>とくに臨床試験責任者</w:t>
      </w:r>
      <w:r w:rsidRPr="00A65746">
        <w:rPr>
          <w:rFonts w:ascii="Arial" w:eastAsia="ＭＳ 明朝" w:hAnsi="Arial" w:cs="Arial"/>
          <w:szCs w:val="21"/>
        </w:rPr>
        <w:t>）に対</w:t>
      </w:r>
      <w:r w:rsidRPr="00A65746">
        <w:rPr>
          <w:rFonts w:ascii="Arial" w:eastAsia="ＭＳ 明朝" w:hAnsi="Arial" w:cs="Arial" w:hint="eastAsia"/>
          <w:szCs w:val="21"/>
        </w:rPr>
        <w:t>して入念に説明をすること</w:t>
      </w:r>
      <w:r w:rsidRPr="00A65746">
        <w:rPr>
          <w:rFonts w:ascii="Arial" w:eastAsia="ＭＳ 明朝" w:hAnsi="Arial" w:cs="Arial"/>
          <w:szCs w:val="21"/>
        </w:rPr>
        <w:t>である。</w:t>
      </w:r>
    </w:p>
    <w:p w14:paraId="3E2AF4F8" w14:textId="77777777" w:rsidR="002B4999" w:rsidRPr="002B4999" w:rsidRDefault="002B4999" w:rsidP="002B4999">
      <w:pPr>
        <w:ind w:left="360"/>
        <w:rPr>
          <w:rFonts w:ascii="Arial" w:eastAsia="ＭＳ 明朝" w:hAnsi="Arial" w:cs="Arial"/>
          <w:sz w:val="20"/>
          <w:szCs w:val="20"/>
        </w:rPr>
      </w:pPr>
    </w:p>
    <w:p w14:paraId="3849F783" w14:textId="7815A13A" w:rsidR="00A65746" w:rsidRPr="00335160" w:rsidRDefault="00A65746" w:rsidP="00A65746">
      <w:pPr>
        <w:pStyle w:val="af7"/>
        <w:numPr>
          <w:ilvl w:val="0"/>
          <w:numId w:val="28"/>
        </w:numPr>
        <w:rPr>
          <w:rFonts w:ascii="ＭＳ Ｐ明朝" w:eastAsia="ＭＳ Ｐ明朝" w:hAnsi="ＭＳ Ｐ明朝" w:cs="Arial"/>
          <w:szCs w:val="21"/>
        </w:rPr>
      </w:pPr>
      <w:r w:rsidRPr="005B7958">
        <w:rPr>
          <w:rFonts w:ascii="Arial" w:eastAsia="ＭＳ 明朝" w:hAnsi="Arial" w:cs="Arial"/>
          <w:szCs w:val="21"/>
        </w:rPr>
        <w:t>臨床試験におけるデータ収集</w:t>
      </w:r>
      <w:r w:rsidRPr="005B7958">
        <w:rPr>
          <w:rFonts w:ascii="Arial" w:eastAsia="ＭＳ 明朝" w:hAnsi="Arial" w:cs="Arial" w:hint="eastAsia"/>
          <w:szCs w:val="21"/>
        </w:rPr>
        <w:t>手段</w:t>
      </w:r>
      <w:r w:rsidRPr="005B7958">
        <w:rPr>
          <w:rFonts w:ascii="Arial" w:eastAsia="ＭＳ 明朝" w:hAnsi="Arial" w:cs="Arial"/>
          <w:szCs w:val="21"/>
        </w:rPr>
        <w:t>（電子的あるいは紙の症例報告書のいずれであっても）は、必要な情報の全てを入手するため</w:t>
      </w:r>
      <w:r w:rsidRPr="005B7958">
        <w:rPr>
          <w:rFonts w:ascii="Arial" w:eastAsia="ＭＳ 明朝" w:hAnsi="Arial" w:cs="Arial" w:hint="eastAsia"/>
          <w:szCs w:val="21"/>
        </w:rPr>
        <w:t>に、使いやすく、永久的、かつ十分に包括的であるよう</w:t>
      </w:r>
      <w:r w:rsidRPr="005B7958">
        <w:rPr>
          <w:rFonts w:ascii="Arial" w:eastAsia="ＭＳ 明朝" w:hAnsi="Arial" w:cs="Arial"/>
          <w:szCs w:val="21"/>
        </w:rPr>
        <w:t>に注意深くデザインすべきである。個々の</w:t>
      </w:r>
      <w:r w:rsidRPr="005B7958">
        <w:rPr>
          <w:rFonts w:ascii="Arial" w:eastAsia="ＭＳ 明朝" w:hAnsi="Arial" w:cs="Arial" w:hint="eastAsia"/>
          <w:szCs w:val="21"/>
        </w:rPr>
        <w:t>臨床</w:t>
      </w:r>
      <w:r w:rsidRPr="005B7958">
        <w:rPr>
          <w:rFonts w:ascii="Arial" w:eastAsia="ＭＳ 明朝" w:hAnsi="Arial" w:cs="Arial"/>
          <w:szCs w:val="21"/>
        </w:rPr>
        <w:t>試験もしくは臨床研究は何年にも及ぶことから、</w:t>
      </w:r>
      <w:r w:rsidRPr="005B7958">
        <w:rPr>
          <w:rFonts w:ascii="Arial" w:eastAsia="ＭＳ 明朝" w:hAnsi="Arial" w:cs="Arial" w:hint="eastAsia"/>
          <w:szCs w:val="21"/>
        </w:rPr>
        <w:t>高品質の</w:t>
      </w:r>
      <w:r w:rsidRPr="005B7958">
        <w:rPr>
          <w:rFonts w:ascii="Arial" w:eastAsia="ＭＳ 明朝" w:hAnsi="Arial" w:cs="Arial"/>
          <w:szCs w:val="21"/>
        </w:rPr>
        <w:t>データ収集ツールを開発するために</w:t>
      </w:r>
      <w:r w:rsidRPr="005B7958">
        <w:rPr>
          <w:rFonts w:ascii="Arial" w:eastAsia="ＭＳ 明朝" w:hAnsi="Arial" w:cs="Arial" w:hint="eastAsia"/>
          <w:szCs w:val="21"/>
        </w:rPr>
        <w:t>多くの</w:t>
      </w:r>
      <w:r w:rsidRPr="005B7958">
        <w:rPr>
          <w:rFonts w:ascii="Arial" w:eastAsia="ＭＳ 明朝" w:hAnsi="Arial" w:cs="Arial"/>
          <w:szCs w:val="21"/>
        </w:rPr>
        <w:t>時間を</w:t>
      </w:r>
      <w:r w:rsidRPr="005B7958">
        <w:rPr>
          <w:rFonts w:ascii="Arial" w:eastAsia="ＭＳ 明朝" w:hAnsi="Arial" w:cs="Arial" w:hint="eastAsia"/>
          <w:szCs w:val="21"/>
        </w:rPr>
        <w:t>費やす</w:t>
      </w:r>
      <w:r w:rsidRPr="005B7958">
        <w:rPr>
          <w:rFonts w:ascii="Arial" w:eastAsia="ＭＳ 明朝" w:hAnsi="Arial" w:cs="Arial"/>
          <w:szCs w:val="21"/>
        </w:rPr>
        <w:t>ことは全く不可能である。データ管理、情報技術、統計学、品質保証や法規制遵守におけるそれぞれの適切な専門家を、計画の各段階を通</w:t>
      </w:r>
      <w:r w:rsidRPr="005B7958">
        <w:rPr>
          <w:rFonts w:ascii="Arial" w:eastAsia="ＭＳ 明朝" w:hAnsi="Arial" w:cs="Arial" w:hint="eastAsia"/>
          <w:szCs w:val="21"/>
        </w:rPr>
        <w:t>し</w:t>
      </w:r>
      <w:r w:rsidRPr="005B7958">
        <w:rPr>
          <w:rFonts w:ascii="Arial" w:eastAsia="ＭＳ 明朝" w:hAnsi="Arial" w:cs="Arial"/>
          <w:szCs w:val="21"/>
        </w:rPr>
        <w:t>て参画させるべきである。開発段階に入</w:t>
      </w:r>
      <w:r w:rsidRPr="005B7958">
        <w:rPr>
          <w:rFonts w:ascii="Arial" w:eastAsia="ＭＳ 明朝" w:hAnsi="Arial" w:cs="Arial" w:hint="eastAsia"/>
          <w:szCs w:val="21"/>
        </w:rPr>
        <w:t>って数年も経過すると</w:t>
      </w:r>
      <w:r w:rsidRPr="005B7958">
        <w:rPr>
          <w:rFonts w:ascii="Arial" w:eastAsia="ＭＳ 明朝" w:hAnsi="Arial" w:cs="Arial"/>
          <w:szCs w:val="21"/>
        </w:rPr>
        <w:t>、</w:t>
      </w:r>
      <w:r w:rsidRPr="005B7958">
        <w:rPr>
          <w:rFonts w:ascii="Arial" w:eastAsia="ＭＳ 明朝" w:hAnsi="Arial" w:cs="Arial"/>
          <w:szCs w:val="21"/>
        </w:rPr>
        <w:lastRenderedPageBreak/>
        <w:t>適切に収集されなかった必要</w:t>
      </w:r>
      <w:r w:rsidRPr="005B7958">
        <w:rPr>
          <w:rFonts w:ascii="Arial" w:eastAsia="ＭＳ 明朝" w:hAnsi="Arial" w:cs="Arial" w:hint="eastAsia"/>
          <w:szCs w:val="21"/>
        </w:rPr>
        <w:t>な</w:t>
      </w:r>
      <w:r w:rsidRPr="005B7958">
        <w:rPr>
          <w:rFonts w:ascii="Arial" w:eastAsia="ＭＳ 明朝" w:hAnsi="Arial" w:cs="Arial"/>
          <w:szCs w:val="21"/>
        </w:rPr>
        <w:t>データを補うことは不可能でないにしても困難である。</w:t>
      </w:r>
    </w:p>
    <w:p w14:paraId="26BCF16B" w14:textId="77777777" w:rsidR="002B4999" w:rsidRPr="002B4999" w:rsidRDefault="002B4999" w:rsidP="002B4999">
      <w:pPr>
        <w:ind w:left="360"/>
        <w:rPr>
          <w:rFonts w:ascii="Arial" w:eastAsia="ＭＳ 明朝" w:hAnsi="Arial" w:cs="Arial"/>
          <w:sz w:val="20"/>
          <w:szCs w:val="20"/>
        </w:rPr>
      </w:pPr>
    </w:p>
    <w:p w14:paraId="70D737B6" w14:textId="55245AED" w:rsidR="00A65746" w:rsidRPr="00A65746" w:rsidRDefault="00A65746" w:rsidP="00A65746">
      <w:pPr>
        <w:pStyle w:val="af7"/>
        <w:numPr>
          <w:ilvl w:val="0"/>
          <w:numId w:val="28"/>
        </w:numPr>
        <w:rPr>
          <w:rFonts w:ascii="ＭＳ Ｐ明朝" w:eastAsia="ＭＳ Ｐ明朝" w:hAnsi="ＭＳ Ｐ明朝" w:cs="Arial"/>
          <w:szCs w:val="21"/>
        </w:rPr>
      </w:pPr>
      <w:r w:rsidRPr="009143E7">
        <w:rPr>
          <w:rFonts w:ascii="Arial" w:eastAsia="ＭＳ 明朝" w:hAnsi="Arial" w:cs="Arial"/>
          <w:szCs w:val="21"/>
        </w:rPr>
        <w:t>時間が経つにつれて、不完全な情報</w:t>
      </w:r>
      <w:r w:rsidRPr="009143E7">
        <w:rPr>
          <w:rFonts w:ascii="Arial" w:eastAsia="ＭＳ 明朝" w:hAnsi="Arial" w:cs="Arial" w:hint="eastAsia"/>
          <w:szCs w:val="21"/>
        </w:rPr>
        <w:t>を</w:t>
      </w:r>
      <w:r w:rsidRPr="009143E7">
        <w:rPr>
          <w:rFonts w:ascii="Arial" w:eastAsia="ＭＳ 明朝" w:hAnsi="Arial" w:cs="Arial"/>
          <w:szCs w:val="21"/>
        </w:rPr>
        <w:t>明確</w:t>
      </w:r>
      <w:r w:rsidRPr="009143E7">
        <w:rPr>
          <w:rFonts w:ascii="Arial" w:eastAsia="ＭＳ 明朝" w:hAnsi="Arial" w:cs="Arial" w:hint="eastAsia"/>
          <w:szCs w:val="21"/>
        </w:rPr>
        <w:t>にするための追加情報入手の可能性</w:t>
      </w:r>
      <w:r w:rsidRPr="009143E7">
        <w:rPr>
          <w:rFonts w:ascii="Arial" w:eastAsia="ＭＳ 明朝" w:hAnsi="Arial" w:cs="Arial"/>
          <w:szCs w:val="21"/>
        </w:rPr>
        <w:t>は</w:t>
      </w:r>
      <w:r w:rsidRPr="009143E7">
        <w:rPr>
          <w:rFonts w:ascii="Arial" w:eastAsia="ＭＳ 明朝" w:hAnsi="Arial" w:cs="Arial" w:hint="eastAsia"/>
          <w:szCs w:val="21"/>
        </w:rPr>
        <w:t>低下し</w:t>
      </w:r>
      <w:r w:rsidRPr="009143E7">
        <w:rPr>
          <w:rFonts w:ascii="Arial" w:eastAsia="ＭＳ 明朝" w:hAnsi="Arial" w:cs="Arial"/>
          <w:szCs w:val="21"/>
        </w:rPr>
        <w:t>、報告者</w:t>
      </w:r>
      <w:r w:rsidRPr="009143E7">
        <w:rPr>
          <w:rFonts w:ascii="Arial" w:eastAsia="ＭＳ 明朝" w:hAnsi="Arial" w:cs="Arial" w:hint="eastAsia"/>
          <w:szCs w:val="21"/>
        </w:rPr>
        <w:t>の</w:t>
      </w:r>
      <w:r w:rsidRPr="009143E7">
        <w:rPr>
          <w:rFonts w:ascii="Arial" w:eastAsia="ＭＳ 明朝" w:hAnsi="Arial" w:cs="Arial"/>
          <w:szCs w:val="21"/>
        </w:rPr>
        <w:t>重要な事象</w:t>
      </w:r>
      <w:r w:rsidRPr="009143E7">
        <w:rPr>
          <w:rFonts w:ascii="Arial" w:eastAsia="ＭＳ 明朝" w:hAnsi="Arial" w:cs="Arial" w:hint="eastAsia"/>
          <w:szCs w:val="21"/>
        </w:rPr>
        <w:t>についての記憶が</w:t>
      </w:r>
      <w:r w:rsidRPr="009143E7">
        <w:rPr>
          <w:rFonts w:ascii="Arial" w:eastAsia="ＭＳ 明朝" w:hAnsi="Arial" w:cs="Arial"/>
          <w:szCs w:val="21"/>
        </w:rPr>
        <w:t>劇的に変更</w:t>
      </w:r>
      <w:r w:rsidRPr="009143E7">
        <w:rPr>
          <w:rFonts w:ascii="Arial" w:eastAsia="ＭＳ 明朝" w:hAnsi="Arial" w:cs="Arial" w:hint="eastAsia"/>
          <w:szCs w:val="21"/>
        </w:rPr>
        <w:t>され</w:t>
      </w:r>
      <w:r w:rsidRPr="009143E7">
        <w:rPr>
          <w:rFonts w:ascii="Arial" w:eastAsia="ＭＳ 明朝" w:hAnsi="Arial" w:cs="Arial"/>
          <w:szCs w:val="21"/>
        </w:rPr>
        <w:t>る</w:t>
      </w:r>
      <w:r w:rsidRPr="009143E7">
        <w:rPr>
          <w:rFonts w:ascii="Arial" w:eastAsia="ＭＳ 明朝" w:hAnsi="Arial" w:cs="Arial" w:hint="eastAsia"/>
          <w:szCs w:val="21"/>
        </w:rPr>
        <w:t>ことがある</w:t>
      </w:r>
      <w:r w:rsidRPr="009143E7">
        <w:rPr>
          <w:rFonts w:ascii="Arial" w:eastAsia="ＭＳ 明朝" w:hAnsi="Arial" w:cs="Arial"/>
          <w:szCs w:val="21"/>
        </w:rPr>
        <w:t>。それ故、</w:t>
      </w:r>
      <w:r w:rsidRPr="009143E7">
        <w:rPr>
          <w:rFonts w:ascii="Arial" w:eastAsia="ＭＳ 明朝" w:hAnsi="Arial" w:cs="Arial" w:hint="eastAsia"/>
          <w:szCs w:val="21"/>
        </w:rPr>
        <w:t>情報源から明確な情報を入手する</w:t>
      </w:r>
      <w:r w:rsidRPr="009143E7">
        <w:rPr>
          <w:rFonts w:ascii="Arial" w:eastAsia="ＭＳ 明朝" w:hAnsi="Arial" w:cs="Arial"/>
          <w:szCs w:val="21"/>
        </w:rPr>
        <w:t>クエリー（</w:t>
      </w:r>
      <w:r w:rsidRPr="009143E7">
        <w:rPr>
          <w:rFonts w:ascii="Arial" w:eastAsia="ＭＳ 明朝" w:hAnsi="Arial" w:cs="Arial"/>
          <w:szCs w:val="21"/>
        </w:rPr>
        <w:t>“query”</w:t>
      </w:r>
      <w:r w:rsidRPr="009143E7">
        <w:rPr>
          <w:rFonts w:ascii="Arial" w:eastAsia="ＭＳ 明朝" w:hAnsi="Arial" w:cs="Arial"/>
          <w:szCs w:val="21"/>
        </w:rPr>
        <w:t>）</w:t>
      </w:r>
      <w:r w:rsidRPr="009143E7">
        <w:rPr>
          <w:rFonts w:ascii="Arial" w:eastAsia="ＭＳ 明朝" w:hAnsi="Arial" w:cs="Arial" w:hint="eastAsia"/>
          <w:szCs w:val="21"/>
        </w:rPr>
        <w:t>プロセス</w:t>
      </w:r>
      <w:r w:rsidRPr="009143E7">
        <w:rPr>
          <w:rFonts w:ascii="Arial" w:eastAsia="ＭＳ 明朝" w:hAnsi="Arial" w:cs="Arial"/>
          <w:szCs w:val="21"/>
        </w:rPr>
        <w:t>をできる限り速やかに</w:t>
      </w:r>
      <w:r w:rsidRPr="009143E7">
        <w:rPr>
          <w:rFonts w:ascii="Arial" w:eastAsia="ＭＳ 明朝" w:hAnsi="Arial" w:cs="Arial" w:hint="eastAsia"/>
          <w:szCs w:val="21"/>
        </w:rPr>
        <w:t>開始</w:t>
      </w:r>
      <w:r w:rsidRPr="009143E7">
        <w:rPr>
          <w:rFonts w:ascii="Arial" w:eastAsia="ＭＳ 明朝" w:hAnsi="Arial" w:cs="Arial"/>
          <w:szCs w:val="21"/>
        </w:rPr>
        <w:t>することが極めて重要である。</w:t>
      </w:r>
    </w:p>
    <w:p w14:paraId="4798B01D" w14:textId="77777777" w:rsidR="002B4999" w:rsidRPr="002B4999" w:rsidRDefault="002B4999" w:rsidP="002B4999">
      <w:pPr>
        <w:ind w:left="360"/>
        <w:rPr>
          <w:rFonts w:ascii="Arial" w:eastAsia="ＭＳ 明朝" w:hAnsi="Arial" w:cs="Arial"/>
          <w:sz w:val="20"/>
          <w:szCs w:val="20"/>
        </w:rPr>
      </w:pPr>
    </w:p>
    <w:p w14:paraId="4F62838A" w14:textId="77777777" w:rsidR="00A45FF7" w:rsidRPr="003C226B" w:rsidRDefault="00A45FF7" w:rsidP="000A0EF9">
      <w:pPr>
        <w:pStyle w:val="af7"/>
        <w:numPr>
          <w:ilvl w:val="0"/>
          <w:numId w:val="12"/>
        </w:numPr>
        <w:rPr>
          <w:rFonts w:ascii="Arial" w:eastAsia="ＭＳ 明朝" w:hAnsi="Arial" w:cs="Arial"/>
          <w:szCs w:val="21"/>
        </w:rPr>
      </w:pPr>
      <w:r w:rsidRPr="003C226B">
        <w:rPr>
          <w:rFonts w:ascii="Arial" w:eastAsia="ＭＳ 明朝" w:hAnsi="Arial" w:cs="Arial"/>
          <w:szCs w:val="21"/>
        </w:rPr>
        <w:t>報告に複数の診断が含まれている場合（例</w:t>
      </w:r>
      <w:r w:rsidRPr="003C226B">
        <w:rPr>
          <w:rFonts w:ascii="Arial" w:eastAsia="ＭＳ 明朝" w:hAnsi="Arial" w:cs="Arial"/>
          <w:szCs w:val="21"/>
        </w:rPr>
        <w:t>.</w:t>
      </w:r>
      <w:r w:rsidRPr="003C226B">
        <w:rPr>
          <w:rFonts w:ascii="Arial" w:eastAsia="ＭＳ 明朝" w:hAnsi="Arial" w:cs="Arial"/>
          <w:szCs w:val="21"/>
        </w:rPr>
        <w:t>「指骨折と手の擦過傷」や「膀胱閉塞と膀胱炎」のような報告）、これらは概念を分割してデータ収集</w:t>
      </w:r>
      <w:r w:rsidRPr="003C226B">
        <w:rPr>
          <w:rFonts w:ascii="Arial" w:eastAsia="ＭＳ 明朝" w:hAnsi="Arial" w:cs="Arial" w:hint="eastAsia"/>
          <w:szCs w:val="21"/>
        </w:rPr>
        <w:t>様式</w:t>
      </w:r>
      <w:r w:rsidRPr="003C226B">
        <w:rPr>
          <w:rFonts w:ascii="Arial" w:eastAsia="ＭＳ 明朝" w:hAnsi="Arial" w:cs="Arial"/>
          <w:szCs w:val="21"/>
        </w:rPr>
        <w:t>に記録することが通常、適切である。</w:t>
      </w:r>
    </w:p>
    <w:p w14:paraId="10B19F1D" w14:textId="77777777" w:rsidR="002B4999" w:rsidRPr="002B4999" w:rsidRDefault="002B4999" w:rsidP="002B4999">
      <w:pPr>
        <w:ind w:left="360"/>
        <w:rPr>
          <w:rFonts w:ascii="Arial" w:eastAsia="ＭＳ 明朝" w:hAnsi="Arial" w:cs="Arial"/>
          <w:sz w:val="20"/>
          <w:szCs w:val="20"/>
        </w:rPr>
      </w:pPr>
    </w:p>
    <w:p w14:paraId="3FA78388" w14:textId="77777777" w:rsidR="00A45FF7" w:rsidRPr="005B7958" w:rsidRDefault="00A45FF7" w:rsidP="000A0EF9">
      <w:pPr>
        <w:pStyle w:val="af7"/>
        <w:numPr>
          <w:ilvl w:val="0"/>
          <w:numId w:val="12"/>
        </w:numPr>
        <w:rPr>
          <w:rFonts w:ascii="Arial" w:eastAsia="ＭＳ 明朝" w:hAnsi="Arial" w:cs="Arial"/>
          <w:szCs w:val="21"/>
        </w:rPr>
      </w:pPr>
      <w:r w:rsidRPr="005B7958">
        <w:rPr>
          <w:rFonts w:ascii="Arial" w:eastAsia="ＭＳ 明朝" w:hAnsi="Arial" w:cs="Arial"/>
          <w:szCs w:val="21"/>
        </w:rPr>
        <w:t>スペルミスおよび略語と頭字語の使用については最小限に抑えるべきである。以下の表に</w:t>
      </w:r>
      <w:r w:rsidRPr="005B7958">
        <w:rPr>
          <w:rFonts w:ascii="Arial" w:eastAsia="ＭＳ 明朝" w:hAnsi="Arial" w:cs="Arial" w:hint="eastAsia"/>
          <w:szCs w:val="21"/>
        </w:rPr>
        <w:t>、不十分</w:t>
      </w:r>
      <w:r w:rsidRPr="005B7958">
        <w:rPr>
          <w:rFonts w:ascii="Arial" w:eastAsia="ＭＳ 明朝" w:hAnsi="Arial" w:cs="Arial"/>
          <w:szCs w:val="21"/>
        </w:rPr>
        <w:t>もしくは曖昧なデータなど、解釈</w:t>
      </w:r>
      <w:r w:rsidRPr="005B7958">
        <w:rPr>
          <w:rFonts w:ascii="Arial" w:eastAsia="ＭＳ 明朝" w:hAnsi="Arial" w:cs="Arial" w:hint="eastAsia"/>
          <w:szCs w:val="21"/>
        </w:rPr>
        <w:t>に困難を伴う例を示す</w:t>
      </w:r>
      <w:r w:rsidRPr="005B7958">
        <w:rPr>
          <w:rFonts w:ascii="Arial" w:eastAsia="ＭＳ 明朝" w:hAnsi="Arial" w:cs="Arial"/>
          <w:szCs w:val="21"/>
        </w:rPr>
        <w:t>。</w:t>
      </w:r>
    </w:p>
    <w:p w14:paraId="186DC270" w14:textId="77777777" w:rsidR="00A45FF7" w:rsidRPr="00ED3730" w:rsidRDefault="00A45FF7" w:rsidP="00A45FF7">
      <w:pPr>
        <w:pStyle w:val="af7"/>
        <w:rPr>
          <w:rFonts w:ascii="Arial" w:eastAsia="ＭＳ Ｐゴシック" w:hAnsi="Arial" w:cs="Arial"/>
          <w:sz w:val="24"/>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5166"/>
      </w:tblGrid>
      <w:tr w:rsidR="00A45FF7" w:rsidRPr="00BD2204" w14:paraId="229A740D" w14:textId="77777777" w:rsidTr="00335160">
        <w:trPr>
          <w:tblHeader/>
        </w:trPr>
        <w:tc>
          <w:tcPr>
            <w:tcW w:w="2962" w:type="dxa"/>
            <w:shd w:val="clear" w:color="auto" w:fill="E0E0E0"/>
          </w:tcPr>
          <w:p w14:paraId="45C907D9" w14:textId="77777777" w:rsidR="00A45FF7" w:rsidRPr="00F11C23" w:rsidRDefault="00A45FF7" w:rsidP="00D0758A">
            <w:pPr>
              <w:spacing w:before="60" w:after="60"/>
              <w:jc w:val="center"/>
              <w:rPr>
                <w:rFonts w:ascii="ＭＳ 明朝" w:eastAsia="ＭＳ 明朝" w:hAnsi="ＭＳ 明朝" w:cs="Arial"/>
                <w:b/>
                <w:sz w:val="24"/>
                <w:szCs w:val="24"/>
              </w:rPr>
            </w:pPr>
            <w:r w:rsidRPr="00F11C23">
              <w:rPr>
                <w:rFonts w:ascii="ＭＳ 明朝" w:eastAsia="ＭＳ 明朝" w:hAnsi="ＭＳ 明朝" w:hint="eastAsia"/>
                <w:b/>
              </w:rPr>
              <w:t>報告語</w:t>
            </w:r>
          </w:p>
        </w:tc>
        <w:tc>
          <w:tcPr>
            <w:tcW w:w="5166" w:type="dxa"/>
            <w:shd w:val="clear" w:color="auto" w:fill="E0E0E0"/>
          </w:tcPr>
          <w:p w14:paraId="4C3EDC69" w14:textId="77777777" w:rsidR="00A45FF7" w:rsidRPr="00F11C23" w:rsidRDefault="00A45FF7" w:rsidP="00D0758A">
            <w:pPr>
              <w:spacing w:before="60" w:after="60"/>
              <w:jc w:val="center"/>
              <w:rPr>
                <w:rFonts w:ascii="ＭＳ 明朝" w:eastAsia="ＭＳ 明朝" w:hAnsi="ＭＳ 明朝" w:cs="Arial"/>
                <w:b/>
                <w:sz w:val="24"/>
                <w:szCs w:val="24"/>
              </w:rPr>
            </w:pPr>
            <w:r w:rsidRPr="00F11C23">
              <w:rPr>
                <w:rFonts w:ascii="ＭＳ 明朝" w:eastAsia="ＭＳ 明朝" w:hAnsi="ＭＳ 明朝" w:hint="eastAsia"/>
                <w:b/>
              </w:rPr>
              <w:t>データ品質上の問題</w:t>
            </w:r>
          </w:p>
        </w:tc>
      </w:tr>
      <w:tr w:rsidR="00A45FF7" w:rsidRPr="00BD2204" w14:paraId="46005FCF" w14:textId="77777777" w:rsidTr="00335160">
        <w:tc>
          <w:tcPr>
            <w:tcW w:w="2962" w:type="dxa"/>
          </w:tcPr>
          <w:p w14:paraId="1A62CA47" w14:textId="77777777" w:rsidR="00A45FF7" w:rsidRPr="006A0C31" w:rsidRDefault="00A45FF7" w:rsidP="00D0758A">
            <w:pPr>
              <w:spacing w:before="120" w:after="60"/>
              <w:jc w:val="center"/>
              <w:rPr>
                <w:rFonts w:ascii="Arial" w:eastAsia="ＭＳ 明朝" w:hAnsi="Arial" w:cs="Arial"/>
              </w:rPr>
            </w:pPr>
            <w:r w:rsidRPr="006A0C31">
              <w:rPr>
                <w:rFonts w:ascii="Arial" w:eastAsia="ＭＳ 明朝" w:hAnsi="Arial" w:cs="Arial"/>
              </w:rPr>
              <w:t>MI</w:t>
            </w:r>
            <w:r w:rsidRPr="006A0C31">
              <w:rPr>
                <w:rFonts w:ascii="Arial" w:eastAsia="ＭＳ 明朝" w:hAnsi="Arial" w:cs="Arial"/>
                <w:szCs w:val="21"/>
              </w:rPr>
              <w:t>を起こした（</w:t>
            </w:r>
            <w:r w:rsidRPr="006A0C31">
              <w:rPr>
                <w:rFonts w:ascii="Arial" w:eastAsia="ＭＳ 明朝" w:hAnsi="Arial" w:cs="Arial"/>
              </w:rPr>
              <w:t>Had MI</w:t>
            </w:r>
            <w:r w:rsidRPr="006A0C31">
              <w:rPr>
                <w:rFonts w:ascii="Arial" w:eastAsia="ＭＳ 明朝" w:hAnsi="Arial" w:cs="Arial"/>
              </w:rPr>
              <w:t>）</w:t>
            </w:r>
          </w:p>
        </w:tc>
        <w:tc>
          <w:tcPr>
            <w:tcW w:w="5166" w:type="dxa"/>
          </w:tcPr>
          <w:p w14:paraId="5AF6B812" w14:textId="77777777" w:rsidR="00A45FF7" w:rsidRPr="006A0C31" w:rsidRDefault="00A45FF7" w:rsidP="00D0758A">
            <w:pPr>
              <w:spacing w:before="120" w:after="120"/>
              <w:rPr>
                <w:rFonts w:ascii="Arial" w:eastAsia="ＭＳ Ｐ明朝" w:hAnsi="Arial" w:cs="Arial"/>
                <w:szCs w:val="21"/>
              </w:rPr>
            </w:pPr>
            <w:r w:rsidRPr="006A0C31">
              <w:rPr>
                <w:rFonts w:ascii="Arial" w:hAnsi="Arial" w:cs="Arial"/>
              </w:rPr>
              <w:t xml:space="preserve">MI </w:t>
            </w:r>
            <w:r w:rsidRPr="006A0C31">
              <w:rPr>
                <w:rFonts w:ascii="Arial" w:eastAsia="ＭＳ Ｐ明朝" w:hAnsi="Arial" w:cs="Arial"/>
                <w:szCs w:val="21"/>
              </w:rPr>
              <w:t>は心筋梗塞</w:t>
            </w:r>
            <w:r>
              <w:rPr>
                <w:rFonts w:ascii="Arial" w:eastAsia="ＭＳ Ｐ明朝" w:hAnsi="Arial" w:cs="Arial" w:hint="eastAsia"/>
                <w:szCs w:val="21"/>
              </w:rPr>
              <w:t>（</w:t>
            </w:r>
            <w:r>
              <w:rPr>
                <w:rFonts w:ascii="Arial" w:eastAsia="ＭＳ Ｐ明朝" w:hAnsi="Arial" w:cs="Arial" w:hint="eastAsia"/>
                <w:szCs w:val="21"/>
              </w:rPr>
              <w:t>m</w:t>
            </w:r>
            <w:r w:rsidRPr="006E2D0A">
              <w:rPr>
                <w:rFonts w:ascii="Arial" w:eastAsia="ＭＳ Ｐ明朝" w:hAnsi="Arial" w:cs="Arial"/>
                <w:szCs w:val="21"/>
              </w:rPr>
              <w:t xml:space="preserve">yocardial </w:t>
            </w:r>
            <w:r>
              <w:rPr>
                <w:rFonts w:ascii="Arial" w:eastAsia="ＭＳ Ｐ明朝" w:hAnsi="Arial" w:cs="Arial"/>
                <w:szCs w:val="21"/>
              </w:rPr>
              <w:t>i</w:t>
            </w:r>
            <w:r w:rsidRPr="006E2D0A">
              <w:rPr>
                <w:rFonts w:ascii="Arial" w:eastAsia="ＭＳ Ｐ明朝" w:hAnsi="Arial" w:cs="Arial"/>
                <w:szCs w:val="21"/>
              </w:rPr>
              <w:t>nfarction</w:t>
            </w:r>
            <w:r>
              <w:rPr>
                <w:rFonts w:ascii="Arial" w:eastAsia="ＭＳ Ｐ明朝" w:hAnsi="Arial" w:cs="Arial" w:hint="eastAsia"/>
                <w:szCs w:val="21"/>
              </w:rPr>
              <w:t>）</w:t>
            </w:r>
            <w:r w:rsidRPr="006A0C31">
              <w:rPr>
                <w:rFonts w:ascii="Arial" w:eastAsia="ＭＳ Ｐ明朝" w:hAnsi="Arial" w:cs="Arial"/>
                <w:szCs w:val="21"/>
              </w:rPr>
              <w:t>、僧</w:t>
            </w:r>
            <w:r>
              <w:rPr>
                <w:rFonts w:ascii="Arial" w:eastAsia="ＭＳ Ｐ明朝" w:hAnsi="Arial" w:cs="Arial" w:hint="eastAsia"/>
                <w:szCs w:val="21"/>
              </w:rPr>
              <w:t>帽</w:t>
            </w:r>
            <w:r w:rsidRPr="006A0C31">
              <w:rPr>
                <w:rFonts w:ascii="Arial" w:eastAsia="ＭＳ Ｐ明朝" w:hAnsi="Arial" w:cs="Arial"/>
                <w:szCs w:val="21"/>
              </w:rPr>
              <w:t>弁不全</w:t>
            </w:r>
            <w:r>
              <w:rPr>
                <w:rFonts w:ascii="Arial" w:eastAsia="ＭＳ Ｐ明朝" w:hAnsi="Arial" w:cs="Arial" w:hint="eastAsia"/>
                <w:szCs w:val="21"/>
              </w:rPr>
              <w:t>（</w:t>
            </w:r>
            <w:r w:rsidRPr="006E2D0A">
              <w:rPr>
                <w:rFonts w:ascii="Arial" w:eastAsia="ＭＳ Ｐ明朝" w:hAnsi="Arial" w:cs="Arial"/>
                <w:szCs w:val="21"/>
              </w:rPr>
              <w:t>mitral insufficiency</w:t>
            </w:r>
            <w:r>
              <w:rPr>
                <w:rFonts w:ascii="Arial" w:eastAsia="ＭＳ Ｐ明朝" w:hAnsi="Arial" w:cs="Arial" w:hint="eastAsia"/>
                <w:szCs w:val="21"/>
              </w:rPr>
              <w:t>）</w:t>
            </w:r>
            <w:r w:rsidRPr="006A0C31">
              <w:rPr>
                <w:rFonts w:ascii="Arial" w:eastAsia="ＭＳ Ｐ明朝" w:hAnsi="Arial" w:cs="Arial"/>
                <w:szCs w:val="21"/>
              </w:rPr>
              <w:t>、精神疾患</w:t>
            </w:r>
            <w:r>
              <w:rPr>
                <w:rFonts w:ascii="Arial" w:eastAsia="ＭＳ Ｐ明朝" w:hAnsi="Arial" w:cs="Arial" w:hint="eastAsia"/>
                <w:szCs w:val="21"/>
              </w:rPr>
              <w:t>（</w:t>
            </w:r>
            <w:r w:rsidRPr="006E2D0A">
              <w:rPr>
                <w:rFonts w:ascii="Arial" w:eastAsia="ＭＳ Ｐ明朝" w:hAnsi="Arial" w:cs="Arial"/>
                <w:szCs w:val="21"/>
              </w:rPr>
              <w:t>mental illness</w:t>
            </w:r>
            <w:r>
              <w:rPr>
                <w:rFonts w:ascii="Arial" w:eastAsia="ＭＳ Ｐ明朝" w:hAnsi="Arial" w:cs="Arial" w:hint="eastAsia"/>
                <w:szCs w:val="21"/>
              </w:rPr>
              <w:t>）</w:t>
            </w:r>
            <w:r w:rsidRPr="006A0C31">
              <w:rPr>
                <w:rFonts w:ascii="Arial" w:eastAsia="ＭＳ Ｐ明朝" w:hAnsi="Arial" w:cs="Arial"/>
                <w:szCs w:val="21"/>
              </w:rPr>
              <w:t>あるいは腸間膜虚血</w:t>
            </w:r>
            <w:r>
              <w:rPr>
                <w:rFonts w:ascii="Arial" w:eastAsia="ＭＳ Ｐ明朝" w:hAnsi="Arial" w:cs="Arial" w:hint="eastAsia"/>
                <w:szCs w:val="21"/>
              </w:rPr>
              <w:t>（</w:t>
            </w:r>
            <w:r w:rsidRPr="006E2D0A">
              <w:rPr>
                <w:rFonts w:ascii="Arial" w:eastAsia="ＭＳ Ｐ明朝" w:hAnsi="Arial" w:cs="Arial"/>
                <w:szCs w:val="21"/>
              </w:rPr>
              <w:t xml:space="preserve">mesenteric </w:t>
            </w:r>
            <w:proofErr w:type="spellStart"/>
            <w:r w:rsidRPr="006E2D0A">
              <w:rPr>
                <w:rFonts w:ascii="Arial" w:eastAsia="ＭＳ Ｐ明朝" w:hAnsi="Arial" w:cs="Arial"/>
                <w:szCs w:val="21"/>
              </w:rPr>
              <w:t>ischaemia</w:t>
            </w:r>
            <w:proofErr w:type="spellEnd"/>
            <w:r>
              <w:rPr>
                <w:rFonts w:ascii="Arial" w:eastAsia="ＭＳ Ｐ明朝" w:hAnsi="Arial" w:cs="Arial" w:hint="eastAsia"/>
                <w:szCs w:val="21"/>
              </w:rPr>
              <w:t>）</w:t>
            </w:r>
            <w:r w:rsidRPr="006A0C31">
              <w:rPr>
                <w:rFonts w:ascii="Arial" w:eastAsia="ＭＳ Ｐ明朝" w:hAnsi="Arial" w:cs="Arial" w:hint="eastAsia"/>
                <w:szCs w:val="21"/>
              </w:rPr>
              <w:t>を表しているのか不明</w:t>
            </w:r>
          </w:p>
        </w:tc>
      </w:tr>
      <w:tr w:rsidR="00A45FF7" w:rsidRPr="00BD2204" w14:paraId="015EDD21" w14:textId="77777777" w:rsidTr="00335160">
        <w:tc>
          <w:tcPr>
            <w:tcW w:w="2962" w:type="dxa"/>
          </w:tcPr>
          <w:p w14:paraId="176856CD" w14:textId="77777777" w:rsidR="00A45FF7" w:rsidRPr="006A0C31" w:rsidRDefault="00A45FF7" w:rsidP="00D0758A">
            <w:pPr>
              <w:spacing w:before="120" w:after="60"/>
              <w:jc w:val="center"/>
              <w:rPr>
                <w:rFonts w:ascii="Arial" w:eastAsia="ＭＳ 明朝" w:hAnsi="Arial" w:cs="Arial"/>
              </w:rPr>
            </w:pPr>
            <w:proofErr w:type="spellStart"/>
            <w:r w:rsidRPr="006A0C31">
              <w:rPr>
                <w:rFonts w:ascii="Arial" w:eastAsia="ＭＳ 明朝" w:hAnsi="Arial" w:cs="Arial"/>
              </w:rPr>
              <w:t>Interperial</w:t>
            </w:r>
            <w:proofErr w:type="spellEnd"/>
          </w:p>
        </w:tc>
        <w:tc>
          <w:tcPr>
            <w:tcW w:w="5166" w:type="dxa"/>
          </w:tcPr>
          <w:p w14:paraId="18D6BEB5" w14:textId="77777777" w:rsidR="00A45FF7" w:rsidRPr="006A0C31" w:rsidRDefault="00A45FF7" w:rsidP="00D0758A">
            <w:pPr>
              <w:spacing w:before="120" w:after="120"/>
              <w:rPr>
                <w:rFonts w:ascii="Arial" w:hAnsi="Arial" w:cs="Arial"/>
                <w:sz w:val="24"/>
                <w:szCs w:val="24"/>
              </w:rPr>
            </w:pPr>
            <w:r>
              <w:rPr>
                <w:rFonts w:ascii="Arial" w:eastAsia="ＭＳ Ｐ明朝" w:hAnsi="Arial" w:cs="Arial" w:hint="eastAsia"/>
                <w:szCs w:val="21"/>
              </w:rPr>
              <w:t>「</w:t>
            </w:r>
            <w:proofErr w:type="spellStart"/>
            <w:r w:rsidRPr="006A0C31">
              <w:rPr>
                <w:rFonts w:ascii="Arial" w:hAnsi="Arial" w:cs="Arial"/>
              </w:rPr>
              <w:t>Interperial</w:t>
            </w:r>
            <w:proofErr w:type="spellEnd"/>
            <w:r>
              <w:rPr>
                <w:rFonts w:ascii="Arial" w:eastAsia="ＭＳ Ｐ明朝" w:hAnsi="Arial" w:cs="Arial" w:hint="eastAsia"/>
                <w:szCs w:val="21"/>
              </w:rPr>
              <w:t>」</w:t>
            </w:r>
            <w:r w:rsidRPr="006A0C31">
              <w:rPr>
                <w:rFonts w:ascii="Arial" w:eastAsia="ＭＳ Ｐ明朝" w:hAnsi="Arial" w:cs="Arial"/>
                <w:szCs w:val="21"/>
              </w:rPr>
              <w:t>は「腹腔内（</w:t>
            </w:r>
            <w:r w:rsidRPr="006A0C31">
              <w:rPr>
                <w:rFonts w:ascii="Arial" w:eastAsia="ＭＳ Ｐ明朝" w:hAnsi="Arial" w:cs="Arial"/>
                <w:szCs w:val="21"/>
              </w:rPr>
              <w:t>“</w:t>
            </w:r>
            <w:r w:rsidRPr="006A0C31">
              <w:rPr>
                <w:rFonts w:ascii="Arial" w:hAnsi="Arial" w:cs="Arial"/>
              </w:rPr>
              <w:t>intraperitoneal</w:t>
            </w:r>
            <w:r w:rsidRPr="006A0C31">
              <w:rPr>
                <w:rFonts w:ascii="Arial" w:eastAsia="ＭＳ Ｐ明朝" w:hAnsi="Arial" w:cs="Arial"/>
                <w:szCs w:val="21"/>
              </w:rPr>
              <w:t>”</w:t>
            </w:r>
            <w:r w:rsidRPr="006A0C31">
              <w:rPr>
                <w:rFonts w:ascii="Arial" w:eastAsia="ＭＳ Ｐ明朝" w:hAnsi="Arial" w:cs="Arial"/>
                <w:szCs w:val="21"/>
              </w:rPr>
              <w:t>）」</w:t>
            </w:r>
            <w:r w:rsidRPr="006A0C31">
              <w:rPr>
                <w:rFonts w:ascii="Arial" w:eastAsia="ＭＳ Ｐ明朝" w:hAnsi="Arial" w:cs="Arial"/>
                <w:szCs w:val="21"/>
              </w:rPr>
              <w:t xml:space="preserve"> </w:t>
            </w:r>
            <w:r w:rsidRPr="006A0C31">
              <w:rPr>
                <w:rFonts w:ascii="Arial" w:eastAsia="ＭＳ Ｐ明朝" w:hAnsi="Arial" w:cs="Arial"/>
                <w:szCs w:val="21"/>
              </w:rPr>
              <w:t>または「会陰内（</w:t>
            </w:r>
            <w:r w:rsidRPr="006A0C31">
              <w:rPr>
                <w:rFonts w:ascii="Arial" w:eastAsia="ＭＳ Ｐ明朝" w:hAnsi="Arial" w:cs="Arial"/>
                <w:szCs w:val="21"/>
              </w:rPr>
              <w:t>“</w:t>
            </w:r>
            <w:proofErr w:type="spellStart"/>
            <w:r w:rsidRPr="006A0C31">
              <w:rPr>
                <w:rFonts w:ascii="Arial" w:hAnsi="Arial" w:cs="Arial"/>
              </w:rPr>
              <w:t>intraperineal</w:t>
            </w:r>
            <w:proofErr w:type="spellEnd"/>
            <w:r w:rsidRPr="006A0C31">
              <w:rPr>
                <w:rFonts w:ascii="Arial" w:eastAsia="ＭＳ Ｐ明朝" w:hAnsi="Arial" w:cs="Arial"/>
                <w:szCs w:val="21"/>
              </w:rPr>
              <w:t>”</w:t>
            </w:r>
            <w:r w:rsidRPr="006A0C31">
              <w:rPr>
                <w:rFonts w:ascii="Arial" w:eastAsia="ＭＳ Ｐ明朝" w:hAnsi="Arial" w:cs="Arial"/>
                <w:szCs w:val="21"/>
              </w:rPr>
              <w:t>）」を意味しているのか不明</w:t>
            </w:r>
          </w:p>
        </w:tc>
      </w:tr>
      <w:tr w:rsidR="00A45FF7" w:rsidRPr="00BD2204" w14:paraId="71DEE7CC" w14:textId="77777777" w:rsidTr="00335160">
        <w:tc>
          <w:tcPr>
            <w:tcW w:w="2962" w:type="dxa"/>
          </w:tcPr>
          <w:p w14:paraId="2F55F762" w14:textId="77777777" w:rsidR="00A45FF7" w:rsidRPr="006A0C31" w:rsidRDefault="00A45FF7" w:rsidP="00D0758A">
            <w:pPr>
              <w:spacing w:before="120" w:after="60"/>
              <w:jc w:val="center"/>
              <w:rPr>
                <w:rFonts w:ascii="Arial" w:eastAsia="ＭＳ 明朝" w:hAnsi="Arial" w:cs="Arial"/>
                <w:sz w:val="24"/>
                <w:szCs w:val="24"/>
              </w:rPr>
            </w:pPr>
            <w:r w:rsidRPr="006A0C31">
              <w:rPr>
                <w:rFonts w:ascii="Arial" w:eastAsia="ＭＳ 明朝" w:hAnsi="Arial" w:cs="Arial"/>
                <w:szCs w:val="21"/>
              </w:rPr>
              <w:t>ニトロ点滴（</w:t>
            </w:r>
            <w:r w:rsidRPr="006A0C31">
              <w:rPr>
                <w:rFonts w:ascii="Arial" w:eastAsia="ＭＳ 明朝" w:hAnsi="Arial" w:cs="Arial"/>
              </w:rPr>
              <w:t>Nitro drip</w:t>
            </w:r>
            <w:r w:rsidRPr="006A0C31">
              <w:rPr>
                <w:rFonts w:ascii="Arial" w:eastAsia="ＭＳ 明朝" w:hAnsi="Arial" w:cs="Arial"/>
              </w:rPr>
              <w:t>）</w:t>
            </w:r>
          </w:p>
        </w:tc>
        <w:tc>
          <w:tcPr>
            <w:tcW w:w="5166" w:type="dxa"/>
          </w:tcPr>
          <w:p w14:paraId="10002D84" w14:textId="77777777" w:rsidR="00A45FF7" w:rsidRPr="006A0C31" w:rsidRDefault="00A45FF7" w:rsidP="00D0758A">
            <w:pPr>
              <w:spacing w:before="120" w:after="120"/>
              <w:rPr>
                <w:rFonts w:ascii="Arial" w:hAnsi="Arial" w:cs="Arial"/>
                <w:sz w:val="24"/>
                <w:szCs w:val="24"/>
              </w:rPr>
            </w:pPr>
            <w:r w:rsidRPr="006A0C31">
              <w:rPr>
                <w:rFonts w:ascii="Arial" w:eastAsia="ＭＳ 明朝" w:hAnsi="Arial" w:cs="Arial"/>
              </w:rPr>
              <w:t>Nitro drip</w:t>
            </w:r>
            <w:r>
              <w:rPr>
                <w:rFonts w:ascii="Arial" w:eastAsia="ＭＳ 明朝" w:hAnsi="Arial" w:cs="Arial" w:hint="eastAsia"/>
              </w:rPr>
              <w:t>は</w:t>
            </w:r>
            <w:r w:rsidRPr="006A0C31">
              <w:rPr>
                <w:rFonts w:ascii="Arial" w:eastAsia="ＭＳ Ｐ明朝" w:hAnsi="Arial" w:cs="Arial"/>
                <w:szCs w:val="21"/>
              </w:rPr>
              <w:t>ニトログリセリンまたはニトロプルシドの点滴静注か不明</w:t>
            </w:r>
          </w:p>
        </w:tc>
      </w:tr>
    </w:tbl>
    <w:p w14:paraId="3C716A15" w14:textId="77777777" w:rsidR="002B4999" w:rsidRPr="002B4999" w:rsidRDefault="002B4999" w:rsidP="002B4999">
      <w:pPr>
        <w:ind w:left="360"/>
        <w:rPr>
          <w:rFonts w:ascii="Arial" w:eastAsia="ＭＳ 明朝" w:hAnsi="Arial" w:cs="Arial"/>
          <w:sz w:val="20"/>
          <w:szCs w:val="20"/>
        </w:rPr>
      </w:pPr>
    </w:p>
    <w:p w14:paraId="06EB0307" w14:textId="31C54719" w:rsidR="00A65746" w:rsidRPr="00A65746" w:rsidRDefault="00A65746" w:rsidP="00A65746">
      <w:pPr>
        <w:pStyle w:val="af7"/>
        <w:numPr>
          <w:ilvl w:val="0"/>
          <w:numId w:val="13"/>
        </w:numPr>
        <w:rPr>
          <w:rFonts w:ascii="ＭＳ Ｐ明朝" w:eastAsia="ＭＳ Ｐ明朝" w:hAnsi="ＭＳ Ｐ明朝" w:cs="Arial"/>
          <w:szCs w:val="21"/>
        </w:rPr>
      </w:pPr>
      <w:r w:rsidRPr="00D76B9D">
        <w:rPr>
          <w:rFonts w:ascii="Times New Roman" w:eastAsia="ＭＳ 明朝" w:hAnsi="Times New Roman" w:cs="Times New Roman"/>
          <w:szCs w:val="21"/>
        </w:rPr>
        <w:t>さらに、正確な前後関係の文脈がない場合、以下の表に記述されている曖昧</w:t>
      </w:r>
      <w:r w:rsidRPr="00D76B9D">
        <w:rPr>
          <w:rFonts w:ascii="Arial" w:eastAsia="ＭＳ 明朝" w:hAnsi="Arial" w:cs="Arial"/>
          <w:szCs w:val="21"/>
        </w:rPr>
        <w:t>（</w:t>
      </w:r>
      <w:r w:rsidRPr="00D76B9D">
        <w:rPr>
          <w:rFonts w:ascii="Arial" w:eastAsia="ＭＳ 明朝" w:hAnsi="Arial" w:cs="Arial"/>
          <w:szCs w:val="21"/>
        </w:rPr>
        <w:t>“vague”</w:t>
      </w:r>
      <w:r w:rsidRPr="00D76B9D">
        <w:rPr>
          <w:rFonts w:ascii="Arial" w:eastAsia="ＭＳ 明朝" w:hAnsi="Arial" w:cs="Arial"/>
          <w:szCs w:val="21"/>
        </w:rPr>
        <w:t>）</w:t>
      </w:r>
      <w:r w:rsidRPr="00D76B9D">
        <w:rPr>
          <w:rFonts w:ascii="Times New Roman" w:eastAsia="ＭＳ 明朝" w:hAnsi="Times New Roman" w:cs="Times New Roman"/>
          <w:szCs w:val="21"/>
        </w:rPr>
        <w:t>な用語を解釈することは不可能である。</w:t>
      </w:r>
    </w:p>
    <w:p w14:paraId="78BA9DF7" w14:textId="77777777" w:rsidR="00A45FF7" w:rsidRPr="00BD2204" w:rsidRDefault="00A45FF7" w:rsidP="00A45FF7">
      <w:pPr>
        <w:pStyle w:val="af7"/>
        <w:rPr>
          <w:rFonts w:ascii="Arial" w:hAnsi="Arial" w:cs="Arial"/>
          <w:color w:val="FF0000"/>
          <w:sz w:val="24"/>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5120"/>
      </w:tblGrid>
      <w:tr w:rsidR="00A45FF7" w:rsidRPr="00BD2204" w14:paraId="2EBD51D7" w14:textId="77777777" w:rsidTr="00335160">
        <w:trPr>
          <w:tblHeader/>
        </w:trPr>
        <w:tc>
          <w:tcPr>
            <w:tcW w:w="3008" w:type="dxa"/>
            <w:shd w:val="clear" w:color="auto" w:fill="E0E0E0"/>
          </w:tcPr>
          <w:p w14:paraId="2A4B163A" w14:textId="77777777" w:rsidR="00A45FF7" w:rsidRPr="006A0C31" w:rsidRDefault="00A45FF7" w:rsidP="00D0758A">
            <w:pPr>
              <w:spacing w:before="60" w:after="60"/>
              <w:jc w:val="center"/>
              <w:rPr>
                <w:rFonts w:ascii="Arial" w:eastAsia="ＭＳ 明朝" w:hAnsi="Arial" w:cs="Arial"/>
                <w:b/>
                <w:sz w:val="24"/>
                <w:szCs w:val="24"/>
              </w:rPr>
            </w:pPr>
            <w:r w:rsidRPr="006A0C31">
              <w:rPr>
                <w:rFonts w:ascii="Arial" w:eastAsia="ＭＳ 明朝" w:hAnsi="Arial" w:cs="Arial"/>
                <w:b/>
              </w:rPr>
              <w:t>報告語</w:t>
            </w:r>
          </w:p>
        </w:tc>
        <w:tc>
          <w:tcPr>
            <w:tcW w:w="5120" w:type="dxa"/>
            <w:shd w:val="clear" w:color="auto" w:fill="E0E0E0"/>
          </w:tcPr>
          <w:p w14:paraId="1DA06E89" w14:textId="77777777" w:rsidR="00A45FF7" w:rsidRPr="006A0C31" w:rsidRDefault="00A45FF7" w:rsidP="00D0758A">
            <w:pPr>
              <w:spacing w:before="60" w:after="60"/>
              <w:jc w:val="center"/>
              <w:rPr>
                <w:rFonts w:ascii="Arial" w:eastAsia="ＭＳ 明朝" w:hAnsi="Arial" w:cs="Arial"/>
                <w:b/>
                <w:sz w:val="24"/>
                <w:szCs w:val="24"/>
              </w:rPr>
            </w:pPr>
            <w:r w:rsidRPr="006A0C31">
              <w:rPr>
                <w:rFonts w:ascii="Arial" w:eastAsia="ＭＳ 明朝" w:hAnsi="Arial" w:cs="Arial"/>
                <w:b/>
              </w:rPr>
              <w:t>データ品質上の問題</w:t>
            </w:r>
          </w:p>
        </w:tc>
      </w:tr>
      <w:tr w:rsidR="00A45FF7" w:rsidRPr="00BD2204" w14:paraId="33F1B209" w14:textId="77777777" w:rsidTr="00335160">
        <w:tc>
          <w:tcPr>
            <w:tcW w:w="3008" w:type="dxa"/>
          </w:tcPr>
          <w:p w14:paraId="2FF9774E" w14:textId="77777777" w:rsidR="00A45FF7" w:rsidRPr="006A0C31" w:rsidRDefault="00A45FF7" w:rsidP="00D0758A">
            <w:pPr>
              <w:spacing w:before="120" w:after="60"/>
              <w:jc w:val="center"/>
              <w:rPr>
                <w:rFonts w:ascii="Arial" w:hAnsi="Arial" w:cs="Arial"/>
                <w:sz w:val="24"/>
                <w:szCs w:val="24"/>
              </w:rPr>
            </w:pPr>
            <w:r w:rsidRPr="006A0C31">
              <w:rPr>
                <w:rFonts w:ascii="Arial" w:eastAsia="ＭＳ Ｐ明朝" w:hAnsi="Arial" w:cs="Arial"/>
                <w:szCs w:val="21"/>
              </w:rPr>
              <w:t>うっ血</w:t>
            </w:r>
            <w:r w:rsidRPr="006A0C31">
              <w:rPr>
                <w:rFonts w:ascii="Arial" w:hAnsi="Arial" w:cs="Arial"/>
              </w:rPr>
              <w:t>（</w:t>
            </w:r>
            <w:r w:rsidRPr="006A0C31">
              <w:rPr>
                <w:rFonts w:ascii="Arial" w:hAnsi="Arial" w:cs="Arial"/>
              </w:rPr>
              <w:t>Congestion</w:t>
            </w:r>
            <w:r w:rsidRPr="006A0C31">
              <w:rPr>
                <w:rFonts w:ascii="Arial" w:hAnsi="Arial" w:cs="Arial"/>
              </w:rPr>
              <w:t>）</w:t>
            </w:r>
          </w:p>
        </w:tc>
        <w:tc>
          <w:tcPr>
            <w:tcW w:w="5120" w:type="dxa"/>
          </w:tcPr>
          <w:p w14:paraId="1062A8C8" w14:textId="77777777" w:rsidR="00A45FF7" w:rsidRPr="006A0C31" w:rsidRDefault="00A45FF7" w:rsidP="00D0758A">
            <w:pPr>
              <w:spacing w:before="120" w:after="120"/>
              <w:rPr>
                <w:rFonts w:ascii="Arial" w:hAnsi="Arial" w:cs="Arial"/>
                <w:sz w:val="24"/>
                <w:szCs w:val="24"/>
              </w:rPr>
            </w:pPr>
            <w:r w:rsidRPr="006A0C31">
              <w:rPr>
                <w:rFonts w:ascii="Arial" w:eastAsia="ＭＳ Ｐ明朝" w:hAnsi="Arial" w:cs="Arial"/>
                <w:szCs w:val="21"/>
              </w:rPr>
              <w:t>鼻閉、肝臓うっ滞あるいは静脈うっ滞など</w:t>
            </w:r>
            <w:r>
              <w:rPr>
                <w:rFonts w:ascii="Arial" w:eastAsia="ＭＳ Ｐ明朝" w:hAnsi="Arial" w:cs="Arial" w:hint="eastAsia"/>
                <w:szCs w:val="21"/>
              </w:rPr>
              <w:t>のどれ</w:t>
            </w:r>
            <w:r w:rsidRPr="006A0C31">
              <w:rPr>
                <w:rFonts w:ascii="Arial" w:eastAsia="ＭＳ Ｐ明朝" w:hAnsi="Arial" w:cs="Arial"/>
                <w:szCs w:val="21"/>
              </w:rPr>
              <w:t>か不明</w:t>
            </w:r>
          </w:p>
        </w:tc>
      </w:tr>
      <w:tr w:rsidR="00A45FF7" w:rsidRPr="00BD2204" w14:paraId="624D8A96" w14:textId="77777777" w:rsidTr="00335160">
        <w:tc>
          <w:tcPr>
            <w:tcW w:w="3008" w:type="dxa"/>
          </w:tcPr>
          <w:p w14:paraId="5A47D1A5" w14:textId="77777777" w:rsidR="00A45FF7" w:rsidRPr="006A0C31" w:rsidRDefault="00A45FF7" w:rsidP="00D0758A">
            <w:pPr>
              <w:spacing w:before="120" w:after="60"/>
              <w:jc w:val="center"/>
              <w:rPr>
                <w:rFonts w:ascii="Arial" w:hAnsi="Arial" w:cs="Arial"/>
                <w:b/>
                <w:sz w:val="24"/>
                <w:szCs w:val="24"/>
              </w:rPr>
            </w:pPr>
            <w:r w:rsidRPr="006A0C31">
              <w:rPr>
                <w:rFonts w:ascii="Arial" w:eastAsia="ＭＳ Ｐ明朝" w:hAnsi="Arial" w:cs="Arial"/>
                <w:szCs w:val="21"/>
              </w:rPr>
              <w:t>閉塞</w:t>
            </w:r>
            <w:r w:rsidRPr="006A0C31">
              <w:rPr>
                <w:rFonts w:ascii="Arial" w:hAnsi="Arial" w:cs="Arial"/>
              </w:rPr>
              <w:t>（</w:t>
            </w:r>
            <w:r w:rsidRPr="006A0C31">
              <w:rPr>
                <w:rFonts w:ascii="Arial" w:hAnsi="Arial" w:cs="Arial"/>
              </w:rPr>
              <w:t>Obstruction</w:t>
            </w:r>
            <w:r w:rsidRPr="006A0C31">
              <w:rPr>
                <w:rFonts w:ascii="Arial" w:hAnsi="Arial" w:cs="Arial"/>
              </w:rPr>
              <w:t>）</w:t>
            </w:r>
          </w:p>
        </w:tc>
        <w:tc>
          <w:tcPr>
            <w:tcW w:w="5120" w:type="dxa"/>
          </w:tcPr>
          <w:p w14:paraId="104280A2" w14:textId="77777777" w:rsidR="00A45FF7" w:rsidRPr="006A0C31" w:rsidRDefault="00A45FF7" w:rsidP="00D0758A">
            <w:pPr>
              <w:spacing w:before="120" w:after="120"/>
              <w:rPr>
                <w:rFonts w:ascii="Arial" w:hAnsi="Arial" w:cs="Arial"/>
                <w:sz w:val="24"/>
                <w:szCs w:val="24"/>
              </w:rPr>
            </w:pPr>
            <w:r w:rsidRPr="006A0C31">
              <w:rPr>
                <w:rFonts w:ascii="Arial" w:eastAsia="ＭＳ Ｐ明朝" w:hAnsi="Arial" w:cs="Arial"/>
                <w:szCs w:val="21"/>
              </w:rPr>
              <w:t>閉塞部位は気管支、腸、尿道など</w:t>
            </w:r>
            <w:r>
              <w:rPr>
                <w:rFonts w:ascii="Arial" w:eastAsia="ＭＳ Ｐ明朝" w:hAnsi="Arial" w:cs="Arial" w:hint="eastAsia"/>
                <w:szCs w:val="21"/>
              </w:rPr>
              <w:t>のどれ</w:t>
            </w:r>
            <w:r w:rsidRPr="006A0C31">
              <w:rPr>
                <w:rFonts w:ascii="Arial" w:eastAsia="ＭＳ Ｐ明朝" w:hAnsi="Arial" w:cs="Arial"/>
                <w:szCs w:val="21"/>
              </w:rPr>
              <w:t>か不明</w:t>
            </w:r>
          </w:p>
        </w:tc>
      </w:tr>
      <w:tr w:rsidR="00A45FF7" w:rsidRPr="00BD2204" w14:paraId="582E3B3D" w14:textId="77777777" w:rsidTr="00335160">
        <w:tc>
          <w:tcPr>
            <w:tcW w:w="3008" w:type="dxa"/>
          </w:tcPr>
          <w:p w14:paraId="53CA7E1F" w14:textId="77777777" w:rsidR="00A45FF7" w:rsidRPr="006A0C31" w:rsidRDefault="00A45FF7" w:rsidP="00D0758A">
            <w:pPr>
              <w:spacing w:before="120" w:after="60"/>
              <w:jc w:val="center"/>
              <w:rPr>
                <w:rFonts w:ascii="Arial" w:hAnsi="Arial" w:cs="Arial"/>
                <w:sz w:val="24"/>
                <w:szCs w:val="24"/>
              </w:rPr>
            </w:pPr>
            <w:r w:rsidRPr="006A0C31">
              <w:rPr>
                <w:rFonts w:ascii="Arial" w:eastAsia="ＭＳ Ｐ明朝" w:hAnsi="Arial" w:cs="Arial"/>
                <w:szCs w:val="21"/>
              </w:rPr>
              <w:t>梗塞</w:t>
            </w:r>
            <w:r w:rsidRPr="006A0C31">
              <w:rPr>
                <w:rFonts w:ascii="Arial" w:hAnsi="Arial" w:cs="Arial"/>
              </w:rPr>
              <w:t>（</w:t>
            </w:r>
            <w:r w:rsidRPr="006A0C31">
              <w:rPr>
                <w:rFonts w:ascii="Arial" w:hAnsi="Arial" w:cs="Arial"/>
              </w:rPr>
              <w:t>Infarction</w:t>
            </w:r>
            <w:r w:rsidRPr="006A0C31">
              <w:rPr>
                <w:rFonts w:ascii="Arial" w:hAnsi="Arial" w:cs="Arial"/>
              </w:rPr>
              <w:t>）</w:t>
            </w:r>
          </w:p>
        </w:tc>
        <w:tc>
          <w:tcPr>
            <w:tcW w:w="5120" w:type="dxa"/>
          </w:tcPr>
          <w:p w14:paraId="1A555F1A" w14:textId="77777777" w:rsidR="00A45FF7" w:rsidRPr="006A0C31" w:rsidRDefault="00A45FF7" w:rsidP="00D0758A">
            <w:pPr>
              <w:spacing w:before="120" w:after="120"/>
              <w:rPr>
                <w:rFonts w:ascii="Arial" w:hAnsi="Arial" w:cs="Arial"/>
                <w:sz w:val="24"/>
                <w:szCs w:val="24"/>
              </w:rPr>
            </w:pPr>
            <w:r w:rsidRPr="006A0C31">
              <w:rPr>
                <w:rFonts w:ascii="Arial" w:eastAsia="ＭＳ Ｐ明朝" w:hAnsi="Arial" w:cs="Arial"/>
                <w:szCs w:val="21"/>
              </w:rPr>
              <w:t>心筋梗塞、脳梗塞あるいは網膜梗塞など</w:t>
            </w:r>
            <w:r>
              <w:rPr>
                <w:rFonts w:ascii="Arial" w:eastAsia="ＭＳ Ｐ明朝" w:hAnsi="Arial" w:cs="Arial" w:hint="eastAsia"/>
                <w:szCs w:val="21"/>
              </w:rPr>
              <w:t>のどれ</w:t>
            </w:r>
            <w:r w:rsidRPr="006A0C31">
              <w:rPr>
                <w:rFonts w:ascii="Arial" w:eastAsia="ＭＳ Ｐ明朝" w:hAnsi="Arial" w:cs="Arial"/>
                <w:szCs w:val="21"/>
              </w:rPr>
              <w:t>か不明</w:t>
            </w:r>
          </w:p>
        </w:tc>
      </w:tr>
    </w:tbl>
    <w:p w14:paraId="4840C4B3" w14:textId="77777777" w:rsidR="002B4999" w:rsidRPr="002B4999" w:rsidRDefault="002B4999" w:rsidP="002B4999">
      <w:pPr>
        <w:rPr>
          <w:rFonts w:ascii="Arial" w:eastAsia="ＭＳ 明朝" w:hAnsi="Arial" w:cs="Arial"/>
          <w:sz w:val="20"/>
          <w:szCs w:val="20"/>
        </w:rPr>
      </w:pPr>
    </w:p>
    <w:p w14:paraId="1CB29B78" w14:textId="77777777" w:rsidR="00A45FF7" w:rsidRPr="009E440B" w:rsidRDefault="00A45FF7" w:rsidP="00A45FF7">
      <w:pPr>
        <w:ind w:leftChars="93" w:left="195"/>
        <w:rPr>
          <w:rFonts w:ascii="ＭＳ Ｐ明朝" w:eastAsia="ＭＳ Ｐ明朝" w:hAnsi="ＭＳ Ｐ明朝" w:cs="Arial"/>
          <w:szCs w:val="21"/>
        </w:rPr>
      </w:pPr>
      <w:r w:rsidRPr="006A0C31">
        <w:rPr>
          <w:rFonts w:ascii="Arial" w:eastAsia="ＭＳ 明朝" w:hAnsi="Arial" w:cs="Arial"/>
          <w:szCs w:val="21"/>
        </w:rPr>
        <w:t>このような用語の明確化は情報収集時に依頼すべきである。もし、明確化が</w:t>
      </w:r>
      <w:r>
        <w:rPr>
          <w:rFonts w:ascii="Arial" w:eastAsia="ＭＳ 明朝" w:hAnsi="Arial" w:cs="Arial" w:hint="eastAsia"/>
          <w:szCs w:val="21"/>
        </w:rPr>
        <w:t>得られ</w:t>
      </w:r>
      <w:r w:rsidRPr="006A0C31">
        <w:rPr>
          <w:rFonts w:ascii="Arial" w:eastAsia="ＭＳ 明朝" w:hAnsi="Arial" w:cs="Arial"/>
          <w:szCs w:val="21"/>
        </w:rPr>
        <w:t>ない場合、報告された情報に対する適切な質問</w:t>
      </w:r>
      <w:r>
        <w:rPr>
          <w:rFonts w:ascii="Arial" w:eastAsia="ＭＳ 明朝" w:hAnsi="Arial" w:cs="Arial" w:hint="eastAsia"/>
          <w:szCs w:val="21"/>
        </w:rPr>
        <w:t>がされたこと</w:t>
      </w:r>
      <w:r w:rsidRPr="006A0C31">
        <w:rPr>
          <w:rFonts w:ascii="Arial" w:eastAsia="ＭＳ 明朝" w:hAnsi="Arial" w:cs="Arial"/>
          <w:szCs w:val="21"/>
        </w:rPr>
        <w:t>を明らかにするため、「不明（</w:t>
      </w:r>
      <w:r w:rsidRPr="006A0C31">
        <w:rPr>
          <w:rFonts w:ascii="Arial" w:eastAsia="ＭＳ 明朝" w:hAnsi="Arial" w:cs="Arial"/>
          <w:szCs w:val="21"/>
        </w:rPr>
        <w:t>“</w:t>
      </w:r>
      <w:r w:rsidRPr="006A0C31">
        <w:rPr>
          <w:rFonts w:ascii="Arial" w:eastAsia="ＭＳ 明朝" w:hAnsi="Arial" w:cs="Arial"/>
        </w:rPr>
        <w:t>unknown</w:t>
      </w:r>
      <w:r w:rsidRPr="006A0C31">
        <w:rPr>
          <w:rFonts w:ascii="Arial" w:eastAsia="ＭＳ 明朝" w:hAnsi="Arial" w:cs="Arial"/>
          <w:szCs w:val="21"/>
        </w:rPr>
        <w:t>”</w:t>
      </w:r>
      <w:r w:rsidRPr="006A0C31">
        <w:rPr>
          <w:rFonts w:ascii="Arial" w:eastAsia="ＭＳ 明朝" w:hAnsi="Arial" w:cs="Arial"/>
          <w:szCs w:val="21"/>
        </w:rPr>
        <w:t>）」や「詳細不明（</w:t>
      </w:r>
      <w:r w:rsidRPr="006A0C31">
        <w:rPr>
          <w:rFonts w:ascii="Arial" w:eastAsia="ＭＳ 明朝" w:hAnsi="Arial" w:cs="Arial"/>
        </w:rPr>
        <w:t>“unspecified”</w:t>
      </w:r>
      <w:r w:rsidRPr="006A0C31">
        <w:rPr>
          <w:rFonts w:ascii="Arial" w:eastAsia="ＭＳ 明朝" w:hAnsi="Arial" w:cs="Arial"/>
          <w:szCs w:val="21"/>
        </w:rPr>
        <w:t>）」のような用語追加が有用なこともある。</w:t>
      </w:r>
    </w:p>
    <w:p w14:paraId="77C6D28D" w14:textId="77777777" w:rsidR="002B4999" w:rsidRPr="002B4999" w:rsidRDefault="002B4999" w:rsidP="002B4999">
      <w:pPr>
        <w:rPr>
          <w:rFonts w:ascii="Arial" w:eastAsia="ＭＳ 明朝" w:hAnsi="Arial" w:cs="Arial"/>
          <w:sz w:val="20"/>
          <w:szCs w:val="20"/>
        </w:rPr>
      </w:pPr>
      <w:bookmarkStart w:id="8" w:name="_Toc1393364"/>
    </w:p>
    <w:p w14:paraId="1154C21D"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r w:rsidRPr="00731E20">
        <w:rPr>
          <w:rFonts w:ascii="ＭＳ Ｐゴシック" w:eastAsia="ＭＳ Ｐゴシック" w:hAnsi="ＭＳ Ｐゴシック" w:cs="Times New Roman"/>
          <w:b/>
          <w:szCs w:val="20"/>
        </w:rPr>
        <w:t xml:space="preserve">2.4.2 </w:t>
      </w:r>
      <w:proofErr w:type="spellStart"/>
      <w:r w:rsidRPr="00731E20">
        <w:rPr>
          <w:rFonts w:ascii="ＭＳ Ｐゴシック" w:eastAsia="ＭＳ Ｐゴシック" w:hAnsi="ＭＳ Ｐゴシック" w:cs="Times New Roman"/>
          <w:b/>
          <w:szCs w:val="20"/>
        </w:rPr>
        <w:t>MedDRA</w:t>
      </w:r>
      <w:proofErr w:type="spellEnd"/>
      <w:r>
        <w:rPr>
          <w:rFonts w:ascii="ＭＳ Ｐゴシック" w:eastAsia="ＭＳ Ｐゴシック" w:hAnsi="ＭＳ Ｐゴシック" w:cs="Times New Roman" w:hint="eastAsia"/>
          <w:b/>
          <w:szCs w:val="20"/>
        </w:rPr>
        <w:t>コーディング</w:t>
      </w:r>
      <w:r w:rsidRPr="00731E20">
        <w:rPr>
          <w:rFonts w:ascii="ＭＳ Ｐゴシック" w:eastAsia="ＭＳ Ｐゴシック" w:hAnsi="ＭＳ Ｐゴシック" w:cs="Times New Roman" w:hint="eastAsia"/>
          <w:b/>
          <w:szCs w:val="20"/>
        </w:rPr>
        <w:t>：考慮事項</w:t>
      </w:r>
      <w:bookmarkEnd w:id="8"/>
    </w:p>
    <w:p w14:paraId="7BA79987" w14:textId="77777777" w:rsidR="00A45FF7" w:rsidRPr="006A0C31" w:rsidRDefault="00A45FF7" w:rsidP="00A45FF7">
      <w:pPr>
        <w:spacing w:beforeLines="50" w:before="120"/>
        <w:ind w:leftChars="93" w:left="195"/>
        <w:rPr>
          <w:rFonts w:ascii="Arial" w:eastAsia="ＭＳ 明朝" w:hAnsi="Arial" w:cs="Arial"/>
          <w:szCs w:val="21"/>
        </w:rPr>
      </w:pPr>
      <w:proofErr w:type="spellStart"/>
      <w:r w:rsidRPr="006A0C31">
        <w:rPr>
          <w:rFonts w:ascii="Arial" w:eastAsia="ＭＳ 明朝" w:hAnsi="Arial" w:cs="Arial"/>
          <w:szCs w:val="21"/>
        </w:rPr>
        <w:t>MedDRA</w:t>
      </w:r>
      <w:proofErr w:type="spellEnd"/>
      <w:r w:rsidRPr="006A0C31">
        <w:rPr>
          <w:rFonts w:ascii="Arial" w:eastAsia="ＭＳ 明朝" w:hAnsi="Arial" w:cs="Arial"/>
          <w:szCs w:val="21"/>
        </w:rPr>
        <w:t xml:space="preserve"> </w:t>
      </w:r>
      <w:r w:rsidRPr="006A0C31">
        <w:rPr>
          <w:rFonts w:ascii="Arial" w:eastAsia="ＭＳ 明朝" w:hAnsi="Arial" w:cs="Arial"/>
          <w:szCs w:val="21"/>
        </w:rPr>
        <w:t>は、報告された</w:t>
      </w:r>
      <w:r>
        <w:rPr>
          <w:rFonts w:ascii="Arial" w:eastAsia="ＭＳ 明朝" w:hAnsi="Arial" w:cs="Arial" w:hint="eastAsia"/>
          <w:szCs w:val="21"/>
        </w:rPr>
        <w:t>あらゆる</w:t>
      </w:r>
      <w:r w:rsidRPr="006A0C31">
        <w:rPr>
          <w:rFonts w:ascii="Arial" w:eastAsia="ＭＳ 明朝" w:hAnsi="Arial" w:cs="Arial"/>
          <w:szCs w:val="21"/>
        </w:rPr>
        <w:t>タイプの情報を正確に</w:t>
      </w:r>
      <w:r>
        <w:rPr>
          <w:rFonts w:ascii="Arial" w:eastAsia="ＭＳ 明朝" w:hAnsi="Arial" w:cs="Arial" w:hint="eastAsia"/>
          <w:szCs w:val="21"/>
        </w:rPr>
        <w:t>コーディング</w:t>
      </w:r>
      <w:r w:rsidRPr="006A0C31">
        <w:rPr>
          <w:rFonts w:ascii="Arial" w:eastAsia="ＭＳ 明朝" w:hAnsi="Arial" w:cs="Arial"/>
          <w:szCs w:val="21"/>
        </w:rPr>
        <w:t>することに用いることができる。それは、副作用・有害事象を示す診断、徴候</w:t>
      </w:r>
      <w:r>
        <w:rPr>
          <w:rFonts w:ascii="Arial" w:eastAsia="ＭＳ 明朝" w:hAnsi="Arial" w:cs="Arial" w:hint="eastAsia"/>
          <w:szCs w:val="21"/>
        </w:rPr>
        <w:t>、</w:t>
      </w:r>
      <w:r w:rsidRPr="006A0C31">
        <w:rPr>
          <w:rFonts w:ascii="Arial" w:eastAsia="ＭＳ 明朝" w:hAnsi="Arial" w:cs="Arial"/>
          <w:szCs w:val="21"/>
        </w:rPr>
        <w:t>症状だけでなく、病歴、社会歴、製品使用の適応（症）、医療機器に関連した事象、外科および内科処置、臨床検査、曝露、誤用と乱用、適応外使用、投薬過誤および製品品質の問題のような概念を含む。意味のあるデータレビューのために、すべての必要な情報について一貫性のある</w:t>
      </w:r>
      <w:r>
        <w:rPr>
          <w:rFonts w:ascii="Arial" w:eastAsia="ＭＳ 明朝" w:hAnsi="Arial" w:cs="Arial"/>
          <w:szCs w:val="21"/>
        </w:rPr>
        <w:t>コーディング</w:t>
      </w:r>
      <w:r w:rsidRPr="006A0C31">
        <w:rPr>
          <w:rFonts w:ascii="Arial" w:eastAsia="ＭＳ 明朝" w:hAnsi="Arial" w:cs="Arial"/>
          <w:szCs w:val="21"/>
        </w:rPr>
        <w:t>を確実に行うことは重要である。考慮すべき</w:t>
      </w:r>
      <w:r>
        <w:rPr>
          <w:rFonts w:ascii="Arial" w:eastAsia="ＭＳ 明朝" w:hAnsi="Arial" w:cs="Arial" w:hint="eastAsia"/>
          <w:szCs w:val="21"/>
        </w:rPr>
        <w:t>重要な</w:t>
      </w:r>
      <w:r w:rsidRPr="006A0C31">
        <w:rPr>
          <w:rFonts w:ascii="Arial" w:eastAsia="ＭＳ 明朝" w:hAnsi="Arial" w:cs="Arial"/>
          <w:szCs w:val="21"/>
        </w:rPr>
        <w:t>データの質の問題</w:t>
      </w:r>
      <w:r>
        <w:rPr>
          <w:rFonts w:ascii="Arial" w:eastAsia="ＭＳ 明朝" w:hAnsi="Arial" w:cs="Arial" w:hint="eastAsia"/>
          <w:szCs w:val="21"/>
        </w:rPr>
        <w:t>には</w:t>
      </w:r>
      <w:r w:rsidRPr="006A0C31">
        <w:rPr>
          <w:rFonts w:ascii="Arial" w:eastAsia="ＭＳ 明朝" w:hAnsi="Arial" w:cs="Arial"/>
          <w:szCs w:val="21"/>
        </w:rPr>
        <w:t>以下</w:t>
      </w:r>
      <w:r>
        <w:rPr>
          <w:rFonts w:ascii="Arial" w:eastAsia="ＭＳ 明朝" w:hAnsi="Arial" w:cs="Arial" w:hint="eastAsia"/>
          <w:szCs w:val="21"/>
        </w:rPr>
        <w:t>が含まれる</w:t>
      </w:r>
      <w:r w:rsidRPr="006A0C31">
        <w:rPr>
          <w:rFonts w:ascii="Arial" w:eastAsia="ＭＳ 明朝" w:hAnsi="Arial" w:cs="Arial"/>
          <w:szCs w:val="21"/>
        </w:rPr>
        <w:t>。</w:t>
      </w:r>
    </w:p>
    <w:p w14:paraId="5C30BCDC" w14:textId="77777777" w:rsidR="00A45FF7" w:rsidRPr="00ED6DC4" w:rsidRDefault="00A45FF7" w:rsidP="00ED6DC4">
      <w:pPr>
        <w:pStyle w:val="af7"/>
        <w:numPr>
          <w:ilvl w:val="0"/>
          <w:numId w:val="13"/>
        </w:numPr>
        <w:rPr>
          <w:rFonts w:ascii="Arial" w:eastAsia="ＭＳ 明朝" w:hAnsi="Arial" w:cs="Arial"/>
          <w:szCs w:val="21"/>
        </w:rPr>
      </w:pPr>
      <w:proofErr w:type="spellStart"/>
      <w:r w:rsidRPr="00ED6DC4">
        <w:rPr>
          <w:rFonts w:ascii="Arial" w:eastAsia="ＭＳ 明朝" w:hAnsi="Arial" w:cs="Arial"/>
          <w:szCs w:val="21"/>
        </w:rPr>
        <w:lastRenderedPageBreak/>
        <w:t>MedDRA</w:t>
      </w:r>
      <w:proofErr w:type="spellEnd"/>
      <w:r w:rsidRPr="00ED6DC4">
        <w:rPr>
          <w:rFonts w:ascii="Arial" w:eastAsia="ＭＳ 明朝" w:hAnsi="Arial" w:cs="Arial"/>
          <w:szCs w:val="21"/>
        </w:rPr>
        <w:t xml:space="preserve"> </w:t>
      </w:r>
      <w:r w:rsidRPr="00ED6DC4">
        <w:rPr>
          <w:rFonts w:ascii="Arial" w:eastAsia="ＭＳ 明朝" w:hAnsi="Arial" w:cs="Arial"/>
          <w:szCs w:val="21"/>
        </w:rPr>
        <w:t>コーディングに責任を有する者は、専門用語に精通</w:t>
      </w:r>
      <w:r w:rsidRPr="00ED6DC4">
        <w:rPr>
          <w:rFonts w:ascii="Arial" w:eastAsia="ＭＳ 明朝" w:hAnsi="Arial" w:cs="Arial" w:hint="eastAsia"/>
          <w:szCs w:val="21"/>
        </w:rPr>
        <w:t>し、かつ</w:t>
      </w:r>
      <w:r w:rsidRPr="00ED6DC4">
        <w:rPr>
          <w:rFonts w:ascii="Arial" w:eastAsia="ＭＳ 明朝" w:hAnsi="Arial" w:cs="Arial"/>
          <w:szCs w:val="21"/>
        </w:rPr>
        <w:t>それを効果的に利用するために必要なトレーニング</w:t>
      </w:r>
      <w:r w:rsidRPr="00ED6DC4">
        <w:rPr>
          <w:rFonts w:ascii="Arial" w:eastAsia="ＭＳ 明朝" w:hAnsi="Arial" w:cs="Arial" w:hint="eastAsia"/>
          <w:szCs w:val="21"/>
        </w:rPr>
        <w:t>を受講するなどの手段</w:t>
      </w:r>
      <w:r w:rsidRPr="00ED6DC4">
        <w:rPr>
          <w:rFonts w:ascii="Arial" w:eastAsia="ＭＳ 明朝" w:hAnsi="Arial" w:cs="Arial"/>
          <w:szCs w:val="21"/>
        </w:rPr>
        <w:t>を確保</w:t>
      </w:r>
      <w:r w:rsidRPr="00ED6DC4">
        <w:rPr>
          <w:rFonts w:ascii="Arial" w:eastAsia="ＭＳ 明朝" w:hAnsi="Arial" w:cs="Arial" w:hint="eastAsia"/>
          <w:szCs w:val="21"/>
        </w:rPr>
        <w:t>しておく</w:t>
      </w:r>
      <w:r w:rsidRPr="00ED6DC4">
        <w:rPr>
          <w:rFonts w:ascii="Arial" w:eastAsia="ＭＳ 明朝" w:hAnsi="Arial" w:cs="Arial"/>
          <w:szCs w:val="21"/>
        </w:rPr>
        <w:t>べきである。</w:t>
      </w:r>
      <w:r w:rsidRPr="00ED6DC4">
        <w:rPr>
          <w:rFonts w:ascii="Arial" w:eastAsia="ＭＳ 明朝" w:hAnsi="Arial" w:cs="Arial"/>
          <w:szCs w:val="21"/>
        </w:rPr>
        <w:t>MTS:PTC</w:t>
      </w:r>
      <w:r w:rsidRPr="00ED6DC4">
        <w:rPr>
          <w:rFonts w:ascii="Arial" w:eastAsia="ＭＳ 明朝" w:hAnsi="Arial" w:cs="Arial"/>
          <w:szCs w:val="21"/>
        </w:rPr>
        <w:t>（</w:t>
      </w:r>
      <w:proofErr w:type="spellStart"/>
      <w:r w:rsidRPr="00ED6DC4">
        <w:rPr>
          <w:rFonts w:ascii="Arial" w:eastAsia="ＭＳ 明朝" w:hAnsi="Arial" w:cs="Arial"/>
          <w:szCs w:val="21"/>
        </w:rPr>
        <w:t>MedDRA</w:t>
      </w:r>
      <w:proofErr w:type="spellEnd"/>
      <w:r w:rsidRPr="00ED6DC4">
        <w:rPr>
          <w:rFonts w:ascii="Arial" w:eastAsia="ＭＳ 明朝" w:hAnsi="Arial" w:cs="Arial"/>
          <w:szCs w:val="21"/>
        </w:rPr>
        <w:t>用語選択：考慮事項）</w:t>
      </w:r>
      <w:r w:rsidRPr="00ED6DC4" w:rsidDel="0043066E">
        <w:rPr>
          <w:rFonts w:ascii="Arial" w:eastAsia="ＭＳ 明朝" w:hAnsi="Arial" w:cs="Arial"/>
          <w:szCs w:val="21"/>
        </w:rPr>
        <w:t xml:space="preserve"> </w:t>
      </w:r>
      <w:r w:rsidRPr="00ED6DC4">
        <w:rPr>
          <w:rFonts w:ascii="Arial" w:eastAsia="ＭＳ 明朝" w:hAnsi="Arial" w:cs="Arial"/>
          <w:szCs w:val="21"/>
        </w:rPr>
        <w:t>文書に述べ</w:t>
      </w:r>
      <w:r w:rsidRPr="00ED6DC4">
        <w:rPr>
          <w:rFonts w:ascii="Arial" w:eastAsia="ＭＳ 明朝" w:hAnsi="Arial" w:cs="Arial" w:hint="eastAsia"/>
          <w:szCs w:val="21"/>
        </w:rPr>
        <w:t>られ</w:t>
      </w:r>
      <w:r w:rsidRPr="00ED6DC4">
        <w:rPr>
          <w:rFonts w:ascii="Arial" w:eastAsia="ＭＳ 明朝" w:hAnsi="Arial" w:cs="Arial"/>
          <w:szCs w:val="21"/>
        </w:rPr>
        <w:t>ている</w:t>
      </w:r>
      <w:r w:rsidRPr="00ED6DC4">
        <w:rPr>
          <w:rFonts w:ascii="Arial" w:eastAsia="ＭＳ 明朝" w:hAnsi="Arial" w:cs="Arial" w:hint="eastAsia"/>
          <w:szCs w:val="21"/>
        </w:rPr>
        <w:t>コーディング</w:t>
      </w:r>
      <w:r w:rsidRPr="00ED6DC4">
        <w:rPr>
          <w:rFonts w:ascii="Arial" w:eastAsia="ＭＳ 明朝" w:hAnsi="Arial" w:cs="Arial"/>
          <w:szCs w:val="21"/>
        </w:rPr>
        <w:t>の原則には、とくに注意を払うべきである。多数の者が</w:t>
      </w:r>
      <w:proofErr w:type="spellStart"/>
      <w:r w:rsidRPr="00ED6DC4">
        <w:rPr>
          <w:rFonts w:ascii="Arial" w:eastAsia="ＭＳ 明朝" w:hAnsi="Arial" w:cs="Arial"/>
          <w:szCs w:val="21"/>
        </w:rPr>
        <w:t>MedDRA</w:t>
      </w:r>
      <w:proofErr w:type="spellEnd"/>
      <w:r w:rsidRPr="00ED6DC4" w:rsidDel="0043066E">
        <w:rPr>
          <w:rFonts w:ascii="Arial" w:eastAsia="ＭＳ 明朝" w:hAnsi="Arial" w:cs="Arial"/>
          <w:szCs w:val="21"/>
        </w:rPr>
        <w:t xml:space="preserve"> </w:t>
      </w:r>
      <w:r w:rsidRPr="00ED6DC4">
        <w:rPr>
          <w:rFonts w:ascii="Arial" w:eastAsia="ＭＳ 明朝" w:hAnsi="Arial" w:cs="Arial" w:hint="eastAsia"/>
          <w:szCs w:val="21"/>
        </w:rPr>
        <w:t>でのコーディング</w:t>
      </w:r>
      <w:r w:rsidRPr="00ED6DC4">
        <w:rPr>
          <w:rFonts w:ascii="Arial" w:eastAsia="ＭＳ 明朝" w:hAnsi="Arial" w:cs="Arial"/>
          <w:szCs w:val="21"/>
        </w:rPr>
        <w:t>を実施</w:t>
      </w:r>
      <w:r w:rsidRPr="00ED6DC4">
        <w:rPr>
          <w:rFonts w:ascii="Arial" w:eastAsia="ＭＳ 明朝" w:hAnsi="Arial" w:cs="Arial" w:hint="eastAsia"/>
          <w:szCs w:val="21"/>
        </w:rPr>
        <w:t>す</w:t>
      </w:r>
      <w:r w:rsidRPr="00ED6DC4">
        <w:rPr>
          <w:rFonts w:ascii="Arial" w:eastAsia="ＭＳ 明朝" w:hAnsi="Arial" w:cs="Arial"/>
          <w:szCs w:val="21"/>
        </w:rPr>
        <w:t>る環境下においては、組織</w:t>
      </w:r>
      <w:r w:rsidRPr="00ED6DC4">
        <w:rPr>
          <w:rFonts w:ascii="Arial" w:eastAsia="ＭＳ 明朝" w:hAnsi="Arial" w:cs="Arial" w:hint="eastAsia"/>
          <w:szCs w:val="21"/>
        </w:rPr>
        <w:t>として</w:t>
      </w:r>
      <w:r w:rsidRPr="00ED6DC4">
        <w:rPr>
          <w:rFonts w:ascii="Arial" w:eastAsia="ＭＳ 明朝" w:hAnsi="Arial" w:cs="Arial"/>
          <w:szCs w:val="21"/>
        </w:rPr>
        <w:t>一貫性</w:t>
      </w:r>
      <w:r w:rsidRPr="00ED6DC4">
        <w:rPr>
          <w:rFonts w:ascii="Arial" w:eastAsia="ＭＳ 明朝" w:hAnsi="Arial" w:cs="Arial" w:hint="eastAsia"/>
          <w:szCs w:val="21"/>
        </w:rPr>
        <w:t>を</w:t>
      </w:r>
      <w:r w:rsidRPr="00ED6DC4">
        <w:rPr>
          <w:rFonts w:ascii="Arial" w:eastAsia="ＭＳ 明朝" w:hAnsi="Arial" w:cs="Arial"/>
          <w:szCs w:val="21"/>
        </w:rPr>
        <w:t>持たせることが重要である。</w:t>
      </w:r>
    </w:p>
    <w:p w14:paraId="21886F06" w14:textId="77777777" w:rsidR="002B4999" w:rsidRPr="002B4999" w:rsidRDefault="002B4999" w:rsidP="002B4999">
      <w:pPr>
        <w:ind w:left="360"/>
        <w:rPr>
          <w:rFonts w:ascii="Arial" w:eastAsia="ＭＳ 明朝" w:hAnsi="Arial" w:cs="Arial"/>
          <w:sz w:val="20"/>
          <w:szCs w:val="20"/>
        </w:rPr>
      </w:pPr>
    </w:p>
    <w:p w14:paraId="68F8B29B" w14:textId="77777777" w:rsidR="00A45FF7" w:rsidRPr="00723E8B" w:rsidRDefault="00A45FF7" w:rsidP="00ED6DC4">
      <w:pPr>
        <w:pStyle w:val="af7"/>
        <w:numPr>
          <w:ilvl w:val="0"/>
          <w:numId w:val="13"/>
        </w:numPr>
        <w:rPr>
          <w:rFonts w:ascii="Arial" w:eastAsia="ＭＳ 明朝" w:hAnsi="Arial" w:cs="Arial"/>
          <w:szCs w:val="21"/>
        </w:rPr>
      </w:pPr>
      <w:r w:rsidRPr="00ED6DC4">
        <w:rPr>
          <w:rFonts w:ascii="Arial" w:eastAsia="ＭＳ 明朝" w:hAnsi="Arial" w:cs="Arial"/>
          <w:szCs w:val="21"/>
        </w:rPr>
        <w:t>適切</w:t>
      </w:r>
      <w:r w:rsidRPr="00ED6DC4">
        <w:rPr>
          <w:rFonts w:ascii="Arial" w:eastAsia="ＭＳ 明朝" w:hAnsi="Arial" w:cs="Arial" w:hint="eastAsia"/>
          <w:szCs w:val="21"/>
        </w:rPr>
        <w:t>に訓練され</w:t>
      </w:r>
      <w:r w:rsidRPr="00ED6DC4">
        <w:rPr>
          <w:rFonts w:ascii="Arial" w:eastAsia="ＭＳ 明朝" w:hAnsi="Arial" w:cs="Arial"/>
          <w:szCs w:val="21"/>
        </w:rPr>
        <w:t>た者が</w:t>
      </w:r>
      <w:proofErr w:type="spellStart"/>
      <w:r w:rsidRPr="00ED6DC4">
        <w:rPr>
          <w:rFonts w:ascii="Arial" w:eastAsia="ＭＳ 明朝" w:hAnsi="Arial" w:cs="Arial"/>
          <w:szCs w:val="21"/>
        </w:rPr>
        <w:t>MedDRA</w:t>
      </w:r>
      <w:proofErr w:type="spellEnd"/>
      <w:r w:rsidRPr="00ED6DC4">
        <w:rPr>
          <w:rFonts w:ascii="Arial" w:eastAsia="ＭＳ 明朝" w:hAnsi="Arial" w:cs="Arial"/>
          <w:szCs w:val="21"/>
        </w:rPr>
        <w:t xml:space="preserve"> </w:t>
      </w:r>
      <w:r w:rsidRPr="00ED6DC4">
        <w:rPr>
          <w:rFonts w:ascii="Arial" w:eastAsia="ＭＳ 明朝" w:hAnsi="Arial" w:cs="Arial" w:hint="eastAsia"/>
          <w:szCs w:val="21"/>
        </w:rPr>
        <w:t>での</w:t>
      </w:r>
      <w:r w:rsidRPr="00ED6DC4">
        <w:rPr>
          <w:rFonts w:ascii="Arial" w:eastAsia="ＭＳ 明朝" w:hAnsi="Arial" w:cs="Arial"/>
          <w:szCs w:val="21"/>
        </w:rPr>
        <w:t>コーディング</w:t>
      </w:r>
      <w:r w:rsidRPr="00ED6DC4">
        <w:rPr>
          <w:rFonts w:ascii="Arial" w:eastAsia="ＭＳ 明朝" w:hAnsi="Arial" w:cs="Arial" w:hint="eastAsia"/>
          <w:szCs w:val="21"/>
        </w:rPr>
        <w:t>の結果</w:t>
      </w:r>
      <w:r w:rsidRPr="00ED6DC4">
        <w:rPr>
          <w:rFonts w:ascii="Arial" w:eastAsia="ＭＳ 明朝" w:hAnsi="Arial" w:cs="Arial"/>
          <w:szCs w:val="21"/>
        </w:rPr>
        <w:t>をレビューすべきである。</w:t>
      </w:r>
    </w:p>
    <w:p w14:paraId="06645AB1" w14:textId="77777777" w:rsidR="002B4999" w:rsidRPr="002B4999" w:rsidRDefault="002B4999" w:rsidP="002B4999">
      <w:pPr>
        <w:ind w:left="360"/>
        <w:rPr>
          <w:rFonts w:ascii="Arial" w:eastAsia="ＭＳ 明朝" w:hAnsi="Arial" w:cs="Arial"/>
          <w:sz w:val="20"/>
          <w:szCs w:val="20"/>
        </w:rPr>
      </w:pPr>
    </w:p>
    <w:p w14:paraId="282F59D4" w14:textId="77777777" w:rsidR="00A45FF7" w:rsidRDefault="00A45FF7" w:rsidP="00723E8B">
      <w:pPr>
        <w:pStyle w:val="af7"/>
        <w:numPr>
          <w:ilvl w:val="0"/>
          <w:numId w:val="7"/>
        </w:numPr>
        <w:ind w:left="714" w:hanging="357"/>
        <w:rPr>
          <w:rFonts w:ascii="Arial" w:eastAsia="ＭＳ 明朝" w:hAnsi="Arial" w:cs="Arial"/>
          <w:szCs w:val="21"/>
        </w:rPr>
      </w:pPr>
      <w:r w:rsidRPr="00D76B9D">
        <w:rPr>
          <w:rFonts w:ascii="Arial" w:eastAsia="ＭＳ 明朝" w:hAnsi="Arial" w:cs="Arial"/>
          <w:szCs w:val="21"/>
        </w:rPr>
        <w:t>報告されたすべての有害事象および副作用は、</w:t>
      </w:r>
      <w:r w:rsidRPr="00D76B9D">
        <w:rPr>
          <w:rFonts w:ascii="Arial" w:eastAsia="ＭＳ 明朝" w:hAnsi="Arial" w:cs="Arial" w:hint="eastAsia"/>
          <w:szCs w:val="21"/>
        </w:rPr>
        <w:t>因果関係</w:t>
      </w:r>
      <w:r w:rsidRPr="00D76B9D">
        <w:rPr>
          <w:rFonts w:ascii="Arial" w:eastAsia="ＭＳ 明朝" w:hAnsi="Arial" w:cs="Arial"/>
          <w:szCs w:val="21"/>
        </w:rPr>
        <w:t>の有無に関係なくコーディングすること</w:t>
      </w:r>
      <w:r w:rsidRPr="00D76B9D">
        <w:rPr>
          <w:rFonts w:ascii="Arial" w:eastAsia="ＭＳ 明朝" w:hAnsi="Arial" w:cs="Arial" w:hint="eastAsia"/>
          <w:szCs w:val="21"/>
        </w:rPr>
        <w:t>が</w:t>
      </w:r>
      <w:r w:rsidRPr="00D76B9D">
        <w:rPr>
          <w:rFonts w:ascii="Arial" w:eastAsia="ＭＳ 明朝" w:hAnsi="Arial" w:cs="Arial"/>
          <w:szCs w:val="21"/>
        </w:rPr>
        <w:t>重要な理念である。同様に、徴候・症状のみが報告された場合、診断を表す用語を選択することによって情報を追加してはならない（</w:t>
      </w:r>
      <w:r w:rsidRPr="00D76B9D">
        <w:rPr>
          <w:rFonts w:ascii="Arial" w:eastAsia="ＭＳ 明朝" w:hAnsi="Arial" w:cs="Arial"/>
          <w:szCs w:val="21"/>
        </w:rPr>
        <w:t>MTS:PTC 2.10</w:t>
      </w:r>
      <w:r w:rsidRPr="00D76B9D">
        <w:rPr>
          <w:rFonts w:ascii="Arial" w:eastAsia="ＭＳ 明朝" w:hAnsi="Arial" w:cs="Arial"/>
          <w:szCs w:val="21"/>
        </w:rPr>
        <w:t>参照）。</w:t>
      </w:r>
    </w:p>
    <w:p w14:paraId="3AC2AD6C" w14:textId="77777777" w:rsidR="00335160" w:rsidRPr="002B4999" w:rsidRDefault="00335160" w:rsidP="00335160">
      <w:pPr>
        <w:ind w:left="360"/>
        <w:rPr>
          <w:rFonts w:ascii="ＭＳ Ｐ明朝" w:eastAsia="ＭＳ Ｐ明朝" w:hAnsi="ＭＳ Ｐ明朝" w:cs="Arial"/>
          <w:sz w:val="20"/>
          <w:szCs w:val="20"/>
        </w:rPr>
      </w:pPr>
    </w:p>
    <w:p w14:paraId="78454FFD" w14:textId="2AB154B8" w:rsidR="00A65746" w:rsidRPr="00A65746" w:rsidRDefault="00A65746" w:rsidP="00A65746">
      <w:pPr>
        <w:pStyle w:val="af7"/>
        <w:numPr>
          <w:ilvl w:val="0"/>
          <w:numId w:val="7"/>
        </w:numPr>
        <w:rPr>
          <w:rFonts w:ascii="ＭＳ Ｐ明朝" w:eastAsia="ＭＳ Ｐ明朝" w:hAnsi="ＭＳ Ｐ明朝" w:cs="Arial"/>
          <w:szCs w:val="21"/>
        </w:rPr>
      </w:pPr>
      <w:r w:rsidRPr="00723E8B">
        <w:rPr>
          <w:rFonts w:ascii="Arial" w:eastAsia="ＭＳ 明朝" w:hAnsi="Arial" w:cs="Arial"/>
          <w:szCs w:val="21"/>
        </w:rPr>
        <w:t>報告された情報を適切にコーディングすることは重要である。報告用語よりも特異性が低い用語や重症</w:t>
      </w:r>
      <w:r w:rsidRPr="00723E8B">
        <w:rPr>
          <w:rFonts w:ascii="Arial" w:eastAsia="ＭＳ 明朝" w:hAnsi="Arial" w:cs="Arial" w:hint="eastAsia"/>
          <w:szCs w:val="21"/>
        </w:rPr>
        <w:t>でない</w:t>
      </w:r>
      <w:r w:rsidRPr="00723E8B">
        <w:rPr>
          <w:rFonts w:ascii="Arial" w:eastAsia="ＭＳ 明朝" w:hAnsi="Arial" w:cs="Arial"/>
          <w:szCs w:val="21"/>
        </w:rPr>
        <w:t>用語を選択することは不適切である（例．「痙攣発作」に対する</w:t>
      </w:r>
      <w:r w:rsidRPr="00723E8B">
        <w:rPr>
          <w:rFonts w:ascii="Arial" w:eastAsia="ＭＳ 明朝" w:hAnsi="Arial" w:cs="Arial"/>
          <w:szCs w:val="21"/>
        </w:rPr>
        <w:t>LLT</w:t>
      </w:r>
      <w:r w:rsidRPr="00723E8B">
        <w:rPr>
          <w:rFonts w:ascii="Arial" w:eastAsia="ＭＳ 明朝" w:hAnsi="Arial" w:cs="Arial"/>
          <w:szCs w:val="21"/>
        </w:rPr>
        <w:t>「身震い」、「腹膜炎」に対する</w:t>
      </w:r>
      <w:r w:rsidRPr="00723E8B">
        <w:rPr>
          <w:rFonts w:ascii="Arial" w:eastAsia="ＭＳ 明朝" w:hAnsi="Arial" w:cs="Arial"/>
          <w:szCs w:val="21"/>
        </w:rPr>
        <w:t>LLT</w:t>
      </w:r>
      <w:r w:rsidRPr="00723E8B">
        <w:rPr>
          <w:rFonts w:ascii="Arial" w:eastAsia="ＭＳ 明朝" w:hAnsi="Arial" w:cs="Arial"/>
          <w:szCs w:val="21"/>
        </w:rPr>
        <w:t>「腹痛」の選択）。</w:t>
      </w:r>
    </w:p>
    <w:p w14:paraId="1E73EA11" w14:textId="77777777" w:rsidR="00335160" w:rsidRPr="002B4999" w:rsidRDefault="00335160" w:rsidP="00335160">
      <w:pPr>
        <w:ind w:left="360"/>
        <w:rPr>
          <w:rFonts w:ascii="ＭＳ Ｐ明朝" w:eastAsia="ＭＳ Ｐ明朝" w:hAnsi="ＭＳ Ｐ明朝" w:cs="Arial"/>
          <w:sz w:val="20"/>
          <w:szCs w:val="20"/>
        </w:rPr>
      </w:pPr>
    </w:p>
    <w:p w14:paraId="57A185DD" w14:textId="77777777" w:rsidR="00A45FF7" w:rsidRPr="003C226B" w:rsidRDefault="00A45FF7" w:rsidP="000A0EF9">
      <w:pPr>
        <w:pStyle w:val="af7"/>
        <w:numPr>
          <w:ilvl w:val="0"/>
          <w:numId w:val="7"/>
        </w:numPr>
        <w:ind w:left="777" w:hanging="420"/>
        <w:rPr>
          <w:rFonts w:ascii="Arial" w:eastAsia="ＭＳ 明朝" w:hAnsi="Arial" w:cs="Arial"/>
          <w:szCs w:val="21"/>
        </w:rPr>
      </w:pPr>
      <w:r w:rsidRPr="003C226B">
        <w:rPr>
          <w:rFonts w:ascii="Arial" w:eastAsia="ＭＳ 明朝" w:hAnsi="Arial" w:cs="Arial"/>
          <w:szCs w:val="21"/>
        </w:rPr>
        <w:t xml:space="preserve">MTS:PTC </w:t>
      </w:r>
      <w:r w:rsidRPr="003C226B">
        <w:rPr>
          <w:rFonts w:ascii="Arial" w:eastAsia="ＭＳ 明朝" w:hAnsi="Arial" w:cs="Arial"/>
          <w:szCs w:val="21"/>
        </w:rPr>
        <w:t>文書では、とくに徴候・症状を伴う暫定および確定診断に関連する問題については、「好ましい（</w:t>
      </w:r>
      <w:r w:rsidRPr="003C226B">
        <w:rPr>
          <w:rFonts w:ascii="Arial" w:eastAsia="ＭＳ 明朝" w:hAnsi="Arial" w:cs="Arial"/>
          <w:szCs w:val="21"/>
        </w:rPr>
        <w:t>“preferred”</w:t>
      </w:r>
      <w:r w:rsidRPr="003C226B">
        <w:rPr>
          <w:rFonts w:ascii="Arial" w:eastAsia="ＭＳ 明朝" w:hAnsi="Arial" w:cs="Arial"/>
          <w:szCs w:val="21"/>
        </w:rPr>
        <w:t>）用語のコーディング」に従うことが推奨されている。</w:t>
      </w:r>
      <w:r w:rsidRPr="003C226B">
        <w:rPr>
          <w:rFonts w:ascii="Arial" w:eastAsia="ＭＳ 明朝" w:hAnsi="Arial" w:cs="Arial"/>
          <w:szCs w:val="21"/>
        </w:rPr>
        <w:t>MTS:PTC</w:t>
      </w:r>
      <w:r w:rsidRPr="003C226B">
        <w:rPr>
          <w:rFonts w:ascii="Arial" w:eastAsia="ＭＳ 明朝" w:hAnsi="Arial" w:cs="Arial" w:hint="eastAsia"/>
          <w:szCs w:val="21"/>
        </w:rPr>
        <w:t>文書</w:t>
      </w:r>
      <w:r w:rsidRPr="003C226B">
        <w:rPr>
          <w:rFonts w:ascii="Arial" w:eastAsia="ＭＳ 明朝" w:hAnsi="Arial" w:cs="Arial"/>
          <w:szCs w:val="21"/>
        </w:rPr>
        <w:t>に基づき、「</w:t>
      </w:r>
      <w:r w:rsidRPr="003C226B">
        <w:rPr>
          <w:rFonts w:ascii="Arial" w:eastAsia="ＭＳ 明朝" w:hAnsi="Arial" w:cs="Arial" w:hint="eastAsia"/>
          <w:szCs w:val="21"/>
        </w:rPr>
        <w:t>代替</w:t>
      </w:r>
      <w:r w:rsidRPr="003C226B">
        <w:rPr>
          <w:rFonts w:ascii="Arial" w:eastAsia="ＭＳ 明朝" w:hAnsi="Arial" w:cs="Arial"/>
          <w:szCs w:val="21"/>
        </w:rPr>
        <w:t>（</w:t>
      </w:r>
      <w:r w:rsidRPr="003C226B">
        <w:rPr>
          <w:rFonts w:ascii="Arial" w:eastAsia="ＭＳ 明朝" w:hAnsi="Arial" w:cs="Arial"/>
          <w:szCs w:val="21"/>
        </w:rPr>
        <w:t>alternate</w:t>
      </w:r>
      <w:r w:rsidRPr="003C226B">
        <w:rPr>
          <w:rFonts w:ascii="Arial" w:eastAsia="ＭＳ 明朝" w:hAnsi="Arial" w:cs="Arial"/>
          <w:szCs w:val="21"/>
        </w:rPr>
        <w:t>）の用語のコーディング」を用いた場合、</w:t>
      </w:r>
      <w:r w:rsidRPr="003C226B">
        <w:rPr>
          <w:rFonts w:ascii="Arial" w:eastAsia="ＭＳ 明朝" w:hAnsi="Arial" w:cs="Arial" w:hint="eastAsia"/>
          <w:szCs w:val="21"/>
        </w:rPr>
        <w:t>代替コーディングの選択に一貫性をもたせるために、</w:t>
      </w:r>
      <w:r w:rsidRPr="003C226B">
        <w:rPr>
          <w:rFonts w:ascii="Arial" w:eastAsia="ＭＳ 明朝" w:hAnsi="Arial" w:cs="Arial"/>
          <w:szCs w:val="21"/>
        </w:rPr>
        <w:t>それを選択した理由を記録</w:t>
      </w:r>
      <w:r w:rsidRPr="003C226B">
        <w:rPr>
          <w:rFonts w:ascii="Arial" w:eastAsia="ＭＳ 明朝" w:hAnsi="Arial" w:cs="Arial" w:hint="eastAsia"/>
          <w:szCs w:val="21"/>
        </w:rPr>
        <w:t>することが適切</w:t>
      </w:r>
      <w:r w:rsidRPr="003C226B">
        <w:rPr>
          <w:rFonts w:ascii="Arial" w:eastAsia="ＭＳ 明朝" w:hAnsi="Arial" w:cs="Arial"/>
          <w:szCs w:val="21"/>
        </w:rPr>
        <w:t>である。</w:t>
      </w:r>
    </w:p>
    <w:p w14:paraId="7BCC8395" w14:textId="77777777" w:rsidR="00335160" w:rsidRPr="002B4999" w:rsidRDefault="00335160" w:rsidP="00335160">
      <w:pPr>
        <w:ind w:left="360"/>
        <w:rPr>
          <w:rFonts w:ascii="ＭＳ Ｐ明朝" w:eastAsia="ＭＳ Ｐ明朝" w:hAnsi="ＭＳ Ｐ明朝" w:cs="Arial"/>
          <w:sz w:val="20"/>
          <w:szCs w:val="20"/>
        </w:rPr>
      </w:pPr>
    </w:p>
    <w:p w14:paraId="1990B485" w14:textId="77777777" w:rsidR="00A45FF7" w:rsidRPr="006A0C31" w:rsidRDefault="00A45FF7" w:rsidP="000A0EF9">
      <w:pPr>
        <w:pStyle w:val="af7"/>
        <w:numPr>
          <w:ilvl w:val="0"/>
          <w:numId w:val="7"/>
        </w:numPr>
        <w:rPr>
          <w:rFonts w:ascii="Arial" w:eastAsia="ＭＳ 明朝" w:hAnsi="Arial" w:cs="Arial"/>
          <w:szCs w:val="21"/>
        </w:rPr>
      </w:pPr>
      <w:r w:rsidRPr="006A0C31">
        <w:rPr>
          <w:rFonts w:ascii="Arial" w:eastAsia="ＭＳ 明朝" w:hAnsi="Arial" w:cs="Arial"/>
          <w:szCs w:val="21"/>
        </w:rPr>
        <w:t>臨床検査室および検査</w:t>
      </w:r>
      <w:r>
        <w:rPr>
          <w:rFonts w:ascii="Arial" w:eastAsia="ＭＳ 明朝" w:hAnsi="Arial" w:cs="Arial" w:hint="eastAsia"/>
          <w:szCs w:val="21"/>
        </w:rPr>
        <w:t>の</w:t>
      </w:r>
      <w:r w:rsidRPr="006A0C31">
        <w:rPr>
          <w:rFonts w:ascii="Arial" w:eastAsia="ＭＳ 明朝" w:hAnsi="Arial" w:cs="Arial"/>
          <w:szCs w:val="21"/>
        </w:rPr>
        <w:t>用語（</w:t>
      </w:r>
      <w:r w:rsidRPr="006A0C31">
        <w:rPr>
          <w:rFonts w:ascii="Arial" w:eastAsia="ＭＳ 明朝" w:hAnsi="Arial" w:cs="Arial"/>
          <w:szCs w:val="21"/>
        </w:rPr>
        <w:t>SOC</w:t>
      </w:r>
      <w:r w:rsidRPr="006A0C31">
        <w:rPr>
          <w:rFonts w:ascii="Arial" w:eastAsia="ＭＳ 明朝" w:hAnsi="Arial" w:cs="Arial"/>
          <w:szCs w:val="21"/>
        </w:rPr>
        <w:t>「臨床検査」に含まれる）と医学的状態（主に主要発現部位の</w:t>
      </w:r>
      <w:r w:rsidRPr="006A0C31">
        <w:rPr>
          <w:rFonts w:ascii="Arial" w:eastAsia="ＭＳ 明朝" w:hAnsi="Arial" w:cs="Arial"/>
          <w:szCs w:val="21"/>
        </w:rPr>
        <w:t>SOC</w:t>
      </w:r>
      <w:r w:rsidRPr="006A0C31">
        <w:rPr>
          <w:rFonts w:ascii="Arial" w:eastAsia="ＭＳ 明朝" w:hAnsi="Arial" w:cs="Arial"/>
          <w:szCs w:val="21"/>
        </w:rPr>
        <w:t>に含まれる）を区別することは重要である。</w:t>
      </w:r>
    </w:p>
    <w:p w14:paraId="5B07A159" w14:textId="77777777" w:rsidR="001474DF" w:rsidRPr="002B4999" w:rsidRDefault="001474DF" w:rsidP="001474DF">
      <w:pPr>
        <w:ind w:left="360"/>
        <w:rPr>
          <w:rFonts w:ascii="ＭＳ Ｐ明朝" w:eastAsia="ＭＳ Ｐ明朝" w:hAnsi="ＭＳ Ｐ明朝" w:cs="Arial"/>
          <w:sz w:val="20"/>
          <w:szCs w:val="20"/>
        </w:rPr>
      </w:pPr>
    </w:p>
    <w:p w14:paraId="01339102" w14:textId="77777777" w:rsidR="00A45FF7" w:rsidRPr="006A0C31" w:rsidRDefault="00A45FF7" w:rsidP="000A0EF9">
      <w:pPr>
        <w:pStyle w:val="af7"/>
        <w:numPr>
          <w:ilvl w:val="0"/>
          <w:numId w:val="7"/>
        </w:numPr>
        <w:rPr>
          <w:rFonts w:ascii="Arial" w:eastAsia="ＭＳ 明朝" w:hAnsi="Arial" w:cs="Arial"/>
          <w:szCs w:val="21"/>
        </w:rPr>
      </w:pPr>
      <w:r w:rsidRPr="006A0C31">
        <w:rPr>
          <w:rFonts w:ascii="Arial" w:eastAsia="ＭＳ 明朝" w:hAnsi="Arial" w:cs="Arial"/>
          <w:szCs w:val="21"/>
        </w:rPr>
        <w:t>報告</w:t>
      </w:r>
      <w:r>
        <w:rPr>
          <w:rFonts w:ascii="Arial" w:eastAsia="ＭＳ 明朝" w:hAnsi="Arial" w:cs="Arial"/>
          <w:szCs w:val="21"/>
        </w:rPr>
        <w:t>者が使用した</w:t>
      </w:r>
      <w:r w:rsidRPr="006A0C31">
        <w:rPr>
          <w:rFonts w:ascii="Arial" w:eastAsia="ＭＳ 明朝" w:hAnsi="Arial" w:cs="Arial"/>
          <w:szCs w:val="21"/>
        </w:rPr>
        <w:t>用語は一つ以上の医学的概念（例．「転倒と挫傷」）を含んでいるかもしれない。各々の報告事象</w:t>
      </w:r>
      <w:r>
        <w:rPr>
          <w:rFonts w:ascii="Arial" w:eastAsia="ＭＳ 明朝" w:hAnsi="Arial" w:cs="Arial"/>
          <w:szCs w:val="21"/>
        </w:rPr>
        <w:t>と適切なコード</w:t>
      </w:r>
      <w:r w:rsidRPr="006A0C31">
        <w:rPr>
          <w:rFonts w:ascii="Arial" w:eastAsia="ＭＳ 明朝" w:hAnsi="Arial" w:cs="Arial"/>
          <w:szCs w:val="21"/>
        </w:rPr>
        <w:t>を考慮することが重要である。</w:t>
      </w:r>
    </w:p>
    <w:p w14:paraId="543ED4AE" w14:textId="77777777" w:rsidR="001474DF" w:rsidRPr="002B4999" w:rsidRDefault="001474DF" w:rsidP="001474DF">
      <w:pPr>
        <w:ind w:left="360"/>
        <w:rPr>
          <w:rFonts w:ascii="ＭＳ Ｐ明朝" w:eastAsia="ＭＳ Ｐ明朝" w:hAnsi="ＭＳ Ｐ明朝" w:cs="Arial"/>
          <w:sz w:val="20"/>
          <w:szCs w:val="20"/>
        </w:rPr>
      </w:pPr>
    </w:p>
    <w:p w14:paraId="1020AC84" w14:textId="77777777" w:rsidR="00A45FF7" w:rsidRPr="001D04BF" w:rsidRDefault="00A45FF7" w:rsidP="000A0EF9">
      <w:pPr>
        <w:pStyle w:val="af7"/>
        <w:numPr>
          <w:ilvl w:val="0"/>
          <w:numId w:val="7"/>
        </w:numPr>
        <w:rPr>
          <w:rFonts w:ascii="Arial" w:eastAsia="ＭＳ 明朝" w:hAnsi="Arial" w:cs="Arial"/>
          <w:szCs w:val="21"/>
        </w:rPr>
      </w:pPr>
      <w:r w:rsidRPr="001D04BF">
        <w:rPr>
          <w:rFonts w:ascii="Arial" w:eastAsia="ＭＳ 明朝" w:hAnsi="Arial" w:cs="Arial"/>
          <w:szCs w:val="21"/>
        </w:rPr>
        <w:t>すべての概念を表現する、単一の</w:t>
      </w:r>
      <w:r w:rsidRPr="001D04BF">
        <w:rPr>
          <w:rFonts w:ascii="Arial" w:eastAsia="ＭＳ 明朝" w:hAnsi="Arial" w:cs="Arial"/>
          <w:szCs w:val="21"/>
        </w:rPr>
        <w:t>LLT</w:t>
      </w:r>
      <w:r w:rsidRPr="001D04BF">
        <w:rPr>
          <w:rFonts w:ascii="Arial" w:eastAsia="ＭＳ 明朝" w:hAnsi="Arial" w:cs="Arial"/>
          <w:szCs w:val="21"/>
        </w:rPr>
        <w:t>が</w:t>
      </w:r>
      <w:proofErr w:type="spellStart"/>
      <w:r w:rsidRPr="001D04BF">
        <w:rPr>
          <w:rFonts w:ascii="Arial" w:eastAsia="ＭＳ 明朝" w:hAnsi="Arial" w:cs="Arial"/>
          <w:szCs w:val="21"/>
        </w:rPr>
        <w:t>MedDRA</w:t>
      </w:r>
      <w:proofErr w:type="spellEnd"/>
      <w:r w:rsidRPr="001D04BF">
        <w:rPr>
          <w:rFonts w:ascii="Arial" w:eastAsia="ＭＳ 明朝" w:hAnsi="Arial" w:cs="Arial"/>
          <w:szCs w:val="21"/>
        </w:rPr>
        <w:t>用語に含まれていない場合、</w:t>
      </w:r>
      <w:r w:rsidRPr="001D04BF">
        <w:rPr>
          <w:rFonts w:ascii="Arial" w:eastAsia="ＭＳ 明朝" w:hAnsi="Arial" w:cs="Arial" w:hint="eastAsia"/>
          <w:szCs w:val="21"/>
        </w:rPr>
        <w:t>二</w:t>
      </w:r>
      <w:r w:rsidRPr="001D04BF">
        <w:rPr>
          <w:rFonts w:ascii="Arial" w:eastAsia="ＭＳ 明朝" w:hAnsi="Arial" w:cs="Arial"/>
          <w:szCs w:val="21"/>
        </w:rPr>
        <w:t>つ以上の用語</w:t>
      </w:r>
      <w:r w:rsidRPr="001D04BF">
        <w:rPr>
          <w:rFonts w:ascii="Arial" w:eastAsia="ＭＳ 明朝" w:hAnsi="Arial" w:cs="Arial" w:hint="eastAsia"/>
          <w:szCs w:val="21"/>
        </w:rPr>
        <w:t>の</w:t>
      </w:r>
      <w:r w:rsidRPr="001D04BF">
        <w:rPr>
          <w:rFonts w:ascii="Arial" w:eastAsia="ＭＳ 明朝" w:hAnsi="Arial" w:cs="Arial"/>
          <w:szCs w:val="21"/>
        </w:rPr>
        <w:t>コーディング（</w:t>
      </w:r>
      <w:r w:rsidRPr="001D04BF">
        <w:rPr>
          <w:rFonts w:ascii="Arial" w:eastAsia="ＭＳ 明朝" w:hAnsi="Arial" w:cs="Arial"/>
          <w:szCs w:val="21"/>
        </w:rPr>
        <w:t>“split coding”</w:t>
      </w:r>
      <w:r w:rsidRPr="001D04BF">
        <w:rPr>
          <w:rFonts w:ascii="Arial" w:eastAsia="ＭＳ 明朝" w:hAnsi="Arial" w:cs="Arial"/>
          <w:szCs w:val="21"/>
        </w:rPr>
        <w:t>）を行うこと考慮すべきである</w:t>
      </w:r>
      <w:r w:rsidRPr="001D04BF">
        <w:rPr>
          <w:rFonts w:ascii="Arial" w:eastAsia="ＭＳ 明朝" w:hAnsi="Arial" w:cs="Arial" w:hint="eastAsia"/>
          <w:szCs w:val="21"/>
        </w:rPr>
        <w:t>（</w:t>
      </w:r>
      <w:r w:rsidRPr="001D04BF">
        <w:rPr>
          <w:rFonts w:ascii="Arial" w:eastAsia="ＭＳ 明朝" w:hAnsi="Arial" w:cs="Arial"/>
          <w:szCs w:val="21"/>
        </w:rPr>
        <w:t xml:space="preserve">MTS:PTC 2.8 </w:t>
      </w:r>
      <w:r w:rsidRPr="001D04BF">
        <w:rPr>
          <w:rFonts w:ascii="Arial" w:eastAsia="ＭＳ 明朝" w:hAnsi="Arial" w:cs="Arial"/>
          <w:szCs w:val="21"/>
        </w:rPr>
        <w:t>および</w:t>
      </w:r>
      <w:r w:rsidRPr="001D04BF">
        <w:rPr>
          <w:rFonts w:ascii="Arial" w:eastAsia="ＭＳ 明朝" w:hAnsi="Arial" w:cs="Arial"/>
          <w:szCs w:val="21"/>
        </w:rPr>
        <w:t>3.5.4</w:t>
      </w:r>
      <w:r w:rsidRPr="001D04BF">
        <w:rPr>
          <w:rFonts w:ascii="Arial" w:eastAsia="ＭＳ 明朝" w:hAnsi="Arial" w:cs="Arial"/>
          <w:szCs w:val="21"/>
        </w:rPr>
        <w:t>参照</w:t>
      </w:r>
      <w:r w:rsidRPr="001D04BF">
        <w:rPr>
          <w:rFonts w:ascii="Arial" w:eastAsia="ＭＳ 明朝" w:hAnsi="Arial" w:cs="Arial" w:hint="eastAsia"/>
          <w:szCs w:val="21"/>
        </w:rPr>
        <w:t>）</w:t>
      </w:r>
      <w:r w:rsidRPr="001D04BF">
        <w:rPr>
          <w:rFonts w:ascii="Arial" w:eastAsia="ＭＳ 明朝" w:hAnsi="Arial" w:cs="Arial"/>
          <w:szCs w:val="21"/>
        </w:rPr>
        <w:t>。</w:t>
      </w:r>
    </w:p>
    <w:p w14:paraId="469C52C1" w14:textId="77777777" w:rsidR="001474DF" w:rsidRPr="002B4999" w:rsidRDefault="001474DF" w:rsidP="001474DF">
      <w:pPr>
        <w:ind w:left="360"/>
        <w:rPr>
          <w:rFonts w:ascii="ＭＳ Ｐ明朝" w:eastAsia="ＭＳ Ｐ明朝" w:hAnsi="ＭＳ Ｐ明朝" w:cs="Arial"/>
          <w:sz w:val="20"/>
          <w:szCs w:val="20"/>
        </w:rPr>
      </w:pPr>
    </w:p>
    <w:p w14:paraId="637A67F5" w14:textId="77777777" w:rsidR="00A45FF7" w:rsidRPr="006A0C31" w:rsidRDefault="00A45FF7" w:rsidP="000A0EF9">
      <w:pPr>
        <w:pStyle w:val="af7"/>
        <w:numPr>
          <w:ilvl w:val="0"/>
          <w:numId w:val="7"/>
        </w:numPr>
        <w:rPr>
          <w:rFonts w:ascii="Arial" w:eastAsia="ＭＳ 明朝" w:hAnsi="Arial" w:cs="Arial"/>
          <w:szCs w:val="21"/>
        </w:rPr>
      </w:pPr>
      <w:r w:rsidRPr="006A0C31">
        <w:rPr>
          <w:rFonts w:ascii="Arial" w:eastAsia="ＭＳ 明朝" w:hAnsi="Arial" w:cs="Arial"/>
          <w:szCs w:val="21"/>
        </w:rPr>
        <w:t>組織によっては、報告用語</w:t>
      </w:r>
      <w:r>
        <w:rPr>
          <w:rFonts w:ascii="Arial" w:eastAsia="ＭＳ 明朝" w:hAnsi="Arial" w:cs="Arial" w:hint="eastAsia"/>
          <w:szCs w:val="21"/>
        </w:rPr>
        <w:t>を事前に決めた</w:t>
      </w:r>
      <w:r w:rsidRPr="006A0C31">
        <w:rPr>
          <w:rFonts w:ascii="Arial" w:eastAsia="ＭＳ 明朝" w:hAnsi="Arial" w:cs="Arial"/>
          <w:szCs w:val="21"/>
        </w:rPr>
        <w:t>LLT</w:t>
      </w:r>
      <w:r w:rsidRPr="006A0C31">
        <w:rPr>
          <w:rFonts w:ascii="Arial" w:eastAsia="ＭＳ 明朝" w:hAnsi="Arial" w:cs="Arial"/>
          <w:szCs w:val="21"/>
        </w:rPr>
        <w:t>に</w:t>
      </w:r>
      <w:r>
        <w:rPr>
          <w:rFonts w:ascii="Arial" w:eastAsia="ＭＳ 明朝" w:hAnsi="Arial" w:cs="Arial" w:hint="eastAsia"/>
          <w:szCs w:val="21"/>
        </w:rPr>
        <w:t>コーディングできるように「報告用語の</w:t>
      </w:r>
      <w:r w:rsidRPr="006A0C31">
        <w:rPr>
          <w:rFonts w:ascii="Arial" w:eastAsia="ＭＳ 明朝" w:hAnsi="Arial" w:cs="Arial"/>
          <w:szCs w:val="21"/>
        </w:rPr>
        <w:t>シノニム（</w:t>
      </w:r>
      <w:r w:rsidRPr="006A0C31">
        <w:rPr>
          <w:rFonts w:ascii="Arial" w:eastAsia="ＭＳ 明朝" w:hAnsi="Arial" w:cs="Arial"/>
          <w:szCs w:val="21"/>
        </w:rPr>
        <w:t>“synonym”</w:t>
      </w:r>
      <w:r w:rsidRPr="006A0C31">
        <w:rPr>
          <w:rFonts w:ascii="Arial" w:eastAsia="ＭＳ 明朝" w:hAnsi="Arial" w:cs="Arial"/>
          <w:szCs w:val="21"/>
        </w:rPr>
        <w:t>）リスト</w:t>
      </w:r>
      <w:r>
        <w:rPr>
          <w:rFonts w:ascii="Arial" w:eastAsia="ＭＳ 明朝" w:hAnsi="Arial" w:cs="Arial" w:hint="eastAsia"/>
          <w:szCs w:val="21"/>
        </w:rPr>
        <w:t>」</w:t>
      </w:r>
      <w:r w:rsidRPr="006A0C31">
        <w:rPr>
          <w:rFonts w:ascii="Arial" w:eastAsia="ＭＳ 明朝" w:hAnsi="Arial" w:cs="Arial"/>
          <w:szCs w:val="21"/>
        </w:rPr>
        <w:t>の作成</w:t>
      </w:r>
      <w:r>
        <w:rPr>
          <w:rFonts w:ascii="Arial" w:eastAsia="ＭＳ 明朝" w:hAnsi="Arial" w:cs="Arial" w:hint="eastAsia"/>
          <w:szCs w:val="21"/>
        </w:rPr>
        <w:t>することができる</w:t>
      </w:r>
      <w:r w:rsidRPr="006A0C31">
        <w:rPr>
          <w:rFonts w:ascii="Arial" w:eastAsia="ＭＳ 明朝" w:hAnsi="Arial" w:cs="Arial"/>
          <w:szCs w:val="21"/>
        </w:rPr>
        <w:t>。</w:t>
      </w:r>
      <w:r>
        <w:rPr>
          <w:rFonts w:ascii="Arial" w:eastAsia="ＭＳ 明朝" w:hAnsi="Arial" w:cs="Arial" w:hint="eastAsia"/>
          <w:szCs w:val="21"/>
        </w:rPr>
        <w:t>組織</w:t>
      </w:r>
      <w:r w:rsidRPr="006A0C31">
        <w:rPr>
          <w:rFonts w:ascii="Arial" w:eastAsia="ＭＳ 明朝" w:hAnsi="Arial" w:cs="Arial"/>
          <w:szCs w:val="21"/>
        </w:rPr>
        <w:t>内シノニムリストの例を以下に示す。</w:t>
      </w:r>
    </w:p>
    <w:p w14:paraId="69F30428" w14:textId="77777777" w:rsidR="00A45FF7" w:rsidRPr="002B4999" w:rsidRDefault="00A45FF7" w:rsidP="002B4999">
      <w:pPr>
        <w:ind w:left="360"/>
        <w:rPr>
          <w:rFonts w:ascii="ＭＳ Ｐ明朝" w:eastAsia="ＭＳ Ｐ明朝" w:hAnsi="ＭＳ Ｐ明朝" w:cs="Arial"/>
          <w:sz w:val="20"/>
          <w:szCs w:val="20"/>
        </w:rPr>
      </w:pPr>
    </w:p>
    <w:tbl>
      <w:tblPr>
        <w:tblW w:w="82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420"/>
      </w:tblGrid>
      <w:tr w:rsidR="00A45FF7" w:rsidRPr="00BD2204" w14:paraId="5DCBAD53" w14:textId="77777777" w:rsidTr="00D0758A">
        <w:trPr>
          <w:tblHeader/>
        </w:trPr>
        <w:tc>
          <w:tcPr>
            <w:tcW w:w="4820" w:type="dxa"/>
            <w:shd w:val="clear" w:color="auto" w:fill="E0E0E0"/>
            <w:vAlign w:val="center"/>
          </w:tcPr>
          <w:p w14:paraId="2AF370C9" w14:textId="77777777" w:rsidR="00A45FF7" w:rsidRPr="00060385" w:rsidRDefault="00A45FF7" w:rsidP="00D0758A">
            <w:pPr>
              <w:spacing w:before="60" w:after="60"/>
              <w:jc w:val="center"/>
              <w:rPr>
                <w:rFonts w:ascii="ＭＳ 明朝" w:eastAsia="ＭＳ 明朝" w:hAnsi="ＭＳ 明朝" w:cs="Arial"/>
                <w:b/>
                <w:szCs w:val="21"/>
              </w:rPr>
            </w:pPr>
            <w:r w:rsidRPr="00060385">
              <w:rPr>
                <w:rFonts w:ascii="ＭＳ 明朝" w:eastAsia="ＭＳ 明朝" w:hAnsi="ＭＳ 明朝" w:cs="Arial" w:hint="eastAsia"/>
                <w:b/>
                <w:szCs w:val="21"/>
              </w:rPr>
              <w:t>報告語</w:t>
            </w:r>
          </w:p>
        </w:tc>
        <w:tc>
          <w:tcPr>
            <w:tcW w:w="3420" w:type="dxa"/>
            <w:shd w:val="clear" w:color="auto" w:fill="E0E0E0"/>
            <w:vAlign w:val="center"/>
          </w:tcPr>
          <w:p w14:paraId="583AAB54" w14:textId="77777777" w:rsidR="00A45FF7" w:rsidRPr="00060385" w:rsidRDefault="00A45FF7" w:rsidP="00D0758A">
            <w:pPr>
              <w:spacing w:before="60" w:after="60"/>
              <w:jc w:val="center"/>
              <w:rPr>
                <w:rFonts w:ascii="ＭＳ 明朝" w:eastAsia="ＭＳ 明朝" w:hAnsi="ＭＳ 明朝" w:cs="Arial"/>
                <w:b/>
                <w:szCs w:val="21"/>
              </w:rPr>
            </w:pPr>
            <w:r w:rsidRPr="00060385">
              <w:rPr>
                <w:rFonts w:ascii="ＭＳ 明朝" w:eastAsia="ＭＳ 明朝" w:hAnsi="ＭＳ 明朝" w:cs="Arial" w:hint="eastAsia"/>
                <w:b/>
                <w:szCs w:val="21"/>
              </w:rPr>
              <w:t>選択された</w:t>
            </w:r>
            <w:r w:rsidRPr="00060385">
              <w:rPr>
                <w:rFonts w:ascii="ＭＳ 明朝" w:eastAsia="ＭＳ 明朝" w:hAnsi="ＭＳ 明朝" w:cs="Arial"/>
                <w:b/>
                <w:szCs w:val="21"/>
              </w:rPr>
              <w:t>LLT</w:t>
            </w:r>
          </w:p>
        </w:tc>
      </w:tr>
      <w:tr w:rsidR="00A45FF7" w:rsidRPr="00BD2204" w14:paraId="5AB90AD3" w14:textId="77777777" w:rsidTr="00D0758A">
        <w:trPr>
          <w:trHeight w:val="1303"/>
        </w:trPr>
        <w:tc>
          <w:tcPr>
            <w:tcW w:w="4820" w:type="dxa"/>
            <w:vAlign w:val="center"/>
          </w:tcPr>
          <w:p w14:paraId="69C533FF" w14:textId="77777777" w:rsidR="00A45FF7" w:rsidRPr="006A0C31" w:rsidRDefault="00A45FF7" w:rsidP="00D0758A">
            <w:pPr>
              <w:spacing w:before="60" w:after="60"/>
              <w:rPr>
                <w:rFonts w:ascii="Arial" w:eastAsia="ＭＳ Ｐ明朝" w:hAnsi="Arial" w:cs="Arial"/>
                <w:szCs w:val="21"/>
              </w:rPr>
            </w:pPr>
            <w:r w:rsidRPr="006A0C31">
              <w:rPr>
                <w:rFonts w:ascii="Arial" w:eastAsia="ＭＳ Ｐ明朝" w:hAnsi="Arial" w:cs="Arial"/>
                <w:szCs w:val="21"/>
              </w:rPr>
              <w:t>こ</w:t>
            </w:r>
            <w:r>
              <w:rPr>
                <w:rFonts w:ascii="Arial" w:eastAsia="ＭＳ Ｐ明朝" w:hAnsi="Arial" w:cs="Arial" w:hint="eastAsia"/>
                <w:szCs w:val="21"/>
              </w:rPr>
              <w:t>め</w:t>
            </w:r>
            <w:r w:rsidRPr="006A0C31">
              <w:rPr>
                <w:rFonts w:ascii="Arial" w:eastAsia="ＭＳ Ｐ明朝" w:hAnsi="Arial" w:cs="Arial"/>
                <w:szCs w:val="21"/>
              </w:rPr>
              <w:t>かみの上のズキズキ</w:t>
            </w:r>
            <w:r w:rsidRPr="006A0C31">
              <w:rPr>
                <w:rFonts w:ascii="Arial" w:eastAsia="ＭＳ Ｐ明朝" w:hAnsi="Arial" w:cs="Arial"/>
              </w:rPr>
              <w:t>（</w:t>
            </w:r>
            <w:r w:rsidRPr="006A0C31">
              <w:rPr>
                <w:rFonts w:ascii="Arial" w:eastAsia="ＭＳ Ｐ明朝" w:hAnsi="Arial" w:cs="Arial"/>
              </w:rPr>
              <w:t>Throbbing above temple</w:t>
            </w:r>
            <w:r w:rsidRPr="006A0C31">
              <w:rPr>
                <w:rFonts w:ascii="Arial" w:eastAsia="ＭＳ Ｐ明朝" w:hAnsi="Arial" w:cs="Arial"/>
              </w:rPr>
              <w:t>）</w:t>
            </w:r>
          </w:p>
          <w:p w14:paraId="4D68BE96" w14:textId="77777777" w:rsidR="00A45FF7" w:rsidRPr="006A0C31" w:rsidRDefault="00A45FF7" w:rsidP="00D0758A">
            <w:pPr>
              <w:spacing w:before="60" w:after="60"/>
              <w:rPr>
                <w:rFonts w:ascii="Arial" w:eastAsia="ＭＳ Ｐ明朝" w:hAnsi="Arial" w:cs="Arial"/>
                <w:szCs w:val="21"/>
              </w:rPr>
            </w:pPr>
            <w:r w:rsidRPr="006A0C31">
              <w:rPr>
                <w:rFonts w:ascii="Arial" w:eastAsia="ＭＳ Ｐ明朝" w:hAnsi="Arial" w:cs="Arial"/>
                <w:szCs w:val="21"/>
              </w:rPr>
              <w:t>頭全体の痛み</w:t>
            </w:r>
            <w:r w:rsidRPr="006A0C31">
              <w:rPr>
                <w:rFonts w:ascii="Arial" w:eastAsia="ＭＳ Ｐ明朝" w:hAnsi="Arial" w:cs="Arial"/>
              </w:rPr>
              <w:t>（</w:t>
            </w:r>
            <w:r w:rsidRPr="006A0C31">
              <w:rPr>
                <w:rFonts w:ascii="Arial" w:eastAsia="ＭＳ Ｐ明朝" w:hAnsi="Arial" w:cs="Arial"/>
              </w:rPr>
              <w:t>Aching all over head</w:t>
            </w:r>
            <w:r w:rsidRPr="006A0C31">
              <w:rPr>
                <w:rFonts w:ascii="Arial" w:eastAsia="ＭＳ Ｐ明朝" w:hAnsi="Arial" w:cs="Arial"/>
              </w:rPr>
              <w:t>）</w:t>
            </w:r>
          </w:p>
          <w:p w14:paraId="4664717C" w14:textId="77777777" w:rsidR="00A45FF7" w:rsidRPr="006A0C31" w:rsidRDefault="00A45FF7" w:rsidP="00D0758A">
            <w:pPr>
              <w:spacing w:before="60" w:after="60"/>
              <w:rPr>
                <w:rFonts w:ascii="Arial" w:eastAsia="ＭＳ 明朝" w:hAnsi="Arial" w:cs="Arial"/>
                <w:sz w:val="20"/>
                <w:szCs w:val="20"/>
              </w:rPr>
            </w:pPr>
            <w:r w:rsidRPr="006A0C31">
              <w:rPr>
                <w:rFonts w:ascii="Arial" w:eastAsia="ＭＳ Ｐ明朝" w:hAnsi="Arial" w:cs="Arial"/>
                <w:sz w:val="20"/>
                <w:szCs w:val="20"/>
              </w:rPr>
              <w:t>頭部の拍動性の痛み</w:t>
            </w:r>
            <w:r w:rsidRPr="006A0C31">
              <w:rPr>
                <w:rFonts w:ascii="Arial" w:eastAsia="ＭＳ Ｐ明朝" w:hAnsi="Arial" w:cs="Arial"/>
              </w:rPr>
              <w:t>（</w:t>
            </w:r>
            <w:r w:rsidRPr="006A0C31">
              <w:rPr>
                <w:rFonts w:ascii="Arial" w:eastAsia="ＭＳ Ｐ明朝" w:hAnsi="Arial" w:cs="Arial"/>
              </w:rPr>
              <w:t>Pulsing pain in head</w:t>
            </w:r>
            <w:r w:rsidRPr="006A0C31">
              <w:rPr>
                <w:rFonts w:ascii="Arial" w:eastAsia="ＭＳ Ｐ明朝" w:hAnsi="Arial" w:cs="Arial"/>
              </w:rPr>
              <w:t>）</w:t>
            </w:r>
          </w:p>
        </w:tc>
        <w:tc>
          <w:tcPr>
            <w:tcW w:w="3420" w:type="dxa"/>
            <w:vAlign w:val="center"/>
          </w:tcPr>
          <w:p w14:paraId="16627898" w14:textId="77777777" w:rsidR="00A45FF7" w:rsidRPr="006A0C31" w:rsidRDefault="00A45FF7" w:rsidP="00D0758A">
            <w:pPr>
              <w:spacing w:before="120" w:after="120"/>
              <w:rPr>
                <w:rFonts w:ascii="Arial" w:eastAsia="ＭＳ 明朝" w:hAnsi="Arial" w:cs="Arial"/>
                <w:sz w:val="24"/>
                <w:szCs w:val="24"/>
              </w:rPr>
            </w:pPr>
            <w:r>
              <w:rPr>
                <w:rFonts w:ascii="Arial" w:eastAsia="ＭＳ 明朝" w:hAnsi="Arial" w:cs="Arial" w:hint="eastAsia"/>
                <w:szCs w:val="21"/>
              </w:rPr>
              <w:t>組織</w:t>
            </w:r>
            <w:r w:rsidRPr="006A0C31">
              <w:rPr>
                <w:rFonts w:ascii="Arial" w:eastAsia="ＭＳ 明朝" w:hAnsi="Arial" w:cs="Arial"/>
                <w:szCs w:val="21"/>
              </w:rPr>
              <w:t>内シノニムリストによって、これらの報告語は</w:t>
            </w:r>
            <w:r w:rsidRPr="006A0C31">
              <w:rPr>
                <w:rFonts w:ascii="Arial" w:eastAsia="ＭＳ 明朝" w:hAnsi="Arial" w:cs="Arial"/>
              </w:rPr>
              <w:t>LLT</w:t>
            </w:r>
            <w:r w:rsidRPr="006A0C31">
              <w:rPr>
                <w:rFonts w:ascii="Arial" w:eastAsia="ＭＳ 明朝" w:hAnsi="Arial" w:cs="Arial"/>
                <w:szCs w:val="21"/>
              </w:rPr>
              <w:t>「頭痛」を用いて</w:t>
            </w:r>
            <w:r>
              <w:rPr>
                <w:rFonts w:ascii="Arial" w:eastAsia="ＭＳ 明朝" w:hAnsi="Arial" w:cs="Arial" w:hint="eastAsia"/>
                <w:szCs w:val="21"/>
              </w:rPr>
              <w:t>用語選択</w:t>
            </w:r>
            <w:r w:rsidRPr="006A0C31">
              <w:rPr>
                <w:rFonts w:ascii="Arial" w:eastAsia="ＭＳ 明朝" w:hAnsi="Arial" w:cs="Arial"/>
                <w:szCs w:val="21"/>
              </w:rPr>
              <w:t>してもよいとされ</w:t>
            </w:r>
            <w:r>
              <w:rPr>
                <w:rFonts w:ascii="Arial" w:eastAsia="ＭＳ 明朝" w:hAnsi="Arial" w:cs="Arial" w:hint="eastAsia"/>
                <w:szCs w:val="21"/>
              </w:rPr>
              <w:t>ることがある</w:t>
            </w:r>
            <w:r w:rsidRPr="006A0C31">
              <w:rPr>
                <w:rFonts w:ascii="Arial" w:eastAsia="ＭＳ 明朝" w:hAnsi="Arial" w:cs="Arial"/>
                <w:szCs w:val="21"/>
              </w:rPr>
              <w:t>。</w:t>
            </w:r>
          </w:p>
        </w:tc>
      </w:tr>
    </w:tbl>
    <w:p w14:paraId="07E135EB" w14:textId="77777777" w:rsidR="00A45FF7" w:rsidRPr="002F6391" w:rsidRDefault="00A45FF7" w:rsidP="00A45FF7">
      <w:pPr>
        <w:spacing w:beforeLines="50" w:before="120"/>
        <w:ind w:leftChars="50" w:left="105"/>
        <w:rPr>
          <w:rFonts w:ascii="ＭＳ 明朝" w:eastAsia="ＭＳ 明朝" w:hAnsi="ＭＳ 明朝" w:cs="Arial"/>
          <w:szCs w:val="24"/>
        </w:rPr>
      </w:pPr>
      <w:r w:rsidRPr="004978FD">
        <w:rPr>
          <w:rFonts w:eastAsia="ＭＳ 明朝" w:cstheme="minorHAnsi"/>
          <w:szCs w:val="21"/>
        </w:rPr>
        <w:t>J</w:t>
      </w:r>
      <w:r w:rsidRPr="004978FD">
        <w:rPr>
          <w:rFonts w:eastAsia="ＭＳ 明朝" w:cstheme="minorHAnsi"/>
          <w:szCs w:val="24"/>
        </w:rPr>
        <w:t>MO</w:t>
      </w:r>
      <w:r w:rsidRPr="002F6391">
        <w:rPr>
          <w:rFonts w:ascii="ＭＳ 明朝" w:eastAsia="ＭＳ 明朝" w:hAnsi="ＭＳ 明朝" w:cs="Arial"/>
          <w:szCs w:val="24"/>
        </w:rPr>
        <w:t>注</w:t>
      </w:r>
      <w:r>
        <w:rPr>
          <w:rFonts w:ascii="ＭＳ 明朝" w:eastAsia="ＭＳ 明朝" w:hAnsi="ＭＳ 明朝" w:cs="Arial" w:hint="eastAsia"/>
          <w:szCs w:val="24"/>
        </w:rPr>
        <w:t>）</w:t>
      </w:r>
      <w:r w:rsidRPr="002F6391">
        <w:rPr>
          <w:rFonts w:ascii="ＭＳ 明朝" w:eastAsia="ＭＳ 明朝" w:hAnsi="ＭＳ 明朝" w:cs="Arial"/>
          <w:szCs w:val="24"/>
        </w:rPr>
        <w:t>：</w:t>
      </w:r>
      <w:r>
        <w:rPr>
          <w:rFonts w:ascii="ＭＳ 明朝" w:eastAsia="ＭＳ 明朝" w:hAnsi="ＭＳ 明朝" w:hint="eastAsia"/>
        </w:rPr>
        <w:t>用語の追加変更要請についても考慮すること。</w:t>
      </w:r>
    </w:p>
    <w:p w14:paraId="65DE361C" w14:textId="77777777" w:rsidR="00A45FF7" w:rsidRPr="006A0C31" w:rsidRDefault="00A45FF7" w:rsidP="00A45FF7">
      <w:pPr>
        <w:spacing w:beforeLines="50" w:before="120"/>
        <w:ind w:leftChars="93" w:left="195"/>
        <w:rPr>
          <w:rFonts w:ascii="Arial" w:eastAsia="ＭＳ 明朝" w:hAnsi="Arial" w:cs="Arial"/>
          <w:szCs w:val="21"/>
        </w:rPr>
      </w:pPr>
      <w:r w:rsidRPr="006A0C31">
        <w:rPr>
          <w:rFonts w:ascii="Arial" w:eastAsia="ＭＳ 明朝" w:hAnsi="Arial" w:cs="Arial"/>
          <w:szCs w:val="21"/>
        </w:rPr>
        <w:t>シノニムリストは、ある状況下（例</w:t>
      </w:r>
      <w:r w:rsidRPr="006A0C31">
        <w:rPr>
          <w:rFonts w:ascii="Arial" w:eastAsia="ＭＳ 明朝" w:hAnsi="Arial" w:cs="Arial"/>
          <w:szCs w:val="21"/>
        </w:rPr>
        <w:t>.</w:t>
      </w:r>
      <w:r>
        <w:rPr>
          <w:rFonts w:ascii="Arial" w:eastAsia="ＭＳ 明朝" w:hAnsi="Arial" w:cs="Arial"/>
          <w:szCs w:val="21"/>
        </w:rPr>
        <w:t>報告書のコーディング</w:t>
      </w:r>
      <w:r w:rsidRPr="006A0C31">
        <w:rPr>
          <w:rFonts w:ascii="Arial" w:eastAsia="ＭＳ 明朝" w:hAnsi="Arial" w:cs="Arial"/>
          <w:szCs w:val="21"/>
        </w:rPr>
        <w:t>に関わる</w:t>
      </w:r>
      <w:r>
        <w:rPr>
          <w:rFonts w:ascii="Arial" w:eastAsia="ＭＳ 明朝" w:hAnsi="Arial" w:cs="Arial"/>
          <w:szCs w:val="21"/>
        </w:rPr>
        <w:t>者が、</w:t>
      </w:r>
      <w:r w:rsidRPr="006A0C31">
        <w:rPr>
          <w:rFonts w:ascii="Arial" w:eastAsia="ＭＳ 明朝" w:hAnsi="Arial" w:cs="Arial"/>
          <w:szCs w:val="21"/>
        </w:rPr>
        <w:t>医学専門家に限られている場合、地域的に離れた</w:t>
      </w:r>
      <w:r>
        <w:rPr>
          <w:rFonts w:ascii="Arial" w:eastAsia="ＭＳ 明朝" w:hAnsi="Arial" w:cs="Arial" w:hint="eastAsia"/>
          <w:szCs w:val="21"/>
        </w:rPr>
        <w:t>いく</w:t>
      </w:r>
      <w:r w:rsidRPr="006A0C31">
        <w:rPr>
          <w:rFonts w:ascii="Arial" w:eastAsia="ＭＳ 明朝" w:hAnsi="Arial" w:cs="Arial"/>
          <w:szCs w:val="21"/>
        </w:rPr>
        <w:t>つかの施設で</w:t>
      </w:r>
      <w:r>
        <w:rPr>
          <w:rFonts w:ascii="Arial" w:eastAsia="ＭＳ 明朝" w:hAnsi="Arial" w:cs="Arial"/>
          <w:szCs w:val="21"/>
        </w:rPr>
        <w:t>コーディング</w:t>
      </w:r>
      <w:r w:rsidRPr="006A0C31">
        <w:rPr>
          <w:rFonts w:ascii="Arial" w:eastAsia="ＭＳ 明朝" w:hAnsi="Arial" w:cs="Arial"/>
          <w:szCs w:val="21"/>
        </w:rPr>
        <w:t>する場合、オートエンコーダが広く用いられている場合）では</w:t>
      </w:r>
      <w:r>
        <w:rPr>
          <w:rFonts w:ascii="Arial" w:eastAsia="ＭＳ 明朝" w:hAnsi="Arial" w:cs="Arial"/>
          <w:szCs w:val="21"/>
        </w:rPr>
        <w:t>、</w:t>
      </w:r>
      <w:r w:rsidRPr="006A0C31">
        <w:rPr>
          <w:rFonts w:ascii="Arial" w:eastAsia="ＭＳ 明朝" w:hAnsi="Arial" w:cs="Arial"/>
          <w:szCs w:val="21"/>
        </w:rPr>
        <w:t>とりわけ有用かもしれない。また、シノニムとして選択された用語が、</w:t>
      </w:r>
      <w:r>
        <w:rPr>
          <w:rFonts w:ascii="Arial" w:eastAsia="ＭＳ 明朝" w:hAnsi="Arial" w:cs="Arial" w:hint="eastAsia"/>
          <w:szCs w:val="21"/>
        </w:rPr>
        <w:t>コード</w:t>
      </w:r>
      <w:r w:rsidRPr="006A0C31">
        <w:rPr>
          <w:rFonts w:ascii="Arial" w:eastAsia="ＭＳ 明朝" w:hAnsi="Arial" w:cs="Arial"/>
          <w:szCs w:val="21"/>
        </w:rPr>
        <w:t>され</w:t>
      </w:r>
      <w:r>
        <w:rPr>
          <w:rFonts w:ascii="Arial" w:eastAsia="ＭＳ 明朝" w:hAnsi="Arial" w:cs="Arial"/>
          <w:szCs w:val="21"/>
        </w:rPr>
        <w:t>る</w:t>
      </w:r>
      <w:r w:rsidRPr="006A0C31">
        <w:rPr>
          <w:rFonts w:ascii="Arial" w:eastAsia="ＭＳ 明朝" w:hAnsi="Arial" w:cs="Arial"/>
          <w:szCs w:val="21"/>
        </w:rPr>
        <w:t>医学的概念に対して</w:t>
      </w:r>
      <w:r>
        <w:rPr>
          <w:rFonts w:ascii="Arial" w:eastAsia="ＭＳ 明朝" w:hAnsi="Arial" w:cs="Arial"/>
          <w:szCs w:val="21"/>
        </w:rPr>
        <w:t>、</w:t>
      </w:r>
      <w:r w:rsidRPr="006A0C31">
        <w:rPr>
          <w:rFonts w:ascii="Arial" w:eastAsia="ＭＳ 明朝" w:hAnsi="Arial" w:cs="Arial"/>
          <w:szCs w:val="21"/>
          <w:u w:val="single"/>
        </w:rPr>
        <w:t>真の</w:t>
      </w:r>
      <w:r w:rsidRPr="006A0C31">
        <w:rPr>
          <w:rFonts w:ascii="Arial" w:eastAsia="ＭＳ 明朝" w:hAnsi="Arial" w:cs="Arial"/>
          <w:szCs w:val="21"/>
        </w:rPr>
        <w:t>シノニムであることを担保することが重要である。</w:t>
      </w:r>
    </w:p>
    <w:p w14:paraId="4F39DA46" w14:textId="77777777" w:rsidR="00A45FF7" w:rsidRPr="001474DF" w:rsidRDefault="00A45FF7" w:rsidP="000A0EF9">
      <w:pPr>
        <w:pStyle w:val="af7"/>
        <w:numPr>
          <w:ilvl w:val="0"/>
          <w:numId w:val="11"/>
        </w:numPr>
        <w:rPr>
          <w:rFonts w:ascii="Arial" w:eastAsia="ＭＳ 明朝" w:hAnsi="Arial" w:cs="Arial"/>
        </w:rPr>
      </w:pPr>
      <w:r w:rsidRPr="00590ABD">
        <w:rPr>
          <w:rFonts w:ascii="Arial" w:eastAsia="ＭＳ 明朝" w:hAnsi="Arial" w:cs="Arial"/>
          <w:szCs w:val="21"/>
        </w:rPr>
        <w:lastRenderedPageBreak/>
        <w:t>内科的／外科的処置は、一般的には有害事象ではない。しかしながら、処置のみが報告された場合は、処置に対する適切な用語をコードする（</w:t>
      </w:r>
      <w:r w:rsidRPr="00590ABD">
        <w:rPr>
          <w:rFonts w:ascii="Arial" w:eastAsia="ＭＳ 明朝" w:hAnsi="Arial" w:cs="Arial"/>
          <w:szCs w:val="21"/>
        </w:rPr>
        <w:t>MTS:PTC 3.13.1</w:t>
      </w:r>
      <w:r w:rsidRPr="00590ABD">
        <w:rPr>
          <w:rFonts w:ascii="Arial" w:eastAsia="ＭＳ 明朝" w:hAnsi="Arial" w:cs="Arial"/>
          <w:szCs w:val="21"/>
        </w:rPr>
        <w:t>参照）。一方、処置が診断と組み合わされて報告された場合には、好ましい選択肢は処置と診断の双方の用語を選択することである。また、診断を示す用語のみ選択することも可能である（</w:t>
      </w:r>
      <w:r w:rsidRPr="00590ABD">
        <w:rPr>
          <w:rFonts w:ascii="Arial" w:eastAsia="ＭＳ 明朝" w:hAnsi="Arial" w:cs="Arial"/>
          <w:szCs w:val="21"/>
        </w:rPr>
        <w:t>MTS:PTC 3.13.2</w:t>
      </w:r>
      <w:r w:rsidRPr="00590ABD">
        <w:rPr>
          <w:rFonts w:ascii="Arial" w:eastAsia="ＭＳ 明朝" w:hAnsi="Arial" w:cs="Arial"/>
          <w:szCs w:val="21"/>
        </w:rPr>
        <w:t>参照）。組織によっては、有害事象と処置を別々のデータフィールドに分けたデータ収集フォームを有して</w:t>
      </w:r>
      <w:r w:rsidRPr="00590ABD">
        <w:rPr>
          <w:rFonts w:ascii="Arial" w:eastAsia="ＭＳ 明朝" w:hAnsi="Arial" w:cs="Arial" w:hint="eastAsia"/>
          <w:szCs w:val="21"/>
        </w:rPr>
        <w:t>おり、</w:t>
      </w:r>
      <w:r w:rsidRPr="00590ABD">
        <w:rPr>
          <w:rFonts w:ascii="Arial" w:eastAsia="ＭＳ 明朝" w:hAnsi="Arial" w:cs="Arial"/>
          <w:szCs w:val="21"/>
        </w:rPr>
        <w:t>これはデータを適切なカテゴリーに入力するのに役立つ。</w:t>
      </w:r>
    </w:p>
    <w:p w14:paraId="01330D38" w14:textId="77777777" w:rsidR="001474DF" w:rsidRPr="002B4999" w:rsidRDefault="001474DF" w:rsidP="001474DF">
      <w:pPr>
        <w:ind w:left="360"/>
        <w:rPr>
          <w:rFonts w:ascii="Arial" w:eastAsia="ＭＳ 明朝" w:hAnsi="Arial" w:cs="Arial"/>
          <w:sz w:val="20"/>
          <w:szCs w:val="20"/>
        </w:rPr>
      </w:pPr>
    </w:p>
    <w:p w14:paraId="28D2F00B" w14:textId="696C744D" w:rsidR="00A65746" w:rsidRPr="00590ABD" w:rsidRDefault="00A65746" w:rsidP="000A0EF9">
      <w:pPr>
        <w:pStyle w:val="af7"/>
        <w:numPr>
          <w:ilvl w:val="0"/>
          <w:numId w:val="11"/>
        </w:numPr>
        <w:rPr>
          <w:rFonts w:ascii="Arial" w:eastAsia="ＭＳ 明朝" w:hAnsi="Arial" w:cs="Arial"/>
        </w:rPr>
      </w:pPr>
      <w:r w:rsidRPr="00590ABD">
        <w:rPr>
          <w:rFonts w:ascii="Arial" w:eastAsia="ＭＳ 明朝" w:hAnsi="Arial" w:cs="Arial"/>
          <w:szCs w:val="21"/>
        </w:rPr>
        <w:t>死亡、障害、入院などは安全性報告の関連では転帰と考えられ、有害事象とはみなされない。</w:t>
      </w:r>
      <w:r w:rsidRPr="00590ABD">
        <w:rPr>
          <w:rFonts w:ascii="Arial" w:eastAsia="ＭＳ 明朝" w:hAnsi="Arial" w:cs="Arial" w:hint="eastAsia"/>
          <w:szCs w:val="21"/>
        </w:rPr>
        <w:t>従って、</w:t>
      </w:r>
      <w:r w:rsidRPr="00590ABD">
        <w:rPr>
          <w:rFonts w:ascii="Arial" w:eastAsia="ＭＳ 明朝" w:hAnsi="Arial" w:cs="Arial"/>
          <w:szCs w:val="21"/>
        </w:rPr>
        <w:t>通常、転帰は</w:t>
      </w:r>
      <w:proofErr w:type="spellStart"/>
      <w:r w:rsidRPr="00590ABD">
        <w:rPr>
          <w:rFonts w:ascii="Arial" w:eastAsia="ＭＳ 明朝" w:hAnsi="Arial" w:cs="Arial"/>
          <w:szCs w:val="21"/>
        </w:rPr>
        <w:t>MedDRA</w:t>
      </w:r>
      <w:proofErr w:type="spellEnd"/>
      <w:r w:rsidRPr="00590ABD">
        <w:rPr>
          <w:rFonts w:ascii="Arial" w:eastAsia="ＭＳ 明朝" w:hAnsi="Arial" w:cs="Arial"/>
          <w:szCs w:val="21"/>
        </w:rPr>
        <w:t xml:space="preserve"> </w:t>
      </w:r>
      <w:r w:rsidRPr="00590ABD">
        <w:rPr>
          <w:rFonts w:ascii="Arial" w:eastAsia="ＭＳ 明朝" w:hAnsi="Arial" w:cs="Arial"/>
          <w:szCs w:val="21"/>
        </w:rPr>
        <w:t>用語では</w:t>
      </w:r>
      <w:r w:rsidRPr="00590ABD">
        <w:rPr>
          <w:rFonts w:ascii="Arial" w:eastAsia="ＭＳ 明朝" w:hAnsi="Arial" w:cs="Arial" w:hint="eastAsia"/>
          <w:szCs w:val="21"/>
        </w:rPr>
        <w:t>コーディング</w:t>
      </w:r>
      <w:r w:rsidRPr="00590ABD">
        <w:rPr>
          <w:rFonts w:ascii="Arial" w:eastAsia="ＭＳ 明朝" w:hAnsi="Arial" w:cs="Arial"/>
          <w:szCs w:val="21"/>
        </w:rPr>
        <w:t>されない。それらは、代わりに転帰に対する適切なデータフィールドに記録される。この推奨の例外の一つは、唯一報告された情報が、死亡、障害、または入院の場合である。これらの概念は、その原因の明確化に努める間、</w:t>
      </w:r>
      <w:proofErr w:type="spellStart"/>
      <w:r w:rsidRPr="00590ABD">
        <w:rPr>
          <w:rFonts w:ascii="Arial" w:eastAsia="ＭＳ 明朝" w:hAnsi="Arial" w:cs="Arial"/>
          <w:szCs w:val="21"/>
        </w:rPr>
        <w:t>MedDRA</w:t>
      </w:r>
      <w:proofErr w:type="spellEnd"/>
      <w:r w:rsidRPr="00590ABD">
        <w:rPr>
          <w:rFonts w:ascii="Arial" w:eastAsia="ＭＳ 明朝" w:hAnsi="Arial" w:cs="Arial"/>
          <w:szCs w:val="21"/>
        </w:rPr>
        <w:t>用語で</w:t>
      </w:r>
      <w:r w:rsidRPr="00590ABD">
        <w:rPr>
          <w:rFonts w:ascii="Arial" w:eastAsia="ＭＳ 明朝" w:hAnsi="Arial" w:cs="Arial" w:hint="eastAsia"/>
          <w:szCs w:val="21"/>
        </w:rPr>
        <w:t>コーディング</w:t>
      </w:r>
      <w:r w:rsidRPr="00590ABD">
        <w:rPr>
          <w:rFonts w:ascii="Arial" w:eastAsia="ＭＳ 明朝" w:hAnsi="Arial" w:cs="Arial"/>
          <w:szCs w:val="21"/>
        </w:rPr>
        <w:t>する（更なる情報は</w:t>
      </w:r>
      <w:r w:rsidRPr="00590ABD">
        <w:rPr>
          <w:rFonts w:ascii="Arial" w:eastAsia="ＭＳ 明朝" w:hAnsi="Arial" w:cs="Arial"/>
          <w:szCs w:val="21"/>
        </w:rPr>
        <w:t>MTS:PTC 3.2</w:t>
      </w:r>
      <w:r w:rsidRPr="00590ABD">
        <w:rPr>
          <w:rFonts w:ascii="Arial" w:eastAsia="ＭＳ 明朝" w:hAnsi="Arial" w:cs="Arial"/>
          <w:szCs w:val="21"/>
        </w:rPr>
        <w:t>参照）。それに加え、重要な臨床情報を含んでいる死亡に関する用語（例．</w:t>
      </w:r>
      <w:r w:rsidRPr="00590ABD">
        <w:rPr>
          <w:rFonts w:ascii="Arial" w:eastAsia="ＭＳ 明朝" w:hAnsi="Arial" w:cs="Arial"/>
          <w:szCs w:val="21"/>
        </w:rPr>
        <w:t>LLT</w:t>
      </w:r>
      <w:r w:rsidRPr="00590ABD">
        <w:rPr>
          <w:rFonts w:ascii="Arial" w:eastAsia="ＭＳ 明朝" w:hAnsi="Arial" w:cs="Arial"/>
          <w:szCs w:val="21"/>
        </w:rPr>
        <w:t>「てんかんにおける原因不明の突然死」、</w:t>
      </w:r>
      <w:r w:rsidRPr="00590ABD">
        <w:rPr>
          <w:rFonts w:ascii="Arial" w:eastAsia="ＭＳ 明朝" w:hAnsi="Arial" w:cs="Arial"/>
          <w:szCs w:val="21"/>
        </w:rPr>
        <w:t>LLT</w:t>
      </w:r>
      <w:r w:rsidRPr="00590ABD">
        <w:rPr>
          <w:rFonts w:ascii="Arial" w:eastAsia="ＭＳ 明朝" w:hAnsi="Arial" w:cs="Arial"/>
          <w:szCs w:val="21"/>
        </w:rPr>
        <w:t>「胎児死亡」）は報告された副作用</w:t>
      </w:r>
      <w:r>
        <w:rPr>
          <w:rFonts w:ascii="Arial" w:eastAsia="ＭＳ 明朝" w:hAnsi="Arial" w:cs="Arial" w:hint="eastAsia"/>
          <w:szCs w:val="21"/>
        </w:rPr>
        <w:t>／</w:t>
      </w:r>
      <w:r w:rsidRPr="00590ABD">
        <w:rPr>
          <w:rFonts w:ascii="Arial" w:eastAsia="ＭＳ 明朝" w:hAnsi="Arial" w:cs="Arial"/>
          <w:szCs w:val="21"/>
        </w:rPr>
        <w:t>有害事象</w:t>
      </w:r>
      <w:r w:rsidRPr="00590ABD">
        <w:rPr>
          <w:rFonts w:ascii="Arial" w:eastAsia="ＭＳ 明朝" w:hAnsi="Arial" w:cs="Arial" w:hint="eastAsia"/>
          <w:szCs w:val="21"/>
        </w:rPr>
        <w:t>（</w:t>
      </w:r>
      <w:r w:rsidRPr="00590ABD">
        <w:rPr>
          <w:rFonts w:ascii="Arial" w:eastAsia="ＭＳ 明朝" w:hAnsi="Arial" w:cs="Arial"/>
          <w:szCs w:val="21"/>
        </w:rPr>
        <w:t>AR/AE</w:t>
      </w:r>
      <w:r w:rsidRPr="00590ABD">
        <w:rPr>
          <w:rFonts w:ascii="Arial" w:eastAsia="ＭＳ 明朝" w:hAnsi="Arial" w:cs="Arial" w:hint="eastAsia"/>
          <w:szCs w:val="21"/>
        </w:rPr>
        <w:t>）</w:t>
      </w:r>
      <w:r w:rsidRPr="00590ABD">
        <w:rPr>
          <w:rFonts w:ascii="Arial" w:eastAsia="ＭＳ 明朝" w:hAnsi="Arial" w:cs="Arial"/>
          <w:szCs w:val="21"/>
        </w:rPr>
        <w:t>とともに選択すべきである</w:t>
      </w:r>
      <w:r w:rsidRPr="00590ABD">
        <w:rPr>
          <w:rFonts w:ascii="Arial" w:eastAsia="ＭＳ 明朝" w:hAnsi="Arial" w:cs="Arial"/>
        </w:rPr>
        <w:t>。</w:t>
      </w:r>
    </w:p>
    <w:p w14:paraId="1E35CB42" w14:textId="77777777" w:rsidR="001474DF" w:rsidRPr="002B4999" w:rsidRDefault="001474DF" w:rsidP="001474DF">
      <w:pPr>
        <w:ind w:left="360"/>
        <w:rPr>
          <w:rFonts w:ascii="ＭＳ Ｐ明朝" w:eastAsia="ＭＳ Ｐ明朝" w:hAnsi="ＭＳ Ｐ明朝" w:cs="Arial"/>
          <w:sz w:val="20"/>
          <w:szCs w:val="20"/>
        </w:rPr>
      </w:pPr>
    </w:p>
    <w:p w14:paraId="33FD75AC" w14:textId="77777777" w:rsidR="00A45FF7" w:rsidRPr="00590ABD" w:rsidRDefault="00A45FF7" w:rsidP="000A0EF9">
      <w:pPr>
        <w:pStyle w:val="af7"/>
        <w:numPr>
          <w:ilvl w:val="0"/>
          <w:numId w:val="11"/>
        </w:numPr>
        <w:rPr>
          <w:rFonts w:ascii="Arial" w:eastAsia="ＭＳ 明朝" w:hAnsi="Arial" w:cs="Arial"/>
          <w:szCs w:val="21"/>
        </w:rPr>
      </w:pPr>
      <w:r w:rsidRPr="00590ABD">
        <w:rPr>
          <w:rFonts w:ascii="Arial" w:eastAsia="ＭＳ 明朝" w:hAnsi="Arial" w:cs="Arial"/>
          <w:szCs w:val="21"/>
        </w:rPr>
        <w:t>入手した情報が曖昧、不明瞭あるいは矛盾している場合、</w:t>
      </w:r>
      <w:r w:rsidRPr="00590ABD">
        <w:rPr>
          <w:rFonts w:ascii="Arial" w:eastAsia="ＭＳ 明朝" w:hAnsi="Arial" w:cs="Arial" w:hint="eastAsia"/>
          <w:szCs w:val="21"/>
        </w:rPr>
        <w:t>より</w:t>
      </w:r>
      <w:r w:rsidRPr="00590ABD">
        <w:rPr>
          <w:rFonts w:ascii="Arial" w:eastAsia="ＭＳ 明朝" w:hAnsi="Arial" w:cs="Arial"/>
          <w:szCs w:val="21"/>
        </w:rPr>
        <w:t>明確な情報</w:t>
      </w:r>
      <w:r w:rsidRPr="00590ABD">
        <w:rPr>
          <w:rFonts w:ascii="Arial" w:eastAsia="ＭＳ 明朝" w:hAnsi="Arial" w:cs="Arial" w:hint="eastAsia"/>
          <w:szCs w:val="21"/>
        </w:rPr>
        <w:t>の</w:t>
      </w:r>
      <w:r w:rsidRPr="00590ABD">
        <w:rPr>
          <w:rFonts w:ascii="Arial" w:eastAsia="ＭＳ 明朝" w:hAnsi="Arial" w:cs="Arial"/>
          <w:szCs w:val="21"/>
        </w:rPr>
        <w:t>入手を試みている間、以下の例に示す</w:t>
      </w:r>
      <w:proofErr w:type="spellStart"/>
      <w:r w:rsidRPr="00590ABD">
        <w:rPr>
          <w:rFonts w:ascii="Arial" w:eastAsia="ＭＳ 明朝" w:hAnsi="Arial" w:cs="Arial"/>
          <w:szCs w:val="21"/>
        </w:rPr>
        <w:t>MedDRA</w:t>
      </w:r>
      <w:proofErr w:type="spellEnd"/>
      <w:r w:rsidRPr="00590ABD" w:rsidDel="00F62F43">
        <w:rPr>
          <w:rFonts w:ascii="Arial" w:eastAsia="ＭＳ 明朝" w:hAnsi="Arial" w:cs="Arial"/>
          <w:szCs w:val="21"/>
        </w:rPr>
        <w:t xml:space="preserve"> </w:t>
      </w:r>
      <w:r w:rsidRPr="00590ABD">
        <w:rPr>
          <w:rFonts w:ascii="Arial" w:eastAsia="ＭＳ 明朝" w:hAnsi="Arial" w:cs="Arial"/>
          <w:szCs w:val="21"/>
        </w:rPr>
        <w:t>用語をコードできる。</w:t>
      </w:r>
    </w:p>
    <w:p w14:paraId="4D5F97F7" w14:textId="77777777" w:rsidR="001474DF" w:rsidRPr="002B4999" w:rsidRDefault="001474DF" w:rsidP="001474DF">
      <w:pPr>
        <w:ind w:left="360"/>
        <w:rPr>
          <w:rFonts w:ascii="ＭＳ Ｐ明朝" w:eastAsia="ＭＳ Ｐ明朝" w:hAnsi="ＭＳ Ｐ明朝" w:cs="Arial"/>
          <w:sz w:val="20"/>
          <w:szCs w:val="20"/>
        </w:rPr>
      </w:pPr>
      <w:bookmarkStart w:id="9" w:name="_Toc510524227"/>
      <w:bookmarkStart w:id="10" w:name="_Toc510524615"/>
      <w:bookmarkStart w:id="11" w:name="_Toc510528676"/>
      <w:bookmarkStart w:id="12" w:name="_Toc510766822"/>
      <w:bookmarkStart w:id="13" w:name="_Toc510776202"/>
      <w:bookmarkStart w:id="14" w:name="_Toc514925492"/>
    </w:p>
    <w:p w14:paraId="7134B3F5" w14:textId="77777777" w:rsidR="00A45FF7" w:rsidRPr="000B3A0F" w:rsidRDefault="00A45FF7" w:rsidP="00A45FF7">
      <w:pPr>
        <w:spacing w:afterLines="50" w:after="120"/>
        <w:rPr>
          <w:rFonts w:ascii="Arial" w:eastAsia="ＭＳ 明朝" w:hAnsi="Arial" w:cs="Arial"/>
          <w:b/>
        </w:rPr>
      </w:pPr>
      <w:r w:rsidRPr="000B3A0F">
        <w:rPr>
          <w:rFonts w:ascii="Arial" w:eastAsia="ＭＳ 明朝" w:hAnsi="Arial" w:cs="Arial"/>
          <w:b/>
        </w:rPr>
        <w:t>曖昧な情報</w:t>
      </w:r>
      <w:r w:rsidRPr="00F8596A">
        <w:rPr>
          <w:rFonts w:ascii="Arial" w:eastAsia="ＭＳ 明朝" w:hAnsi="Arial" w:cs="Arial"/>
        </w:rPr>
        <w:t>（</w:t>
      </w:r>
      <w:r w:rsidRPr="000B3A0F">
        <w:rPr>
          <w:rFonts w:ascii="Arial" w:eastAsia="ＭＳ 明朝" w:hAnsi="Arial" w:cs="Arial"/>
          <w:b/>
        </w:rPr>
        <w:t>MTS:PTC 3.4.3</w:t>
      </w:r>
      <w:r w:rsidRPr="00F8596A">
        <w:rPr>
          <w:rFonts w:ascii="Arial" w:eastAsia="ＭＳ 明朝" w:hAnsi="Arial" w:cs="Arial"/>
        </w:rPr>
        <w:t>参照</w:t>
      </w:r>
      <w:bookmarkEnd w:id="9"/>
      <w:bookmarkEnd w:id="10"/>
      <w:bookmarkEnd w:id="11"/>
      <w:bookmarkEnd w:id="12"/>
      <w:bookmarkEnd w:id="13"/>
      <w:r w:rsidRPr="00F8596A">
        <w:rPr>
          <w:rFonts w:ascii="Arial" w:eastAsia="ＭＳ 明朝" w:hAnsi="Arial" w:cs="Arial"/>
        </w:rPr>
        <w:t>）</w:t>
      </w:r>
      <w:bookmarkEnd w:id="14"/>
    </w:p>
    <w:tbl>
      <w:tblPr>
        <w:tblStyle w:val="ac"/>
        <w:tblW w:w="0" w:type="auto"/>
        <w:tblLook w:val="04A0" w:firstRow="1" w:lastRow="0" w:firstColumn="1" w:lastColumn="0" w:noHBand="0" w:noVBand="1"/>
      </w:tblPr>
      <w:tblGrid>
        <w:gridCol w:w="2704"/>
        <w:gridCol w:w="2621"/>
        <w:gridCol w:w="2978"/>
      </w:tblGrid>
      <w:tr w:rsidR="00A45FF7" w:rsidRPr="00BD2204" w14:paraId="64EA20E0" w14:textId="77777777" w:rsidTr="001474DF">
        <w:trPr>
          <w:trHeight w:val="397"/>
        </w:trPr>
        <w:tc>
          <w:tcPr>
            <w:tcW w:w="2704" w:type="dxa"/>
            <w:shd w:val="clear" w:color="auto" w:fill="D9D9D9" w:themeFill="background1" w:themeFillShade="D9"/>
            <w:vAlign w:val="center"/>
          </w:tcPr>
          <w:p w14:paraId="0DE8BCDC" w14:textId="77777777" w:rsidR="00A45FF7" w:rsidRPr="006A0C31" w:rsidRDefault="00A45FF7" w:rsidP="00D0758A">
            <w:pPr>
              <w:spacing w:after="0"/>
              <w:ind w:left="0"/>
              <w:jc w:val="center"/>
              <w:rPr>
                <w:rFonts w:ascii="Arial" w:eastAsia="ＭＳ 明朝" w:hAnsi="Arial" w:cs="Arial"/>
                <w:b/>
                <w:szCs w:val="21"/>
              </w:rPr>
            </w:pPr>
            <w:r w:rsidRPr="006A0C31">
              <w:rPr>
                <w:rFonts w:ascii="Arial" w:eastAsia="ＭＳ 明朝" w:hAnsi="Arial" w:cs="Arial"/>
                <w:b/>
                <w:szCs w:val="21"/>
              </w:rPr>
              <w:t>報告語</w:t>
            </w:r>
          </w:p>
        </w:tc>
        <w:tc>
          <w:tcPr>
            <w:tcW w:w="2621" w:type="dxa"/>
            <w:shd w:val="clear" w:color="auto" w:fill="D9D9D9" w:themeFill="background1" w:themeFillShade="D9"/>
            <w:vAlign w:val="center"/>
          </w:tcPr>
          <w:p w14:paraId="34A20B54" w14:textId="77777777" w:rsidR="00A45FF7" w:rsidRPr="006A0C31" w:rsidRDefault="00A45FF7" w:rsidP="00D0758A">
            <w:pPr>
              <w:spacing w:after="0"/>
              <w:ind w:left="0"/>
              <w:jc w:val="center"/>
              <w:rPr>
                <w:rFonts w:ascii="Arial" w:eastAsia="ＭＳ 明朝" w:hAnsi="Arial" w:cs="Arial"/>
                <w:b/>
                <w:szCs w:val="21"/>
              </w:rPr>
            </w:pPr>
            <w:r w:rsidRPr="006A0C31">
              <w:rPr>
                <w:rFonts w:ascii="Arial" w:eastAsia="ＭＳ 明朝" w:hAnsi="Arial" w:cs="Arial"/>
                <w:b/>
                <w:szCs w:val="21"/>
              </w:rPr>
              <w:t>選択された</w:t>
            </w:r>
            <w:r w:rsidRPr="006A0C31">
              <w:rPr>
                <w:rFonts w:ascii="Arial" w:eastAsia="ＭＳ 明朝" w:hAnsi="Arial" w:cs="Arial"/>
                <w:b/>
                <w:szCs w:val="21"/>
              </w:rPr>
              <w:t>LLT</w:t>
            </w:r>
          </w:p>
        </w:tc>
        <w:tc>
          <w:tcPr>
            <w:tcW w:w="2978" w:type="dxa"/>
            <w:shd w:val="clear" w:color="auto" w:fill="D9D9D9" w:themeFill="background1" w:themeFillShade="D9"/>
            <w:vAlign w:val="center"/>
          </w:tcPr>
          <w:p w14:paraId="47997353" w14:textId="77777777" w:rsidR="00A45FF7" w:rsidRPr="006A0C31" w:rsidRDefault="00A45FF7" w:rsidP="00D0758A">
            <w:pPr>
              <w:spacing w:after="0"/>
              <w:ind w:left="0"/>
              <w:jc w:val="center"/>
              <w:rPr>
                <w:rFonts w:ascii="Arial" w:eastAsia="ＭＳ 明朝" w:hAnsi="Arial" w:cs="Arial"/>
                <w:b/>
                <w:szCs w:val="21"/>
              </w:rPr>
            </w:pPr>
            <w:r w:rsidRPr="006A0C31">
              <w:rPr>
                <w:rFonts w:ascii="Arial" w:eastAsia="ＭＳ 明朝" w:hAnsi="Arial" w:cs="Arial"/>
                <w:b/>
                <w:szCs w:val="21"/>
              </w:rPr>
              <w:t>コメント</w:t>
            </w:r>
          </w:p>
        </w:tc>
      </w:tr>
      <w:tr w:rsidR="00A45FF7" w:rsidRPr="00BD2204" w14:paraId="3AD2114F" w14:textId="77777777" w:rsidTr="001474DF">
        <w:trPr>
          <w:trHeight w:val="1600"/>
        </w:trPr>
        <w:tc>
          <w:tcPr>
            <w:tcW w:w="2704" w:type="dxa"/>
            <w:vAlign w:val="center"/>
          </w:tcPr>
          <w:p w14:paraId="04FC1688" w14:textId="77777777" w:rsidR="00A45FF7" w:rsidRPr="006A0C31" w:rsidRDefault="00A45FF7" w:rsidP="00D0758A">
            <w:pPr>
              <w:jc w:val="center"/>
              <w:rPr>
                <w:rFonts w:ascii="Arial" w:eastAsia="ＭＳ 明朝" w:hAnsi="Arial" w:cs="Arial"/>
                <w:sz w:val="24"/>
                <w:szCs w:val="24"/>
              </w:rPr>
            </w:pPr>
          </w:p>
          <w:p w14:paraId="55F91B20" w14:textId="77777777" w:rsidR="00A45FF7" w:rsidRPr="006A0C31" w:rsidRDefault="00A45FF7" w:rsidP="00D0758A">
            <w:pPr>
              <w:ind w:left="0"/>
              <w:jc w:val="center"/>
              <w:rPr>
                <w:rFonts w:ascii="Arial" w:eastAsia="ＭＳ 明朝" w:hAnsi="Arial" w:cs="Arial"/>
                <w:szCs w:val="21"/>
              </w:rPr>
            </w:pPr>
            <w:r w:rsidRPr="006A0C31">
              <w:rPr>
                <w:rFonts w:ascii="Arial" w:eastAsia="ＭＳ 明朝" w:hAnsi="Arial" w:cs="Arial"/>
              </w:rPr>
              <w:t>Appeared red</w:t>
            </w:r>
          </w:p>
          <w:p w14:paraId="50926B8C" w14:textId="77777777" w:rsidR="00A45FF7" w:rsidRPr="006A0C31" w:rsidRDefault="00A45FF7" w:rsidP="00D0758A">
            <w:pPr>
              <w:jc w:val="center"/>
              <w:rPr>
                <w:rFonts w:ascii="Arial" w:eastAsia="ＭＳ 明朝" w:hAnsi="Arial" w:cs="Arial"/>
                <w:sz w:val="24"/>
                <w:szCs w:val="24"/>
              </w:rPr>
            </w:pPr>
          </w:p>
        </w:tc>
        <w:tc>
          <w:tcPr>
            <w:tcW w:w="2621" w:type="dxa"/>
            <w:vAlign w:val="center"/>
          </w:tcPr>
          <w:p w14:paraId="1C34BA4B" w14:textId="77777777" w:rsidR="00A45FF7" w:rsidRPr="006A0C31" w:rsidRDefault="00A45FF7" w:rsidP="00D0758A">
            <w:pPr>
              <w:ind w:left="102"/>
              <w:jc w:val="center"/>
              <w:rPr>
                <w:rFonts w:ascii="Arial" w:eastAsia="ＭＳ 明朝" w:hAnsi="Arial" w:cs="Arial"/>
                <w:sz w:val="24"/>
                <w:szCs w:val="24"/>
              </w:rPr>
            </w:pPr>
          </w:p>
          <w:p w14:paraId="2DDBA052" w14:textId="77777777" w:rsidR="00A45FF7" w:rsidRPr="006A0C31" w:rsidRDefault="00A45FF7" w:rsidP="00D0758A">
            <w:pPr>
              <w:ind w:left="102"/>
              <w:jc w:val="center"/>
              <w:rPr>
                <w:rFonts w:ascii="Arial" w:eastAsia="ＭＳ 明朝" w:hAnsi="Arial" w:cs="Arial"/>
                <w:sz w:val="24"/>
                <w:szCs w:val="24"/>
              </w:rPr>
            </w:pPr>
            <w:r w:rsidRPr="006A0C31">
              <w:rPr>
                <w:rFonts w:ascii="Arial" w:eastAsia="ＭＳ 明朝" w:hAnsi="Arial" w:cs="Arial"/>
                <w:szCs w:val="21"/>
              </w:rPr>
              <w:t>評価不能の事象</w:t>
            </w:r>
            <w:r w:rsidRPr="006A0C31">
              <w:rPr>
                <w:rFonts w:ascii="Arial" w:eastAsia="ＭＳ 明朝" w:hAnsi="Arial" w:cs="Arial"/>
              </w:rPr>
              <w:t>（</w:t>
            </w:r>
            <w:r w:rsidRPr="006A0C31">
              <w:rPr>
                <w:rFonts w:ascii="Arial" w:eastAsia="ＭＳ 明朝" w:hAnsi="Arial" w:cs="Arial"/>
              </w:rPr>
              <w:t>Unevaluable event</w:t>
            </w:r>
            <w:r w:rsidRPr="006A0C31">
              <w:rPr>
                <w:rFonts w:ascii="Arial" w:eastAsia="ＭＳ 明朝" w:hAnsi="Arial" w:cs="Arial"/>
              </w:rPr>
              <w:t>）</w:t>
            </w:r>
          </w:p>
          <w:p w14:paraId="5DA231CB" w14:textId="77777777" w:rsidR="00A45FF7" w:rsidRPr="006A0C31" w:rsidRDefault="00A45FF7" w:rsidP="00D0758A">
            <w:pPr>
              <w:ind w:left="102"/>
              <w:jc w:val="center"/>
              <w:rPr>
                <w:rFonts w:ascii="Arial" w:eastAsia="ＭＳ 明朝" w:hAnsi="Arial" w:cs="Arial"/>
                <w:i/>
                <w:sz w:val="24"/>
                <w:szCs w:val="24"/>
              </w:rPr>
            </w:pPr>
          </w:p>
        </w:tc>
        <w:tc>
          <w:tcPr>
            <w:tcW w:w="2978" w:type="dxa"/>
            <w:vAlign w:val="center"/>
          </w:tcPr>
          <w:p w14:paraId="325D27F1" w14:textId="77777777" w:rsidR="00A45FF7" w:rsidRPr="006A0C31" w:rsidRDefault="00A45FF7" w:rsidP="00D0758A">
            <w:pPr>
              <w:pStyle w:val="Default"/>
              <w:spacing w:beforeLines="20" w:before="48" w:after="0"/>
              <w:ind w:left="68"/>
              <w:rPr>
                <w:rFonts w:eastAsia="ＭＳ 明朝"/>
                <w:lang w:eastAsia="ja-JP"/>
              </w:rPr>
            </w:pPr>
            <w:r w:rsidRPr="006A0C31">
              <w:rPr>
                <w:rFonts w:eastAsia="ＭＳ 明朝"/>
                <w:color w:val="auto"/>
                <w:kern w:val="2"/>
                <w:sz w:val="21"/>
                <w:szCs w:val="21"/>
                <w:lang w:eastAsia="ja-JP"/>
              </w:rPr>
              <w:t>「</w:t>
            </w:r>
            <w:r w:rsidRPr="006A0C31">
              <w:rPr>
                <w:rFonts w:eastAsia="ＭＳ 明朝"/>
                <w:lang w:eastAsia="ja-JP"/>
              </w:rPr>
              <w:t>Appeared red</w:t>
            </w:r>
            <w:r w:rsidRPr="006A0C31">
              <w:rPr>
                <w:rFonts w:eastAsia="ＭＳ 明朝"/>
                <w:color w:val="auto"/>
                <w:kern w:val="2"/>
                <w:sz w:val="21"/>
                <w:szCs w:val="21"/>
                <w:lang w:eastAsia="ja-JP"/>
              </w:rPr>
              <w:t>」との報告のみでは曖昧である。患者の外</w:t>
            </w:r>
            <w:r>
              <w:rPr>
                <w:rFonts w:eastAsia="ＭＳ 明朝" w:hint="eastAsia"/>
                <w:color w:val="auto"/>
                <w:kern w:val="2"/>
                <w:sz w:val="21"/>
                <w:szCs w:val="21"/>
                <w:lang w:eastAsia="ja-JP"/>
              </w:rPr>
              <w:t>観</w:t>
            </w:r>
            <w:r w:rsidRPr="006A0C31">
              <w:rPr>
                <w:rFonts w:eastAsia="ＭＳ 明朝"/>
                <w:color w:val="auto"/>
                <w:kern w:val="2"/>
                <w:sz w:val="21"/>
                <w:szCs w:val="21"/>
                <w:lang w:eastAsia="ja-JP"/>
              </w:rPr>
              <w:t>か製品（例えば錠剤、溶液など）の外観かさえも判別できない。</w:t>
            </w:r>
          </w:p>
        </w:tc>
      </w:tr>
    </w:tbl>
    <w:p w14:paraId="3F3B552F" w14:textId="77777777" w:rsidR="001474DF" w:rsidRPr="002B4999" w:rsidRDefault="001474DF" w:rsidP="001474DF">
      <w:pPr>
        <w:rPr>
          <w:rFonts w:ascii="ＭＳ Ｐ明朝" w:eastAsia="ＭＳ Ｐ明朝" w:hAnsi="ＭＳ Ｐ明朝" w:cs="Arial"/>
          <w:sz w:val="20"/>
          <w:szCs w:val="20"/>
        </w:rPr>
      </w:pPr>
      <w:bookmarkStart w:id="15" w:name="_Toc510524228"/>
      <w:bookmarkStart w:id="16" w:name="_Toc510524616"/>
      <w:bookmarkStart w:id="17" w:name="_Toc510528677"/>
      <w:bookmarkStart w:id="18" w:name="_Toc510766823"/>
      <w:bookmarkStart w:id="19" w:name="_Toc510776203"/>
      <w:bookmarkStart w:id="20" w:name="_Toc514925493"/>
    </w:p>
    <w:p w14:paraId="0E1B1252" w14:textId="77777777" w:rsidR="00A45FF7" w:rsidRPr="000B3A0F" w:rsidRDefault="00A45FF7" w:rsidP="00A45FF7">
      <w:pPr>
        <w:keepNext/>
        <w:spacing w:afterLines="50" w:after="120"/>
        <w:rPr>
          <w:rFonts w:ascii="Arial" w:eastAsia="ＭＳ 明朝" w:hAnsi="Arial" w:cs="Arial"/>
          <w:b/>
        </w:rPr>
      </w:pPr>
      <w:r w:rsidRPr="000B3A0F">
        <w:rPr>
          <w:rFonts w:ascii="Arial" w:eastAsia="ＭＳ 明朝" w:hAnsi="Arial" w:cs="Arial"/>
          <w:b/>
        </w:rPr>
        <w:t>不明瞭な情報</w:t>
      </w:r>
      <w:r w:rsidRPr="00F8596A">
        <w:rPr>
          <w:rFonts w:ascii="Arial" w:eastAsia="ＭＳ 明朝" w:hAnsi="Arial" w:cs="Arial"/>
        </w:rPr>
        <w:t>（</w:t>
      </w:r>
      <w:r w:rsidRPr="000B3A0F">
        <w:rPr>
          <w:rFonts w:ascii="Arial" w:eastAsia="ＭＳ 明朝" w:hAnsi="Arial" w:cs="Arial"/>
          <w:b/>
        </w:rPr>
        <w:t>MTS:PTC 3.4.2</w:t>
      </w:r>
      <w:r w:rsidRPr="00F8596A">
        <w:rPr>
          <w:rFonts w:ascii="Arial" w:eastAsia="ＭＳ 明朝" w:hAnsi="Arial" w:cs="Arial"/>
        </w:rPr>
        <w:t>参照）</w:t>
      </w:r>
      <w:bookmarkEnd w:id="15"/>
      <w:bookmarkEnd w:id="16"/>
      <w:bookmarkEnd w:id="17"/>
      <w:bookmarkEnd w:id="18"/>
      <w:bookmarkEnd w:id="19"/>
      <w:bookmarkEnd w:id="20"/>
    </w:p>
    <w:tbl>
      <w:tblPr>
        <w:tblStyle w:val="ac"/>
        <w:tblW w:w="0" w:type="auto"/>
        <w:tblLook w:val="04A0" w:firstRow="1" w:lastRow="0" w:firstColumn="1" w:lastColumn="0" w:noHBand="0" w:noVBand="1"/>
      </w:tblPr>
      <w:tblGrid>
        <w:gridCol w:w="2830"/>
        <w:gridCol w:w="2552"/>
        <w:gridCol w:w="2921"/>
      </w:tblGrid>
      <w:tr w:rsidR="00A45FF7" w:rsidRPr="00F5308C" w14:paraId="15C280CC" w14:textId="77777777" w:rsidTr="00D0758A">
        <w:trPr>
          <w:trHeight w:val="409"/>
        </w:trPr>
        <w:tc>
          <w:tcPr>
            <w:tcW w:w="2830" w:type="dxa"/>
            <w:shd w:val="clear" w:color="auto" w:fill="D9D9D9" w:themeFill="background1" w:themeFillShade="D9"/>
            <w:vAlign w:val="center"/>
          </w:tcPr>
          <w:p w14:paraId="3F9A9953" w14:textId="77777777" w:rsidR="00A45FF7" w:rsidRPr="006A0C31" w:rsidRDefault="00A45FF7" w:rsidP="00D0758A">
            <w:pPr>
              <w:keepNext/>
              <w:spacing w:after="0"/>
              <w:ind w:left="-23"/>
              <w:jc w:val="center"/>
              <w:rPr>
                <w:rFonts w:ascii="Arial" w:eastAsia="ＭＳ 明朝" w:hAnsi="Arial" w:cs="Arial"/>
                <w:b/>
                <w:szCs w:val="21"/>
              </w:rPr>
            </w:pPr>
            <w:r w:rsidRPr="006A0C31">
              <w:rPr>
                <w:rFonts w:ascii="Arial" w:eastAsia="ＭＳ 明朝" w:hAnsi="Arial" w:cs="Arial"/>
                <w:b/>
                <w:szCs w:val="21"/>
              </w:rPr>
              <w:t>報告語</w:t>
            </w:r>
          </w:p>
        </w:tc>
        <w:tc>
          <w:tcPr>
            <w:tcW w:w="2552" w:type="dxa"/>
            <w:shd w:val="clear" w:color="auto" w:fill="D9D9D9" w:themeFill="background1" w:themeFillShade="D9"/>
            <w:vAlign w:val="center"/>
          </w:tcPr>
          <w:p w14:paraId="28F8CE36" w14:textId="77777777" w:rsidR="00A45FF7" w:rsidRPr="006A0C31" w:rsidRDefault="00A45FF7" w:rsidP="00D0758A">
            <w:pPr>
              <w:spacing w:after="0"/>
              <w:ind w:left="82"/>
              <w:jc w:val="center"/>
              <w:rPr>
                <w:rFonts w:ascii="Arial" w:eastAsia="ＭＳ 明朝" w:hAnsi="Arial" w:cs="Arial"/>
                <w:b/>
                <w:szCs w:val="21"/>
              </w:rPr>
            </w:pPr>
            <w:r w:rsidRPr="006A0C31">
              <w:rPr>
                <w:rFonts w:ascii="Arial" w:eastAsia="ＭＳ 明朝" w:hAnsi="Arial" w:cs="Arial"/>
                <w:b/>
                <w:szCs w:val="21"/>
              </w:rPr>
              <w:t>選択された</w:t>
            </w:r>
            <w:r w:rsidRPr="006A0C31">
              <w:rPr>
                <w:rFonts w:ascii="Arial" w:eastAsia="ＭＳ 明朝" w:hAnsi="Arial" w:cs="Arial"/>
                <w:b/>
                <w:szCs w:val="21"/>
              </w:rPr>
              <w:t>LLT</w:t>
            </w:r>
          </w:p>
        </w:tc>
        <w:tc>
          <w:tcPr>
            <w:tcW w:w="2921" w:type="dxa"/>
            <w:shd w:val="clear" w:color="auto" w:fill="D9D9D9" w:themeFill="background1" w:themeFillShade="D9"/>
            <w:vAlign w:val="center"/>
          </w:tcPr>
          <w:p w14:paraId="6C0BA4E9" w14:textId="77777777" w:rsidR="00A45FF7" w:rsidRPr="006A0C31" w:rsidRDefault="00A45FF7" w:rsidP="00D0758A">
            <w:pPr>
              <w:spacing w:after="0"/>
              <w:ind w:left="0"/>
              <w:jc w:val="center"/>
              <w:rPr>
                <w:rFonts w:ascii="Arial" w:eastAsia="ＭＳ 明朝" w:hAnsi="Arial" w:cs="Arial"/>
                <w:b/>
                <w:szCs w:val="21"/>
              </w:rPr>
            </w:pPr>
            <w:r w:rsidRPr="006A0C31">
              <w:rPr>
                <w:rFonts w:ascii="Arial" w:eastAsia="ＭＳ 明朝" w:hAnsi="Arial" w:cs="Arial"/>
                <w:b/>
                <w:szCs w:val="21"/>
              </w:rPr>
              <w:t>コメント</w:t>
            </w:r>
          </w:p>
        </w:tc>
      </w:tr>
      <w:tr w:rsidR="00A45FF7" w:rsidRPr="00F5308C" w14:paraId="7038BC3B" w14:textId="77777777" w:rsidTr="00D0758A">
        <w:trPr>
          <w:trHeight w:val="2158"/>
        </w:trPr>
        <w:tc>
          <w:tcPr>
            <w:tcW w:w="2830" w:type="dxa"/>
          </w:tcPr>
          <w:p w14:paraId="61D3D937" w14:textId="77777777" w:rsidR="00A45FF7" w:rsidRPr="006A0C31" w:rsidRDefault="00A45FF7" w:rsidP="00D0758A">
            <w:pPr>
              <w:jc w:val="center"/>
              <w:rPr>
                <w:rFonts w:ascii="Arial" w:eastAsia="ＭＳ 明朝" w:hAnsi="Arial" w:cs="Arial"/>
                <w:sz w:val="24"/>
                <w:szCs w:val="24"/>
              </w:rPr>
            </w:pPr>
          </w:p>
          <w:p w14:paraId="1740FB49" w14:textId="77777777" w:rsidR="00A45FF7" w:rsidRPr="006A0C31" w:rsidRDefault="00A45FF7" w:rsidP="00D0758A">
            <w:pPr>
              <w:ind w:left="-23"/>
              <w:jc w:val="center"/>
              <w:rPr>
                <w:rFonts w:ascii="Arial" w:eastAsia="ＭＳ 明朝" w:hAnsi="Arial" w:cs="Arial"/>
                <w:sz w:val="24"/>
                <w:szCs w:val="24"/>
              </w:rPr>
            </w:pPr>
            <w:r w:rsidRPr="006A0C31">
              <w:rPr>
                <w:rFonts w:ascii="Arial" w:eastAsia="ＭＳ 明朝" w:hAnsi="Arial" w:cs="Arial"/>
                <w:szCs w:val="21"/>
              </w:rPr>
              <w:t>患者は</w:t>
            </w:r>
            <w:r w:rsidRPr="006A0C31">
              <w:rPr>
                <w:rFonts w:ascii="Arial" w:eastAsia="ＭＳ 明朝" w:hAnsi="Arial" w:cs="Arial"/>
              </w:rPr>
              <w:t xml:space="preserve"> AR</w:t>
            </w:r>
            <w:r w:rsidRPr="006A0C31">
              <w:rPr>
                <w:rFonts w:ascii="Arial" w:eastAsia="ＭＳ 明朝" w:hAnsi="Arial" w:cs="Arial"/>
                <w:szCs w:val="21"/>
              </w:rPr>
              <w:t>の病歴があった</w:t>
            </w:r>
          </w:p>
        </w:tc>
        <w:tc>
          <w:tcPr>
            <w:tcW w:w="2552" w:type="dxa"/>
          </w:tcPr>
          <w:p w14:paraId="32F4CD01" w14:textId="77777777" w:rsidR="00A45FF7" w:rsidRPr="006A0C31" w:rsidRDefault="00A45FF7" w:rsidP="00D0758A">
            <w:pPr>
              <w:jc w:val="center"/>
              <w:rPr>
                <w:rFonts w:ascii="Arial" w:eastAsia="ＭＳ 明朝" w:hAnsi="Arial" w:cs="Arial"/>
                <w:szCs w:val="21"/>
              </w:rPr>
            </w:pPr>
          </w:p>
          <w:p w14:paraId="74695CA7" w14:textId="77777777" w:rsidR="00A45FF7" w:rsidRPr="006A0C31" w:rsidRDefault="00A45FF7" w:rsidP="00D0758A">
            <w:pPr>
              <w:ind w:left="0"/>
              <w:jc w:val="center"/>
              <w:rPr>
                <w:rFonts w:ascii="Arial" w:eastAsia="ＭＳ 明朝" w:hAnsi="Arial" w:cs="Arial"/>
                <w:szCs w:val="21"/>
              </w:rPr>
            </w:pPr>
            <w:r w:rsidRPr="006A0C31">
              <w:rPr>
                <w:rFonts w:ascii="Arial" w:eastAsia="ＭＳ 明朝" w:hAnsi="Arial" w:cs="Arial"/>
                <w:szCs w:val="21"/>
              </w:rPr>
              <w:t>不明確な障害</w:t>
            </w:r>
            <w:r w:rsidRPr="006A0C31">
              <w:rPr>
                <w:rFonts w:ascii="Arial" w:eastAsia="ＭＳ 明朝" w:hAnsi="Arial" w:cs="Arial"/>
                <w:szCs w:val="21"/>
              </w:rPr>
              <w:br/>
            </w:r>
            <w:r w:rsidRPr="006A0C31">
              <w:rPr>
                <w:rFonts w:ascii="Arial" w:eastAsia="ＭＳ 明朝" w:hAnsi="Arial" w:cs="Arial"/>
              </w:rPr>
              <w:t>（</w:t>
            </w:r>
            <w:r w:rsidRPr="006A0C31">
              <w:rPr>
                <w:rFonts w:ascii="Arial" w:eastAsia="ＭＳ 明朝" w:hAnsi="Arial" w:cs="Arial"/>
              </w:rPr>
              <w:t>Ill-defined disorder</w:t>
            </w:r>
            <w:r w:rsidRPr="006A0C31">
              <w:rPr>
                <w:rFonts w:ascii="Arial" w:eastAsia="ＭＳ 明朝" w:hAnsi="Arial" w:cs="Arial"/>
              </w:rPr>
              <w:t>）</w:t>
            </w:r>
          </w:p>
          <w:p w14:paraId="091462D7" w14:textId="77777777" w:rsidR="00A45FF7" w:rsidRPr="006A0C31" w:rsidRDefault="00A45FF7" w:rsidP="00D0758A">
            <w:pPr>
              <w:ind w:left="82"/>
              <w:jc w:val="center"/>
              <w:rPr>
                <w:rFonts w:ascii="Arial" w:eastAsia="ＭＳ 明朝" w:hAnsi="Arial" w:cs="Arial"/>
                <w:szCs w:val="21"/>
              </w:rPr>
            </w:pPr>
          </w:p>
        </w:tc>
        <w:tc>
          <w:tcPr>
            <w:tcW w:w="2921" w:type="dxa"/>
            <w:vAlign w:val="center"/>
          </w:tcPr>
          <w:p w14:paraId="6E20826F" w14:textId="77777777" w:rsidR="00A45FF7" w:rsidRPr="006A0C31" w:rsidRDefault="00A45FF7" w:rsidP="00D0758A">
            <w:pPr>
              <w:pStyle w:val="Default"/>
              <w:spacing w:after="0" w:line="240" w:lineRule="exact"/>
              <w:ind w:left="-40"/>
              <w:rPr>
                <w:rFonts w:eastAsia="ＭＳ 明朝"/>
                <w:lang w:eastAsia="ja-JP"/>
              </w:rPr>
            </w:pPr>
            <w:r>
              <w:rPr>
                <w:rFonts w:eastAsia="ＭＳ 明朝" w:hint="eastAsia"/>
                <w:color w:val="auto"/>
                <w:kern w:val="2"/>
                <w:sz w:val="21"/>
                <w:szCs w:val="21"/>
                <w:lang w:eastAsia="ja-JP"/>
              </w:rPr>
              <w:t>どのような</w:t>
            </w:r>
            <w:r w:rsidRPr="006A0C31">
              <w:rPr>
                <w:rFonts w:eastAsia="ＭＳ 明朝"/>
                <w:color w:val="auto"/>
                <w:kern w:val="2"/>
                <w:sz w:val="21"/>
                <w:szCs w:val="21"/>
                <w:lang w:eastAsia="ja-JP"/>
              </w:rPr>
              <w:t>医学的状態（大動脈弁逆流症</w:t>
            </w:r>
            <w:r>
              <w:rPr>
                <w:rFonts w:eastAsia="ＭＳ 明朝" w:hint="eastAsia"/>
                <w:color w:val="auto"/>
                <w:kern w:val="2"/>
                <w:sz w:val="21"/>
                <w:szCs w:val="21"/>
                <w:lang w:eastAsia="ja-JP"/>
              </w:rPr>
              <w:t>（</w:t>
            </w:r>
            <w:r w:rsidRPr="005401F7">
              <w:rPr>
                <w:rFonts w:eastAsia="ＭＳ 明朝"/>
                <w:color w:val="auto"/>
                <w:kern w:val="2"/>
                <w:sz w:val="21"/>
                <w:szCs w:val="21"/>
                <w:lang w:eastAsia="ja-JP"/>
              </w:rPr>
              <w:t>aortic regurgitation</w:t>
            </w:r>
            <w:r>
              <w:rPr>
                <w:rFonts w:eastAsia="ＭＳ 明朝" w:hint="eastAsia"/>
                <w:color w:val="auto"/>
                <w:kern w:val="2"/>
                <w:sz w:val="21"/>
                <w:szCs w:val="21"/>
                <w:lang w:eastAsia="ja-JP"/>
              </w:rPr>
              <w:t>）</w:t>
            </w:r>
            <w:r w:rsidRPr="006A0C31">
              <w:rPr>
                <w:rFonts w:eastAsia="ＭＳ 明朝"/>
                <w:color w:val="auto"/>
                <w:kern w:val="2"/>
                <w:sz w:val="21"/>
                <w:szCs w:val="21"/>
                <w:lang w:eastAsia="ja-JP"/>
              </w:rPr>
              <w:t>、動脈再狭窄</w:t>
            </w:r>
            <w:r>
              <w:rPr>
                <w:rFonts w:eastAsia="ＭＳ 明朝" w:hint="eastAsia"/>
                <w:color w:val="auto"/>
                <w:kern w:val="2"/>
                <w:sz w:val="21"/>
                <w:szCs w:val="21"/>
                <w:lang w:eastAsia="ja-JP"/>
              </w:rPr>
              <w:t>（</w:t>
            </w:r>
            <w:r w:rsidRPr="005401F7">
              <w:rPr>
                <w:rFonts w:eastAsia="ＭＳ 明朝"/>
                <w:color w:val="auto"/>
                <w:kern w:val="2"/>
                <w:sz w:val="21"/>
                <w:szCs w:val="21"/>
                <w:lang w:eastAsia="ja-JP"/>
              </w:rPr>
              <w:t>arterial restenosis</w:t>
            </w:r>
            <w:r>
              <w:rPr>
                <w:rFonts w:eastAsia="ＭＳ 明朝" w:hint="eastAsia"/>
                <w:color w:val="auto"/>
                <w:kern w:val="2"/>
                <w:sz w:val="21"/>
                <w:szCs w:val="21"/>
                <w:lang w:eastAsia="ja-JP"/>
              </w:rPr>
              <w:t>）</w:t>
            </w:r>
            <w:r w:rsidRPr="006A0C31">
              <w:rPr>
                <w:rFonts w:eastAsia="ＭＳ 明朝"/>
                <w:color w:val="auto"/>
                <w:kern w:val="2"/>
                <w:sz w:val="21"/>
                <w:szCs w:val="21"/>
                <w:lang w:eastAsia="ja-JP"/>
              </w:rPr>
              <w:t>、アレルギー性鼻炎</w:t>
            </w:r>
            <w:r>
              <w:rPr>
                <w:rFonts w:eastAsia="ＭＳ 明朝" w:hint="eastAsia"/>
                <w:color w:val="auto"/>
                <w:kern w:val="2"/>
                <w:sz w:val="21"/>
                <w:szCs w:val="21"/>
                <w:lang w:eastAsia="ja-JP"/>
              </w:rPr>
              <w:t>（</w:t>
            </w:r>
            <w:r w:rsidRPr="005401F7">
              <w:rPr>
                <w:rFonts w:eastAsia="ＭＳ 明朝"/>
                <w:color w:val="auto"/>
                <w:kern w:val="2"/>
                <w:sz w:val="21"/>
                <w:szCs w:val="21"/>
                <w:lang w:eastAsia="ja-JP"/>
              </w:rPr>
              <w:t>allergic rhinitis</w:t>
            </w:r>
            <w:r>
              <w:rPr>
                <w:rFonts w:eastAsia="ＭＳ 明朝" w:hint="eastAsia"/>
                <w:color w:val="auto"/>
                <w:kern w:val="2"/>
                <w:sz w:val="21"/>
                <w:szCs w:val="21"/>
                <w:lang w:eastAsia="ja-JP"/>
              </w:rPr>
              <w:t>）</w:t>
            </w:r>
            <w:r w:rsidRPr="006A0C31">
              <w:rPr>
                <w:rFonts w:eastAsia="ＭＳ 明朝"/>
                <w:color w:val="auto"/>
                <w:kern w:val="2"/>
                <w:sz w:val="21"/>
                <w:szCs w:val="22"/>
                <w:lang w:eastAsia="ja-JP"/>
              </w:rPr>
              <w:t>）</w:t>
            </w:r>
            <w:r w:rsidRPr="006A0C31">
              <w:rPr>
                <w:rFonts w:eastAsia="ＭＳ 明朝"/>
                <w:color w:val="auto"/>
                <w:kern w:val="2"/>
                <w:sz w:val="21"/>
                <w:szCs w:val="21"/>
                <w:lang w:eastAsia="ja-JP"/>
              </w:rPr>
              <w:t>が</w:t>
            </w:r>
            <w:r>
              <w:rPr>
                <w:rFonts w:eastAsia="ＭＳ 明朝" w:hint="eastAsia"/>
                <w:color w:val="auto"/>
                <w:kern w:val="2"/>
                <w:sz w:val="21"/>
                <w:szCs w:val="21"/>
                <w:lang w:eastAsia="ja-JP"/>
              </w:rPr>
              <w:t>患者にあったのかが</w:t>
            </w:r>
            <w:r w:rsidRPr="006A0C31">
              <w:rPr>
                <w:rFonts w:eastAsia="ＭＳ 明朝"/>
                <w:color w:val="auto"/>
                <w:kern w:val="2"/>
                <w:sz w:val="21"/>
                <w:szCs w:val="21"/>
                <w:lang w:eastAsia="ja-JP"/>
              </w:rPr>
              <w:t>不明なので</w:t>
            </w:r>
            <w:r w:rsidRPr="006A0C31">
              <w:rPr>
                <w:rFonts w:eastAsia="ＭＳ 明朝"/>
                <w:color w:val="auto"/>
                <w:kern w:val="2"/>
                <w:sz w:val="21"/>
                <w:szCs w:val="22"/>
                <w:lang w:eastAsia="ja-JP"/>
              </w:rPr>
              <w:t>LLT</w:t>
            </w:r>
            <w:r w:rsidRPr="006A0C31">
              <w:rPr>
                <w:rFonts w:eastAsia="ＭＳ 明朝"/>
                <w:color w:val="auto"/>
                <w:kern w:val="2"/>
                <w:sz w:val="21"/>
                <w:szCs w:val="21"/>
                <w:lang w:eastAsia="ja-JP"/>
              </w:rPr>
              <w:t>「不明確な障害」を選択する。</w:t>
            </w:r>
          </w:p>
        </w:tc>
      </w:tr>
    </w:tbl>
    <w:p w14:paraId="7222835E" w14:textId="77777777" w:rsidR="001474DF" w:rsidRPr="002B4999" w:rsidRDefault="001474DF" w:rsidP="001474DF">
      <w:pPr>
        <w:rPr>
          <w:rFonts w:ascii="ＭＳ Ｐ明朝" w:eastAsia="ＭＳ Ｐ明朝" w:hAnsi="ＭＳ Ｐ明朝" w:cs="Arial"/>
          <w:sz w:val="20"/>
          <w:szCs w:val="20"/>
        </w:rPr>
      </w:pPr>
      <w:bookmarkStart w:id="21" w:name="_Toc510524229"/>
      <w:bookmarkStart w:id="22" w:name="_Toc510524617"/>
      <w:bookmarkStart w:id="23" w:name="_Toc510528678"/>
      <w:bookmarkStart w:id="24" w:name="_Toc510766824"/>
      <w:bookmarkStart w:id="25" w:name="_Toc510776204"/>
      <w:bookmarkStart w:id="26" w:name="_Toc514925494"/>
    </w:p>
    <w:p w14:paraId="70761711" w14:textId="77777777" w:rsidR="00A45FF7" w:rsidRPr="000B3A0F" w:rsidRDefault="00A45FF7" w:rsidP="00A45FF7">
      <w:pPr>
        <w:keepNext/>
        <w:spacing w:afterLines="50" w:after="120"/>
        <w:rPr>
          <w:rFonts w:ascii="Arial" w:eastAsia="ＭＳ 明朝" w:hAnsi="Arial" w:cs="Arial"/>
          <w:b/>
        </w:rPr>
      </w:pPr>
      <w:r w:rsidRPr="000B3A0F">
        <w:rPr>
          <w:rFonts w:ascii="Arial" w:eastAsia="ＭＳ 明朝" w:hAnsi="Arial" w:cs="Arial"/>
          <w:b/>
        </w:rPr>
        <w:t>矛盾する情報</w:t>
      </w:r>
      <w:r w:rsidRPr="00F8596A">
        <w:rPr>
          <w:rFonts w:ascii="Arial" w:eastAsia="ＭＳ 明朝" w:hAnsi="Arial" w:cs="Arial"/>
        </w:rPr>
        <w:t>（</w:t>
      </w:r>
      <w:r w:rsidRPr="000B3A0F">
        <w:rPr>
          <w:rFonts w:ascii="Arial" w:eastAsia="ＭＳ 明朝" w:hAnsi="Arial" w:cs="Arial"/>
          <w:b/>
        </w:rPr>
        <w:t>MTS:PTC 3.4.1</w:t>
      </w:r>
      <w:r w:rsidRPr="00F8596A">
        <w:rPr>
          <w:rFonts w:ascii="Arial" w:eastAsia="ＭＳ 明朝" w:hAnsi="Arial" w:cs="Arial"/>
        </w:rPr>
        <w:t>参照</w:t>
      </w:r>
      <w:bookmarkEnd w:id="21"/>
      <w:bookmarkEnd w:id="22"/>
      <w:bookmarkEnd w:id="23"/>
      <w:bookmarkEnd w:id="24"/>
      <w:bookmarkEnd w:id="25"/>
      <w:r w:rsidRPr="00F8596A">
        <w:rPr>
          <w:rFonts w:ascii="Arial" w:eastAsia="ＭＳ 明朝" w:hAnsi="Arial" w:cs="Arial"/>
        </w:rPr>
        <w:t>）</w:t>
      </w:r>
      <w:bookmarkEnd w:id="26"/>
    </w:p>
    <w:tbl>
      <w:tblPr>
        <w:tblStyle w:val="ac"/>
        <w:tblW w:w="0" w:type="auto"/>
        <w:tblLook w:val="04A0" w:firstRow="1" w:lastRow="0" w:firstColumn="1" w:lastColumn="0" w:noHBand="0" w:noVBand="1"/>
      </w:tblPr>
      <w:tblGrid>
        <w:gridCol w:w="2830"/>
        <w:gridCol w:w="2552"/>
        <w:gridCol w:w="2921"/>
      </w:tblGrid>
      <w:tr w:rsidR="00A45FF7" w:rsidRPr="00F5308C" w14:paraId="25F249E2" w14:textId="77777777" w:rsidTr="00D0758A">
        <w:trPr>
          <w:trHeight w:val="409"/>
        </w:trPr>
        <w:tc>
          <w:tcPr>
            <w:tcW w:w="2830" w:type="dxa"/>
            <w:shd w:val="clear" w:color="auto" w:fill="D9D9D9" w:themeFill="background1" w:themeFillShade="D9"/>
            <w:vAlign w:val="center"/>
          </w:tcPr>
          <w:p w14:paraId="7D5FDAB6" w14:textId="77777777" w:rsidR="00A45FF7" w:rsidRPr="006A0C31" w:rsidRDefault="00A45FF7" w:rsidP="00D0758A">
            <w:pPr>
              <w:spacing w:after="0"/>
              <w:ind w:left="0"/>
              <w:jc w:val="center"/>
              <w:rPr>
                <w:rFonts w:ascii="Arial" w:eastAsia="ＭＳ 明朝" w:hAnsi="Arial" w:cs="Arial"/>
                <w:b/>
                <w:szCs w:val="21"/>
              </w:rPr>
            </w:pPr>
            <w:r w:rsidRPr="006A0C31">
              <w:rPr>
                <w:rFonts w:ascii="Arial" w:eastAsia="ＭＳ 明朝" w:hAnsi="Arial" w:cs="Arial"/>
                <w:b/>
                <w:szCs w:val="21"/>
              </w:rPr>
              <w:t>報告語</w:t>
            </w:r>
          </w:p>
        </w:tc>
        <w:tc>
          <w:tcPr>
            <w:tcW w:w="2552" w:type="dxa"/>
            <w:shd w:val="clear" w:color="auto" w:fill="D9D9D9" w:themeFill="background1" w:themeFillShade="D9"/>
            <w:vAlign w:val="center"/>
          </w:tcPr>
          <w:p w14:paraId="61567BEA" w14:textId="77777777" w:rsidR="00A45FF7" w:rsidRPr="006A0C31" w:rsidRDefault="00A45FF7" w:rsidP="00D0758A">
            <w:pPr>
              <w:spacing w:after="0"/>
              <w:ind w:left="0"/>
              <w:jc w:val="center"/>
              <w:rPr>
                <w:rFonts w:ascii="Arial" w:eastAsia="ＭＳ 明朝" w:hAnsi="Arial" w:cs="Arial"/>
                <w:b/>
                <w:szCs w:val="21"/>
              </w:rPr>
            </w:pPr>
            <w:r w:rsidRPr="006A0C31">
              <w:rPr>
                <w:rFonts w:ascii="Arial" w:eastAsia="ＭＳ 明朝" w:hAnsi="Arial" w:cs="Arial"/>
                <w:b/>
                <w:szCs w:val="21"/>
              </w:rPr>
              <w:t>選択された</w:t>
            </w:r>
            <w:r w:rsidRPr="006A0C31">
              <w:rPr>
                <w:rFonts w:ascii="Arial" w:eastAsia="ＭＳ 明朝" w:hAnsi="Arial" w:cs="Arial"/>
                <w:b/>
                <w:szCs w:val="21"/>
              </w:rPr>
              <w:t>LLT</w:t>
            </w:r>
          </w:p>
        </w:tc>
        <w:tc>
          <w:tcPr>
            <w:tcW w:w="2921" w:type="dxa"/>
            <w:shd w:val="clear" w:color="auto" w:fill="D9D9D9" w:themeFill="background1" w:themeFillShade="D9"/>
            <w:vAlign w:val="center"/>
          </w:tcPr>
          <w:p w14:paraId="4DDCAD54" w14:textId="77777777" w:rsidR="00A45FF7" w:rsidRPr="006A0C31" w:rsidRDefault="00A45FF7" w:rsidP="00D0758A">
            <w:pPr>
              <w:spacing w:after="0"/>
              <w:ind w:left="0"/>
              <w:jc w:val="center"/>
              <w:rPr>
                <w:rFonts w:ascii="Arial" w:eastAsia="ＭＳ 明朝" w:hAnsi="Arial" w:cs="Arial"/>
                <w:b/>
                <w:szCs w:val="21"/>
              </w:rPr>
            </w:pPr>
            <w:r w:rsidRPr="006A0C31">
              <w:rPr>
                <w:rFonts w:ascii="Arial" w:eastAsia="ＭＳ 明朝" w:hAnsi="Arial" w:cs="Arial"/>
                <w:b/>
                <w:szCs w:val="21"/>
              </w:rPr>
              <w:t>コメント</w:t>
            </w:r>
          </w:p>
        </w:tc>
      </w:tr>
      <w:tr w:rsidR="00A45FF7" w:rsidRPr="00F5308C" w14:paraId="25EBB293" w14:textId="77777777" w:rsidTr="00D0758A">
        <w:trPr>
          <w:trHeight w:val="1439"/>
        </w:trPr>
        <w:tc>
          <w:tcPr>
            <w:tcW w:w="2830" w:type="dxa"/>
            <w:vAlign w:val="center"/>
          </w:tcPr>
          <w:p w14:paraId="5B0918D3" w14:textId="77777777" w:rsidR="00A45FF7" w:rsidRPr="006A0C31" w:rsidRDefault="00A45FF7" w:rsidP="00D0758A">
            <w:pPr>
              <w:ind w:left="67"/>
              <w:jc w:val="center"/>
              <w:rPr>
                <w:rFonts w:ascii="Arial" w:eastAsia="ＭＳ 明朝" w:hAnsi="Arial" w:cs="Arial"/>
                <w:sz w:val="24"/>
                <w:szCs w:val="24"/>
              </w:rPr>
            </w:pPr>
            <w:r w:rsidRPr="006A0C31">
              <w:rPr>
                <w:rFonts w:ascii="Arial" w:eastAsia="ＭＳ 明朝" w:hAnsi="Arial" w:cs="Arial"/>
                <w:szCs w:val="21"/>
              </w:rPr>
              <w:t>ヘモグロビン</w:t>
            </w:r>
            <w:r w:rsidRPr="006A0C31">
              <w:rPr>
                <w:rFonts w:ascii="Arial" w:eastAsia="ＭＳ 明朝" w:hAnsi="Arial" w:cs="Arial"/>
              </w:rPr>
              <w:t>19.1g/</w:t>
            </w:r>
            <w:proofErr w:type="spellStart"/>
            <w:r w:rsidRPr="006A0C31">
              <w:rPr>
                <w:rFonts w:ascii="Arial" w:eastAsia="ＭＳ 明朝" w:hAnsi="Arial" w:cs="Arial"/>
              </w:rPr>
              <w:t>dL</w:t>
            </w:r>
            <w:proofErr w:type="spellEnd"/>
            <w:r>
              <w:rPr>
                <w:rFonts w:ascii="Arial" w:eastAsia="ＭＳ 明朝" w:hAnsi="Arial" w:cs="Arial" w:hint="eastAsia"/>
              </w:rPr>
              <w:t>を伴う</w:t>
            </w:r>
            <w:r w:rsidRPr="006A0C31">
              <w:rPr>
                <w:rFonts w:ascii="Arial" w:eastAsia="ＭＳ 明朝" w:hAnsi="Arial" w:cs="Arial"/>
                <w:szCs w:val="21"/>
              </w:rPr>
              <w:t>重度の貧血</w:t>
            </w:r>
            <w:r w:rsidRPr="006A0C31">
              <w:rPr>
                <w:rFonts w:ascii="Arial" w:eastAsia="ＭＳ 明朝" w:hAnsi="Arial" w:cs="Arial"/>
                <w:szCs w:val="21"/>
              </w:rPr>
              <w:br/>
            </w:r>
          </w:p>
        </w:tc>
        <w:tc>
          <w:tcPr>
            <w:tcW w:w="2552" w:type="dxa"/>
            <w:vAlign w:val="center"/>
          </w:tcPr>
          <w:p w14:paraId="070A3990" w14:textId="77777777" w:rsidR="00A45FF7" w:rsidRPr="006A0C31" w:rsidRDefault="00A45FF7" w:rsidP="00D0758A">
            <w:pPr>
              <w:ind w:left="0"/>
              <w:jc w:val="center"/>
              <w:rPr>
                <w:rFonts w:ascii="Arial" w:eastAsia="ＭＳ 明朝" w:hAnsi="Arial" w:cs="Arial"/>
              </w:rPr>
            </w:pPr>
            <w:r w:rsidRPr="006A0C31">
              <w:rPr>
                <w:rFonts w:ascii="Arial" w:eastAsia="ＭＳ 明朝" w:hAnsi="Arial" w:cs="Arial"/>
                <w:szCs w:val="21"/>
              </w:rPr>
              <w:t>ヘモグロビン異常</w:t>
            </w:r>
            <w:r w:rsidRPr="006A0C31">
              <w:rPr>
                <w:rFonts w:ascii="Arial" w:eastAsia="ＭＳ 明朝" w:hAnsi="Arial" w:cs="Arial"/>
              </w:rPr>
              <w:t>（</w:t>
            </w:r>
            <w:r w:rsidRPr="006A0C31">
              <w:rPr>
                <w:rFonts w:ascii="Arial" w:eastAsia="ＭＳ 明朝" w:hAnsi="Arial" w:cs="Arial"/>
              </w:rPr>
              <w:t>Hemoglobin abnormal</w:t>
            </w:r>
            <w:r w:rsidRPr="006A0C31">
              <w:rPr>
                <w:rFonts w:ascii="Arial" w:eastAsia="ＭＳ 明朝" w:hAnsi="Arial" w:cs="Arial"/>
              </w:rPr>
              <w:t>）</w:t>
            </w:r>
          </w:p>
        </w:tc>
        <w:tc>
          <w:tcPr>
            <w:tcW w:w="2921" w:type="dxa"/>
            <w:vAlign w:val="center"/>
          </w:tcPr>
          <w:p w14:paraId="2E4EF3CC" w14:textId="77777777" w:rsidR="00A45FF7" w:rsidRPr="002F6391" w:rsidRDefault="00A45FF7" w:rsidP="00D0758A">
            <w:pPr>
              <w:pStyle w:val="Default"/>
              <w:spacing w:beforeLines="20" w:before="48" w:after="0"/>
              <w:ind w:left="0"/>
              <w:rPr>
                <w:lang w:eastAsia="ja-JP"/>
              </w:rPr>
            </w:pPr>
            <w:r w:rsidRPr="006A0C31">
              <w:rPr>
                <w:rFonts w:eastAsia="ＭＳ 明朝"/>
                <w:color w:val="auto"/>
                <w:kern w:val="2"/>
                <w:sz w:val="21"/>
                <w:szCs w:val="22"/>
                <w:lang w:eastAsia="ja-JP"/>
              </w:rPr>
              <w:t>LLT</w:t>
            </w:r>
            <w:r w:rsidRPr="006A0C31">
              <w:rPr>
                <w:rFonts w:eastAsia="ＭＳ 明朝"/>
                <w:color w:val="auto"/>
                <w:kern w:val="2"/>
                <w:sz w:val="21"/>
                <w:szCs w:val="21"/>
                <w:lang w:eastAsia="ja-JP"/>
              </w:rPr>
              <w:t>「ヘモグロビン異常」</w:t>
            </w:r>
            <w:r>
              <w:rPr>
                <w:rFonts w:eastAsia="ＭＳ 明朝" w:hint="eastAsia"/>
                <w:color w:val="auto"/>
                <w:kern w:val="2"/>
                <w:sz w:val="21"/>
                <w:szCs w:val="21"/>
                <w:lang w:eastAsia="ja-JP"/>
              </w:rPr>
              <w:t>は、</w:t>
            </w:r>
            <w:r w:rsidRPr="006A0C31">
              <w:rPr>
                <w:rFonts w:eastAsia="ＭＳ 明朝"/>
                <w:color w:val="auto"/>
                <w:kern w:val="2"/>
                <w:sz w:val="21"/>
                <w:szCs w:val="21"/>
                <w:lang w:eastAsia="ja-JP"/>
              </w:rPr>
              <w:t>報告された</w:t>
            </w:r>
            <w:r>
              <w:rPr>
                <w:rFonts w:eastAsia="ＭＳ 明朝" w:hint="eastAsia"/>
                <w:color w:val="auto"/>
                <w:kern w:val="2"/>
                <w:sz w:val="21"/>
                <w:szCs w:val="21"/>
                <w:lang w:eastAsia="ja-JP"/>
              </w:rPr>
              <w:t>両方</w:t>
            </w:r>
            <w:r w:rsidRPr="006A0C31">
              <w:rPr>
                <w:rFonts w:eastAsia="ＭＳ 明朝"/>
                <w:color w:val="auto"/>
                <w:kern w:val="2"/>
                <w:sz w:val="21"/>
                <w:szCs w:val="21"/>
                <w:lang w:eastAsia="ja-JP"/>
              </w:rPr>
              <w:t>の概念を示す。（注</w:t>
            </w:r>
            <w:r w:rsidRPr="006A0C31">
              <w:rPr>
                <w:rFonts w:eastAsia="ＭＳ 明朝"/>
                <w:color w:val="auto"/>
                <w:kern w:val="2"/>
                <w:sz w:val="21"/>
                <w:szCs w:val="21"/>
                <w:lang w:eastAsia="ja-JP"/>
              </w:rPr>
              <w:t xml:space="preserve">: </w:t>
            </w:r>
            <w:r w:rsidRPr="006A0C31">
              <w:rPr>
                <w:rFonts w:eastAsia="ＭＳ 明朝"/>
                <w:color w:val="auto"/>
                <w:kern w:val="2"/>
                <w:sz w:val="21"/>
                <w:szCs w:val="21"/>
                <w:lang w:eastAsia="ja-JP"/>
              </w:rPr>
              <w:t>ヘモグロビン値</w:t>
            </w:r>
            <w:r w:rsidRPr="006A0C31">
              <w:rPr>
                <w:rFonts w:eastAsia="ＭＳ 明朝"/>
                <w:color w:val="auto"/>
                <w:kern w:val="2"/>
                <w:sz w:val="21"/>
                <w:szCs w:val="21"/>
                <w:lang w:eastAsia="ja-JP"/>
              </w:rPr>
              <w:t xml:space="preserve"> </w:t>
            </w:r>
            <w:r w:rsidRPr="006A0C31">
              <w:rPr>
                <w:rFonts w:eastAsia="ＭＳ 明朝"/>
                <w:color w:val="auto"/>
                <w:kern w:val="2"/>
                <w:sz w:val="21"/>
                <w:szCs w:val="22"/>
                <w:lang w:eastAsia="ja-JP"/>
              </w:rPr>
              <w:t>19.2 g/</w:t>
            </w:r>
            <w:proofErr w:type="spellStart"/>
            <w:r w:rsidRPr="006A0C31">
              <w:rPr>
                <w:rFonts w:eastAsia="ＭＳ 明朝"/>
                <w:color w:val="auto"/>
                <w:kern w:val="2"/>
                <w:sz w:val="21"/>
                <w:szCs w:val="22"/>
                <w:lang w:eastAsia="ja-JP"/>
              </w:rPr>
              <w:t>dL</w:t>
            </w:r>
            <w:proofErr w:type="spellEnd"/>
            <w:r w:rsidRPr="006A0C31">
              <w:rPr>
                <w:rFonts w:eastAsia="ＭＳ 明朝"/>
                <w:color w:val="auto"/>
                <w:kern w:val="2"/>
                <w:sz w:val="21"/>
                <w:szCs w:val="21"/>
                <w:lang w:eastAsia="ja-JP"/>
              </w:rPr>
              <w:t>は高値であり、</w:t>
            </w:r>
            <w:r>
              <w:rPr>
                <w:rFonts w:eastAsia="ＭＳ 明朝" w:hint="eastAsia"/>
                <w:color w:val="auto"/>
                <w:kern w:val="2"/>
                <w:sz w:val="21"/>
                <w:szCs w:val="21"/>
                <w:lang w:eastAsia="ja-JP"/>
              </w:rPr>
              <w:t>重度の</w:t>
            </w:r>
            <w:r w:rsidRPr="006A0C31">
              <w:rPr>
                <w:rFonts w:eastAsia="ＭＳ 明朝"/>
                <w:color w:val="auto"/>
                <w:kern w:val="2"/>
                <w:sz w:val="21"/>
                <w:szCs w:val="21"/>
                <w:lang w:eastAsia="ja-JP"/>
              </w:rPr>
              <w:t>貧血でみられる低値では</w:t>
            </w:r>
            <w:r w:rsidRPr="006A0C31">
              <w:rPr>
                <w:rFonts w:eastAsia="ＭＳ 明朝"/>
                <w:b/>
                <w:color w:val="auto"/>
                <w:kern w:val="2"/>
                <w:sz w:val="21"/>
                <w:szCs w:val="21"/>
                <w:lang w:eastAsia="ja-JP"/>
              </w:rPr>
              <w:t>ない</w:t>
            </w:r>
            <w:r w:rsidRPr="006A0C31">
              <w:rPr>
                <w:rFonts w:eastAsia="ＭＳ 明朝"/>
                <w:color w:val="auto"/>
                <w:kern w:val="2"/>
                <w:sz w:val="21"/>
                <w:szCs w:val="21"/>
                <w:lang w:eastAsia="ja-JP"/>
              </w:rPr>
              <w:t>）</w:t>
            </w:r>
          </w:p>
        </w:tc>
      </w:tr>
    </w:tbl>
    <w:p w14:paraId="39EE6337"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bookmarkStart w:id="27" w:name="_Toc1393365"/>
      <w:r w:rsidRPr="00731E20">
        <w:rPr>
          <w:rFonts w:ascii="ＭＳ Ｐゴシック" w:eastAsia="ＭＳ Ｐゴシック" w:hAnsi="ＭＳ Ｐゴシック" w:cs="Times New Roman" w:hint="eastAsia"/>
          <w:b/>
          <w:szCs w:val="20"/>
        </w:rPr>
        <w:lastRenderedPageBreak/>
        <w:t>2</w:t>
      </w:r>
      <w:r w:rsidRPr="00731E20">
        <w:rPr>
          <w:rFonts w:ascii="ＭＳ Ｐゴシック" w:eastAsia="ＭＳ Ｐゴシック" w:hAnsi="ＭＳ Ｐゴシック" w:cs="Times New Roman"/>
          <w:b/>
          <w:szCs w:val="20"/>
        </w:rPr>
        <w:t xml:space="preserve">.4.3 </w:t>
      </w:r>
      <w:r w:rsidRPr="00731E20">
        <w:rPr>
          <w:rFonts w:ascii="ＭＳ Ｐゴシック" w:eastAsia="ＭＳ Ｐゴシック" w:hAnsi="ＭＳ Ｐゴシック" w:cs="Times New Roman" w:hint="eastAsia"/>
          <w:b/>
          <w:szCs w:val="20"/>
        </w:rPr>
        <w:t>研修</w:t>
      </w:r>
      <w:bookmarkEnd w:id="27"/>
    </w:p>
    <w:p w14:paraId="09610156" w14:textId="77777777" w:rsidR="00A45FF7" w:rsidRPr="006A0C31" w:rsidRDefault="00A45FF7" w:rsidP="00A45FF7">
      <w:pPr>
        <w:pStyle w:val="Body"/>
        <w:spacing w:beforeLines="50" w:before="120"/>
        <w:ind w:leftChars="93" w:left="195"/>
        <w:rPr>
          <w:rFonts w:ascii="Arial" w:hAnsi="Arial" w:cs="Arial"/>
          <w:lang w:eastAsia="ja-JP"/>
        </w:rPr>
      </w:pPr>
      <w:r w:rsidRPr="006A0C31">
        <w:rPr>
          <w:rFonts w:ascii="Arial" w:hAnsi="Arial" w:cs="Arial"/>
          <w:lang w:eastAsia="ja-JP"/>
        </w:rPr>
        <w:t>適切で継続性</w:t>
      </w:r>
      <w:r>
        <w:rPr>
          <w:rFonts w:ascii="Arial" w:hAnsi="Arial" w:cs="Arial" w:hint="eastAsia"/>
          <w:lang w:eastAsia="ja-JP"/>
        </w:rPr>
        <w:t>の</w:t>
      </w:r>
      <w:r w:rsidRPr="006A0C31">
        <w:rPr>
          <w:rFonts w:ascii="Arial" w:hAnsi="Arial" w:cs="Arial"/>
          <w:lang w:eastAsia="ja-JP"/>
        </w:rPr>
        <w:t>ある研修</w:t>
      </w:r>
      <w:r>
        <w:rPr>
          <w:rFonts w:ascii="Arial" w:hAnsi="Arial" w:cs="Arial" w:hint="eastAsia"/>
          <w:lang w:eastAsia="ja-JP"/>
        </w:rPr>
        <w:t>は高</w:t>
      </w:r>
      <w:r w:rsidRPr="006A0C31">
        <w:rPr>
          <w:rFonts w:ascii="Arial" w:hAnsi="Arial" w:cs="Arial"/>
          <w:lang w:eastAsia="ja-JP"/>
        </w:rPr>
        <w:t>品質のデータ戦略の鍵を握る</w:t>
      </w:r>
      <w:r>
        <w:rPr>
          <w:rFonts w:ascii="Arial" w:hAnsi="Arial" w:cs="Arial" w:hint="eastAsia"/>
          <w:lang w:eastAsia="ja-JP"/>
        </w:rPr>
        <w:t>部分である</w:t>
      </w:r>
      <w:r w:rsidRPr="006A0C31">
        <w:rPr>
          <w:rFonts w:ascii="Arial" w:hAnsi="Arial" w:cs="Arial"/>
          <w:lang w:eastAsia="ja-JP"/>
        </w:rPr>
        <w:t>。研修は、情報の収集、転記、分類、入力、用語選択およびレビューに関与するすべての</w:t>
      </w:r>
      <w:r>
        <w:rPr>
          <w:rFonts w:ascii="Arial" w:hAnsi="Arial" w:cs="Arial" w:hint="eastAsia"/>
          <w:lang w:eastAsia="ja-JP"/>
        </w:rPr>
        <w:t>関係者</w:t>
      </w:r>
      <w:r w:rsidRPr="006A0C31">
        <w:rPr>
          <w:rFonts w:ascii="Arial" w:hAnsi="Arial" w:cs="Arial"/>
          <w:lang w:eastAsia="ja-JP"/>
        </w:rPr>
        <w:t>に対して実施すべきである。</w:t>
      </w:r>
      <w:r w:rsidRPr="00025CC6">
        <w:rPr>
          <w:rFonts w:ascii="Arial" w:hAnsi="Arial" w:cs="Arial" w:hint="eastAsia"/>
          <w:lang w:eastAsia="ja-JP"/>
        </w:rPr>
        <w:t>組</w:t>
      </w:r>
      <w:r w:rsidRPr="006A0C31">
        <w:rPr>
          <w:rFonts w:ascii="Arial" w:hAnsi="Arial" w:cs="Arial"/>
          <w:lang w:eastAsia="ja-JP"/>
        </w:rPr>
        <w:t>織的な研修の実施方法や手順は、文書化して</w:t>
      </w:r>
      <w:r w:rsidRPr="006A0C31">
        <w:rPr>
          <w:rFonts w:ascii="Arial" w:hAnsi="Arial" w:cs="Arial"/>
          <w:bCs/>
          <w:szCs w:val="24"/>
          <w:lang w:eastAsia="ja-JP"/>
        </w:rPr>
        <w:t>記録</w:t>
      </w:r>
      <w:r w:rsidRPr="006A0C31">
        <w:rPr>
          <w:rFonts w:ascii="Arial" w:hAnsi="Arial" w:cs="Arial"/>
          <w:lang w:eastAsia="ja-JP"/>
        </w:rPr>
        <w:t>すべきであり、必要な更新</w:t>
      </w:r>
      <w:r>
        <w:rPr>
          <w:rFonts w:ascii="Arial" w:hAnsi="Arial" w:cs="Arial" w:hint="eastAsia"/>
          <w:lang w:eastAsia="ja-JP"/>
        </w:rPr>
        <w:t>を行うために</w:t>
      </w:r>
      <w:r w:rsidRPr="006A0C31">
        <w:rPr>
          <w:rFonts w:ascii="Arial" w:hAnsi="Arial" w:cs="Arial"/>
          <w:lang w:eastAsia="ja-JP"/>
        </w:rPr>
        <w:t>継続的にレビューを行うべきである。研修は、これらの標準手順に精通し、基準の順守に</w:t>
      </w:r>
      <w:r>
        <w:rPr>
          <w:rFonts w:ascii="Arial" w:hAnsi="Arial" w:cs="Arial" w:hint="eastAsia"/>
          <w:lang w:eastAsia="ja-JP"/>
        </w:rPr>
        <w:t>注意を払うことに知識を有する</w:t>
      </w:r>
      <w:r w:rsidRPr="006A0C31">
        <w:rPr>
          <w:rFonts w:ascii="Arial" w:hAnsi="Arial" w:cs="Arial"/>
          <w:lang w:eastAsia="ja-JP"/>
        </w:rPr>
        <w:t>適任者によって適切に実施すべきである。主要な職務のクロス・トレーニングは、取り組みの一貫性を確保し、予測できない人事異動の期間</w:t>
      </w:r>
      <w:r>
        <w:rPr>
          <w:rFonts w:ascii="Arial" w:hAnsi="Arial" w:cs="Arial" w:hint="eastAsia"/>
          <w:lang w:eastAsia="ja-JP"/>
        </w:rPr>
        <w:t>中</w:t>
      </w:r>
      <w:r w:rsidRPr="006A0C31">
        <w:rPr>
          <w:rFonts w:ascii="Arial" w:hAnsi="Arial" w:cs="Arial"/>
          <w:lang w:eastAsia="ja-JP"/>
        </w:rPr>
        <w:t>にお</w:t>
      </w:r>
      <w:r>
        <w:rPr>
          <w:rFonts w:ascii="Arial" w:hAnsi="Arial" w:cs="Arial" w:hint="eastAsia"/>
          <w:lang w:eastAsia="ja-JP"/>
        </w:rPr>
        <w:t>いても</w:t>
      </w:r>
      <w:r w:rsidRPr="006A0C31">
        <w:rPr>
          <w:rFonts w:ascii="Arial" w:hAnsi="Arial" w:cs="Arial"/>
          <w:lang w:eastAsia="ja-JP"/>
        </w:rPr>
        <w:t>データ</w:t>
      </w:r>
      <w:r>
        <w:rPr>
          <w:rFonts w:ascii="Arial" w:hAnsi="Arial" w:cs="Arial" w:hint="eastAsia"/>
          <w:lang w:eastAsia="ja-JP"/>
        </w:rPr>
        <w:t>の</w:t>
      </w:r>
      <w:r w:rsidRPr="006A0C31">
        <w:rPr>
          <w:rFonts w:ascii="Arial" w:hAnsi="Arial" w:cs="Arial"/>
          <w:lang w:eastAsia="ja-JP"/>
        </w:rPr>
        <w:t>品質を維持するためにも望ましい。</w:t>
      </w:r>
    </w:p>
    <w:p w14:paraId="697CF73D" w14:textId="77777777" w:rsidR="00A45FF7" w:rsidRPr="006A0C31" w:rsidRDefault="00A45FF7" w:rsidP="00A45FF7">
      <w:pPr>
        <w:ind w:leftChars="93" w:left="195"/>
        <w:rPr>
          <w:rFonts w:ascii="Arial" w:eastAsia="ＭＳ 明朝" w:hAnsi="Arial" w:cs="Arial"/>
          <w:szCs w:val="21"/>
        </w:rPr>
      </w:pPr>
      <w:r>
        <w:rPr>
          <w:rFonts w:ascii="Arial" w:eastAsia="ＭＳ 明朝" w:hAnsi="Arial" w:cs="Arial" w:hint="eastAsia"/>
          <w:szCs w:val="21"/>
        </w:rPr>
        <w:t>臨床試験</w:t>
      </w:r>
      <w:r w:rsidRPr="006A0C31">
        <w:rPr>
          <w:rFonts w:ascii="Arial" w:eastAsia="ＭＳ 明朝" w:hAnsi="Arial" w:cs="Arial"/>
          <w:szCs w:val="21"/>
        </w:rPr>
        <w:t>の実施が不慣れ</w:t>
      </w:r>
      <w:r>
        <w:rPr>
          <w:rFonts w:ascii="Arial" w:eastAsia="ＭＳ 明朝" w:hAnsi="Arial" w:cs="Arial" w:hint="eastAsia"/>
          <w:szCs w:val="21"/>
        </w:rPr>
        <w:t>な施設や</w:t>
      </w:r>
      <w:r w:rsidRPr="006A0C31">
        <w:rPr>
          <w:rFonts w:ascii="Arial" w:eastAsia="ＭＳ 明朝" w:hAnsi="Arial" w:cs="Arial"/>
          <w:szCs w:val="21"/>
        </w:rPr>
        <w:t>、遠隔地にある施設を使用することが</w:t>
      </w:r>
      <w:r>
        <w:rPr>
          <w:rFonts w:ascii="Arial" w:eastAsia="ＭＳ 明朝" w:hAnsi="Arial" w:cs="Arial" w:hint="eastAsia"/>
          <w:szCs w:val="21"/>
        </w:rPr>
        <w:t>ある</w:t>
      </w:r>
      <w:r w:rsidRPr="006A0C31">
        <w:rPr>
          <w:rFonts w:ascii="Arial" w:eastAsia="ＭＳ 明朝" w:hAnsi="Arial" w:cs="Arial"/>
          <w:szCs w:val="21"/>
        </w:rPr>
        <w:t>組織の場合、</w:t>
      </w:r>
      <w:r>
        <w:rPr>
          <w:rFonts w:ascii="Arial" w:eastAsia="ＭＳ 明朝" w:hAnsi="Arial" w:cs="Arial" w:hint="eastAsia"/>
          <w:szCs w:val="21"/>
        </w:rPr>
        <w:t>臨床試験実施</w:t>
      </w:r>
      <w:r w:rsidRPr="006A0C31">
        <w:rPr>
          <w:rFonts w:ascii="Arial" w:eastAsia="ＭＳ 明朝" w:hAnsi="Arial" w:cs="Arial"/>
          <w:szCs w:val="21"/>
        </w:rPr>
        <w:t>施設の担当者［例．臨床試験担当医、看護師、臨床試験コーディネーター（</w:t>
      </w:r>
      <w:r w:rsidRPr="006A0C31">
        <w:rPr>
          <w:rFonts w:ascii="Arial" w:eastAsia="ＭＳ 明朝" w:hAnsi="Arial" w:cs="Arial"/>
          <w:szCs w:val="21"/>
        </w:rPr>
        <w:t>CRC</w:t>
      </w:r>
      <w:r w:rsidRPr="006A0C31">
        <w:rPr>
          <w:rFonts w:ascii="Arial" w:eastAsia="ＭＳ 明朝" w:hAnsi="Arial" w:cs="Arial"/>
          <w:szCs w:val="21"/>
        </w:rPr>
        <w:t>）、臨床開発モニター（</w:t>
      </w:r>
      <w:r w:rsidRPr="006A0C31">
        <w:rPr>
          <w:rFonts w:ascii="Arial" w:eastAsia="ＭＳ 明朝" w:hAnsi="Arial" w:cs="Arial"/>
          <w:szCs w:val="21"/>
        </w:rPr>
        <w:t>CRA</w:t>
      </w:r>
      <w:r w:rsidRPr="006A0C31">
        <w:rPr>
          <w:rFonts w:ascii="Arial" w:eastAsia="ＭＳ 明朝" w:hAnsi="Arial" w:cs="Arial"/>
          <w:szCs w:val="21"/>
        </w:rPr>
        <w:t>）、薬剤師］に対して、試験実施</w:t>
      </w:r>
      <w:r>
        <w:rPr>
          <w:rFonts w:ascii="Arial" w:eastAsia="ＭＳ 明朝" w:hAnsi="Arial" w:cs="Arial" w:hint="eastAsia"/>
          <w:szCs w:val="21"/>
        </w:rPr>
        <w:t>に必要な</w:t>
      </w:r>
      <w:r w:rsidRPr="006A0C31">
        <w:rPr>
          <w:rFonts w:ascii="Arial" w:eastAsia="ＭＳ 明朝" w:hAnsi="Arial" w:cs="Arial"/>
          <w:szCs w:val="21"/>
        </w:rPr>
        <w:t>すべての側面における十分な研修を確保することも重要である。研修例を以下に示す。</w:t>
      </w:r>
    </w:p>
    <w:p w14:paraId="75E740F4" w14:textId="77777777" w:rsidR="001474DF" w:rsidRPr="002B4999" w:rsidRDefault="001474DF" w:rsidP="001474DF">
      <w:pPr>
        <w:ind w:left="360"/>
        <w:rPr>
          <w:rFonts w:ascii="ＭＳ Ｐ明朝" w:eastAsia="ＭＳ Ｐ明朝" w:hAnsi="ＭＳ Ｐ明朝" w:cs="Arial"/>
          <w:sz w:val="20"/>
          <w:szCs w:val="20"/>
        </w:rPr>
      </w:pPr>
    </w:p>
    <w:p w14:paraId="16143135" w14:textId="77777777" w:rsidR="00A45FF7" w:rsidRPr="00A65746" w:rsidRDefault="00A45FF7" w:rsidP="00A65746">
      <w:pPr>
        <w:pStyle w:val="af7"/>
        <w:numPr>
          <w:ilvl w:val="0"/>
          <w:numId w:val="29"/>
        </w:numPr>
        <w:rPr>
          <w:rFonts w:ascii="Arial" w:eastAsia="ＭＳ 明朝" w:hAnsi="Arial" w:cs="Arial"/>
          <w:szCs w:val="21"/>
        </w:rPr>
      </w:pPr>
      <w:r w:rsidRPr="00A65746">
        <w:rPr>
          <w:rFonts w:ascii="Arial" w:eastAsia="ＭＳ 明朝" w:hAnsi="Arial" w:cs="Arial"/>
          <w:szCs w:val="21"/>
        </w:rPr>
        <w:t>適用</w:t>
      </w:r>
      <w:r w:rsidRPr="00A65746">
        <w:rPr>
          <w:rFonts w:ascii="Arial" w:eastAsia="ＭＳ 明朝" w:hAnsi="Arial" w:cs="Arial" w:hint="eastAsia"/>
          <w:szCs w:val="21"/>
        </w:rPr>
        <w:t>される</w:t>
      </w:r>
      <w:r w:rsidRPr="00A65746">
        <w:rPr>
          <w:rFonts w:ascii="Arial" w:eastAsia="ＭＳ 明朝" w:hAnsi="Arial" w:cs="Arial"/>
          <w:szCs w:val="21"/>
        </w:rPr>
        <w:t>データ収集</w:t>
      </w:r>
      <w:r w:rsidRPr="00A65746">
        <w:rPr>
          <w:rFonts w:ascii="Arial" w:eastAsia="ＭＳ 明朝" w:hAnsi="Arial" w:cs="Arial" w:hint="eastAsia"/>
          <w:szCs w:val="21"/>
        </w:rPr>
        <w:t>手段</w:t>
      </w:r>
      <w:r w:rsidRPr="00A65746">
        <w:rPr>
          <w:rFonts w:ascii="Arial" w:eastAsia="ＭＳ 明朝" w:hAnsi="Arial" w:cs="Arial"/>
          <w:szCs w:val="21"/>
        </w:rPr>
        <w:t>の正しい使用</w:t>
      </w:r>
      <w:r w:rsidRPr="00A65746">
        <w:rPr>
          <w:rFonts w:ascii="Arial" w:eastAsia="ＭＳ 明朝" w:hAnsi="Arial" w:cs="Arial" w:hint="eastAsia"/>
          <w:szCs w:val="21"/>
        </w:rPr>
        <w:t>方法</w:t>
      </w:r>
    </w:p>
    <w:p w14:paraId="279D9946" w14:textId="77777777" w:rsidR="001474DF" w:rsidRPr="002B4999" w:rsidRDefault="001474DF" w:rsidP="001474DF">
      <w:pPr>
        <w:ind w:left="360"/>
        <w:rPr>
          <w:rFonts w:ascii="ＭＳ Ｐ明朝" w:eastAsia="ＭＳ Ｐ明朝" w:hAnsi="ＭＳ Ｐ明朝" w:cs="Arial"/>
          <w:sz w:val="20"/>
          <w:szCs w:val="20"/>
        </w:rPr>
      </w:pPr>
    </w:p>
    <w:p w14:paraId="4FEDDA42" w14:textId="77777777" w:rsidR="00A45FF7" w:rsidRPr="00D76B9D" w:rsidRDefault="00A45FF7" w:rsidP="000A0EF9">
      <w:pPr>
        <w:pStyle w:val="af7"/>
        <w:numPr>
          <w:ilvl w:val="0"/>
          <w:numId w:val="14"/>
        </w:numPr>
        <w:rPr>
          <w:rFonts w:ascii="Arial" w:eastAsia="ＭＳ 明朝" w:hAnsi="Arial" w:cs="Arial"/>
          <w:szCs w:val="21"/>
        </w:rPr>
      </w:pPr>
      <w:r w:rsidRPr="00D76B9D">
        <w:rPr>
          <w:rFonts w:ascii="Arial" w:eastAsia="ＭＳ 明朝" w:hAnsi="Arial" w:cs="Arial"/>
          <w:szCs w:val="21"/>
        </w:rPr>
        <w:t>臨床試験被験者・患者への問診における適切な手法の研修［例．間接質問、徴候・症状の羅列よりも診断された有害事象報告（可能であれば）、あるいは盲検解除を回避するための</w:t>
      </w:r>
      <w:r w:rsidRPr="00D76B9D">
        <w:rPr>
          <w:rFonts w:ascii="Arial" w:eastAsia="ＭＳ 明朝" w:hAnsi="Arial" w:cs="Arial" w:hint="eastAsia"/>
          <w:szCs w:val="21"/>
        </w:rPr>
        <w:t>注意事項</w:t>
      </w:r>
      <w:r w:rsidRPr="00D76B9D">
        <w:rPr>
          <w:rFonts w:ascii="Arial" w:eastAsia="ＭＳ 明朝" w:hAnsi="Arial" w:cs="Arial"/>
          <w:szCs w:val="21"/>
        </w:rPr>
        <w:t>］</w:t>
      </w:r>
    </w:p>
    <w:p w14:paraId="5A5C75BE" w14:textId="77777777" w:rsidR="00335160" w:rsidRPr="002B4999" w:rsidRDefault="00335160" w:rsidP="00335160">
      <w:pPr>
        <w:ind w:left="360"/>
        <w:rPr>
          <w:rFonts w:ascii="ＭＳ Ｐ明朝" w:eastAsia="ＭＳ Ｐ明朝" w:hAnsi="ＭＳ Ｐ明朝" w:cs="Arial"/>
          <w:sz w:val="20"/>
          <w:szCs w:val="20"/>
        </w:rPr>
      </w:pPr>
    </w:p>
    <w:p w14:paraId="56739C79" w14:textId="77777777" w:rsidR="00A45FF7" w:rsidRPr="00D76B9D" w:rsidRDefault="00A45FF7" w:rsidP="000A0EF9">
      <w:pPr>
        <w:pStyle w:val="af7"/>
        <w:numPr>
          <w:ilvl w:val="0"/>
          <w:numId w:val="14"/>
        </w:numPr>
        <w:rPr>
          <w:rFonts w:ascii="Arial" w:eastAsia="ＭＳ 明朝" w:hAnsi="Arial" w:cs="Arial"/>
          <w:szCs w:val="21"/>
        </w:rPr>
      </w:pPr>
      <w:r w:rsidRPr="00D76B9D">
        <w:rPr>
          <w:rFonts w:ascii="Arial" w:eastAsia="ＭＳ 明朝" w:hAnsi="Arial" w:cs="Arial"/>
          <w:szCs w:val="21"/>
        </w:rPr>
        <w:t>高品質なデータ収集に関連した規制事項の知識</w:t>
      </w:r>
    </w:p>
    <w:p w14:paraId="7E56B75B" w14:textId="77777777" w:rsidR="001474DF" w:rsidRPr="002B4999" w:rsidRDefault="001474DF" w:rsidP="001474DF">
      <w:pPr>
        <w:ind w:left="360"/>
        <w:rPr>
          <w:rFonts w:ascii="ＭＳ Ｐ明朝" w:eastAsia="ＭＳ Ｐ明朝" w:hAnsi="ＭＳ Ｐ明朝" w:cs="Arial"/>
          <w:sz w:val="20"/>
          <w:szCs w:val="20"/>
        </w:rPr>
      </w:pPr>
    </w:p>
    <w:p w14:paraId="2F497BA4" w14:textId="77777777" w:rsidR="00A45FF7" w:rsidRPr="00D76B9D" w:rsidRDefault="00A45FF7" w:rsidP="000A0EF9">
      <w:pPr>
        <w:pStyle w:val="af7"/>
        <w:numPr>
          <w:ilvl w:val="0"/>
          <w:numId w:val="14"/>
        </w:numPr>
        <w:rPr>
          <w:rFonts w:ascii="Arial" w:eastAsia="ＭＳ 明朝" w:hAnsi="Arial" w:cs="Arial"/>
          <w:szCs w:val="21"/>
        </w:rPr>
      </w:pPr>
      <w:r w:rsidRPr="00D76B9D">
        <w:rPr>
          <w:rFonts w:ascii="Arial" w:eastAsia="ＭＳ 明朝" w:hAnsi="Arial" w:cs="Arial"/>
          <w:szCs w:val="21"/>
        </w:rPr>
        <w:t>用語選択の目的での</w:t>
      </w:r>
      <w:proofErr w:type="spellStart"/>
      <w:r w:rsidRPr="00D76B9D">
        <w:rPr>
          <w:rFonts w:ascii="Arial" w:eastAsia="ＭＳ 明朝" w:hAnsi="Arial" w:cs="Arial"/>
          <w:szCs w:val="21"/>
        </w:rPr>
        <w:t>MedDRA</w:t>
      </w:r>
      <w:proofErr w:type="spellEnd"/>
      <w:r w:rsidRPr="00D76B9D">
        <w:rPr>
          <w:rFonts w:ascii="Arial" w:eastAsia="ＭＳ 明朝" w:hAnsi="Arial" w:cs="Arial"/>
          <w:szCs w:val="21"/>
        </w:rPr>
        <w:t>使用に必要な知識（該当する場合）。用語選択における確定診断</w:t>
      </w:r>
      <w:r w:rsidRPr="00D76B9D">
        <w:rPr>
          <w:rFonts w:ascii="Arial" w:eastAsia="ＭＳ 明朝" w:hAnsi="Arial" w:cs="Arial" w:hint="eastAsia"/>
          <w:szCs w:val="21"/>
        </w:rPr>
        <w:t xml:space="preserve"> </w:t>
      </w:r>
      <w:r w:rsidRPr="00D76B9D">
        <w:rPr>
          <w:rFonts w:ascii="Arial" w:eastAsia="ＭＳ 明朝" w:hAnsi="Arial" w:cs="Arial" w:hint="eastAsia"/>
          <w:szCs w:val="21"/>
        </w:rPr>
        <w:t>対</w:t>
      </w:r>
      <w:r w:rsidRPr="00D76B9D">
        <w:rPr>
          <w:rFonts w:ascii="Arial" w:eastAsia="ＭＳ 明朝" w:hAnsi="Arial" w:cs="Arial" w:hint="eastAsia"/>
          <w:szCs w:val="21"/>
        </w:rPr>
        <w:t xml:space="preserve"> </w:t>
      </w:r>
      <w:r w:rsidRPr="00D76B9D">
        <w:rPr>
          <w:rFonts w:ascii="Arial" w:eastAsia="ＭＳ 明朝" w:hAnsi="Arial" w:cs="Arial"/>
          <w:szCs w:val="21"/>
        </w:rPr>
        <w:t>暫定診断（症状を伴う場合と伴わない場合がある）や</w:t>
      </w:r>
      <w:r w:rsidRPr="00D76B9D">
        <w:rPr>
          <w:rFonts w:ascii="Arial" w:eastAsia="ＭＳ 明朝" w:hAnsi="Arial" w:cs="Arial" w:hint="eastAsia"/>
          <w:szCs w:val="21"/>
        </w:rPr>
        <w:t>診断の</w:t>
      </w:r>
      <w:r w:rsidRPr="00D76B9D">
        <w:rPr>
          <w:rFonts w:ascii="Arial" w:eastAsia="ＭＳ 明朝" w:hAnsi="Arial" w:cs="Arial"/>
          <w:szCs w:val="21"/>
        </w:rPr>
        <w:t>推論</w:t>
      </w:r>
      <w:r w:rsidRPr="00D76B9D">
        <w:rPr>
          <w:rFonts w:ascii="Arial" w:eastAsia="ＭＳ 明朝" w:hAnsi="Arial" w:cs="Arial" w:hint="eastAsia"/>
          <w:szCs w:val="21"/>
        </w:rPr>
        <w:t>をしないことは</w:t>
      </w:r>
      <w:r w:rsidRPr="00D76B9D">
        <w:rPr>
          <w:rFonts w:ascii="Arial" w:eastAsia="ＭＳ 明朝" w:hAnsi="Arial" w:cs="Arial"/>
          <w:szCs w:val="21"/>
        </w:rPr>
        <w:t>とくに重要である。</w:t>
      </w:r>
    </w:p>
    <w:p w14:paraId="6666BFC6" w14:textId="77777777" w:rsidR="00335160" w:rsidRPr="002B4999" w:rsidRDefault="00335160" w:rsidP="00335160">
      <w:pPr>
        <w:ind w:left="360"/>
        <w:rPr>
          <w:rFonts w:ascii="ＭＳ Ｐ明朝" w:eastAsia="ＭＳ Ｐ明朝" w:hAnsi="ＭＳ Ｐ明朝" w:cs="Arial"/>
          <w:sz w:val="20"/>
          <w:szCs w:val="20"/>
        </w:rPr>
      </w:pPr>
    </w:p>
    <w:p w14:paraId="2BE84098" w14:textId="77777777" w:rsidR="00A45FF7" w:rsidRPr="00D76B9D" w:rsidRDefault="00A45FF7" w:rsidP="000A0EF9">
      <w:pPr>
        <w:pStyle w:val="af7"/>
        <w:numPr>
          <w:ilvl w:val="0"/>
          <w:numId w:val="14"/>
        </w:numPr>
        <w:ind w:hanging="416"/>
        <w:rPr>
          <w:rFonts w:ascii="Arial" w:eastAsia="ＭＳ 明朝" w:hAnsi="Arial" w:cs="Arial"/>
          <w:szCs w:val="21"/>
        </w:rPr>
      </w:pPr>
      <w:r w:rsidRPr="00D76B9D">
        <w:rPr>
          <w:rFonts w:ascii="Arial" w:eastAsia="ＭＳ 明朝" w:hAnsi="Arial" w:cs="Arial"/>
          <w:szCs w:val="21"/>
        </w:rPr>
        <w:t>情報を明確化するため、組織体が承認したデータクエリー（</w:t>
      </w:r>
      <w:r w:rsidRPr="00D76B9D">
        <w:rPr>
          <w:rFonts w:ascii="Arial" w:eastAsia="ＭＳ 明朝" w:hAnsi="Arial" w:cs="Arial"/>
          <w:szCs w:val="21"/>
        </w:rPr>
        <w:t>“data query”</w:t>
      </w:r>
      <w:r w:rsidRPr="00D76B9D">
        <w:rPr>
          <w:rFonts w:ascii="Arial" w:eastAsia="ＭＳ 明朝" w:hAnsi="Arial" w:cs="Arial"/>
          <w:szCs w:val="21"/>
        </w:rPr>
        <w:t>）プロセスに対する十分な理解と遵守</w:t>
      </w:r>
    </w:p>
    <w:p w14:paraId="03E7C537" w14:textId="77777777" w:rsidR="001474DF" w:rsidRPr="009741FB" w:rsidRDefault="001474DF" w:rsidP="001474DF">
      <w:pPr>
        <w:ind w:left="360"/>
        <w:rPr>
          <w:rFonts w:ascii="ＭＳ Ｐ明朝" w:eastAsia="ＭＳ Ｐ明朝" w:hAnsi="ＭＳ Ｐ明朝" w:cs="Arial"/>
          <w:sz w:val="20"/>
          <w:szCs w:val="20"/>
        </w:rPr>
      </w:pPr>
    </w:p>
    <w:p w14:paraId="71C5CB04" w14:textId="77777777" w:rsidR="00A45FF7" w:rsidRPr="003B1B96" w:rsidRDefault="00A45FF7" w:rsidP="00A45FF7">
      <w:pPr>
        <w:ind w:leftChars="93" w:left="195"/>
        <w:rPr>
          <w:rFonts w:ascii="Arial" w:eastAsia="ＭＳ 明朝" w:hAnsi="Arial" w:cs="Arial"/>
          <w:szCs w:val="21"/>
        </w:rPr>
      </w:pPr>
      <w:r w:rsidRPr="003B1B96">
        <w:rPr>
          <w:rFonts w:ascii="Arial" w:eastAsia="ＭＳ 明朝" w:hAnsi="Arial" w:cs="Arial"/>
          <w:szCs w:val="21"/>
        </w:rPr>
        <w:t>その他の有用な資料</w:t>
      </w:r>
      <w:r>
        <w:rPr>
          <w:rFonts w:ascii="Arial" w:eastAsia="ＭＳ 明朝" w:hAnsi="Arial" w:cs="Arial" w:hint="eastAsia"/>
          <w:szCs w:val="21"/>
        </w:rPr>
        <w:t>として</w:t>
      </w:r>
      <w:r w:rsidRPr="003B1B96">
        <w:rPr>
          <w:rFonts w:ascii="Arial" w:eastAsia="ＭＳ 明朝" w:hAnsi="Arial" w:cs="Arial"/>
          <w:szCs w:val="21"/>
        </w:rPr>
        <w:t>は、</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 xml:space="preserve"> </w:t>
      </w:r>
      <w:r w:rsidRPr="003B1B96">
        <w:rPr>
          <w:rFonts w:ascii="Arial" w:eastAsia="ＭＳ 明朝" w:hAnsi="Arial" w:cs="Arial"/>
          <w:szCs w:val="21"/>
        </w:rPr>
        <w:t>ウェブサイト</w:t>
      </w:r>
      <w:r w:rsidRPr="003B1B96">
        <w:rPr>
          <w:rFonts w:ascii="Arial" w:eastAsia="ＭＳ 明朝" w:hAnsi="Arial" w:cs="Arial"/>
          <w:szCs w:val="21"/>
        </w:rPr>
        <w:t>“Training Materials”</w:t>
      </w:r>
      <w:r>
        <w:rPr>
          <w:rFonts w:ascii="Arial" w:eastAsia="ＭＳ 明朝" w:hAnsi="Arial" w:cs="Arial" w:hint="eastAsia"/>
          <w:szCs w:val="21"/>
        </w:rPr>
        <w:t>ページ</w:t>
      </w:r>
      <w:r w:rsidRPr="003B1B96">
        <w:rPr>
          <w:rFonts w:ascii="Arial" w:eastAsia="ＭＳ 明朝" w:hAnsi="Arial" w:cs="Arial"/>
          <w:szCs w:val="21"/>
        </w:rPr>
        <w:t>（</w:t>
      </w:r>
      <w:hyperlink r:id="rId14" w:history="1">
        <w:r w:rsidRPr="003B1B96">
          <w:rPr>
            <w:rFonts w:ascii="Arial" w:eastAsia="ＭＳ 明朝" w:hAnsi="Arial" w:cs="Arial"/>
            <w:szCs w:val="21"/>
          </w:rPr>
          <w:t>https://www.meddra.org/training-materials</w:t>
        </w:r>
      </w:hyperlink>
      <w:r w:rsidRPr="003B1B96">
        <w:rPr>
          <w:rFonts w:ascii="Arial" w:eastAsia="ＭＳ 明朝" w:hAnsi="Arial" w:cs="Arial"/>
          <w:szCs w:val="21"/>
        </w:rPr>
        <w:t>）の</w:t>
      </w:r>
      <w:r w:rsidRPr="005E44C9">
        <w:rPr>
          <w:rFonts w:ascii="Arial" w:eastAsia="ＭＳ 明朝" w:hAnsi="Arial" w:cs="Arial" w:hint="cs"/>
          <w:szCs w:val="21"/>
        </w:rPr>
        <w:t>‘</w:t>
      </w:r>
      <w:r w:rsidRPr="005E44C9">
        <w:rPr>
          <w:rFonts w:ascii="Arial" w:eastAsia="ＭＳ 明朝" w:hAnsi="Arial" w:cs="Arial"/>
          <w:szCs w:val="21"/>
        </w:rPr>
        <w:t>General/Basics’</w:t>
      </w:r>
      <w:r w:rsidRPr="003B1B96">
        <w:rPr>
          <w:rFonts w:ascii="Arial" w:eastAsia="ＭＳ 明朝" w:hAnsi="Arial" w:cs="Arial"/>
          <w:szCs w:val="21"/>
        </w:rPr>
        <w:t>の項から参照できる</w:t>
      </w:r>
      <w:r w:rsidRPr="003B1B96">
        <w:rPr>
          <w:rFonts w:ascii="Arial" w:eastAsia="ＭＳ 明朝" w:hAnsi="Arial" w:cs="Arial"/>
          <w:szCs w:val="21"/>
        </w:rPr>
        <w:t>“Data Quality</w:t>
      </w:r>
      <w:r w:rsidRPr="003B1B96">
        <w:rPr>
          <w:rFonts w:ascii="Arial" w:eastAsia="ＭＳ 明朝" w:hAnsi="Arial" w:cs="Arial"/>
          <w:szCs w:val="21"/>
        </w:rPr>
        <w:t>、</w:t>
      </w:r>
      <w:r w:rsidRPr="003B1B96">
        <w:rPr>
          <w:rFonts w:ascii="Arial" w:eastAsia="ＭＳ 明朝" w:hAnsi="Arial" w:cs="Arial"/>
          <w:szCs w:val="21"/>
        </w:rPr>
        <w:t xml:space="preserve">Coding and </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w:t>
      </w:r>
      <w:r>
        <w:rPr>
          <w:rFonts w:ascii="Arial" w:eastAsia="ＭＳ 明朝" w:hAnsi="Arial" w:cs="Arial" w:hint="eastAsia"/>
          <w:szCs w:val="21"/>
        </w:rPr>
        <w:t>が</w:t>
      </w:r>
      <w:r w:rsidRPr="003B1B96">
        <w:rPr>
          <w:rFonts w:ascii="Arial" w:eastAsia="ＭＳ 明朝" w:hAnsi="Arial" w:cs="Arial"/>
          <w:szCs w:val="21"/>
        </w:rPr>
        <w:t>ある。この</w:t>
      </w:r>
      <w:r>
        <w:rPr>
          <w:rFonts w:ascii="Arial" w:eastAsia="ＭＳ 明朝" w:hAnsi="Arial" w:cs="Arial" w:hint="eastAsia"/>
          <w:szCs w:val="21"/>
        </w:rPr>
        <w:t>カスタマイズ可能な</w:t>
      </w:r>
      <w:r w:rsidRPr="003B1B96">
        <w:rPr>
          <w:rFonts w:ascii="Arial" w:eastAsia="ＭＳ 明朝" w:hAnsi="Arial" w:cs="Arial"/>
          <w:szCs w:val="21"/>
        </w:rPr>
        <w:t>スライドセットは、</w:t>
      </w:r>
      <w:r>
        <w:rPr>
          <w:rFonts w:ascii="Arial" w:eastAsia="ＭＳ 明朝" w:hAnsi="Arial" w:cs="Arial" w:hint="eastAsia"/>
          <w:szCs w:val="21"/>
        </w:rPr>
        <w:t>臨床試験</w:t>
      </w:r>
      <w:r w:rsidRPr="003B1B96">
        <w:rPr>
          <w:rFonts w:ascii="Arial" w:eastAsia="ＭＳ 明朝" w:hAnsi="Arial" w:cs="Arial"/>
          <w:szCs w:val="21"/>
        </w:rPr>
        <w:t>医師向け説明会やデータ収集に関与する部門（</w:t>
      </w:r>
      <w:r w:rsidRPr="003B1B96">
        <w:rPr>
          <w:rFonts w:ascii="Arial" w:eastAsia="ＭＳ 明朝" w:hAnsi="Arial" w:cs="Arial"/>
          <w:szCs w:val="21"/>
        </w:rPr>
        <w:t>CRA</w:t>
      </w:r>
      <w:r w:rsidRPr="003B1B96">
        <w:rPr>
          <w:rFonts w:ascii="Arial" w:eastAsia="ＭＳ 明朝" w:hAnsi="Arial" w:cs="Arial"/>
          <w:szCs w:val="21"/>
        </w:rPr>
        <w:t>や</w:t>
      </w:r>
      <w:r w:rsidRPr="003B1B96">
        <w:rPr>
          <w:rFonts w:ascii="Arial" w:eastAsia="ＭＳ 明朝" w:hAnsi="Arial" w:cs="Arial"/>
          <w:szCs w:val="21"/>
        </w:rPr>
        <w:t>CRC</w:t>
      </w:r>
      <w:r w:rsidRPr="003B1B96">
        <w:rPr>
          <w:rFonts w:ascii="Arial" w:eastAsia="ＭＳ 明朝" w:hAnsi="Arial" w:cs="Arial"/>
          <w:szCs w:val="21"/>
        </w:rPr>
        <w:t>など）</w:t>
      </w:r>
      <w:r>
        <w:rPr>
          <w:rFonts w:ascii="Arial" w:eastAsia="ＭＳ 明朝" w:hAnsi="Arial" w:cs="Arial" w:hint="eastAsia"/>
          <w:szCs w:val="21"/>
        </w:rPr>
        <w:t>に対する</w:t>
      </w:r>
      <w:r w:rsidRPr="003B1B96">
        <w:rPr>
          <w:rFonts w:ascii="Arial" w:eastAsia="ＭＳ 明朝" w:hAnsi="Arial" w:cs="Arial"/>
          <w:szCs w:val="21"/>
        </w:rPr>
        <w:t>研修に使用することを意図している。</w:t>
      </w:r>
      <w:proofErr w:type="spellStart"/>
      <w:r w:rsidRPr="003B1B96">
        <w:rPr>
          <w:rFonts w:ascii="Arial" w:eastAsia="ＭＳ 明朝" w:hAnsi="Arial" w:cs="Arial"/>
          <w:szCs w:val="21"/>
        </w:rPr>
        <w:t>MedDRA</w:t>
      </w:r>
      <w:proofErr w:type="spellEnd"/>
      <w:r w:rsidRPr="003B1B96" w:rsidDel="00DD2915">
        <w:rPr>
          <w:rFonts w:ascii="Arial" w:eastAsia="ＭＳ 明朝" w:hAnsi="Arial" w:cs="Arial"/>
          <w:szCs w:val="21"/>
        </w:rPr>
        <w:t xml:space="preserve"> </w:t>
      </w:r>
      <w:r w:rsidRPr="003B1B96">
        <w:rPr>
          <w:rFonts w:ascii="Arial" w:eastAsia="ＭＳ 明朝" w:hAnsi="Arial" w:cs="Arial"/>
          <w:szCs w:val="21"/>
        </w:rPr>
        <w:t>が関与している</w:t>
      </w:r>
      <w:r>
        <w:rPr>
          <w:rFonts w:ascii="Arial" w:eastAsia="ＭＳ 明朝" w:hAnsi="Arial" w:cs="Arial" w:hint="eastAsia"/>
          <w:szCs w:val="21"/>
        </w:rPr>
        <w:t>高</w:t>
      </w:r>
      <w:r w:rsidRPr="003B1B96">
        <w:rPr>
          <w:rFonts w:ascii="Arial" w:eastAsia="ＭＳ 明朝" w:hAnsi="Arial" w:cs="Arial"/>
          <w:szCs w:val="21"/>
        </w:rPr>
        <w:t>品質のデータの重要性と有益性についての概要が示されている。</w:t>
      </w:r>
    </w:p>
    <w:p w14:paraId="0261A256" w14:textId="77777777" w:rsidR="001474DF" w:rsidRPr="009741FB" w:rsidRDefault="001474DF" w:rsidP="001474DF">
      <w:pPr>
        <w:ind w:left="360"/>
        <w:rPr>
          <w:rFonts w:ascii="ＭＳ Ｐ明朝" w:eastAsia="ＭＳ Ｐ明朝" w:hAnsi="ＭＳ Ｐ明朝" w:cs="Arial"/>
          <w:sz w:val="20"/>
          <w:szCs w:val="20"/>
        </w:rPr>
      </w:pPr>
      <w:bookmarkStart w:id="28" w:name="_Toc1393366"/>
    </w:p>
    <w:p w14:paraId="4093DDD6"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r w:rsidRPr="00731E20">
        <w:rPr>
          <w:rFonts w:ascii="ＭＳ Ｐゴシック" w:eastAsia="ＭＳ Ｐゴシック" w:hAnsi="ＭＳ Ｐゴシック" w:cs="Times New Roman" w:hint="eastAsia"/>
          <w:b/>
          <w:szCs w:val="20"/>
        </w:rPr>
        <w:t>2</w:t>
      </w:r>
      <w:r w:rsidRPr="00731E20">
        <w:rPr>
          <w:rFonts w:ascii="ＭＳ Ｐゴシック" w:eastAsia="ＭＳ Ｐゴシック" w:hAnsi="ＭＳ Ｐゴシック" w:cs="Times New Roman"/>
          <w:b/>
          <w:szCs w:val="20"/>
        </w:rPr>
        <w:t xml:space="preserve">.4.4 </w:t>
      </w:r>
      <w:r w:rsidRPr="00731E20">
        <w:rPr>
          <w:rFonts w:ascii="ＭＳ Ｐゴシック" w:eastAsia="ＭＳ Ｐゴシック" w:hAnsi="ＭＳ Ｐゴシック" w:cs="Times New Roman" w:hint="eastAsia"/>
          <w:b/>
          <w:szCs w:val="20"/>
        </w:rPr>
        <w:t>品質保証の確認</w:t>
      </w:r>
      <w:bookmarkEnd w:id="28"/>
    </w:p>
    <w:p w14:paraId="03B225AD" w14:textId="77777777" w:rsidR="00A45FF7" w:rsidRPr="003B1B96" w:rsidRDefault="00A45FF7" w:rsidP="00A45FF7">
      <w:pPr>
        <w:spacing w:beforeLines="50" w:before="120"/>
        <w:ind w:leftChars="93" w:left="195"/>
        <w:rPr>
          <w:rFonts w:ascii="Arial" w:eastAsia="ＭＳ 明朝" w:hAnsi="Arial" w:cs="Arial"/>
          <w:szCs w:val="21"/>
        </w:rPr>
      </w:pPr>
      <w:r>
        <w:rPr>
          <w:rFonts w:ascii="Arial" w:eastAsia="ＭＳ 明朝" w:hAnsi="Arial" w:cs="Arial" w:hint="eastAsia"/>
          <w:szCs w:val="21"/>
        </w:rPr>
        <w:t>よく考えられた</w:t>
      </w:r>
      <w:r w:rsidRPr="003B1B96">
        <w:rPr>
          <w:rFonts w:ascii="Arial" w:eastAsia="ＭＳ 明朝" w:hAnsi="Arial" w:cs="Arial"/>
          <w:szCs w:val="21"/>
        </w:rPr>
        <w:t>徹底した品質保証（</w:t>
      </w:r>
      <w:r w:rsidRPr="003B1B96">
        <w:rPr>
          <w:rFonts w:ascii="Arial" w:eastAsia="ＭＳ 明朝" w:hAnsi="Arial" w:cs="Arial"/>
          <w:szCs w:val="21"/>
        </w:rPr>
        <w:t>QA</w:t>
      </w:r>
      <w:r w:rsidRPr="003B1B96">
        <w:rPr>
          <w:rFonts w:ascii="Arial" w:eastAsia="ＭＳ 明朝" w:hAnsi="Arial" w:cs="Arial"/>
          <w:szCs w:val="21"/>
        </w:rPr>
        <w:t>）</w:t>
      </w:r>
      <w:r>
        <w:rPr>
          <w:rFonts w:ascii="Arial" w:eastAsia="ＭＳ 明朝" w:hAnsi="Arial" w:cs="Arial" w:hint="eastAsia"/>
          <w:szCs w:val="21"/>
        </w:rPr>
        <w:t>プロセス</w:t>
      </w:r>
      <w:r w:rsidRPr="003B1B96">
        <w:rPr>
          <w:rFonts w:ascii="Arial" w:eastAsia="ＭＳ 明朝" w:hAnsi="Arial" w:cs="Arial"/>
          <w:szCs w:val="21"/>
        </w:rPr>
        <w:t>は、データ品質</w:t>
      </w:r>
      <w:r>
        <w:rPr>
          <w:rFonts w:ascii="Arial" w:eastAsia="ＭＳ 明朝" w:hAnsi="Arial" w:cs="Arial" w:hint="eastAsia"/>
          <w:szCs w:val="21"/>
        </w:rPr>
        <w:t>に関する</w:t>
      </w:r>
      <w:r w:rsidRPr="003B1B96">
        <w:rPr>
          <w:rFonts w:ascii="Arial" w:eastAsia="ＭＳ 明朝" w:hAnsi="Arial" w:cs="Arial"/>
          <w:szCs w:val="21"/>
        </w:rPr>
        <w:t>目標</w:t>
      </w:r>
      <w:r>
        <w:rPr>
          <w:rFonts w:ascii="Arial" w:eastAsia="ＭＳ 明朝" w:hAnsi="Arial" w:cs="Arial" w:hint="eastAsia"/>
          <w:szCs w:val="21"/>
        </w:rPr>
        <w:t>達成</w:t>
      </w:r>
      <w:r w:rsidRPr="003B1B96">
        <w:rPr>
          <w:rFonts w:ascii="Arial" w:eastAsia="ＭＳ 明朝" w:hAnsi="Arial" w:cs="Arial"/>
          <w:szCs w:val="21"/>
        </w:rPr>
        <w:t>を</w:t>
      </w:r>
      <w:r>
        <w:rPr>
          <w:rFonts w:ascii="Arial" w:eastAsia="ＭＳ 明朝" w:hAnsi="Arial" w:cs="Arial" w:hint="eastAsia"/>
          <w:szCs w:val="21"/>
        </w:rPr>
        <w:t>可能に</w:t>
      </w:r>
      <w:r w:rsidRPr="003B1B96">
        <w:rPr>
          <w:rFonts w:ascii="Arial" w:eastAsia="ＭＳ 明朝" w:hAnsi="Arial" w:cs="Arial"/>
          <w:szCs w:val="21"/>
        </w:rPr>
        <w:t>する。データマネジメントプロセスでの</w:t>
      </w:r>
      <w:r w:rsidRPr="003B1B96">
        <w:rPr>
          <w:rFonts w:ascii="Arial" w:eastAsia="ＭＳ 明朝" w:hAnsi="Arial" w:cs="Arial"/>
          <w:szCs w:val="21"/>
        </w:rPr>
        <w:t>QA</w:t>
      </w:r>
      <w:r w:rsidRPr="003B1B96" w:rsidDel="00CE56D7">
        <w:rPr>
          <w:rFonts w:ascii="Arial" w:eastAsia="ＭＳ 明朝" w:hAnsi="Arial" w:cs="Arial"/>
          <w:szCs w:val="21"/>
        </w:rPr>
        <w:t xml:space="preserve"> </w:t>
      </w:r>
      <w:r w:rsidRPr="003B1B96">
        <w:rPr>
          <w:rFonts w:ascii="Arial" w:eastAsia="ＭＳ 明朝" w:hAnsi="Arial" w:cs="Arial"/>
          <w:szCs w:val="21"/>
        </w:rPr>
        <w:t>チェックは、確立した組織的な手順と指標に関するコンプライアンスを担保する。</w:t>
      </w:r>
      <w:r w:rsidRPr="003B1B96">
        <w:rPr>
          <w:rFonts w:ascii="Arial" w:eastAsia="ＭＳ 明朝" w:hAnsi="Arial" w:cs="Arial"/>
          <w:szCs w:val="21"/>
        </w:rPr>
        <w:t>QA</w:t>
      </w:r>
      <w:r w:rsidRPr="003B1B96">
        <w:rPr>
          <w:rFonts w:ascii="Arial" w:eastAsia="ＭＳ 明朝" w:hAnsi="Arial" w:cs="Arial"/>
          <w:szCs w:val="21"/>
        </w:rPr>
        <w:t>チェックによって確認された</w:t>
      </w:r>
      <w:proofErr w:type="spellStart"/>
      <w:r w:rsidRPr="003B1B96">
        <w:rPr>
          <w:rFonts w:ascii="Arial" w:eastAsia="ＭＳ 明朝" w:hAnsi="Arial" w:cs="Arial"/>
          <w:szCs w:val="21"/>
        </w:rPr>
        <w:t>MedDRA</w:t>
      </w:r>
      <w:proofErr w:type="spellEnd"/>
      <w:r w:rsidRPr="003B1B96" w:rsidDel="00CE56D7">
        <w:rPr>
          <w:rFonts w:ascii="Arial" w:eastAsia="ＭＳ 明朝" w:hAnsi="Arial" w:cs="Arial"/>
          <w:szCs w:val="21"/>
        </w:rPr>
        <w:t xml:space="preserve"> </w:t>
      </w:r>
      <w:r w:rsidRPr="003B1B96">
        <w:rPr>
          <w:rFonts w:ascii="Arial" w:eastAsia="ＭＳ 明朝" w:hAnsi="Arial" w:cs="Arial"/>
          <w:szCs w:val="21"/>
        </w:rPr>
        <w:t>用語の不適切な選択例を以下に示す。</w:t>
      </w:r>
    </w:p>
    <w:p w14:paraId="645C0389" w14:textId="77777777" w:rsidR="00A45FF7" w:rsidRPr="00DD14F4" w:rsidRDefault="00A45FF7" w:rsidP="00A45FF7">
      <w:pPr>
        <w:rPr>
          <w:rFonts w:ascii="ＭＳ Ｐ明朝" w:eastAsia="ＭＳ Ｐ明朝" w:hAnsi="ＭＳ Ｐ明朝" w:cs="Arial"/>
          <w:szCs w:val="21"/>
        </w:rPr>
      </w:pPr>
    </w:p>
    <w:tbl>
      <w:tblPr>
        <w:tblStyle w:val="ac"/>
        <w:tblW w:w="0" w:type="auto"/>
        <w:tblLook w:val="04A0" w:firstRow="1" w:lastRow="0" w:firstColumn="1" w:lastColumn="0" w:noHBand="0" w:noVBand="1"/>
      </w:tblPr>
      <w:tblGrid>
        <w:gridCol w:w="2628"/>
        <w:gridCol w:w="2562"/>
        <w:gridCol w:w="3113"/>
      </w:tblGrid>
      <w:tr w:rsidR="00A45FF7" w:rsidRPr="00BD2204" w14:paraId="72BC0C90" w14:textId="77777777" w:rsidTr="00AD37F2">
        <w:trPr>
          <w:trHeight w:val="375"/>
          <w:tblHeader/>
        </w:trPr>
        <w:tc>
          <w:tcPr>
            <w:tcW w:w="2628" w:type="dxa"/>
            <w:shd w:val="clear" w:color="auto" w:fill="D9D9D9" w:themeFill="background1" w:themeFillShade="D9"/>
            <w:vAlign w:val="center"/>
          </w:tcPr>
          <w:p w14:paraId="3900869F" w14:textId="77777777" w:rsidR="00A45FF7" w:rsidRPr="003B1B96" w:rsidRDefault="00A45FF7" w:rsidP="00D0758A">
            <w:pPr>
              <w:spacing w:after="0"/>
              <w:ind w:left="-113"/>
              <w:jc w:val="center"/>
              <w:rPr>
                <w:rFonts w:ascii="Arial" w:eastAsia="ＭＳ 明朝" w:hAnsi="Arial" w:cs="Arial"/>
                <w:b/>
                <w:szCs w:val="21"/>
              </w:rPr>
            </w:pPr>
            <w:r w:rsidRPr="003B1B96">
              <w:rPr>
                <w:rFonts w:ascii="Arial" w:eastAsia="ＭＳ 明朝" w:hAnsi="Arial" w:cs="Arial"/>
                <w:b/>
                <w:szCs w:val="21"/>
              </w:rPr>
              <w:t>報告語</w:t>
            </w:r>
          </w:p>
        </w:tc>
        <w:tc>
          <w:tcPr>
            <w:tcW w:w="2562" w:type="dxa"/>
            <w:shd w:val="clear" w:color="auto" w:fill="D9D9D9" w:themeFill="background1" w:themeFillShade="D9"/>
            <w:vAlign w:val="center"/>
          </w:tcPr>
          <w:p w14:paraId="64395228" w14:textId="77777777" w:rsidR="00A45FF7" w:rsidRPr="003B1B96" w:rsidRDefault="00A45FF7" w:rsidP="00D0758A">
            <w:pPr>
              <w:spacing w:after="0"/>
              <w:ind w:left="0"/>
              <w:jc w:val="center"/>
              <w:rPr>
                <w:rFonts w:ascii="Arial" w:eastAsia="ＭＳ 明朝" w:hAnsi="Arial" w:cs="Arial"/>
                <w:b/>
                <w:szCs w:val="21"/>
              </w:rPr>
            </w:pPr>
            <w:r w:rsidRPr="003B1B96">
              <w:rPr>
                <w:rFonts w:ascii="Arial" w:eastAsia="ＭＳ 明朝" w:hAnsi="Arial" w:cs="Arial"/>
                <w:b/>
                <w:szCs w:val="21"/>
              </w:rPr>
              <w:t>不適切な</w:t>
            </w:r>
            <w:r w:rsidRPr="003B1B96">
              <w:rPr>
                <w:rFonts w:ascii="Arial" w:eastAsia="ＭＳ 明朝" w:hAnsi="Arial" w:cs="Arial"/>
                <w:b/>
                <w:szCs w:val="21"/>
              </w:rPr>
              <w:t>LLT</w:t>
            </w:r>
            <w:r w:rsidRPr="003B1B96">
              <w:rPr>
                <w:rFonts w:ascii="Arial" w:eastAsia="ＭＳ 明朝" w:hAnsi="Arial" w:cs="Arial"/>
                <w:b/>
                <w:szCs w:val="21"/>
              </w:rPr>
              <w:t>選択</w:t>
            </w:r>
          </w:p>
        </w:tc>
        <w:tc>
          <w:tcPr>
            <w:tcW w:w="3113" w:type="dxa"/>
            <w:shd w:val="clear" w:color="auto" w:fill="D9D9D9" w:themeFill="background1" w:themeFillShade="D9"/>
            <w:vAlign w:val="center"/>
          </w:tcPr>
          <w:p w14:paraId="0611C4EB" w14:textId="77777777" w:rsidR="00A45FF7" w:rsidRPr="003B1B96" w:rsidRDefault="00A45FF7" w:rsidP="00D0758A">
            <w:pPr>
              <w:spacing w:after="0"/>
              <w:ind w:left="0"/>
              <w:jc w:val="center"/>
              <w:rPr>
                <w:rFonts w:ascii="Arial" w:eastAsia="ＭＳ 明朝" w:hAnsi="Arial" w:cs="Arial"/>
                <w:b/>
                <w:szCs w:val="21"/>
              </w:rPr>
            </w:pPr>
            <w:r w:rsidRPr="003B1B96">
              <w:rPr>
                <w:rFonts w:ascii="Arial" w:eastAsia="ＭＳ 明朝" w:hAnsi="Arial" w:cs="Arial"/>
                <w:b/>
                <w:szCs w:val="21"/>
              </w:rPr>
              <w:t>QA</w:t>
            </w:r>
            <w:r w:rsidRPr="003B1B96">
              <w:rPr>
                <w:rFonts w:ascii="Arial" w:eastAsia="ＭＳ 明朝" w:hAnsi="Arial" w:cs="Arial"/>
                <w:b/>
                <w:szCs w:val="21"/>
              </w:rPr>
              <w:t>レビューの結果</w:t>
            </w:r>
          </w:p>
        </w:tc>
      </w:tr>
      <w:tr w:rsidR="00A45FF7" w:rsidRPr="00BD2204" w14:paraId="27325AC2" w14:textId="77777777" w:rsidTr="001474DF">
        <w:trPr>
          <w:trHeight w:val="1464"/>
        </w:trPr>
        <w:tc>
          <w:tcPr>
            <w:tcW w:w="2628" w:type="dxa"/>
            <w:vAlign w:val="center"/>
          </w:tcPr>
          <w:p w14:paraId="333ADC0F" w14:textId="77777777" w:rsidR="00A45FF7" w:rsidRPr="003B1B96" w:rsidRDefault="00A45FF7" w:rsidP="00D0758A">
            <w:pPr>
              <w:spacing w:line="276" w:lineRule="auto"/>
              <w:ind w:left="0"/>
              <w:jc w:val="center"/>
              <w:rPr>
                <w:rFonts w:ascii="Arial" w:hAnsi="Arial" w:cs="Arial"/>
                <w:sz w:val="24"/>
                <w:szCs w:val="24"/>
              </w:rPr>
            </w:pPr>
            <w:r w:rsidRPr="003B1B96">
              <w:rPr>
                <w:rFonts w:ascii="Arial" w:hAnsi="Arial" w:cs="Arial"/>
              </w:rPr>
              <w:t xml:space="preserve">CAT </w:t>
            </w:r>
            <w:r w:rsidRPr="003B1B96">
              <w:rPr>
                <w:rFonts w:ascii="Arial" w:eastAsia="ＭＳ Ｐ明朝" w:hAnsi="Arial" w:cs="Arial"/>
                <w:szCs w:val="21"/>
              </w:rPr>
              <w:t>スキャンアレルギー</w:t>
            </w:r>
            <w:r w:rsidRPr="003B1B96">
              <w:rPr>
                <w:rFonts w:ascii="Arial" w:eastAsia="ＭＳ Ｐ明朝" w:hAnsi="Arial" w:cs="Arial"/>
                <w:szCs w:val="21"/>
              </w:rPr>
              <w:br/>
            </w:r>
            <w:r w:rsidRPr="003B1B96">
              <w:rPr>
                <w:rFonts w:ascii="Arial" w:hAnsi="Arial" w:cs="Arial"/>
              </w:rPr>
              <w:t>（</w:t>
            </w:r>
            <w:r w:rsidRPr="003B1B96">
              <w:rPr>
                <w:rFonts w:ascii="Arial" w:hAnsi="Arial" w:cs="Arial"/>
              </w:rPr>
              <w:t>Allergic to CAT scan</w:t>
            </w:r>
            <w:r w:rsidRPr="003B1B96">
              <w:rPr>
                <w:rFonts w:ascii="Arial" w:hAnsi="Arial" w:cs="Arial"/>
              </w:rPr>
              <w:t>）</w:t>
            </w:r>
          </w:p>
        </w:tc>
        <w:tc>
          <w:tcPr>
            <w:tcW w:w="2562" w:type="dxa"/>
            <w:vAlign w:val="center"/>
          </w:tcPr>
          <w:p w14:paraId="74190D14" w14:textId="77777777" w:rsidR="00A45FF7" w:rsidRPr="003B1B96" w:rsidRDefault="00A45FF7" w:rsidP="00D0758A">
            <w:pPr>
              <w:ind w:leftChars="100" w:left="210"/>
              <w:jc w:val="center"/>
              <w:rPr>
                <w:rFonts w:ascii="Arial" w:eastAsia="ＭＳ Ｐ明朝" w:hAnsi="Arial" w:cs="Arial"/>
                <w:szCs w:val="21"/>
              </w:rPr>
            </w:pPr>
            <w:r w:rsidRPr="003B1B96">
              <w:rPr>
                <w:rFonts w:ascii="Arial" w:eastAsia="ＭＳ 明朝" w:hAnsi="Arial" w:cs="Arial"/>
                <w:iCs/>
                <w:szCs w:val="21"/>
              </w:rPr>
              <w:t>ネコアレルギー</w:t>
            </w:r>
            <w:r w:rsidRPr="003B1B96">
              <w:rPr>
                <w:rFonts w:ascii="Arial" w:eastAsia="ＭＳ Ｐ明朝" w:hAnsi="Arial" w:cs="Arial"/>
                <w:szCs w:val="21"/>
              </w:rPr>
              <w:br/>
            </w:r>
            <w:r w:rsidRPr="003B1B96">
              <w:rPr>
                <w:rFonts w:ascii="Arial" w:hAnsi="Arial" w:cs="Arial"/>
              </w:rPr>
              <w:t>（</w:t>
            </w:r>
            <w:r w:rsidRPr="003B1B96">
              <w:rPr>
                <w:rFonts w:ascii="Arial" w:hAnsi="Arial" w:cs="Arial"/>
              </w:rPr>
              <w:t>Allergic to cats</w:t>
            </w:r>
            <w:r w:rsidRPr="003B1B96">
              <w:rPr>
                <w:rFonts w:ascii="Arial" w:hAnsi="Arial" w:cs="Arial"/>
              </w:rPr>
              <w:t>）</w:t>
            </w:r>
          </w:p>
        </w:tc>
        <w:tc>
          <w:tcPr>
            <w:tcW w:w="3113" w:type="dxa"/>
            <w:vAlign w:val="center"/>
          </w:tcPr>
          <w:p w14:paraId="0017AC1C" w14:textId="77777777" w:rsidR="00A45FF7" w:rsidRPr="003B1B96" w:rsidRDefault="00A45FF7" w:rsidP="00D0758A">
            <w:pPr>
              <w:spacing w:beforeLines="20" w:before="48" w:after="0"/>
              <w:ind w:left="-23"/>
              <w:rPr>
                <w:rFonts w:ascii="Arial" w:hAnsi="Arial" w:cs="Arial"/>
                <w:sz w:val="24"/>
                <w:szCs w:val="24"/>
              </w:rPr>
            </w:pPr>
            <w:r w:rsidRPr="003B1B96">
              <w:rPr>
                <w:rFonts w:ascii="Arial" w:eastAsia="ＭＳ Ｐ明朝" w:hAnsi="Arial" w:cs="Arial"/>
                <w:szCs w:val="21"/>
              </w:rPr>
              <w:t>この不適切な</w:t>
            </w:r>
            <w:r w:rsidRPr="003B1B96">
              <w:rPr>
                <w:rFonts w:ascii="Arial" w:hAnsi="Arial" w:cs="Arial"/>
              </w:rPr>
              <w:t>LLT</w:t>
            </w:r>
            <w:r w:rsidRPr="003B1B96">
              <w:rPr>
                <w:rFonts w:ascii="Arial" w:eastAsia="ＭＳ Ｐ明朝" w:hAnsi="Arial" w:cs="Arial"/>
                <w:szCs w:val="21"/>
              </w:rPr>
              <w:t xml:space="preserve"> </w:t>
            </w:r>
            <w:r w:rsidRPr="003B1B96">
              <w:rPr>
                <w:rFonts w:ascii="Arial" w:eastAsia="ＭＳ Ｐ明朝" w:hAnsi="Arial" w:cs="Arial"/>
                <w:szCs w:val="21"/>
              </w:rPr>
              <w:t>選択は、報告語の</w:t>
            </w:r>
            <w:r w:rsidRPr="003B1B96">
              <w:rPr>
                <w:rFonts w:ascii="Arial" w:eastAsia="ＭＳ Ｐ明朝" w:hAnsi="Arial" w:cs="Arial"/>
              </w:rPr>
              <w:t>「</w:t>
            </w:r>
            <w:r w:rsidRPr="001844FB">
              <w:rPr>
                <w:rFonts w:ascii="Arial" w:hAnsi="Arial"/>
                <w:b/>
              </w:rPr>
              <w:t>Allergic to CAT s</w:t>
            </w:r>
            <w:r w:rsidRPr="003B1B96">
              <w:rPr>
                <w:rFonts w:ascii="Arial" w:hAnsi="Arial" w:cs="Arial"/>
              </w:rPr>
              <w:t>can</w:t>
            </w:r>
            <w:r w:rsidRPr="003B1B96">
              <w:rPr>
                <w:rFonts w:ascii="Arial" w:eastAsia="ＭＳ Ｐ明朝" w:hAnsi="Arial" w:cs="Arial"/>
                <w:szCs w:val="21"/>
              </w:rPr>
              <w:t>」と一致した</w:t>
            </w:r>
            <w:r>
              <w:rPr>
                <w:rFonts w:ascii="Arial" w:eastAsia="ＭＳ Ｐ明朝" w:hAnsi="Arial" w:cs="Arial" w:hint="eastAsia"/>
                <w:szCs w:val="21"/>
              </w:rPr>
              <w:t>オートエンコーダによる用語選択を反映したものである</w:t>
            </w:r>
            <w:r w:rsidRPr="003B1B96">
              <w:rPr>
                <w:rFonts w:ascii="Arial" w:eastAsia="ＭＳ Ｐ明朝" w:hAnsi="Arial" w:cs="Arial"/>
                <w:szCs w:val="21"/>
              </w:rPr>
              <w:t>。</w:t>
            </w:r>
          </w:p>
        </w:tc>
      </w:tr>
      <w:tr w:rsidR="00A45FF7" w:rsidRPr="00BD2204" w14:paraId="01C1B361" w14:textId="77777777" w:rsidTr="001474DF">
        <w:trPr>
          <w:trHeight w:val="1822"/>
        </w:trPr>
        <w:tc>
          <w:tcPr>
            <w:tcW w:w="2628" w:type="dxa"/>
            <w:vAlign w:val="center"/>
          </w:tcPr>
          <w:p w14:paraId="51D07AE0" w14:textId="77777777" w:rsidR="00A45FF7" w:rsidRPr="003B1B96" w:rsidRDefault="00A45FF7" w:rsidP="00D0758A">
            <w:pPr>
              <w:ind w:left="0"/>
              <w:jc w:val="center"/>
              <w:rPr>
                <w:rFonts w:ascii="Arial" w:eastAsia="ＭＳ Ｐゴシック" w:hAnsi="Arial" w:cs="Arial"/>
                <w:szCs w:val="21"/>
              </w:rPr>
            </w:pPr>
            <w:r w:rsidRPr="003B1B96">
              <w:rPr>
                <w:rFonts w:ascii="Arial" w:eastAsia="ＭＳ Ｐ明朝" w:hAnsi="Arial" w:cs="Arial"/>
                <w:szCs w:val="21"/>
              </w:rPr>
              <w:lastRenderedPageBreak/>
              <w:t>眼に圧迫を感じた</w:t>
            </w:r>
            <w:r w:rsidRPr="003B1B96">
              <w:rPr>
                <w:rFonts w:ascii="Arial" w:eastAsia="ＭＳ Ｐ明朝" w:hAnsi="Arial" w:cs="Arial"/>
                <w:szCs w:val="21"/>
              </w:rPr>
              <w:br/>
            </w:r>
            <w:r w:rsidRPr="003B1B96">
              <w:rPr>
                <w:rFonts w:ascii="Arial" w:eastAsia="ＭＳ Ｐ明朝" w:hAnsi="Arial" w:cs="Arial"/>
                <w:szCs w:val="21"/>
              </w:rPr>
              <w:t>（</w:t>
            </w:r>
            <w:r w:rsidRPr="003B1B96">
              <w:rPr>
                <w:rFonts w:ascii="Arial" w:hAnsi="Arial" w:cs="Arial"/>
              </w:rPr>
              <w:t>Feels pressure in eye</w:t>
            </w:r>
            <w:r w:rsidRPr="003B1B96">
              <w:rPr>
                <w:rFonts w:ascii="Arial" w:hAnsi="Arial" w:cs="Arial"/>
              </w:rPr>
              <w:t>）</w:t>
            </w:r>
          </w:p>
        </w:tc>
        <w:tc>
          <w:tcPr>
            <w:tcW w:w="2562" w:type="dxa"/>
            <w:vAlign w:val="center"/>
          </w:tcPr>
          <w:p w14:paraId="4606C5E8" w14:textId="77777777" w:rsidR="00A45FF7" w:rsidRPr="003B1B96" w:rsidRDefault="00A45FF7" w:rsidP="00D0758A">
            <w:pPr>
              <w:ind w:left="-23"/>
              <w:jc w:val="center"/>
              <w:rPr>
                <w:rFonts w:ascii="Arial" w:eastAsia="ＭＳ Ｐゴシック" w:hAnsi="Arial" w:cs="Arial"/>
              </w:rPr>
            </w:pPr>
            <w:r w:rsidRPr="003B1B96">
              <w:rPr>
                <w:rFonts w:ascii="Arial" w:eastAsia="ＭＳ 明朝" w:hAnsi="Arial" w:cs="Arial"/>
                <w:iCs/>
                <w:szCs w:val="21"/>
              </w:rPr>
              <w:t>眼圧</w:t>
            </w:r>
            <w:r w:rsidRPr="003B1B96">
              <w:rPr>
                <w:rFonts w:ascii="Arial" w:eastAsia="ＭＳ Ｐ明朝" w:hAnsi="Arial" w:cs="Arial"/>
                <w:szCs w:val="21"/>
              </w:rPr>
              <w:br/>
            </w:r>
            <w:r w:rsidRPr="003B1B96">
              <w:rPr>
                <w:rFonts w:ascii="Arial" w:hAnsi="Arial" w:cs="Arial"/>
              </w:rPr>
              <w:t>（</w:t>
            </w:r>
            <w:r w:rsidRPr="003B1B96">
              <w:rPr>
                <w:rFonts w:ascii="Arial" w:hAnsi="Arial" w:cs="Arial"/>
              </w:rPr>
              <w:t>Intraocular pressure</w:t>
            </w:r>
            <w:r w:rsidRPr="003B1B96">
              <w:rPr>
                <w:rFonts w:ascii="Arial" w:hAnsi="Arial" w:cs="Arial"/>
              </w:rPr>
              <w:t>）</w:t>
            </w:r>
          </w:p>
        </w:tc>
        <w:tc>
          <w:tcPr>
            <w:tcW w:w="3113" w:type="dxa"/>
            <w:vAlign w:val="center"/>
          </w:tcPr>
          <w:p w14:paraId="0CE329A7" w14:textId="77777777" w:rsidR="00A45FF7" w:rsidRPr="003B1B96" w:rsidRDefault="00A45FF7" w:rsidP="00D0758A">
            <w:pPr>
              <w:spacing w:beforeLines="20" w:before="48" w:after="0"/>
              <w:ind w:left="-23"/>
              <w:rPr>
                <w:rFonts w:ascii="Arial" w:eastAsia="ＭＳ Ｐ明朝" w:hAnsi="Arial" w:cs="Arial"/>
                <w:szCs w:val="21"/>
              </w:rPr>
            </w:pPr>
            <w:r w:rsidRPr="003B1B96">
              <w:rPr>
                <w:rFonts w:ascii="Arial" w:eastAsia="ＭＳ Ｐ明朝" w:hAnsi="Arial" w:cs="Arial"/>
                <w:szCs w:val="21"/>
              </w:rPr>
              <w:t>この不適切な</w:t>
            </w:r>
            <w:r w:rsidRPr="003B1B96">
              <w:rPr>
                <w:rFonts w:ascii="Arial" w:eastAsia="ＭＳ Ｐ明朝" w:hAnsi="Arial" w:cs="Arial"/>
                <w:szCs w:val="21"/>
              </w:rPr>
              <w:t xml:space="preserve"> </w:t>
            </w:r>
            <w:r w:rsidRPr="003B1B96">
              <w:rPr>
                <w:rFonts w:ascii="Arial" w:hAnsi="Arial" w:cs="Arial"/>
              </w:rPr>
              <w:t>LLT</w:t>
            </w:r>
            <w:r w:rsidRPr="003B1B96">
              <w:rPr>
                <w:rFonts w:ascii="Arial" w:eastAsia="ＭＳ Ｐ明朝" w:hAnsi="Arial" w:cs="Arial"/>
                <w:szCs w:val="21"/>
              </w:rPr>
              <w:t>は眼圧</w:t>
            </w:r>
            <w:r>
              <w:rPr>
                <w:rFonts w:ascii="Arial" w:eastAsia="ＭＳ Ｐ明朝" w:hAnsi="Arial" w:cs="Arial" w:hint="eastAsia"/>
                <w:szCs w:val="21"/>
              </w:rPr>
              <w:t>のための</w:t>
            </w:r>
            <w:r w:rsidRPr="003B1B96">
              <w:rPr>
                <w:rFonts w:ascii="Arial" w:eastAsia="ＭＳ Ｐ明朝" w:hAnsi="Arial" w:cs="Arial"/>
                <w:szCs w:val="21"/>
              </w:rPr>
              <w:t>検査用語</w:t>
            </w:r>
            <w:r>
              <w:rPr>
                <w:rFonts w:ascii="Arial" w:eastAsia="ＭＳ Ｐ明朝" w:hAnsi="Arial" w:cs="Arial" w:hint="eastAsia"/>
                <w:szCs w:val="21"/>
              </w:rPr>
              <w:t>であ</w:t>
            </w:r>
            <w:r w:rsidRPr="003B1B96">
              <w:rPr>
                <w:rFonts w:ascii="Arial" w:eastAsia="ＭＳ Ｐ明朝" w:hAnsi="Arial" w:cs="Arial"/>
                <w:szCs w:val="21"/>
              </w:rPr>
              <w:t>る。　　　報告で述べられた症状を反映する適切な用語は</w:t>
            </w:r>
            <w:r w:rsidRPr="003B1B96">
              <w:rPr>
                <w:rFonts w:ascii="Arial" w:hAnsi="Arial" w:cs="Arial"/>
              </w:rPr>
              <w:t>LLT</w:t>
            </w:r>
            <w:r w:rsidRPr="003B1B96">
              <w:rPr>
                <w:rFonts w:ascii="Arial" w:eastAsia="ＭＳ Ｐ明朝" w:hAnsi="Arial" w:cs="Arial"/>
                <w:szCs w:val="21"/>
              </w:rPr>
              <w:t>「眼圧迫感（</w:t>
            </w:r>
            <w:r w:rsidRPr="003B1B96">
              <w:rPr>
                <w:rFonts w:ascii="Arial" w:hAnsi="Arial" w:cs="Arial"/>
              </w:rPr>
              <w:t>Sensation of pressure in eye</w:t>
            </w:r>
            <w:r w:rsidRPr="003B1B96">
              <w:rPr>
                <w:rFonts w:ascii="Arial" w:eastAsia="ＭＳ Ｐ明朝" w:hAnsi="Arial" w:cs="Arial"/>
                <w:szCs w:val="21"/>
              </w:rPr>
              <w:t>）」である。</w:t>
            </w:r>
          </w:p>
        </w:tc>
      </w:tr>
    </w:tbl>
    <w:p w14:paraId="769D5C09" w14:textId="77777777" w:rsidR="001474DF" w:rsidRPr="009741FB" w:rsidRDefault="001474DF" w:rsidP="001474DF">
      <w:pPr>
        <w:ind w:left="360"/>
        <w:rPr>
          <w:rFonts w:ascii="ＭＳ Ｐ明朝" w:eastAsia="ＭＳ Ｐ明朝" w:hAnsi="ＭＳ Ｐ明朝" w:cs="Arial"/>
          <w:sz w:val="20"/>
          <w:szCs w:val="20"/>
        </w:rPr>
      </w:pPr>
    </w:p>
    <w:p w14:paraId="6D378067" w14:textId="77777777" w:rsidR="00A45FF7" w:rsidRPr="003B1B96" w:rsidRDefault="00A45FF7" w:rsidP="00A45FF7">
      <w:pPr>
        <w:ind w:leftChars="93" w:left="195"/>
        <w:rPr>
          <w:rFonts w:ascii="Arial" w:eastAsia="ＭＳ 明朝" w:hAnsi="Arial" w:cs="Arial"/>
          <w:szCs w:val="21"/>
        </w:rPr>
      </w:pPr>
      <w:r w:rsidRPr="003B1B96">
        <w:rPr>
          <w:rFonts w:ascii="Arial" w:eastAsia="ＭＳ 明朝" w:hAnsi="Arial" w:cs="Arial"/>
          <w:szCs w:val="21"/>
        </w:rPr>
        <w:t>これらのチェックにより、データベースが固定され、誤ったデータがデータ解析</w:t>
      </w:r>
      <w:r>
        <w:rPr>
          <w:rFonts w:ascii="Arial" w:eastAsia="ＭＳ 明朝" w:hAnsi="Arial" w:cs="Arial" w:hint="eastAsia"/>
          <w:szCs w:val="21"/>
        </w:rPr>
        <w:t>に利用され</w:t>
      </w:r>
      <w:r w:rsidRPr="003B1B96">
        <w:rPr>
          <w:rFonts w:ascii="Arial" w:eastAsia="ＭＳ 明朝" w:hAnsi="Arial" w:cs="Arial"/>
          <w:szCs w:val="21"/>
        </w:rPr>
        <w:t>る前に</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 xml:space="preserve"> </w:t>
      </w:r>
      <w:r w:rsidRPr="003B1B96">
        <w:rPr>
          <w:rFonts w:ascii="Arial" w:eastAsia="ＭＳ 明朝" w:hAnsi="Arial" w:cs="Arial"/>
          <w:szCs w:val="21"/>
        </w:rPr>
        <w:t>用語の選択間違いを確認できる。</w:t>
      </w:r>
    </w:p>
    <w:p w14:paraId="0545ED14" w14:textId="77777777" w:rsidR="00A45FF7" w:rsidRDefault="00A45FF7" w:rsidP="00A45FF7">
      <w:pPr>
        <w:ind w:leftChars="93" w:left="195"/>
        <w:rPr>
          <w:rFonts w:ascii="Arial" w:eastAsia="ＭＳ 明朝" w:hAnsi="Arial" w:cs="Arial"/>
          <w:szCs w:val="21"/>
        </w:rPr>
      </w:pPr>
      <w:r w:rsidRPr="003B1B96">
        <w:rPr>
          <w:rFonts w:ascii="Arial" w:eastAsia="ＭＳ 明朝" w:hAnsi="Arial" w:cs="Arial"/>
          <w:szCs w:val="21"/>
        </w:rPr>
        <w:t xml:space="preserve">MSSO </w:t>
      </w:r>
      <w:r w:rsidRPr="003B1B96">
        <w:rPr>
          <w:rFonts w:ascii="Arial" w:eastAsia="ＭＳ 明朝" w:hAnsi="Arial" w:cs="Arial"/>
          <w:szCs w:val="21"/>
        </w:rPr>
        <w:t>がメンテナンスしている「修飾語が付いていない検査項目名リスト（</w:t>
      </w:r>
      <w:r w:rsidRPr="003B1B96">
        <w:rPr>
          <w:rFonts w:ascii="Arial" w:eastAsia="ＭＳ 明朝" w:hAnsi="Arial" w:cs="Arial"/>
          <w:szCs w:val="21"/>
        </w:rPr>
        <w:t>Unqualified Test Name Term List</w:t>
      </w:r>
      <w:r w:rsidRPr="003B1B96">
        <w:rPr>
          <w:rFonts w:ascii="Arial" w:eastAsia="ＭＳ 明朝" w:hAnsi="Arial" w:cs="Arial"/>
          <w:szCs w:val="21"/>
        </w:rPr>
        <w:t>）」</w:t>
      </w:r>
      <w:r>
        <w:rPr>
          <w:rFonts w:ascii="Arial" w:eastAsia="ＭＳ 明朝" w:hAnsi="Arial" w:cs="Arial" w:hint="eastAsia"/>
          <w:szCs w:val="21"/>
        </w:rPr>
        <w:t>は</w:t>
      </w:r>
      <w:r>
        <w:rPr>
          <w:rFonts w:ascii="Arial" w:eastAsia="ＭＳ 明朝" w:hAnsi="Arial" w:cs="Arial" w:hint="eastAsia"/>
          <w:szCs w:val="21"/>
        </w:rPr>
        <w:t>S</w:t>
      </w:r>
      <w:r>
        <w:rPr>
          <w:rFonts w:ascii="Arial" w:eastAsia="ＭＳ 明朝" w:hAnsi="Arial" w:cs="Arial"/>
          <w:szCs w:val="21"/>
        </w:rPr>
        <w:t>OC</w:t>
      </w:r>
      <w:r>
        <w:rPr>
          <w:rFonts w:ascii="Arial" w:eastAsia="ＭＳ 明朝" w:hAnsi="Arial" w:cs="Arial" w:hint="eastAsia"/>
          <w:szCs w:val="21"/>
        </w:rPr>
        <w:t>「臨床検査」にある</w:t>
      </w:r>
      <w:r>
        <w:rPr>
          <w:rFonts w:ascii="Arial" w:eastAsia="ＭＳ 明朝" w:hAnsi="Arial" w:cs="Arial" w:hint="eastAsia"/>
          <w:szCs w:val="21"/>
        </w:rPr>
        <w:t>P</w:t>
      </w:r>
      <w:r>
        <w:rPr>
          <w:rFonts w:ascii="Arial" w:eastAsia="ＭＳ 明朝" w:hAnsi="Arial" w:cs="Arial"/>
          <w:szCs w:val="21"/>
        </w:rPr>
        <w:t>T</w:t>
      </w:r>
      <w:r>
        <w:rPr>
          <w:rFonts w:ascii="Arial" w:eastAsia="ＭＳ 明朝" w:hAnsi="Arial" w:cs="Arial" w:hint="eastAsia"/>
          <w:szCs w:val="21"/>
        </w:rPr>
        <w:t>及び</w:t>
      </w:r>
      <w:r>
        <w:rPr>
          <w:rFonts w:ascii="Arial" w:eastAsia="ＭＳ 明朝" w:hAnsi="Arial" w:cs="Arial" w:hint="eastAsia"/>
          <w:szCs w:val="21"/>
        </w:rPr>
        <w:t>LLT</w:t>
      </w:r>
      <w:r>
        <w:rPr>
          <w:rFonts w:ascii="Arial" w:eastAsia="ＭＳ 明朝" w:hAnsi="Arial" w:cs="Arial" w:hint="eastAsia"/>
          <w:szCs w:val="21"/>
        </w:rPr>
        <w:t>レベルでの</w:t>
      </w:r>
      <w:r w:rsidRPr="003B1B96">
        <w:rPr>
          <w:rFonts w:ascii="Arial" w:eastAsia="ＭＳ 明朝" w:hAnsi="Arial" w:cs="Arial"/>
          <w:szCs w:val="21"/>
        </w:rPr>
        <w:t>修飾語が付いていない検査項目名</w:t>
      </w:r>
      <w:r>
        <w:rPr>
          <w:rFonts w:ascii="Arial" w:eastAsia="ＭＳ 明朝" w:hAnsi="Arial" w:cs="Arial" w:hint="eastAsia"/>
          <w:szCs w:val="21"/>
        </w:rPr>
        <w:t>を包括的に収集したリストである。</w:t>
      </w:r>
      <w:r w:rsidRPr="003B1B96">
        <w:rPr>
          <w:rFonts w:ascii="Arial" w:eastAsia="ＭＳ 明朝" w:hAnsi="Arial" w:cs="Arial"/>
          <w:szCs w:val="21"/>
        </w:rPr>
        <w:t>修飾語が付いていない検査項目名リスト</w:t>
      </w:r>
      <w:r>
        <w:rPr>
          <w:rFonts w:ascii="Arial" w:eastAsia="ＭＳ 明朝" w:hAnsi="Arial" w:cs="Arial"/>
          <w:szCs w:val="21"/>
        </w:rPr>
        <w:t>*</w:t>
      </w:r>
      <w:r>
        <w:rPr>
          <w:rFonts w:ascii="Arial" w:eastAsia="ＭＳ 明朝" w:hAnsi="Arial" w:cs="Arial" w:hint="eastAsia"/>
          <w:szCs w:val="21"/>
        </w:rPr>
        <w:t>は</w:t>
      </w:r>
      <w:proofErr w:type="spellStart"/>
      <w:r>
        <w:rPr>
          <w:rFonts w:ascii="Arial" w:eastAsia="ＭＳ 明朝" w:hAnsi="Arial" w:cs="Arial" w:hint="eastAsia"/>
          <w:szCs w:val="21"/>
        </w:rPr>
        <w:t>MedDRA</w:t>
      </w:r>
      <w:proofErr w:type="spellEnd"/>
      <w:r>
        <w:rPr>
          <w:rFonts w:ascii="Arial" w:eastAsia="ＭＳ 明朝" w:hAnsi="Arial" w:cs="Arial" w:hint="eastAsia"/>
          <w:szCs w:val="21"/>
        </w:rPr>
        <w:t>ウェブサイトの</w:t>
      </w:r>
      <w:r w:rsidRPr="00B86373">
        <w:rPr>
          <w:rFonts w:ascii="Arial" w:eastAsia="ＭＳ 明朝" w:hAnsi="Arial" w:cs="Arial"/>
          <w:szCs w:val="21"/>
        </w:rPr>
        <w:t>“Support Documentation”</w:t>
      </w:r>
      <w:r>
        <w:rPr>
          <w:rFonts w:ascii="Arial" w:eastAsia="ＭＳ 明朝" w:hAnsi="Arial" w:cs="Arial" w:hint="eastAsia"/>
          <w:szCs w:val="21"/>
        </w:rPr>
        <w:t>のページでみつけることができる。臨床試験や市販後のデータベースにおける</w:t>
      </w:r>
      <w:r>
        <w:rPr>
          <w:rFonts w:ascii="Arial" w:eastAsia="ＭＳ 明朝" w:hAnsi="Arial" w:cs="Arial" w:hint="eastAsia"/>
          <w:szCs w:val="21"/>
        </w:rPr>
        <w:t>Q</w:t>
      </w:r>
      <w:r>
        <w:rPr>
          <w:rFonts w:ascii="Arial" w:eastAsia="ＭＳ 明朝" w:hAnsi="Arial" w:cs="Arial"/>
          <w:szCs w:val="21"/>
        </w:rPr>
        <w:t>A</w:t>
      </w:r>
      <w:r>
        <w:rPr>
          <w:rFonts w:ascii="Arial" w:eastAsia="ＭＳ 明朝" w:hAnsi="Arial" w:cs="Arial" w:hint="eastAsia"/>
          <w:szCs w:val="21"/>
        </w:rPr>
        <w:t>チェックとして規制当局や産業界で利用することができる。</w:t>
      </w:r>
      <w:r w:rsidRPr="003B1B96">
        <w:rPr>
          <w:rFonts w:ascii="Arial" w:eastAsia="ＭＳ 明朝" w:hAnsi="Arial" w:cs="Arial"/>
          <w:szCs w:val="21"/>
        </w:rPr>
        <w:t>修飾語が付いていない検査項目名（例．</w:t>
      </w:r>
      <w:r w:rsidRPr="003B1B96">
        <w:rPr>
          <w:rFonts w:ascii="Arial" w:eastAsia="ＭＳ 明朝" w:hAnsi="Arial" w:cs="Arial"/>
          <w:szCs w:val="21"/>
        </w:rPr>
        <w:t>LLT</w:t>
      </w:r>
      <w:r w:rsidRPr="003B1B96">
        <w:rPr>
          <w:rFonts w:ascii="Arial" w:eastAsia="ＭＳ 明朝" w:hAnsi="Arial" w:cs="Arial"/>
          <w:szCs w:val="21"/>
        </w:rPr>
        <w:t>「血中ブドウ糖」、</w:t>
      </w:r>
      <w:r w:rsidRPr="003B1B96">
        <w:rPr>
          <w:rFonts w:ascii="Arial" w:eastAsia="ＭＳ 明朝" w:hAnsi="Arial" w:cs="Arial"/>
          <w:szCs w:val="21"/>
        </w:rPr>
        <w:t>LLT</w:t>
      </w:r>
      <w:r w:rsidRPr="003B1B96">
        <w:rPr>
          <w:rFonts w:ascii="Arial" w:eastAsia="ＭＳ 明朝" w:hAnsi="Arial" w:cs="Arial"/>
          <w:szCs w:val="21"/>
        </w:rPr>
        <w:t>「</w:t>
      </w:r>
      <w:r w:rsidRPr="003B1B96">
        <w:rPr>
          <w:rFonts w:ascii="Arial" w:eastAsia="ＭＳ 明朝" w:hAnsi="Arial" w:cs="Arial"/>
        </w:rPr>
        <w:t>CAT</w:t>
      </w:r>
      <w:r w:rsidRPr="003B1B96">
        <w:rPr>
          <w:rFonts w:ascii="Arial" w:eastAsia="ＭＳ 明朝" w:hAnsi="Arial" w:cs="Arial"/>
          <w:szCs w:val="21"/>
        </w:rPr>
        <w:t>スキャン」）は</w:t>
      </w:r>
      <w:r w:rsidRPr="003B1B96">
        <w:rPr>
          <w:rFonts w:ascii="Arial" w:eastAsia="ＭＳ 明朝" w:hAnsi="Arial" w:cs="Arial"/>
          <w:szCs w:val="21"/>
        </w:rPr>
        <w:t xml:space="preserve">AR/AE </w:t>
      </w:r>
      <w:r w:rsidRPr="003B1B96">
        <w:rPr>
          <w:rFonts w:ascii="Arial" w:eastAsia="ＭＳ 明朝" w:hAnsi="Arial" w:cs="Arial"/>
          <w:szCs w:val="21"/>
        </w:rPr>
        <w:t>を表して</w:t>
      </w:r>
      <w:r>
        <w:rPr>
          <w:rFonts w:ascii="Arial" w:eastAsia="ＭＳ 明朝" w:hAnsi="Arial" w:cs="Arial" w:hint="eastAsia"/>
          <w:szCs w:val="21"/>
        </w:rPr>
        <w:t>いないが</w:t>
      </w:r>
      <w:r w:rsidRPr="003B1B96">
        <w:rPr>
          <w:rFonts w:ascii="Arial" w:eastAsia="ＭＳ 明朝" w:hAnsi="Arial" w:cs="Arial"/>
          <w:szCs w:val="21"/>
        </w:rPr>
        <w:t>、データベースにおける特定のデータフィールドに</w:t>
      </w:r>
      <w:r>
        <w:rPr>
          <w:rFonts w:ascii="Arial" w:eastAsia="ＭＳ 明朝" w:hAnsi="Arial" w:cs="Arial" w:hint="eastAsia"/>
          <w:szCs w:val="21"/>
        </w:rPr>
        <w:t>おいて価値をもつ</w:t>
      </w:r>
      <w:r w:rsidRPr="003B1B96">
        <w:rPr>
          <w:rFonts w:ascii="Arial" w:eastAsia="ＭＳ 明朝" w:hAnsi="Arial" w:cs="Arial"/>
          <w:szCs w:val="21"/>
        </w:rPr>
        <w:t>ことを意図している。例えば、</w:t>
      </w:r>
      <w:r w:rsidRPr="003B1B96">
        <w:rPr>
          <w:rFonts w:ascii="Arial" w:eastAsia="ＭＳ 明朝" w:hAnsi="Arial" w:cs="Arial"/>
          <w:szCs w:val="21"/>
        </w:rPr>
        <w:t>ICH E2B</w:t>
      </w:r>
      <w:r w:rsidRPr="003B1B96">
        <w:rPr>
          <w:rFonts w:ascii="Arial" w:eastAsia="ＭＳ 明朝" w:hAnsi="Arial" w:cs="Arial"/>
          <w:szCs w:val="21"/>
        </w:rPr>
        <w:t>個別症例安全性報告</w:t>
      </w:r>
      <w:r>
        <w:rPr>
          <w:rFonts w:ascii="Arial" w:eastAsia="ＭＳ 明朝" w:hAnsi="Arial" w:cs="Arial" w:hint="eastAsia"/>
          <w:szCs w:val="21"/>
        </w:rPr>
        <w:t>を伝送するための</w:t>
      </w:r>
      <w:r w:rsidRPr="003B1B96">
        <w:rPr>
          <w:rFonts w:ascii="Arial" w:eastAsia="ＭＳ 明朝" w:hAnsi="Arial" w:cs="Arial"/>
          <w:szCs w:val="21"/>
        </w:rPr>
        <w:t>データ項目「</w:t>
      </w:r>
      <w:r>
        <w:rPr>
          <w:rFonts w:ascii="Arial" w:eastAsia="ＭＳ 明朝" w:hAnsi="Arial" w:cs="Arial" w:hint="eastAsia"/>
          <w:szCs w:val="21"/>
        </w:rPr>
        <w:t>患者の診断に関連する</w:t>
      </w:r>
      <w:r w:rsidRPr="003B1B96">
        <w:rPr>
          <w:rFonts w:ascii="Arial" w:eastAsia="ＭＳ 明朝" w:hAnsi="Arial" w:cs="Arial"/>
          <w:szCs w:val="21"/>
        </w:rPr>
        <w:t>検査及び処置の結果」の欄に、修飾語が付いていない検査項目名を検査項目名のデータ要素として記録することに用いられる。修飾語が付いていない検査項目名は、</w:t>
      </w:r>
      <w:r w:rsidRPr="003B1B96">
        <w:rPr>
          <w:rFonts w:ascii="Arial" w:eastAsia="ＭＳ 明朝" w:hAnsi="Arial" w:cs="Arial"/>
          <w:szCs w:val="21"/>
        </w:rPr>
        <w:t>AR/AE</w:t>
      </w:r>
      <w:r w:rsidRPr="003B1B96">
        <w:rPr>
          <w:rFonts w:ascii="Arial" w:eastAsia="ＭＳ 明朝" w:hAnsi="Arial" w:cs="Arial"/>
          <w:szCs w:val="21"/>
        </w:rPr>
        <w:t>などの情報を記録する他のデータフィールドにおける利用を意図したものではない。「修飾語が付いていない検査項目名リスト」は、用語選択の質をチェックする標準ツールとしての推奨のみを意図している。</w:t>
      </w:r>
    </w:p>
    <w:p w14:paraId="7016C72E" w14:textId="77777777" w:rsidR="00335160" w:rsidRPr="009741FB" w:rsidRDefault="00335160" w:rsidP="00335160">
      <w:pPr>
        <w:rPr>
          <w:rFonts w:ascii="ＭＳ Ｐ明朝" w:eastAsia="ＭＳ Ｐ明朝" w:hAnsi="ＭＳ Ｐ明朝" w:cs="Arial"/>
          <w:sz w:val="20"/>
          <w:szCs w:val="20"/>
        </w:rPr>
      </w:pPr>
    </w:p>
    <w:p w14:paraId="58EFE34D" w14:textId="77777777" w:rsidR="00A45FF7" w:rsidRPr="003B1B96" w:rsidRDefault="00A45FF7" w:rsidP="001F3AB0">
      <w:pPr>
        <w:ind w:leftChars="93" w:left="1398" w:hangingChars="573" w:hanging="1203"/>
        <w:rPr>
          <w:rFonts w:ascii="Arial" w:eastAsia="ＭＳ 明朝" w:hAnsi="Arial" w:cs="Arial"/>
          <w:szCs w:val="21"/>
        </w:rPr>
      </w:pPr>
      <w:r>
        <w:rPr>
          <w:rFonts w:ascii="Arial" w:eastAsia="ＭＳ 明朝" w:hAnsi="Arial" w:cs="Arial"/>
          <w:szCs w:val="21"/>
        </w:rPr>
        <w:t>*</w:t>
      </w:r>
      <w:r w:rsidRPr="003B1B96">
        <w:rPr>
          <w:rFonts w:ascii="Arial" w:eastAsia="ＭＳ 明朝" w:hAnsi="Arial" w:cs="Arial"/>
          <w:szCs w:val="21"/>
        </w:rPr>
        <w:t>JMO</w:t>
      </w:r>
      <w:r w:rsidRPr="003B1B96">
        <w:rPr>
          <w:rFonts w:ascii="Arial" w:eastAsia="ＭＳ 明朝" w:hAnsi="Arial" w:cs="Arial"/>
          <w:szCs w:val="21"/>
        </w:rPr>
        <w:t>注</w:t>
      </w:r>
      <w:r>
        <w:rPr>
          <w:rFonts w:ascii="Arial" w:eastAsia="ＭＳ 明朝" w:hAnsi="Arial" w:cs="Arial" w:hint="eastAsia"/>
          <w:szCs w:val="21"/>
        </w:rPr>
        <w:t>）</w:t>
      </w:r>
      <w:r w:rsidRPr="003B1B96">
        <w:rPr>
          <w:rFonts w:ascii="Arial" w:eastAsia="ＭＳ 明朝" w:hAnsi="Arial" w:cs="Arial"/>
          <w:szCs w:val="21"/>
        </w:rPr>
        <w:t>：</w:t>
      </w:r>
      <w:r>
        <w:rPr>
          <w:rFonts w:ascii="Arial" w:eastAsia="ＭＳ 明朝" w:hAnsi="Arial" w:cs="Arial"/>
          <w:szCs w:val="21"/>
        </w:rPr>
        <w:t>修飾語が付いていない検査項目名リスト（英語・日本語版）は、</w:t>
      </w:r>
      <w:r w:rsidRPr="003B1B96">
        <w:rPr>
          <w:rFonts w:ascii="Arial" w:eastAsia="ＭＳ 明朝" w:hAnsi="Arial" w:cs="Arial"/>
          <w:szCs w:val="21"/>
        </w:rPr>
        <w:t>JMO</w:t>
      </w:r>
      <w:r>
        <w:rPr>
          <w:rFonts w:ascii="Arial" w:eastAsia="ＭＳ 明朝" w:hAnsi="Arial" w:cs="Arial"/>
          <w:szCs w:val="21"/>
        </w:rPr>
        <w:t xml:space="preserve"> Website</w:t>
      </w:r>
      <w:r w:rsidRPr="003B1B96">
        <w:rPr>
          <w:rFonts w:ascii="Arial" w:eastAsia="ＭＳ 明朝" w:hAnsi="Arial" w:cs="Arial"/>
          <w:szCs w:val="21"/>
        </w:rPr>
        <w:t>（</w:t>
      </w:r>
      <w:hyperlink r:id="rId15" w:history="1">
        <w:r w:rsidRPr="003B1B96">
          <w:rPr>
            <w:rFonts w:ascii="Arial" w:eastAsia="ＭＳ 明朝" w:hAnsi="Arial" w:cs="Arial"/>
            <w:szCs w:val="21"/>
          </w:rPr>
          <w:t>https://www.pmrj.jp/jmo</w:t>
        </w:r>
      </w:hyperlink>
      <w:r w:rsidRPr="003B1B96">
        <w:rPr>
          <w:rFonts w:ascii="Arial" w:eastAsia="ＭＳ 明朝" w:hAnsi="Arial" w:cs="Arial"/>
          <w:szCs w:val="21"/>
        </w:rPr>
        <w:t>）</w:t>
      </w:r>
      <w:r>
        <w:rPr>
          <w:rFonts w:ascii="Arial" w:eastAsia="ＭＳ 明朝" w:hAnsi="Arial" w:cs="Arial" w:hint="eastAsia"/>
          <w:szCs w:val="21"/>
        </w:rPr>
        <w:t>“</w:t>
      </w:r>
      <w:r>
        <w:rPr>
          <w:rFonts w:ascii="Arial" w:eastAsia="ＭＳ 明朝" w:hAnsi="Arial" w:cs="Arial"/>
          <w:szCs w:val="21"/>
        </w:rPr>
        <w:t>J</w:t>
      </w:r>
      <w:r w:rsidRPr="00551570">
        <w:rPr>
          <w:rFonts w:ascii="Arial" w:eastAsia="ＭＳ 明朝" w:hAnsi="Arial" w:cs="Arial"/>
          <w:szCs w:val="21"/>
        </w:rPr>
        <w:t>MO</w:t>
      </w:r>
      <w:r w:rsidRPr="00551570">
        <w:rPr>
          <w:rFonts w:ascii="Arial" w:eastAsia="ＭＳ 明朝" w:hAnsi="Arial" w:cs="Arial" w:hint="eastAsia"/>
          <w:szCs w:val="21"/>
        </w:rPr>
        <w:t>提供サービス</w:t>
      </w:r>
      <w:r>
        <w:rPr>
          <w:rFonts w:ascii="Arial" w:eastAsia="ＭＳ 明朝" w:hAnsi="Arial" w:cs="Arial" w:hint="eastAsia"/>
          <w:szCs w:val="21"/>
        </w:rPr>
        <w:t>”の項目より入手可能である</w:t>
      </w:r>
      <w:r w:rsidRPr="003B1B96">
        <w:rPr>
          <w:rFonts w:ascii="Arial" w:eastAsia="ＭＳ 明朝" w:hAnsi="Arial" w:cs="Arial"/>
          <w:szCs w:val="21"/>
        </w:rPr>
        <w:t>。</w:t>
      </w:r>
    </w:p>
    <w:p w14:paraId="41EAA6F0" w14:textId="77777777" w:rsidR="00DC5F12" w:rsidRPr="009741FB" w:rsidRDefault="00DC5F12" w:rsidP="00DC5F12">
      <w:pPr>
        <w:rPr>
          <w:rFonts w:ascii="ＭＳ Ｐ明朝" w:eastAsia="ＭＳ Ｐ明朝" w:hAnsi="ＭＳ Ｐ明朝" w:cs="Arial"/>
          <w:sz w:val="20"/>
          <w:szCs w:val="20"/>
        </w:rPr>
      </w:pPr>
    </w:p>
    <w:p w14:paraId="413183C1" w14:textId="77777777" w:rsidR="00A45FF7" w:rsidRPr="00731E20"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bookmarkStart w:id="29" w:name="_Toc1393367"/>
      <w:r w:rsidRPr="00731E20">
        <w:rPr>
          <w:rFonts w:ascii="ＭＳ Ｐゴシック" w:eastAsia="ＭＳ Ｐゴシック" w:hAnsi="ＭＳ Ｐゴシック" w:cs="Times New Roman"/>
          <w:b/>
          <w:szCs w:val="20"/>
        </w:rPr>
        <w:t xml:space="preserve">2.4.5 </w:t>
      </w:r>
      <w:proofErr w:type="spellStart"/>
      <w:r w:rsidRPr="00731E20">
        <w:rPr>
          <w:rFonts w:ascii="ＭＳ Ｐゴシック" w:eastAsia="ＭＳ Ｐゴシック" w:hAnsi="ＭＳ Ｐゴシック" w:cs="Times New Roman"/>
          <w:b/>
          <w:szCs w:val="20"/>
        </w:rPr>
        <w:t>MedDRA</w:t>
      </w:r>
      <w:proofErr w:type="spellEnd"/>
      <w:r w:rsidRPr="00731E20">
        <w:rPr>
          <w:rFonts w:ascii="ＭＳ Ｐゴシック" w:eastAsia="ＭＳ Ｐゴシック" w:hAnsi="ＭＳ Ｐゴシック" w:cs="Times New Roman" w:hint="eastAsia"/>
          <w:b/>
          <w:szCs w:val="20"/>
        </w:rPr>
        <w:t>バージョン管理の戦略</w:t>
      </w:r>
      <w:bookmarkEnd w:id="29"/>
    </w:p>
    <w:p w14:paraId="23985C6E" w14:textId="77777777" w:rsidR="00A45FF7" w:rsidRPr="003B1B96" w:rsidRDefault="00A45FF7" w:rsidP="00A45FF7">
      <w:pPr>
        <w:pStyle w:val="Body"/>
        <w:spacing w:beforeLines="50" w:before="120"/>
        <w:ind w:leftChars="93" w:left="195"/>
        <w:rPr>
          <w:rFonts w:ascii="Arial" w:hAnsi="Arial" w:cs="Arial"/>
          <w:szCs w:val="24"/>
          <w:lang w:eastAsia="ja-JP"/>
        </w:rPr>
      </w:pPr>
      <w:r w:rsidRPr="00AC2301">
        <w:rPr>
          <w:rFonts w:ascii="Arial" w:hAnsi="Arial" w:cs="Arial"/>
          <w:lang w:eastAsia="ja-JP"/>
        </w:rPr>
        <w:t>年</w:t>
      </w:r>
      <w:r w:rsidRPr="00AC2301">
        <w:rPr>
          <w:rFonts w:ascii="Arial" w:hAnsi="Arial" w:cs="Arial"/>
          <w:lang w:eastAsia="ja-JP"/>
        </w:rPr>
        <w:t>2</w:t>
      </w:r>
      <w:r w:rsidRPr="00AC2301">
        <w:rPr>
          <w:rFonts w:ascii="Arial" w:hAnsi="Arial" w:cs="Arial"/>
          <w:lang w:eastAsia="ja-JP"/>
        </w:rPr>
        <w:t>回の</w:t>
      </w:r>
      <w:proofErr w:type="spellStart"/>
      <w:r w:rsidRPr="00AC2301">
        <w:rPr>
          <w:rFonts w:ascii="Arial" w:hAnsi="Arial" w:cs="Arial"/>
          <w:lang w:eastAsia="ja-JP"/>
        </w:rPr>
        <w:t>MedDRA</w:t>
      </w:r>
      <w:proofErr w:type="spellEnd"/>
      <w:r w:rsidRPr="00AC2301">
        <w:rPr>
          <w:rFonts w:ascii="Arial" w:hAnsi="Arial" w:cs="Arial"/>
          <w:lang w:eastAsia="ja-JP"/>
        </w:rPr>
        <w:t xml:space="preserve"> </w:t>
      </w:r>
      <w:r w:rsidRPr="00AC2301">
        <w:rPr>
          <w:rFonts w:ascii="Arial" w:hAnsi="Arial" w:cs="Arial"/>
          <w:lang w:eastAsia="ja-JP"/>
        </w:rPr>
        <w:t>新バージョンの改訂に合わせ、</w:t>
      </w:r>
      <w:proofErr w:type="spellStart"/>
      <w:r w:rsidRPr="00AC2301">
        <w:rPr>
          <w:rFonts w:ascii="Arial" w:hAnsi="Arial" w:cs="Arial"/>
          <w:lang w:eastAsia="ja-JP"/>
        </w:rPr>
        <w:t>MedDRA</w:t>
      </w:r>
      <w:proofErr w:type="spellEnd"/>
      <w:r w:rsidRPr="00AC2301">
        <w:rPr>
          <w:rFonts w:ascii="Arial" w:hAnsi="Arial" w:cs="Arial"/>
          <w:lang w:eastAsia="ja-JP"/>
        </w:rPr>
        <w:t xml:space="preserve"> </w:t>
      </w:r>
      <w:r w:rsidRPr="00AC2301">
        <w:rPr>
          <w:rFonts w:ascii="Arial" w:hAnsi="Arial" w:cs="Arial" w:hint="eastAsia"/>
          <w:lang w:eastAsia="ja-JP"/>
        </w:rPr>
        <w:t>を</w:t>
      </w:r>
      <w:r w:rsidRPr="00AC2301">
        <w:rPr>
          <w:rFonts w:ascii="Arial" w:hAnsi="Arial" w:cs="Arial"/>
          <w:lang w:eastAsia="ja-JP"/>
        </w:rPr>
        <w:t>利用</w:t>
      </w:r>
      <w:r w:rsidRPr="00AC2301">
        <w:rPr>
          <w:rFonts w:ascii="Arial" w:hAnsi="Arial" w:cs="Arial" w:hint="eastAsia"/>
          <w:lang w:eastAsia="ja-JP"/>
        </w:rPr>
        <w:t>している</w:t>
      </w:r>
      <w:r w:rsidRPr="00AC2301">
        <w:rPr>
          <w:rFonts w:ascii="Arial" w:hAnsi="Arial" w:cs="Arial"/>
          <w:lang w:eastAsia="ja-JP"/>
        </w:rPr>
        <w:t>それぞれの組織</w:t>
      </w:r>
      <w:r w:rsidRPr="003B1B96">
        <w:rPr>
          <w:rFonts w:ascii="Arial" w:hAnsi="Arial" w:cs="Arial"/>
          <w:szCs w:val="24"/>
          <w:lang w:eastAsia="ja-JP"/>
        </w:rPr>
        <w:t>は改訂に対処する</w:t>
      </w:r>
      <w:r>
        <w:rPr>
          <w:rFonts w:ascii="Arial" w:hAnsi="Arial" w:cs="Arial" w:hint="eastAsia"/>
          <w:szCs w:val="24"/>
          <w:lang w:eastAsia="ja-JP"/>
        </w:rPr>
        <w:t>ための</w:t>
      </w:r>
      <w:r w:rsidRPr="003B1B96">
        <w:rPr>
          <w:rFonts w:ascii="Arial" w:hAnsi="Arial" w:cs="Arial"/>
          <w:szCs w:val="24"/>
          <w:lang w:eastAsia="ja-JP"/>
        </w:rPr>
        <w:t>新バージョン管理の戦略を文書化</w:t>
      </w:r>
      <w:r>
        <w:rPr>
          <w:rFonts w:ascii="Arial" w:hAnsi="Arial" w:cs="Arial" w:hint="eastAsia"/>
          <w:szCs w:val="24"/>
          <w:lang w:eastAsia="ja-JP"/>
        </w:rPr>
        <w:t>すべきである</w:t>
      </w:r>
      <w:r w:rsidRPr="003B1B96">
        <w:rPr>
          <w:rFonts w:ascii="Arial" w:hAnsi="Arial" w:cs="Arial"/>
          <w:szCs w:val="24"/>
          <w:lang w:eastAsia="ja-JP"/>
        </w:rPr>
        <w:t>。</w:t>
      </w:r>
      <w:r w:rsidRPr="003B1B96">
        <w:rPr>
          <w:rFonts w:ascii="Arial" w:hAnsi="Arial" w:cs="Arial"/>
          <w:szCs w:val="24"/>
          <w:lang w:eastAsia="ja-JP"/>
        </w:rPr>
        <w:t>MSSO</w:t>
      </w:r>
      <w:r w:rsidRPr="003B1B96" w:rsidDel="00BB5BE1">
        <w:rPr>
          <w:rFonts w:ascii="Arial" w:hAnsi="Arial" w:cs="Arial"/>
          <w:szCs w:val="24"/>
          <w:lang w:eastAsia="ja-JP"/>
        </w:rPr>
        <w:t xml:space="preserve"> </w:t>
      </w:r>
      <w:r w:rsidRPr="003B1B96">
        <w:rPr>
          <w:rFonts w:ascii="Arial" w:hAnsi="Arial" w:cs="Arial"/>
          <w:szCs w:val="24"/>
          <w:lang w:eastAsia="ja-JP"/>
        </w:rPr>
        <w:t>は下記の表題の資料を含む</w:t>
      </w:r>
      <w:r w:rsidRPr="003B1B96">
        <w:rPr>
          <w:rFonts w:ascii="Arial" w:hAnsi="Arial" w:cs="Arial"/>
          <w:szCs w:val="24"/>
          <w:lang w:eastAsia="ja-JP"/>
        </w:rPr>
        <w:t>Best Practice</w:t>
      </w:r>
      <w:r>
        <w:rPr>
          <w:rFonts w:ascii="Arial" w:hAnsi="Arial" w:cs="Arial" w:hint="eastAsia"/>
          <w:szCs w:val="24"/>
          <w:lang w:eastAsia="ja-JP"/>
        </w:rPr>
        <w:t>として</w:t>
      </w:r>
      <w:r w:rsidRPr="003B1B96">
        <w:rPr>
          <w:rFonts w:ascii="Arial" w:hAnsi="Arial" w:cs="Arial"/>
          <w:szCs w:val="24"/>
          <w:lang w:eastAsia="ja-JP"/>
        </w:rPr>
        <w:t>文書化し</w:t>
      </w:r>
      <w:r>
        <w:rPr>
          <w:rFonts w:ascii="Arial" w:hAnsi="Arial" w:cs="Arial" w:hint="eastAsia"/>
          <w:szCs w:val="24"/>
          <w:lang w:eastAsia="ja-JP"/>
        </w:rPr>
        <w:t>ている</w:t>
      </w:r>
      <w:r w:rsidRPr="003B1B96">
        <w:rPr>
          <w:rFonts w:ascii="Arial" w:hAnsi="Arial" w:cs="Arial"/>
          <w:szCs w:val="24"/>
          <w:lang w:eastAsia="ja-JP"/>
        </w:rPr>
        <w:t>。</w:t>
      </w:r>
    </w:p>
    <w:p w14:paraId="271EAF38" w14:textId="77777777" w:rsidR="00A45FF7" w:rsidRPr="009741FB" w:rsidRDefault="00A45FF7" w:rsidP="00A45FF7">
      <w:pPr>
        <w:ind w:leftChars="93" w:left="195"/>
        <w:rPr>
          <w:rFonts w:ascii="Arial" w:eastAsia="ＭＳ 明朝" w:hAnsi="Arial" w:cs="Arial"/>
          <w:sz w:val="20"/>
          <w:szCs w:val="20"/>
        </w:rPr>
      </w:pPr>
    </w:p>
    <w:p w14:paraId="5F34C737" w14:textId="77777777" w:rsidR="00A45FF7" w:rsidRPr="003B1B96" w:rsidRDefault="00A45FF7" w:rsidP="00A45FF7">
      <w:pPr>
        <w:ind w:leftChars="93" w:left="195"/>
        <w:rPr>
          <w:rFonts w:ascii="Arial" w:eastAsia="ＭＳ 明朝" w:hAnsi="Arial" w:cs="Arial"/>
        </w:rPr>
      </w:pPr>
      <w:r w:rsidRPr="003B1B96">
        <w:rPr>
          <w:rFonts w:ascii="Arial" w:eastAsia="ＭＳ 明朝" w:hAnsi="Arial" w:cs="Arial"/>
        </w:rPr>
        <w:t>・</w:t>
      </w:r>
      <w:r w:rsidRPr="003B1B96">
        <w:rPr>
          <w:rFonts w:ascii="Arial" w:eastAsia="ＭＳ 明朝" w:hAnsi="Arial" w:cs="Arial"/>
          <w:szCs w:val="21"/>
        </w:rPr>
        <w:t>臨床試験における</w:t>
      </w:r>
      <w:proofErr w:type="spellStart"/>
      <w:r w:rsidRPr="003B1B96">
        <w:rPr>
          <w:rFonts w:ascii="Arial" w:eastAsia="ＭＳ 明朝" w:hAnsi="Arial" w:cs="Arial"/>
        </w:rPr>
        <w:t>MedDRA</w:t>
      </w:r>
      <w:proofErr w:type="spellEnd"/>
      <w:r w:rsidRPr="003B1B96">
        <w:rPr>
          <w:rFonts w:ascii="Arial" w:eastAsia="ＭＳ 明朝" w:hAnsi="Arial" w:cs="Arial"/>
        </w:rPr>
        <w:t xml:space="preserve"> </w:t>
      </w:r>
      <w:r w:rsidRPr="003B1B96">
        <w:rPr>
          <w:rFonts w:ascii="Arial" w:eastAsia="ＭＳ 明朝" w:hAnsi="Arial" w:cs="Arial"/>
          <w:szCs w:val="21"/>
        </w:rPr>
        <w:t>の実装とバージョン管理に関する推奨事項</w:t>
      </w:r>
    </w:p>
    <w:p w14:paraId="06CB7AF3" w14:textId="77777777" w:rsidR="00A45FF7" w:rsidRPr="003B1B96" w:rsidRDefault="00A45FF7" w:rsidP="00A45FF7">
      <w:pPr>
        <w:ind w:leftChars="93" w:left="405" w:hangingChars="100" w:hanging="210"/>
        <w:rPr>
          <w:rFonts w:ascii="Arial" w:eastAsia="ＭＳ 明朝" w:hAnsi="Arial" w:cs="Arial"/>
        </w:rPr>
      </w:pPr>
      <w:r w:rsidRPr="003B1B96">
        <w:rPr>
          <w:rFonts w:ascii="Arial" w:eastAsia="ＭＳ 明朝" w:hAnsi="Arial" w:cs="Arial"/>
        </w:rPr>
        <w:t>・</w:t>
      </w:r>
      <w:r w:rsidRPr="003B1B96">
        <w:rPr>
          <w:rFonts w:ascii="Arial" w:eastAsia="ＭＳ 明朝" w:hAnsi="Arial" w:cs="Arial"/>
          <w:szCs w:val="21"/>
        </w:rPr>
        <w:t>個</w:t>
      </w:r>
      <w:r>
        <w:rPr>
          <w:rFonts w:ascii="Arial" w:eastAsia="ＭＳ 明朝" w:hAnsi="Arial" w:cs="Arial" w:hint="eastAsia"/>
          <w:szCs w:val="21"/>
        </w:rPr>
        <w:t>別</w:t>
      </w:r>
      <w:r w:rsidRPr="003B1B96">
        <w:rPr>
          <w:rFonts w:ascii="Arial" w:eastAsia="ＭＳ 明朝" w:hAnsi="Arial" w:cs="Arial"/>
          <w:szCs w:val="21"/>
        </w:rPr>
        <w:t>症例報告のための半年毎のバージョン管理に関する</w:t>
      </w:r>
      <w:r w:rsidRPr="003B1B96">
        <w:rPr>
          <w:rFonts w:ascii="Arial" w:eastAsia="ＭＳ 明朝" w:hAnsi="Arial" w:cs="Arial"/>
          <w:szCs w:val="21"/>
        </w:rPr>
        <w:t xml:space="preserve"> </w:t>
      </w:r>
      <w:r w:rsidRPr="003B1B96">
        <w:rPr>
          <w:rFonts w:ascii="Arial" w:eastAsia="ＭＳ 明朝" w:hAnsi="Arial" w:cs="Arial"/>
          <w:szCs w:val="21"/>
        </w:rPr>
        <w:t>推奨事項</w:t>
      </w:r>
    </w:p>
    <w:p w14:paraId="0DE0B837" w14:textId="77777777" w:rsidR="001474DF" w:rsidRPr="009741FB" w:rsidRDefault="001474DF" w:rsidP="001474DF">
      <w:pPr>
        <w:ind w:left="360"/>
        <w:rPr>
          <w:rFonts w:ascii="ＭＳ Ｐ明朝" w:eastAsia="ＭＳ Ｐ明朝" w:hAnsi="ＭＳ Ｐ明朝" w:cs="Arial"/>
          <w:sz w:val="20"/>
          <w:szCs w:val="20"/>
        </w:rPr>
      </w:pPr>
    </w:p>
    <w:p w14:paraId="5CB95E8C" w14:textId="77777777" w:rsidR="00A45FF7" w:rsidRPr="003B1B96" w:rsidRDefault="00A45FF7" w:rsidP="00A45FF7">
      <w:pPr>
        <w:ind w:leftChars="93" w:left="195"/>
        <w:rPr>
          <w:rFonts w:ascii="Arial" w:eastAsia="ＭＳ 明朝" w:hAnsi="Arial" w:cs="Arial"/>
        </w:rPr>
      </w:pPr>
      <w:r w:rsidRPr="003B1B96">
        <w:rPr>
          <w:rFonts w:ascii="Arial" w:eastAsia="ＭＳ 明朝" w:hAnsi="Arial" w:cs="Arial"/>
          <w:szCs w:val="21"/>
        </w:rPr>
        <w:t>この</w:t>
      </w:r>
      <w:r w:rsidRPr="003B1B96">
        <w:rPr>
          <w:rFonts w:ascii="Arial" w:eastAsia="ＭＳ 明朝" w:hAnsi="Arial" w:cs="Arial"/>
        </w:rPr>
        <w:t>Best Practice</w:t>
      </w:r>
      <w:r w:rsidRPr="003B1B96">
        <w:rPr>
          <w:rFonts w:ascii="Arial" w:eastAsia="ＭＳ 明朝" w:hAnsi="Arial" w:cs="Arial"/>
          <w:szCs w:val="21"/>
        </w:rPr>
        <w:t>文書は</w:t>
      </w:r>
      <w:proofErr w:type="spellStart"/>
      <w:r w:rsidRPr="003B1B96">
        <w:rPr>
          <w:rFonts w:ascii="Arial" w:eastAsia="ＭＳ 明朝" w:hAnsi="Arial" w:cs="Arial"/>
        </w:rPr>
        <w:t>MedDRA</w:t>
      </w:r>
      <w:proofErr w:type="spellEnd"/>
      <w:r w:rsidRPr="003B1B96">
        <w:rPr>
          <w:rFonts w:ascii="Arial" w:eastAsia="ＭＳ 明朝" w:hAnsi="Arial" w:cs="Arial"/>
          <w:szCs w:val="21"/>
        </w:rPr>
        <w:t xml:space="preserve"> </w:t>
      </w:r>
      <w:r w:rsidRPr="003B1B96">
        <w:rPr>
          <w:rFonts w:ascii="Arial" w:eastAsia="ＭＳ 明朝" w:hAnsi="Arial" w:cs="Arial"/>
          <w:szCs w:val="21"/>
        </w:rPr>
        <w:t>ウェブサイト</w:t>
      </w:r>
      <w:r w:rsidRPr="003B1B96">
        <w:rPr>
          <w:rFonts w:ascii="Arial" w:eastAsia="ＭＳ 明朝" w:hAnsi="Arial" w:cs="Arial"/>
          <w:szCs w:val="21"/>
        </w:rPr>
        <w:t xml:space="preserve"> </w:t>
      </w:r>
      <w:r w:rsidRPr="003B1B96">
        <w:rPr>
          <w:rFonts w:ascii="Arial" w:eastAsia="ＭＳ 明朝" w:hAnsi="Arial" w:cs="Arial"/>
          <w:szCs w:val="21"/>
        </w:rPr>
        <w:t>＞</w:t>
      </w:r>
      <w:r w:rsidRPr="003B1B96">
        <w:rPr>
          <w:rFonts w:ascii="Arial" w:eastAsia="ＭＳ 明朝" w:hAnsi="Arial" w:cs="Arial"/>
        </w:rPr>
        <w:t xml:space="preserve"> “Support Documentation”</w:t>
      </w:r>
      <w:r w:rsidRPr="003B1B96">
        <w:rPr>
          <w:rFonts w:ascii="Arial" w:eastAsia="ＭＳ 明朝" w:hAnsi="Arial" w:cs="Arial"/>
        </w:rPr>
        <w:t>（</w:t>
      </w:r>
      <w:r w:rsidRPr="003B1B96">
        <w:rPr>
          <w:rFonts w:ascii="Arial" w:eastAsia="ＭＳ 明朝" w:hAnsi="Arial" w:cs="Arial"/>
        </w:rPr>
        <w:t>https://www.meddra.org/how-to-use/support-documentation</w:t>
      </w:r>
      <w:r w:rsidRPr="003B1B96">
        <w:rPr>
          <w:rFonts w:ascii="Arial" w:eastAsia="ＭＳ 明朝" w:hAnsi="Arial" w:cs="Arial"/>
        </w:rPr>
        <w:t>）</w:t>
      </w:r>
      <w:r w:rsidRPr="003B1B96">
        <w:rPr>
          <w:rFonts w:ascii="Arial" w:eastAsia="ＭＳ 明朝" w:hAnsi="Arial" w:cs="Arial"/>
          <w:szCs w:val="21"/>
        </w:rPr>
        <w:t>から参照できる。</w:t>
      </w:r>
    </w:p>
    <w:p w14:paraId="0107D29A" w14:textId="77777777" w:rsidR="001474DF" w:rsidRPr="009741FB" w:rsidRDefault="001474DF" w:rsidP="001474DF">
      <w:pPr>
        <w:ind w:left="360"/>
        <w:rPr>
          <w:rFonts w:ascii="ＭＳ Ｐ明朝" w:eastAsia="ＭＳ Ｐ明朝" w:hAnsi="ＭＳ Ｐ明朝" w:cs="Arial"/>
          <w:sz w:val="20"/>
          <w:szCs w:val="20"/>
        </w:rPr>
      </w:pPr>
    </w:p>
    <w:p w14:paraId="4AB15EF6" w14:textId="0686E592" w:rsidR="00A45FF7" w:rsidRPr="00844706" w:rsidRDefault="00A45FF7" w:rsidP="0004497F">
      <w:pPr>
        <w:ind w:leftChars="93" w:left="195" w:rightChars="-94" w:right="-197"/>
        <w:rPr>
          <w:rFonts w:ascii="Times New Roman" w:eastAsia="ＭＳ 明朝" w:hAnsi="Times New Roman" w:cs="Times New Roman"/>
          <w:sz w:val="24"/>
          <w:szCs w:val="24"/>
        </w:rPr>
      </w:pPr>
      <w:r w:rsidRPr="003B1B96">
        <w:rPr>
          <w:rFonts w:ascii="Arial" w:eastAsia="ＭＳ 明朝" w:hAnsi="Arial" w:cs="Arial"/>
        </w:rPr>
        <w:t>MSSO</w:t>
      </w:r>
      <w:r w:rsidRPr="003B1B96">
        <w:rPr>
          <w:rFonts w:ascii="Arial" w:eastAsia="ＭＳ 明朝" w:hAnsi="Arial" w:cs="Arial"/>
          <w:szCs w:val="21"/>
        </w:rPr>
        <w:t xml:space="preserve"> </w:t>
      </w:r>
      <w:r w:rsidRPr="003B1B96">
        <w:rPr>
          <w:rFonts w:ascii="Arial" w:eastAsia="ＭＳ 明朝" w:hAnsi="Arial" w:cs="Arial"/>
          <w:szCs w:val="21"/>
        </w:rPr>
        <w:t>では、任意の二つの</w:t>
      </w:r>
      <w:proofErr w:type="spellStart"/>
      <w:r w:rsidRPr="003B1B96">
        <w:rPr>
          <w:rFonts w:ascii="Arial" w:eastAsia="ＭＳ 明朝" w:hAnsi="Arial" w:cs="Arial"/>
        </w:rPr>
        <w:t>MedDRA</w:t>
      </w:r>
      <w:proofErr w:type="spellEnd"/>
      <w:r w:rsidRPr="003B1B96">
        <w:rPr>
          <w:rFonts w:ascii="Arial" w:eastAsia="ＭＳ 明朝" w:hAnsi="Arial" w:cs="Arial"/>
        </w:rPr>
        <w:t xml:space="preserve"> </w:t>
      </w:r>
      <w:r w:rsidRPr="003B1B96">
        <w:rPr>
          <w:rFonts w:ascii="Arial" w:eastAsia="ＭＳ 明朝" w:hAnsi="Arial" w:cs="Arial"/>
          <w:szCs w:val="21"/>
        </w:rPr>
        <w:t>バージョン間（連続しないものにも対応）での変更の影響を特定し理解することを支援する</w:t>
      </w:r>
      <w:r>
        <w:rPr>
          <w:rFonts w:ascii="Arial" w:eastAsia="ＭＳ 明朝" w:hAnsi="Arial" w:cs="Arial" w:hint="eastAsia"/>
          <w:szCs w:val="21"/>
        </w:rPr>
        <w:t>ツールとして</w:t>
      </w:r>
      <w:r w:rsidRPr="003B1B96">
        <w:rPr>
          <w:rFonts w:ascii="Arial" w:eastAsia="ＭＳ 明朝" w:hAnsi="Arial" w:cs="Arial"/>
        </w:rPr>
        <w:t>Version Analysis Tool</w:t>
      </w:r>
      <w:r>
        <w:rPr>
          <w:rFonts w:ascii="Arial" w:eastAsia="ＭＳ 明朝" w:hAnsi="Arial" w:cs="Arial" w:hint="eastAsia"/>
        </w:rPr>
        <w:t>（</w:t>
      </w:r>
      <w:r w:rsidRPr="003B1B96">
        <w:rPr>
          <w:rFonts w:ascii="Arial" w:eastAsia="ＭＳ 明朝" w:hAnsi="Arial" w:cs="Arial"/>
        </w:rPr>
        <w:t>MVAT</w:t>
      </w:r>
      <w:r>
        <w:rPr>
          <w:rFonts w:ascii="Arial" w:eastAsia="ＭＳ 明朝" w:hAnsi="Arial" w:cs="Arial" w:hint="eastAsia"/>
        </w:rPr>
        <w:t>）</w:t>
      </w:r>
      <w:r>
        <w:rPr>
          <w:rFonts w:ascii="Arial" w:eastAsia="ＭＳ 明朝" w:hAnsi="Arial" w:cs="Arial"/>
          <w:szCs w:val="21"/>
        </w:rPr>
        <w:t>*</w:t>
      </w:r>
      <w:r w:rsidR="0004497F">
        <w:rPr>
          <w:rFonts w:ascii="Arial" w:eastAsia="ＭＳ 明朝" w:hAnsi="Arial" w:cs="Arial"/>
          <w:szCs w:val="21"/>
        </w:rPr>
        <w:t xml:space="preserve"> </w:t>
      </w:r>
      <w:r w:rsidRPr="003B1B96">
        <w:rPr>
          <w:rFonts w:ascii="Arial" w:eastAsia="ＭＳ 明朝" w:hAnsi="Arial" w:cs="Arial"/>
          <w:szCs w:val="21"/>
        </w:rPr>
        <w:t>も提供している</w:t>
      </w:r>
      <w:r w:rsidRPr="003B1B96">
        <w:rPr>
          <w:rFonts w:ascii="Arial" w:eastAsia="ＭＳ 明朝" w:hAnsi="Arial" w:cs="Arial"/>
        </w:rPr>
        <w:t>（</w:t>
      </w:r>
      <w:r w:rsidRPr="006A0C31">
        <w:rPr>
          <w:rFonts w:ascii="Arial" w:eastAsia="ＭＳ 明朝" w:hAnsi="Arial" w:cs="Arial"/>
          <w:szCs w:val="21"/>
        </w:rPr>
        <w:t xml:space="preserve">MTS:PTC </w:t>
      </w:r>
      <w:r>
        <w:rPr>
          <w:rFonts w:ascii="Arial" w:eastAsia="ＭＳ 明朝" w:hAnsi="Arial" w:cs="Arial" w:hint="eastAsia"/>
          <w:szCs w:val="21"/>
        </w:rPr>
        <w:t>付録</w:t>
      </w:r>
      <w:r>
        <w:rPr>
          <w:rFonts w:ascii="Arial" w:eastAsia="ＭＳ 明朝" w:hAnsi="Arial" w:cs="Arial"/>
          <w:szCs w:val="21"/>
        </w:rPr>
        <w:t>4.</w:t>
      </w:r>
      <w:r w:rsidRPr="006A0C31">
        <w:rPr>
          <w:rFonts w:ascii="Arial" w:eastAsia="ＭＳ 明朝" w:hAnsi="Arial" w:cs="Arial"/>
          <w:szCs w:val="21"/>
        </w:rPr>
        <w:t>2</w:t>
      </w:r>
      <w:r>
        <w:rPr>
          <w:rFonts w:ascii="Arial" w:eastAsia="ＭＳ 明朝" w:hAnsi="Arial" w:cs="Arial" w:hint="eastAsia"/>
        </w:rPr>
        <w:t>参照</w:t>
      </w:r>
      <w:r w:rsidRPr="003B1B96">
        <w:rPr>
          <w:rFonts w:ascii="Arial" w:eastAsia="ＭＳ 明朝" w:hAnsi="Arial" w:cs="Arial"/>
          <w:szCs w:val="21"/>
        </w:rPr>
        <w:t>）。</w:t>
      </w:r>
    </w:p>
    <w:p w14:paraId="24270F66" w14:textId="77777777" w:rsidR="001474DF" w:rsidRPr="009741FB" w:rsidRDefault="001474DF" w:rsidP="001474DF">
      <w:pPr>
        <w:ind w:left="360"/>
        <w:rPr>
          <w:rFonts w:ascii="ＭＳ Ｐ明朝" w:eastAsia="ＭＳ Ｐ明朝" w:hAnsi="ＭＳ Ｐ明朝" w:cs="Arial"/>
          <w:sz w:val="20"/>
          <w:szCs w:val="20"/>
        </w:rPr>
      </w:pPr>
    </w:p>
    <w:p w14:paraId="152E007E" w14:textId="77777777" w:rsidR="00A45FF7" w:rsidRPr="00AC2301" w:rsidRDefault="00A45FF7" w:rsidP="006F6671">
      <w:pPr>
        <w:ind w:leftChars="93" w:left="1386" w:hangingChars="567" w:hanging="1191"/>
        <w:rPr>
          <w:rFonts w:ascii="Arial" w:eastAsia="ＭＳ 明朝" w:hAnsi="Arial" w:cs="Arial"/>
          <w:szCs w:val="21"/>
        </w:rPr>
      </w:pPr>
      <w:r>
        <w:rPr>
          <w:rFonts w:ascii="Arial" w:eastAsia="ＭＳ 明朝" w:hAnsi="Arial" w:cs="Arial"/>
          <w:szCs w:val="21"/>
        </w:rPr>
        <w:t>*</w:t>
      </w:r>
      <w:r w:rsidRPr="003B1B96">
        <w:rPr>
          <w:rFonts w:ascii="Arial" w:eastAsia="ＭＳ 明朝" w:hAnsi="Arial" w:cs="Arial"/>
          <w:szCs w:val="21"/>
        </w:rPr>
        <w:t>JMO</w:t>
      </w:r>
      <w:r w:rsidRPr="003B1B96">
        <w:rPr>
          <w:rFonts w:ascii="Arial" w:eastAsia="ＭＳ 明朝" w:hAnsi="Arial" w:cs="Arial"/>
          <w:szCs w:val="21"/>
        </w:rPr>
        <w:t>注</w:t>
      </w:r>
      <w:r>
        <w:rPr>
          <w:rFonts w:ascii="Arial" w:eastAsia="ＭＳ 明朝" w:hAnsi="Arial" w:cs="Arial" w:hint="eastAsia"/>
          <w:szCs w:val="21"/>
        </w:rPr>
        <w:t>）</w:t>
      </w:r>
      <w:r w:rsidRPr="003B1B96">
        <w:rPr>
          <w:rFonts w:ascii="Arial" w:eastAsia="ＭＳ 明朝" w:hAnsi="Arial" w:cs="Arial"/>
          <w:szCs w:val="21"/>
        </w:rPr>
        <w:t>：</w:t>
      </w:r>
      <w:r>
        <w:rPr>
          <w:rFonts w:ascii="Arial" w:eastAsia="ＭＳ 明朝" w:hAnsi="Arial" w:cs="Arial"/>
          <w:szCs w:val="21"/>
        </w:rPr>
        <w:t>JMO</w:t>
      </w:r>
      <w:r>
        <w:rPr>
          <w:rFonts w:ascii="Arial" w:eastAsia="ＭＳ 明朝" w:hAnsi="Arial" w:cs="Arial"/>
          <w:szCs w:val="21"/>
        </w:rPr>
        <w:t>ユーザーの場合、</w:t>
      </w:r>
      <w:r w:rsidRPr="003B1B96">
        <w:rPr>
          <w:rFonts w:ascii="Arial" w:eastAsia="ＭＳ 明朝" w:hAnsi="Arial" w:cs="Arial"/>
        </w:rPr>
        <w:t>Version Analysis Tool</w:t>
      </w:r>
      <w:r>
        <w:rPr>
          <w:rFonts w:ascii="Arial" w:eastAsia="ＭＳ 明朝" w:hAnsi="Arial" w:cs="Arial" w:hint="eastAsia"/>
        </w:rPr>
        <w:t>（</w:t>
      </w:r>
      <w:r w:rsidRPr="003B1B96">
        <w:rPr>
          <w:rFonts w:ascii="Arial" w:eastAsia="ＭＳ 明朝" w:hAnsi="Arial" w:cs="Arial"/>
        </w:rPr>
        <w:t>MVAT</w:t>
      </w:r>
      <w:r>
        <w:rPr>
          <w:rFonts w:ascii="Arial" w:eastAsia="ＭＳ 明朝" w:hAnsi="Arial" w:cs="Arial" w:hint="eastAsia"/>
        </w:rPr>
        <w:t>）</w:t>
      </w:r>
      <w:r>
        <w:rPr>
          <w:rFonts w:ascii="Arial" w:eastAsia="ＭＳ 明朝" w:hAnsi="Arial" w:cs="Arial"/>
        </w:rPr>
        <w:t>の利用は</w:t>
      </w:r>
      <w:r>
        <w:rPr>
          <w:rFonts w:ascii="Arial" w:eastAsia="ＭＳ 明朝" w:hAnsi="Arial" w:cs="Arial"/>
          <w:szCs w:val="21"/>
        </w:rPr>
        <w:t>、</w:t>
      </w:r>
      <w:r w:rsidRPr="003B1B96">
        <w:rPr>
          <w:rFonts w:ascii="Arial" w:eastAsia="ＭＳ 明朝" w:hAnsi="Arial" w:cs="Arial"/>
          <w:szCs w:val="21"/>
        </w:rPr>
        <w:t>JMO</w:t>
      </w:r>
      <w:r>
        <w:rPr>
          <w:rFonts w:ascii="Arial" w:eastAsia="ＭＳ 明朝" w:hAnsi="Arial" w:cs="Arial"/>
          <w:szCs w:val="21"/>
        </w:rPr>
        <w:t xml:space="preserve"> Website</w:t>
      </w:r>
      <w:r w:rsidRPr="003B1B96">
        <w:rPr>
          <w:rFonts w:ascii="Arial" w:eastAsia="ＭＳ 明朝" w:hAnsi="Arial" w:cs="Arial"/>
          <w:szCs w:val="21"/>
        </w:rPr>
        <w:t>（</w:t>
      </w:r>
      <w:hyperlink r:id="rId16" w:history="1">
        <w:r w:rsidRPr="003B1B96">
          <w:rPr>
            <w:rFonts w:ascii="Arial" w:eastAsia="ＭＳ 明朝" w:hAnsi="Arial" w:cs="Arial"/>
            <w:szCs w:val="21"/>
          </w:rPr>
          <w:t>https://www.pmrj.jp/jmo</w:t>
        </w:r>
      </w:hyperlink>
      <w:r w:rsidRPr="003B1B96">
        <w:rPr>
          <w:rFonts w:ascii="Arial" w:eastAsia="ＭＳ 明朝" w:hAnsi="Arial" w:cs="Arial"/>
          <w:szCs w:val="21"/>
        </w:rPr>
        <w:t>）</w:t>
      </w:r>
      <w:r>
        <w:rPr>
          <w:rFonts w:ascii="Arial" w:eastAsia="ＭＳ 明朝" w:hAnsi="Arial" w:cs="Arial" w:hint="eastAsia"/>
          <w:szCs w:val="21"/>
        </w:rPr>
        <w:t>“</w:t>
      </w:r>
      <w:r w:rsidRPr="009B5068">
        <w:rPr>
          <w:rFonts w:ascii="Arial" w:eastAsia="ＭＳ 明朝" w:hAnsi="Arial" w:cs="Arial" w:hint="eastAsia"/>
          <w:szCs w:val="21"/>
        </w:rPr>
        <w:t>オンラインツール</w:t>
      </w:r>
      <w:r>
        <w:rPr>
          <w:rFonts w:ascii="Arial" w:eastAsia="ＭＳ 明朝" w:hAnsi="Arial" w:cs="Arial" w:hint="eastAsia"/>
          <w:szCs w:val="21"/>
        </w:rPr>
        <w:t>”のページよりアクセス可能である</w:t>
      </w:r>
      <w:r w:rsidRPr="003B1B96">
        <w:rPr>
          <w:rFonts w:ascii="Arial" w:eastAsia="ＭＳ 明朝" w:hAnsi="Arial" w:cs="Arial"/>
          <w:szCs w:val="21"/>
        </w:rPr>
        <w:t>。</w:t>
      </w:r>
    </w:p>
    <w:p w14:paraId="20D597E0" w14:textId="77777777" w:rsidR="00A45FF7" w:rsidRDefault="00A45FF7" w:rsidP="00A45FF7">
      <w:pPr>
        <w:rPr>
          <w:rFonts w:ascii="Arial" w:hAnsi="Arial" w:cs="Arial"/>
          <w:sz w:val="24"/>
          <w:szCs w:val="24"/>
        </w:rPr>
      </w:pPr>
      <w:r>
        <w:rPr>
          <w:rFonts w:ascii="Arial" w:hAnsi="Arial" w:cs="Arial"/>
          <w:sz w:val="24"/>
          <w:szCs w:val="24"/>
        </w:rPr>
        <w:br w:type="page"/>
      </w:r>
    </w:p>
    <w:p w14:paraId="3D302565" w14:textId="77777777" w:rsidR="00A45FF7" w:rsidRPr="002C2323"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Times New Roman"/>
          <w:bCs w:val="0"/>
          <w:caps w:val="0"/>
          <w:sz w:val="28"/>
          <w:szCs w:val="20"/>
        </w:rPr>
      </w:pPr>
      <w:bookmarkStart w:id="30" w:name="_Toc1393368"/>
      <w:r w:rsidRPr="002C2323">
        <w:rPr>
          <w:rFonts w:ascii="Century" w:eastAsia="ＭＳ ゴシック" w:hAnsi="Century" w:cs="Times New Roman"/>
          <w:bCs w:val="0"/>
          <w:caps w:val="0"/>
          <w:sz w:val="28"/>
          <w:szCs w:val="20"/>
        </w:rPr>
        <w:lastRenderedPageBreak/>
        <w:t>第</w:t>
      </w:r>
      <w:r w:rsidRPr="002C2323">
        <w:rPr>
          <w:rFonts w:ascii="Century" w:eastAsia="ＭＳ ゴシック" w:hAnsi="Century" w:cs="Times New Roman"/>
          <w:bCs w:val="0"/>
          <w:caps w:val="0"/>
          <w:sz w:val="28"/>
          <w:szCs w:val="20"/>
        </w:rPr>
        <w:t>3</w:t>
      </w:r>
      <w:r w:rsidRPr="002C2323">
        <w:rPr>
          <w:rFonts w:ascii="Century" w:eastAsia="ＭＳ ゴシック" w:hAnsi="Century" w:cs="Times New Roman"/>
          <w:bCs w:val="0"/>
          <w:caps w:val="0"/>
          <w:sz w:val="28"/>
          <w:szCs w:val="20"/>
        </w:rPr>
        <w:t>章　投薬過誤</w:t>
      </w:r>
      <w:bookmarkEnd w:id="30"/>
    </w:p>
    <w:p w14:paraId="7B17764B" w14:textId="77777777" w:rsidR="00A45FF7" w:rsidRPr="003B1B96" w:rsidRDefault="00A45FF7" w:rsidP="00A45FF7">
      <w:pPr>
        <w:rPr>
          <w:rFonts w:ascii="Arial" w:eastAsia="ＭＳ 明朝" w:hAnsi="Arial" w:cs="Arial"/>
          <w:szCs w:val="21"/>
        </w:rPr>
      </w:pPr>
      <w:r w:rsidRPr="003B1B96">
        <w:rPr>
          <w:rFonts w:ascii="Arial" w:eastAsia="ＭＳ 明朝" w:hAnsi="Arial" w:cs="Arial"/>
          <w:szCs w:val="21"/>
        </w:rPr>
        <w:t>この</w:t>
      </w:r>
      <w:r>
        <w:rPr>
          <w:rFonts w:ascii="Arial" w:eastAsia="ＭＳ 明朝" w:hAnsi="Arial" w:cs="Arial" w:hint="eastAsia"/>
          <w:szCs w:val="21"/>
        </w:rPr>
        <w:t>章</w:t>
      </w:r>
      <w:r w:rsidRPr="003B1B96">
        <w:rPr>
          <w:rFonts w:ascii="Arial" w:eastAsia="ＭＳ 明朝" w:hAnsi="Arial" w:cs="Arial"/>
          <w:szCs w:val="21"/>
        </w:rPr>
        <w:t>の目的は、</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w:t>
      </w:r>
      <w:r w:rsidRPr="003B1B96">
        <w:rPr>
          <w:rFonts w:ascii="Arial" w:eastAsia="ＭＳ 明朝" w:hAnsi="Arial" w:cs="Arial"/>
          <w:szCs w:val="21"/>
        </w:rPr>
        <w:t>用語選択：考慮事項（以下、</w:t>
      </w:r>
      <w:r w:rsidRPr="003B1B96">
        <w:rPr>
          <w:rFonts w:ascii="Arial" w:eastAsia="ＭＳ 明朝" w:hAnsi="Arial" w:cs="Arial"/>
          <w:szCs w:val="21"/>
        </w:rPr>
        <w:t>MTS:PTC</w:t>
      </w:r>
      <w:r w:rsidRPr="003B1B96">
        <w:rPr>
          <w:rFonts w:ascii="Arial" w:eastAsia="ＭＳ 明朝" w:hAnsi="Arial" w:cs="Arial"/>
          <w:szCs w:val="21"/>
        </w:rPr>
        <w:t>）の投薬過誤の項をより発展させることであり、投薬過誤と考えられるシナリオ</w:t>
      </w:r>
      <w:r w:rsidRPr="003B1B96">
        <w:rPr>
          <w:rFonts w:ascii="Arial" w:eastAsia="ＭＳ 明朝" w:hAnsi="Arial" w:cs="Arial"/>
          <w:color w:val="000000"/>
        </w:rPr>
        <w:t>*</w:t>
      </w:r>
      <w:r w:rsidRPr="003B1B96">
        <w:rPr>
          <w:rFonts w:ascii="Arial" w:eastAsia="ＭＳ 明朝" w:hAnsi="Arial" w:cs="Arial"/>
          <w:szCs w:val="21"/>
        </w:rPr>
        <w:t>、あるいは投薬過誤とは考えられないシナリオについて</w:t>
      </w:r>
      <w:r>
        <w:rPr>
          <w:rFonts w:ascii="Arial" w:eastAsia="ＭＳ 明朝" w:hAnsi="Arial" w:cs="Arial" w:hint="eastAsia"/>
          <w:szCs w:val="21"/>
        </w:rPr>
        <w:t>の</w:t>
      </w:r>
      <w:r w:rsidRPr="003B1B96">
        <w:rPr>
          <w:rFonts w:ascii="Arial" w:eastAsia="ＭＳ 明朝" w:hAnsi="Arial" w:cs="Arial"/>
          <w:szCs w:val="21"/>
        </w:rPr>
        <w:t>ガイドを提供している。さらに、これらのシナリオに基づいた用語選択のガイドと例示を提供している。この文書は二つのパートからなり、初めのパートでは投薬過誤の用語選択について、「よくある質問</w:t>
      </w:r>
      <w:r>
        <w:rPr>
          <w:rFonts w:ascii="Arial" w:eastAsia="ＭＳ 明朝" w:hAnsi="Arial" w:cs="Arial" w:hint="eastAsia"/>
          <w:szCs w:val="21"/>
        </w:rPr>
        <w:t>（</w:t>
      </w:r>
      <w:r>
        <w:rPr>
          <w:rFonts w:ascii="Arial" w:eastAsia="ＭＳ 明朝" w:hAnsi="Arial" w:cs="Arial"/>
          <w:szCs w:val="21"/>
        </w:rPr>
        <w:t>FAQ</w:t>
      </w:r>
      <w:r>
        <w:rPr>
          <w:rFonts w:ascii="Arial" w:eastAsia="ＭＳ 明朝" w:hAnsi="Arial" w:cs="Arial" w:hint="eastAsia"/>
          <w:szCs w:val="21"/>
        </w:rPr>
        <w:t>）</w:t>
      </w:r>
      <w:r w:rsidRPr="003B1B96">
        <w:rPr>
          <w:rFonts w:ascii="Arial" w:eastAsia="ＭＳ 明朝" w:hAnsi="Arial" w:cs="Arial"/>
          <w:szCs w:val="21"/>
        </w:rPr>
        <w:t>」へ回答</w:t>
      </w:r>
      <w:r>
        <w:rPr>
          <w:rFonts w:ascii="Arial" w:eastAsia="ＭＳ 明朝" w:hAnsi="Arial" w:cs="Arial" w:hint="eastAsia"/>
          <w:szCs w:val="21"/>
        </w:rPr>
        <w:t>し、</w:t>
      </w:r>
      <w:r w:rsidRPr="003B1B96">
        <w:rPr>
          <w:rFonts w:ascii="Arial" w:eastAsia="ＭＳ 明朝" w:hAnsi="Arial" w:cs="Arial"/>
          <w:szCs w:val="21"/>
        </w:rPr>
        <w:t>二つ目のパートでは投薬過誤の用語選択について例示を提供する。</w:t>
      </w:r>
      <w:r>
        <w:rPr>
          <w:rFonts w:ascii="Arial" w:eastAsia="ＭＳ 明朝" w:hAnsi="Arial" w:cs="Arial" w:hint="eastAsia"/>
          <w:szCs w:val="21"/>
        </w:rPr>
        <w:t>なお、例示の用語は</w:t>
      </w:r>
      <w:r w:rsidRPr="003B1B96">
        <w:rPr>
          <w:rFonts w:ascii="Arial" w:eastAsia="ＭＳ 明朝" w:hAnsi="Arial" w:cs="Arial"/>
          <w:szCs w:val="21"/>
        </w:rPr>
        <w:t>バージョン</w:t>
      </w:r>
      <w:r w:rsidRPr="003B1B96">
        <w:rPr>
          <w:rFonts w:ascii="Arial" w:eastAsia="ＭＳ 明朝" w:hAnsi="Arial" w:cs="Arial"/>
          <w:szCs w:val="21"/>
        </w:rPr>
        <w:t>21.0</w:t>
      </w:r>
      <w:r>
        <w:rPr>
          <w:rFonts w:ascii="Arial" w:eastAsia="ＭＳ 明朝" w:hAnsi="Arial" w:cs="Arial" w:hint="eastAsia"/>
          <w:szCs w:val="21"/>
        </w:rPr>
        <w:t>に基づく。</w:t>
      </w:r>
    </w:p>
    <w:p w14:paraId="4E221CF2" w14:textId="77777777" w:rsidR="00A45FF7" w:rsidRDefault="00A45FF7" w:rsidP="00A45FF7">
      <w:pPr>
        <w:rPr>
          <w:rFonts w:ascii="Arial" w:eastAsia="ＭＳ 明朝" w:hAnsi="Arial" w:cs="Arial"/>
          <w:szCs w:val="21"/>
        </w:rPr>
      </w:pPr>
      <w:r>
        <w:rPr>
          <w:rFonts w:ascii="Arial" w:eastAsia="ＭＳ 明朝" w:hAnsi="Arial" w:cs="Arial" w:hint="eastAsia"/>
          <w:szCs w:val="21"/>
        </w:rPr>
        <w:t>本</w:t>
      </w:r>
      <w:r w:rsidRPr="003B1B96">
        <w:rPr>
          <w:rFonts w:ascii="Arial" w:eastAsia="ＭＳ 明朝" w:hAnsi="Arial" w:cs="Arial"/>
          <w:szCs w:val="21"/>
        </w:rPr>
        <w:t>文書はリビングドキュメントであり、内容はユーザーからのフィードバックに基づき改訂が行われる。</w:t>
      </w:r>
      <w:r>
        <w:rPr>
          <w:rFonts w:ascii="Arial" w:eastAsia="ＭＳ 明朝" w:hAnsi="Arial" w:cs="Arial" w:hint="eastAsia"/>
          <w:szCs w:val="21"/>
        </w:rPr>
        <w:t>MSSO</w:t>
      </w:r>
      <w:r>
        <w:rPr>
          <w:rFonts w:ascii="Arial" w:eastAsia="ＭＳ 明朝" w:hAnsi="Arial" w:cs="Arial" w:hint="eastAsia"/>
          <w:szCs w:val="21"/>
        </w:rPr>
        <w:t>ユーザーは</w:t>
      </w:r>
      <w:proofErr w:type="spellStart"/>
      <w:r>
        <w:rPr>
          <w:rFonts w:ascii="Arial" w:eastAsia="ＭＳ 明朝" w:hAnsi="Arial" w:cs="Arial" w:hint="eastAsia"/>
          <w:szCs w:val="21"/>
        </w:rPr>
        <w:t>MedDRA</w:t>
      </w:r>
      <w:proofErr w:type="spellEnd"/>
      <w:r>
        <w:rPr>
          <w:rFonts w:ascii="Arial" w:eastAsia="ＭＳ 明朝" w:hAnsi="Arial" w:cs="Arial" w:hint="eastAsia"/>
          <w:szCs w:val="21"/>
        </w:rPr>
        <w:t>考慮事項コンパニオンドキュメントについての質問やコメントは</w:t>
      </w:r>
      <w:r>
        <w:rPr>
          <w:rFonts w:ascii="Arial" w:eastAsia="ＭＳ 明朝" w:hAnsi="Arial" w:cs="Arial" w:hint="eastAsia"/>
          <w:szCs w:val="21"/>
        </w:rPr>
        <w:t>MSSO</w:t>
      </w:r>
      <w:r>
        <w:rPr>
          <w:rFonts w:ascii="Arial" w:eastAsia="ＭＳ 明朝" w:hAnsi="Arial" w:cs="Arial" w:hint="eastAsia"/>
          <w:szCs w:val="21"/>
        </w:rPr>
        <w:t>ヘルプデスク</w:t>
      </w:r>
      <w:r w:rsidRPr="003B1B96">
        <w:rPr>
          <w:rFonts w:ascii="Arial" w:eastAsia="ＭＳ 明朝" w:hAnsi="Arial" w:cs="Arial"/>
          <w:color w:val="000000"/>
        </w:rPr>
        <w:t>**</w:t>
      </w:r>
      <w:r>
        <w:rPr>
          <w:rFonts w:ascii="Arial" w:eastAsia="ＭＳ 明朝" w:hAnsi="Arial" w:cs="Arial" w:hint="eastAsia"/>
          <w:szCs w:val="21"/>
        </w:rPr>
        <w:t>に問合せされたい。</w:t>
      </w:r>
    </w:p>
    <w:p w14:paraId="0A84D721" w14:textId="77777777" w:rsidR="001474DF" w:rsidRPr="005536F2" w:rsidRDefault="001474DF" w:rsidP="001474DF">
      <w:pPr>
        <w:ind w:left="360"/>
        <w:rPr>
          <w:rFonts w:ascii="ＭＳ Ｐ明朝" w:eastAsia="ＭＳ Ｐ明朝" w:hAnsi="ＭＳ Ｐ明朝" w:cs="Arial"/>
          <w:sz w:val="20"/>
          <w:szCs w:val="20"/>
        </w:rPr>
      </w:pPr>
    </w:p>
    <w:p w14:paraId="343026DA" w14:textId="77777777" w:rsidR="00A45FF7" w:rsidRPr="003B1B96" w:rsidRDefault="00A45FF7" w:rsidP="00A45FF7">
      <w:pPr>
        <w:spacing w:beforeLines="30" w:before="72"/>
        <w:rPr>
          <w:rFonts w:ascii="Arial" w:eastAsia="ＭＳ 明朝" w:hAnsi="Arial" w:cs="Arial"/>
          <w:szCs w:val="21"/>
        </w:rPr>
      </w:pPr>
      <w:r w:rsidRPr="003B1B96">
        <w:rPr>
          <w:rFonts w:ascii="Arial" w:eastAsia="ＭＳ 明朝" w:hAnsi="Arial" w:cs="Arial"/>
          <w:color w:val="000000"/>
        </w:rPr>
        <w:t>*</w:t>
      </w:r>
      <w:r w:rsidRPr="003B1B96">
        <w:rPr>
          <w:rFonts w:ascii="Arial" w:eastAsia="ＭＳ 明朝" w:hAnsi="Arial" w:cs="Arial"/>
          <w:szCs w:val="21"/>
        </w:rPr>
        <w:t>JMO</w:t>
      </w:r>
      <w:r w:rsidRPr="003B1B96">
        <w:rPr>
          <w:rFonts w:ascii="Arial" w:eastAsia="ＭＳ 明朝" w:hAnsi="Arial" w:cs="Arial"/>
          <w:szCs w:val="21"/>
        </w:rPr>
        <w:t>注</w:t>
      </w:r>
      <w:r>
        <w:rPr>
          <w:rFonts w:ascii="Arial" w:eastAsia="ＭＳ 明朝" w:hAnsi="Arial" w:cs="Arial" w:hint="eastAsia"/>
          <w:szCs w:val="21"/>
        </w:rPr>
        <w:t>）</w:t>
      </w:r>
      <w:r w:rsidRPr="003B1B96">
        <w:rPr>
          <w:rFonts w:ascii="Arial" w:eastAsia="ＭＳ 明朝" w:hAnsi="Arial" w:cs="Arial"/>
          <w:szCs w:val="21"/>
        </w:rPr>
        <w:t>：ここで示す「シナリオ」は、英語原文の</w:t>
      </w:r>
      <w:r w:rsidRPr="003B1B96">
        <w:rPr>
          <w:rFonts w:ascii="Arial" w:eastAsia="ＭＳ 明朝" w:hAnsi="Arial" w:cs="Arial"/>
          <w:szCs w:val="21"/>
        </w:rPr>
        <w:t>scenario</w:t>
      </w:r>
      <w:r w:rsidRPr="003B1B96">
        <w:rPr>
          <w:rFonts w:ascii="Arial" w:eastAsia="ＭＳ 明朝" w:hAnsi="Arial" w:cs="Arial"/>
          <w:szCs w:val="21"/>
        </w:rPr>
        <w:t>をそのまま訳出したもので、報告者から報告された概要・筋書きを意味している。なお、シナリオが示す例示は、</w:t>
      </w:r>
      <w:r w:rsidRPr="003B1B96">
        <w:rPr>
          <w:rFonts w:ascii="Arial" w:eastAsia="ＭＳ 明朝" w:hAnsi="Arial" w:cs="Arial"/>
          <w:szCs w:val="21"/>
        </w:rPr>
        <w:t>MTS:PTC</w:t>
      </w:r>
      <w:r w:rsidRPr="003B1B96">
        <w:rPr>
          <w:rFonts w:ascii="Arial" w:eastAsia="ＭＳ 明朝" w:hAnsi="Arial" w:cs="Arial"/>
          <w:szCs w:val="21"/>
        </w:rPr>
        <w:t>と同様、すべての地域の規制状況あるいは実情を反映したものではないかもしれない。</w:t>
      </w:r>
      <w:r>
        <w:rPr>
          <w:rFonts w:ascii="Arial" w:eastAsia="ＭＳ 明朝" w:hAnsi="Arial" w:cs="Arial" w:hint="eastAsia"/>
          <w:szCs w:val="21"/>
        </w:rPr>
        <w:t>また、</w:t>
      </w:r>
      <w:r w:rsidRPr="003B1B96">
        <w:rPr>
          <w:rFonts w:ascii="Arial" w:eastAsia="ＭＳ 明朝" w:hAnsi="Arial" w:cs="Arial"/>
          <w:szCs w:val="21"/>
        </w:rPr>
        <w:t>本文書は、各規制当局への報告の必要条件やデータベース関連事項を解説することを目的としたものではない。</w:t>
      </w:r>
    </w:p>
    <w:p w14:paraId="364F4ACB" w14:textId="77777777" w:rsidR="00A45FF7" w:rsidRPr="003B1B96" w:rsidRDefault="00A45FF7" w:rsidP="00A45FF7">
      <w:pPr>
        <w:spacing w:beforeLines="30" w:before="72"/>
        <w:rPr>
          <w:rFonts w:ascii="Arial" w:eastAsia="ＭＳ 明朝" w:hAnsi="Arial" w:cs="Arial"/>
          <w:szCs w:val="21"/>
        </w:rPr>
      </w:pPr>
      <w:r w:rsidRPr="003B1B96">
        <w:rPr>
          <w:rFonts w:ascii="Arial" w:eastAsia="ＭＳ 明朝" w:hAnsi="Arial" w:cs="Arial"/>
          <w:color w:val="000000"/>
        </w:rPr>
        <w:t>**</w:t>
      </w:r>
      <w:r w:rsidRPr="003B1B96">
        <w:rPr>
          <w:rFonts w:ascii="Arial" w:eastAsia="ＭＳ 明朝" w:hAnsi="Arial" w:cs="Arial"/>
          <w:szCs w:val="21"/>
        </w:rPr>
        <w:t>JMO</w:t>
      </w:r>
      <w:r w:rsidRPr="003B1B96">
        <w:rPr>
          <w:rFonts w:ascii="Arial" w:eastAsia="ＭＳ 明朝" w:hAnsi="Arial" w:cs="Arial"/>
          <w:szCs w:val="21"/>
        </w:rPr>
        <w:t>注</w:t>
      </w:r>
      <w:r>
        <w:rPr>
          <w:rFonts w:ascii="Arial" w:eastAsia="ＭＳ 明朝" w:hAnsi="Arial" w:cs="Arial" w:hint="eastAsia"/>
          <w:szCs w:val="21"/>
        </w:rPr>
        <w:t>）</w:t>
      </w:r>
      <w:r w:rsidRPr="003B1B96">
        <w:rPr>
          <w:rFonts w:ascii="Arial" w:eastAsia="ＭＳ 明朝" w:hAnsi="Arial" w:cs="Arial"/>
          <w:szCs w:val="21"/>
        </w:rPr>
        <w:t>：本文書に関する</w:t>
      </w:r>
      <w:r w:rsidRPr="003B1B96">
        <w:rPr>
          <w:rFonts w:ascii="Arial" w:eastAsia="ＭＳ 明朝" w:hAnsi="Arial" w:cs="Arial"/>
          <w:szCs w:val="21"/>
        </w:rPr>
        <w:t>JMO</w:t>
      </w:r>
      <w:r w:rsidRPr="003B1B96">
        <w:rPr>
          <w:rFonts w:ascii="Arial" w:eastAsia="ＭＳ 明朝" w:hAnsi="Arial" w:cs="Arial"/>
          <w:szCs w:val="21"/>
        </w:rPr>
        <w:t>ユーザーの質問やコメントは、</w:t>
      </w:r>
      <w:r w:rsidRPr="003B1B96">
        <w:rPr>
          <w:rFonts w:ascii="Arial" w:eastAsia="ＭＳ 明朝" w:hAnsi="Arial" w:cs="Arial"/>
          <w:szCs w:val="21"/>
        </w:rPr>
        <w:t>JMO</w:t>
      </w:r>
      <w:r>
        <w:rPr>
          <w:rFonts w:ascii="Arial" w:eastAsia="ＭＳ 明朝" w:hAnsi="Arial" w:cs="Arial"/>
          <w:szCs w:val="21"/>
        </w:rPr>
        <w:t xml:space="preserve"> Website</w:t>
      </w:r>
      <w:r w:rsidRPr="003B1B96">
        <w:rPr>
          <w:rFonts w:ascii="Arial" w:eastAsia="ＭＳ 明朝" w:hAnsi="Arial" w:cs="Arial"/>
          <w:szCs w:val="21"/>
        </w:rPr>
        <w:t>（</w:t>
      </w:r>
      <w:hyperlink r:id="rId17" w:history="1">
        <w:r w:rsidRPr="003B1B96">
          <w:rPr>
            <w:rFonts w:ascii="Arial" w:eastAsia="ＭＳ 明朝" w:hAnsi="Arial" w:cs="Arial"/>
            <w:szCs w:val="21"/>
          </w:rPr>
          <w:t>https://www.pmrj.jp/jmo</w:t>
        </w:r>
      </w:hyperlink>
      <w:r w:rsidRPr="003B1B96">
        <w:rPr>
          <w:rFonts w:ascii="Arial" w:eastAsia="ＭＳ 明朝" w:hAnsi="Arial" w:cs="Arial"/>
          <w:szCs w:val="21"/>
        </w:rPr>
        <w:t>）のヘルプデスクに問い合わせされたい。</w:t>
      </w:r>
    </w:p>
    <w:p w14:paraId="709C61C7" w14:textId="77777777" w:rsidR="005536F2" w:rsidRPr="005536F2" w:rsidRDefault="005536F2" w:rsidP="005536F2">
      <w:pPr>
        <w:rPr>
          <w:rFonts w:ascii="Arial" w:eastAsia="ＭＳ 明朝" w:hAnsi="Arial" w:cs="Arial"/>
          <w:sz w:val="20"/>
          <w:szCs w:val="20"/>
        </w:rPr>
      </w:pPr>
    </w:p>
    <w:p w14:paraId="48DFE3F8" w14:textId="77777777" w:rsidR="00A45FF7" w:rsidRPr="004820D6" w:rsidRDefault="00A45FF7" w:rsidP="00A45FF7">
      <w:pPr>
        <w:rPr>
          <w:rFonts w:ascii="ＭＳ 明朝" w:eastAsia="ＭＳ 明朝" w:hAnsi="ＭＳ 明朝" w:cs="Arial"/>
          <w:b/>
          <w:szCs w:val="21"/>
        </w:rPr>
      </w:pPr>
      <w:r w:rsidRPr="004820D6">
        <w:rPr>
          <w:rFonts w:ascii="ＭＳ 明朝" w:eastAsia="ＭＳ 明朝" w:hAnsi="ＭＳ 明朝" w:cs="Arial" w:hint="eastAsia"/>
          <w:b/>
          <w:szCs w:val="21"/>
        </w:rPr>
        <w:t>謝辞</w:t>
      </w:r>
    </w:p>
    <w:p w14:paraId="50396C79" w14:textId="77777777" w:rsidR="00A45FF7" w:rsidRPr="003B1B96" w:rsidRDefault="00A45FF7" w:rsidP="00A45FF7">
      <w:pPr>
        <w:spacing w:beforeLines="50" w:before="120"/>
        <w:rPr>
          <w:rFonts w:ascii="Arial" w:eastAsia="ＭＳ 明朝" w:hAnsi="Arial" w:cs="Arial"/>
          <w:szCs w:val="21"/>
        </w:rPr>
      </w:pPr>
      <w:proofErr w:type="spellStart"/>
      <w:r w:rsidRPr="003B1B96">
        <w:rPr>
          <w:rFonts w:ascii="Arial" w:eastAsia="ＭＳ 明朝" w:hAnsi="Arial" w:cs="Arial"/>
          <w:szCs w:val="21"/>
        </w:rPr>
        <w:t>P</w:t>
      </w:r>
      <w:r>
        <w:rPr>
          <w:rFonts w:ascii="Arial" w:eastAsia="ＭＳ 明朝" w:hAnsi="Arial" w:cs="Arial"/>
          <w:szCs w:val="21"/>
        </w:rPr>
        <w:t>t</w:t>
      </w:r>
      <w:r w:rsidRPr="003B1B96">
        <w:rPr>
          <w:rFonts w:ascii="Arial" w:eastAsia="ＭＳ 明朝" w:hAnsi="Arial" w:cs="Arial"/>
          <w:szCs w:val="21"/>
        </w:rPr>
        <w:t>C</w:t>
      </w:r>
      <w:proofErr w:type="spellEnd"/>
      <w:r w:rsidRPr="003B1B96">
        <w:rPr>
          <w:rFonts w:ascii="Arial" w:eastAsia="ＭＳ 明朝" w:hAnsi="Arial" w:cs="Arial"/>
          <w:szCs w:val="21"/>
        </w:rPr>
        <w:t>-WG</w:t>
      </w:r>
      <w:r w:rsidRPr="003B1B96">
        <w:rPr>
          <w:rFonts w:ascii="Arial" w:eastAsia="ＭＳ 明朝" w:hAnsi="Arial" w:cs="Arial"/>
          <w:szCs w:val="21"/>
        </w:rPr>
        <w:t>は、本文書の本章に対して多大な貢献を果たした</w:t>
      </w:r>
      <w:r>
        <w:rPr>
          <w:rFonts w:ascii="Arial" w:eastAsia="ＭＳ 明朝" w:hAnsi="Arial" w:cs="Arial" w:hint="eastAsia"/>
          <w:szCs w:val="21"/>
        </w:rPr>
        <w:t>下記</w:t>
      </w:r>
      <w:r w:rsidRPr="003B1B96">
        <w:rPr>
          <w:rFonts w:ascii="Arial" w:eastAsia="ＭＳ 明朝" w:hAnsi="Arial" w:cs="Arial"/>
          <w:szCs w:val="21"/>
        </w:rPr>
        <w:t>の</w:t>
      </w:r>
      <w:r>
        <w:rPr>
          <w:rFonts w:ascii="Arial" w:eastAsia="ＭＳ 明朝" w:hAnsi="Arial" w:cs="Arial" w:hint="eastAsia"/>
          <w:szCs w:val="21"/>
        </w:rPr>
        <w:t>方々</w:t>
      </w:r>
      <w:r w:rsidRPr="003B1B96">
        <w:rPr>
          <w:rFonts w:ascii="Arial" w:eastAsia="ＭＳ 明朝" w:hAnsi="Arial" w:cs="Arial"/>
          <w:szCs w:val="21"/>
        </w:rPr>
        <w:t>に深謝</w:t>
      </w:r>
      <w:r>
        <w:rPr>
          <w:rFonts w:ascii="Arial" w:eastAsia="ＭＳ 明朝" w:hAnsi="Arial" w:cs="Arial" w:hint="eastAsia"/>
          <w:szCs w:val="21"/>
        </w:rPr>
        <w:t>致します</w:t>
      </w:r>
      <w:r w:rsidRPr="003B1B96">
        <w:rPr>
          <w:rFonts w:ascii="Arial" w:eastAsia="ＭＳ 明朝" w:hAnsi="Arial" w:cs="Arial"/>
          <w:szCs w:val="21"/>
        </w:rPr>
        <w:t>。</w:t>
      </w:r>
    </w:p>
    <w:p w14:paraId="46032D75" w14:textId="77777777" w:rsidR="00A45FF7" w:rsidRPr="003B1B96" w:rsidRDefault="00A45FF7" w:rsidP="00A45FF7">
      <w:pPr>
        <w:rPr>
          <w:rFonts w:ascii="Arial" w:eastAsia="ＭＳ 明朝" w:hAnsi="Arial" w:cs="Arial"/>
          <w:szCs w:val="21"/>
        </w:rPr>
      </w:pPr>
      <w:r w:rsidRPr="003B1B96">
        <w:rPr>
          <w:rFonts w:ascii="Arial" w:eastAsia="ＭＳ 明朝" w:hAnsi="Arial" w:cs="Arial"/>
          <w:b/>
          <w:szCs w:val="21"/>
        </w:rPr>
        <w:t xml:space="preserve">Georgia </w:t>
      </w:r>
      <w:proofErr w:type="spellStart"/>
      <w:r w:rsidRPr="003B1B96">
        <w:rPr>
          <w:rFonts w:ascii="Arial" w:eastAsia="ＭＳ 明朝" w:hAnsi="Arial" w:cs="Arial"/>
          <w:b/>
          <w:szCs w:val="21"/>
        </w:rPr>
        <w:t>Paraskevakos</w:t>
      </w:r>
      <w:proofErr w:type="spellEnd"/>
      <w:r w:rsidRPr="003B1B96">
        <w:rPr>
          <w:rFonts w:ascii="Arial" w:eastAsia="ＭＳ 明朝" w:hAnsi="Arial" w:cs="Arial"/>
          <w:szCs w:val="21"/>
        </w:rPr>
        <w:t>, Patient Safety Specialist, Health Canada</w:t>
      </w:r>
    </w:p>
    <w:p w14:paraId="02F3B0A2" w14:textId="77777777" w:rsidR="00A45FF7" w:rsidRPr="003B1B96" w:rsidRDefault="00A45FF7" w:rsidP="00A45FF7">
      <w:pPr>
        <w:rPr>
          <w:rFonts w:ascii="Arial" w:eastAsia="ＭＳ 明朝" w:hAnsi="Arial" w:cs="Arial"/>
          <w:szCs w:val="21"/>
        </w:rPr>
      </w:pPr>
      <w:r w:rsidRPr="003B1B96">
        <w:rPr>
          <w:rFonts w:ascii="Arial" w:eastAsia="ＭＳ 明朝" w:hAnsi="Arial" w:cs="Arial"/>
          <w:b/>
          <w:szCs w:val="21"/>
        </w:rPr>
        <w:t>Jo Wyeth</w:t>
      </w:r>
      <w:r w:rsidRPr="003B1B96">
        <w:rPr>
          <w:rFonts w:ascii="Arial" w:eastAsia="ＭＳ 明朝" w:hAnsi="Arial" w:cs="Arial"/>
          <w:szCs w:val="21"/>
        </w:rPr>
        <w:t xml:space="preserve">, </w:t>
      </w:r>
      <w:proofErr w:type="spellStart"/>
      <w:r w:rsidRPr="003B1B96">
        <w:rPr>
          <w:rFonts w:ascii="Arial" w:eastAsia="ＭＳ 明朝" w:hAnsi="Arial" w:cs="Arial"/>
          <w:szCs w:val="21"/>
        </w:rPr>
        <w:t>Postmarket</w:t>
      </w:r>
      <w:proofErr w:type="spellEnd"/>
      <w:r w:rsidRPr="003B1B96">
        <w:rPr>
          <w:rFonts w:ascii="Arial" w:eastAsia="ＭＳ 明朝" w:hAnsi="Arial" w:cs="Arial"/>
          <w:szCs w:val="21"/>
        </w:rPr>
        <w:t xml:space="preserve"> Safety Program Lead, FDA CDER, OSE, Division of Medication Error Prevention and Analysis (DMEPA)</w:t>
      </w:r>
    </w:p>
    <w:p w14:paraId="59CBE322" w14:textId="77777777" w:rsidR="00A45FF7" w:rsidRPr="005536F2" w:rsidRDefault="00A45FF7" w:rsidP="00A45FF7">
      <w:pPr>
        <w:rPr>
          <w:rFonts w:ascii="Arial" w:eastAsia="ＭＳ 明朝" w:hAnsi="Arial" w:cs="Arial"/>
          <w:sz w:val="20"/>
          <w:szCs w:val="20"/>
        </w:rPr>
      </w:pPr>
    </w:p>
    <w:p w14:paraId="7DD5769A" w14:textId="77777777" w:rsidR="00A45FF7" w:rsidRPr="004820D6" w:rsidRDefault="00A45FF7" w:rsidP="00A45FF7">
      <w:pPr>
        <w:rPr>
          <w:rFonts w:ascii="Arial" w:eastAsia="SimSun" w:hAnsi="Arial" w:cs="Arial"/>
          <w:szCs w:val="21"/>
          <w:highlight w:val="yellow"/>
          <w:lang w:eastAsia="en-GB"/>
        </w:rPr>
      </w:pPr>
      <w:bookmarkStart w:id="31" w:name="_Toc508112493"/>
      <w:r w:rsidRPr="004820D6">
        <w:rPr>
          <w:rFonts w:ascii="ＭＳ Ｐ明朝" w:eastAsia="ＭＳ Ｐ明朝" w:hAnsi="ＭＳ Ｐ明朝" w:cs="Arial" w:hint="eastAsia"/>
          <w:b/>
          <w:szCs w:val="21"/>
        </w:rPr>
        <w:t>背景</w:t>
      </w:r>
      <w:bookmarkEnd w:id="31"/>
    </w:p>
    <w:p w14:paraId="0133EE55" w14:textId="35855B68" w:rsidR="00A45FF7" w:rsidRPr="003B1B96" w:rsidRDefault="00A45FF7" w:rsidP="0036771C">
      <w:pPr>
        <w:spacing w:beforeLines="50" w:before="120"/>
        <w:ind w:rightChars="-27" w:right="-57"/>
        <w:rPr>
          <w:rFonts w:ascii="Arial" w:eastAsia="ＭＳ 明朝" w:hAnsi="Arial" w:cs="Arial"/>
          <w:szCs w:val="21"/>
        </w:rPr>
      </w:pPr>
      <w:r w:rsidRPr="003B1B96">
        <w:rPr>
          <w:rFonts w:ascii="Arial" w:eastAsia="ＭＳ 明朝" w:hAnsi="Arial" w:cs="Arial"/>
          <w:szCs w:val="21"/>
        </w:rPr>
        <w:t>用語選択の目的で、投薬過誤を表す</w:t>
      </w:r>
      <w:r>
        <w:rPr>
          <w:rFonts w:ascii="Arial" w:eastAsia="ＭＳ 明朝" w:hAnsi="Arial" w:cs="Arial" w:hint="eastAsia"/>
          <w:szCs w:val="21"/>
        </w:rPr>
        <w:t>用語</w:t>
      </w:r>
      <w:r w:rsidRPr="003B1B96">
        <w:rPr>
          <w:rFonts w:ascii="Arial" w:eastAsia="ＭＳ 明朝" w:hAnsi="Arial" w:cs="Arial"/>
          <w:szCs w:val="21"/>
        </w:rPr>
        <w:t>は</w:t>
      </w:r>
      <w:r w:rsidRPr="003B1B96">
        <w:rPr>
          <w:rFonts w:ascii="Arial" w:eastAsia="ＭＳ 明朝" w:hAnsi="Arial" w:cs="Arial"/>
          <w:szCs w:val="21"/>
        </w:rPr>
        <w:t>HLGT</w:t>
      </w:r>
      <w:r w:rsidRPr="003B1B96">
        <w:rPr>
          <w:rFonts w:ascii="Arial" w:eastAsia="ＭＳ 明朝" w:hAnsi="Arial" w:cs="Arial"/>
          <w:szCs w:val="21"/>
        </w:rPr>
        <w:t>「投薬過誤、その他の製品使用過誤および問題（</w:t>
      </w:r>
      <w:r w:rsidRPr="003B1B96">
        <w:rPr>
          <w:rFonts w:ascii="Arial" w:eastAsia="ＭＳ 明朝" w:hAnsi="Arial" w:cs="Arial"/>
          <w:szCs w:val="21"/>
        </w:rPr>
        <w:t>Medication errors and other product use errors and issues</w:t>
      </w:r>
      <w:r w:rsidRPr="003B1B96">
        <w:rPr>
          <w:rFonts w:ascii="Arial" w:eastAsia="ＭＳ 明朝" w:hAnsi="Arial" w:cs="Arial"/>
          <w:szCs w:val="21"/>
        </w:rPr>
        <w:t>）」（バージョン</w:t>
      </w:r>
      <w:r w:rsidRPr="003B1B96">
        <w:rPr>
          <w:rFonts w:ascii="Arial" w:eastAsia="ＭＳ 明朝" w:hAnsi="Arial" w:cs="Arial"/>
          <w:szCs w:val="21"/>
        </w:rPr>
        <w:t>20.1</w:t>
      </w:r>
      <w:r w:rsidRPr="003B1B96">
        <w:rPr>
          <w:rFonts w:ascii="Arial" w:eastAsia="ＭＳ 明朝" w:hAnsi="Arial" w:cs="Arial"/>
          <w:szCs w:val="21"/>
        </w:rPr>
        <w:t>以降）にグループ化されている。しかし、他の</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階層に配置された</w:t>
      </w:r>
      <w:r>
        <w:rPr>
          <w:rFonts w:ascii="Arial" w:eastAsia="ＭＳ 明朝" w:hAnsi="Arial" w:cs="Arial" w:hint="eastAsia"/>
          <w:szCs w:val="21"/>
        </w:rPr>
        <w:t>用語</w:t>
      </w:r>
      <w:r w:rsidRPr="003B1B96">
        <w:rPr>
          <w:rFonts w:ascii="Arial" w:eastAsia="ＭＳ 明朝" w:hAnsi="Arial" w:cs="Arial"/>
          <w:szCs w:val="21"/>
        </w:rPr>
        <w:t>も、投薬過誤</w:t>
      </w:r>
      <w:r>
        <w:rPr>
          <w:rFonts w:ascii="Arial" w:eastAsia="ＭＳ 明朝" w:hAnsi="Arial" w:cs="Arial" w:hint="eastAsia"/>
          <w:szCs w:val="21"/>
        </w:rPr>
        <w:t>が</w:t>
      </w:r>
      <w:r>
        <w:rPr>
          <w:rFonts w:ascii="Arial" w:eastAsia="ＭＳ 明朝" w:hAnsi="Arial" w:cs="Arial"/>
          <w:szCs w:val="21"/>
        </w:rPr>
        <w:t>記述されている</w:t>
      </w:r>
      <w:r w:rsidRPr="003B1B96">
        <w:rPr>
          <w:rFonts w:ascii="Arial" w:eastAsia="ＭＳ 明朝" w:hAnsi="Arial" w:cs="Arial"/>
          <w:szCs w:val="21"/>
        </w:rPr>
        <w:t>症例の用語選択に使用できる。そこで、</w:t>
      </w:r>
      <w:r>
        <w:rPr>
          <w:rFonts w:ascii="Arial" w:eastAsia="ＭＳ 明朝" w:hAnsi="Arial" w:cs="Arial" w:hint="eastAsia"/>
          <w:szCs w:val="21"/>
        </w:rPr>
        <w:t>広く</w:t>
      </w:r>
      <w:r>
        <w:rPr>
          <w:rFonts w:ascii="Arial" w:eastAsia="ＭＳ 明朝" w:hAnsi="Arial" w:cs="Arial"/>
          <w:szCs w:val="21"/>
        </w:rPr>
        <w:t>分散している用語による検索を支援するために</w:t>
      </w:r>
      <w:r w:rsidRPr="003B1B96">
        <w:rPr>
          <w:rFonts w:ascii="Arial" w:eastAsia="ＭＳ 明朝" w:hAnsi="Arial" w:cs="Arial"/>
          <w:szCs w:val="21"/>
        </w:rPr>
        <w:t>、狭域および広域検索によって投薬過誤が疑われる症例を包括的に検索するための標準的なツールとして</w:t>
      </w:r>
      <w:r>
        <w:rPr>
          <w:rFonts w:ascii="Arial" w:eastAsia="ＭＳ 明朝" w:hAnsi="Arial" w:cs="Arial" w:hint="eastAsia"/>
          <w:szCs w:val="21"/>
        </w:rPr>
        <w:t>、</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w:t>
      </w:r>
      <w:r w:rsidR="0036771C">
        <w:rPr>
          <w:rFonts w:ascii="Arial" w:eastAsia="ＭＳ 明朝" w:hAnsi="Arial" w:cs="Arial"/>
          <w:szCs w:val="21"/>
        </w:rPr>
        <w:t xml:space="preserve"> </w:t>
      </w:r>
      <w:r w:rsidRPr="003B1B96">
        <w:rPr>
          <w:rFonts w:ascii="Arial" w:eastAsia="ＭＳ 明朝" w:hAnsi="Arial" w:cs="Arial"/>
          <w:szCs w:val="21"/>
        </w:rPr>
        <w:t>標準検索式「投薬過誤（</w:t>
      </w:r>
      <w:r w:rsidRPr="003B1B96">
        <w:rPr>
          <w:rFonts w:ascii="Arial" w:eastAsia="ＭＳ 明朝" w:hAnsi="Arial" w:cs="Arial"/>
          <w:szCs w:val="21"/>
        </w:rPr>
        <w:t>SMQ</w:t>
      </w:r>
      <w:r w:rsidRPr="003B1B96">
        <w:rPr>
          <w:rFonts w:ascii="Arial" w:eastAsia="ＭＳ 明朝" w:hAnsi="Arial" w:cs="Arial"/>
          <w:szCs w:val="21"/>
        </w:rPr>
        <w:t>）</w:t>
      </w:r>
      <w:r w:rsidRPr="003B1B96">
        <w:rPr>
          <w:rFonts w:ascii="Arial" w:eastAsia="ＭＳ 明朝" w:hAnsi="Arial" w:cs="Arial"/>
          <w:color w:val="000000"/>
        </w:rPr>
        <w:t>*</w:t>
      </w:r>
      <w:r w:rsidRPr="003B1B96">
        <w:rPr>
          <w:rFonts w:ascii="Arial" w:eastAsia="ＭＳ 明朝" w:hAnsi="Arial" w:cs="Arial"/>
          <w:szCs w:val="21"/>
        </w:rPr>
        <w:t>」が開発された。</w:t>
      </w:r>
    </w:p>
    <w:p w14:paraId="404AD413" w14:textId="77777777" w:rsidR="00A45FF7" w:rsidRPr="003B1B96" w:rsidRDefault="00A45FF7" w:rsidP="00A45FF7">
      <w:pPr>
        <w:spacing w:beforeLines="30" w:before="72"/>
        <w:rPr>
          <w:rFonts w:ascii="Arial" w:eastAsia="ＭＳ 明朝" w:hAnsi="Arial" w:cs="Arial"/>
          <w:szCs w:val="21"/>
        </w:rPr>
      </w:pPr>
      <w:r w:rsidRPr="003B1B96">
        <w:rPr>
          <w:rFonts w:ascii="Arial" w:eastAsia="ＭＳ 明朝" w:hAnsi="Arial" w:cs="Arial"/>
          <w:color w:val="000000"/>
        </w:rPr>
        <w:t>*</w:t>
      </w:r>
      <w:r w:rsidRPr="003B1B96">
        <w:rPr>
          <w:rFonts w:ascii="Arial" w:eastAsia="ＭＳ 明朝" w:hAnsi="Arial" w:cs="Arial"/>
          <w:szCs w:val="21"/>
        </w:rPr>
        <w:t>JMO</w:t>
      </w:r>
      <w:r w:rsidRPr="003B1B96">
        <w:rPr>
          <w:rFonts w:ascii="Arial" w:eastAsia="ＭＳ 明朝" w:hAnsi="Arial" w:cs="Arial"/>
          <w:szCs w:val="21"/>
        </w:rPr>
        <w:t>注</w:t>
      </w:r>
      <w:r>
        <w:rPr>
          <w:rFonts w:ascii="Arial" w:eastAsia="ＭＳ 明朝" w:hAnsi="Arial" w:cs="Arial" w:hint="eastAsia"/>
          <w:szCs w:val="21"/>
        </w:rPr>
        <w:t>）</w:t>
      </w:r>
      <w:r w:rsidRPr="003B1B96">
        <w:rPr>
          <w:rFonts w:ascii="Arial" w:eastAsia="ＭＳ 明朝" w:hAnsi="Arial" w:cs="Arial"/>
          <w:szCs w:val="21"/>
        </w:rPr>
        <w:t>：</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w:t>
      </w:r>
      <w:r w:rsidRPr="003B1B96">
        <w:rPr>
          <w:rFonts w:ascii="Arial" w:eastAsia="ＭＳ 明朝" w:hAnsi="Arial" w:cs="Arial"/>
          <w:szCs w:val="21"/>
        </w:rPr>
        <w:t>標準検索式（</w:t>
      </w:r>
      <w:r w:rsidRPr="003B1B96">
        <w:rPr>
          <w:rFonts w:ascii="Arial" w:eastAsia="ＭＳ 明朝" w:hAnsi="Arial" w:cs="Arial"/>
          <w:szCs w:val="21"/>
        </w:rPr>
        <w:t>SMQ</w:t>
      </w:r>
      <w:r w:rsidRPr="003B1B96">
        <w:rPr>
          <w:rFonts w:ascii="Arial" w:eastAsia="ＭＳ 明朝" w:hAnsi="Arial" w:cs="Arial"/>
          <w:szCs w:val="21"/>
        </w:rPr>
        <w:t>）手引書（バージョン</w:t>
      </w:r>
      <w:r w:rsidRPr="003B1B96">
        <w:rPr>
          <w:rFonts w:ascii="Arial" w:eastAsia="ＭＳ 明朝" w:hAnsi="Arial" w:cs="Arial"/>
          <w:szCs w:val="21"/>
        </w:rPr>
        <w:t>21.0</w:t>
      </w:r>
      <w:r w:rsidRPr="003B1B96">
        <w:rPr>
          <w:rFonts w:ascii="Arial" w:eastAsia="ＭＳ 明朝" w:hAnsi="Arial" w:cs="Arial"/>
          <w:szCs w:val="21"/>
        </w:rPr>
        <w:t>）の</w:t>
      </w:r>
      <w:r w:rsidRPr="003B1B96">
        <w:rPr>
          <w:rFonts w:ascii="Arial" w:eastAsia="ＭＳ 明朝" w:hAnsi="Arial" w:cs="Arial"/>
          <w:szCs w:val="21"/>
        </w:rPr>
        <w:t>2.6.1</w:t>
      </w:r>
      <w:r w:rsidRPr="003B1B96">
        <w:rPr>
          <w:rFonts w:ascii="Arial" w:eastAsia="ＭＳ 明朝" w:hAnsi="Arial" w:cs="Arial"/>
          <w:szCs w:val="21"/>
        </w:rPr>
        <w:t>「投薬過誤（</w:t>
      </w:r>
      <w:r w:rsidRPr="003B1B96">
        <w:rPr>
          <w:rFonts w:ascii="Arial" w:eastAsia="ＭＳ 明朝" w:hAnsi="Arial" w:cs="Arial"/>
          <w:szCs w:val="21"/>
        </w:rPr>
        <w:t>SMQ</w:t>
      </w:r>
      <w:r w:rsidRPr="003B1B96">
        <w:rPr>
          <w:rFonts w:ascii="Arial" w:eastAsia="ＭＳ 明朝" w:hAnsi="Arial" w:cs="Arial"/>
          <w:szCs w:val="21"/>
        </w:rPr>
        <w:t>）」（</w:t>
      </w:r>
      <w:r w:rsidRPr="003B1B96">
        <w:rPr>
          <w:rFonts w:ascii="Arial" w:eastAsia="ＭＳ 明朝" w:hAnsi="Arial" w:cs="Arial"/>
          <w:szCs w:val="21"/>
        </w:rPr>
        <w:t>201</w:t>
      </w:r>
      <w:r>
        <w:rPr>
          <w:rFonts w:ascii="Arial" w:eastAsia="ＭＳ 明朝" w:hAnsi="Arial" w:cs="Arial"/>
          <w:szCs w:val="21"/>
        </w:rPr>
        <w:t>8</w:t>
      </w:r>
      <w:r w:rsidRPr="003B1B96">
        <w:rPr>
          <w:rFonts w:ascii="Arial" w:eastAsia="ＭＳ 明朝" w:hAnsi="Arial" w:cs="Arial"/>
          <w:szCs w:val="21"/>
        </w:rPr>
        <w:t>年</w:t>
      </w:r>
      <w:r w:rsidRPr="003B1B96">
        <w:rPr>
          <w:rFonts w:ascii="Arial" w:eastAsia="ＭＳ 明朝" w:hAnsi="Arial" w:cs="Arial"/>
          <w:szCs w:val="21"/>
        </w:rPr>
        <w:t>3</w:t>
      </w:r>
      <w:r w:rsidRPr="003B1B96">
        <w:rPr>
          <w:rFonts w:ascii="Arial" w:eastAsia="ＭＳ 明朝" w:hAnsi="Arial" w:cs="Arial"/>
          <w:szCs w:val="21"/>
        </w:rPr>
        <w:t>月正式リリース）も参照されたい。また、</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w:t>
      </w:r>
      <w:r w:rsidRPr="003B1B96">
        <w:rPr>
          <w:rFonts w:ascii="Arial" w:eastAsia="ＭＳ 明朝" w:hAnsi="Arial" w:cs="Arial"/>
          <w:szCs w:val="21"/>
        </w:rPr>
        <w:t>用語選択：考慮事項</w:t>
      </w:r>
      <w:r w:rsidRPr="003B1B96">
        <w:rPr>
          <w:rFonts w:ascii="Arial" w:eastAsia="ＭＳ 明朝" w:hAnsi="Arial" w:cs="Arial"/>
          <w:szCs w:val="21"/>
        </w:rPr>
        <w:t>3.15.1</w:t>
      </w:r>
      <w:r w:rsidRPr="003B1B96">
        <w:rPr>
          <w:rFonts w:ascii="Arial" w:eastAsia="ＭＳ 明朝" w:hAnsi="Arial" w:cs="Arial"/>
          <w:szCs w:val="21"/>
        </w:rPr>
        <w:t>「投薬過誤」も参照すること。</w:t>
      </w:r>
    </w:p>
    <w:p w14:paraId="11B6A24A" w14:textId="77777777" w:rsidR="00A45FF7" w:rsidRPr="003B1B96" w:rsidRDefault="00A45FF7" w:rsidP="00A45FF7">
      <w:pPr>
        <w:spacing w:beforeLines="50" w:before="120"/>
        <w:rPr>
          <w:rFonts w:ascii="Arial" w:eastAsia="ＭＳ 明朝" w:hAnsi="Arial" w:cs="Arial"/>
          <w:szCs w:val="21"/>
        </w:rPr>
      </w:pPr>
      <w:r w:rsidRPr="003B1B96">
        <w:rPr>
          <w:rFonts w:ascii="Arial" w:eastAsia="ＭＳ 明朝" w:hAnsi="Arial" w:cs="Arial"/>
          <w:szCs w:val="21"/>
        </w:rPr>
        <w:t>HLGT</w:t>
      </w:r>
      <w:r w:rsidRPr="003B1B96">
        <w:rPr>
          <w:rFonts w:ascii="Arial" w:eastAsia="ＭＳ 明朝" w:hAnsi="Arial" w:cs="Arial"/>
          <w:szCs w:val="21"/>
        </w:rPr>
        <w:t>「投薬過誤、その他の製品使用過誤および問題（</w:t>
      </w:r>
      <w:r w:rsidRPr="003B1B96">
        <w:rPr>
          <w:rFonts w:ascii="Arial" w:eastAsia="ＭＳ 明朝" w:hAnsi="Arial" w:cs="Arial"/>
          <w:szCs w:val="21"/>
        </w:rPr>
        <w:t>Medication errors and other product use errors and issues</w:t>
      </w:r>
      <w:r w:rsidRPr="003B1B96">
        <w:rPr>
          <w:rFonts w:ascii="Arial" w:eastAsia="ＭＳ 明朝" w:hAnsi="Arial" w:cs="Arial"/>
          <w:szCs w:val="21"/>
        </w:rPr>
        <w:t>）」は次のような多くの</w:t>
      </w:r>
      <w:r w:rsidRPr="003B1B96">
        <w:rPr>
          <w:rFonts w:ascii="Arial" w:eastAsia="ＭＳ 明朝" w:hAnsi="Arial" w:cs="Arial"/>
          <w:szCs w:val="21"/>
        </w:rPr>
        <w:t>PT</w:t>
      </w:r>
      <w:r w:rsidRPr="003B1B96">
        <w:rPr>
          <w:rFonts w:ascii="Arial" w:eastAsia="ＭＳ 明朝" w:hAnsi="Arial" w:cs="Arial"/>
          <w:szCs w:val="21"/>
        </w:rPr>
        <w:t>から成っている</w:t>
      </w:r>
    </w:p>
    <w:p w14:paraId="267CB778" w14:textId="77777777" w:rsidR="00A45FF7" w:rsidRPr="00612BEA" w:rsidRDefault="00A45FF7" w:rsidP="000A0EF9">
      <w:pPr>
        <w:pStyle w:val="af7"/>
        <w:numPr>
          <w:ilvl w:val="0"/>
          <w:numId w:val="17"/>
        </w:numPr>
        <w:rPr>
          <w:rFonts w:ascii="Arial" w:eastAsia="ＭＳ 明朝" w:hAnsi="Arial" w:cs="Arial"/>
          <w:szCs w:val="21"/>
        </w:rPr>
      </w:pPr>
      <w:r w:rsidRPr="00612BEA">
        <w:rPr>
          <w:rFonts w:ascii="Arial" w:eastAsia="ＭＳ 明朝" w:hAnsi="Arial" w:cs="Arial"/>
          <w:szCs w:val="21"/>
        </w:rPr>
        <w:t>過誤のタイプを示す用語</w:t>
      </w:r>
      <w:r w:rsidRPr="00612BEA">
        <w:rPr>
          <w:rFonts w:ascii="Arial" w:eastAsia="ＭＳ 明朝" w:hAnsi="Arial" w:cs="Arial"/>
          <w:szCs w:val="21"/>
        </w:rPr>
        <w:t xml:space="preserve"> </w:t>
      </w:r>
      <w:r w:rsidRPr="00612BEA">
        <w:rPr>
          <w:rFonts w:ascii="Arial" w:eastAsia="ＭＳ 明朝" w:hAnsi="Arial" w:cs="Arial"/>
          <w:szCs w:val="21"/>
        </w:rPr>
        <w:t>［例．</w:t>
      </w:r>
      <w:r w:rsidRPr="00612BEA">
        <w:rPr>
          <w:rFonts w:ascii="Arial" w:eastAsia="ＭＳ 明朝" w:hAnsi="Arial" w:cs="Arial"/>
          <w:szCs w:val="21"/>
        </w:rPr>
        <w:t>PT</w:t>
      </w:r>
      <w:r w:rsidRPr="00612BEA">
        <w:rPr>
          <w:rFonts w:ascii="Arial" w:eastAsia="ＭＳ 明朝" w:hAnsi="Arial" w:cs="Arial"/>
          <w:szCs w:val="21"/>
        </w:rPr>
        <w:t>「誤った薬剤」（</w:t>
      </w:r>
      <w:r w:rsidRPr="00612BEA">
        <w:rPr>
          <w:rFonts w:ascii="Arial" w:eastAsia="ＭＳ 明朝" w:hAnsi="Arial" w:cs="Arial"/>
          <w:szCs w:val="21"/>
        </w:rPr>
        <w:t>Wrong drug</w:t>
      </w:r>
      <w:r w:rsidRPr="00612BEA">
        <w:rPr>
          <w:rFonts w:ascii="Arial" w:eastAsia="ＭＳ 明朝" w:hAnsi="Arial" w:cs="Arial"/>
          <w:szCs w:val="21"/>
        </w:rPr>
        <w:t>）］</w:t>
      </w:r>
    </w:p>
    <w:p w14:paraId="19972E1E" w14:textId="77777777" w:rsidR="00A45FF7" w:rsidRPr="00612BEA" w:rsidRDefault="00A45FF7" w:rsidP="000A0EF9">
      <w:pPr>
        <w:pStyle w:val="af7"/>
        <w:numPr>
          <w:ilvl w:val="0"/>
          <w:numId w:val="17"/>
        </w:numPr>
        <w:rPr>
          <w:rFonts w:ascii="Arial" w:eastAsia="ＭＳ 明朝" w:hAnsi="Arial" w:cs="Arial"/>
          <w:szCs w:val="21"/>
        </w:rPr>
      </w:pPr>
      <w:r w:rsidRPr="00612BEA">
        <w:rPr>
          <w:rFonts w:ascii="Arial" w:eastAsia="ＭＳ 明朝" w:hAnsi="Arial" w:cs="Arial"/>
          <w:szCs w:val="21"/>
        </w:rPr>
        <w:t>薬物使用</w:t>
      </w:r>
      <w:r w:rsidRPr="00612BEA">
        <w:rPr>
          <w:rFonts w:ascii="Arial" w:eastAsia="ＭＳ 明朝" w:hAnsi="Arial" w:cs="Arial" w:hint="eastAsia"/>
          <w:szCs w:val="21"/>
        </w:rPr>
        <w:t>システム</w:t>
      </w:r>
      <w:r w:rsidRPr="00612BEA">
        <w:rPr>
          <w:rFonts w:ascii="Arial" w:eastAsia="ＭＳ 明朝" w:hAnsi="Arial" w:cs="Arial"/>
          <w:szCs w:val="21"/>
        </w:rPr>
        <w:t>のある段階で起こる過誤のタイプを組み合わせた用語［例．</w:t>
      </w:r>
      <w:r w:rsidRPr="00612BEA">
        <w:rPr>
          <w:rFonts w:ascii="Arial" w:eastAsia="ＭＳ 明朝" w:hAnsi="Arial" w:cs="Arial"/>
          <w:szCs w:val="21"/>
        </w:rPr>
        <w:t>PT</w:t>
      </w:r>
      <w:r w:rsidRPr="00612BEA">
        <w:rPr>
          <w:rFonts w:ascii="Arial" w:eastAsia="ＭＳ 明朝" w:hAnsi="Arial" w:cs="Arial"/>
          <w:szCs w:val="21"/>
        </w:rPr>
        <w:t>「処方過誤」（</w:t>
      </w:r>
      <w:r w:rsidRPr="00612BEA">
        <w:rPr>
          <w:rFonts w:ascii="Arial" w:eastAsia="ＭＳ 明朝" w:hAnsi="Arial" w:cs="Arial"/>
          <w:szCs w:val="21"/>
        </w:rPr>
        <w:t>Drug prescribing error</w:t>
      </w:r>
      <w:r w:rsidRPr="00612BEA">
        <w:rPr>
          <w:rFonts w:ascii="Arial" w:eastAsia="ＭＳ 明朝" w:hAnsi="Arial" w:cs="Arial"/>
          <w:szCs w:val="21"/>
        </w:rPr>
        <w:t>）］</w:t>
      </w:r>
    </w:p>
    <w:p w14:paraId="57D0FF3A" w14:textId="77777777" w:rsidR="00A45FF7" w:rsidRPr="00612BEA" w:rsidRDefault="00A45FF7" w:rsidP="000A0EF9">
      <w:pPr>
        <w:pStyle w:val="af7"/>
        <w:numPr>
          <w:ilvl w:val="0"/>
          <w:numId w:val="17"/>
        </w:numPr>
        <w:rPr>
          <w:rFonts w:ascii="Arial" w:eastAsia="ＭＳ 明朝" w:hAnsi="Arial" w:cs="Arial"/>
          <w:szCs w:val="21"/>
        </w:rPr>
      </w:pPr>
      <w:r w:rsidRPr="00612BEA">
        <w:rPr>
          <w:rFonts w:ascii="Arial" w:eastAsia="ＭＳ 明朝" w:hAnsi="Arial" w:cs="Arial"/>
          <w:szCs w:val="21"/>
        </w:rPr>
        <w:t>過誤の</w:t>
      </w:r>
      <w:r w:rsidRPr="00612BEA">
        <w:rPr>
          <w:rFonts w:ascii="Arial" w:eastAsia="ＭＳ 明朝" w:hAnsi="Arial" w:cs="Arial" w:hint="eastAsia"/>
          <w:szCs w:val="21"/>
        </w:rPr>
        <w:t>潜在的</w:t>
      </w:r>
      <w:r w:rsidRPr="00612BEA">
        <w:rPr>
          <w:rFonts w:ascii="Arial" w:eastAsia="ＭＳ 明朝" w:hAnsi="Arial" w:cs="Arial"/>
          <w:szCs w:val="21"/>
        </w:rPr>
        <w:t>可能性（</w:t>
      </w:r>
      <w:r w:rsidRPr="00612BEA">
        <w:rPr>
          <w:rFonts w:ascii="Arial" w:eastAsia="ＭＳ 明朝" w:hAnsi="Arial" w:cs="Arial"/>
          <w:szCs w:val="21"/>
        </w:rPr>
        <w:t>potential for error</w:t>
      </w:r>
      <w:r w:rsidRPr="00612BEA">
        <w:rPr>
          <w:rFonts w:ascii="Arial" w:eastAsia="ＭＳ 明朝" w:hAnsi="Arial" w:cs="Arial"/>
          <w:szCs w:val="21"/>
        </w:rPr>
        <w:t>）の記述</w:t>
      </w:r>
    </w:p>
    <w:p w14:paraId="07DC351B" w14:textId="77777777" w:rsidR="00A45FF7" w:rsidRPr="00612BEA" w:rsidRDefault="00A45FF7" w:rsidP="000A0EF9">
      <w:pPr>
        <w:pStyle w:val="af7"/>
        <w:numPr>
          <w:ilvl w:val="0"/>
          <w:numId w:val="17"/>
        </w:numPr>
        <w:rPr>
          <w:rFonts w:ascii="Arial" w:eastAsia="ＭＳ 明朝" w:hAnsi="Arial" w:cs="Arial"/>
          <w:szCs w:val="21"/>
        </w:rPr>
      </w:pPr>
      <w:r w:rsidRPr="00612BEA">
        <w:rPr>
          <w:rFonts w:ascii="Arial" w:eastAsia="ＭＳ 明朝" w:hAnsi="Arial" w:cs="Arial"/>
          <w:szCs w:val="21"/>
        </w:rPr>
        <w:t>回避され</w:t>
      </w:r>
      <w:r w:rsidRPr="00612BEA">
        <w:rPr>
          <w:rFonts w:ascii="Arial" w:eastAsia="ＭＳ 明朝" w:hAnsi="Arial" w:cs="Arial" w:hint="eastAsia"/>
          <w:szCs w:val="21"/>
        </w:rPr>
        <w:t>、</w:t>
      </w:r>
      <w:r w:rsidRPr="00612BEA">
        <w:rPr>
          <w:rFonts w:ascii="Arial" w:eastAsia="ＭＳ 明朝" w:hAnsi="Arial" w:cs="Arial"/>
          <w:szCs w:val="21"/>
        </w:rPr>
        <w:t>患者に到達しなかった過誤（</w:t>
      </w:r>
      <w:r w:rsidRPr="00612BEA">
        <w:rPr>
          <w:rFonts w:ascii="Arial" w:eastAsia="ＭＳ 明朝" w:hAnsi="Arial" w:cs="Arial"/>
          <w:szCs w:val="21"/>
        </w:rPr>
        <w:t>Intercepted error</w:t>
      </w:r>
      <w:r w:rsidRPr="00612BEA">
        <w:rPr>
          <w:rFonts w:ascii="Arial" w:eastAsia="ＭＳ 明朝" w:hAnsi="Arial" w:cs="Arial"/>
          <w:szCs w:val="21"/>
        </w:rPr>
        <w:t>）</w:t>
      </w:r>
    </w:p>
    <w:p w14:paraId="25EE08E7" w14:textId="77777777" w:rsidR="00A45FF7" w:rsidRPr="00612BEA" w:rsidRDefault="00A45FF7" w:rsidP="000A0EF9">
      <w:pPr>
        <w:pStyle w:val="af7"/>
        <w:numPr>
          <w:ilvl w:val="0"/>
          <w:numId w:val="17"/>
        </w:numPr>
        <w:rPr>
          <w:rFonts w:ascii="Arial" w:eastAsia="ＭＳ 明朝" w:hAnsi="Arial" w:cs="Arial"/>
          <w:szCs w:val="21"/>
        </w:rPr>
      </w:pPr>
      <w:r w:rsidRPr="00612BEA">
        <w:rPr>
          <w:rFonts w:ascii="Arial" w:eastAsia="ＭＳ 明朝" w:hAnsi="Arial" w:cs="Arial"/>
          <w:szCs w:val="21"/>
        </w:rPr>
        <w:t>報告されたインシデントが過誤かどうか不確かな用語</w:t>
      </w:r>
    </w:p>
    <w:p w14:paraId="37D85352" w14:textId="77777777" w:rsidR="00A45FF7" w:rsidRPr="003B1B96" w:rsidRDefault="00A45FF7" w:rsidP="00A45FF7">
      <w:pPr>
        <w:spacing w:beforeLines="50" w:before="120"/>
        <w:rPr>
          <w:rFonts w:ascii="Arial" w:eastAsia="ＭＳ 明朝" w:hAnsi="Arial" w:cs="Arial"/>
          <w:szCs w:val="21"/>
          <w:highlight w:val="yellow"/>
        </w:rPr>
      </w:pPr>
      <w:r w:rsidRPr="003B1B96">
        <w:rPr>
          <w:rFonts w:ascii="Arial" w:eastAsia="ＭＳ 明朝" w:hAnsi="Arial" w:cs="Arial"/>
          <w:szCs w:val="21"/>
        </w:rPr>
        <w:t>それぞれの</w:t>
      </w:r>
      <w:r w:rsidRPr="003B1B96">
        <w:rPr>
          <w:rFonts w:ascii="Arial" w:eastAsia="ＭＳ 明朝" w:hAnsi="Arial" w:cs="Arial"/>
          <w:szCs w:val="21"/>
        </w:rPr>
        <w:t>PT</w:t>
      </w:r>
      <w:r w:rsidRPr="003B1B96">
        <w:rPr>
          <w:rFonts w:ascii="Arial" w:eastAsia="ＭＳ 明朝" w:hAnsi="Arial" w:cs="Arial"/>
          <w:szCs w:val="21"/>
        </w:rPr>
        <w:t>は、偶発的曝露、薬物使用システム</w:t>
      </w:r>
      <w:r w:rsidRPr="003B1B96">
        <w:rPr>
          <w:rFonts w:ascii="Arial" w:eastAsia="ＭＳ 明朝" w:hAnsi="Arial" w:cs="Arial"/>
          <w:color w:val="000000"/>
        </w:rPr>
        <w:t>*</w:t>
      </w:r>
      <w:r w:rsidRPr="003B1B96">
        <w:rPr>
          <w:rFonts w:ascii="Arial" w:eastAsia="ＭＳ 明朝" w:hAnsi="Arial" w:cs="Arial"/>
          <w:szCs w:val="21"/>
        </w:rPr>
        <w:t>の各段階、製品混同を表す</w:t>
      </w:r>
      <w:r w:rsidRPr="003B1B96">
        <w:rPr>
          <w:rFonts w:ascii="Arial" w:eastAsia="ＭＳ 明朝" w:hAnsi="Arial" w:cs="Arial"/>
          <w:szCs w:val="21"/>
        </w:rPr>
        <w:t>HLT</w:t>
      </w:r>
      <w:r w:rsidRPr="003B1B96">
        <w:rPr>
          <w:rFonts w:ascii="Arial" w:eastAsia="ＭＳ 明朝" w:hAnsi="Arial" w:cs="Arial"/>
          <w:szCs w:val="21"/>
        </w:rPr>
        <w:t>、もしくは他に分類されない様々な他の</w:t>
      </w:r>
      <w:r w:rsidRPr="003B1B96">
        <w:rPr>
          <w:rFonts w:ascii="Arial" w:eastAsia="ＭＳ 明朝" w:hAnsi="Arial" w:cs="Arial"/>
          <w:szCs w:val="21"/>
        </w:rPr>
        <w:t>PT</w:t>
      </w:r>
      <w:r w:rsidRPr="003B1B96">
        <w:rPr>
          <w:rFonts w:ascii="Arial" w:eastAsia="ＭＳ 明朝" w:hAnsi="Arial" w:cs="Arial"/>
          <w:szCs w:val="21"/>
        </w:rPr>
        <w:t>を</w:t>
      </w:r>
      <w:r>
        <w:rPr>
          <w:rFonts w:ascii="Arial" w:eastAsia="ＭＳ 明朝" w:hAnsi="Arial" w:cs="Arial" w:hint="eastAsia"/>
          <w:szCs w:val="21"/>
        </w:rPr>
        <w:t>集めた</w:t>
      </w:r>
      <w:r w:rsidRPr="003B1B96">
        <w:rPr>
          <w:rFonts w:ascii="Arial" w:eastAsia="ＭＳ 明朝" w:hAnsi="Arial" w:cs="Arial"/>
          <w:szCs w:val="21"/>
        </w:rPr>
        <w:t>HLT</w:t>
      </w:r>
      <w:r w:rsidRPr="003B1B96">
        <w:rPr>
          <w:rFonts w:ascii="Arial" w:eastAsia="ＭＳ 明朝" w:hAnsi="Arial" w:cs="Arial"/>
          <w:szCs w:val="21"/>
        </w:rPr>
        <w:t>で分類される。</w:t>
      </w:r>
    </w:p>
    <w:p w14:paraId="01013C9F" w14:textId="77777777" w:rsidR="00A45FF7" w:rsidRDefault="00A45FF7" w:rsidP="00A45FF7">
      <w:pPr>
        <w:spacing w:beforeLines="30" w:before="72"/>
        <w:rPr>
          <w:rFonts w:ascii="Arial" w:eastAsia="ＭＳ 明朝" w:hAnsi="Arial" w:cs="Arial"/>
          <w:szCs w:val="21"/>
        </w:rPr>
      </w:pPr>
      <w:r w:rsidRPr="003B1B96">
        <w:rPr>
          <w:rFonts w:ascii="Arial" w:eastAsia="ＭＳ 明朝" w:hAnsi="Arial" w:cs="Arial"/>
          <w:color w:val="000000"/>
        </w:rPr>
        <w:t>*</w:t>
      </w:r>
      <w:r w:rsidRPr="003B1B96">
        <w:rPr>
          <w:rFonts w:ascii="Arial" w:eastAsia="ＭＳ 明朝" w:hAnsi="Arial" w:cs="Arial"/>
          <w:szCs w:val="21"/>
        </w:rPr>
        <w:t>この文書</w:t>
      </w:r>
      <w:r>
        <w:rPr>
          <w:rFonts w:ascii="Arial" w:eastAsia="ＭＳ 明朝" w:hAnsi="Arial" w:cs="Arial" w:hint="eastAsia"/>
          <w:szCs w:val="21"/>
        </w:rPr>
        <w:t>においては</w:t>
      </w:r>
      <w:r w:rsidRPr="003B1B96">
        <w:rPr>
          <w:rFonts w:ascii="Arial" w:eastAsia="ＭＳ 明朝" w:hAnsi="Arial" w:cs="Arial"/>
          <w:szCs w:val="21"/>
        </w:rPr>
        <w:t>、薬物使用システム（</w:t>
      </w:r>
      <w:r w:rsidRPr="003B1B96">
        <w:rPr>
          <w:rFonts w:ascii="Arial" w:eastAsia="ＭＳ 明朝" w:hAnsi="Arial" w:cs="Arial"/>
          <w:szCs w:val="21"/>
        </w:rPr>
        <w:t>medication use system</w:t>
      </w:r>
      <w:r w:rsidRPr="003B1B96">
        <w:rPr>
          <w:rFonts w:ascii="Arial" w:eastAsia="ＭＳ 明朝" w:hAnsi="Arial" w:cs="Arial"/>
          <w:szCs w:val="21"/>
        </w:rPr>
        <w:t>）とは、その</w:t>
      </w:r>
      <w:r>
        <w:rPr>
          <w:rFonts w:ascii="Arial" w:eastAsia="ＭＳ 明朝" w:hAnsi="Arial" w:cs="Arial" w:hint="eastAsia"/>
          <w:szCs w:val="21"/>
        </w:rPr>
        <w:t>一連の</w:t>
      </w:r>
      <w:r w:rsidRPr="003B1B96">
        <w:rPr>
          <w:rFonts w:ascii="Arial" w:eastAsia="ＭＳ 明朝" w:hAnsi="Arial" w:cs="Arial"/>
          <w:szCs w:val="21"/>
        </w:rPr>
        <w:t>作業の間に投薬過誤が起こる可能性がある</w:t>
      </w:r>
      <w:r>
        <w:rPr>
          <w:rFonts w:ascii="Arial" w:eastAsia="ＭＳ 明朝" w:hAnsi="Arial" w:cs="Arial" w:hint="eastAsia"/>
          <w:szCs w:val="21"/>
        </w:rPr>
        <w:t>各</w:t>
      </w:r>
      <w:r w:rsidRPr="003B1B96">
        <w:rPr>
          <w:rFonts w:ascii="Arial" w:eastAsia="ＭＳ 明朝" w:hAnsi="Arial" w:cs="Arial"/>
          <w:szCs w:val="21"/>
        </w:rPr>
        <w:t>作業の各段階を表しており、調達、保管、処</w:t>
      </w:r>
      <w:r w:rsidRPr="003B1B96">
        <w:rPr>
          <w:rFonts w:ascii="Arial" w:eastAsia="ＭＳ 明朝" w:hAnsi="Arial" w:cs="Arial"/>
          <w:szCs w:val="21"/>
        </w:rPr>
        <w:lastRenderedPageBreak/>
        <w:t>方、処方転写、選択、調整、調剤、投与およびモニタリングが含まれる。ただし製造者による流通や保管を含む製造工程全体に関連する作業は、この薬物使用システムからは除外される。</w:t>
      </w:r>
    </w:p>
    <w:p w14:paraId="3A60151E" w14:textId="77777777" w:rsidR="005536F2" w:rsidRPr="005536F2" w:rsidRDefault="005536F2" w:rsidP="005536F2">
      <w:pPr>
        <w:rPr>
          <w:rFonts w:ascii="Arial" w:eastAsia="ＭＳ 明朝" w:hAnsi="Arial" w:cs="Arial"/>
          <w:sz w:val="20"/>
          <w:szCs w:val="20"/>
        </w:rPr>
      </w:pPr>
      <w:bookmarkStart w:id="32" w:name="_Toc508112494"/>
      <w:bookmarkStart w:id="33" w:name="_Toc495789798"/>
    </w:p>
    <w:p w14:paraId="1316E343" w14:textId="77777777" w:rsidR="005536F2" w:rsidRPr="005536F2" w:rsidRDefault="005536F2" w:rsidP="005536F2">
      <w:pPr>
        <w:rPr>
          <w:rFonts w:ascii="Arial" w:eastAsia="ＭＳ 明朝" w:hAnsi="Arial" w:cs="Arial"/>
          <w:sz w:val="20"/>
          <w:szCs w:val="20"/>
        </w:rPr>
      </w:pPr>
      <w:bookmarkStart w:id="34" w:name="_Toc1393369"/>
    </w:p>
    <w:p w14:paraId="0375EE55" w14:textId="77777777" w:rsidR="00A45FF7" w:rsidRPr="00731E20" w:rsidRDefault="00A45FF7" w:rsidP="00A45FF7">
      <w:pPr>
        <w:pStyle w:val="2"/>
        <w:keepLines w:val="0"/>
        <w:spacing w:beforeLines="100" w:before="240" w:after="0"/>
        <w:rPr>
          <w:rFonts w:ascii="ＭＳ Ｐゴシック" w:eastAsia="ＭＳ Ｐゴシック" w:hAnsi="ＭＳ Ｐゴシック" w:cs="Times New Roman"/>
          <w:bCs w:val="0"/>
          <w:sz w:val="22"/>
          <w:szCs w:val="22"/>
        </w:rPr>
      </w:pPr>
      <w:r w:rsidRPr="00731E20">
        <w:rPr>
          <w:rFonts w:ascii="ＭＳ Ｐゴシック" w:eastAsia="ＭＳ Ｐゴシック" w:hAnsi="ＭＳ Ｐゴシック" w:cs="Times New Roman"/>
          <w:bCs w:val="0"/>
          <w:sz w:val="22"/>
          <w:szCs w:val="22"/>
        </w:rPr>
        <w:t xml:space="preserve">3.1 </w:t>
      </w:r>
      <w:r w:rsidRPr="00731E20">
        <w:rPr>
          <w:rFonts w:ascii="ＭＳ Ｐゴシック" w:eastAsia="ＭＳ Ｐゴシック" w:hAnsi="ＭＳ Ｐゴシック" w:cs="Times New Roman" w:hint="eastAsia"/>
          <w:bCs w:val="0"/>
          <w:sz w:val="22"/>
          <w:szCs w:val="22"/>
        </w:rPr>
        <w:t>投薬過誤の用語選択</w:t>
      </w:r>
      <w:bookmarkEnd w:id="32"/>
      <w:r w:rsidRPr="00731E20">
        <w:rPr>
          <w:rFonts w:ascii="ＭＳ Ｐゴシック" w:eastAsia="ＭＳ Ｐゴシック" w:hAnsi="ＭＳ Ｐゴシック" w:cs="Times New Roman"/>
          <w:bCs w:val="0"/>
          <w:sz w:val="22"/>
          <w:szCs w:val="22"/>
        </w:rPr>
        <w:t xml:space="preserve"> – </w:t>
      </w:r>
      <w:r w:rsidRPr="00731E20">
        <w:rPr>
          <w:rFonts w:ascii="ＭＳ Ｐゴシック" w:eastAsia="ＭＳ Ｐゴシック" w:hAnsi="ＭＳ Ｐゴシック" w:cs="Times New Roman" w:hint="eastAsia"/>
          <w:bCs w:val="0"/>
          <w:sz w:val="22"/>
          <w:szCs w:val="22"/>
        </w:rPr>
        <w:t>質問と回答</w:t>
      </w:r>
      <w:bookmarkEnd w:id="34"/>
    </w:p>
    <w:p w14:paraId="5E44ED52" w14:textId="77777777" w:rsidR="00A45FF7" w:rsidRPr="003B1B96" w:rsidRDefault="00A45FF7" w:rsidP="00A45FF7">
      <w:pPr>
        <w:spacing w:beforeLines="50" w:before="120"/>
        <w:rPr>
          <w:rFonts w:ascii="Arial" w:eastAsia="ＭＳ 明朝" w:hAnsi="Arial" w:cs="Arial"/>
          <w:szCs w:val="24"/>
        </w:rPr>
      </w:pPr>
      <w:r w:rsidRPr="003B1B96">
        <w:rPr>
          <w:rFonts w:ascii="Arial" w:eastAsia="ＭＳ 明朝" w:hAnsi="Arial" w:cs="Arial"/>
          <w:szCs w:val="24"/>
        </w:rPr>
        <w:t>本項では、投薬過誤の用語選択についてよくある質問（</w:t>
      </w:r>
      <w:r w:rsidRPr="003B1B96">
        <w:rPr>
          <w:rFonts w:ascii="Arial" w:eastAsia="ＭＳ 明朝" w:hAnsi="Arial" w:cs="Arial"/>
          <w:szCs w:val="24"/>
        </w:rPr>
        <w:t>FAQ</w:t>
      </w:r>
      <w:r w:rsidRPr="003B1B96">
        <w:rPr>
          <w:rFonts w:ascii="Arial" w:eastAsia="ＭＳ 明朝" w:hAnsi="Arial" w:cs="Arial"/>
          <w:szCs w:val="24"/>
        </w:rPr>
        <w:t>）について回答する。</w:t>
      </w:r>
    </w:p>
    <w:p w14:paraId="1B4550E6" w14:textId="77777777" w:rsidR="0036771C" w:rsidRPr="005536F2" w:rsidRDefault="0036771C" w:rsidP="0036771C">
      <w:pPr>
        <w:rPr>
          <w:rFonts w:ascii="Arial" w:eastAsia="ＭＳ 明朝" w:hAnsi="Arial" w:cs="Arial"/>
          <w:sz w:val="20"/>
          <w:szCs w:val="20"/>
        </w:rPr>
      </w:pPr>
      <w:bookmarkStart w:id="35" w:name="_Toc1393370"/>
      <w:bookmarkEnd w:id="33"/>
    </w:p>
    <w:p w14:paraId="6C781127" w14:textId="77777777" w:rsidR="00A45FF7" w:rsidRPr="00612BEA" w:rsidRDefault="00A45FF7" w:rsidP="00A45FF7">
      <w:pPr>
        <w:keepNext/>
        <w:spacing w:beforeLines="50" w:before="120" w:afterLines="50" w:after="120"/>
        <w:ind w:leftChars="50" w:left="105" w:firstLineChars="50" w:firstLine="105"/>
        <w:outlineLvl w:val="2"/>
        <w:rPr>
          <w:rFonts w:ascii="ＭＳ Ｐゴシック" w:eastAsia="ＭＳ Ｐゴシック" w:hAnsi="ＭＳ Ｐゴシック" w:cs="Times New Roman"/>
          <w:b/>
          <w:szCs w:val="20"/>
        </w:rPr>
      </w:pPr>
      <w:r w:rsidRPr="00612BEA">
        <w:rPr>
          <w:rFonts w:ascii="ＭＳ Ｐゴシック" w:eastAsia="ＭＳ Ｐゴシック" w:hAnsi="ＭＳ Ｐゴシック" w:cs="Times New Roman"/>
          <w:b/>
          <w:szCs w:val="20"/>
        </w:rPr>
        <w:t>3.1.1 LLT</w:t>
      </w:r>
      <w:r w:rsidRPr="00612BEA">
        <w:rPr>
          <w:rFonts w:ascii="ＭＳ Ｐゴシック" w:eastAsia="ＭＳ Ｐゴシック" w:hAnsi="ＭＳ Ｐゴシック" w:cs="Times New Roman" w:hint="eastAsia"/>
          <w:b/>
          <w:szCs w:val="20"/>
        </w:rPr>
        <w:t>「投薬過誤（</w:t>
      </w:r>
      <w:r w:rsidRPr="00612BEA">
        <w:rPr>
          <w:rFonts w:ascii="ＭＳ Ｐゴシック" w:eastAsia="ＭＳ Ｐゴシック" w:hAnsi="ＭＳ Ｐゴシック" w:cs="Times New Roman"/>
          <w:b/>
          <w:szCs w:val="20"/>
        </w:rPr>
        <w:t>Medication error</w:t>
      </w:r>
      <w:r w:rsidRPr="00612BEA">
        <w:rPr>
          <w:rFonts w:ascii="ＭＳ Ｐゴシック" w:eastAsia="ＭＳ Ｐゴシック" w:hAnsi="ＭＳ Ｐゴシック" w:cs="Times New Roman" w:hint="eastAsia"/>
          <w:b/>
          <w:szCs w:val="20"/>
        </w:rPr>
        <w:t>）」の使用</w:t>
      </w:r>
      <w:bookmarkEnd w:id="35"/>
    </w:p>
    <w:p w14:paraId="5536F63C" w14:textId="77777777" w:rsidR="00A45FF7" w:rsidRPr="003B1B96" w:rsidRDefault="00A45FF7" w:rsidP="00A45FF7">
      <w:pPr>
        <w:spacing w:beforeLines="100" w:before="240" w:afterLines="50" w:after="120"/>
        <w:ind w:leftChars="93" w:left="195"/>
        <w:contextualSpacing/>
        <w:rPr>
          <w:rFonts w:ascii="Arial" w:eastAsia="ＭＳ 明朝" w:hAnsi="Arial" w:cs="Arial"/>
          <w:b/>
          <w:bCs/>
          <w:szCs w:val="21"/>
        </w:rPr>
      </w:pPr>
      <w:r w:rsidRPr="003B1B96">
        <w:rPr>
          <w:rFonts w:ascii="Arial" w:eastAsia="ＭＳ 明朝" w:hAnsi="Arial" w:cs="Arial"/>
          <w:b/>
          <w:bCs/>
          <w:szCs w:val="21"/>
        </w:rPr>
        <w:t>LLT</w:t>
      </w:r>
      <w:r w:rsidRPr="003B1B96">
        <w:rPr>
          <w:rFonts w:ascii="Arial" w:eastAsia="ＭＳ 明朝" w:hAnsi="Arial" w:cs="Arial"/>
          <w:b/>
          <w:bCs/>
          <w:szCs w:val="21"/>
        </w:rPr>
        <w:t>「投薬過誤（</w:t>
      </w:r>
      <w:r w:rsidRPr="003B1B96">
        <w:rPr>
          <w:rFonts w:ascii="Arial" w:eastAsia="ＭＳ 明朝" w:hAnsi="Arial" w:cs="Arial"/>
          <w:b/>
          <w:bCs/>
          <w:szCs w:val="21"/>
        </w:rPr>
        <w:t>Medication error</w:t>
      </w:r>
      <w:r w:rsidRPr="003B1B96">
        <w:rPr>
          <w:rFonts w:ascii="Arial" w:eastAsia="ＭＳ 明朝" w:hAnsi="Arial" w:cs="Arial"/>
          <w:b/>
          <w:bCs/>
          <w:szCs w:val="21"/>
        </w:rPr>
        <w:t>）」は、どのような場合に使用が認められるか？</w:t>
      </w:r>
    </w:p>
    <w:p w14:paraId="38913962" w14:textId="77777777" w:rsidR="00A45FF7" w:rsidRPr="003B1B96" w:rsidRDefault="00A45FF7" w:rsidP="00A45FF7">
      <w:pPr>
        <w:spacing w:afterLines="50" w:after="120"/>
        <w:ind w:leftChars="93" w:left="195"/>
        <w:contextualSpacing/>
        <w:rPr>
          <w:rFonts w:ascii="Arial" w:eastAsia="ＭＳ 明朝" w:hAnsi="Arial" w:cs="Arial"/>
          <w:b/>
          <w:bCs/>
          <w:szCs w:val="21"/>
        </w:rPr>
      </w:pPr>
      <w:r w:rsidRPr="003B1B96">
        <w:rPr>
          <w:rFonts w:ascii="Arial" w:eastAsia="ＭＳ 明朝" w:hAnsi="Arial" w:cs="Arial"/>
          <w:b/>
          <w:bCs/>
          <w:szCs w:val="21"/>
        </w:rPr>
        <w:t>その過誤に対して適切な</w:t>
      </w:r>
      <w:proofErr w:type="spellStart"/>
      <w:r w:rsidRPr="003B1B96">
        <w:rPr>
          <w:rFonts w:ascii="Arial" w:eastAsia="ＭＳ 明朝" w:hAnsi="Arial" w:cs="Arial"/>
          <w:b/>
          <w:bCs/>
          <w:szCs w:val="21"/>
        </w:rPr>
        <w:t>MedDRA</w:t>
      </w:r>
      <w:proofErr w:type="spellEnd"/>
      <w:r w:rsidRPr="003B1B96">
        <w:rPr>
          <w:rFonts w:ascii="Arial" w:eastAsia="ＭＳ 明朝" w:hAnsi="Arial" w:cs="Arial"/>
          <w:b/>
          <w:bCs/>
          <w:szCs w:val="21"/>
        </w:rPr>
        <w:t>用語がない場合、投薬過誤を使うことはできるか？</w:t>
      </w:r>
    </w:p>
    <w:p w14:paraId="3653396C" w14:textId="77777777" w:rsidR="00A45FF7" w:rsidRPr="003B1B96" w:rsidRDefault="00A45FF7" w:rsidP="00A45FF7">
      <w:pPr>
        <w:ind w:left="357"/>
        <w:contextualSpacing/>
        <w:rPr>
          <w:rFonts w:ascii="Arial" w:eastAsia="ＭＳ Ｐゴシック" w:hAnsi="Arial" w:cs="Arial"/>
          <w:b/>
          <w:bCs/>
          <w:sz w:val="10"/>
          <w:szCs w:val="10"/>
        </w:rPr>
      </w:pPr>
    </w:p>
    <w:p w14:paraId="31CEAF63" w14:textId="77777777" w:rsidR="00A45FF7" w:rsidRPr="002C4818" w:rsidRDefault="00A45FF7" w:rsidP="000A0EF9">
      <w:pPr>
        <w:pStyle w:val="af7"/>
        <w:numPr>
          <w:ilvl w:val="0"/>
          <w:numId w:val="15"/>
        </w:numPr>
        <w:ind w:left="777"/>
        <w:rPr>
          <w:rFonts w:ascii="Arial" w:eastAsia="ＭＳ 明朝" w:hAnsi="Arial" w:cs="Arial"/>
          <w:szCs w:val="21"/>
        </w:rPr>
      </w:pPr>
      <w:r w:rsidRPr="002C4818">
        <w:rPr>
          <w:rFonts w:ascii="Arial" w:eastAsia="ＭＳ 明朝" w:hAnsi="Arial" w:cs="Arial"/>
          <w:szCs w:val="21"/>
        </w:rPr>
        <w:t>LLT</w:t>
      </w:r>
      <w:r w:rsidRPr="002C4818">
        <w:rPr>
          <w:rFonts w:ascii="Arial" w:eastAsia="ＭＳ 明朝" w:hAnsi="Arial" w:cs="Arial"/>
          <w:szCs w:val="21"/>
        </w:rPr>
        <w:t>「投薬過誤（</w:t>
      </w:r>
      <w:r w:rsidRPr="002C4818">
        <w:rPr>
          <w:rFonts w:ascii="Arial" w:eastAsia="ＭＳ 明朝" w:hAnsi="Arial" w:cs="Arial"/>
          <w:szCs w:val="21"/>
        </w:rPr>
        <w:t>Medication error</w:t>
      </w:r>
      <w:r w:rsidRPr="002C4818">
        <w:rPr>
          <w:rFonts w:ascii="Arial" w:eastAsia="ＭＳ 明朝" w:hAnsi="Arial" w:cs="Arial"/>
          <w:szCs w:val="21"/>
        </w:rPr>
        <w:t>）」は、投薬過誤についてそれ以外の情報が</w:t>
      </w:r>
      <w:r w:rsidRPr="002C4818">
        <w:rPr>
          <w:rFonts w:ascii="Arial" w:eastAsia="ＭＳ 明朝" w:hAnsi="Arial" w:cs="Arial"/>
          <w:szCs w:val="21"/>
          <w:u w:val="single"/>
        </w:rPr>
        <w:t>ない</w:t>
      </w:r>
      <w:r w:rsidRPr="002C4818">
        <w:rPr>
          <w:rFonts w:ascii="Arial" w:eastAsia="ＭＳ 明朝" w:hAnsi="Arial" w:cs="Arial"/>
          <w:szCs w:val="21"/>
        </w:rPr>
        <w:t>場合を除いては、使用を避けるべきである。</w:t>
      </w:r>
    </w:p>
    <w:p w14:paraId="4D3D5721" w14:textId="77777777" w:rsidR="0036771C" w:rsidRPr="0036771C" w:rsidRDefault="0036771C" w:rsidP="0036771C">
      <w:pPr>
        <w:ind w:left="1080"/>
        <w:rPr>
          <w:rFonts w:ascii="Arial" w:eastAsia="ＭＳ 明朝" w:hAnsi="Arial" w:cs="Arial"/>
          <w:sz w:val="20"/>
          <w:szCs w:val="20"/>
        </w:rPr>
      </w:pPr>
    </w:p>
    <w:p w14:paraId="54BFBE39" w14:textId="77777777" w:rsidR="00A45FF7" w:rsidRPr="002C4818" w:rsidRDefault="00A45FF7" w:rsidP="000A0EF9">
      <w:pPr>
        <w:pStyle w:val="af7"/>
        <w:numPr>
          <w:ilvl w:val="0"/>
          <w:numId w:val="15"/>
        </w:numPr>
        <w:ind w:left="777"/>
        <w:rPr>
          <w:rFonts w:ascii="Arial" w:eastAsia="ＭＳ 明朝" w:hAnsi="Arial" w:cs="Arial"/>
          <w:szCs w:val="21"/>
        </w:rPr>
      </w:pPr>
      <w:r w:rsidRPr="002C4818">
        <w:rPr>
          <w:rFonts w:ascii="Arial" w:eastAsia="ＭＳ 明朝" w:hAnsi="Arial" w:cs="Arial"/>
          <w:szCs w:val="21"/>
        </w:rPr>
        <w:t>HLGT</w:t>
      </w:r>
      <w:r w:rsidRPr="002C4818">
        <w:rPr>
          <w:rFonts w:ascii="Arial" w:eastAsia="ＭＳ 明朝" w:hAnsi="Arial" w:cs="Arial"/>
          <w:szCs w:val="21"/>
        </w:rPr>
        <w:t>「投薬過誤、その他の製品使用過誤および問題（</w:t>
      </w:r>
      <w:r w:rsidRPr="002C4818">
        <w:rPr>
          <w:rFonts w:ascii="Arial" w:eastAsia="ＭＳ 明朝" w:hAnsi="Arial" w:cs="Arial"/>
          <w:szCs w:val="21"/>
        </w:rPr>
        <w:t>Medication errors and other product use errors and issues</w:t>
      </w:r>
      <w:r w:rsidRPr="002C4818">
        <w:rPr>
          <w:rFonts w:ascii="Arial" w:eastAsia="ＭＳ 明朝" w:hAnsi="Arial" w:cs="Arial"/>
          <w:szCs w:val="21"/>
        </w:rPr>
        <w:t>）」の下位にある全ての</w:t>
      </w:r>
      <w:r w:rsidRPr="002C4818">
        <w:rPr>
          <w:rFonts w:ascii="Arial" w:eastAsia="ＭＳ 明朝" w:hAnsi="Arial" w:cs="Arial"/>
          <w:szCs w:val="21"/>
        </w:rPr>
        <w:t>LLT</w:t>
      </w:r>
      <w:r w:rsidRPr="002C4818">
        <w:rPr>
          <w:rFonts w:ascii="Arial" w:eastAsia="ＭＳ 明朝" w:hAnsi="Arial" w:cs="Arial"/>
          <w:szCs w:val="21"/>
        </w:rPr>
        <w:t>を確認し、最も具体的と考えられる用語を選択する。</w:t>
      </w:r>
    </w:p>
    <w:p w14:paraId="7034FE67" w14:textId="77777777" w:rsidR="0036771C" w:rsidRPr="0036771C" w:rsidRDefault="0036771C" w:rsidP="0036771C">
      <w:pPr>
        <w:ind w:left="1080"/>
        <w:rPr>
          <w:rFonts w:ascii="Arial" w:eastAsia="ＭＳ 明朝" w:hAnsi="Arial" w:cs="Arial"/>
          <w:sz w:val="20"/>
          <w:szCs w:val="20"/>
        </w:rPr>
      </w:pPr>
    </w:p>
    <w:p w14:paraId="79523CE2" w14:textId="77777777" w:rsidR="00A45FF7" w:rsidRPr="002C4818" w:rsidRDefault="00A45FF7" w:rsidP="000A0EF9">
      <w:pPr>
        <w:pStyle w:val="af7"/>
        <w:numPr>
          <w:ilvl w:val="0"/>
          <w:numId w:val="15"/>
        </w:numPr>
        <w:ind w:left="777"/>
        <w:rPr>
          <w:rFonts w:ascii="Arial" w:eastAsia="ＭＳ 明朝" w:hAnsi="Arial" w:cs="Arial"/>
          <w:szCs w:val="21"/>
        </w:rPr>
      </w:pPr>
      <w:r w:rsidRPr="002C4818">
        <w:rPr>
          <w:rFonts w:ascii="Arial" w:eastAsia="ＭＳ 明朝" w:hAnsi="Arial" w:cs="Arial"/>
          <w:szCs w:val="21"/>
        </w:rPr>
        <w:t>具体的な過誤が報告されたにも関わらず、使用できる適切な</w:t>
      </w:r>
      <w:r w:rsidRPr="002C4818">
        <w:rPr>
          <w:rFonts w:ascii="Arial" w:eastAsia="ＭＳ 明朝" w:hAnsi="Arial" w:cs="Arial"/>
          <w:szCs w:val="21"/>
        </w:rPr>
        <w:t>LLT</w:t>
      </w:r>
      <w:r w:rsidRPr="002C4818">
        <w:rPr>
          <w:rFonts w:ascii="Arial" w:eastAsia="ＭＳ 明朝" w:hAnsi="Arial" w:cs="Arial"/>
          <w:szCs w:val="21"/>
        </w:rPr>
        <w:t>がない場合には、用語の追加変更要請の手順を守るべきである（</w:t>
      </w:r>
      <w:proofErr w:type="spellStart"/>
      <w:r w:rsidRPr="002C4818">
        <w:rPr>
          <w:rFonts w:ascii="Arial" w:eastAsia="ＭＳ 明朝" w:hAnsi="Arial" w:cs="Arial"/>
          <w:szCs w:val="21"/>
        </w:rPr>
        <w:t>MedDRA</w:t>
      </w:r>
      <w:proofErr w:type="spellEnd"/>
      <w:r w:rsidRPr="002C4818">
        <w:rPr>
          <w:rFonts w:ascii="Arial" w:eastAsia="ＭＳ 明朝" w:hAnsi="Arial" w:cs="Arial"/>
          <w:szCs w:val="24"/>
        </w:rPr>
        <w:t>ウェブサイト</w:t>
      </w:r>
      <w:r w:rsidRPr="002C4818">
        <w:rPr>
          <w:rFonts w:ascii="Arial" w:eastAsia="ＭＳ 明朝" w:hAnsi="Arial" w:cs="Arial" w:hint="eastAsia"/>
          <w:szCs w:val="24"/>
        </w:rPr>
        <w:t xml:space="preserve"> Change Requests</w:t>
      </w:r>
      <w:r w:rsidRPr="002C4818">
        <w:rPr>
          <w:rFonts w:ascii="Arial" w:eastAsia="ＭＳ 明朝" w:hAnsi="Arial" w:cs="Arial"/>
          <w:szCs w:val="24"/>
        </w:rPr>
        <w:t xml:space="preserve">* </w:t>
      </w:r>
      <w:r w:rsidRPr="002C4818">
        <w:rPr>
          <w:rFonts w:ascii="Arial" w:eastAsia="ＭＳ 明朝" w:hAnsi="Arial" w:cs="Arial"/>
          <w:szCs w:val="21"/>
        </w:rPr>
        <w:t>参照）。その間は、使用できる用語中から報告された過誤に最も近い用語を選択すべきである。</w:t>
      </w:r>
      <w:r w:rsidRPr="002C4818">
        <w:rPr>
          <w:rFonts w:ascii="Arial" w:eastAsia="ＭＳ 明朝" w:hAnsi="Arial" w:cs="Arial"/>
          <w:szCs w:val="21"/>
        </w:rPr>
        <w:t>LLT</w:t>
      </w:r>
      <w:r w:rsidRPr="002C4818">
        <w:rPr>
          <w:rFonts w:ascii="Arial" w:eastAsia="ＭＳ 明朝" w:hAnsi="Arial" w:cs="Arial"/>
          <w:szCs w:val="21"/>
        </w:rPr>
        <w:t>「投薬過誤（</w:t>
      </w:r>
      <w:r w:rsidRPr="002C4818">
        <w:rPr>
          <w:rFonts w:ascii="Arial" w:eastAsia="ＭＳ 明朝" w:hAnsi="Arial" w:cs="Arial"/>
          <w:szCs w:val="21"/>
        </w:rPr>
        <w:t>Medication error</w:t>
      </w:r>
      <w:r w:rsidRPr="002C4818">
        <w:rPr>
          <w:rFonts w:ascii="Arial" w:eastAsia="ＭＳ 明朝" w:hAnsi="Arial" w:cs="Arial"/>
          <w:szCs w:val="21"/>
        </w:rPr>
        <w:t>）」が最も近い意味として選択される事例は稀と考えられる。</w:t>
      </w:r>
    </w:p>
    <w:p w14:paraId="4A2F7FF3" w14:textId="77777777" w:rsidR="0036771C" w:rsidRPr="0036771C" w:rsidRDefault="0036771C" w:rsidP="0036771C">
      <w:pPr>
        <w:ind w:left="1080"/>
        <w:rPr>
          <w:rFonts w:ascii="Arial" w:eastAsia="ＭＳ 明朝" w:hAnsi="Arial" w:cs="Arial"/>
          <w:sz w:val="20"/>
          <w:szCs w:val="20"/>
        </w:rPr>
      </w:pPr>
    </w:p>
    <w:p w14:paraId="2B6EE9FB" w14:textId="77777777" w:rsidR="00A45FF7" w:rsidRDefault="00A45FF7" w:rsidP="00961D21">
      <w:pPr>
        <w:ind w:leftChars="93" w:left="1272" w:hangingChars="513" w:hanging="1077"/>
        <w:rPr>
          <w:rFonts w:ascii="Times New Roman" w:eastAsia="ＭＳ Ｐゴシック" w:hAnsi="Times New Roman" w:cs="Times New Roman"/>
        </w:rPr>
      </w:pPr>
      <w:r>
        <w:rPr>
          <w:rFonts w:ascii="Arial" w:eastAsia="ＭＳ 明朝" w:hAnsi="Arial" w:cs="Arial"/>
          <w:szCs w:val="21"/>
        </w:rPr>
        <w:t>*</w:t>
      </w:r>
      <w:r w:rsidRPr="003B1B96">
        <w:rPr>
          <w:rFonts w:ascii="Arial" w:eastAsia="ＭＳ 明朝" w:hAnsi="Arial" w:cs="Arial"/>
          <w:szCs w:val="21"/>
        </w:rPr>
        <w:t>JMO</w:t>
      </w:r>
      <w:r w:rsidRPr="003B1B96">
        <w:rPr>
          <w:rFonts w:ascii="Arial" w:eastAsia="ＭＳ 明朝" w:hAnsi="Arial" w:cs="Arial"/>
          <w:szCs w:val="21"/>
        </w:rPr>
        <w:t>注</w:t>
      </w:r>
      <w:r>
        <w:rPr>
          <w:rFonts w:ascii="Arial" w:eastAsia="ＭＳ 明朝" w:hAnsi="Arial" w:cs="Arial" w:hint="eastAsia"/>
          <w:szCs w:val="21"/>
        </w:rPr>
        <w:t>）</w:t>
      </w:r>
      <w:r w:rsidRPr="003B1B96">
        <w:rPr>
          <w:rFonts w:ascii="Arial" w:eastAsia="ＭＳ 明朝" w:hAnsi="Arial" w:cs="Arial"/>
          <w:szCs w:val="21"/>
        </w:rPr>
        <w:t>：</w:t>
      </w:r>
      <w:r w:rsidRPr="003B1B96">
        <w:rPr>
          <w:rFonts w:ascii="Arial" w:eastAsia="ＭＳ 明朝" w:hAnsi="Arial" w:cs="Arial"/>
          <w:szCs w:val="21"/>
        </w:rPr>
        <w:t>JMO</w:t>
      </w:r>
      <w:r w:rsidRPr="003B1B96">
        <w:rPr>
          <w:rFonts w:ascii="Arial" w:eastAsia="ＭＳ 明朝" w:hAnsi="Arial" w:cs="Arial"/>
          <w:szCs w:val="21"/>
        </w:rPr>
        <w:t>ユーザーは、</w:t>
      </w:r>
      <w:r w:rsidRPr="003B1B96">
        <w:rPr>
          <w:rFonts w:ascii="Arial" w:eastAsia="ＭＳ 明朝" w:hAnsi="Arial" w:cs="Arial"/>
          <w:szCs w:val="21"/>
        </w:rPr>
        <w:t>JMO</w:t>
      </w:r>
      <w:r>
        <w:rPr>
          <w:rFonts w:ascii="Arial" w:eastAsia="ＭＳ 明朝" w:hAnsi="Arial" w:cs="Arial"/>
          <w:szCs w:val="21"/>
        </w:rPr>
        <w:t xml:space="preserve"> Website</w:t>
      </w:r>
      <w:r w:rsidRPr="003B1B96">
        <w:rPr>
          <w:rFonts w:ascii="Arial" w:eastAsia="ＭＳ 明朝" w:hAnsi="Arial" w:cs="Arial"/>
          <w:szCs w:val="21"/>
        </w:rPr>
        <w:t>（</w:t>
      </w:r>
      <w:hyperlink r:id="rId18" w:history="1">
        <w:r w:rsidRPr="003B1B96">
          <w:rPr>
            <w:rFonts w:ascii="Arial" w:eastAsia="ＭＳ 明朝" w:hAnsi="Arial" w:cs="Arial"/>
            <w:szCs w:val="21"/>
          </w:rPr>
          <w:t>https://www.pmrj.jp/jmo</w:t>
        </w:r>
      </w:hyperlink>
      <w:r w:rsidRPr="003B1B96">
        <w:rPr>
          <w:rFonts w:ascii="Arial" w:eastAsia="ＭＳ 明朝" w:hAnsi="Arial" w:cs="Arial"/>
          <w:szCs w:val="21"/>
        </w:rPr>
        <w:t>）の</w:t>
      </w:r>
      <w:r w:rsidRPr="008B4378">
        <w:rPr>
          <w:rFonts w:ascii="Arial" w:eastAsia="ＭＳ 明朝" w:hAnsi="Arial" w:cs="Arial" w:hint="eastAsia"/>
          <w:szCs w:val="21"/>
        </w:rPr>
        <w:t>追加変更要請</w:t>
      </w:r>
      <w:r>
        <w:rPr>
          <w:rFonts w:ascii="Arial" w:eastAsia="ＭＳ 明朝" w:hAnsi="Arial" w:cs="Arial" w:hint="eastAsia"/>
          <w:szCs w:val="21"/>
        </w:rPr>
        <w:t>ページから要請ください</w:t>
      </w:r>
      <w:r w:rsidRPr="003B1B96">
        <w:rPr>
          <w:rFonts w:ascii="Arial" w:eastAsia="ＭＳ 明朝" w:hAnsi="Arial" w:cs="Arial"/>
          <w:szCs w:val="21"/>
        </w:rPr>
        <w:t>。</w:t>
      </w:r>
    </w:p>
    <w:p w14:paraId="4A13DB86" w14:textId="77777777" w:rsidR="0036771C" w:rsidRPr="005536F2" w:rsidRDefault="0036771C" w:rsidP="0036771C">
      <w:pPr>
        <w:rPr>
          <w:rFonts w:ascii="Arial" w:eastAsia="ＭＳ 明朝" w:hAnsi="Arial" w:cs="Arial"/>
          <w:sz w:val="20"/>
          <w:szCs w:val="20"/>
        </w:rPr>
      </w:pPr>
      <w:bookmarkStart w:id="36" w:name="_Toc1393371"/>
    </w:p>
    <w:p w14:paraId="487839C8" w14:textId="77777777" w:rsidR="00A45FF7" w:rsidRPr="000D2443" w:rsidRDefault="00A45FF7" w:rsidP="00A45FF7">
      <w:pPr>
        <w:keepNext/>
        <w:spacing w:beforeLines="50" w:before="120" w:afterLines="50" w:after="120"/>
        <w:ind w:leftChars="50" w:left="105" w:firstLineChars="50" w:firstLine="105"/>
        <w:outlineLvl w:val="2"/>
        <w:rPr>
          <w:rFonts w:ascii="ＭＳ Ｐゴシック" w:eastAsia="ＭＳ Ｐゴシック" w:hAnsi="ＭＳ Ｐゴシック" w:cs="Times New Roman"/>
          <w:b/>
          <w:szCs w:val="20"/>
        </w:rPr>
      </w:pPr>
      <w:r w:rsidRPr="000D2443">
        <w:rPr>
          <w:rFonts w:ascii="ＭＳ Ｐゴシック" w:eastAsia="ＭＳ Ｐゴシック" w:hAnsi="ＭＳ Ｐゴシック" w:cs="Times New Roman"/>
          <w:b/>
          <w:szCs w:val="20"/>
        </w:rPr>
        <w:t xml:space="preserve">3.1.2 </w:t>
      </w:r>
      <w:r w:rsidRPr="000D2443">
        <w:rPr>
          <w:rFonts w:ascii="ＭＳ Ｐゴシック" w:eastAsia="ＭＳ Ｐゴシック" w:hAnsi="ＭＳ Ｐゴシック" w:cs="Times New Roman" w:hint="eastAsia"/>
          <w:b/>
          <w:szCs w:val="20"/>
        </w:rPr>
        <w:t>複数の用語選択</w:t>
      </w:r>
      <w:bookmarkEnd w:id="36"/>
    </w:p>
    <w:p w14:paraId="474D7F2E" w14:textId="77777777" w:rsidR="00A45FF7" w:rsidRPr="002368D3" w:rsidRDefault="00A45FF7" w:rsidP="00A45FF7">
      <w:pPr>
        <w:spacing w:beforeLines="50" w:before="120"/>
        <w:ind w:leftChars="93" w:left="195"/>
        <w:contextualSpacing/>
        <w:rPr>
          <w:rFonts w:ascii="ＭＳ 明朝" w:eastAsia="ＭＳ 明朝" w:hAnsi="ＭＳ 明朝" w:cstheme="majorHAnsi"/>
          <w:b/>
          <w:bCs/>
          <w:szCs w:val="21"/>
        </w:rPr>
      </w:pPr>
      <w:r w:rsidRPr="002368D3">
        <w:rPr>
          <w:rFonts w:ascii="ＭＳ 明朝" w:eastAsia="ＭＳ 明朝" w:hAnsi="ＭＳ 明朝" w:cstheme="majorHAnsi" w:hint="eastAsia"/>
          <w:b/>
          <w:bCs/>
          <w:szCs w:val="21"/>
        </w:rPr>
        <w:t>同じインシデントに</w:t>
      </w:r>
      <w:r>
        <w:rPr>
          <w:rFonts w:ascii="ＭＳ 明朝" w:eastAsia="ＭＳ 明朝" w:hAnsi="ＭＳ 明朝" w:cstheme="majorHAnsi" w:hint="eastAsia"/>
          <w:b/>
          <w:bCs/>
          <w:szCs w:val="21"/>
        </w:rPr>
        <w:t>対して報告された全ての過誤を用語</w:t>
      </w:r>
      <w:r w:rsidRPr="002368D3">
        <w:rPr>
          <w:rFonts w:ascii="ＭＳ 明朝" w:eastAsia="ＭＳ 明朝" w:hAnsi="ＭＳ 明朝" w:cstheme="majorHAnsi" w:hint="eastAsia"/>
          <w:b/>
          <w:bCs/>
          <w:szCs w:val="21"/>
        </w:rPr>
        <w:t>選択すべきか？</w:t>
      </w:r>
    </w:p>
    <w:p w14:paraId="0314D32B" w14:textId="77777777" w:rsidR="00A45FF7" w:rsidRDefault="00A45FF7" w:rsidP="00A45FF7">
      <w:pPr>
        <w:spacing w:beforeLines="50" w:before="120" w:afterLines="50" w:after="120"/>
        <w:ind w:leftChars="93" w:left="195"/>
        <w:rPr>
          <w:rFonts w:ascii="Arial" w:eastAsia="ＭＳ 明朝" w:hAnsi="Arial" w:cs="Arial"/>
          <w:szCs w:val="24"/>
        </w:rPr>
      </w:pPr>
      <w:r w:rsidRPr="003B1B96">
        <w:rPr>
          <w:rFonts w:ascii="Arial" w:eastAsia="ＭＳ 明朝" w:hAnsi="Arial" w:cs="Arial"/>
          <w:szCs w:val="24"/>
        </w:rPr>
        <w:t>発生源としての過誤（最初の過誤としても認識</w:t>
      </w:r>
      <w:r>
        <w:rPr>
          <w:rFonts w:ascii="Arial" w:eastAsia="ＭＳ 明朝" w:hAnsi="Arial" w:cs="Arial" w:hint="eastAsia"/>
          <w:szCs w:val="24"/>
        </w:rPr>
        <w:t>されている</w:t>
      </w:r>
      <w:r>
        <w:rPr>
          <w:rFonts w:ascii="Arial" w:eastAsia="ＭＳ 明朝" w:hAnsi="Arial" w:cs="Arial"/>
          <w:szCs w:val="24"/>
        </w:rPr>
        <w:t>もの</w:t>
      </w:r>
      <w:r w:rsidRPr="003B1B96">
        <w:rPr>
          <w:rFonts w:ascii="Arial" w:eastAsia="ＭＳ 明朝" w:hAnsi="Arial" w:cs="Arial"/>
          <w:szCs w:val="24"/>
        </w:rPr>
        <w:t>）が、結果として続発する過誤を引き起こす場合がある。例えば、</w:t>
      </w:r>
      <w:r>
        <w:rPr>
          <w:rFonts w:ascii="Arial" w:eastAsia="ＭＳ 明朝" w:hAnsi="Arial" w:cs="Arial" w:hint="eastAsia"/>
          <w:szCs w:val="24"/>
        </w:rPr>
        <w:t>「</w:t>
      </w:r>
      <w:r w:rsidRPr="003B1B96">
        <w:rPr>
          <w:rFonts w:ascii="Arial" w:eastAsia="ＭＳ 明朝" w:hAnsi="Arial" w:cs="Arial"/>
          <w:szCs w:val="24"/>
        </w:rPr>
        <w:t>誤った薬剤（</w:t>
      </w:r>
      <w:r w:rsidRPr="003B1B96">
        <w:rPr>
          <w:rFonts w:ascii="Arial" w:eastAsia="ＭＳ 明朝" w:hAnsi="Arial" w:cs="Arial"/>
          <w:szCs w:val="24"/>
        </w:rPr>
        <w:t>wrong drug</w:t>
      </w:r>
      <w:r w:rsidRPr="003B1B96">
        <w:rPr>
          <w:rFonts w:ascii="Arial" w:eastAsia="ＭＳ 明朝" w:hAnsi="Arial" w:cs="Arial"/>
          <w:szCs w:val="24"/>
        </w:rPr>
        <w:t>）による処方過誤（</w:t>
      </w:r>
      <w:r w:rsidRPr="003B1B96">
        <w:rPr>
          <w:rFonts w:ascii="Arial" w:eastAsia="ＭＳ 明朝" w:hAnsi="Arial" w:cs="Arial"/>
          <w:szCs w:val="24"/>
        </w:rPr>
        <w:t>prescribing error</w:t>
      </w:r>
      <w:r w:rsidRPr="003B1B96">
        <w:rPr>
          <w:rFonts w:ascii="Arial" w:eastAsia="ＭＳ 明朝" w:hAnsi="Arial" w:cs="Arial"/>
          <w:szCs w:val="24"/>
        </w:rPr>
        <w:t>）</w:t>
      </w:r>
      <w:r>
        <w:rPr>
          <w:rFonts w:ascii="Arial" w:eastAsia="ＭＳ 明朝" w:hAnsi="Arial" w:cs="Arial" w:hint="eastAsia"/>
          <w:szCs w:val="24"/>
        </w:rPr>
        <w:t>に</w:t>
      </w:r>
      <w:r w:rsidRPr="003B1B96">
        <w:rPr>
          <w:rFonts w:ascii="Arial" w:eastAsia="ＭＳ 明朝" w:hAnsi="Arial" w:cs="Arial"/>
          <w:szCs w:val="24"/>
        </w:rPr>
        <w:t>、結果として誤った薬剤の調剤や誤薬投与が続発</w:t>
      </w:r>
      <w:r>
        <w:rPr>
          <w:rFonts w:ascii="Arial" w:eastAsia="ＭＳ 明朝" w:hAnsi="Arial" w:cs="Arial" w:hint="eastAsia"/>
          <w:szCs w:val="24"/>
        </w:rPr>
        <w:t>した」と</w:t>
      </w:r>
      <w:r w:rsidRPr="003B1B96">
        <w:rPr>
          <w:rFonts w:ascii="Arial" w:eastAsia="ＭＳ 明朝" w:hAnsi="Arial" w:cs="Arial"/>
          <w:szCs w:val="24"/>
        </w:rPr>
        <w:t>報告されている。</w:t>
      </w:r>
    </w:p>
    <w:p w14:paraId="76D96FE1" w14:textId="77777777" w:rsidR="0036771C" w:rsidRPr="0036771C" w:rsidRDefault="0036771C" w:rsidP="0036771C">
      <w:pPr>
        <w:ind w:left="195"/>
        <w:rPr>
          <w:rFonts w:ascii="Arial" w:eastAsia="ＭＳ 明朝" w:hAnsi="Arial" w:cs="Arial"/>
          <w:sz w:val="20"/>
          <w:szCs w:val="20"/>
        </w:rPr>
      </w:pPr>
    </w:p>
    <w:p w14:paraId="5803368A" w14:textId="47FF8E35" w:rsidR="00F43F73" w:rsidRPr="00335160" w:rsidRDefault="00F43F73" w:rsidP="00F43F73">
      <w:pPr>
        <w:pStyle w:val="af7"/>
        <w:numPr>
          <w:ilvl w:val="0"/>
          <w:numId w:val="33"/>
        </w:numPr>
        <w:spacing w:beforeLines="50" w:before="120" w:afterLines="50" w:after="120"/>
        <w:ind w:left="777"/>
        <w:rPr>
          <w:rFonts w:ascii="Arial" w:eastAsia="ＭＳ 明朝" w:hAnsi="Arial" w:cs="Arial"/>
          <w:szCs w:val="24"/>
        </w:rPr>
      </w:pPr>
      <w:r w:rsidRPr="00F43F73">
        <w:rPr>
          <w:rFonts w:ascii="Arial" w:eastAsia="ＭＳ 明朝" w:hAnsi="Arial" w:cs="Arial"/>
          <w:szCs w:val="21"/>
        </w:rPr>
        <w:t>発生源としての過誤を優先して用語選択すべきである。追加または結果として続発する過誤は、それらが報告の中に記載されている場合には用語選択してよい。上記の例では、</w:t>
      </w:r>
      <w:r w:rsidRPr="00F43F73">
        <w:rPr>
          <w:rFonts w:ascii="Arial" w:eastAsia="ＭＳ 明朝" w:hAnsi="Arial" w:cs="Arial"/>
          <w:szCs w:val="21"/>
        </w:rPr>
        <w:t>LLT</w:t>
      </w:r>
      <w:r w:rsidRPr="00F43F73">
        <w:rPr>
          <w:rFonts w:ascii="Arial" w:eastAsia="ＭＳ 明朝" w:hAnsi="Arial" w:cs="Arial"/>
          <w:szCs w:val="21"/>
        </w:rPr>
        <w:t>「誤った薬剤の処方（</w:t>
      </w:r>
      <w:r w:rsidRPr="00F43F73">
        <w:rPr>
          <w:rFonts w:ascii="Arial" w:eastAsia="ＭＳ 明朝" w:hAnsi="Arial" w:cs="Arial"/>
          <w:szCs w:val="21"/>
        </w:rPr>
        <w:t>Wrong drug prescribed</w:t>
      </w:r>
      <w:r w:rsidRPr="00F43F73">
        <w:rPr>
          <w:rFonts w:ascii="Arial" w:eastAsia="ＭＳ 明朝" w:hAnsi="Arial" w:cs="Arial"/>
          <w:szCs w:val="21"/>
        </w:rPr>
        <w:t>）」を優先して用語選択し、</w:t>
      </w:r>
      <w:r w:rsidRPr="00F43F73">
        <w:rPr>
          <w:rFonts w:ascii="Arial" w:eastAsia="ＭＳ 明朝" w:hAnsi="Arial" w:cs="Arial"/>
          <w:szCs w:val="21"/>
        </w:rPr>
        <w:t>LLT</w:t>
      </w:r>
      <w:r w:rsidRPr="00F43F73">
        <w:rPr>
          <w:rFonts w:ascii="Arial" w:eastAsia="ＭＳ 明朝" w:hAnsi="Arial" w:cs="Arial"/>
          <w:szCs w:val="21"/>
        </w:rPr>
        <w:t>「誤った薬剤の調剤（</w:t>
      </w:r>
      <w:r w:rsidRPr="00F43F73">
        <w:rPr>
          <w:rFonts w:ascii="Arial" w:eastAsia="ＭＳ 明朝" w:hAnsi="Arial" w:cs="Arial"/>
          <w:szCs w:val="21"/>
        </w:rPr>
        <w:t>Wrong drug dispensed</w:t>
      </w:r>
      <w:r w:rsidRPr="00F43F73">
        <w:rPr>
          <w:rFonts w:ascii="Arial" w:eastAsia="ＭＳ 明朝" w:hAnsi="Arial" w:cs="Arial"/>
          <w:szCs w:val="21"/>
        </w:rPr>
        <w:t>）」および</w:t>
      </w:r>
      <w:r w:rsidRPr="00F43F73">
        <w:rPr>
          <w:rFonts w:ascii="Arial" w:eastAsia="ＭＳ 明朝" w:hAnsi="Arial" w:cs="Arial"/>
          <w:szCs w:val="21"/>
        </w:rPr>
        <w:t>LLT</w:t>
      </w:r>
      <w:r w:rsidRPr="00F43F73">
        <w:rPr>
          <w:rFonts w:ascii="Arial" w:eastAsia="ＭＳ 明朝" w:hAnsi="Arial" w:cs="Arial"/>
          <w:szCs w:val="21"/>
        </w:rPr>
        <w:t>「誤薬投与（</w:t>
      </w:r>
      <w:r w:rsidRPr="00F43F73">
        <w:rPr>
          <w:rFonts w:ascii="Arial" w:eastAsia="ＭＳ 明朝" w:hAnsi="Arial" w:cs="Arial"/>
          <w:szCs w:val="21"/>
        </w:rPr>
        <w:t>Wrong drug administered</w:t>
      </w:r>
      <w:r w:rsidRPr="00F43F73">
        <w:rPr>
          <w:rFonts w:ascii="Arial" w:eastAsia="ＭＳ 明朝" w:hAnsi="Arial" w:cs="Arial"/>
          <w:szCs w:val="21"/>
        </w:rPr>
        <w:t>）」を結果として続発する過誤に対する用語として追加することができる。</w:t>
      </w:r>
    </w:p>
    <w:p w14:paraId="736BF6FB" w14:textId="77777777" w:rsidR="0036771C" w:rsidRPr="0036771C" w:rsidRDefault="0036771C" w:rsidP="0036771C">
      <w:pPr>
        <w:ind w:left="195"/>
        <w:rPr>
          <w:rFonts w:ascii="Arial" w:eastAsia="ＭＳ 明朝" w:hAnsi="Arial" w:cs="Arial"/>
          <w:sz w:val="20"/>
          <w:szCs w:val="20"/>
        </w:rPr>
      </w:pPr>
    </w:p>
    <w:p w14:paraId="121E0E0B" w14:textId="7FCAA895" w:rsidR="007541CF" w:rsidRPr="00F43F73" w:rsidRDefault="007541CF" w:rsidP="00F43F73">
      <w:pPr>
        <w:pStyle w:val="af7"/>
        <w:numPr>
          <w:ilvl w:val="0"/>
          <w:numId w:val="33"/>
        </w:numPr>
        <w:spacing w:beforeLines="50" w:before="120" w:afterLines="50" w:after="120"/>
        <w:ind w:left="777"/>
        <w:rPr>
          <w:rFonts w:ascii="Arial" w:eastAsia="ＭＳ 明朝" w:hAnsi="Arial" w:cs="Arial"/>
          <w:szCs w:val="24"/>
        </w:rPr>
      </w:pPr>
      <w:r w:rsidRPr="009E271C">
        <w:rPr>
          <w:rFonts w:ascii="Arial" w:eastAsia="ＭＳ 明朝" w:hAnsi="Arial" w:cs="Arial"/>
          <w:szCs w:val="21"/>
        </w:rPr>
        <w:t>同じ過誤に対する</w:t>
      </w:r>
      <w:r w:rsidRPr="009E271C">
        <w:rPr>
          <w:rFonts w:ascii="Arial" w:eastAsia="ＭＳ 明朝" w:hAnsi="Arial" w:cs="Arial" w:hint="eastAsia"/>
          <w:szCs w:val="21"/>
        </w:rPr>
        <w:t>重複した用語選択</w:t>
      </w:r>
      <w:r w:rsidRPr="009E271C">
        <w:rPr>
          <w:rFonts w:ascii="Arial" w:eastAsia="ＭＳ 明朝" w:hAnsi="Arial" w:cs="Arial"/>
          <w:szCs w:val="21"/>
        </w:rPr>
        <w:t>は避けること。</w:t>
      </w:r>
      <w:r w:rsidRPr="009E271C">
        <w:rPr>
          <w:rFonts w:ascii="Arial" w:eastAsia="ＭＳ 明朝" w:hAnsi="Arial" w:cs="Arial" w:hint="eastAsia"/>
          <w:szCs w:val="21"/>
        </w:rPr>
        <w:t>つまり</w:t>
      </w:r>
      <w:r w:rsidRPr="009E271C">
        <w:rPr>
          <w:rFonts w:ascii="Arial" w:eastAsia="ＭＳ 明朝" w:hAnsi="Arial" w:cs="Arial"/>
          <w:szCs w:val="21"/>
        </w:rPr>
        <w:t>、一つの過誤が一般的な用語と具体的な用語で</w:t>
      </w:r>
      <w:r w:rsidRPr="009E271C">
        <w:rPr>
          <w:rFonts w:ascii="Arial" w:eastAsia="ＭＳ 明朝" w:hAnsi="Arial" w:cs="Arial" w:hint="eastAsia"/>
          <w:szCs w:val="21"/>
        </w:rPr>
        <w:t>報告</w:t>
      </w:r>
      <w:r w:rsidRPr="009E271C">
        <w:rPr>
          <w:rFonts w:ascii="Arial" w:eastAsia="ＭＳ 明朝" w:hAnsi="Arial" w:cs="Arial"/>
          <w:szCs w:val="21"/>
        </w:rPr>
        <w:t>されていた場合、複数の</w:t>
      </w:r>
      <w:r w:rsidRPr="009E271C">
        <w:rPr>
          <w:rFonts w:ascii="Arial" w:eastAsia="ＭＳ 明朝" w:hAnsi="Arial" w:cs="Arial"/>
          <w:sz w:val="24"/>
          <w:szCs w:val="24"/>
        </w:rPr>
        <w:t>LLT</w:t>
      </w:r>
      <w:r w:rsidRPr="009E271C">
        <w:rPr>
          <w:rFonts w:ascii="Arial" w:eastAsia="ＭＳ 明朝" w:hAnsi="Arial" w:cs="Arial"/>
          <w:szCs w:val="21"/>
        </w:rPr>
        <w:t>を使用せずに具体的な過誤のみを用語選択すべきである。例えば、もし誤薬が投与された投与過誤があったことが報告された場合、具体的な過誤を表す</w:t>
      </w:r>
      <w:r w:rsidRPr="009E271C">
        <w:rPr>
          <w:rFonts w:ascii="Arial" w:eastAsia="ＭＳ 明朝" w:hAnsi="Arial" w:cs="Arial"/>
          <w:szCs w:val="21"/>
        </w:rPr>
        <w:t>LLT</w:t>
      </w:r>
      <w:r w:rsidRPr="009E271C">
        <w:rPr>
          <w:rFonts w:ascii="Arial" w:eastAsia="ＭＳ 明朝" w:hAnsi="Arial" w:cs="Arial"/>
          <w:szCs w:val="21"/>
        </w:rPr>
        <w:t>「誤薬投与（</w:t>
      </w:r>
      <w:r w:rsidRPr="009E271C">
        <w:rPr>
          <w:rFonts w:ascii="Arial" w:eastAsia="ＭＳ 明朝" w:hAnsi="Arial" w:cs="Arial"/>
          <w:szCs w:val="21"/>
        </w:rPr>
        <w:t>Wrong drug administered</w:t>
      </w:r>
      <w:r w:rsidRPr="009E271C">
        <w:rPr>
          <w:rFonts w:ascii="Arial" w:eastAsia="ＭＳ 明朝" w:hAnsi="Arial" w:cs="Arial"/>
          <w:szCs w:val="21"/>
        </w:rPr>
        <w:t>）」のみを選択すべきである。一般的な記述である</w:t>
      </w:r>
      <w:r w:rsidRPr="009E271C">
        <w:rPr>
          <w:rFonts w:ascii="Arial" w:eastAsia="ＭＳ 明朝" w:hAnsi="Arial" w:cs="Arial"/>
          <w:szCs w:val="21"/>
        </w:rPr>
        <w:t>LLT</w:t>
      </w:r>
      <w:r w:rsidRPr="009E271C">
        <w:rPr>
          <w:rFonts w:ascii="Arial" w:eastAsia="ＭＳ 明朝" w:hAnsi="Arial" w:cs="Arial"/>
          <w:szCs w:val="21"/>
        </w:rPr>
        <w:t>「薬剤誤投与（</w:t>
      </w:r>
      <w:r w:rsidRPr="009E271C">
        <w:rPr>
          <w:rFonts w:ascii="Arial" w:eastAsia="ＭＳ 明朝" w:hAnsi="Arial" w:cs="Arial"/>
          <w:szCs w:val="21"/>
        </w:rPr>
        <w:t>Drug administration error</w:t>
      </w:r>
      <w:r w:rsidRPr="009E271C">
        <w:rPr>
          <w:rFonts w:ascii="Arial" w:eastAsia="ＭＳ 明朝" w:hAnsi="Arial" w:cs="Arial"/>
          <w:szCs w:val="21"/>
        </w:rPr>
        <w:t>）」</w:t>
      </w:r>
      <w:r w:rsidRPr="009E271C">
        <w:rPr>
          <w:rFonts w:ascii="Arial" w:eastAsia="ＭＳ 明朝" w:hAnsi="Arial" w:cs="Arial" w:hint="eastAsia"/>
          <w:szCs w:val="21"/>
        </w:rPr>
        <w:t>は</w:t>
      </w:r>
      <w:r w:rsidRPr="009E271C">
        <w:rPr>
          <w:rFonts w:ascii="Arial" w:eastAsia="ＭＳ 明朝" w:hAnsi="Arial" w:cs="Arial"/>
          <w:szCs w:val="21"/>
        </w:rPr>
        <w:t>、意味のある追加情報を提供</w:t>
      </w:r>
      <w:r w:rsidRPr="009E271C">
        <w:rPr>
          <w:rFonts w:ascii="Arial" w:eastAsia="ＭＳ 明朝" w:hAnsi="Arial" w:cs="Arial" w:hint="eastAsia"/>
          <w:szCs w:val="21"/>
        </w:rPr>
        <w:t>しない</w:t>
      </w:r>
      <w:r w:rsidRPr="009E271C">
        <w:rPr>
          <w:rFonts w:ascii="Arial" w:eastAsia="ＭＳ 明朝" w:hAnsi="Arial" w:cs="Arial"/>
          <w:szCs w:val="21"/>
        </w:rPr>
        <w:t>（こ</w:t>
      </w:r>
      <w:r w:rsidRPr="009E271C">
        <w:rPr>
          <w:rFonts w:ascii="Arial" w:eastAsia="ＭＳ 明朝" w:hAnsi="Arial" w:cs="Arial"/>
          <w:szCs w:val="21"/>
        </w:rPr>
        <w:lastRenderedPageBreak/>
        <w:t>れら二つの</w:t>
      </w:r>
      <w:r w:rsidRPr="009E271C">
        <w:rPr>
          <w:rFonts w:ascii="Arial" w:eastAsia="ＭＳ 明朝" w:hAnsi="Arial" w:cs="Arial"/>
          <w:szCs w:val="21"/>
        </w:rPr>
        <w:t xml:space="preserve">LLT </w:t>
      </w:r>
      <w:r w:rsidRPr="009E271C">
        <w:rPr>
          <w:rFonts w:ascii="Arial" w:eastAsia="ＭＳ 明朝" w:hAnsi="Arial" w:cs="Arial"/>
          <w:szCs w:val="21"/>
        </w:rPr>
        <w:t>が異なった</w:t>
      </w:r>
      <w:r w:rsidRPr="009E271C">
        <w:rPr>
          <w:rFonts w:ascii="Arial" w:eastAsia="ＭＳ 明朝" w:hAnsi="Arial" w:cs="Arial"/>
          <w:szCs w:val="21"/>
        </w:rPr>
        <w:t>PT</w:t>
      </w:r>
      <w:r w:rsidRPr="009E271C">
        <w:rPr>
          <w:rFonts w:ascii="Arial" w:eastAsia="ＭＳ 明朝" w:hAnsi="Arial" w:cs="Arial"/>
          <w:szCs w:val="21"/>
        </w:rPr>
        <w:t>にリンクしているにしても）</w:t>
      </w:r>
      <w:r w:rsidRPr="009E271C">
        <w:rPr>
          <w:rFonts w:ascii="Arial" w:eastAsia="ＭＳ 明朝" w:hAnsi="Arial" w:cs="Arial" w:hint="eastAsia"/>
          <w:szCs w:val="21"/>
        </w:rPr>
        <w:t>ため</w:t>
      </w:r>
      <w:r w:rsidRPr="009E271C">
        <w:rPr>
          <w:rFonts w:ascii="Arial" w:eastAsia="ＭＳ 明朝" w:hAnsi="Arial" w:cs="Arial"/>
          <w:szCs w:val="21"/>
        </w:rPr>
        <w:t>、選択しないこと。</w:t>
      </w:r>
    </w:p>
    <w:p w14:paraId="09D20BDB" w14:textId="77777777" w:rsidR="0036771C" w:rsidRPr="0036771C" w:rsidRDefault="0036771C" w:rsidP="0036771C">
      <w:pPr>
        <w:ind w:left="195"/>
        <w:rPr>
          <w:rFonts w:ascii="Arial" w:eastAsia="ＭＳ 明朝" w:hAnsi="Arial" w:cs="Arial"/>
          <w:sz w:val="20"/>
          <w:szCs w:val="20"/>
        </w:rPr>
      </w:pPr>
    </w:p>
    <w:p w14:paraId="19E92D53" w14:textId="77777777" w:rsidR="00A45FF7" w:rsidRPr="00676E32" w:rsidRDefault="00A45FF7" w:rsidP="000A0EF9">
      <w:pPr>
        <w:pStyle w:val="af7"/>
        <w:numPr>
          <w:ilvl w:val="0"/>
          <w:numId w:val="16"/>
        </w:numPr>
        <w:ind w:left="777"/>
        <w:rPr>
          <w:rFonts w:ascii="Arial" w:eastAsia="ＭＳ 明朝" w:hAnsi="Arial" w:cs="Arial"/>
          <w:szCs w:val="21"/>
        </w:rPr>
      </w:pPr>
      <w:r w:rsidRPr="00676E32">
        <w:rPr>
          <w:rFonts w:ascii="Arial" w:eastAsia="ＭＳ 明朝" w:hAnsi="Arial" w:cs="Arial"/>
          <w:szCs w:val="21"/>
        </w:rPr>
        <w:t>組織に</w:t>
      </w:r>
      <w:r w:rsidRPr="00676E32">
        <w:rPr>
          <w:rFonts w:ascii="Arial" w:eastAsia="ＭＳ 明朝" w:hAnsi="Arial" w:cs="Arial" w:hint="eastAsia"/>
          <w:szCs w:val="21"/>
        </w:rPr>
        <w:t>よって</w:t>
      </w:r>
      <w:r w:rsidRPr="00676E32">
        <w:rPr>
          <w:rFonts w:ascii="Arial" w:eastAsia="ＭＳ 明朝" w:hAnsi="Arial" w:cs="Arial"/>
          <w:szCs w:val="21"/>
        </w:rPr>
        <w:t>は、</w:t>
      </w:r>
      <w:r w:rsidRPr="00676E32">
        <w:rPr>
          <w:rFonts w:ascii="Arial" w:eastAsia="ＭＳ 明朝" w:hAnsi="Arial" w:cs="Arial"/>
          <w:szCs w:val="21"/>
        </w:rPr>
        <w:t>LLT</w:t>
      </w:r>
      <w:r w:rsidRPr="00676E32">
        <w:rPr>
          <w:rFonts w:ascii="Arial" w:eastAsia="ＭＳ 明朝" w:hAnsi="Arial" w:cs="Arial"/>
          <w:szCs w:val="21"/>
        </w:rPr>
        <w:t>レベルで集計する方式</w:t>
      </w:r>
      <w:r w:rsidRPr="00676E32">
        <w:rPr>
          <w:rFonts w:ascii="Arial" w:eastAsia="ＭＳ 明朝" w:hAnsi="Arial" w:cs="Arial" w:hint="eastAsia"/>
          <w:szCs w:val="21"/>
        </w:rPr>
        <w:t>の</w:t>
      </w:r>
      <w:r w:rsidRPr="00676E32">
        <w:rPr>
          <w:rFonts w:ascii="Arial" w:eastAsia="ＭＳ 明朝" w:hAnsi="Arial" w:cs="Arial"/>
          <w:szCs w:val="21"/>
        </w:rPr>
        <w:t>データベースを有</w:t>
      </w:r>
      <w:r w:rsidRPr="00676E32">
        <w:rPr>
          <w:rFonts w:ascii="Arial" w:eastAsia="ＭＳ 明朝" w:hAnsi="Arial" w:cs="Arial" w:hint="eastAsia"/>
          <w:szCs w:val="21"/>
        </w:rPr>
        <w:t>してお</w:t>
      </w:r>
      <w:r w:rsidRPr="00676E32">
        <w:rPr>
          <w:rFonts w:ascii="Arial" w:eastAsia="ＭＳ 明朝" w:hAnsi="Arial" w:cs="Arial"/>
          <w:szCs w:val="21"/>
        </w:rPr>
        <w:t>り、それ故、同じ</w:t>
      </w:r>
      <w:r w:rsidRPr="00676E32">
        <w:rPr>
          <w:rFonts w:ascii="Arial" w:eastAsia="ＭＳ 明朝" w:hAnsi="Arial" w:cs="Arial"/>
          <w:szCs w:val="21"/>
        </w:rPr>
        <w:t>PT</w:t>
      </w:r>
      <w:r w:rsidRPr="00676E32">
        <w:rPr>
          <w:rFonts w:ascii="Arial" w:eastAsia="ＭＳ 明朝" w:hAnsi="Arial" w:cs="Arial"/>
          <w:szCs w:val="21"/>
        </w:rPr>
        <w:t>下に配置された二つの</w:t>
      </w:r>
      <w:r w:rsidRPr="00676E32">
        <w:rPr>
          <w:rFonts w:ascii="Arial" w:eastAsia="ＭＳ 明朝" w:hAnsi="Arial" w:cs="Arial"/>
          <w:szCs w:val="21"/>
        </w:rPr>
        <w:t>LLT</w:t>
      </w:r>
      <w:r w:rsidRPr="00676E32">
        <w:rPr>
          <w:rFonts w:ascii="Arial" w:eastAsia="ＭＳ 明朝" w:hAnsi="Arial" w:cs="Arial"/>
          <w:szCs w:val="21"/>
        </w:rPr>
        <w:t>がこの方式で用いられた場合にはシグナル検出に影響を及ぼすかもしれないことを念頭に置くべきである。</w:t>
      </w:r>
    </w:p>
    <w:p w14:paraId="2529370E" w14:textId="77777777" w:rsidR="0036771C" w:rsidRPr="0036771C" w:rsidRDefault="0036771C" w:rsidP="0036771C">
      <w:pPr>
        <w:ind w:left="1077"/>
        <w:rPr>
          <w:rFonts w:ascii="Arial" w:eastAsia="ＭＳ 明朝" w:hAnsi="Arial" w:cs="Arial"/>
          <w:sz w:val="20"/>
          <w:szCs w:val="20"/>
        </w:rPr>
      </w:pPr>
      <w:bookmarkStart w:id="37" w:name="_Toc1393372"/>
    </w:p>
    <w:p w14:paraId="43B13107"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r w:rsidRPr="000D2443">
        <w:rPr>
          <w:rFonts w:ascii="ＭＳ Ｐゴシック" w:eastAsia="ＭＳ Ｐゴシック" w:hAnsi="ＭＳ Ｐゴシック" w:cs="Times New Roman"/>
          <w:b/>
          <w:szCs w:val="20"/>
        </w:rPr>
        <w:t xml:space="preserve">3.1.3 </w:t>
      </w:r>
      <w:r w:rsidRPr="000D2443">
        <w:rPr>
          <w:rFonts w:ascii="ＭＳ Ｐゴシック" w:eastAsia="ＭＳ Ｐゴシック" w:hAnsi="ＭＳ Ｐゴシック" w:cs="Times New Roman" w:hint="eastAsia"/>
          <w:b/>
          <w:szCs w:val="20"/>
        </w:rPr>
        <w:t>投薬過誤</w:t>
      </w:r>
      <w:r w:rsidRPr="000D2443">
        <w:rPr>
          <w:rFonts w:ascii="ＭＳ Ｐゴシック" w:eastAsia="ＭＳ Ｐゴシック" w:hAnsi="ＭＳ Ｐゴシック" w:cs="Times New Roman"/>
          <w:b/>
          <w:szCs w:val="20"/>
        </w:rPr>
        <w:t>vs.</w:t>
      </w:r>
      <w:r w:rsidRPr="000D2443">
        <w:rPr>
          <w:rFonts w:ascii="ＭＳ Ｐゴシック" w:eastAsia="ＭＳ Ｐゴシック" w:hAnsi="ＭＳ Ｐゴシック" w:cs="Times New Roman" w:hint="eastAsia"/>
          <w:b/>
          <w:szCs w:val="20"/>
        </w:rPr>
        <w:t>適応外使用</w:t>
      </w:r>
      <w:bookmarkEnd w:id="37"/>
    </w:p>
    <w:p w14:paraId="7FB2A01F" w14:textId="77777777" w:rsidR="00A45FF7" w:rsidRPr="003B1B96" w:rsidRDefault="00A45FF7" w:rsidP="00A45FF7">
      <w:pPr>
        <w:spacing w:beforeLines="50" w:before="120" w:afterLines="50" w:after="120"/>
        <w:ind w:leftChars="93" w:left="195"/>
        <w:rPr>
          <w:rFonts w:ascii="Arial" w:eastAsia="ＭＳ 明朝" w:hAnsi="Arial" w:cs="Arial"/>
          <w:b/>
          <w:bCs/>
          <w:szCs w:val="21"/>
        </w:rPr>
      </w:pPr>
      <w:r w:rsidRPr="003B1B96">
        <w:rPr>
          <w:rFonts w:ascii="Arial" w:eastAsia="ＭＳ 明朝" w:hAnsi="Arial" w:cs="Arial"/>
          <w:b/>
          <w:bCs/>
          <w:szCs w:val="21"/>
        </w:rPr>
        <w:t>「処方者が、ラベル表示よりもはるかに高い用量を指示した。」との報告があり、その処方が</w:t>
      </w:r>
      <w:r>
        <w:rPr>
          <w:rFonts w:ascii="Arial" w:eastAsia="ＭＳ 明朝" w:hAnsi="Arial" w:cs="Arial" w:hint="eastAsia"/>
          <w:b/>
          <w:bCs/>
          <w:szCs w:val="21"/>
        </w:rPr>
        <w:t>過</w:t>
      </w:r>
      <w:r w:rsidRPr="003B1B96">
        <w:rPr>
          <w:rFonts w:ascii="Arial" w:eastAsia="ＭＳ 明朝" w:hAnsi="Arial" w:cs="Arial"/>
          <w:b/>
          <w:bCs/>
          <w:szCs w:val="21"/>
        </w:rPr>
        <w:t>誤</w:t>
      </w:r>
      <w:r>
        <w:rPr>
          <w:rFonts w:ascii="Arial" w:eastAsia="ＭＳ 明朝" w:hAnsi="Arial" w:cs="Arial" w:hint="eastAsia"/>
          <w:b/>
          <w:bCs/>
          <w:szCs w:val="21"/>
        </w:rPr>
        <w:t>によるもの</w:t>
      </w:r>
      <w:r w:rsidRPr="003B1B96">
        <w:rPr>
          <w:rFonts w:ascii="Arial" w:eastAsia="ＭＳ 明朝" w:hAnsi="Arial" w:cs="Arial"/>
          <w:b/>
          <w:bCs/>
          <w:szCs w:val="21"/>
        </w:rPr>
        <w:t>か適応外使用であるかの言及がない場合、鑑別診断</w:t>
      </w:r>
      <w:r>
        <w:rPr>
          <w:rFonts w:ascii="Arial" w:eastAsia="ＭＳ 明朝" w:hAnsi="Arial" w:cs="Arial" w:hint="eastAsia"/>
          <w:b/>
          <w:bCs/>
          <w:szCs w:val="21"/>
        </w:rPr>
        <w:t>と</w:t>
      </w:r>
      <w:r>
        <w:rPr>
          <w:rFonts w:ascii="Arial" w:eastAsia="ＭＳ 明朝" w:hAnsi="Arial" w:cs="Arial"/>
          <w:b/>
          <w:bCs/>
          <w:szCs w:val="21"/>
        </w:rPr>
        <w:t>同</w:t>
      </w:r>
      <w:r>
        <w:rPr>
          <w:rFonts w:ascii="Arial" w:eastAsia="ＭＳ 明朝" w:hAnsi="Arial" w:cs="Arial" w:hint="eastAsia"/>
          <w:b/>
          <w:bCs/>
          <w:szCs w:val="21"/>
        </w:rPr>
        <w:t>様に、</w:t>
      </w:r>
      <w:r w:rsidRPr="003B1B96">
        <w:rPr>
          <w:rFonts w:ascii="Arial" w:eastAsia="ＭＳ 明朝" w:hAnsi="Arial" w:cs="Arial"/>
          <w:b/>
          <w:bCs/>
          <w:szCs w:val="21"/>
        </w:rPr>
        <w:t>両方の可能性について用語選択すべきか？</w:t>
      </w:r>
    </w:p>
    <w:p w14:paraId="02B5C984" w14:textId="77777777" w:rsidR="00A45FF7" w:rsidRPr="00990DBB" w:rsidRDefault="00A45FF7" w:rsidP="000A0EF9">
      <w:pPr>
        <w:pStyle w:val="af7"/>
        <w:numPr>
          <w:ilvl w:val="0"/>
          <w:numId w:val="18"/>
        </w:numPr>
        <w:ind w:left="777"/>
        <w:rPr>
          <w:rFonts w:ascii="Arial" w:eastAsia="ＭＳ 明朝" w:hAnsi="Arial" w:cs="Arial"/>
          <w:szCs w:val="21"/>
        </w:rPr>
      </w:pPr>
      <w:r w:rsidRPr="00990DBB">
        <w:rPr>
          <w:rFonts w:ascii="Arial" w:eastAsia="ＭＳ 明朝" w:hAnsi="Arial" w:cs="Arial"/>
          <w:szCs w:val="21"/>
        </w:rPr>
        <w:t>どちらとも言及されておらず、両方とも可能性がある場合、一つの事象に対して過誤を表す用語と適応外使用を表す用語でダブルコーディングしてはならない（この手法は有益ではない）。</w:t>
      </w:r>
    </w:p>
    <w:p w14:paraId="71C6D755" w14:textId="77777777" w:rsidR="003D4BFD" w:rsidRPr="0036771C" w:rsidRDefault="003D4BFD" w:rsidP="003D4BFD">
      <w:pPr>
        <w:ind w:left="1050"/>
        <w:rPr>
          <w:rFonts w:ascii="ＭＳ Ｐ明朝" w:eastAsia="ＭＳ Ｐ明朝" w:hAnsi="ＭＳ Ｐ明朝" w:cs="Arial"/>
          <w:sz w:val="20"/>
          <w:szCs w:val="20"/>
        </w:rPr>
      </w:pPr>
    </w:p>
    <w:p w14:paraId="12FBA848" w14:textId="77777777" w:rsidR="00A45FF7" w:rsidRPr="00990DBB" w:rsidRDefault="00A45FF7" w:rsidP="000A0EF9">
      <w:pPr>
        <w:pStyle w:val="af7"/>
        <w:numPr>
          <w:ilvl w:val="0"/>
          <w:numId w:val="18"/>
        </w:numPr>
        <w:ind w:left="777"/>
        <w:rPr>
          <w:rFonts w:ascii="Arial" w:eastAsia="ＭＳ 明朝" w:hAnsi="Arial" w:cs="Arial"/>
          <w:szCs w:val="21"/>
        </w:rPr>
      </w:pPr>
      <w:r w:rsidRPr="00990DBB">
        <w:rPr>
          <w:rFonts w:ascii="Arial" w:eastAsia="ＭＳ 明朝" w:hAnsi="Arial" w:cs="Arial" w:hint="eastAsia"/>
          <w:szCs w:val="21"/>
        </w:rPr>
        <w:t>状況</w:t>
      </w:r>
      <w:r w:rsidRPr="00990DBB">
        <w:rPr>
          <w:rFonts w:ascii="Arial" w:eastAsia="ＭＳ 明朝" w:hAnsi="Arial" w:cs="Arial"/>
          <w:szCs w:val="21"/>
        </w:rPr>
        <w:t>が不明瞭である場合、その明確化に務めるべきである。それでも不明な場合は報告にないものを推察せず、報告内容に最も当てはまる用語を選択すべきである。例えば、「薬剤</w:t>
      </w:r>
      <w:r w:rsidRPr="00990DBB">
        <w:rPr>
          <w:rFonts w:ascii="Arial" w:eastAsia="ＭＳ 明朝" w:hAnsi="Arial" w:cs="Arial"/>
          <w:szCs w:val="21"/>
        </w:rPr>
        <w:t>X</w:t>
      </w:r>
      <w:r w:rsidRPr="00990DBB">
        <w:rPr>
          <w:rFonts w:ascii="Arial" w:eastAsia="ＭＳ 明朝" w:hAnsi="Arial" w:cs="Arial"/>
          <w:szCs w:val="21"/>
        </w:rPr>
        <w:t>がラベル表示よりもはるかに高い用量で処方された」という報告のみがあり、それが過誤か適応外使用であるかの情報がない場合、</w:t>
      </w:r>
      <w:r w:rsidRPr="00990DBB">
        <w:rPr>
          <w:rFonts w:ascii="Arial" w:eastAsia="ＭＳ 明朝" w:hAnsi="Arial" w:cs="Arial"/>
          <w:szCs w:val="21"/>
        </w:rPr>
        <w:t>LLT</w:t>
      </w:r>
      <w:r w:rsidRPr="00990DBB">
        <w:rPr>
          <w:rFonts w:ascii="Arial" w:eastAsia="ＭＳ 明朝" w:hAnsi="Arial" w:cs="Arial"/>
          <w:szCs w:val="21"/>
        </w:rPr>
        <w:t>「処方に基づく過量投与（</w:t>
      </w:r>
      <w:r w:rsidRPr="00990DBB">
        <w:rPr>
          <w:rFonts w:ascii="Arial" w:eastAsia="ＭＳ 明朝" w:hAnsi="Arial" w:cs="Arial"/>
          <w:szCs w:val="21"/>
        </w:rPr>
        <w:t>Prescribed overdose</w:t>
      </w:r>
      <w:r w:rsidRPr="00990DBB">
        <w:rPr>
          <w:rFonts w:ascii="Arial" w:eastAsia="ＭＳ 明朝" w:hAnsi="Arial" w:cs="Arial"/>
          <w:szCs w:val="21"/>
        </w:rPr>
        <w:t>）［</w:t>
      </w:r>
      <w:r w:rsidRPr="00990DBB">
        <w:rPr>
          <w:rFonts w:ascii="Arial" w:eastAsia="ＭＳ 明朝" w:hAnsi="Arial" w:cs="Arial"/>
          <w:szCs w:val="21"/>
        </w:rPr>
        <w:t>HLT</w:t>
      </w:r>
      <w:r w:rsidRPr="00990DBB">
        <w:rPr>
          <w:rFonts w:ascii="Arial" w:eastAsia="ＭＳ 明朝" w:hAnsi="Arial" w:cs="Arial"/>
          <w:szCs w:val="21"/>
        </w:rPr>
        <w:t>「過量投与ＮＥＣ（</w:t>
      </w:r>
      <w:r w:rsidRPr="00990DBB">
        <w:rPr>
          <w:rFonts w:ascii="Arial" w:eastAsia="ＭＳ 明朝" w:hAnsi="Arial" w:cs="Arial"/>
          <w:szCs w:val="21"/>
        </w:rPr>
        <w:t>Overdoses NEC</w:t>
      </w:r>
      <w:r w:rsidRPr="00990DBB">
        <w:rPr>
          <w:rFonts w:ascii="Arial" w:eastAsia="ＭＳ 明朝" w:hAnsi="Arial" w:cs="Arial"/>
          <w:szCs w:val="21"/>
        </w:rPr>
        <w:t>）」］」を選択する。</w:t>
      </w:r>
    </w:p>
    <w:p w14:paraId="18AE1C05" w14:textId="77777777" w:rsidR="0036771C" w:rsidRPr="0036771C" w:rsidRDefault="0036771C" w:rsidP="0036771C">
      <w:pPr>
        <w:ind w:left="1050"/>
        <w:rPr>
          <w:rFonts w:ascii="Arial" w:eastAsia="ＭＳ 明朝" w:hAnsi="Arial" w:cs="Arial"/>
          <w:sz w:val="20"/>
          <w:szCs w:val="20"/>
        </w:rPr>
      </w:pPr>
    </w:p>
    <w:p w14:paraId="78399C46" w14:textId="77777777" w:rsidR="00A45FF7" w:rsidRPr="00990DBB" w:rsidRDefault="00A45FF7" w:rsidP="000A0EF9">
      <w:pPr>
        <w:pStyle w:val="af7"/>
        <w:numPr>
          <w:ilvl w:val="0"/>
          <w:numId w:val="18"/>
        </w:numPr>
        <w:ind w:left="777"/>
        <w:rPr>
          <w:rFonts w:ascii="Arial" w:hAnsi="Arial" w:cs="Arial"/>
        </w:rPr>
      </w:pPr>
      <w:r w:rsidRPr="00990DBB">
        <w:rPr>
          <w:rFonts w:ascii="Arial" w:eastAsia="ＭＳ 明朝" w:hAnsi="Arial" w:cs="Arial"/>
          <w:szCs w:val="21"/>
        </w:rPr>
        <w:t>適応外使用は、それが</w:t>
      </w:r>
      <w:r w:rsidRPr="00990DBB">
        <w:rPr>
          <w:rFonts w:ascii="Arial" w:eastAsia="ＭＳ 明朝" w:hAnsi="Arial" w:cs="Arial" w:hint="eastAsia"/>
          <w:szCs w:val="21"/>
        </w:rPr>
        <w:t>明記</w:t>
      </w:r>
      <w:r w:rsidRPr="00990DBB">
        <w:rPr>
          <w:rFonts w:ascii="Arial" w:eastAsia="ＭＳ 明朝" w:hAnsi="Arial" w:cs="Arial"/>
          <w:szCs w:val="21"/>
        </w:rPr>
        <w:t>された場合のみ</w:t>
      </w:r>
      <w:r w:rsidRPr="00990DBB">
        <w:rPr>
          <w:rFonts w:ascii="Arial" w:eastAsia="ＭＳ 明朝" w:hAnsi="Arial" w:cs="Arial" w:hint="eastAsia"/>
          <w:szCs w:val="21"/>
        </w:rPr>
        <w:t>用語選択</w:t>
      </w:r>
      <w:r w:rsidRPr="00990DBB">
        <w:rPr>
          <w:rFonts w:ascii="Arial" w:eastAsia="ＭＳ 明朝" w:hAnsi="Arial" w:cs="Arial"/>
          <w:szCs w:val="21"/>
        </w:rPr>
        <w:t>すべきである。</w:t>
      </w:r>
    </w:p>
    <w:p w14:paraId="0DEA45A7" w14:textId="77777777" w:rsidR="0036771C" w:rsidRPr="0036771C" w:rsidRDefault="0036771C" w:rsidP="0036771C">
      <w:pPr>
        <w:ind w:left="1050"/>
        <w:rPr>
          <w:rFonts w:ascii="Arial" w:eastAsia="ＭＳ 明朝" w:hAnsi="Arial" w:cs="Arial"/>
          <w:sz w:val="20"/>
          <w:szCs w:val="20"/>
        </w:rPr>
      </w:pPr>
      <w:bookmarkStart w:id="38" w:name="_Hlk513573247"/>
      <w:bookmarkStart w:id="39" w:name="_Toc1393373"/>
    </w:p>
    <w:p w14:paraId="3E21FA5D"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r w:rsidRPr="000D2443">
        <w:rPr>
          <w:rFonts w:ascii="ＭＳ Ｐゴシック" w:eastAsia="ＭＳ Ｐゴシック" w:hAnsi="ＭＳ Ｐゴシック" w:cs="Times New Roman" w:hint="eastAsia"/>
          <w:b/>
          <w:szCs w:val="20"/>
        </w:rPr>
        <w:t>3</w:t>
      </w:r>
      <w:r w:rsidRPr="000D2443">
        <w:rPr>
          <w:rFonts w:ascii="ＭＳ Ｐゴシック" w:eastAsia="ＭＳ Ｐゴシック" w:hAnsi="ＭＳ Ｐゴシック" w:cs="Times New Roman"/>
          <w:b/>
          <w:szCs w:val="20"/>
        </w:rPr>
        <w:t xml:space="preserve">.1.4 </w:t>
      </w:r>
      <w:bookmarkEnd w:id="38"/>
      <w:r>
        <w:rPr>
          <w:rFonts w:ascii="ＭＳ Ｐゴシック" w:eastAsia="ＭＳ Ｐゴシック" w:hAnsi="ＭＳ Ｐゴシック" w:cs="Times New Roman" w:hint="eastAsia"/>
          <w:b/>
          <w:szCs w:val="20"/>
        </w:rPr>
        <w:t>潜在的な</w:t>
      </w:r>
      <w:r w:rsidRPr="000D2443">
        <w:rPr>
          <w:rFonts w:ascii="ＭＳ Ｐゴシック" w:eastAsia="ＭＳ Ｐゴシック" w:hAnsi="ＭＳ Ｐゴシック" w:cs="Times New Roman" w:hint="eastAsia"/>
          <w:b/>
          <w:szCs w:val="20"/>
        </w:rPr>
        <w:t>投薬過誤</w:t>
      </w:r>
      <w:bookmarkEnd w:id="39"/>
    </w:p>
    <w:p w14:paraId="388E9974" w14:textId="77777777" w:rsidR="00A45FF7" w:rsidRPr="003B1B96" w:rsidRDefault="00A45FF7" w:rsidP="00A45FF7">
      <w:pPr>
        <w:spacing w:beforeLines="50" w:before="120"/>
        <w:ind w:leftChars="93" w:left="195"/>
        <w:rPr>
          <w:rFonts w:ascii="Arial" w:eastAsia="ＭＳ 明朝" w:hAnsi="Arial" w:cs="Arial"/>
          <w:b/>
          <w:bCs/>
          <w:szCs w:val="21"/>
        </w:rPr>
      </w:pPr>
      <w:r w:rsidRPr="003B1B96">
        <w:rPr>
          <w:rFonts w:ascii="Arial" w:eastAsia="ＭＳ 明朝" w:hAnsi="Arial" w:cs="Arial"/>
          <w:b/>
          <w:bCs/>
          <w:szCs w:val="21"/>
        </w:rPr>
        <w:t>過誤の</w:t>
      </w:r>
      <w:r>
        <w:rPr>
          <w:rFonts w:ascii="Arial" w:eastAsia="ＭＳ 明朝" w:hAnsi="Arial" w:cs="Arial" w:hint="eastAsia"/>
          <w:b/>
          <w:bCs/>
          <w:szCs w:val="21"/>
        </w:rPr>
        <w:t>潜在的な</w:t>
      </w:r>
      <w:r w:rsidRPr="003B1B96">
        <w:rPr>
          <w:rFonts w:ascii="Arial" w:eastAsia="ＭＳ 明朝" w:hAnsi="Arial" w:cs="Arial"/>
          <w:b/>
          <w:bCs/>
          <w:szCs w:val="21"/>
        </w:rPr>
        <w:t>可能性を記載した報告について、その用語選択はどのように行えばよいか？</w:t>
      </w:r>
    </w:p>
    <w:p w14:paraId="51A1BE8C" w14:textId="77777777" w:rsidR="00A45FF7" w:rsidRDefault="00A45FF7" w:rsidP="00A45FF7">
      <w:pPr>
        <w:spacing w:beforeLines="50" w:before="120"/>
        <w:ind w:leftChars="93" w:left="195"/>
        <w:rPr>
          <w:rFonts w:ascii="Arial" w:eastAsia="ＭＳ 明朝" w:hAnsi="Arial" w:cs="Arial"/>
          <w:szCs w:val="24"/>
        </w:rPr>
      </w:pPr>
      <w:r w:rsidRPr="003B1B96">
        <w:rPr>
          <w:rFonts w:ascii="Arial" w:eastAsia="ＭＳ 明朝" w:hAnsi="Arial" w:cs="Arial"/>
          <w:szCs w:val="24"/>
        </w:rPr>
        <w:t>例）「二つの医薬品のラベル表示が似ている</w:t>
      </w:r>
      <w:r>
        <w:rPr>
          <w:rFonts w:ascii="Arial" w:eastAsia="ＭＳ 明朝" w:hAnsi="Arial" w:cs="Arial" w:hint="eastAsia"/>
          <w:szCs w:val="24"/>
        </w:rPr>
        <w:t>ため</w:t>
      </w:r>
      <w:r w:rsidRPr="003B1B96">
        <w:rPr>
          <w:rFonts w:ascii="Arial" w:eastAsia="ＭＳ 明朝" w:hAnsi="Arial" w:cs="Arial"/>
          <w:szCs w:val="24"/>
        </w:rPr>
        <w:t>、誰かが取り違える可能性がある。」と記載された報告：</w:t>
      </w:r>
    </w:p>
    <w:p w14:paraId="1A6D955A" w14:textId="77777777" w:rsidR="00F43F73" w:rsidRPr="0036771C" w:rsidRDefault="00F43F73" w:rsidP="00F43F73">
      <w:pPr>
        <w:rPr>
          <w:rFonts w:ascii="ＭＳ Ｐ明朝" w:eastAsia="ＭＳ Ｐ明朝" w:hAnsi="ＭＳ Ｐ明朝" w:cs="Arial"/>
          <w:sz w:val="20"/>
          <w:szCs w:val="20"/>
        </w:rPr>
      </w:pPr>
    </w:p>
    <w:p w14:paraId="6027194E" w14:textId="3E7BF80E" w:rsidR="00F43F73" w:rsidRDefault="00F43F73" w:rsidP="00F43F73">
      <w:pPr>
        <w:pStyle w:val="af7"/>
        <w:numPr>
          <w:ilvl w:val="0"/>
          <w:numId w:val="18"/>
        </w:numPr>
        <w:ind w:left="777"/>
        <w:rPr>
          <w:rFonts w:ascii="Arial" w:eastAsia="ＭＳ 明朝" w:hAnsi="Arial" w:cs="Arial"/>
          <w:szCs w:val="21"/>
        </w:rPr>
      </w:pPr>
      <w:r w:rsidRPr="00676E32">
        <w:rPr>
          <w:rFonts w:ascii="Arial" w:eastAsia="ＭＳ 明朝" w:hAnsi="Arial" w:cs="Arial"/>
          <w:szCs w:val="21"/>
        </w:rPr>
        <w:t>潜在的な過誤は、</w:t>
      </w:r>
      <w:r w:rsidRPr="00676E32">
        <w:rPr>
          <w:rFonts w:ascii="Arial" w:eastAsia="ＭＳ 明朝" w:hAnsi="Arial" w:cs="Arial"/>
          <w:szCs w:val="21"/>
        </w:rPr>
        <w:t>LLT</w:t>
      </w:r>
      <w:r w:rsidRPr="00676E32">
        <w:rPr>
          <w:rFonts w:ascii="Arial" w:eastAsia="ＭＳ 明朝" w:hAnsi="Arial" w:cs="Arial"/>
          <w:szCs w:val="21"/>
        </w:rPr>
        <w:t>「投薬過誤につながる状況または情報（</w:t>
      </w:r>
      <w:r w:rsidRPr="00676E32">
        <w:rPr>
          <w:rFonts w:ascii="Arial" w:eastAsia="ＭＳ 明朝" w:hAnsi="Arial" w:cs="Arial"/>
          <w:szCs w:val="21"/>
        </w:rPr>
        <w:t>Circumstance or information capable of leading to medication error</w:t>
      </w:r>
      <w:r w:rsidRPr="00676E32">
        <w:rPr>
          <w:rFonts w:ascii="Arial" w:eastAsia="ＭＳ 明朝" w:hAnsi="Arial" w:cs="Arial"/>
          <w:szCs w:val="21"/>
        </w:rPr>
        <w:t>）」や</w:t>
      </w:r>
      <w:r w:rsidRPr="00676E32">
        <w:rPr>
          <w:rFonts w:ascii="Arial" w:eastAsia="ＭＳ 明朝" w:hAnsi="Arial" w:cs="Arial"/>
          <w:szCs w:val="21"/>
        </w:rPr>
        <w:t>LLT</w:t>
      </w:r>
      <w:r w:rsidRPr="00676E32">
        <w:rPr>
          <w:rFonts w:ascii="Arial" w:eastAsia="ＭＳ 明朝" w:hAnsi="Arial" w:cs="Arial"/>
          <w:szCs w:val="21"/>
        </w:rPr>
        <w:t>「医療機器使用</w:t>
      </w:r>
      <w:r>
        <w:rPr>
          <w:rFonts w:ascii="Arial" w:eastAsia="ＭＳ 明朝" w:hAnsi="Arial" w:cs="Arial" w:hint="eastAsia"/>
          <w:szCs w:val="21"/>
        </w:rPr>
        <w:t>法</w:t>
      </w:r>
      <w:r w:rsidRPr="00676E32">
        <w:rPr>
          <w:rFonts w:ascii="Arial" w:eastAsia="ＭＳ 明朝" w:hAnsi="Arial" w:cs="Arial"/>
          <w:szCs w:val="21"/>
        </w:rPr>
        <w:t>過誤につながる状況または情報（</w:t>
      </w:r>
      <w:r w:rsidRPr="00676E32">
        <w:rPr>
          <w:rFonts w:ascii="Arial" w:eastAsia="ＭＳ 明朝" w:hAnsi="Arial" w:cs="Arial"/>
          <w:szCs w:val="21"/>
        </w:rPr>
        <w:t>Circumstance or information capable of leading to device use error</w:t>
      </w:r>
      <w:r w:rsidRPr="00676E32">
        <w:rPr>
          <w:rFonts w:ascii="Arial" w:eastAsia="ＭＳ 明朝" w:hAnsi="Arial" w:cs="Arial"/>
          <w:szCs w:val="21"/>
        </w:rPr>
        <w:t>）」などの用語選択によって示すべきである。</w:t>
      </w:r>
    </w:p>
    <w:p w14:paraId="683A512F" w14:textId="77777777" w:rsidR="00F43F73" w:rsidRPr="0036771C" w:rsidRDefault="00F43F73" w:rsidP="00F43F73">
      <w:pPr>
        <w:ind w:left="357"/>
        <w:rPr>
          <w:rFonts w:ascii="Arial" w:eastAsia="ＭＳ 明朝" w:hAnsi="Arial" w:cs="Arial"/>
          <w:sz w:val="20"/>
          <w:szCs w:val="20"/>
        </w:rPr>
      </w:pPr>
    </w:p>
    <w:p w14:paraId="3FC62FD8" w14:textId="562BB053" w:rsidR="00A45FF7" w:rsidRPr="00F43F73" w:rsidRDefault="00F43F73" w:rsidP="0036771C">
      <w:pPr>
        <w:pStyle w:val="af7"/>
        <w:numPr>
          <w:ilvl w:val="0"/>
          <w:numId w:val="18"/>
        </w:numPr>
        <w:ind w:left="756" w:hanging="392"/>
        <w:rPr>
          <w:rFonts w:ascii="Arial" w:eastAsia="ＭＳ 明朝" w:hAnsi="Arial" w:cs="Arial"/>
          <w:szCs w:val="21"/>
        </w:rPr>
      </w:pPr>
      <w:r w:rsidRPr="00990DBB">
        <w:rPr>
          <w:rFonts w:ascii="Arial" w:eastAsia="ＭＳ 明朝" w:hAnsi="Arial" w:cs="Arial"/>
          <w:szCs w:val="21"/>
        </w:rPr>
        <w:t>さらに、潜在的に発生するかもしれない過誤についての情報を表現できる用語を選択する。上記の例では、次の三つの用語を選択する。</w:t>
      </w:r>
    </w:p>
    <w:p w14:paraId="26D5F3D8" w14:textId="77777777" w:rsidR="00A45FF7" w:rsidRPr="003B1B96" w:rsidRDefault="00A45FF7" w:rsidP="000A0EF9">
      <w:pPr>
        <w:pStyle w:val="af7"/>
        <w:numPr>
          <w:ilvl w:val="0"/>
          <w:numId w:val="10"/>
        </w:numPr>
        <w:rPr>
          <w:rFonts w:ascii="Arial" w:eastAsia="ＭＳ 明朝" w:hAnsi="Arial" w:cs="Arial"/>
          <w:sz w:val="24"/>
          <w:szCs w:val="24"/>
        </w:rPr>
      </w:pPr>
      <w:r w:rsidRPr="003B1B96">
        <w:rPr>
          <w:rFonts w:ascii="Arial" w:eastAsia="ＭＳ 明朝" w:hAnsi="Arial" w:cs="Arial"/>
          <w:szCs w:val="21"/>
        </w:rPr>
        <w:t>潜在的な過誤に対する用語（</w:t>
      </w:r>
      <w:r w:rsidRPr="003B1B96">
        <w:rPr>
          <w:rFonts w:ascii="Arial" w:eastAsia="ＭＳ 明朝" w:hAnsi="Arial" w:cs="Arial"/>
          <w:szCs w:val="21"/>
        </w:rPr>
        <w:t>LLT</w:t>
      </w:r>
      <w:r w:rsidRPr="003B1B96">
        <w:rPr>
          <w:rFonts w:ascii="Arial" w:eastAsia="ＭＳ 明朝" w:hAnsi="Arial" w:cs="Arial"/>
          <w:szCs w:val="21"/>
        </w:rPr>
        <w:t>「投薬過誤につながる状況または情報（</w:t>
      </w:r>
      <w:r w:rsidRPr="003B1B96">
        <w:rPr>
          <w:rFonts w:ascii="Arial" w:eastAsia="ＭＳ 明朝" w:hAnsi="Arial" w:cs="Arial"/>
          <w:szCs w:val="21"/>
        </w:rPr>
        <w:t>Circumstance or information capable of leading to medication error</w:t>
      </w:r>
      <w:r w:rsidRPr="003B1B96">
        <w:rPr>
          <w:rFonts w:ascii="Arial" w:eastAsia="ＭＳ 明朝" w:hAnsi="Arial" w:cs="Arial"/>
          <w:szCs w:val="21"/>
        </w:rPr>
        <w:t>）」）</w:t>
      </w:r>
    </w:p>
    <w:p w14:paraId="78F87663" w14:textId="77777777" w:rsidR="00A45FF7" w:rsidRPr="003B1B96" w:rsidRDefault="00A45FF7" w:rsidP="000A0EF9">
      <w:pPr>
        <w:pStyle w:val="af7"/>
        <w:numPr>
          <w:ilvl w:val="0"/>
          <w:numId w:val="10"/>
        </w:numPr>
        <w:rPr>
          <w:rFonts w:ascii="Arial" w:eastAsia="ＭＳ 明朝" w:hAnsi="Arial" w:cs="Arial"/>
          <w:sz w:val="24"/>
          <w:szCs w:val="24"/>
        </w:rPr>
      </w:pPr>
      <w:r>
        <w:rPr>
          <w:rFonts w:ascii="Arial" w:eastAsia="ＭＳ 明朝" w:hAnsi="Arial" w:cs="Arial" w:hint="eastAsia"/>
          <w:szCs w:val="21"/>
        </w:rPr>
        <w:t>原因となる</w:t>
      </w:r>
      <w:r>
        <w:rPr>
          <w:rFonts w:ascii="Arial" w:eastAsia="ＭＳ 明朝" w:hAnsi="Arial" w:cs="Arial"/>
          <w:szCs w:val="21"/>
        </w:rPr>
        <w:t>状況</w:t>
      </w:r>
      <w:r w:rsidRPr="003B1B96">
        <w:rPr>
          <w:rFonts w:ascii="Arial" w:eastAsia="ＭＳ 明朝" w:hAnsi="Arial" w:cs="Arial"/>
          <w:szCs w:val="21"/>
        </w:rPr>
        <w:t>を表す用語（</w:t>
      </w:r>
      <w:r w:rsidRPr="003B1B96">
        <w:rPr>
          <w:rFonts w:ascii="Arial" w:eastAsia="ＭＳ 明朝" w:hAnsi="Arial" w:cs="Arial"/>
          <w:szCs w:val="21"/>
        </w:rPr>
        <w:t>LLT</w:t>
      </w:r>
      <w:r w:rsidRPr="003B1B96">
        <w:rPr>
          <w:rFonts w:ascii="Arial" w:eastAsia="ＭＳ 明朝" w:hAnsi="Arial" w:cs="Arial"/>
          <w:szCs w:val="21"/>
        </w:rPr>
        <w:t>「似た薬剤表示（</w:t>
      </w:r>
      <w:r w:rsidRPr="003B1B96">
        <w:rPr>
          <w:rFonts w:ascii="Arial" w:eastAsia="ＭＳ 明朝" w:hAnsi="Arial" w:cs="Arial"/>
          <w:szCs w:val="21"/>
        </w:rPr>
        <w:t>Drug label look-alike</w:t>
      </w:r>
      <w:r w:rsidRPr="003B1B96">
        <w:rPr>
          <w:rFonts w:ascii="Arial" w:eastAsia="ＭＳ 明朝" w:hAnsi="Arial" w:cs="Arial"/>
          <w:szCs w:val="21"/>
        </w:rPr>
        <w:t>）」）</w:t>
      </w:r>
    </w:p>
    <w:p w14:paraId="6EE2BAC2" w14:textId="77777777" w:rsidR="00A45FF7" w:rsidRPr="003B1B96" w:rsidRDefault="00A45FF7" w:rsidP="000A0EF9">
      <w:pPr>
        <w:pStyle w:val="af7"/>
        <w:numPr>
          <w:ilvl w:val="0"/>
          <w:numId w:val="10"/>
        </w:numPr>
        <w:rPr>
          <w:rFonts w:ascii="Arial" w:eastAsia="ＭＳ 明朝" w:hAnsi="Arial" w:cs="Arial"/>
          <w:sz w:val="24"/>
          <w:szCs w:val="24"/>
        </w:rPr>
      </w:pPr>
      <w:r w:rsidRPr="003B1B96">
        <w:rPr>
          <w:rFonts w:ascii="Arial" w:eastAsia="ＭＳ 明朝" w:hAnsi="Arial" w:cs="Arial"/>
          <w:szCs w:val="21"/>
        </w:rPr>
        <w:t>起こりえる過誤のタイプを示す用語（</w:t>
      </w:r>
      <w:r w:rsidRPr="003B1B96">
        <w:rPr>
          <w:rFonts w:ascii="Arial" w:eastAsia="ＭＳ 明朝" w:hAnsi="Arial" w:cs="Arial"/>
          <w:szCs w:val="21"/>
        </w:rPr>
        <w:t>LLT</w:t>
      </w:r>
      <w:r w:rsidRPr="003B1B96">
        <w:rPr>
          <w:rFonts w:ascii="Arial" w:eastAsia="ＭＳ 明朝" w:hAnsi="Arial" w:cs="Arial"/>
          <w:szCs w:val="21"/>
        </w:rPr>
        <w:t>「誤った薬剤（</w:t>
      </w:r>
      <w:r w:rsidRPr="003B1B96">
        <w:rPr>
          <w:rFonts w:ascii="Arial" w:eastAsia="ＭＳ 明朝" w:hAnsi="Arial" w:cs="Arial"/>
          <w:szCs w:val="21"/>
        </w:rPr>
        <w:t>Wrong drug</w:t>
      </w:r>
      <w:r w:rsidRPr="003B1B96">
        <w:rPr>
          <w:rFonts w:ascii="Arial" w:eastAsia="ＭＳ 明朝" w:hAnsi="Arial" w:cs="Arial"/>
          <w:szCs w:val="21"/>
        </w:rPr>
        <w:t>）」）</w:t>
      </w:r>
    </w:p>
    <w:p w14:paraId="6BA6FEE7" w14:textId="77777777" w:rsidR="0036771C" w:rsidRPr="0036771C" w:rsidRDefault="0036771C" w:rsidP="0036771C">
      <w:pPr>
        <w:ind w:left="2160"/>
        <w:rPr>
          <w:rFonts w:ascii="Arial" w:eastAsia="ＭＳ 明朝" w:hAnsi="Arial" w:cs="Arial"/>
          <w:sz w:val="20"/>
          <w:szCs w:val="20"/>
        </w:rPr>
      </w:pPr>
      <w:bookmarkStart w:id="40" w:name="_Toc1393374"/>
    </w:p>
    <w:p w14:paraId="702407F5"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r w:rsidRPr="000D2443">
        <w:rPr>
          <w:rFonts w:ascii="ＭＳ Ｐゴシック" w:eastAsia="ＭＳ Ｐゴシック" w:hAnsi="ＭＳ Ｐゴシック" w:cs="Times New Roman" w:hint="eastAsia"/>
          <w:b/>
          <w:szCs w:val="20"/>
        </w:rPr>
        <w:t>3</w:t>
      </w:r>
      <w:r w:rsidRPr="000D2443">
        <w:rPr>
          <w:rFonts w:ascii="ＭＳ Ｐゴシック" w:eastAsia="ＭＳ Ｐゴシック" w:hAnsi="ＭＳ Ｐゴシック" w:cs="Times New Roman"/>
          <w:b/>
          <w:szCs w:val="20"/>
        </w:rPr>
        <w:t xml:space="preserve">.1.5 </w:t>
      </w:r>
      <w:r w:rsidRPr="000D2443">
        <w:rPr>
          <w:rFonts w:ascii="ＭＳ Ｐゴシック" w:eastAsia="ＭＳ Ｐゴシック" w:hAnsi="ＭＳ Ｐゴシック" w:cs="Times New Roman" w:hint="eastAsia"/>
          <w:b/>
          <w:szCs w:val="20"/>
        </w:rPr>
        <w:t>最も具体的な用語の選択</w:t>
      </w:r>
      <w:bookmarkEnd w:id="40"/>
    </w:p>
    <w:p w14:paraId="3152340C" w14:textId="77777777" w:rsidR="00A45FF7" w:rsidRPr="003B1B96" w:rsidRDefault="00A45FF7" w:rsidP="00A45FF7">
      <w:pPr>
        <w:spacing w:beforeLines="50" w:before="120"/>
        <w:ind w:leftChars="93" w:left="195"/>
        <w:rPr>
          <w:rFonts w:ascii="Arial" w:eastAsia="ＭＳ 明朝" w:hAnsi="Arial" w:cs="Arial"/>
          <w:szCs w:val="21"/>
        </w:rPr>
      </w:pPr>
      <w:r w:rsidRPr="003B1B96">
        <w:rPr>
          <w:rFonts w:ascii="Arial" w:eastAsia="ＭＳ 明朝" w:hAnsi="Arial" w:cs="Arial"/>
          <w:b/>
          <w:bCs/>
          <w:szCs w:val="21"/>
        </w:rPr>
        <w:t>他の用語と重複する概念を持つ用語は、どのように使用すればよいか？</w:t>
      </w:r>
    </w:p>
    <w:p w14:paraId="39A37585" w14:textId="77777777" w:rsidR="00A45FF7" w:rsidRDefault="00A45FF7" w:rsidP="00A45FF7">
      <w:pPr>
        <w:spacing w:beforeLines="50" w:before="120"/>
        <w:ind w:leftChars="93" w:left="195"/>
        <w:rPr>
          <w:rFonts w:ascii="Arial" w:eastAsia="ＭＳ 明朝" w:hAnsi="Arial" w:cs="Arial"/>
          <w:szCs w:val="24"/>
        </w:rPr>
      </w:pPr>
      <w:r w:rsidRPr="003B1B96">
        <w:rPr>
          <w:rFonts w:ascii="Arial" w:eastAsia="ＭＳ 明朝" w:hAnsi="Arial" w:cs="Arial"/>
          <w:szCs w:val="24"/>
        </w:rPr>
        <w:t>例）「</w:t>
      </w:r>
      <w:r>
        <w:rPr>
          <w:rFonts w:ascii="Arial" w:eastAsia="ＭＳ 明朝" w:hAnsi="Arial" w:cs="Arial" w:hint="eastAsia"/>
          <w:szCs w:val="24"/>
        </w:rPr>
        <w:t>患者が</w:t>
      </w:r>
      <w:r>
        <w:rPr>
          <w:rFonts w:ascii="Arial" w:eastAsia="ＭＳ 明朝" w:hAnsi="Arial" w:cs="Arial"/>
          <w:szCs w:val="24"/>
        </w:rPr>
        <w:t>自身に投与する前</w:t>
      </w:r>
      <w:r>
        <w:rPr>
          <w:rFonts w:ascii="Arial" w:eastAsia="ＭＳ 明朝" w:hAnsi="Arial" w:cs="Arial" w:hint="eastAsia"/>
          <w:szCs w:val="24"/>
        </w:rPr>
        <w:t>に</w:t>
      </w:r>
      <w:r w:rsidRPr="003B1B96">
        <w:rPr>
          <w:rFonts w:ascii="Arial" w:eastAsia="ＭＳ 明朝" w:hAnsi="Arial" w:cs="Arial"/>
          <w:szCs w:val="24"/>
        </w:rPr>
        <w:t>製品を適切な時間</w:t>
      </w:r>
      <w:r>
        <w:rPr>
          <w:rFonts w:ascii="Arial" w:eastAsia="ＭＳ 明朝" w:hAnsi="Arial" w:cs="Arial" w:hint="eastAsia"/>
          <w:szCs w:val="24"/>
        </w:rPr>
        <w:t>を</w:t>
      </w:r>
      <w:r>
        <w:rPr>
          <w:rFonts w:ascii="Arial" w:eastAsia="ＭＳ 明朝" w:hAnsi="Arial" w:cs="Arial"/>
          <w:szCs w:val="24"/>
        </w:rPr>
        <w:t>かけて</w:t>
      </w:r>
      <w:r>
        <w:rPr>
          <w:rFonts w:ascii="Arial" w:eastAsia="ＭＳ 明朝" w:hAnsi="Arial" w:cs="Arial" w:hint="eastAsia"/>
          <w:szCs w:val="24"/>
        </w:rPr>
        <w:t>再調製しなかった</w:t>
      </w:r>
      <w:r w:rsidRPr="003B1B96">
        <w:rPr>
          <w:rFonts w:ascii="Arial" w:eastAsia="ＭＳ 明朝" w:hAnsi="Arial" w:cs="Arial"/>
          <w:szCs w:val="24"/>
        </w:rPr>
        <w:t>」と記載</w:t>
      </w:r>
      <w:r w:rsidRPr="003B1B96">
        <w:rPr>
          <w:rFonts w:ascii="Arial" w:eastAsia="ＭＳ 明朝" w:hAnsi="Arial" w:cs="Arial"/>
          <w:szCs w:val="24"/>
        </w:rPr>
        <w:lastRenderedPageBreak/>
        <w:t>された報告：</w:t>
      </w:r>
    </w:p>
    <w:p w14:paraId="39749ED6" w14:textId="77777777" w:rsidR="0036771C" w:rsidRPr="0036771C" w:rsidRDefault="0036771C" w:rsidP="0036771C">
      <w:pPr>
        <w:ind w:left="195"/>
        <w:rPr>
          <w:rFonts w:ascii="Arial" w:eastAsia="ＭＳ 明朝" w:hAnsi="Arial" w:cs="Arial"/>
          <w:sz w:val="20"/>
          <w:szCs w:val="20"/>
        </w:rPr>
      </w:pPr>
    </w:p>
    <w:p w14:paraId="16FD6B19" w14:textId="6F58234B" w:rsidR="00F43F73" w:rsidRPr="00F43F73" w:rsidRDefault="00F43F73" w:rsidP="00F43F73">
      <w:pPr>
        <w:pStyle w:val="af7"/>
        <w:numPr>
          <w:ilvl w:val="0"/>
          <w:numId w:val="31"/>
        </w:numPr>
        <w:spacing w:beforeLines="50" w:before="120"/>
        <w:ind w:left="777"/>
        <w:rPr>
          <w:rFonts w:ascii="Arial" w:eastAsia="ＭＳ 明朝" w:hAnsi="Arial" w:cs="Arial"/>
          <w:szCs w:val="24"/>
        </w:rPr>
      </w:pPr>
      <w:r w:rsidRPr="00990DBB">
        <w:rPr>
          <w:rFonts w:ascii="Arial" w:eastAsia="ＭＳ 明朝" w:hAnsi="Arial" w:cs="Arial"/>
          <w:szCs w:val="21"/>
        </w:rPr>
        <w:t>報告された情報に対して、適用できる最も具体的な</w:t>
      </w:r>
      <w:r w:rsidRPr="00990DBB">
        <w:rPr>
          <w:rFonts w:ascii="Arial" w:eastAsia="ＭＳ 明朝" w:hAnsi="Arial" w:cs="Arial"/>
          <w:szCs w:val="21"/>
        </w:rPr>
        <w:t>LLT</w:t>
      </w:r>
      <w:r w:rsidRPr="00990DBB">
        <w:rPr>
          <w:rFonts w:ascii="Arial" w:eastAsia="ＭＳ 明朝" w:hAnsi="Arial" w:cs="Arial"/>
          <w:szCs w:val="21"/>
        </w:rPr>
        <w:t>を選択すべきである。上記の例では、</w:t>
      </w:r>
      <w:r w:rsidRPr="00990DBB">
        <w:rPr>
          <w:rFonts w:ascii="Arial" w:eastAsia="ＭＳ 明朝" w:hAnsi="Arial" w:cs="Arial"/>
          <w:szCs w:val="21"/>
        </w:rPr>
        <w:t>LLT</w:t>
      </w:r>
      <w:r w:rsidRPr="00990DBB">
        <w:rPr>
          <w:rFonts w:ascii="Arial" w:eastAsia="ＭＳ 明朝" w:hAnsi="Arial" w:cs="Arial"/>
          <w:szCs w:val="21"/>
        </w:rPr>
        <w:t>「不適切な再調製技法（</w:t>
      </w:r>
      <w:r w:rsidRPr="00990DBB">
        <w:rPr>
          <w:rFonts w:ascii="Arial" w:eastAsia="ＭＳ 明朝" w:hAnsi="Arial" w:cs="Arial"/>
          <w:szCs w:val="21"/>
        </w:rPr>
        <w:t>Inappropriate reconstitution technique</w:t>
      </w:r>
      <w:r w:rsidRPr="00990DBB">
        <w:rPr>
          <w:rFonts w:ascii="Arial" w:eastAsia="ＭＳ 明朝" w:hAnsi="Arial" w:cs="Arial"/>
          <w:szCs w:val="21"/>
        </w:rPr>
        <w:t>）［</w:t>
      </w:r>
      <w:r w:rsidRPr="00990DBB">
        <w:rPr>
          <w:rFonts w:ascii="Arial" w:eastAsia="ＭＳ 明朝" w:hAnsi="Arial" w:cs="Arial"/>
          <w:szCs w:val="21"/>
        </w:rPr>
        <w:t>PT</w:t>
      </w:r>
      <w:r w:rsidRPr="00990DBB">
        <w:rPr>
          <w:rFonts w:ascii="Arial" w:eastAsia="ＭＳ 明朝" w:hAnsi="Arial" w:cs="Arial"/>
          <w:szCs w:val="21"/>
        </w:rPr>
        <w:t>「製品調製過誤（</w:t>
      </w:r>
      <w:r w:rsidRPr="00990DBB">
        <w:rPr>
          <w:rFonts w:ascii="Arial" w:eastAsia="ＭＳ 明朝" w:hAnsi="Arial" w:cs="Arial"/>
          <w:szCs w:val="21"/>
        </w:rPr>
        <w:t>Product preparation error</w:t>
      </w:r>
      <w:r w:rsidRPr="00990DBB">
        <w:rPr>
          <w:rFonts w:ascii="Arial" w:eastAsia="ＭＳ 明朝" w:hAnsi="Arial" w:cs="Arial"/>
          <w:szCs w:val="21"/>
        </w:rPr>
        <w:t>）」］</w:t>
      </w:r>
      <w:r w:rsidRPr="00990DBB">
        <w:rPr>
          <w:rFonts w:ascii="Arial" w:eastAsia="ＭＳ 明朝" w:hAnsi="Arial" w:cs="Arial" w:hint="eastAsia"/>
          <w:szCs w:val="21"/>
        </w:rPr>
        <w:t>」</w:t>
      </w:r>
      <w:r w:rsidRPr="00990DBB">
        <w:rPr>
          <w:rFonts w:ascii="Arial" w:eastAsia="ＭＳ 明朝" w:hAnsi="Arial" w:cs="Arial"/>
          <w:szCs w:val="21"/>
        </w:rPr>
        <w:t>を選択する。その理由は、この用語が</w:t>
      </w:r>
      <w:r w:rsidRPr="00990DBB">
        <w:rPr>
          <w:rFonts w:ascii="Arial" w:eastAsia="ＭＳ 明朝" w:hAnsi="Arial" w:cs="Arial"/>
          <w:szCs w:val="21"/>
        </w:rPr>
        <w:t>LLT</w:t>
      </w:r>
      <w:r w:rsidRPr="00990DBB">
        <w:rPr>
          <w:rFonts w:ascii="Arial" w:eastAsia="ＭＳ 明朝" w:hAnsi="Arial" w:cs="Arial"/>
          <w:szCs w:val="21"/>
        </w:rPr>
        <w:t>「製品使用過程における誤った技法（</w:t>
      </w:r>
      <w:r w:rsidRPr="00990DBB">
        <w:rPr>
          <w:rFonts w:ascii="Arial" w:eastAsia="ＭＳ 明朝" w:hAnsi="Arial" w:cs="Arial"/>
          <w:szCs w:val="21"/>
        </w:rPr>
        <w:t>Wrong technique in product usage process</w:t>
      </w:r>
      <w:r w:rsidRPr="00990DBB">
        <w:rPr>
          <w:rFonts w:ascii="Arial" w:eastAsia="ＭＳ 明朝" w:hAnsi="Arial" w:cs="Arial"/>
          <w:szCs w:val="21"/>
        </w:rPr>
        <w:t>）［</w:t>
      </w:r>
      <w:r w:rsidRPr="00990DBB">
        <w:rPr>
          <w:rFonts w:ascii="Arial" w:eastAsia="ＭＳ 明朝" w:hAnsi="Arial" w:cs="Arial"/>
          <w:szCs w:val="21"/>
        </w:rPr>
        <w:t>PT</w:t>
      </w:r>
      <w:r w:rsidRPr="00990DBB">
        <w:rPr>
          <w:rFonts w:ascii="Arial" w:eastAsia="ＭＳ 明朝" w:hAnsi="Arial" w:cs="Arial"/>
          <w:szCs w:val="21"/>
        </w:rPr>
        <w:t>「製品使用過程における誤った技法（</w:t>
      </w:r>
      <w:r w:rsidRPr="00990DBB">
        <w:rPr>
          <w:rFonts w:ascii="Arial" w:eastAsia="ＭＳ 明朝" w:hAnsi="Arial" w:cs="Arial"/>
          <w:szCs w:val="21"/>
        </w:rPr>
        <w:t>Wrong technique in product usage process</w:t>
      </w:r>
      <w:r w:rsidRPr="00990DBB">
        <w:rPr>
          <w:rFonts w:ascii="Arial" w:eastAsia="ＭＳ 明朝" w:hAnsi="Arial" w:cs="Arial"/>
          <w:szCs w:val="21"/>
        </w:rPr>
        <w:t>）」］」よりも具体的であるためである。一つの過誤を二つの過誤の用語で</w:t>
      </w:r>
      <w:r w:rsidRPr="00990DBB">
        <w:rPr>
          <w:rFonts w:ascii="Arial" w:eastAsia="ＭＳ 明朝" w:hAnsi="Arial" w:cs="Arial" w:hint="eastAsia"/>
          <w:szCs w:val="21"/>
        </w:rPr>
        <w:t>用語選択</w:t>
      </w:r>
      <w:r w:rsidRPr="00990DBB">
        <w:rPr>
          <w:rFonts w:ascii="Arial" w:eastAsia="ＭＳ 明朝" w:hAnsi="Arial" w:cs="Arial"/>
          <w:szCs w:val="21"/>
        </w:rPr>
        <w:t>することは、それが意味のある追加情報を提供する（すなわち、一つの</w:t>
      </w:r>
      <w:r w:rsidRPr="00990DBB">
        <w:rPr>
          <w:rFonts w:ascii="Arial" w:eastAsia="ＭＳ 明朝" w:hAnsi="Arial" w:cs="Arial"/>
          <w:szCs w:val="21"/>
        </w:rPr>
        <w:t>LLT</w:t>
      </w:r>
      <w:r w:rsidRPr="00990DBB">
        <w:rPr>
          <w:rFonts w:ascii="Arial" w:eastAsia="ＭＳ 明朝" w:hAnsi="Arial" w:cs="Arial"/>
          <w:szCs w:val="21"/>
        </w:rPr>
        <w:t>では報告されたシナリオの全体像を表現できない）場合に限って有用である。</w:t>
      </w:r>
    </w:p>
    <w:p w14:paraId="3A557935" w14:textId="77777777" w:rsidR="003D4BFD" w:rsidRPr="0036771C" w:rsidRDefault="003D4BFD" w:rsidP="003D4BFD">
      <w:pPr>
        <w:ind w:left="195"/>
        <w:rPr>
          <w:rFonts w:ascii="ＭＳ Ｐ明朝" w:eastAsia="ＭＳ Ｐ明朝" w:hAnsi="ＭＳ Ｐ明朝" w:cs="Arial"/>
          <w:sz w:val="20"/>
          <w:szCs w:val="20"/>
        </w:rPr>
      </w:pPr>
      <w:bookmarkStart w:id="41" w:name="_Toc1393375"/>
    </w:p>
    <w:p w14:paraId="78194EA1"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r w:rsidRPr="000D2443">
        <w:rPr>
          <w:rFonts w:ascii="ＭＳ Ｐゴシック" w:eastAsia="ＭＳ Ｐゴシック" w:hAnsi="ＭＳ Ｐゴシック" w:cs="Times New Roman"/>
          <w:b/>
          <w:szCs w:val="20"/>
        </w:rPr>
        <w:t xml:space="preserve">3.1.6 </w:t>
      </w:r>
      <w:proofErr w:type="spellStart"/>
      <w:r w:rsidRPr="000D2443">
        <w:rPr>
          <w:rFonts w:ascii="ＭＳ Ｐゴシック" w:eastAsia="ＭＳ Ｐゴシック" w:hAnsi="ＭＳ Ｐゴシック" w:cs="Times New Roman"/>
          <w:b/>
          <w:szCs w:val="20"/>
        </w:rPr>
        <w:t>MedDRA</w:t>
      </w:r>
      <w:proofErr w:type="spellEnd"/>
      <w:r w:rsidRPr="000D2443">
        <w:rPr>
          <w:rFonts w:ascii="ＭＳ Ｐゴシック" w:eastAsia="ＭＳ Ｐゴシック" w:hAnsi="ＭＳ Ｐゴシック" w:cs="Times New Roman" w:hint="eastAsia"/>
          <w:b/>
          <w:szCs w:val="20"/>
        </w:rPr>
        <w:t>における投薬過誤に関する概念の記述</w:t>
      </w:r>
      <w:bookmarkEnd w:id="41"/>
    </w:p>
    <w:p w14:paraId="7DEA757D" w14:textId="77777777" w:rsidR="00A45FF7" w:rsidRPr="003B1B96" w:rsidRDefault="00A45FF7" w:rsidP="00A45FF7">
      <w:pPr>
        <w:spacing w:beforeLines="50" w:before="120" w:afterLines="50" w:after="120"/>
        <w:ind w:leftChars="93" w:left="195"/>
        <w:rPr>
          <w:rFonts w:ascii="Arial" w:eastAsia="ＭＳ 明朝" w:hAnsi="Arial" w:cs="Arial"/>
          <w:b/>
          <w:szCs w:val="21"/>
        </w:rPr>
      </w:pPr>
      <w:r w:rsidRPr="003B1B96">
        <w:rPr>
          <w:rFonts w:ascii="Arial" w:eastAsia="ＭＳ 明朝" w:hAnsi="Arial" w:cs="Arial"/>
          <w:b/>
          <w:bCs/>
          <w:szCs w:val="21"/>
        </w:rPr>
        <w:t>投薬過誤に関する</w:t>
      </w:r>
      <w:proofErr w:type="spellStart"/>
      <w:r w:rsidRPr="003B1B96">
        <w:rPr>
          <w:rFonts w:ascii="Arial" w:eastAsia="ＭＳ 明朝" w:hAnsi="Arial" w:cs="Arial"/>
          <w:b/>
          <w:szCs w:val="21"/>
        </w:rPr>
        <w:t>MedDRA</w:t>
      </w:r>
      <w:proofErr w:type="spellEnd"/>
      <w:r w:rsidRPr="003B1B96">
        <w:rPr>
          <w:rFonts w:ascii="Arial" w:eastAsia="ＭＳ 明朝" w:hAnsi="Arial" w:cs="Arial"/>
          <w:b/>
          <w:bCs/>
          <w:szCs w:val="21"/>
        </w:rPr>
        <w:t>用語概念の記述には、乱用、誤用、あるいは適応外使用が含まれているのか？</w:t>
      </w:r>
    </w:p>
    <w:p w14:paraId="26AA381E" w14:textId="77777777" w:rsidR="00A45FF7" w:rsidRPr="003B1B96" w:rsidRDefault="00A45FF7" w:rsidP="00A45FF7">
      <w:pPr>
        <w:autoSpaceDE w:val="0"/>
        <w:autoSpaceDN w:val="0"/>
        <w:adjustRightInd w:val="0"/>
        <w:ind w:leftChars="93" w:left="195"/>
        <w:rPr>
          <w:rFonts w:ascii="Arial" w:eastAsia="ＭＳ 明朝" w:hAnsi="Arial" w:cs="Arial"/>
          <w:szCs w:val="21"/>
        </w:rPr>
      </w:pP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における投薬過誤の用語概念の記述</w:t>
      </w:r>
      <w:r w:rsidRPr="003B1B96">
        <w:rPr>
          <w:rFonts w:ascii="Arial" w:eastAsia="ＭＳ 明朝" w:hAnsi="Arial" w:cs="Arial"/>
          <w:color w:val="000000"/>
        </w:rPr>
        <w:t>*</w:t>
      </w:r>
      <w:r w:rsidRPr="003B1B96">
        <w:rPr>
          <w:rFonts w:ascii="Arial" w:eastAsia="ＭＳ 明朝" w:hAnsi="Arial" w:cs="Arial"/>
          <w:szCs w:val="21"/>
        </w:rPr>
        <w:t>は以下の通り</w:t>
      </w:r>
      <w:r w:rsidRPr="003B1B96">
        <w:rPr>
          <w:rFonts w:ascii="Arial" w:eastAsia="ＭＳ 明朝" w:hAnsi="Arial" w:cs="Arial"/>
          <w:szCs w:val="21"/>
        </w:rPr>
        <w:t>:</w:t>
      </w:r>
    </w:p>
    <w:p w14:paraId="6B37AC8A" w14:textId="77777777" w:rsidR="00A45FF7" w:rsidRPr="003B1B96" w:rsidRDefault="00A45FF7" w:rsidP="00A45FF7">
      <w:pPr>
        <w:autoSpaceDE w:val="0"/>
        <w:autoSpaceDN w:val="0"/>
        <w:adjustRightInd w:val="0"/>
        <w:ind w:leftChars="93" w:left="195"/>
        <w:rPr>
          <w:rFonts w:ascii="Arial" w:eastAsia="ＭＳ 明朝" w:hAnsi="Arial" w:cs="Arial"/>
          <w:szCs w:val="21"/>
        </w:rPr>
      </w:pPr>
      <w:r w:rsidRPr="003B1B96">
        <w:rPr>
          <w:rFonts w:ascii="Arial" w:eastAsia="ＭＳ 明朝" w:hAnsi="Arial" w:cs="Arial"/>
          <w:szCs w:val="21"/>
        </w:rPr>
        <w:t>投薬過誤とは、薬剤が医療関係者、患者自身、或いは消費者の管理の下にある場合で、患者にとって有害なこと、または不適切な薬剤使用を引き起こす可能性がある全ての回避可能な事象を指す。</w:t>
      </w:r>
    </w:p>
    <w:p w14:paraId="51E31B93" w14:textId="77777777" w:rsidR="00A45FF7" w:rsidRPr="003B1B96" w:rsidRDefault="00A45FF7" w:rsidP="00A45FF7">
      <w:pPr>
        <w:autoSpaceDE w:val="0"/>
        <w:autoSpaceDN w:val="0"/>
        <w:adjustRightInd w:val="0"/>
        <w:ind w:leftChars="93" w:left="195"/>
        <w:rPr>
          <w:rFonts w:ascii="Arial" w:eastAsia="ＭＳ 明朝" w:hAnsi="Arial" w:cs="Arial"/>
          <w:szCs w:val="21"/>
        </w:rPr>
      </w:pPr>
      <w:r w:rsidRPr="003B1B96">
        <w:rPr>
          <w:rFonts w:ascii="Arial" w:eastAsia="ＭＳ 明朝" w:hAnsi="Arial" w:cs="Arial"/>
          <w:szCs w:val="21"/>
        </w:rPr>
        <w:t>それらは、</w:t>
      </w:r>
      <w:r>
        <w:rPr>
          <w:rFonts w:ascii="Arial" w:eastAsia="ＭＳ 明朝" w:hAnsi="Arial" w:cs="Arial"/>
          <w:szCs w:val="21"/>
        </w:rPr>
        <w:t>処方管理</w:t>
      </w:r>
      <w:r w:rsidRPr="003B1B96">
        <w:rPr>
          <w:rFonts w:ascii="Arial" w:eastAsia="ＭＳ 明朝" w:hAnsi="Arial" w:cs="Arial"/>
          <w:szCs w:val="21"/>
        </w:rPr>
        <w:t>（</w:t>
      </w:r>
      <w:r w:rsidRPr="003B1B96">
        <w:rPr>
          <w:rFonts w:ascii="Arial" w:eastAsia="ＭＳ 明朝" w:hAnsi="Arial" w:cs="Arial"/>
          <w:szCs w:val="21"/>
        </w:rPr>
        <w:t>order communication</w:t>
      </w:r>
      <w:r w:rsidRPr="003B1B96">
        <w:rPr>
          <w:rFonts w:ascii="Arial" w:eastAsia="ＭＳ 明朝" w:hAnsi="Arial" w:cs="Arial"/>
          <w:szCs w:val="21"/>
        </w:rPr>
        <w:t>）、製品の表示（</w:t>
      </w:r>
      <w:r w:rsidRPr="003B1B96">
        <w:rPr>
          <w:rFonts w:ascii="Arial" w:eastAsia="ＭＳ 明朝" w:hAnsi="Arial" w:cs="Arial"/>
          <w:szCs w:val="21"/>
        </w:rPr>
        <w:t>product labeling</w:t>
      </w:r>
      <w:r w:rsidRPr="003B1B96">
        <w:rPr>
          <w:rFonts w:ascii="Arial" w:eastAsia="ＭＳ 明朝" w:hAnsi="Arial" w:cs="Arial"/>
          <w:szCs w:val="21"/>
        </w:rPr>
        <w:t>）、包装および</w:t>
      </w:r>
      <w:r>
        <w:rPr>
          <w:rFonts w:ascii="Arial" w:eastAsia="ＭＳ 明朝" w:hAnsi="Arial" w:cs="Arial"/>
          <w:szCs w:val="21"/>
        </w:rPr>
        <w:t>単位・略号・記号／名称</w:t>
      </w:r>
      <w:r w:rsidRPr="003B1B96">
        <w:rPr>
          <w:rFonts w:ascii="Arial" w:eastAsia="ＭＳ 明朝" w:hAnsi="Arial" w:cs="Arial"/>
          <w:szCs w:val="21"/>
        </w:rPr>
        <w:t>、配合、調剤、流通、管理、教育、</w:t>
      </w:r>
      <w:r>
        <w:rPr>
          <w:rFonts w:ascii="Arial" w:eastAsia="ＭＳ 明朝" w:hAnsi="Arial" w:cs="Arial" w:hint="eastAsia"/>
          <w:szCs w:val="21"/>
        </w:rPr>
        <w:t>モニタリング</w:t>
      </w:r>
      <w:r w:rsidRPr="003B1B96">
        <w:rPr>
          <w:rFonts w:ascii="Arial" w:eastAsia="ＭＳ 明朝" w:hAnsi="Arial" w:cs="Arial"/>
          <w:szCs w:val="21"/>
        </w:rPr>
        <w:t>および使用などを含む、専門家による行為、製品そのもの、および全体としてのシステムに関係する可能性がある。</w:t>
      </w:r>
    </w:p>
    <w:p w14:paraId="10A5B08B" w14:textId="77777777" w:rsidR="00A45FF7" w:rsidRDefault="00A45FF7" w:rsidP="00A45FF7">
      <w:pPr>
        <w:autoSpaceDE w:val="0"/>
        <w:autoSpaceDN w:val="0"/>
        <w:adjustRightInd w:val="0"/>
        <w:ind w:leftChars="93" w:left="195"/>
        <w:rPr>
          <w:rFonts w:ascii="Arial" w:eastAsia="ＭＳ 明朝" w:hAnsi="Arial" w:cs="Arial"/>
          <w:szCs w:val="21"/>
        </w:rPr>
      </w:pPr>
      <w:r w:rsidRPr="003B1B96">
        <w:rPr>
          <w:rFonts w:ascii="Arial" w:eastAsia="ＭＳ 明朝" w:hAnsi="Arial" w:cs="Arial"/>
          <w:szCs w:val="21"/>
        </w:rPr>
        <w:t>参照：「薬物乱用防止および予防に関する国家調整委員会（米国）」（</w:t>
      </w:r>
      <w:r w:rsidRPr="003B1B96">
        <w:rPr>
          <w:rFonts w:ascii="Arial" w:eastAsia="ＭＳ 明朝" w:hAnsi="Arial" w:cs="Arial"/>
          <w:szCs w:val="21"/>
        </w:rPr>
        <w:t xml:space="preserve">NCC </w:t>
      </w:r>
      <w:proofErr w:type="spellStart"/>
      <w:r w:rsidRPr="003B1B96">
        <w:rPr>
          <w:rFonts w:ascii="Arial" w:eastAsia="ＭＳ 明朝" w:hAnsi="Arial" w:cs="Arial"/>
          <w:szCs w:val="21"/>
        </w:rPr>
        <w:t>MERP:National</w:t>
      </w:r>
      <w:proofErr w:type="spellEnd"/>
      <w:r w:rsidRPr="003B1B96">
        <w:rPr>
          <w:rFonts w:ascii="Arial" w:eastAsia="ＭＳ 明朝" w:hAnsi="Arial" w:cs="Arial"/>
          <w:szCs w:val="21"/>
        </w:rPr>
        <w:t xml:space="preserve"> Coordinating Council for Medication Error Reporting and Prevention</w:t>
      </w:r>
      <w:r w:rsidRPr="003B1B96">
        <w:rPr>
          <w:rFonts w:ascii="Arial" w:eastAsia="ＭＳ 明朝" w:hAnsi="Arial" w:cs="Arial"/>
          <w:szCs w:val="21"/>
        </w:rPr>
        <w:t>）のウェブサイト（</w:t>
      </w:r>
      <w:r w:rsidRPr="003B1B96">
        <w:rPr>
          <w:rFonts w:ascii="Arial" w:eastAsia="ＭＳ 明朝" w:hAnsi="Arial" w:cs="Arial"/>
          <w:szCs w:val="21"/>
        </w:rPr>
        <w:t xml:space="preserve"> </w:t>
      </w:r>
      <w:hyperlink r:id="rId19" w:history="1">
        <w:r w:rsidRPr="003B1B96">
          <w:rPr>
            <w:rFonts w:ascii="Arial" w:eastAsia="ＭＳ 明朝" w:hAnsi="Arial" w:cs="Arial"/>
            <w:szCs w:val="21"/>
          </w:rPr>
          <w:t>https://www.nccmerp.org/about-medication-errors</w:t>
        </w:r>
      </w:hyperlink>
      <w:r w:rsidRPr="003B1B96">
        <w:rPr>
          <w:rFonts w:ascii="Arial" w:eastAsia="ＭＳ 明朝" w:hAnsi="Arial" w:cs="Arial"/>
          <w:szCs w:val="21"/>
        </w:rPr>
        <w:t xml:space="preserve"> </w:t>
      </w:r>
      <w:r w:rsidRPr="003B1B96">
        <w:rPr>
          <w:rFonts w:ascii="Arial" w:eastAsia="ＭＳ 明朝" w:hAnsi="Arial" w:cs="Arial"/>
          <w:szCs w:val="21"/>
        </w:rPr>
        <w:t>）から引用（</w:t>
      </w:r>
      <w:r w:rsidRPr="003B1B96">
        <w:rPr>
          <w:rFonts w:ascii="Arial" w:eastAsia="ＭＳ 明朝" w:hAnsi="Arial" w:cs="Arial"/>
          <w:szCs w:val="21"/>
        </w:rPr>
        <w:t>2017</w:t>
      </w:r>
      <w:r w:rsidRPr="003B1B96">
        <w:rPr>
          <w:rFonts w:ascii="Arial" w:eastAsia="ＭＳ 明朝" w:hAnsi="Arial" w:cs="Arial"/>
          <w:szCs w:val="21"/>
        </w:rPr>
        <w:t>年</w:t>
      </w:r>
      <w:r w:rsidRPr="003B1B96">
        <w:rPr>
          <w:rFonts w:ascii="Arial" w:eastAsia="ＭＳ 明朝" w:hAnsi="Arial" w:cs="Arial"/>
          <w:szCs w:val="21"/>
        </w:rPr>
        <w:t>12</w:t>
      </w:r>
      <w:r w:rsidRPr="003B1B96">
        <w:rPr>
          <w:rFonts w:ascii="Arial" w:eastAsia="ＭＳ 明朝" w:hAnsi="Arial" w:cs="Arial"/>
          <w:szCs w:val="21"/>
        </w:rPr>
        <w:t>月</w:t>
      </w:r>
      <w:r w:rsidRPr="003B1B96">
        <w:rPr>
          <w:rFonts w:ascii="Arial" w:eastAsia="ＭＳ 明朝" w:hAnsi="Arial" w:cs="Arial"/>
          <w:szCs w:val="21"/>
        </w:rPr>
        <w:t>1</w:t>
      </w:r>
      <w:r w:rsidRPr="003B1B96">
        <w:rPr>
          <w:rFonts w:ascii="Arial" w:eastAsia="ＭＳ 明朝" w:hAnsi="Arial" w:cs="Arial"/>
          <w:szCs w:val="21"/>
        </w:rPr>
        <w:t>日アクセス）</w:t>
      </w:r>
    </w:p>
    <w:p w14:paraId="57D873C2" w14:textId="77777777" w:rsidR="003D4BFD" w:rsidRPr="0036771C" w:rsidRDefault="003D4BFD" w:rsidP="003D4BFD">
      <w:pPr>
        <w:ind w:left="360"/>
        <w:rPr>
          <w:rFonts w:ascii="ＭＳ Ｐ明朝" w:eastAsia="ＭＳ Ｐ明朝" w:hAnsi="ＭＳ Ｐ明朝" w:cs="Arial"/>
          <w:sz w:val="20"/>
          <w:szCs w:val="20"/>
        </w:rPr>
      </w:pPr>
    </w:p>
    <w:p w14:paraId="28655B1E" w14:textId="77777777" w:rsidR="00A45FF7" w:rsidRDefault="00A45FF7" w:rsidP="00612C55">
      <w:pPr>
        <w:ind w:leftChars="93" w:left="1302" w:hangingChars="527" w:hanging="1107"/>
        <w:rPr>
          <w:rFonts w:ascii="Arial" w:eastAsia="ＭＳ 明朝" w:hAnsi="Arial" w:cs="Arial"/>
          <w:szCs w:val="21"/>
        </w:rPr>
      </w:pPr>
      <w:r w:rsidRPr="003B1B96">
        <w:rPr>
          <w:rFonts w:ascii="Arial" w:eastAsia="ＭＳ 明朝" w:hAnsi="Arial" w:cs="Arial"/>
          <w:color w:val="000000"/>
        </w:rPr>
        <w:t>*</w:t>
      </w:r>
      <w:r w:rsidRPr="003B1B96">
        <w:rPr>
          <w:rFonts w:ascii="Arial" w:eastAsia="ＭＳ 明朝" w:hAnsi="Arial" w:cs="Arial"/>
          <w:szCs w:val="21"/>
        </w:rPr>
        <w:t>JMO</w:t>
      </w:r>
      <w:r w:rsidRPr="003B1B96">
        <w:rPr>
          <w:rFonts w:ascii="Arial" w:eastAsia="ＭＳ 明朝" w:hAnsi="Arial" w:cs="Arial"/>
          <w:szCs w:val="21"/>
        </w:rPr>
        <w:t>注</w:t>
      </w:r>
      <w:r>
        <w:rPr>
          <w:rFonts w:ascii="Arial" w:eastAsia="ＭＳ 明朝" w:hAnsi="Arial" w:cs="Arial" w:hint="eastAsia"/>
          <w:szCs w:val="21"/>
        </w:rPr>
        <w:t>）</w:t>
      </w:r>
      <w:r w:rsidRPr="003B1B96">
        <w:rPr>
          <w:rFonts w:ascii="Arial" w:eastAsia="ＭＳ 明朝" w:hAnsi="Arial" w:cs="Arial"/>
          <w:szCs w:val="21"/>
        </w:rPr>
        <w:t>：</w:t>
      </w:r>
      <w:proofErr w:type="spellStart"/>
      <w:r w:rsidRPr="003B1B96">
        <w:rPr>
          <w:rFonts w:ascii="Arial" w:eastAsia="ＭＳ 明朝" w:hAnsi="Arial" w:cs="Arial"/>
          <w:szCs w:val="21"/>
        </w:rPr>
        <w:t>MedDRA</w:t>
      </w:r>
      <w:proofErr w:type="spellEnd"/>
      <w:r w:rsidRPr="003B1B96">
        <w:rPr>
          <w:rFonts w:ascii="Arial" w:eastAsia="ＭＳ 明朝" w:hAnsi="Arial" w:cs="Arial"/>
          <w:szCs w:val="21"/>
        </w:rPr>
        <w:t>®</w:t>
      </w:r>
      <w:r w:rsidRPr="003B1B96">
        <w:rPr>
          <w:rFonts w:ascii="Arial" w:eastAsia="ＭＳ 明朝" w:hAnsi="Arial" w:cs="Arial"/>
          <w:szCs w:val="21"/>
        </w:rPr>
        <w:t>手引書の付表</w:t>
      </w:r>
      <w:r w:rsidRPr="003B1B96">
        <w:rPr>
          <w:rFonts w:ascii="Arial" w:eastAsia="ＭＳ 明朝" w:hAnsi="Arial" w:cs="Arial"/>
          <w:szCs w:val="21"/>
        </w:rPr>
        <w:t xml:space="preserve">B </w:t>
      </w:r>
      <w:r w:rsidRPr="003B1B96">
        <w:rPr>
          <w:rFonts w:ascii="Arial" w:eastAsia="ＭＳ 明朝" w:hAnsi="Arial" w:cs="Arial"/>
          <w:szCs w:val="21"/>
        </w:rPr>
        <w:t>用語概念の記述（例．投薬過誤、投薬モニタリング過誤、処方過誤、製品剤形の混同、製品表示の混同、製品名称の混同、製品包装の混同）も参照されたい。また、</w:t>
      </w:r>
      <w:r w:rsidRPr="006A0C31">
        <w:rPr>
          <w:rFonts w:ascii="Arial" w:eastAsia="ＭＳ 明朝" w:hAnsi="Arial" w:cs="Arial"/>
          <w:szCs w:val="21"/>
        </w:rPr>
        <w:t xml:space="preserve">MTS:PTC </w:t>
      </w:r>
      <w:r w:rsidRPr="003B1B96">
        <w:rPr>
          <w:rFonts w:ascii="Arial" w:eastAsia="ＭＳ 明朝" w:hAnsi="Arial" w:cs="Arial"/>
          <w:szCs w:val="21"/>
        </w:rPr>
        <w:t>3.16</w:t>
      </w:r>
      <w:r w:rsidRPr="003B1B96">
        <w:rPr>
          <w:rFonts w:ascii="Arial" w:eastAsia="ＭＳ 明朝" w:hAnsi="Arial" w:cs="Arial"/>
          <w:szCs w:val="21"/>
        </w:rPr>
        <w:t>「誤用、乱用および嗜癖」、</w:t>
      </w:r>
      <w:r w:rsidRPr="003B1B96">
        <w:rPr>
          <w:rFonts w:ascii="Arial" w:eastAsia="ＭＳ 明朝" w:hAnsi="Arial" w:cs="Arial"/>
          <w:szCs w:val="21"/>
        </w:rPr>
        <w:t>3.27</w:t>
      </w:r>
      <w:r w:rsidRPr="003B1B96">
        <w:rPr>
          <w:rFonts w:ascii="Arial" w:eastAsia="ＭＳ 明朝" w:hAnsi="Arial" w:cs="Arial"/>
          <w:szCs w:val="21"/>
        </w:rPr>
        <w:t>「適応外使用」も参照すること。</w:t>
      </w:r>
    </w:p>
    <w:p w14:paraId="25DDC91F" w14:textId="77777777" w:rsidR="003D4BFD" w:rsidRPr="0036771C" w:rsidRDefault="003D4BFD" w:rsidP="003D4BFD">
      <w:pPr>
        <w:ind w:left="360"/>
        <w:rPr>
          <w:rFonts w:ascii="ＭＳ Ｐ明朝" w:eastAsia="ＭＳ Ｐ明朝" w:hAnsi="ＭＳ Ｐ明朝" w:cs="Arial"/>
          <w:sz w:val="20"/>
          <w:szCs w:val="20"/>
        </w:rPr>
      </w:pPr>
    </w:p>
    <w:p w14:paraId="260B534B" w14:textId="6CBD2991" w:rsidR="00F43F73" w:rsidRPr="00F43F73" w:rsidRDefault="00F43F73" w:rsidP="00F43F73">
      <w:pPr>
        <w:pStyle w:val="af7"/>
        <w:numPr>
          <w:ilvl w:val="0"/>
          <w:numId w:val="31"/>
        </w:numPr>
        <w:ind w:left="777"/>
        <w:rPr>
          <w:rFonts w:ascii="Arial" w:eastAsia="ＭＳ 明朝" w:hAnsi="Arial" w:cs="Arial"/>
          <w:szCs w:val="21"/>
        </w:rPr>
      </w:pPr>
      <w:r w:rsidRPr="00990DBB">
        <w:rPr>
          <w:rFonts w:ascii="Arial" w:eastAsia="ＭＳ 明朝" w:hAnsi="Arial" w:cs="Arial"/>
          <w:szCs w:val="21"/>
        </w:rPr>
        <w:t>一般的な原則として企図的な使用、つまり乱用、企図的誤用、適応外使用や企図的な過量投与などは投薬過誤ではない。しかし、そのシナリオが過誤か否かは、背景や原因に依存する可能性がある。以下に例を示す。</w:t>
      </w:r>
    </w:p>
    <w:p w14:paraId="4FBC9F11" w14:textId="77777777" w:rsidR="00A45FF7" w:rsidRPr="003B1B96" w:rsidRDefault="00A45FF7" w:rsidP="000A0EF9">
      <w:pPr>
        <w:pStyle w:val="af7"/>
        <w:numPr>
          <w:ilvl w:val="1"/>
          <w:numId w:val="9"/>
        </w:numPr>
        <w:rPr>
          <w:rFonts w:ascii="Arial" w:eastAsia="ＭＳ 明朝" w:hAnsi="Arial" w:cs="Arial"/>
          <w:sz w:val="24"/>
          <w:szCs w:val="24"/>
        </w:rPr>
      </w:pPr>
      <w:r w:rsidRPr="003B1B96">
        <w:rPr>
          <w:rFonts w:ascii="Arial" w:eastAsia="ＭＳ 明朝" w:hAnsi="Arial" w:cs="Arial"/>
          <w:szCs w:val="21"/>
        </w:rPr>
        <w:t>もし製品の混同（</w:t>
      </w:r>
      <w:r w:rsidRPr="003B1B96">
        <w:rPr>
          <w:rFonts w:ascii="Arial" w:eastAsia="ＭＳ 明朝" w:hAnsi="Arial" w:cs="Arial"/>
          <w:szCs w:val="21"/>
        </w:rPr>
        <w:t>confusion</w:t>
      </w:r>
      <w:r w:rsidRPr="003B1B96">
        <w:rPr>
          <w:rFonts w:ascii="Arial" w:eastAsia="ＭＳ 明朝" w:hAnsi="Arial" w:cs="Arial"/>
          <w:szCs w:val="21"/>
        </w:rPr>
        <w:t>）が、製品の誤った使用や誤用（</w:t>
      </w:r>
      <w:r w:rsidRPr="003B1B96">
        <w:rPr>
          <w:rFonts w:ascii="Arial" w:eastAsia="ＭＳ 明朝" w:hAnsi="Arial" w:cs="Arial"/>
          <w:szCs w:val="21"/>
        </w:rPr>
        <w:t>misuse</w:t>
      </w:r>
      <w:r w:rsidRPr="003B1B96">
        <w:rPr>
          <w:rFonts w:ascii="Arial" w:eastAsia="ＭＳ 明朝" w:hAnsi="Arial" w:cs="Arial"/>
          <w:szCs w:val="21"/>
        </w:rPr>
        <w:t>）の原因または結果である場合（例．医療機器が紛らわしく、十分量を確実に投薬するために</w:t>
      </w:r>
      <w:r>
        <w:rPr>
          <w:rFonts w:ascii="Arial" w:eastAsia="ＭＳ 明朝" w:hAnsi="Arial" w:cs="Arial" w:hint="eastAsia"/>
          <w:szCs w:val="21"/>
        </w:rPr>
        <w:t>追加</w:t>
      </w:r>
      <w:r w:rsidRPr="003B1B96">
        <w:rPr>
          <w:rFonts w:ascii="Arial" w:eastAsia="ＭＳ 明朝" w:hAnsi="Arial" w:cs="Arial"/>
          <w:szCs w:val="21"/>
        </w:rPr>
        <w:t>投与した）、通常、これは過誤とみなされ、企図的な誤用（</w:t>
      </w:r>
      <w:r w:rsidRPr="003B1B96">
        <w:rPr>
          <w:rFonts w:ascii="Arial" w:eastAsia="ＭＳ 明朝" w:hAnsi="Arial" w:cs="Arial"/>
          <w:szCs w:val="21"/>
        </w:rPr>
        <w:t>intentional misuse</w:t>
      </w:r>
      <w:r w:rsidRPr="003B1B96">
        <w:rPr>
          <w:rFonts w:ascii="Arial" w:eastAsia="ＭＳ 明朝" w:hAnsi="Arial" w:cs="Arial"/>
          <w:szCs w:val="21"/>
        </w:rPr>
        <w:t>）とは考えない。</w:t>
      </w:r>
    </w:p>
    <w:p w14:paraId="122F37EE" w14:textId="77777777" w:rsidR="00A45FF7" w:rsidRPr="0036771C" w:rsidRDefault="00A45FF7" w:rsidP="00A45FF7">
      <w:pPr>
        <w:pStyle w:val="af7"/>
        <w:ind w:left="2061"/>
        <w:rPr>
          <w:rFonts w:ascii="Arial" w:eastAsia="ＭＳ 明朝" w:hAnsi="Arial" w:cs="Arial"/>
          <w:sz w:val="20"/>
          <w:szCs w:val="20"/>
        </w:rPr>
      </w:pPr>
    </w:p>
    <w:p w14:paraId="38815664" w14:textId="77777777" w:rsidR="00A45FF7" w:rsidRPr="003B1B96" w:rsidRDefault="00A45FF7" w:rsidP="000A0EF9">
      <w:pPr>
        <w:pStyle w:val="af7"/>
        <w:numPr>
          <w:ilvl w:val="1"/>
          <w:numId w:val="9"/>
        </w:numPr>
        <w:rPr>
          <w:rFonts w:ascii="Arial" w:eastAsia="ＭＳ 明朝" w:hAnsi="Arial" w:cs="Arial"/>
          <w:sz w:val="24"/>
          <w:szCs w:val="24"/>
        </w:rPr>
      </w:pPr>
      <w:r w:rsidRPr="003B1B96">
        <w:rPr>
          <w:rFonts w:ascii="Arial" w:eastAsia="ＭＳ 明朝" w:hAnsi="Arial" w:cs="Arial"/>
          <w:szCs w:val="21"/>
        </w:rPr>
        <w:t>医薬品副作用の発現が、患者が治療を中止する原因である場合、通常これは治療中断として分類され、企図的な誤用や過誤とは考えない</w:t>
      </w:r>
    </w:p>
    <w:p w14:paraId="54DC0541" w14:textId="77777777" w:rsidR="00A45FF7" w:rsidRPr="0036771C" w:rsidRDefault="00A45FF7" w:rsidP="00A45FF7">
      <w:pPr>
        <w:rPr>
          <w:rFonts w:ascii="Arial" w:hAnsi="Arial"/>
          <w:sz w:val="20"/>
          <w:szCs w:val="20"/>
        </w:rPr>
      </w:pPr>
    </w:p>
    <w:p w14:paraId="17C28108" w14:textId="77777777" w:rsidR="00A45FF7" w:rsidRPr="003B1B96" w:rsidRDefault="00A45FF7" w:rsidP="000A0EF9">
      <w:pPr>
        <w:pStyle w:val="af7"/>
        <w:numPr>
          <w:ilvl w:val="1"/>
          <w:numId w:val="9"/>
        </w:numPr>
        <w:rPr>
          <w:rFonts w:ascii="Arial" w:eastAsia="ＭＳ 明朝" w:hAnsi="Arial" w:cs="Arial"/>
          <w:sz w:val="24"/>
          <w:szCs w:val="24"/>
        </w:rPr>
      </w:pPr>
      <w:r w:rsidRPr="003B1B96">
        <w:rPr>
          <w:rFonts w:ascii="Arial" w:eastAsia="ＭＳ 明朝" w:hAnsi="Arial" w:cs="Arial"/>
          <w:szCs w:val="21"/>
        </w:rPr>
        <w:t>患者が、自己判断で服薬回数を処方よりも少なくした場合、通常これは企図的な誤用とみなされ、投薬過誤ではない。</w:t>
      </w:r>
    </w:p>
    <w:p w14:paraId="48797677" w14:textId="77777777" w:rsidR="003D4BFD" w:rsidRPr="0036771C" w:rsidRDefault="003D4BFD" w:rsidP="003D4BFD">
      <w:pPr>
        <w:ind w:left="708"/>
        <w:rPr>
          <w:rFonts w:ascii="ＭＳ Ｐ明朝" w:eastAsia="ＭＳ Ｐ明朝" w:hAnsi="ＭＳ Ｐ明朝" w:cs="Arial"/>
          <w:sz w:val="20"/>
          <w:szCs w:val="20"/>
        </w:rPr>
      </w:pPr>
    </w:p>
    <w:p w14:paraId="50A0A674" w14:textId="38DBA1EA" w:rsidR="007541CF" w:rsidRPr="007541CF" w:rsidRDefault="007541CF" w:rsidP="0036771C">
      <w:pPr>
        <w:pStyle w:val="af7"/>
        <w:keepLines/>
        <w:numPr>
          <w:ilvl w:val="0"/>
          <w:numId w:val="20"/>
        </w:numPr>
        <w:ind w:left="777"/>
        <w:rPr>
          <w:rFonts w:ascii="ＭＳ Ｐ明朝" w:eastAsia="ＭＳ Ｐ明朝" w:hAnsi="ＭＳ Ｐ明朝" w:cs="Arial"/>
          <w:szCs w:val="21"/>
        </w:rPr>
      </w:pPr>
      <w:r w:rsidRPr="00221450">
        <w:rPr>
          <w:rFonts w:ascii="Arial" w:eastAsia="ＭＳ 明朝" w:hAnsi="Arial" w:cs="Arial"/>
          <w:szCs w:val="21"/>
        </w:rPr>
        <w:lastRenderedPageBreak/>
        <w:t>薬物乱用（</w:t>
      </w:r>
      <w:r w:rsidRPr="00221450">
        <w:rPr>
          <w:rFonts w:ascii="Arial" w:eastAsia="ＭＳ 明朝" w:hAnsi="Arial" w:cs="Arial"/>
          <w:szCs w:val="21"/>
        </w:rPr>
        <w:t>drug abuse</w:t>
      </w:r>
      <w:r w:rsidRPr="00221450">
        <w:rPr>
          <w:rFonts w:ascii="Arial" w:eastAsia="ＭＳ 明朝" w:hAnsi="Arial" w:cs="Arial"/>
          <w:szCs w:val="21"/>
        </w:rPr>
        <w:t>）</w:t>
      </w:r>
      <w:r w:rsidRPr="00221450">
        <w:rPr>
          <w:rFonts w:ascii="Arial" w:eastAsia="ＭＳ 明朝" w:hAnsi="Arial" w:cs="Arial" w:hint="eastAsia"/>
          <w:szCs w:val="21"/>
        </w:rPr>
        <w:t>や、</w:t>
      </w:r>
      <w:r w:rsidRPr="00221450">
        <w:rPr>
          <w:rFonts w:ascii="Arial" w:eastAsia="ＭＳ 明朝" w:hAnsi="Arial" w:cs="Arial"/>
          <w:szCs w:val="21"/>
        </w:rPr>
        <w:t>薬物がどのように乱用されたか（投与経路、調製）の詳細が述べられている</w:t>
      </w:r>
      <w:r w:rsidRPr="00221450">
        <w:rPr>
          <w:rFonts w:ascii="Arial" w:eastAsia="ＭＳ 明朝" w:hAnsi="Arial" w:cs="Arial" w:hint="eastAsia"/>
          <w:szCs w:val="21"/>
        </w:rPr>
        <w:t>場合</w:t>
      </w:r>
      <w:r w:rsidRPr="00221450">
        <w:rPr>
          <w:rFonts w:ascii="Arial" w:eastAsia="ＭＳ 明朝" w:hAnsi="Arial" w:cs="Arial"/>
          <w:szCs w:val="21"/>
        </w:rPr>
        <w:t>は</w:t>
      </w:r>
      <w:r w:rsidRPr="00221450">
        <w:rPr>
          <w:rFonts w:ascii="Arial" w:eastAsia="ＭＳ 明朝" w:hAnsi="Arial" w:cs="Arial" w:hint="eastAsia"/>
          <w:szCs w:val="21"/>
        </w:rPr>
        <w:t>、</w:t>
      </w:r>
      <w:r w:rsidRPr="00221450">
        <w:rPr>
          <w:rFonts w:ascii="Arial" w:eastAsia="ＭＳ 明朝" w:hAnsi="Arial" w:cs="Arial"/>
          <w:szCs w:val="21"/>
        </w:rPr>
        <w:t>投薬過誤とはみなさない。</w:t>
      </w:r>
    </w:p>
    <w:p w14:paraId="17BF9647" w14:textId="77777777" w:rsidR="007541CF" w:rsidRPr="0036771C" w:rsidRDefault="007541CF" w:rsidP="007541CF">
      <w:pPr>
        <w:ind w:left="357"/>
        <w:rPr>
          <w:rFonts w:ascii="ＭＳ Ｐ明朝" w:eastAsia="ＭＳ Ｐ明朝" w:hAnsi="ＭＳ Ｐ明朝" w:cs="Arial"/>
          <w:sz w:val="20"/>
          <w:szCs w:val="20"/>
        </w:rPr>
      </w:pPr>
    </w:p>
    <w:p w14:paraId="30880165" w14:textId="4653CBD5" w:rsidR="007541CF" w:rsidRPr="007541CF" w:rsidRDefault="007541CF" w:rsidP="007541CF">
      <w:pPr>
        <w:pStyle w:val="af7"/>
        <w:numPr>
          <w:ilvl w:val="0"/>
          <w:numId w:val="20"/>
        </w:numPr>
        <w:ind w:left="777"/>
        <w:rPr>
          <w:rFonts w:ascii="ＭＳ Ｐ明朝" w:eastAsia="ＭＳ Ｐ明朝" w:hAnsi="ＭＳ Ｐ明朝" w:cs="Arial"/>
          <w:szCs w:val="21"/>
        </w:rPr>
      </w:pPr>
      <w:r w:rsidRPr="00221450">
        <w:rPr>
          <w:rFonts w:ascii="Arial" w:eastAsia="ＭＳ 明朝" w:hAnsi="Arial" w:cs="Arial"/>
          <w:szCs w:val="21"/>
        </w:rPr>
        <w:t>本人が関与できない製品品質や製品供給の問題などの状況も、通常は投薬過誤には分類されないが、</w:t>
      </w:r>
      <w:r w:rsidRPr="00221450">
        <w:rPr>
          <w:rFonts w:ascii="ＭＳ 明朝" w:eastAsia="ＭＳ 明朝" w:hAnsi="ＭＳ 明朝" w:cs="Arial"/>
          <w:b/>
          <w:szCs w:val="21"/>
        </w:rPr>
        <w:t>結果</w:t>
      </w:r>
      <w:r w:rsidRPr="00221450">
        <w:rPr>
          <w:rFonts w:ascii="ＭＳ 明朝" w:eastAsia="ＭＳ 明朝" w:hAnsi="ＭＳ 明朝" w:hint="eastAsia"/>
          <w:b/>
        </w:rPr>
        <w:t>として</w:t>
      </w:r>
      <w:r w:rsidRPr="00221450">
        <w:rPr>
          <w:rFonts w:ascii="ＭＳ 明朝" w:eastAsia="ＭＳ 明朝" w:hAnsi="ＭＳ 明朝" w:cs="Arial"/>
          <w:szCs w:val="21"/>
        </w:rPr>
        <w:t>投薬過誤</w:t>
      </w:r>
      <w:r w:rsidRPr="00221450">
        <w:rPr>
          <w:rFonts w:ascii="Arial" w:eastAsia="ＭＳ 明朝" w:hAnsi="Arial" w:cs="Arial"/>
          <w:szCs w:val="21"/>
        </w:rPr>
        <w:t>に繋がることもある。例えば、医療機器機能不良（</w:t>
      </w:r>
      <w:r w:rsidRPr="00221450">
        <w:rPr>
          <w:rFonts w:ascii="Arial" w:eastAsia="ＭＳ 明朝" w:hAnsi="Arial" w:cs="Arial"/>
          <w:szCs w:val="21"/>
        </w:rPr>
        <w:t>device malfunction</w:t>
      </w:r>
      <w:r w:rsidRPr="00221450">
        <w:rPr>
          <w:rFonts w:ascii="Arial" w:eastAsia="ＭＳ 明朝" w:hAnsi="Arial" w:cs="Arial"/>
          <w:szCs w:val="21"/>
        </w:rPr>
        <w:t>）または包装の欠陥（製品品質の問題）が、結果として誤用量投与（</w:t>
      </w:r>
      <w:r w:rsidRPr="00221450">
        <w:rPr>
          <w:rFonts w:ascii="Arial" w:eastAsia="ＭＳ 明朝" w:hAnsi="Arial" w:cs="Arial"/>
          <w:szCs w:val="21"/>
        </w:rPr>
        <w:t>incorrect dose administered</w:t>
      </w:r>
      <w:r w:rsidRPr="00221450">
        <w:rPr>
          <w:rFonts w:ascii="Arial" w:eastAsia="ＭＳ 明朝" w:hAnsi="Arial" w:cs="Arial"/>
          <w:szCs w:val="21"/>
        </w:rPr>
        <w:t>）に繋がることがある。</w:t>
      </w:r>
    </w:p>
    <w:p w14:paraId="5CDF6D8A" w14:textId="77777777" w:rsidR="007541CF" w:rsidRPr="0036771C" w:rsidRDefault="007541CF" w:rsidP="007541CF">
      <w:pPr>
        <w:rPr>
          <w:rFonts w:ascii="ＭＳ Ｐ明朝" w:eastAsia="ＭＳ Ｐ明朝" w:hAnsi="ＭＳ Ｐ明朝" w:cs="Arial"/>
          <w:sz w:val="20"/>
          <w:szCs w:val="20"/>
        </w:rPr>
      </w:pPr>
    </w:p>
    <w:p w14:paraId="09D636C1"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bookmarkStart w:id="42" w:name="_Toc1393376"/>
      <w:r w:rsidRPr="000D2443">
        <w:rPr>
          <w:rFonts w:ascii="ＭＳ Ｐゴシック" w:eastAsia="ＭＳ Ｐゴシック" w:hAnsi="ＭＳ Ｐゴシック" w:cs="Times New Roman"/>
          <w:b/>
          <w:szCs w:val="20"/>
        </w:rPr>
        <w:t xml:space="preserve">3.1.7 </w:t>
      </w:r>
      <w:r w:rsidRPr="000D2443">
        <w:rPr>
          <w:rFonts w:ascii="ＭＳ Ｐゴシック" w:eastAsia="ＭＳ Ｐゴシック" w:hAnsi="ＭＳ Ｐゴシック" w:cs="Times New Roman" w:hint="eastAsia"/>
          <w:b/>
          <w:szCs w:val="20"/>
        </w:rPr>
        <w:t>薬物使用システムの段階</w:t>
      </w:r>
      <w:bookmarkEnd w:id="42"/>
    </w:p>
    <w:p w14:paraId="79FF527E" w14:textId="77777777" w:rsidR="00A45FF7" w:rsidRPr="00344E2E" w:rsidRDefault="00A45FF7" w:rsidP="00A45FF7">
      <w:pPr>
        <w:spacing w:beforeLines="50" w:before="120" w:afterLines="50" w:after="120"/>
        <w:ind w:leftChars="93" w:left="195"/>
        <w:rPr>
          <w:rFonts w:ascii="Arial" w:eastAsia="ＭＳ 明朝" w:hAnsi="Arial" w:cs="Arial"/>
          <w:szCs w:val="21"/>
        </w:rPr>
      </w:pPr>
      <w:r w:rsidRPr="00344E2E">
        <w:rPr>
          <w:rFonts w:ascii="Arial" w:eastAsia="ＭＳ Ｐゴシック" w:hAnsi="Arial" w:cs="Arial"/>
          <w:b/>
          <w:szCs w:val="20"/>
        </w:rPr>
        <w:t>薬物使用システムの段階が示されていない投薬過誤の用語は、どのような場合に使うの</w:t>
      </w:r>
      <w:r w:rsidRPr="00344E2E">
        <w:rPr>
          <w:rFonts w:ascii="Arial" w:eastAsia="ＭＳ 明朝" w:hAnsi="Arial" w:cs="Arial"/>
          <w:b/>
          <w:bCs/>
          <w:szCs w:val="21"/>
        </w:rPr>
        <w:t>が適切か？</w:t>
      </w:r>
    </w:p>
    <w:p w14:paraId="530C9772" w14:textId="77777777" w:rsidR="00A45FF7" w:rsidRPr="00344E2E" w:rsidRDefault="00A45FF7" w:rsidP="00A45FF7">
      <w:pPr>
        <w:spacing w:beforeLines="50" w:before="120"/>
        <w:ind w:leftChars="93" w:left="195"/>
        <w:contextualSpacing/>
        <w:rPr>
          <w:rFonts w:ascii="Arial" w:eastAsia="ＭＳ 明朝" w:hAnsi="Arial" w:cs="Arial"/>
          <w:szCs w:val="21"/>
        </w:rPr>
      </w:pPr>
      <w:proofErr w:type="spellStart"/>
      <w:r w:rsidRPr="00344E2E">
        <w:rPr>
          <w:rFonts w:ascii="Arial" w:eastAsia="ＭＳ 明朝" w:hAnsi="Arial" w:cs="Arial"/>
          <w:szCs w:val="21"/>
        </w:rPr>
        <w:t>MedDRA</w:t>
      </w:r>
      <w:proofErr w:type="spellEnd"/>
      <w:r w:rsidRPr="00344E2E">
        <w:rPr>
          <w:rFonts w:ascii="Arial" w:eastAsia="ＭＳ 明朝" w:hAnsi="Arial" w:cs="Arial"/>
          <w:szCs w:val="21"/>
        </w:rPr>
        <w:t xml:space="preserve"> </w:t>
      </w:r>
      <w:r w:rsidRPr="00344E2E">
        <w:rPr>
          <w:rFonts w:ascii="Arial" w:eastAsia="ＭＳ 明朝" w:hAnsi="Arial" w:cs="Arial"/>
          <w:szCs w:val="21"/>
        </w:rPr>
        <w:t>用語には、過誤のタイプと薬物使用システムの段階の両方を示</w:t>
      </w:r>
      <w:r>
        <w:rPr>
          <w:rFonts w:ascii="Arial" w:eastAsia="ＭＳ 明朝" w:hAnsi="Arial" w:cs="Arial" w:hint="eastAsia"/>
          <w:szCs w:val="21"/>
        </w:rPr>
        <w:t>すものや</w:t>
      </w:r>
      <w:r w:rsidRPr="00344E2E">
        <w:rPr>
          <w:rFonts w:ascii="Arial" w:eastAsia="ＭＳ 明朝" w:hAnsi="Arial" w:cs="Arial"/>
          <w:szCs w:val="21"/>
        </w:rPr>
        <w:t>（例．</w:t>
      </w:r>
      <w:r w:rsidRPr="00344E2E">
        <w:rPr>
          <w:rFonts w:ascii="Arial" w:eastAsia="ＭＳ 明朝" w:hAnsi="Arial" w:cs="Arial"/>
          <w:szCs w:val="21"/>
        </w:rPr>
        <w:t>LLT</w:t>
      </w:r>
      <w:r w:rsidRPr="00344E2E">
        <w:rPr>
          <w:rFonts w:ascii="Arial" w:eastAsia="ＭＳ 明朝" w:hAnsi="Arial" w:cs="Arial"/>
          <w:szCs w:val="21"/>
        </w:rPr>
        <w:t>「誤った薬剤の処方（</w:t>
      </w:r>
      <w:r w:rsidRPr="00344E2E">
        <w:rPr>
          <w:rFonts w:ascii="Arial" w:eastAsia="ＭＳ 明朝" w:hAnsi="Arial" w:cs="Arial"/>
          <w:szCs w:val="21"/>
        </w:rPr>
        <w:t>Wrong drug prescribed</w:t>
      </w:r>
      <w:r w:rsidRPr="00344E2E">
        <w:rPr>
          <w:rFonts w:ascii="Arial" w:eastAsia="ＭＳ 明朝" w:hAnsi="Arial" w:cs="Arial"/>
          <w:szCs w:val="21"/>
        </w:rPr>
        <w:t>）」）、過誤のタイプのみ（例．</w:t>
      </w:r>
      <w:r w:rsidRPr="00344E2E">
        <w:rPr>
          <w:rFonts w:ascii="Arial" w:eastAsia="ＭＳ 明朝" w:hAnsi="Arial" w:cs="Arial"/>
          <w:szCs w:val="21"/>
        </w:rPr>
        <w:t>LLT</w:t>
      </w:r>
      <w:r w:rsidRPr="00344E2E">
        <w:rPr>
          <w:rFonts w:ascii="Arial" w:eastAsia="ＭＳ 明朝" w:hAnsi="Arial" w:cs="Arial"/>
          <w:szCs w:val="21"/>
        </w:rPr>
        <w:t>「誤った薬剤（</w:t>
      </w:r>
      <w:r w:rsidRPr="00344E2E">
        <w:rPr>
          <w:rFonts w:ascii="Arial" w:eastAsia="ＭＳ 明朝" w:hAnsi="Arial" w:cs="Arial"/>
          <w:szCs w:val="21"/>
        </w:rPr>
        <w:t>Wrong drug</w:t>
      </w:r>
      <w:r w:rsidRPr="00344E2E">
        <w:rPr>
          <w:rFonts w:ascii="Arial" w:eastAsia="ＭＳ 明朝" w:hAnsi="Arial" w:cs="Arial"/>
          <w:szCs w:val="21"/>
        </w:rPr>
        <w:t>）」）や</w:t>
      </w:r>
      <w:r>
        <w:rPr>
          <w:rFonts w:ascii="Arial" w:eastAsia="ＭＳ 明朝" w:hAnsi="Arial" w:cs="Arial"/>
          <w:szCs w:val="21"/>
        </w:rPr>
        <w:t>薬物</w:t>
      </w:r>
      <w:r w:rsidRPr="00344E2E">
        <w:rPr>
          <w:rFonts w:ascii="Arial" w:eastAsia="ＭＳ 明朝" w:hAnsi="Arial" w:cs="Arial"/>
          <w:szCs w:val="21"/>
        </w:rPr>
        <w:t>使用システムの段階のみ（例．</w:t>
      </w:r>
      <w:r w:rsidRPr="00344E2E">
        <w:rPr>
          <w:rFonts w:ascii="Arial" w:eastAsia="ＭＳ 明朝" w:hAnsi="Arial" w:cs="Arial"/>
          <w:szCs w:val="21"/>
        </w:rPr>
        <w:t>LLT</w:t>
      </w:r>
      <w:r w:rsidRPr="00344E2E">
        <w:rPr>
          <w:rFonts w:ascii="Arial" w:eastAsia="ＭＳ 明朝" w:hAnsi="Arial" w:cs="Arial"/>
          <w:szCs w:val="21"/>
        </w:rPr>
        <w:t>「</w:t>
      </w:r>
      <w:r w:rsidRPr="00F8596A">
        <w:rPr>
          <w:rFonts w:ascii="Arial" w:eastAsia="ＭＳ 明朝" w:hAnsi="Arial" w:cs="Arial"/>
          <w:szCs w:val="21"/>
        </w:rPr>
        <w:t>処方過誤（</w:t>
      </w:r>
      <w:r w:rsidRPr="00F8596A">
        <w:rPr>
          <w:rFonts w:ascii="Arial" w:eastAsia="ＭＳ 明朝" w:hAnsi="Arial" w:cs="Arial"/>
          <w:szCs w:val="21"/>
        </w:rPr>
        <w:t>Drug prescribing error</w:t>
      </w:r>
      <w:r w:rsidRPr="00344E2E">
        <w:rPr>
          <w:rFonts w:ascii="Arial" w:eastAsia="ＭＳ 明朝" w:hAnsi="Arial" w:cs="Arial"/>
          <w:szCs w:val="21"/>
        </w:rPr>
        <w:t>）」）を示すものがある。</w:t>
      </w:r>
    </w:p>
    <w:p w14:paraId="6434312B" w14:textId="77777777" w:rsidR="003D4BFD" w:rsidRPr="0036771C" w:rsidRDefault="003D4BFD" w:rsidP="003D4BFD">
      <w:pPr>
        <w:ind w:left="708"/>
        <w:rPr>
          <w:rFonts w:ascii="ＭＳ Ｐ明朝" w:eastAsia="ＭＳ Ｐ明朝" w:hAnsi="ＭＳ Ｐ明朝" w:cs="Arial"/>
          <w:sz w:val="20"/>
          <w:szCs w:val="20"/>
        </w:rPr>
      </w:pPr>
    </w:p>
    <w:p w14:paraId="0FEAAFFF" w14:textId="77777777" w:rsidR="00A45FF7" w:rsidRPr="00221450" w:rsidRDefault="00A45FF7" w:rsidP="000A0EF9">
      <w:pPr>
        <w:pStyle w:val="af7"/>
        <w:numPr>
          <w:ilvl w:val="0"/>
          <w:numId w:val="21"/>
        </w:numPr>
        <w:ind w:left="777"/>
        <w:rPr>
          <w:rFonts w:ascii="Arial" w:eastAsia="ＭＳ 明朝" w:hAnsi="Arial" w:cs="Arial"/>
          <w:szCs w:val="21"/>
        </w:rPr>
      </w:pPr>
      <w:r w:rsidRPr="00221450">
        <w:rPr>
          <w:rFonts w:ascii="Arial" w:eastAsia="ＭＳ 明朝" w:hAnsi="Arial" w:cs="Arial"/>
          <w:szCs w:val="21"/>
        </w:rPr>
        <w:t>一つの</w:t>
      </w:r>
      <w:r w:rsidRPr="00221450">
        <w:rPr>
          <w:rFonts w:ascii="Arial" w:eastAsia="ＭＳ 明朝" w:hAnsi="Arial" w:cs="Arial"/>
          <w:szCs w:val="21"/>
        </w:rPr>
        <w:t>LLT</w:t>
      </w:r>
      <w:r w:rsidRPr="00221450">
        <w:rPr>
          <w:rFonts w:ascii="Arial" w:eastAsia="ＭＳ 明朝" w:hAnsi="Arial" w:cs="Arial" w:hint="eastAsia"/>
          <w:szCs w:val="21"/>
        </w:rPr>
        <w:t>を</w:t>
      </w:r>
      <w:r w:rsidRPr="00221450">
        <w:rPr>
          <w:rFonts w:ascii="Arial" w:eastAsia="ＭＳ 明朝" w:hAnsi="Arial" w:cs="Arial"/>
          <w:szCs w:val="21"/>
        </w:rPr>
        <w:t>選択</w:t>
      </w:r>
    </w:p>
    <w:p w14:paraId="396E79D1" w14:textId="77777777" w:rsidR="00A45FF7" w:rsidRPr="00344E2E" w:rsidRDefault="00A45FF7" w:rsidP="00A45FF7">
      <w:pPr>
        <w:pStyle w:val="af7"/>
        <w:ind w:left="1068"/>
        <w:rPr>
          <w:rFonts w:ascii="Arial" w:eastAsia="ＭＳ 明朝" w:hAnsi="Arial" w:cs="Arial"/>
          <w:szCs w:val="21"/>
        </w:rPr>
      </w:pPr>
      <w:r w:rsidRPr="00344E2E">
        <w:rPr>
          <w:rFonts w:ascii="Arial" w:eastAsia="ＭＳ 明朝" w:hAnsi="Arial" w:cs="Arial"/>
          <w:szCs w:val="21"/>
        </w:rPr>
        <w:t>例）「薬局が誤った薬剤を調剤した。」と記載された報告：</w:t>
      </w:r>
    </w:p>
    <w:p w14:paraId="5E4418E5" w14:textId="77777777" w:rsidR="00A45FF7" w:rsidRPr="00344E2E" w:rsidRDefault="00A45FF7" w:rsidP="00A45FF7">
      <w:pPr>
        <w:pStyle w:val="af7"/>
        <w:ind w:left="1068"/>
        <w:rPr>
          <w:rFonts w:ascii="Arial" w:eastAsia="ＭＳ 明朝" w:hAnsi="Arial" w:cs="Arial"/>
          <w:szCs w:val="21"/>
        </w:rPr>
      </w:pPr>
      <w:r w:rsidRPr="00344E2E">
        <w:rPr>
          <w:rFonts w:ascii="Arial" w:eastAsia="ＭＳ 明朝" w:hAnsi="Arial" w:cs="Arial"/>
          <w:szCs w:val="21"/>
        </w:rPr>
        <w:t>薬物使用システムの段階と過誤のタイプの双方をハイライトすることは、そのことが知られていれば重要である。上記の例では、二つの</w:t>
      </w:r>
      <w:r w:rsidRPr="00344E2E">
        <w:rPr>
          <w:rFonts w:ascii="Arial" w:eastAsia="ＭＳ 明朝" w:hAnsi="Arial" w:cs="Arial"/>
          <w:szCs w:val="21"/>
        </w:rPr>
        <w:t>LLT</w:t>
      </w:r>
      <w:r w:rsidRPr="00344E2E">
        <w:rPr>
          <w:rFonts w:ascii="Arial" w:eastAsia="ＭＳ 明朝" w:hAnsi="Arial" w:cs="Arial"/>
          <w:szCs w:val="21"/>
        </w:rPr>
        <w:t>（「誤った薬剤（</w:t>
      </w:r>
      <w:r w:rsidRPr="00344E2E">
        <w:rPr>
          <w:rFonts w:ascii="Arial" w:eastAsia="ＭＳ 明朝" w:hAnsi="Arial" w:cs="Arial"/>
          <w:szCs w:val="21"/>
        </w:rPr>
        <w:t>Wrong drug</w:t>
      </w:r>
      <w:r w:rsidRPr="00344E2E">
        <w:rPr>
          <w:rFonts w:ascii="Arial" w:eastAsia="ＭＳ 明朝" w:hAnsi="Arial" w:cs="Arial"/>
          <w:szCs w:val="21"/>
        </w:rPr>
        <w:t>）」および「誤った薬剤の調剤（</w:t>
      </w:r>
      <w:r w:rsidRPr="00344E2E">
        <w:rPr>
          <w:rFonts w:ascii="Arial" w:eastAsia="ＭＳ 明朝" w:hAnsi="Arial" w:cs="Arial"/>
          <w:szCs w:val="21"/>
        </w:rPr>
        <w:t>Wrong drug dispensed</w:t>
      </w:r>
      <w:r w:rsidRPr="00344E2E">
        <w:rPr>
          <w:rFonts w:ascii="Arial" w:eastAsia="ＭＳ 明朝" w:hAnsi="Arial" w:cs="Arial"/>
          <w:szCs w:val="21"/>
        </w:rPr>
        <w:t>）」）の併用でなく、一つの</w:t>
      </w:r>
      <w:r w:rsidRPr="00344E2E">
        <w:rPr>
          <w:rFonts w:ascii="Arial" w:eastAsia="ＭＳ 明朝" w:hAnsi="Arial" w:cs="Arial"/>
          <w:szCs w:val="21"/>
        </w:rPr>
        <w:t>LLT</w:t>
      </w:r>
      <w:r w:rsidRPr="00344E2E">
        <w:rPr>
          <w:rFonts w:ascii="Arial" w:eastAsia="ＭＳ 明朝" w:hAnsi="Arial" w:cs="Arial"/>
          <w:szCs w:val="21"/>
        </w:rPr>
        <w:t>「誤った薬剤の調剤（</w:t>
      </w:r>
      <w:r w:rsidRPr="00344E2E">
        <w:rPr>
          <w:rFonts w:ascii="Arial" w:eastAsia="ＭＳ 明朝" w:hAnsi="Arial" w:cs="Arial"/>
          <w:szCs w:val="21"/>
        </w:rPr>
        <w:t>Wrong drug dispensed</w:t>
      </w:r>
      <w:r w:rsidRPr="00344E2E">
        <w:rPr>
          <w:rFonts w:ascii="Arial" w:eastAsia="ＭＳ 明朝" w:hAnsi="Arial" w:cs="Arial"/>
          <w:szCs w:val="21"/>
        </w:rPr>
        <w:t>）」のみを使用してよい。</w:t>
      </w:r>
    </w:p>
    <w:p w14:paraId="6D129260" w14:textId="77777777" w:rsidR="003D4BFD" w:rsidRPr="0036771C" w:rsidRDefault="003D4BFD" w:rsidP="003D4BFD">
      <w:pPr>
        <w:ind w:left="708"/>
        <w:rPr>
          <w:rFonts w:ascii="ＭＳ Ｐ明朝" w:eastAsia="ＭＳ Ｐ明朝" w:hAnsi="ＭＳ Ｐ明朝" w:cs="Arial"/>
          <w:sz w:val="20"/>
          <w:szCs w:val="20"/>
        </w:rPr>
      </w:pPr>
    </w:p>
    <w:p w14:paraId="30DD8C3F" w14:textId="77777777" w:rsidR="00A45FF7" w:rsidRPr="00221450" w:rsidRDefault="00A45FF7" w:rsidP="000A0EF9">
      <w:pPr>
        <w:pStyle w:val="af7"/>
        <w:numPr>
          <w:ilvl w:val="0"/>
          <w:numId w:val="21"/>
        </w:numPr>
        <w:ind w:left="777"/>
        <w:rPr>
          <w:rFonts w:ascii="Arial" w:eastAsia="ＭＳ 明朝" w:hAnsi="Arial" w:cs="Arial"/>
          <w:szCs w:val="21"/>
        </w:rPr>
      </w:pPr>
      <w:r w:rsidRPr="00221450">
        <w:rPr>
          <w:rFonts w:ascii="Arial" w:eastAsia="ＭＳ 明朝" w:hAnsi="Arial" w:cs="Arial" w:hint="eastAsia"/>
          <w:szCs w:val="21"/>
        </w:rPr>
        <w:t>複数</w:t>
      </w:r>
      <w:r w:rsidRPr="00221450">
        <w:rPr>
          <w:rFonts w:ascii="Arial" w:eastAsia="ＭＳ 明朝" w:hAnsi="Arial" w:cs="Arial"/>
          <w:szCs w:val="21"/>
        </w:rPr>
        <w:t>の</w:t>
      </w:r>
      <w:r w:rsidRPr="00221450">
        <w:rPr>
          <w:rFonts w:ascii="Arial" w:eastAsia="ＭＳ 明朝" w:hAnsi="Arial" w:cs="Arial"/>
          <w:szCs w:val="21"/>
        </w:rPr>
        <w:t>LLT</w:t>
      </w:r>
      <w:r w:rsidRPr="00221450">
        <w:rPr>
          <w:rFonts w:ascii="Arial" w:eastAsia="ＭＳ 明朝" w:hAnsi="Arial" w:cs="Arial" w:hint="eastAsia"/>
          <w:szCs w:val="21"/>
        </w:rPr>
        <w:t>を</w:t>
      </w:r>
      <w:r w:rsidRPr="00221450">
        <w:rPr>
          <w:rFonts w:ascii="Arial" w:eastAsia="ＭＳ 明朝" w:hAnsi="Arial" w:cs="Arial"/>
          <w:szCs w:val="21"/>
        </w:rPr>
        <w:t>選択</w:t>
      </w:r>
    </w:p>
    <w:p w14:paraId="3E5A1A23" w14:textId="77777777" w:rsidR="00A45FF7" w:rsidRDefault="00A45FF7" w:rsidP="00A45FF7">
      <w:pPr>
        <w:pStyle w:val="af7"/>
        <w:ind w:left="1035"/>
        <w:rPr>
          <w:rFonts w:ascii="Arial" w:eastAsia="ＭＳ 明朝" w:hAnsi="Arial" w:cs="Arial"/>
          <w:szCs w:val="21"/>
        </w:rPr>
      </w:pPr>
      <w:r w:rsidRPr="00344E2E">
        <w:rPr>
          <w:rFonts w:ascii="Arial" w:eastAsia="ＭＳ 明朝" w:hAnsi="Arial" w:cs="Arial"/>
          <w:szCs w:val="21"/>
        </w:rPr>
        <w:t>例）「誤った含量投与」と記載された報告：</w:t>
      </w:r>
    </w:p>
    <w:p w14:paraId="21A994F9" w14:textId="77777777" w:rsidR="00A45FF7" w:rsidRPr="00344E2E" w:rsidRDefault="00A45FF7" w:rsidP="00A45FF7">
      <w:pPr>
        <w:pStyle w:val="af7"/>
        <w:ind w:left="1035"/>
        <w:rPr>
          <w:rFonts w:ascii="Arial" w:eastAsia="ＭＳ 明朝" w:hAnsi="Arial" w:cs="Arial"/>
          <w:szCs w:val="21"/>
        </w:rPr>
      </w:pPr>
      <w:r w:rsidRPr="00344E2E">
        <w:rPr>
          <w:rFonts w:ascii="Arial" w:eastAsia="ＭＳ 明朝" w:hAnsi="Arial" w:cs="Arial"/>
          <w:szCs w:val="21"/>
        </w:rPr>
        <w:t>報告された情報を完全に表現できる単一の用語がないことから、二つの</w:t>
      </w:r>
      <w:r w:rsidRPr="00344E2E">
        <w:rPr>
          <w:rFonts w:ascii="Arial" w:eastAsia="ＭＳ 明朝" w:hAnsi="Arial" w:cs="Arial"/>
          <w:szCs w:val="21"/>
        </w:rPr>
        <w:t>LLT</w:t>
      </w:r>
      <w:r w:rsidRPr="00344E2E">
        <w:rPr>
          <w:rFonts w:ascii="Arial" w:eastAsia="ＭＳ 明朝" w:hAnsi="Arial" w:cs="Arial"/>
          <w:szCs w:val="21"/>
        </w:rPr>
        <w:t>（「誤った含量（</w:t>
      </w:r>
      <w:r w:rsidRPr="00344E2E">
        <w:rPr>
          <w:rFonts w:ascii="Arial" w:eastAsia="ＭＳ 明朝" w:hAnsi="Arial" w:cs="Arial"/>
          <w:szCs w:val="21"/>
        </w:rPr>
        <w:t>Wrong strength</w:t>
      </w:r>
      <w:r w:rsidRPr="00344E2E">
        <w:rPr>
          <w:rFonts w:ascii="Arial" w:eastAsia="ＭＳ 明朝" w:hAnsi="Arial" w:cs="Arial"/>
          <w:szCs w:val="21"/>
        </w:rPr>
        <w:t>）」および「薬剤誤投与（</w:t>
      </w:r>
      <w:r w:rsidRPr="00344E2E">
        <w:rPr>
          <w:rFonts w:ascii="Arial" w:eastAsia="ＭＳ 明朝" w:hAnsi="Arial" w:cs="Arial"/>
          <w:szCs w:val="21"/>
        </w:rPr>
        <w:t>Drug administration error</w:t>
      </w:r>
      <w:r w:rsidRPr="00344E2E">
        <w:rPr>
          <w:rFonts w:ascii="Arial" w:eastAsia="ＭＳ 明朝" w:hAnsi="Arial" w:cs="Arial"/>
          <w:szCs w:val="21"/>
        </w:rPr>
        <w:t>）」）を用語選択すべきである。</w:t>
      </w:r>
    </w:p>
    <w:p w14:paraId="01C4C949" w14:textId="77777777" w:rsidR="00A45FF7" w:rsidRPr="00344E2E" w:rsidRDefault="00A45FF7" w:rsidP="00A45FF7">
      <w:pPr>
        <w:ind w:leftChars="500" w:left="1050"/>
        <w:contextualSpacing/>
        <w:rPr>
          <w:rFonts w:ascii="Arial" w:eastAsia="ＭＳ 明朝" w:hAnsi="Arial" w:cs="Arial"/>
          <w:szCs w:val="21"/>
        </w:rPr>
      </w:pPr>
      <w:r w:rsidRPr="00344E2E">
        <w:rPr>
          <w:rFonts w:ascii="Arial" w:eastAsia="ＭＳ 明朝" w:hAnsi="Arial" w:cs="Arial"/>
          <w:szCs w:val="21"/>
        </w:rPr>
        <w:t>薬物使用システムの段階が不明な場合は、過誤のタイプのみを示す用語（例．</w:t>
      </w:r>
      <w:r w:rsidRPr="00344E2E">
        <w:rPr>
          <w:rFonts w:ascii="Arial" w:eastAsia="ＭＳ 明朝" w:hAnsi="Arial" w:cs="Arial"/>
          <w:szCs w:val="21"/>
        </w:rPr>
        <w:t>LLT</w:t>
      </w:r>
      <w:r w:rsidRPr="00344E2E">
        <w:rPr>
          <w:rFonts w:ascii="Arial" w:eastAsia="ＭＳ 明朝" w:hAnsi="Arial" w:cs="Arial"/>
          <w:szCs w:val="21"/>
        </w:rPr>
        <w:t>「誤った薬剤（</w:t>
      </w:r>
      <w:r w:rsidRPr="00344E2E">
        <w:rPr>
          <w:rFonts w:ascii="Arial" w:eastAsia="ＭＳ 明朝" w:hAnsi="Arial" w:cs="Arial"/>
          <w:szCs w:val="21"/>
        </w:rPr>
        <w:t>Wrong drug</w:t>
      </w:r>
      <w:r w:rsidRPr="00344E2E">
        <w:rPr>
          <w:rFonts w:ascii="Arial" w:eastAsia="ＭＳ 明朝" w:hAnsi="Arial" w:cs="Arial"/>
          <w:szCs w:val="21"/>
        </w:rPr>
        <w:t>）」、</w:t>
      </w:r>
      <w:r w:rsidRPr="00344E2E">
        <w:rPr>
          <w:rFonts w:ascii="Arial" w:eastAsia="ＭＳ 明朝" w:hAnsi="Arial" w:cs="Arial"/>
          <w:szCs w:val="21"/>
        </w:rPr>
        <w:t>LLT</w:t>
      </w:r>
      <w:r w:rsidRPr="00344E2E">
        <w:rPr>
          <w:rFonts w:ascii="Arial" w:eastAsia="ＭＳ 明朝" w:hAnsi="Arial" w:cs="Arial"/>
          <w:szCs w:val="21"/>
        </w:rPr>
        <w:t>「誤った計画（</w:t>
      </w:r>
      <w:r w:rsidRPr="00344E2E">
        <w:rPr>
          <w:rFonts w:ascii="Arial" w:eastAsia="ＭＳ 明朝" w:hAnsi="Arial" w:cs="Arial"/>
          <w:szCs w:val="21"/>
        </w:rPr>
        <w:t>Wrong schedule</w:t>
      </w:r>
      <w:r w:rsidRPr="00344E2E">
        <w:rPr>
          <w:rFonts w:ascii="Arial" w:eastAsia="ＭＳ 明朝" w:hAnsi="Arial" w:cs="Arial"/>
          <w:szCs w:val="21"/>
        </w:rPr>
        <w:t>）」、</w:t>
      </w:r>
      <w:r w:rsidRPr="00344E2E">
        <w:rPr>
          <w:rFonts w:ascii="Arial" w:eastAsia="ＭＳ 明朝" w:hAnsi="Arial" w:cs="Arial"/>
          <w:szCs w:val="21"/>
        </w:rPr>
        <w:t>LLT</w:t>
      </w:r>
      <w:r w:rsidRPr="00344E2E">
        <w:rPr>
          <w:rFonts w:ascii="Arial" w:eastAsia="ＭＳ 明朝" w:hAnsi="Arial" w:cs="Arial"/>
          <w:szCs w:val="21"/>
        </w:rPr>
        <w:t>「誤った含量（</w:t>
      </w:r>
      <w:r w:rsidRPr="00344E2E">
        <w:rPr>
          <w:rFonts w:ascii="Arial" w:eastAsia="ＭＳ 明朝" w:hAnsi="Arial" w:cs="Arial"/>
          <w:szCs w:val="21"/>
        </w:rPr>
        <w:t>Wrong strength</w:t>
      </w:r>
      <w:r w:rsidRPr="00344E2E">
        <w:rPr>
          <w:rFonts w:ascii="Arial" w:eastAsia="ＭＳ 明朝" w:hAnsi="Arial" w:cs="Arial"/>
          <w:szCs w:val="21"/>
        </w:rPr>
        <w:t>）」など）がある。</w:t>
      </w:r>
    </w:p>
    <w:p w14:paraId="72353E46" w14:textId="77777777" w:rsidR="00612C55" w:rsidRPr="0036771C" w:rsidRDefault="00612C55" w:rsidP="00612C55">
      <w:pPr>
        <w:rPr>
          <w:rFonts w:ascii="ＭＳ Ｐ明朝" w:eastAsia="ＭＳ Ｐ明朝" w:hAnsi="ＭＳ Ｐ明朝" w:cs="Arial"/>
          <w:sz w:val="20"/>
          <w:szCs w:val="20"/>
        </w:rPr>
      </w:pPr>
    </w:p>
    <w:p w14:paraId="18356C90"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bookmarkStart w:id="43" w:name="_Toc1393377"/>
      <w:r w:rsidRPr="000D2443">
        <w:rPr>
          <w:rFonts w:ascii="ＭＳ Ｐゴシック" w:eastAsia="ＭＳ Ｐゴシック" w:hAnsi="ＭＳ Ｐゴシック" w:cs="Times New Roman" w:hint="eastAsia"/>
          <w:b/>
          <w:szCs w:val="20"/>
        </w:rPr>
        <w:t>3</w:t>
      </w:r>
      <w:r w:rsidRPr="000D2443">
        <w:rPr>
          <w:rFonts w:ascii="ＭＳ Ｐゴシック" w:eastAsia="ＭＳ Ｐゴシック" w:hAnsi="ＭＳ Ｐゴシック" w:cs="Times New Roman"/>
          <w:b/>
          <w:szCs w:val="20"/>
        </w:rPr>
        <w:t xml:space="preserve">.1.8 </w:t>
      </w:r>
      <w:r w:rsidRPr="000D2443">
        <w:rPr>
          <w:rFonts w:ascii="ＭＳ Ｐゴシック" w:eastAsia="ＭＳ Ｐゴシック" w:hAnsi="ＭＳ Ｐゴシック" w:cs="Times New Roman" w:hint="eastAsia"/>
          <w:b/>
          <w:szCs w:val="20"/>
        </w:rPr>
        <w:t>根本原因の用語</w:t>
      </w:r>
      <w:r>
        <w:rPr>
          <w:rFonts w:ascii="ＭＳ Ｐゴシック" w:eastAsia="ＭＳ Ｐゴシック" w:hAnsi="ＭＳ Ｐゴシック" w:cs="Times New Roman" w:hint="eastAsia"/>
          <w:b/>
          <w:szCs w:val="20"/>
        </w:rPr>
        <w:t>のコーディング</w:t>
      </w:r>
      <w:bookmarkEnd w:id="43"/>
    </w:p>
    <w:p w14:paraId="549295EC" w14:textId="77777777" w:rsidR="00A45FF7" w:rsidRPr="00344E2E" w:rsidRDefault="00A45FF7" w:rsidP="00A45FF7">
      <w:pPr>
        <w:pStyle w:val="af7"/>
        <w:spacing w:beforeLines="50" w:before="120"/>
        <w:ind w:leftChars="93" w:left="195"/>
        <w:rPr>
          <w:rFonts w:ascii="Arial" w:eastAsia="ＭＳ 明朝" w:hAnsi="Arial" w:cs="Arial"/>
          <w:b/>
          <w:bCs/>
          <w:szCs w:val="21"/>
        </w:rPr>
      </w:pPr>
      <w:r>
        <w:rPr>
          <w:rFonts w:ascii="Arial" w:eastAsia="ＭＳ 明朝" w:hAnsi="Arial" w:cs="Arial"/>
          <w:b/>
          <w:bCs/>
          <w:szCs w:val="21"/>
        </w:rPr>
        <w:t>当該</w:t>
      </w:r>
      <w:r w:rsidRPr="00344E2E">
        <w:rPr>
          <w:rFonts w:ascii="Arial" w:eastAsia="ＭＳ 明朝" w:hAnsi="Arial" w:cs="Arial"/>
          <w:b/>
          <w:bCs/>
          <w:szCs w:val="21"/>
        </w:rPr>
        <w:t>症例報告に</w:t>
      </w:r>
      <w:r>
        <w:rPr>
          <w:rFonts w:ascii="Arial" w:eastAsia="ＭＳ 明朝" w:hAnsi="Arial" w:cs="Arial"/>
          <w:b/>
          <w:bCs/>
          <w:szCs w:val="21"/>
        </w:rPr>
        <w:t>根本原因の</w:t>
      </w:r>
      <w:r w:rsidRPr="00344E2E">
        <w:rPr>
          <w:rFonts w:ascii="Arial" w:eastAsia="ＭＳ 明朝" w:hAnsi="Arial" w:cs="Arial"/>
          <w:b/>
          <w:bCs/>
          <w:szCs w:val="21"/>
        </w:rPr>
        <w:t>記述がある場合</w:t>
      </w:r>
      <w:r>
        <w:rPr>
          <w:rFonts w:ascii="Arial" w:eastAsia="ＭＳ 明朝" w:hAnsi="Arial" w:cs="Arial"/>
          <w:b/>
          <w:bCs/>
          <w:szCs w:val="21"/>
        </w:rPr>
        <w:t>、その原因をコーディングすることを</w:t>
      </w:r>
      <w:r w:rsidRPr="00344E2E">
        <w:rPr>
          <w:rFonts w:ascii="Arial" w:eastAsia="ＭＳ 明朝" w:hAnsi="Arial" w:cs="Arial"/>
          <w:b/>
          <w:bCs/>
          <w:szCs w:val="21"/>
        </w:rPr>
        <w:t>推奨</w:t>
      </w:r>
      <w:r>
        <w:rPr>
          <w:rFonts w:ascii="Arial" w:eastAsia="ＭＳ 明朝" w:hAnsi="Arial" w:cs="Arial"/>
          <w:b/>
          <w:bCs/>
          <w:szCs w:val="21"/>
        </w:rPr>
        <w:t>しますか</w:t>
      </w:r>
      <w:r w:rsidRPr="00344E2E">
        <w:rPr>
          <w:rFonts w:ascii="Arial" w:eastAsia="ＭＳ 明朝" w:hAnsi="Arial" w:cs="Arial"/>
          <w:b/>
          <w:bCs/>
          <w:szCs w:val="21"/>
        </w:rPr>
        <w:t>？</w:t>
      </w:r>
    </w:p>
    <w:p w14:paraId="168E4EC3" w14:textId="77777777" w:rsidR="00A45FF7" w:rsidRPr="00344E2E" w:rsidRDefault="00A45FF7" w:rsidP="00A45FF7">
      <w:pPr>
        <w:spacing w:beforeLines="50" w:before="120"/>
        <w:ind w:leftChars="93" w:left="195"/>
        <w:contextualSpacing/>
        <w:rPr>
          <w:rFonts w:ascii="Arial" w:eastAsia="ＭＳ 明朝" w:hAnsi="Arial" w:cs="Arial"/>
          <w:szCs w:val="21"/>
        </w:rPr>
      </w:pPr>
      <w:r w:rsidRPr="00344E2E">
        <w:rPr>
          <w:rFonts w:ascii="Arial" w:eastAsia="ＭＳ 明朝" w:hAnsi="Arial" w:cs="Arial"/>
          <w:szCs w:val="21"/>
        </w:rPr>
        <w:t>根本原因はなぜ過誤が発生したのかを理解し、その過誤を防止できる</w:t>
      </w:r>
      <w:r>
        <w:rPr>
          <w:rFonts w:ascii="Arial" w:eastAsia="ＭＳ 明朝" w:hAnsi="Arial" w:cs="Arial"/>
          <w:szCs w:val="21"/>
        </w:rPr>
        <w:t>処置の特定</w:t>
      </w:r>
      <w:r w:rsidRPr="00344E2E">
        <w:rPr>
          <w:rFonts w:ascii="Arial" w:eastAsia="ＭＳ 明朝" w:hAnsi="Arial" w:cs="Arial"/>
          <w:szCs w:val="21"/>
        </w:rPr>
        <w:t>に</w:t>
      </w:r>
      <w:r>
        <w:rPr>
          <w:rFonts w:ascii="Arial" w:eastAsia="ＭＳ 明朝" w:hAnsi="Arial" w:cs="Arial"/>
          <w:szCs w:val="21"/>
        </w:rPr>
        <w:t>重要であるため</w:t>
      </w:r>
      <w:r w:rsidRPr="00344E2E">
        <w:rPr>
          <w:rFonts w:ascii="Arial" w:eastAsia="ＭＳ 明朝" w:hAnsi="Arial" w:cs="Arial"/>
          <w:szCs w:val="21"/>
        </w:rPr>
        <w:t>、根本原因が提供された場合は可能な限り、根本原因を示す用語</w:t>
      </w:r>
      <w:r>
        <w:rPr>
          <w:rFonts w:ascii="Arial" w:eastAsia="ＭＳ 明朝" w:hAnsi="Arial" w:cs="Arial" w:hint="eastAsia"/>
          <w:szCs w:val="21"/>
        </w:rPr>
        <w:t>を</w:t>
      </w:r>
      <w:r>
        <w:rPr>
          <w:rFonts w:ascii="Arial" w:eastAsia="ＭＳ 明朝" w:hAnsi="Arial" w:cs="Arial"/>
          <w:szCs w:val="21"/>
        </w:rPr>
        <w:t>コーディング</w:t>
      </w:r>
      <w:r w:rsidRPr="00344E2E">
        <w:rPr>
          <w:rFonts w:ascii="Arial" w:eastAsia="ＭＳ 明朝" w:hAnsi="Arial" w:cs="Arial"/>
          <w:szCs w:val="21"/>
        </w:rPr>
        <w:t>すべきである。</w:t>
      </w:r>
    </w:p>
    <w:p w14:paraId="50EDDB07" w14:textId="77777777" w:rsidR="003D4BFD" w:rsidRPr="0036771C" w:rsidRDefault="003D4BFD" w:rsidP="003D4BFD">
      <w:pPr>
        <w:ind w:left="708"/>
        <w:rPr>
          <w:rFonts w:ascii="ＭＳ Ｐ明朝" w:eastAsia="ＭＳ Ｐ明朝" w:hAnsi="ＭＳ Ｐ明朝" w:cs="Arial"/>
          <w:sz w:val="20"/>
          <w:szCs w:val="20"/>
        </w:rPr>
      </w:pPr>
    </w:p>
    <w:p w14:paraId="29A16F9E" w14:textId="77777777" w:rsidR="00A45FF7" w:rsidRPr="00221450" w:rsidRDefault="00A45FF7" w:rsidP="000A0EF9">
      <w:pPr>
        <w:pStyle w:val="af7"/>
        <w:numPr>
          <w:ilvl w:val="0"/>
          <w:numId w:val="21"/>
        </w:numPr>
        <w:ind w:left="784" w:hanging="378"/>
        <w:rPr>
          <w:rFonts w:ascii="Arial" w:eastAsia="ＭＳ 明朝" w:hAnsi="Arial" w:cs="Arial"/>
          <w:szCs w:val="21"/>
        </w:rPr>
      </w:pPr>
      <w:r w:rsidRPr="00221450">
        <w:rPr>
          <w:rFonts w:ascii="Arial" w:eastAsia="ＭＳ 明朝" w:hAnsi="Arial" w:cs="Arial"/>
          <w:szCs w:val="21"/>
        </w:rPr>
        <w:t>例えば、製品品質の問題は投薬過誤を引き起こすかもしれない。その場合、製品品質の問題</w:t>
      </w:r>
      <w:r w:rsidRPr="00221450">
        <w:rPr>
          <w:rFonts w:ascii="Arial" w:eastAsia="ＭＳ 明朝" w:hAnsi="Arial" w:cs="Arial" w:hint="eastAsia"/>
          <w:szCs w:val="21"/>
        </w:rPr>
        <w:t>が</w:t>
      </w:r>
      <w:r w:rsidRPr="00221450">
        <w:rPr>
          <w:rFonts w:ascii="Arial" w:eastAsia="ＭＳ 明朝" w:hAnsi="Arial" w:cs="Arial"/>
          <w:szCs w:val="21"/>
        </w:rPr>
        <w:t>過誤の根本原因である。その品質の問題と過誤の両方を用語選択すべきである。</w:t>
      </w:r>
    </w:p>
    <w:p w14:paraId="21A0FC6F" w14:textId="77777777" w:rsidR="003D4BFD" w:rsidRPr="0036771C" w:rsidRDefault="003D4BFD" w:rsidP="003D4BFD">
      <w:pPr>
        <w:ind w:left="708"/>
        <w:rPr>
          <w:rFonts w:ascii="ＭＳ Ｐ明朝" w:eastAsia="ＭＳ Ｐ明朝" w:hAnsi="ＭＳ Ｐ明朝" w:cs="Arial"/>
          <w:sz w:val="20"/>
          <w:szCs w:val="20"/>
        </w:rPr>
      </w:pPr>
    </w:p>
    <w:p w14:paraId="0FC54E1E" w14:textId="77777777" w:rsidR="00A45FF7" w:rsidRPr="00221450" w:rsidRDefault="00A45FF7" w:rsidP="000A0EF9">
      <w:pPr>
        <w:pStyle w:val="af7"/>
        <w:numPr>
          <w:ilvl w:val="0"/>
          <w:numId w:val="21"/>
        </w:numPr>
        <w:ind w:left="784" w:hanging="406"/>
        <w:rPr>
          <w:rFonts w:ascii="Arial" w:eastAsia="ＭＳ 明朝" w:hAnsi="Arial" w:cs="Arial"/>
          <w:szCs w:val="21"/>
        </w:rPr>
      </w:pPr>
      <w:r w:rsidRPr="00221450">
        <w:rPr>
          <w:rFonts w:ascii="Arial" w:eastAsia="ＭＳ 明朝" w:hAnsi="Arial" w:cs="Arial"/>
          <w:szCs w:val="21"/>
        </w:rPr>
        <w:t>より広い患者の安全という</w:t>
      </w:r>
      <w:r w:rsidRPr="00221450">
        <w:rPr>
          <w:rFonts w:ascii="Arial" w:eastAsia="ＭＳ 明朝" w:hAnsi="Arial" w:cs="Arial" w:hint="eastAsia"/>
          <w:szCs w:val="21"/>
        </w:rPr>
        <w:t>考え方は</w:t>
      </w:r>
      <w:r w:rsidRPr="00221450">
        <w:rPr>
          <w:rFonts w:ascii="Arial" w:eastAsia="ＭＳ 明朝" w:hAnsi="Arial" w:cs="Arial"/>
          <w:szCs w:val="21"/>
        </w:rPr>
        <w:t>、根本原因が</w:t>
      </w:r>
      <w:proofErr w:type="spellStart"/>
      <w:r w:rsidRPr="00221450">
        <w:rPr>
          <w:rFonts w:ascii="Arial" w:eastAsia="ＭＳ 明朝" w:hAnsi="Arial" w:cs="Arial"/>
          <w:szCs w:val="21"/>
        </w:rPr>
        <w:t>MedDRA</w:t>
      </w:r>
      <w:proofErr w:type="spellEnd"/>
      <w:r w:rsidRPr="00221450">
        <w:rPr>
          <w:rFonts w:ascii="Arial" w:eastAsia="ＭＳ 明朝" w:hAnsi="Arial" w:cs="Arial" w:hint="eastAsia"/>
          <w:szCs w:val="21"/>
        </w:rPr>
        <w:t>では</w:t>
      </w:r>
      <w:r w:rsidRPr="00221450">
        <w:rPr>
          <w:rFonts w:ascii="Arial" w:eastAsia="ＭＳ 明朝" w:hAnsi="Arial" w:cs="Arial"/>
          <w:szCs w:val="21"/>
        </w:rPr>
        <w:t>表現できない可能性があるが、そうであれば、それらは自由記載欄（例</w:t>
      </w:r>
      <w:r w:rsidRPr="00221450">
        <w:rPr>
          <w:rFonts w:ascii="Arial" w:eastAsia="ＭＳ 明朝" w:hAnsi="Arial" w:cs="Arial"/>
          <w:szCs w:val="21"/>
        </w:rPr>
        <w:t>.</w:t>
      </w:r>
      <w:r w:rsidRPr="00221450">
        <w:rPr>
          <w:rFonts w:ascii="Arial" w:eastAsia="ＭＳ 明朝" w:hAnsi="Arial" w:cs="Arial"/>
          <w:szCs w:val="21"/>
        </w:rPr>
        <w:t>記述情報の項）に記述されるべきである。これらには人的な要素（ストレス、疲労）と</w:t>
      </w:r>
      <w:r w:rsidRPr="00221450">
        <w:rPr>
          <w:rFonts w:ascii="Arial" w:eastAsia="ＭＳ 明朝" w:hAnsi="Arial" w:cs="Arial" w:hint="eastAsia"/>
          <w:szCs w:val="21"/>
        </w:rPr>
        <w:t>体制に関わる</w:t>
      </w:r>
      <w:r w:rsidRPr="00221450">
        <w:rPr>
          <w:rFonts w:ascii="Arial" w:eastAsia="ＭＳ 明朝" w:hAnsi="Arial" w:cs="Arial"/>
          <w:szCs w:val="21"/>
        </w:rPr>
        <w:t>問題（研修・教育）に関わる問題が含まれる。</w:t>
      </w:r>
    </w:p>
    <w:p w14:paraId="7FA305F4" w14:textId="77777777" w:rsidR="00612C55" w:rsidRPr="009E440B" w:rsidRDefault="00612C55" w:rsidP="00612C55">
      <w:pPr>
        <w:rPr>
          <w:rFonts w:ascii="ＭＳ Ｐ明朝" w:eastAsia="ＭＳ Ｐ明朝" w:hAnsi="ＭＳ Ｐ明朝" w:cs="Arial"/>
          <w:szCs w:val="21"/>
        </w:rPr>
      </w:pPr>
    </w:p>
    <w:p w14:paraId="3B0A6AC6"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bookmarkStart w:id="44" w:name="_Toc1393378"/>
      <w:r w:rsidRPr="000D2443">
        <w:rPr>
          <w:rFonts w:ascii="ＭＳ Ｐゴシック" w:eastAsia="ＭＳ Ｐゴシック" w:hAnsi="ＭＳ Ｐゴシック" w:cs="Times New Roman"/>
          <w:b/>
          <w:szCs w:val="20"/>
        </w:rPr>
        <w:lastRenderedPageBreak/>
        <w:t xml:space="preserve">3.1.9 </w:t>
      </w:r>
      <w:r w:rsidRPr="000D2443">
        <w:rPr>
          <w:rFonts w:ascii="ＭＳ Ｐゴシック" w:eastAsia="ＭＳ Ｐゴシック" w:hAnsi="ＭＳ Ｐゴシック" w:cs="Times New Roman" w:hint="eastAsia"/>
          <w:b/>
          <w:szCs w:val="20"/>
        </w:rPr>
        <w:t>投薬過誤を推測しない</w:t>
      </w:r>
      <w:bookmarkEnd w:id="44"/>
    </w:p>
    <w:p w14:paraId="19AF0047" w14:textId="77777777" w:rsidR="00A45FF7" w:rsidRPr="00344E2E" w:rsidRDefault="00A45FF7" w:rsidP="00A45FF7">
      <w:pPr>
        <w:pStyle w:val="af7"/>
        <w:spacing w:beforeLines="50" w:before="120"/>
        <w:ind w:leftChars="93" w:left="195"/>
        <w:rPr>
          <w:rFonts w:ascii="Arial" w:eastAsia="ＭＳ 明朝" w:hAnsi="Arial" w:cs="Arial"/>
          <w:b/>
          <w:bCs/>
          <w:szCs w:val="21"/>
        </w:rPr>
      </w:pPr>
      <w:r w:rsidRPr="00344E2E">
        <w:rPr>
          <w:rFonts w:ascii="Arial" w:eastAsia="ＭＳ 明朝" w:hAnsi="Arial" w:cs="Arial"/>
          <w:b/>
          <w:bCs/>
          <w:szCs w:val="21"/>
        </w:rPr>
        <w:t>症例報告に明確に記述されていない情報に対して、具体的な投薬過誤の用語を選択することは認められるか？</w:t>
      </w:r>
    </w:p>
    <w:p w14:paraId="69AA6F2B" w14:textId="77777777" w:rsidR="00A45FF7" w:rsidRPr="00344E2E" w:rsidRDefault="00A45FF7" w:rsidP="00A45FF7">
      <w:pPr>
        <w:spacing w:beforeLines="50" w:before="120"/>
        <w:ind w:leftChars="93" w:left="195"/>
        <w:contextualSpacing/>
        <w:rPr>
          <w:rFonts w:ascii="Arial" w:eastAsia="ＭＳ 明朝" w:hAnsi="Arial" w:cs="Arial"/>
          <w:szCs w:val="21"/>
        </w:rPr>
      </w:pPr>
      <w:r w:rsidRPr="00344E2E">
        <w:rPr>
          <w:rFonts w:ascii="Arial" w:eastAsia="ＭＳ 明朝" w:hAnsi="Arial" w:cs="Arial"/>
          <w:szCs w:val="21"/>
        </w:rPr>
        <w:t>例</w:t>
      </w:r>
      <w:r>
        <w:rPr>
          <w:rFonts w:ascii="Arial" w:eastAsia="ＭＳ 明朝" w:hAnsi="Arial" w:cs="Arial"/>
          <w:szCs w:val="21"/>
        </w:rPr>
        <w:t>）</w:t>
      </w:r>
      <w:r w:rsidRPr="00344E2E">
        <w:rPr>
          <w:rFonts w:ascii="Arial" w:eastAsia="ＭＳ 明朝" w:hAnsi="Arial" w:cs="Arial"/>
          <w:szCs w:val="21"/>
        </w:rPr>
        <w:t>「看護師が薬剤</w:t>
      </w:r>
      <w:r w:rsidRPr="00344E2E">
        <w:rPr>
          <w:rFonts w:ascii="Arial" w:eastAsia="ＭＳ 明朝" w:hAnsi="Arial" w:cs="Arial"/>
          <w:szCs w:val="21"/>
        </w:rPr>
        <w:t>X</w:t>
      </w:r>
      <w:r w:rsidRPr="00344E2E">
        <w:rPr>
          <w:rFonts w:ascii="Arial" w:eastAsia="ＭＳ 明朝" w:hAnsi="Arial" w:cs="Arial"/>
          <w:szCs w:val="21"/>
        </w:rPr>
        <w:t>を</w:t>
      </w:r>
      <w:r w:rsidRPr="00344E2E">
        <w:rPr>
          <w:rFonts w:ascii="Arial" w:eastAsia="ＭＳ 明朝" w:hAnsi="Arial" w:cs="Arial"/>
          <w:szCs w:val="21"/>
        </w:rPr>
        <w:t>50 mg</w:t>
      </w:r>
      <w:r w:rsidRPr="00344E2E">
        <w:rPr>
          <w:rFonts w:ascii="Arial" w:eastAsia="ＭＳ 明朝" w:hAnsi="Arial" w:cs="Arial"/>
          <w:szCs w:val="21"/>
        </w:rPr>
        <w:t>投与した。」とのみ記載された報告：</w:t>
      </w:r>
    </w:p>
    <w:p w14:paraId="4A77BA7C" w14:textId="77777777" w:rsidR="00A45FF7" w:rsidRPr="00344E2E" w:rsidRDefault="00A45FF7" w:rsidP="00A45FF7">
      <w:pPr>
        <w:ind w:leftChars="93" w:left="195"/>
        <w:contextualSpacing/>
        <w:rPr>
          <w:rFonts w:ascii="Arial" w:eastAsia="ＭＳ 明朝" w:hAnsi="Arial" w:cs="Arial"/>
          <w:szCs w:val="21"/>
        </w:rPr>
      </w:pPr>
      <w:r w:rsidRPr="00344E2E">
        <w:rPr>
          <w:rFonts w:ascii="Arial" w:eastAsia="ＭＳ 明朝" w:hAnsi="Arial" w:cs="Arial"/>
          <w:szCs w:val="21"/>
        </w:rPr>
        <w:t>二人の</w:t>
      </w:r>
      <w:r>
        <w:rPr>
          <w:rFonts w:ascii="Arial" w:eastAsia="ＭＳ 明朝" w:hAnsi="Arial" w:cs="Arial" w:hint="eastAsia"/>
          <w:szCs w:val="21"/>
        </w:rPr>
        <w:t>用語選択の</w:t>
      </w:r>
      <w:r w:rsidRPr="00344E2E">
        <w:rPr>
          <w:rFonts w:ascii="Arial" w:eastAsia="ＭＳ 明朝" w:hAnsi="Arial" w:cs="Arial"/>
          <w:szCs w:val="21"/>
        </w:rPr>
        <w:t>担当者は以下の異なった用語選択を行った。</w:t>
      </w:r>
    </w:p>
    <w:p w14:paraId="6E39F62B" w14:textId="77777777" w:rsidR="00A45FF7" w:rsidRPr="003C3B63" w:rsidRDefault="00A45FF7" w:rsidP="000A0EF9">
      <w:pPr>
        <w:pStyle w:val="af7"/>
        <w:numPr>
          <w:ilvl w:val="0"/>
          <w:numId w:val="22"/>
        </w:numPr>
        <w:ind w:left="777"/>
        <w:rPr>
          <w:rFonts w:ascii="Arial" w:eastAsia="ＭＳ 明朝" w:hAnsi="Arial" w:cs="Arial"/>
          <w:szCs w:val="21"/>
        </w:rPr>
      </w:pPr>
      <w:r w:rsidRPr="003C3B63">
        <w:rPr>
          <w:rFonts w:ascii="Arial" w:eastAsia="ＭＳ 明朝" w:hAnsi="Arial" w:cs="Arial"/>
          <w:szCs w:val="21"/>
        </w:rPr>
        <w:t>一人の担当者は症例報告が行われたということ</w:t>
      </w:r>
      <w:r w:rsidRPr="003C3B63">
        <w:rPr>
          <w:rFonts w:ascii="Arial" w:eastAsia="ＭＳ 明朝" w:hAnsi="Arial" w:cs="Arial" w:hint="eastAsia"/>
          <w:szCs w:val="21"/>
        </w:rPr>
        <w:t>は</w:t>
      </w:r>
      <w:r w:rsidRPr="003C3B63">
        <w:rPr>
          <w:rFonts w:ascii="Arial" w:eastAsia="ＭＳ 明朝" w:hAnsi="Arial" w:cs="Arial"/>
          <w:szCs w:val="21"/>
        </w:rPr>
        <w:t>何らかの誤りがあった</w:t>
      </w:r>
      <w:r w:rsidRPr="003C3B63">
        <w:rPr>
          <w:rFonts w:ascii="Arial" w:eastAsia="ＭＳ 明朝" w:hAnsi="Arial" w:cs="Arial" w:hint="eastAsia"/>
          <w:szCs w:val="21"/>
        </w:rPr>
        <w:t>のだ</w:t>
      </w:r>
      <w:r w:rsidRPr="003C3B63">
        <w:rPr>
          <w:rFonts w:ascii="Arial" w:eastAsia="ＭＳ 明朝" w:hAnsi="Arial" w:cs="Arial"/>
          <w:szCs w:val="21"/>
        </w:rPr>
        <w:t>と考え、</w:t>
      </w:r>
      <w:r w:rsidRPr="003C3B63">
        <w:rPr>
          <w:rFonts w:ascii="Arial" w:eastAsia="ＭＳ 明朝" w:hAnsi="Arial" w:cs="Arial"/>
          <w:szCs w:val="21"/>
        </w:rPr>
        <w:t>LLT</w:t>
      </w:r>
      <w:r w:rsidRPr="003C3B63">
        <w:rPr>
          <w:rFonts w:ascii="Arial" w:eastAsia="ＭＳ 明朝" w:hAnsi="Arial" w:cs="Arial"/>
          <w:szCs w:val="21"/>
        </w:rPr>
        <w:t>「誤用量投与（</w:t>
      </w:r>
      <w:r w:rsidRPr="003C3B63">
        <w:rPr>
          <w:rFonts w:ascii="Arial" w:eastAsia="ＭＳ 明朝" w:hAnsi="Arial" w:cs="Arial"/>
          <w:szCs w:val="21"/>
        </w:rPr>
        <w:t>Incorrect dose administered</w:t>
      </w:r>
      <w:r w:rsidRPr="003C3B63">
        <w:rPr>
          <w:rFonts w:ascii="Arial" w:eastAsia="ＭＳ 明朝" w:hAnsi="Arial" w:cs="Arial"/>
          <w:szCs w:val="21"/>
        </w:rPr>
        <w:t>）」を選択した。</w:t>
      </w:r>
    </w:p>
    <w:p w14:paraId="2C142433" w14:textId="77777777" w:rsidR="003D4BFD" w:rsidRPr="0036771C" w:rsidRDefault="003D4BFD" w:rsidP="003D4BFD">
      <w:pPr>
        <w:ind w:left="708"/>
        <w:rPr>
          <w:rFonts w:ascii="ＭＳ Ｐ明朝" w:eastAsia="ＭＳ Ｐ明朝" w:hAnsi="ＭＳ Ｐ明朝" w:cs="Arial"/>
          <w:sz w:val="20"/>
          <w:szCs w:val="20"/>
        </w:rPr>
      </w:pPr>
    </w:p>
    <w:p w14:paraId="330EAFD1" w14:textId="77777777" w:rsidR="00A45FF7" w:rsidRPr="003C3B63" w:rsidRDefault="00A45FF7" w:rsidP="000A0EF9">
      <w:pPr>
        <w:pStyle w:val="af7"/>
        <w:numPr>
          <w:ilvl w:val="0"/>
          <w:numId w:val="22"/>
        </w:numPr>
        <w:ind w:left="777"/>
        <w:rPr>
          <w:rFonts w:ascii="Arial" w:eastAsia="ＭＳ 明朝" w:hAnsi="Arial" w:cs="Arial"/>
          <w:szCs w:val="21"/>
        </w:rPr>
      </w:pPr>
      <w:r w:rsidRPr="003C3B63">
        <w:rPr>
          <w:rFonts w:ascii="Arial" w:eastAsia="ＭＳ 明朝" w:hAnsi="Arial" w:cs="Arial"/>
          <w:szCs w:val="21"/>
        </w:rPr>
        <w:t>もう一人の担当者は、この</w:t>
      </w:r>
      <w:r w:rsidRPr="003C3B63">
        <w:rPr>
          <w:rFonts w:ascii="Arial" w:eastAsia="ＭＳ 明朝" w:hAnsi="Arial" w:cs="Arial"/>
          <w:szCs w:val="21"/>
        </w:rPr>
        <w:t>LLT</w:t>
      </w:r>
      <w:r w:rsidRPr="003C3B63">
        <w:rPr>
          <w:rFonts w:ascii="Arial" w:eastAsia="ＭＳ 明朝" w:hAnsi="Arial" w:cs="Arial"/>
          <w:szCs w:val="21"/>
        </w:rPr>
        <w:t>「誤用量投与（</w:t>
      </w:r>
      <w:r w:rsidRPr="003C3B63">
        <w:rPr>
          <w:rFonts w:ascii="Arial" w:eastAsia="ＭＳ 明朝" w:hAnsi="Arial" w:cs="Arial"/>
          <w:szCs w:val="21"/>
        </w:rPr>
        <w:t>Incorrect dose administered</w:t>
      </w:r>
      <w:r w:rsidRPr="003C3B63">
        <w:rPr>
          <w:rFonts w:ascii="Arial" w:eastAsia="ＭＳ 明朝" w:hAnsi="Arial" w:cs="Arial"/>
          <w:szCs w:val="21"/>
        </w:rPr>
        <w:t>）」を選択する場合には、用量についてより多くの情報が症例報告に含まれるべきであり、この</w:t>
      </w:r>
      <w:r w:rsidRPr="003C3B63">
        <w:rPr>
          <w:rFonts w:ascii="Arial" w:eastAsia="ＭＳ 明朝" w:hAnsi="Arial" w:cs="Arial"/>
          <w:szCs w:val="21"/>
        </w:rPr>
        <w:t>LLT</w:t>
      </w:r>
      <w:r w:rsidRPr="003C3B63">
        <w:rPr>
          <w:rFonts w:ascii="Arial" w:eastAsia="ＭＳ 明朝" w:hAnsi="Arial" w:cs="Arial"/>
          <w:szCs w:val="21"/>
        </w:rPr>
        <w:t>「誤用量投与（</w:t>
      </w:r>
      <w:r w:rsidRPr="003C3B63">
        <w:rPr>
          <w:rFonts w:ascii="Arial" w:eastAsia="ＭＳ 明朝" w:hAnsi="Arial" w:cs="Arial"/>
          <w:szCs w:val="21"/>
        </w:rPr>
        <w:t>Incorrect dose administered</w:t>
      </w:r>
      <w:r w:rsidRPr="003C3B63">
        <w:rPr>
          <w:rFonts w:ascii="Arial" w:eastAsia="ＭＳ 明朝" w:hAnsi="Arial" w:cs="Arial"/>
          <w:szCs w:val="21"/>
        </w:rPr>
        <w:t>）」を選択すべきではないと述べた。</w:t>
      </w:r>
    </w:p>
    <w:p w14:paraId="213BDCD9" w14:textId="77777777" w:rsidR="003D4BFD" w:rsidRPr="0036771C" w:rsidRDefault="003D4BFD" w:rsidP="003D4BFD">
      <w:pPr>
        <w:ind w:left="708"/>
        <w:rPr>
          <w:rFonts w:ascii="ＭＳ Ｐ明朝" w:eastAsia="ＭＳ Ｐ明朝" w:hAnsi="ＭＳ Ｐ明朝" w:cs="Arial"/>
          <w:sz w:val="20"/>
          <w:szCs w:val="20"/>
        </w:rPr>
      </w:pPr>
    </w:p>
    <w:p w14:paraId="04587926" w14:textId="77777777" w:rsidR="00A45FF7" w:rsidRPr="00344E2E" w:rsidRDefault="00A45FF7" w:rsidP="00A45FF7">
      <w:pPr>
        <w:spacing w:beforeLines="50" w:before="120"/>
        <w:ind w:leftChars="93" w:left="195"/>
        <w:contextualSpacing/>
        <w:rPr>
          <w:rFonts w:ascii="Arial" w:eastAsia="ＭＳ 明朝" w:hAnsi="Arial" w:cs="Arial"/>
          <w:szCs w:val="21"/>
        </w:rPr>
      </w:pPr>
      <w:r w:rsidRPr="00344E2E">
        <w:rPr>
          <w:rFonts w:ascii="Arial" w:eastAsia="ＭＳ 明朝" w:hAnsi="Arial" w:cs="Arial"/>
          <w:szCs w:val="21"/>
        </w:rPr>
        <w:t>選択された</w:t>
      </w:r>
      <w:r w:rsidRPr="00344E2E">
        <w:rPr>
          <w:rFonts w:ascii="Arial" w:eastAsia="ＭＳ 明朝" w:hAnsi="Arial" w:cs="Arial"/>
          <w:szCs w:val="21"/>
        </w:rPr>
        <w:t>LLT</w:t>
      </w:r>
      <w:r w:rsidRPr="00344E2E">
        <w:rPr>
          <w:rFonts w:ascii="Arial" w:eastAsia="ＭＳ 明朝" w:hAnsi="Arial" w:cs="Arial"/>
          <w:szCs w:val="21"/>
        </w:rPr>
        <w:t>は、症例報告に記載された情報のみを反映すべきである。症例報告に殆ど明確に記述されていない場合は、投薬過誤を推測すべきでない。</w:t>
      </w:r>
    </w:p>
    <w:p w14:paraId="3894C75B" w14:textId="77777777" w:rsidR="003D4BFD" w:rsidRPr="0036771C" w:rsidRDefault="003D4BFD" w:rsidP="003D4BFD">
      <w:pPr>
        <w:ind w:left="708"/>
        <w:rPr>
          <w:rFonts w:ascii="ＭＳ Ｐ明朝" w:eastAsia="ＭＳ Ｐ明朝" w:hAnsi="ＭＳ Ｐ明朝" w:cs="Arial"/>
          <w:sz w:val="20"/>
          <w:szCs w:val="20"/>
        </w:rPr>
      </w:pPr>
    </w:p>
    <w:p w14:paraId="302E0FB2" w14:textId="77777777" w:rsidR="00A45FF7" w:rsidRPr="003C3B63" w:rsidRDefault="00A45FF7" w:rsidP="000A0EF9">
      <w:pPr>
        <w:pStyle w:val="af7"/>
        <w:numPr>
          <w:ilvl w:val="0"/>
          <w:numId w:val="23"/>
        </w:numPr>
        <w:ind w:left="777"/>
        <w:rPr>
          <w:rFonts w:ascii="Arial" w:eastAsia="ＭＳ 明朝" w:hAnsi="Arial" w:cs="Arial"/>
          <w:szCs w:val="21"/>
        </w:rPr>
      </w:pPr>
      <w:r w:rsidRPr="003C3B63">
        <w:rPr>
          <w:rFonts w:ascii="Arial" w:eastAsia="ＭＳ 明朝" w:hAnsi="Arial" w:cs="Arial"/>
          <w:szCs w:val="21"/>
        </w:rPr>
        <w:t>上記の例では、報告に</w:t>
      </w:r>
      <w:r w:rsidRPr="003C3B63">
        <w:rPr>
          <w:rFonts w:ascii="Arial" w:eastAsia="ＭＳ 明朝" w:hAnsi="Arial" w:cs="Arial"/>
          <w:szCs w:val="21"/>
        </w:rPr>
        <w:t>50 mg</w:t>
      </w:r>
      <w:r w:rsidRPr="003C3B63">
        <w:rPr>
          <w:rFonts w:ascii="Arial" w:eastAsia="ＭＳ 明朝" w:hAnsi="Arial" w:cs="Arial"/>
          <w:szCs w:val="21"/>
        </w:rPr>
        <w:t>の薬剤</w:t>
      </w:r>
      <w:r w:rsidRPr="003C3B63">
        <w:rPr>
          <w:rFonts w:ascii="Arial" w:eastAsia="ＭＳ 明朝" w:hAnsi="Arial" w:cs="Arial"/>
          <w:szCs w:val="21"/>
        </w:rPr>
        <w:t>X</w:t>
      </w:r>
      <w:r w:rsidRPr="003C3B63">
        <w:rPr>
          <w:rFonts w:ascii="Arial" w:eastAsia="ＭＳ 明朝" w:hAnsi="Arial" w:cs="Arial"/>
          <w:szCs w:val="21"/>
        </w:rPr>
        <w:t>が投与されたとだけ記載され、誤用量については記載されていないのに</w:t>
      </w:r>
      <w:r w:rsidRPr="003C3B63">
        <w:rPr>
          <w:rFonts w:ascii="Arial" w:eastAsia="ＭＳ 明朝" w:hAnsi="Arial" w:cs="Arial" w:hint="eastAsia"/>
          <w:szCs w:val="21"/>
        </w:rPr>
        <w:t>かかわらず</w:t>
      </w:r>
      <w:r w:rsidRPr="003C3B63">
        <w:rPr>
          <w:rFonts w:ascii="Arial" w:eastAsia="ＭＳ 明朝" w:hAnsi="Arial" w:cs="Arial"/>
          <w:szCs w:val="21"/>
        </w:rPr>
        <w:t>誤用量についての</w:t>
      </w:r>
      <w:r w:rsidRPr="003C3B63">
        <w:rPr>
          <w:rFonts w:ascii="Arial" w:eastAsia="ＭＳ 明朝" w:hAnsi="Arial" w:cs="Arial"/>
          <w:szCs w:val="21"/>
        </w:rPr>
        <w:t>LLT</w:t>
      </w:r>
      <w:r w:rsidRPr="003C3B63">
        <w:rPr>
          <w:rFonts w:ascii="Arial" w:eastAsia="ＭＳ 明朝" w:hAnsi="Arial" w:cs="Arial"/>
          <w:szCs w:val="21"/>
        </w:rPr>
        <w:t>が選択された場合、それは</w:t>
      </w:r>
      <w:r w:rsidRPr="003C3B63">
        <w:rPr>
          <w:rFonts w:ascii="Arial" w:eastAsia="ＭＳ 明朝" w:hAnsi="Arial" w:cs="Arial" w:hint="eastAsia"/>
          <w:szCs w:val="21"/>
        </w:rPr>
        <w:t>用語選択の</w:t>
      </w:r>
      <w:r w:rsidRPr="003C3B63">
        <w:rPr>
          <w:rFonts w:ascii="Arial" w:eastAsia="ＭＳ 明朝" w:hAnsi="Arial" w:cs="Arial"/>
          <w:szCs w:val="21"/>
        </w:rPr>
        <w:t>担当者が報告に含まれない情報に基づいて用語選択を行なったことを意味する。理想的には、データ入手の時点で、投薬過誤として報告する理由が記述情報欄（例</w:t>
      </w:r>
      <w:r w:rsidRPr="003C3B63">
        <w:rPr>
          <w:rFonts w:ascii="Arial" w:eastAsia="ＭＳ 明朝" w:hAnsi="Arial" w:cs="Arial"/>
          <w:szCs w:val="21"/>
        </w:rPr>
        <w:t>.</w:t>
      </w:r>
      <w:r w:rsidRPr="003C3B63">
        <w:rPr>
          <w:rFonts w:ascii="Arial" w:eastAsia="ＭＳ 明朝" w:hAnsi="Arial" w:cs="Arial"/>
          <w:szCs w:val="21"/>
        </w:rPr>
        <w:t>「患者</w:t>
      </w:r>
      <w:r w:rsidRPr="003C3B63">
        <w:rPr>
          <w:rFonts w:ascii="Arial" w:eastAsia="ＭＳ 明朝" w:hAnsi="Arial" w:cs="Arial" w:hint="eastAsia"/>
          <w:szCs w:val="21"/>
        </w:rPr>
        <w:t>に処方</w:t>
      </w:r>
      <w:r w:rsidRPr="003C3B63">
        <w:rPr>
          <w:rFonts w:ascii="Arial" w:eastAsia="ＭＳ 明朝" w:hAnsi="Arial" w:cs="Arial"/>
          <w:szCs w:val="21"/>
        </w:rPr>
        <w:t>用量より多い</w:t>
      </w:r>
      <w:r w:rsidRPr="003C3B63">
        <w:rPr>
          <w:rFonts w:ascii="Arial" w:eastAsia="ＭＳ 明朝" w:hAnsi="Arial" w:cs="Arial"/>
          <w:szCs w:val="21"/>
        </w:rPr>
        <w:t>50 mg</w:t>
      </w:r>
      <w:r w:rsidRPr="003C3B63">
        <w:rPr>
          <w:rFonts w:ascii="Arial" w:eastAsia="ＭＳ 明朝" w:hAnsi="Arial" w:cs="Arial"/>
          <w:szCs w:val="21"/>
        </w:rPr>
        <w:t>が偶発的に投与された。」）に含まれる</w:t>
      </w:r>
      <w:r w:rsidRPr="003C3B63">
        <w:rPr>
          <w:rFonts w:ascii="Arial" w:eastAsia="ＭＳ 明朝" w:hAnsi="Arial" w:cs="Arial" w:hint="eastAsia"/>
          <w:szCs w:val="21"/>
        </w:rPr>
        <w:t>ようにす</w:t>
      </w:r>
      <w:r w:rsidRPr="003C3B63">
        <w:rPr>
          <w:rFonts w:ascii="Arial" w:eastAsia="ＭＳ 明朝" w:hAnsi="Arial" w:cs="Arial"/>
          <w:szCs w:val="21"/>
        </w:rPr>
        <w:t>べきである。</w:t>
      </w:r>
    </w:p>
    <w:p w14:paraId="51DCC63F" w14:textId="77777777" w:rsidR="003D4BFD" w:rsidRPr="0036771C" w:rsidRDefault="003D4BFD" w:rsidP="003D4BFD">
      <w:pPr>
        <w:ind w:left="708"/>
        <w:rPr>
          <w:rFonts w:ascii="ＭＳ Ｐ明朝" w:eastAsia="ＭＳ Ｐ明朝" w:hAnsi="ＭＳ Ｐ明朝" w:cs="Arial"/>
          <w:sz w:val="20"/>
          <w:szCs w:val="20"/>
        </w:rPr>
      </w:pPr>
      <w:bookmarkStart w:id="45" w:name="_Toc1393379"/>
    </w:p>
    <w:p w14:paraId="5C603E40" w14:textId="77777777" w:rsidR="00A45FF7" w:rsidRPr="000D2443" w:rsidRDefault="00A45FF7" w:rsidP="00A45FF7">
      <w:pPr>
        <w:keepNext/>
        <w:spacing w:beforeLines="50" w:before="120"/>
        <w:ind w:leftChars="50" w:left="105" w:firstLineChars="50" w:firstLine="105"/>
        <w:outlineLvl w:val="2"/>
        <w:rPr>
          <w:rFonts w:ascii="ＭＳ Ｐゴシック" w:eastAsia="ＭＳ Ｐゴシック" w:hAnsi="ＭＳ Ｐゴシック" w:cs="Times New Roman"/>
          <w:b/>
          <w:szCs w:val="20"/>
        </w:rPr>
      </w:pPr>
      <w:r w:rsidRPr="000D2443">
        <w:rPr>
          <w:rFonts w:ascii="ＭＳ Ｐゴシック" w:eastAsia="ＭＳ Ｐゴシック" w:hAnsi="ＭＳ Ｐゴシック" w:cs="Times New Roman"/>
          <w:b/>
          <w:szCs w:val="20"/>
        </w:rPr>
        <w:t xml:space="preserve">3.1.10 </w:t>
      </w:r>
      <w:r w:rsidRPr="000D2443">
        <w:rPr>
          <w:rFonts w:ascii="ＭＳ Ｐゴシック" w:eastAsia="ＭＳ Ｐゴシック" w:hAnsi="ＭＳ Ｐゴシック" w:cs="Times New Roman" w:hint="eastAsia"/>
          <w:b/>
          <w:szCs w:val="20"/>
        </w:rPr>
        <w:t>医療機器使用法過誤</w:t>
      </w:r>
      <w:r w:rsidRPr="000D2443">
        <w:rPr>
          <w:rFonts w:ascii="ＭＳ Ｐゴシック" w:eastAsia="ＭＳ Ｐゴシック" w:hAnsi="ＭＳ Ｐゴシック" w:cs="Times New Roman"/>
          <w:b/>
          <w:szCs w:val="20"/>
        </w:rPr>
        <w:t xml:space="preserve"> vs. </w:t>
      </w:r>
      <w:r w:rsidRPr="000D2443">
        <w:rPr>
          <w:rFonts w:ascii="ＭＳ Ｐゴシック" w:eastAsia="ＭＳ Ｐゴシック" w:hAnsi="ＭＳ Ｐゴシック" w:cs="Times New Roman" w:hint="eastAsia"/>
          <w:b/>
          <w:szCs w:val="20"/>
        </w:rPr>
        <w:t>医療機器の不良</w:t>
      </w:r>
      <w:bookmarkEnd w:id="45"/>
    </w:p>
    <w:p w14:paraId="73410087" w14:textId="77777777" w:rsidR="00A45FF7" w:rsidRPr="00344E2E" w:rsidRDefault="00A45FF7" w:rsidP="00A45FF7">
      <w:pPr>
        <w:pStyle w:val="af7"/>
        <w:spacing w:beforeLines="50" w:before="120"/>
        <w:ind w:leftChars="93" w:left="195"/>
        <w:rPr>
          <w:rFonts w:ascii="Arial" w:eastAsia="ＭＳ 明朝" w:hAnsi="Arial" w:cs="Arial"/>
          <w:b/>
          <w:bCs/>
          <w:szCs w:val="21"/>
        </w:rPr>
      </w:pPr>
      <w:r w:rsidRPr="00344E2E">
        <w:rPr>
          <w:rFonts w:ascii="Arial" w:eastAsia="ＭＳ 明朝" w:hAnsi="Arial" w:cs="Arial"/>
          <w:b/>
          <w:bCs/>
          <w:szCs w:val="21"/>
        </w:rPr>
        <w:t>医療機器使用法過誤</w:t>
      </w:r>
      <w:r w:rsidRPr="00344E2E">
        <w:rPr>
          <w:rFonts w:ascii="Arial" w:eastAsia="ＭＳ 明朝" w:hAnsi="Arial" w:cs="Arial"/>
          <w:b/>
          <w:szCs w:val="21"/>
        </w:rPr>
        <w:t>（</w:t>
      </w:r>
      <w:r w:rsidRPr="00344E2E">
        <w:rPr>
          <w:rFonts w:ascii="Arial" w:eastAsia="ＭＳ 明朝" w:hAnsi="Arial" w:cs="Arial"/>
          <w:b/>
          <w:bCs/>
          <w:szCs w:val="21"/>
        </w:rPr>
        <w:t>device use errors</w:t>
      </w:r>
      <w:r w:rsidRPr="00344E2E">
        <w:rPr>
          <w:rFonts w:ascii="Arial" w:eastAsia="ＭＳ 明朝" w:hAnsi="Arial" w:cs="Arial"/>
          <w:b/>
          <w:szCs w:val="21"/>
        </w:rPr>
        <w:t>）</w:t>
      </w:r>
      <w:r w:rsidRPr="00344E2E">
        <w:rPr>
          <w:rFonts w:ascii="Arial" w:eastAsia="ＭＳ 明朝" w:hAnsi="Arial" w:cs="Arial"/>
          <w:b/>
          <w:bCs/>
          <w:szCs w:val="21"/>
        </w:rPr>
        <w:t>と医療機器の不良</w:t>
      </w:r>
      <w:r w:rsidRPr="00344E2E">
        <w:rPr>
          <w:rFonts w:ascii="Arial" w:eastAsia="ＭＳ 明朝" w:hAnsi="Arial" w:cs="Arial"/>
          <w:b/>
          <w:szCs w:val="21"/>
        </w:rPr>
        <w:t>（</w:t>
      </w:r>
      <w:r w:rsidRPr="00344E2E">
        <w:rPr>
          <w:rFonts w:ascii="Arial" w:eastAsia="ＭＳ 明朝" w:hAnsi="Arial" w:cs="Arial"/>
          <w:b/>
          <w:bCs/>
          <w:szCs w:val="21"/>
        </w:rPr>
        <w:t>device malfunction</w:t>
      </w:r>
      <w:r w:rsidRPr="00344E2E">
        <w:rPr>
          <w:rFonts w:ascii="Arial" w:eastAsia="ＭＳ 明朝" w:hAnsi="Arial" w:cs="Arial"/>
          <w:b/>
          <w:szCs w:val="21"/>
        </w:rPr>
        <w:t>）の違いは何</w:t>
      </w:r>
      <w:r w:rsidRPr="00344E2E">
        <w:rPr>
          <w:rFonts w:ascii="Arial" w:eastAsia="ＭＳ 明朝" w:hAnsi="Arial" w:cs="Arial"/>
          <w:b/>
          <w:bCs/>
          <w:szCs w:val="21"/>
        </w:rPr>
        <w:t>か？</w:t>
      </w:r>
    </w:p>
    <w:p w14:paraId="1FBE2EBC" w14:textId="77777777" w:rsidR="00A45FF7" w:rsidRPr="002F0B2F" w:rsidRDefault="00A45FF7" w:rsidP="00A45FF7">
      <w:pPr>
        <w:pStyle w:val="af7"/>
        <w:spacing w:beforeLines="50" w:before="120"/>
        <w:ind w:leftChars="93" w:left="195"/>
        <w:rPr>
          <w:rFonts w:ascii="Times New Roman" w:eastAsia="ＭＳ 明朝" w:hAnsi="Times New Roman" w:cs="Times New Roman"/>
          <w:b/>
          <w:sz w:val="12"/>
          <w:szCs w:val="12"/>
        </w:rPr>
      </w:pPr>
    </w:p>
    <w:p w14:paraId="5E13A728" w14:textId="77777777" w:rsidR="00A45FF7" w:rsidRPr="00344E2E" w:rsidRDefault="00A45FF7" w:rsidP="0036771C">
      <w:pPr>
        <w:pStyle w:val="af7"/>
        <w:spacing w:beforeLines="50" w:before="120"/>
        <w:ind w:leftChars="93" w:left="195"/>
        <w:rPr>
          <w:rFonts w:ascii="Arial" w:eastAsia="ＭＳ 明朝" w:hAnsi="Arial" w:cs="Arial"/>
          <w:szCs w:val="21"/>
        </w:rPr>
      </w:pPr>
      <w:r w:rsidRPr="00344E2E">
        <w:rPr>
          <w:rFonts w:ascii="Arial" w:eastAsia="ＭＳ 明朝" w:hAnsi="Arial" w:cs="Arial"/>
          <w:szCs w:val="21"/>
        </w:rPr>
        <w:t>報告に、</w:t>
      </w:r>
      <w:r>
        <w:rPr>
          <w:rFonts w:ascii="Arial" w:eastAsia="ＭＳ 明朝" w:hAnsi="Arial" w:cs="Arial" w:hint="eastAsia"/>
          <w:szCs w:val="21"/>
        </w:rPr>
        <w:t>その</w:t>
      </w:r>
      <w:r w:rsidRPr="00344E2E">
        <w:rPr>
          <w:rFonts w:ascii="Arial" w:eastAsia="ＭＳ 明朝" w:hAnsi="Arial" w:cs="Arial"/>
          <w:szCs w:val="21"/>
        </w:rPr>
        <w:t>インシデントが医療機器の問題</w:t>
      </w:r>
      <w:r>
        <w:rPr>
          <w:rFonts w:ascii="Arial" w:eastAsia="ＭＳ 明朝" w:hAnsi="Arial" w:cs="Arial" w:hint="eastAsia"/>
          <w:szCs w:val="21"/>
        </w:rPr>
        <w:t>なの</w:t>
      </w:r>
      <w:r w:rsidRPr="00344E2E">
        <w:rPr>
          <w:rFonts w:ascii="Arial" w:eastAsia="ＭＳ 明朝" w:hAnsi="Arial" w:cs="Arial"/>
          <w:szCs w:val="21"/>
        </w:rPr>
        <w:t>か、医療機器使用法過誤</w:t>
      </w:r>
      <w:r>
        <w:rPr>
          <w:rFonts w:ascii="Arial" w:eastAsia="ＭＳ 明朝" w:hAnsi="Arial" w:cs="Arial" w:hint="eastAsia"/>
          <w:szCs w:val="21"/>
        </w:rPr>
        <w:t>なの</w:t>
      </w:r>
      <w:r w:rsidRPr="00344E2E">
        <w:rPr>
          <w:rFonts w:ascii="Arial" w:eastAsia="ＭＳ 明朝" w:hAnsi="Arial" w:cs="Arial"/>
          <w:szCs w:val="21"/>
        </w:rPr>
        <w:t>かを判断するための</w:t>
      </w:r>
      <w:r>
        <w:rPr>
          <w:rFonts w:ascii="Arial" w:eastAsia="ＭＳ 明朝" w:hAnsi="Arial" w:cs="Arial" w:hint="eastAsia"/>
          <w:szCs w:val="21"/>
        </w:rPr>
        <w:t>十分な</w:t>
      </w:r>
      <w:r w:rsidRPr="00344E2E">
        <w:rPr>
          <w:rFonts w:ascii="Arial" w:eastAsia="ＭＳ 明朝" w:hAnsi="Arial" w:cs="Arial"/>
          <w:szCs w:val="21"/>
        </w:rPr>
        <w:t>情報がないことがある。</w:t>
      </w:r>
    </w:p>
    <w:p w14:paraId="33008099" w14:textId="77777777" w:rsidR="00A45FF7" w:rsidRDefault="00A45FF7" w:rsidP="00A45FF7">
      <w:pPr>
        <w:ind w:leftChars="93" w:left="195"/>
        <w:rPr>
          <w:rFonts w:ascii="Arial" w:eastAsia="ＭＳ 明朝" w:hAnsi="Arial" w:cs="Arial"/>
          <w:szCs w:val="21"/>
        </w:rPr>
      </w:pPr>
      <w:r w:rsidRPr="00344E2E">
        <w:rPr>
          <w:rFonts w:ascii="Arial" w:eastAsia="ＭＳ 明朝" w:hAnsi="Arial" w:cs="Arial"/>
          <w:szCs w:val="21"/>
        </w:rPr>
        <w:t>報告が、医療機器の問題</w:t>
      </w:r>
      <w:r>
        <w:rPr>
          <w:rFonts w:ascii="Arial" w:eastAsia="ＭＳ 明朝" w:hAnsi="Arial" w:cs="Arial" w:hint="eastAsia"/>
          <w:szCs w:val="21"/>
        </w:rPr>
        <w:t>と</w:t>
      </w:r>
      <w:r w:rsidRPr="00344E2E">
        <w:rPr>
          <w:rFonts w:ascii="Arial" w:eastAsia="ＭＳ 明朝" w:hAnsi="Arial" w:cs="Arial"/>
          <w:szCs w:val="21"/>
        </w:rPr>
        <w:t>医療機器使用法過誤のどちらなのかは非常に重要な違いなので、これを明確化すること。報告された情報を、言葉</w:t>
      </w:r>
      <w:r>
        <w:rPr>
          <w:rFonts w:ascii="Arial" w:eastAsia="ＭＳ 明朝" w:hAnsi="Arial" w:cs="Arial" w:hint="eastAsia"/>
          <w:szCs w:val="21"/>
        </w:rPr>
        <w:t>ど</w:t>
      </w:r>
      <w:r w:rsidRPr="00344E2E">
        <w:rPr>
          <w:rFonts w:ascii="Arial" w:eastAsia="ＭＳ 明朝" w:hAnsi="Arial" w:cs="Arial"/>
          <w:szCs w:val="21"/>
        </w:rPr>
        <w:t>おりに</w:t>
      </w:r>
      <w:r>
        <w:rPr>
          <w:rFonts w:ascii="Arial" w:eastAsia="ＭＳ 明朝" w:hAnsi="Arial" w:cs="Arial" w:hint="eastAsia"/>
          <w:szCs w:val="21"/>
        </w:rPr>
        <w:t>用語選択</w:t>
      </w:r>
      <w:r w:rsidRPr="00344E2E">
        <w:rPr>
          <w:rFonts w:ascii="Arial" w:eastAsia="ＭＳ 明朝" w:hAnsi="Arial" w:cs="Arial"/>
          <w:szCs w:val="21"/>
        </w:rPr>
        <w:t>するよう努め</w:t>
      </w:r>
      <w:r>
        <w:rPr>
          <w:rFonts w:ascii="Arial" w:eastAsia="ＭＳ 明朝" w:hAnsi="Arial" w:cs="Arial" w:hint="eastAsia"/>
          <w:szCs w:val="21"/>
        </w:rPr>
        <w:t>、</w:t>
      </w:r>
      <w:r w:rsidRPr="00344E2E">
        <w:rPr>
          <w:rFonts w:ascii="Arial" w:eastAsia="ＭＳ 明朝" w:hAnsi="Arial" w:cs="Arial"/>
          <w:szCs w:val="21"/>
        </w:rPr>
        <w:t>推測は避けること。</w:t>
      </w:r>
    </w:p>
    <w:p w14:paraId="7A444519" w14:textId="77777777" w:rsidR="001F3AB0" w:rsidRPr="0036771C" w:rsidRDefault="001F3AB0" w:rsidP="001F3AB0">
      <w:pPr>
        <w:rPr>
          <w:rFonts w:ascii="ＭＳ Ｐ明朝" w:eastAsia="ＭＳ Ｐ明朝" w:hAnsi="ＭＳ Ｐ明朝" w:cs="Arial"/>
          <w:sz w:val="20"/>
          <w:szCs w:val="20"/>
        </w:rPr>
      </w:pPr>
    </w:p>
    <w:p w14:paraId="281BB670" w14:textId="77777777" w:rsidR="001F3AB0" w:rsidRPr="0036771C" w:rsidRDefault="001F3AB0" w:rsidP="001F3AB0">
      <w:pPr>
        <w:rPr>
          <w:rFonts w:ascii="ＭＳ Ｐ明朝" w:eastAsia="ＭＳ Ｐ明朝" w:hAnsi="ＭＳ Ｐ明朝" w:cs="Arial"/>
          <w:sz w:val="20"/>
          <w:szCs w:val="20"/>
        </w:rPr>
      </w:pPr>
    </w:p>
    <w:p w14:paraId="7D176CF3" w14:textId="77777777" w:rsidR="00A45FF7" w:rsidRPr="00344E2E" w:rsidRDefault="00A45FF7" w:rsidP="00A45FF7">
      <w:pPr>
        <w:pStyle w:val="2"/>
        <w:keepLines w:val="0"/>
        <w:spacing w:beforeLines="50" w:before="120" w:after="0"/>
        <w:rPr>
          <w:rFonts w:ascii="ＭＳ Ｐゴシック" w:eastAsia="ＭＳ Ｐゴシック" w:hAnsi="ＭＳ Ｐゴシック" w:cs="Times New Roman"/>
          <w:bCs w:val="0"/>
          <w:sz w:val="22"/>
          <w:szCs w:val="22"/>
        </w:rPr>
      </w:pPr>
      <w:bookmarkStart w:id="46" w:name="_Toc1393380"/>
      <w:r w:rsidRPr="00344E2E">
        <w:rPr>
          <w:rFonts w:ascii="ＭＳ Ｐゴシック" w:eastAsia="ＭＳ Ｐゴシック" w:hAnsi="ＭＳ Ｐゴシック" w:cs="Times New Roman" w:hint="eastAsia"/>
          <w:bCs w:val="0"/>
          <w:sz w:val="22"/>
          <w:szCs w:val="22"/>
        </w:rPr>
        <w:t>3</w:t>
      </w:r>
      <w:r w:rsidRPr="00344E2E">
        <w:rPr>
          <w:rFonts w:ascii="ＭＳ Ｐゴシック" w:eastAsia="ＭＳ Ｐゴシック" w:hAnsi="ＭＳ Ｐゴシック" w:cs="Times New Roman"/>
          <w:bCs w:val="0"/>
          <w:sz w:val="22"/>
          <w:szCs w:val="22"/>
        </w:rPr>
        <w:t xml:space="preserve">.2 </w:t>
      </w:r>
      <w:r w:rsidRPr="00344E2E">
        <w:rPr>
          <w:rFonts w:ascii="ＭＳ Ｐゴシック" w:eastAsia="ＭＳ Ｐゴシック" w:hAnsi="ＭＳ Ｐゴシック" w:cs="Times New Roman" w:hint="eastAsia"/>
          <w:bCs w:val="0"/>
          <w:sz w:val="22"/>
          <w:szCs w:val="22"/>
        </w:rPr>
        <w:t>投薬過誤の用語選択事例</w:t>
      </w:r>
      <w:bookmarkEnd w:id="46"/>
    </w:p>
    <w:p w14:paraId="06BBA79B" w14:textId="77777777" w:rsidR="00A45FF7" w:rsidRPr="00344E2E" w:rsidRDefault="00A45FF7" w:rsidP="00A45FF7">
      <w:pPr>
        <w:pStyle w:val="af7"/>
        <w:spacing w:beforeLines="50" w:before="120"/>
        <w:rPr>
          <w:rFonts w:ascii="Arial" w:eastAsia="ＭＳ 明朝" w:hAnsi="Arial" w:cs="Arial"/>
          <w:szCs w:val="21"/>
        </w:rPr>
      </w:pPr>
      <w:r w:rsidRPr="00344E2E">
        <w:rPr>
          <w:rFonts w:ascii="Arial" w:eastAsia="ＭＳ 明朝" w:hAnsi="Arial" w:cs="Arial"/>
          <w:szCs w:val="21"/>
        </w:rPr>
        <w:t>この項では、種々に分類された投薬過誤を用語選択するにあたり、その例示を提供している。</w:t>
      </w:r>
    </w:p>
    <w:p w14:paraId="6819AC90" w14:textId="77777777" w:rsidR="00A45FF7" w:rsidRDefault="00A45FF7" w:rsidP="00A45FF7">
      <w:pPr>
        <w:pStyle w:val="af7"/>
        <w:spacing w:beforeLines="50" w:before="120"/>
        <w:rPr>
          <w:rFonts w:ascii="Arial" w:eastAsia="ＭＳ 明朝" w:hAnsi="Arial" w:cs="Arial"/>
          <w:szCs w:val="21"/>
        </w:rPr>
      </w:pPr>
      <w:r w:rsidRPr="00344E2E">
        <w:rPr>
          <w:rFonts w:ascii="Arial" w:eastAsia="ＭＳ 明朝" w:hAnsi="Arial" w:cs="Arial"/>
          <w:szCs w:val="21"/>
        </w:rPr>
        <w:t>各々の表は、次のように構成されている。</w:t>
      </w:r>
    </w:p>
    <w:p w14:paraId="5BFC32D1" w14:textId="77777777" w:rsidR="003D4BFD" w:rsidRPr="0036771C" w:rsidRDefault="003D4BFD" w:rsidP="003D4BFD">
      <w:pPr>
        <w:ind w:left="708"/>
        <w:rPr>
          <w:rFonts w:ascii="ＭＳ Ｐ明朝" w:eastAsia="ＭＳ Ｐ明朝" w:hAnsi="ＭＳ Ｐ明朝" w:cs="Arial"/>
          <w:sz w:val="20"/>
          <w:szCs w:val="20"/>
        </w:rPr>
      </w:pPr>
    </w:p>
    <w:p w14:paraId="23F57DE5" w14:textId="75761C24" w:rsidR="005D78EA" w:rsidRDefault="005D78EA" w:rsidP="005D78EA">
      <w:pPr>
        <w:pStyle w:val="af7"/>
        <w:numPr>
          <w:ilvl w:val="0"/>
          <w:numId w:val="21"/>
        </w:numPr>
        <w:ind w:left="777"/>
        <w:rPr>
          <w:rFonts w:ascii="Arial" w:eastAsia="ＭＳ 明朝" w:hAnsi="Arial" w:cs="Arial"/>
          <w:szCs w:val="21"/>
        </w:rPr>
      </w:pPr>
      <w:r w:rsidRPr="007541CF">
        <w:rPr>
          <w:rFonts w:ascii="Arial" w:eastAsia="ＭＳ Ｐ明朝" w:hAnsi="Arial" w:cs="Arial"/>
          <w:szCs w:val="21"/>
        </w:rPr>
        <w:t>第</w:t>
      </w:r>
      <w:r w:rsidRPr="007541CF">
        <w:rPr>
          <w:rFonts w:ascii="Arial" w:eastAsia="ＭＳ 明朝" w:hAnsi="Arial" w:cs="Arial"/>
          <w:szCs w:val="21"/>
        </w:rPr>
        <w:t>一列には報告されたシナリオを記載</w:t>
      </w:r>
    </w:p>
    <w:p w14:paraId="4F228DD5" w14:textId="22CA29D9" w:rsidR="005D78EA" w:rsidRPr="005D78EA" w:rsidRDefault="005D78EA" w:rsidP="005D78EA">
      <w:pPr>
        <w:pStyle w:val="af7"/>
        <w:numPr>
          <w:ilvl w:val="0"/>
          <w:numId w:val="21"/>
        </w:numPr>
        <w:ind w:left="777"/>
        <w:rPr>
          <w:rFonts w:ascii="Arial" w:eastAsia="ＭＳ 明朝" w:hAnsi="Arial" w:cs="Arial"/>
          <w:szCs w:val="21"/>
        </w:rPr>
      </w:pPr>
      <w:r w:rsidRPr="008A3510">
        <w:rPr>
          <w:rFonts w:ascii="Arial" w:eastAsia="ＭＳ Ｐ明朝" w:hAnsi="Arial" w:cs="Arial"/>
          <w:szCs w:val="21"/>
        </w:rPr>
        <w:t>第二列にはこのシナリオが</w:t>
      </w:r>
      <w:r w:rsidRPr="008A3510">
        <w:rPr>
          <w:rFonts w:ascii="Arial" w:eastAsia="ＭＳ Ｐ明朝" w:hAnsi="Arial" w:cs="Arial"/>
          <w:szCs w:val="21"/>
        </w:rPr>
        <w:t>MTS:PTC</w:t>
      </w:r>
      <w:r w:rsidRPr="008A3510">
        <w:rPr>
          <w:rFonts w:ascii="Arial" w:eastAsia="ＭＳ Ｐ明朝" w:hAnsi="Arial" w:cs="Arial" w:hint="eastAsia"/>
          <w:szCs w:val="21"/>
        </w:rPr>
        <w:t>文書でいうところの</w:t>
      </w:r>
      <w:r w:rsidRPr="008A3510">
        <w:rPr>
          <w:rFonts w:ascii="Arial" w:eastAsia="ＭＳ Ｐ明朝" w:hAnsi="Arial" w:cs="Arial"/>
          <w:szCs w:val="21"/>
        </w:rPr>
        <w:t>投薬過誤とみなせるか否か（</w:t>
      </w:r>
      <w:r w:rsidRPr="008A3510">
        <w:rPr>
          <w:rFonts w:ascii="Arial" w:eastAsia="ＭＳ Ｐ明朝" w:hAnsi="Arial" w:cs="Arial"/>
          <w:szCs w:val="21"/>
        </w:rPr>
        <w:t>Yes/No</w:t>
      </w:r>
      <w:r w:rsidRPr="008A3510">
        <w:rPr>
          <w:rFonts w:ascii="Arial" w:eastAsia="ＭＳ Ｐ明朝" w:hAnsi="Arial" w:cs="Arial"/>
          <w:szCs w:val="21"/>
        </w:rPr>
        <w:t>）、あるいは提供された情報からは判定できない（</w:t>
      </w:r>
      <w:r w:rsidRPr="008A3510">
        <w:rPr>
          <w:rFonts w:ascii="Arial" w:eastAsia="ＭＳ Ｐ明朝" w:hAnsi="Arial" w:cs="Arial"/>
          <w:szCs w:val="21"/>
        </w:rPr>
        <w:t>Unknown</w:t>
      </w:r>
      <w:r w:rsidRPr="008A3510">
        <w:rPr>
          <w:rFonts w:ascii="Arial" w:eastAsia="ＭＳ Ｐ明朝" w:hAnsi="Arial" w:cs="Arial"/>
          <w:szCs w:val="21"/>
        </w:rPr>
        <w:t>）旨を表示</w:t>
      </w:r>
      <w:r w:rsidRPr="008A3510">
        <w:rPr>
          <w:rFonts w:ascii="Arial" w:eastAsia="ＭＳ Ｐ明朝" w:hAnsi="Arial" w:cs="Arial" w:hint="eastAsia"/>
          <w:szCs w:val="21"/>
        </w:rPr>
        <w:t>（凡例、</w:t>
      </w:r>
      <w:r w:rsidRPr="008A3510">
        <w:rPr>
          <w:rFonts w:ascii="Arial" w:eastAsia="ＭＳ Ｐ明朝" w:hAnsi="Arial" w:cs="Arial" w:hint="eastAsia"/>
          <w:szCs w:val="21"/>
        </w:rPr>
        <w:t>Y</w:t>
      </w:r>
      <w:r w:rsidRPr="008A3510">
        <w:rPr>
          <w:rFonts w:ascii="Arial" w:eastAsia="ＭＳ Ｐ明朝" w:hAnsi="Arial" w:cs="Arial"/>
          <w:szCs w:val="21"/>
        </w:rPr>
        <w:t xml:space="preserve">es: </w:t>
      </w:r>
      <w:r w:rsidRPr="008A3510">
        <w:rPr>
          <w:rFonts w:ascii="Arial" w:eastAsia="ＭＳ Ｐ明朝" w:hAnsi="Arial" w:cs="Arial" w:hint="eastAsia"/>
          <w:szCs w:val="21"/>
        </w:rPr>
        <w:t>投薬過誤、</w:t>
      </w:r>
      <w:r w:rsidRPr="008A3510">
        <w:rPr>
          <w:rFonts w:ascii="Arial" w:eastAsia="ＭＳ Ｐ明朝" w:hAnsi="Arial" w:cs="Arial" w:hint="eastAsia"/>
          <w:szCs w:val="21"/>
        </w:rPr>
        <w:t>N</w:t>
      </w:r>
      <w:r w:rsidRPr="008A3510">
        <w:rPr>
          <w:rFonts w:ascii="Arial" w:eastAsia="ＭＳ Ｐ明朝" w:hAnsi="Arial" w:cs="Arial"/>
          <w:szCs w:val="21"/>
        </w:rPr>
        <w:t xml:space="preserve">o: </w:t>
      </w:r>
      <w:r w:rsidRPr="008A3510">
        <w:rPr>
          <w:rFonts w:ascii="Arial" w:eastAsia="ＭＳ Ｐ明朝" w:hAnsi="Arial" w:cs="Arial" w:hint="eastAsia"/>
          <w:szCs w:val="21"/>
        </w:rPr>
        <w:t>投薬過誤ではない、</w:t>
      </w:r>
      <w:proofErr w:type="spellStart"/>
      <w:r w:rsidRPr="008A3510">
        <w:rPr>
          <w:rFonts w:ascii="Arial" w:eastAsia="ＭＳ Ｐ明朝" w:hAnsi="Arial" w:cs="Arial" w:hint="eastAsia"/>
          <w:szCs w:val="21"/>
        </w:rPr>
        <w:t>U</w:t>
      </w:r>
      <w:r w:rsidRPr="008A3510">
        <w:rPr>
          <w:rFonts w:ascii="Arial" w:eastAsia="ＭＳ Ｐ明朝" w:hAnsi="Arial" w:cs="Arial"/>
          <w:szCs w:val="21"/>
        </w:rPr>
        <w:t>nk</w:t>
      </w:r>
      <w:proofErr w:type="spellEnd"/>
      <w:r w:rsidRPr="008A3510">
        <w:rPr>
          <w:rFonts w:ascii="Arial" w:eastAsia="ＭＳ Ｐ明朝" w:hAnsi="Arial" w:cs="Arial"/>
          <w:szCs w:val="21"/>
        </w:rPr>
        <w:t xml:space="preserve">.: </w:t>
      </w:r>
      <w:r w:rsidRPr="008A3510">
        <w:rPr>
          <w:rFonts w:ascii="Arial" w:eastAsia="ＭＳ Ｐ明朝" w:hAnsi="Arial" w:cs="Arial" w:hint="eastAsia"/>
          <w:szCs w:val="21"/>
        </w:rPr>
        <w:t>判定不能）</w:t>
      </w:r>
    </w:p>
    <w:p w14:paraId="40B43835" w14:textId="17709F20" w:rsidR="005D78EA" w:rsidRDefault="005D78EA" w:rsidP="005D78EA">
      <w:pPr>
        <w:pStyle w:val="af7"/>
        <w:numPr>
          <w:ilvl w:val="0"/>
          <w:numId w:val="21"/>
        </w:numPr>
        <w:ind w:left="777"/>
        <w:rPr>
          <w:rFonts w:ascii="Arial" w:eastAsia="ＭＳ 明朝" w:hAnsi="Arial" w:cs="Arial"/>
          <w:szCs w:val="21"/>
        </w:rPr>
      </w:pPr>
      <w:r w:rsidRPr="00344E2E">
        <w:rPr>
          <w:rFonts w:ascii="Arial" w:eastAsia="ＭＳ 明朝" w:hAnsi="Arial" w:cs="Arial"/>
          <w:szCs w:val="21"/>
        </w:rPr>
        <w:t>第三列では選択された</w:t>
      </w:r>
      <w:r w:rsidRPr="00344E2E">
        <w:rPr>
          <w:rFonts w:ascii="Arial" w:eastAsia="ＭＳ 明朝" w:hAnsi="Arial" w:cs="Arial"/>
          <w:szCs w:val="21"/>
        </w:rPr>
        <w:t>LLT</w:t>
      </w:r>
      <w:r w:rsidRPr="00344E2E">
        <w:rPr>
          <w:rFonts w:ascii="Arial" w:eastAsia="ＭＳ 明朝" w:hAnsi="Arial" w:cs="Arial"/>
          <w:szCs w:val="21"/>
        </w:rPr>
        <w:t>および必要に応じて</w:t>
      </w:r>
      <w:r w:rsidRPr="00344E2E">
        <w:rPr>
          <w:rFonts w:ascii="Arial" w:eastAsia="ＭＳ 明朝" w:hAnsi="Arial" w:cs="Arial"/>
          <w:szCs w:val="21"/>
        </w:rPr>
        <w:t>PT</w:t>
      </w:r>
      <w:r w:rsidRPr="00344E2E">
        <w:rPr>
          <w:rFonts w:ascii="Arial" w:eastAsia="ＭＳ 明朝" w:hAnsi="Arial" w:cs="Arial"/>
          <w:szCs w:val="21"/>
        </w:rPr>
        <w:t>もしくは</w:t>
      </w:r>
      <w:r w:rsidRPr="00344E2E">
        <w:rPr>
          <w:rFonts w:ascii="Arial" w:eastAsia="ＭＳ 明朝" w:hAnsi="Arial" w:cs="Arial"/>
          <w:szCs w:val="21"/>
        </w:rPr>
        <w:t>HLT</w:t>
      </w:r>
      <w:r w:rsidRPr="00344E2E">
        <w:rPr>
          <w:rFonts w:ascii="Arial" w:eastAsia="ＭＳ 明朝" w:hAnsi="Arial" w:cs="Arial"/>
          <w:szCs w:val="21"/>
        </w:rPr>
        <w:t>を提供</w:t>
      </w:r>
    </w:p>
    <w:p w14:paraId="56953DFB" w14:textId="33CDFD4C" w:rsidR="005D78EA" w:rsidRPr="00221450" w:rsidRDefault="005D78EA" w:rsidP="005D78EA">
      <w:pPr>
        <w:pStyle w:val="af7"/>
        <w:numPr>
          <w:ilvl w:val="0"/>
          <w:numId w:val="21"/>
        </w:numPr>
        <w:ind w:left="777"/>
        <w:rPr>
          <w:rFonts w:ascii="Arial" w:eastAsia="ＭＳ 明朝" w:hAnsi="Arial" w:cs="Arial"/>
          <w:szCs w:val="21"/>
        </w:rPr>
      </w:pPr>
      <w:r w:rsidRPr="00344E2E">
        <w:rPr>
          <w:rFonts w:ascii="Arial" w:eastAsia="ＭＳ 明朝" w:hAnsi="Arial" w:cs="Arial"/>
          <w:szCs w:val="21"/>
        </w:rPr>
        <w:t>第四列には補足コメントと用語選択に関する説明を記載</w:t>
      </w:r>
    </w:p>
    <w:p w14:paraId="14550264" w14:textId="77777777" w:rsidR="00A45FF7" w:rsidRPr="0036771C" w:rsidRDefault="00A45FF7" w:rsidP="00A45FF7">
      <w:pPr>
        <w:pStyle w:val="af7"/>
        <w:rPr>
          <w:rFonts w:ascii="Arial" w:eastAsia="ＭＳ 明朝" w:hAnsi="Arial" w:cs="Arial"/>
          <w:sz w:val="20"/>
          <w:szCs w:val="20"/>
        </w:rPr>
      </w:pPr>
    </w:p>
    <w:p w14:paraId="1C496CA7" w14:textId="77777777" w:rsidR="00A45FF7" w:rsidRPr="00344E2E" w:rsidRDefault="00A45FF7" w:rsidP="00A45FF7">
      <w:pPr>
        <w:rPr>
          <w:rFonts w:ascii="Arial" w:eastAsia="SimSun" w:hAnsi="Arial" w:cs="Arial"/>
          <w:sz w:val="24"/>
          <w:szCs w:val="24"/>
        </w:rPr>
      </w:pPr>
      <w:r w:rsidRPr="00344E2E">
        <w:rPr>
          <w:rFonts w:ascii="Arial" w:eastAsia="SimSun" w:hAnsi="Arial" w:cs="Arial"/>
          <w:szCs w:val="21"/>
        </w:rPr>
        <w:t>LLT</w:t>
      </w:r>
      <w:r w:rsidRPr="00344E2E">
        <w:rPr>
          <w:rFonts w:ascii="Arial" w:eastAsia="ＭＳ Ｐ明朝" w:hAnsi="Arial" w:cs="Arial"/>
          <w:szCs w:val="21"/>
        </w:rPr>
        <w:t>は</w:t>
      </w:r>
      <w:r>
        <w:rPr>
          <w:rFonts w:ascii="Arial" w:eastAsia="ＭＳ Ｐ明朝" w:hAnsi="Arial" w:cs="Arial" w:hint="eastAsia"/>
          <w:szCs w:val="21"/>
        </w:rPr>
        <w:t>、複数の</w:t>
      </w:r>
      <w:r>
        <w:rPr>
          <w:rFonts w:ascii="Arial" w:eastAsia="ＭＳ Ｐ明朝" w:hAnsi="Arial" w:cs="Arial"/>
          <w:szCs w:val="21"/>
        </w:rPr>
        <w:t>カテゴリーに分類され</w:t>
      </w:r>
      <w:r>
        <w:rPr>
          <w:rFonts w:ascii="Arial" w:eastAsia="ＭＳ Ｐ明朝" w:hAnsi="Arial" w:cs="Arial" w:hint="eastAsia"/>
          <w:szCs w:val="21"/>
        </w:rPr>
        <w:t>ることもあ</w:t>
      </w:r>
      <w:r>
        <w:rPr>
          <w:rFonts w:ascii="Arial" w:eastAsia="ＭＳ Ｐ明朝" w:hAnsi="Arial" w:cs="Arial"/>
          <w:szCs w:val="21"/>
        </w:rPr>
        <w:t>り、</w:t>
      </w:r>
      <w:r w:rsidRPr="00344E2E">
        <w:rPr>
          <w:rFonts w:ascii="Arial" w:eastAsia="ＭＳ Ｐ明朝" w:hAnsi="Arial" w:cs="Arial"/>
          <w:szCs w:val="21"/>
        </w:rPr>
        <w:t>その概念</w:t>
      </w:r>
      <w:r>
        <w:rPr>
          <w:rFonts w:ascii="Arial" w:eastAsia="ＭＳ Ｐ明朝" w:hAnsi="Arial" w:cs="Arial" w:hint="eastAsia"/>
          <w:szCs w:val="21"/>
        </w:rPr>
        <w:t>の</w:t>
      </w:r>
      <w:r>
        <w:rPr>
          <w:rFonts w:ascii="Arial" w:eastAsia="ＭＳ Ｐ明朝" w:hAnsi="Arial" w:cs="Arial"/>
          <w:szCs w:val="21"/>
        </w:rPr>
        <w:t>表示</w:t>
      </w:r>
      <w:r>
        <w:rPr>
          <w:rFonts w:ascii="Arial" w:eastAsia="ＭＳ Ｐ明朝" w:hAnsi="Arial" w:cs="Arial" w:hint="eastAsia"/>
          <w:szCs w:val="21"/>
        </w:rPr>
        <w:t>が</w:t>
      </w:r>
      <w:r w:rsidRPr="00344E2E">
        <w:rPr>
          <w:rFonts w:ascii="Arial" w:eastAsia="ＭＳ Ｐ明朝" w:hAnsi="Arial" w:cs="Arial"/>
          <w:szCs w:val="21"/>
        </w:rPr>
        <w:t>複数の表で重複するかもしれない。</w:t>
      </w:r>
    </w:p>
    <w:p w14:paraId="1977C64F" w14:textId="77777777" w:rsidR="003D4BFD" w:rsidRPr="001474DF" w:rsidRDefault="003D4BFD" w:rsidP="003D4BFD">
      <w:pPr>
        <w:ind w:left="360"/>
        <w:rPr>
          <w:rFonts w:ascii="ＭＳ Ｐ明朝" w:eastAsia="ＭＳ Ｐ明朝" w:hAnsi="ＭＳ Ｐ明朝" w:cs="Arial"/>
          <w:szCs w:val="21"/>
        </w:rPr>
      </w:pPr>
      <w:bookmarkStart w:id="47" w:name="_Toc1393381"/>
    </w:p>
    <w:p w14:paraId="6AD16F2D" w14:textId="2B928147" w:rsidR="00F10587" w:rsidRPr="00EB4414" w:rsidRDefault="00F10587" w:rsidP="001E0175">
      <w:pPr>
        <w:keepNext/>
        <w:spacing w:beforeLines="50" w:before="120" w:afterLines="50" w:after="120"/>
        <w:ind w:left="420" w:hanging="420"/>
        <w:outlineLvl w:val="2"/>
        <w:rPr>
          <w:rFonts w:ascii="Arial" w:hAnsi="Arial" w:cs="Arial"/>
          <w:sz w:val="24"/>
          <w:szCs w:val="24"/>
        </w:rPr>
      </w:pPr>
      <w:r w:rsidRPr="000D2443">
        <w:rPr>
          <w:rFonts w:ascii="ＭＳ Ｐゴシック" w:eastAsia="ＭＳ Ｐゴシック" w:hAnsi="ＭＳ Ｐゴシック" w:cs="Times New Roman" w:hint="eastAsia"/>
          <w:b/>
          <w:szCs w:val="20"/>
        </w:rPr>
        <w:lastRenderedPageBreak/>
        <w:t>3</w:t>
      </w:r>
      <w:r w:rsidRPr="000D2443">
        <w:rPr>
          <w:rFonts w:ascii="ＭＳ Ｐゴシック" w:eastAsia="ＭＳ Ｐゴシック" w:hAnsi="ＭＳ Ｐゴシック" w:cs="Times New Roman"/>
          <w:b/>
          <w:szCs w:val="20"/>
        </w:rPr>
        <w:t xml:space="preserve">.2.1 </w:t>
      </w:r>
      <w:r w:rsidRPr="000D2443">
        <w:rPr>
          <w:rFonts w:ascii="ＭＳ Ｐゴシック" w:eastAsia="ＭＳ Ｐゴシック" w:hAnsi="ＭＳ Ｐゴシック" w:cs="Times New Roman" w:hint="eastAsia"/>
          <w:b/>
          <w:szCs w:val="20"/>
        </w:rPr>
        <w:t>偶発的製品曝露</w:t>
      </w:r>
      <w:bookmarkEnd w:id="0"/>
      <w:bookmarkEnd w:id="47"/>
    </w:p>
    <w:tbl>
      <w:tblPr>
        <w:tblpPr w:leftFromText="180" w:rightFromText="180" w:vertAnchor="text" w:tblpY="1"/>
        <w:tblOverlap w:val="never"/>
        <w:tblW w:w="5207" w:type="pct"/>
        <w:shd w:val="clear" w:color="auto" w:fill="FFFFFF" w:themeFill="background1"/>
        <w:tblLayout w:type="fixed"/>
        <w:tblCellMar>
          <w:left w:w="0" w:type="dxa"/>
          <w:right w:w="0" w:type="dxa"/>
        </w:tblCellMar>
        <w:tblLook w:val="04A0" w:firstRow="1" w:lastRow="0" w:firstColumn="1" w:lastColumn="0" w:noHBand="0" w:noVBand="1"/>
      </w:tblPr>
      <w:tblGrid>
        <w:gridCol w:w="2542"/>
        <w:gridCol w:w="852"/>
        <w:gridCol w:w="2549"/>
        <w:gridCol w:w="2693"/>
      </w:tblGrid>
      <w:tr w:rsidR="00F10587" w:rsidRPr="00EB4414" w14:paraId="50FA2661" w14:textId="77777777" w:rsidTr="00D60F0C">
        <w:trPr>
          <w:cantSplit/>
          <w:trHeight w:val="407"/>
          <w:tblHeader/>
        </w:trPr>
        <w:tc>
          <w:tcPr>
            <w:tcW w:w="147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FA2EF87" w14:textId="77777777" w:rsidR="00F10587" w:rsidRPr="002C2323" w:rsidRDefault="00F10587">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9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28CC1AAF" w14:textId="77777777" w:rsidR="00F10587" w:rsidRPr="002C2323" w:rsidRDefault="00F10587">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4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928832B" w14:textId="0ECB41A8" w:rsidR="00F10587" w:rsidRPr="002C2323" w:rsidRDefault="00F10587">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55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23CC90F" w14:textId="77777777" w:rsidR="00F10587" w:rsidRPr="002C2323" w:rsidRDefault="00F10587">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F10587" w:rsidRPr="00EB4414" w14:paraId="29D41313" w14:textId="77777777" w:rsidTr="00D60F0C">
        <w:trPr>
          <w:trHeight w:val="635"/>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79F4097" w14:textId="05BBC66D" w:rsidR="00F10587" w:rsidRPr="00D37C5D" w:rsidRDefault="00F10587" w:rsidP="003D4BFD">
            <w:pPr>
              <w:spacing w:beforeLines="20" w:before="48" w:afterLines="20" w:after="48"/>
              <w:ind w:leftChars="20" w:left="42" w:rightChars="20" w:right="42"/>
              <w:rPr>
                <w:rFonts w:ascii="Arial" w:eastAsia="ＭＳ Ｐ明朝" w:hAnsi="Arial" w:cs="Arial"/>
                <w:szCs w:val="21"/>
              </w:rPr>
            </w:pPr>
            <w:r w:rsidRPr="00D37C5D">
              <w:rPr>
                <w:rFonts w:ascii="Arial" w:eastAsia="ＭＳ Ｐ明朝" w:hAnsi="Arial" w:cs="Arial"/>
                <w:szCs w:val="21"/>
              </w:rPr>
              <w:t>他人から剥がれ落ちた経皮</w:t>
            </w:r>
            <w:r>
              <w:rPr>
                <w:rFonts w:ascii="Arial" w:eastAsia="ＭＳ Ｐ明朝" w:hAnsi="Arial" w:cs="Arial" w:hint="eastAsia"/>
                <w:szCs w:val="21"/>
              </w:rPr>
              <w:t>吸収</w:t>
            </w:r>
            <w:r w:rsidRPr="00D37C5D">
              <w:rPr>
                <w:rFonts w:ascii="Arial" w:eastAsia="ＭＳ Ｐ明朝" w:hAnsi="Arial" w:cs="Arial"/>
                <w:szCs w:val="21"/>
              </w:rPr>
              <w:t>パッチが</w:t>
            </w:r>
            <w:r>
              <w:rPr>
                <w:rFonts w:ascii="Arial" w:eastAsia="ＭＳ Ｐ明朝" w:hAnsi="Arial" w:cs="Arial" w:hint="eastAsia"/>
                <w:szCs w:val="21"/>
              </w:rPr>
              <w:t>小児に</w:t>
            </w:r>
            <w:r w:rsidRPr="00D37C5D">
              <w:rPr>
                <w:rFonts w:ascii="Arial" w:eastAsia="ＭＳ Ｐ明朝" w:hAnsi="Arial" w:cs="Arial"/>
                <w:szCs w:val="21"/>
              </w:rPr>
              <w:t>張り付いたこと</w:t>
            </w:r>
            <w:r>
              <w:rPr>
                <w:rFonts w:ascii="Arial" w:eastAsia="ＭＳ Ｐ明朝" w:hAnsi="Arial" w:cs="Arial" w:hint="eastAsia"/>
                <w:szCs w:val="21"/>
              </w:rPr>
              <w:t>による</w:t>
            </w:r>
            <w:r w:rsidRPr="00D37C5D">
              <w:rPr>
                <w:rFonts w:ascii="Arial" w:eastAsia="ＭＳ Ｐ明朝" w:hAnsi="Arial" w:cs="Arial"/>
                <w:szCs w:val="21"/>
              </w:rPr>
              <w:t>偶発的</w:t>
            </w:r>
            <w:r>
              <w:rPr>
                <w:rFonts w:ascii="Arial" w:eastAsia="ＭＳ Ｐ明朝" w:hAnsi="Arial" w:cs="Arial" w:hint="eastAsia"/>
                <w:szCs w:val="21"/>
              </w:rPr>
              <w:t>製品</w:t>
            </w:r>
            <w:r w:rsidRPr="00D37C5D">
              <w:rPr>
                <w:rFonts w:ascii="Arial" w:eastAsia="ＭＳ Ｐ明朝" w:hAnsi="Arial" w:cs="Arial"/>
                <w:szCs w:val="21"/>
              </w:rPr>
              <w:t>曝露</w:t>
            </w:r>
            <w:r>
              <w:rPr>
                <w:rFonts w:ascii="Arial" w:eastAsia="ＭＳ Ｐ明朝" w:hAnsi="Arial" w:cs="Arial" w:hint="eastAsia"/>
                <w:szCs w:val="21"/>
              </w:rPr>
              <w:t>の</w:t>
            </w:r>
            <w:r>
              <w:rPr>
                <w:rFonts w:ascii="Arial" w:eastAsia="ＭＳ Ｐ明朝" w:hAnsi="Arial" w:cs="Arial"/>
                <w:szCs w:val="21"/>
              </w:rPr>
              <w:t>結果</w:t>
            </w:r>
            <w:r>
              <w:rPr>
                <w:rFonts w:ascii="Arial" w:eastAsia="ＭＳ Ｐ明朝" w:hAnsi="Arial" w:cs="Arial" w:hint="eastAsia"/>
                <w:szCs w:val="21"/>
              </w:rPr>
              <w:t>、小児</w:t>
            </w:r>
            <w:r w:rsidRPr="00D37C5D">
              <w:rPr>
                <w:rFonts w:ascii="Arial" w:eastAsia="ＭＳ Ｐ明朝" w:hAnsi="Arial" w:cs="Arial"/>
                <w:szCs w:val="21"/>
              </w:rPr>
              <w:t>が死亡した。</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37DA32B" w14:textId="77777777" w:rsidR="00F10587" w:rsidRPr="00261C3F" w:rsidRDefault="00F10587">
            <w:pPr>
              <w:spacing w:beforeLines="20" w:before="48"/>
              <w:jc w:val="center"/>
              <w:rPr>
                <w:rFonts w:ascii="Arial" w:eastAsia="ＭＳ Ｐゴシック" w:hAnsi="Arial" w:cs="Arial"/>
                <w:szCs w:val="21"/>
              </w:rPr>
            </w:pPr>
            <w:r w:rsidRPr="00D02794">
              <w:rPr>
                <w:rFonts w:ascii="Arial" w:hAnsi="Arial" w:cs="Arial"/>
                <w:szCs w:val="21"/>
              </w:rPr>
              <w:t>Yes</w:t>
            </w:r>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5E978F2" w14:textId="5FD3D0CA" w:rsidR="00F10587" w:rsidRPr="00D02794" w:rsidRDefault="00F10587" w:rsidP="0044333F">
            <w:pPr>
              <w:spacing w:beforeLines="20" w:before="48"/>
              <w:ind w:leftChars="10" w:left="21"/>
              <w:jc w:val="center"/>
              <w:rPr>
                <w:rFonts w:ascii="Arial" w:eastAsia="ＭＳ 明朝" w:hAnsi="Arial" w:cs="Arial"/>
                <w:szCs w:val="21"/>
              </w:rPr>
            </w:pPr>
            <w:r w:rsidRPr="00D02794">
              <w:rPr>
                <w:rFonts w:ascii="Arial" w:eastAsia="ＭＳ 明朝" w:hAnsi="Arial" w:cs="Arial"/>
                <w:szCs w:val="21"/>
              </w:rPr>
              <w:t>子供の偶発的製品曝露</w:t>
            </w:r>
          </w:p>
          <w:p w14:paraId="6E0F2E27" w14:textId="4E5C517C" w:rsidR="00F10587" w:rsidRPr="00D02794" w:rsidRDefault="00F10587" w:rsidP="00FA5BDC">
            <w:pPr>
              <w:spacing w:beforeLines="50" w:before="120"/>
              <w:ind w:leftChars="10" w:left="21"/>
              <w:jc w:val="center"/>
              <w:rPr>
                <w:rFonts w:ascii="Arial" w:eastAsia="SimSun" w:hAnsi="Arial" w:cs="Arial"/>
                <w:szCs w:val="21"/>
              </w:rPr>
            </w:pPr>
            <w:r w:rsidRPr="00D02794">
              <w:rPr>
                <w:rFonts w:ascii="Arial" w:eastAsia="ＭＳ 明朝" w:hAnsi="Arial" w:cs="Arial"/>
                <w:szCs w:val="21"/>
              </w:rPr>
              <w:t>医療用パッチ粘着力の</w:t>
            </w:r>
            <w:r w:rsidR="00930247">
              <w:rPr>
                <w:rFonts w:ascii="Arial" w:eastAsia="ＭＳ 明朝" w:hAnsi="Arial" w:cs="Arial"/>
                <w:szCs w:val="21"/>
              </w:rPr>
              <w:br/>
            </w:r>
            <w:r w:rsidRPr="00D02794">
              <w:rPr>
                <w:rFonts w:ascii="Arial" w:eastAsia="ＭＳ 明朝" w:hAnsi="Arial" w:cs="Arial"/>
                <w:szCs w:val="21"/>
              </w:rPr>
              <w:t>問題</w:t>
            </w: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76A733F" w14:textId="7BAA5AAB" w:rsidR="00F10587" w:rsidRPr="00D37C5D" w:rsidRDefault="00B90982">
            <w:pPr>
              <w:spacing w:beforeLines="20" w:before="48"/>
              <w:ind w:leftChars="20" w:left="42" w:rightChars="20" w:right="42"/>
              <w:rPr>
                <w:rFonts w:ascii="Arial" w:eastAsia="ＭＳ Ｐ明朝" w:hAnsi="Arial" w:cs="Arial"/>
                <w:szCs w:val="21"/>
              </w:rPr>
            </w:pPr>
            <w:r w:rsidRPr="00D37C5D">
              <w:rPr>
                <w:rFonts w:ascii="Arial" w:eastAsia="ＭＳ Ｐ明朝" w:hAnsi="Arial" w:cs="Arial"/>
                <w:szCs w:val="21"/>
              </w:rPr>
              <w:t>この例では、</w:t>
            </w:r>
            <w:r w:rsidR="00F10587" w:rsidRPr="00D37C5D">
              <w:rPr>
                <w:rFonts w:ascii="Arial" w:eastAsia="ＭＳ Ｐ明朝" w:hAnsi="Arial" w:cs="Arial"/>
                <w:szCs w:val="21"/>
              </w:rPr>
              <w:t>粘着</w:t>
            </w:r>
            <w:r w:rsidR="00F10587">
              <w:rPr>
                <w:rFonts w:ascii="Arial" w:eastAsia="ＭＳ Ｐ明朝" w:hAnsi="Arial" w:cs="Arial" w:hint="eastAsia"/>
                <w:szCs w:val="21"/>
              </w:rPr>
              <w:t>力不足が</w:t>
            </w:r>
            <w:r w:rsidR="000B721E">
              <w:rPr>
                <w:rFonts w:ascii="Arial" w:eastAsia="ＭＳ Ｐ明朝" w:hAnsi="Arial" w:cs="Arial" w:hint="eastAsia"/>
                <w:szCs w:val="21"/>
              </w:rPr>
              <w:t>、原</w:t>
            </w:r>
            <w:r w:rsidR="000B721E" w:rsidRPr="00D37C5D">
              <w:rPr>
                <w:rFonts w:ascii="Arial" w:eastAsia="ＭＳ Ｐ明朝" w:hAnsi="Arial" w:cs="Arial"/>
                <w:szCs w:val="21"/>
              </w:rPr>
              <w:t>因</w:t>
            </w:r>
            <w:r w:rsidR="000B721E">
              <w:rPr>
                <w:rFonts w:ascii="Arial" w:eastAsia="ＭＳ Ｐ明朝" w:hAnsi="Arial" w:cs="Arial" w:hint="eastAsia"/>
                <w:szCs w:val="21"/>
              </w:rPr>
              <w:t>と</w:t>
            </w:r>
            <w:r w:rsidR="000B721E" w:rsidRPr="00D37C5D">
              <w:rPr>
                <w:rFonts w:ascii="Arial" w:eastAsia="ＭＳ Ｐ明朝" w:hAnsi="Arial" w:cs="Arial"/>
                <w:szCs w:val="21"/>
              </w:rPr>
              <w:t>な</w:t>
            </w:r>
            <w:r w:rsidR="000B721E">
              <w:rPr>
                <w:rFonts w:ascii="Arial" w:eastAsia="ＭＳ Ｐ明朝" w:hAnsi="Arial" w:cs="Arial" w:hint="eastAsia"/>
                <w:szCs w:val="21"/>
              </w:rPr>
              <w:t>る</w:t>
            </w:r>
            <w:r w:rsidR="00F10587" w:rsidRPr="00D37C5D">
              <w:rPr>
                <w:rFonts w:ascii="Arial" w:eastAsia="ＭＳ Ｐ明朝" w:hAnsi="Arial" w:cs="Arial"/>
                <w:szCs w:val="21"/>
              </w:rPr>
              <w:t>品質</w:t>
            </w:r>
            <w:r w:rsidRPr="00D37C5D">
              <w:rPr>
                <w:rFonts w:ascii="Arial" w:eastAsia="ＭＳ Ｐ明朝" w:hAnsi="Arial" w:cs="Arial"/>
                <w:szCs w:val="21"/>
              </w:rPr>
              <w:t>の</w:t>
            </w:r>
            <w:r w:rsidR="00F10587" w:rsidRPr="00D37C5D">
              <w:rPr>
                <w:rFonts w:ascii="Arial" w:eastAsia="ＭＳ Ｐ明朝" w:hAnsi="Arial" w:cs="Arial"/>
                <w:szCs w:val="21"/>
              </w:rPr>
              <w:t>問題</w:t>
            </w:r>
            <w:r w:rsidR="000B721E">
              <w:rPr>
                <w:rFonts w:ascii="Arial" w:eastAsia="ＭＳ Ｐ明朝" w:hAnsi="Arial" w:cs="Arial" w:hint="eastAsia"/>
                <w:szCs w:val="21"/>
              </w:rPr>
              <w:t>である</w:t>
            </w:r>
            <w:r w:rsidR="00F10587" w:rsidRPr="00D37C5D">
              <w:rPr>
                <w:rFonts w:ascii="Arial" w:eastAsia="ＭＳ Ｐ明朝" w:hAnsi="Arial" w:cs="Arial"/>
                <w:szCs w:val="21"/>
              </w:rPr>
              <w:t>。死亡は転帰として示</w:t>
            </w:r>
            <w:r w:rsidR="00F10587">
              <w:rPr>
                <w:rFonts w:ascii="Arial" w:eastAsia="ＭＳ Ｐ明朝" w:hAnsi="Arial" w:cs="Arial" w:hint="eastAsia"/>
                <w:szCs w:val="21"/>
              </w:rPr>
              <w:t>される</w:t>
            </w:r>
            <w:r w:rsidR="00F10587" w:rsidRPr="00D37C5D">
              <w:rPr>
                <w:rFonts w:ascii="Arial" w:eastAsia="ＭＳ Ｐ明朝" w:hAnsi="Arial" w:cs="Arial"/>
                <w:szCs w:val="21"/>
              </w:rPr>
              <w:t>。</w:t>
            </w:r>
          </w:p>
        </w:tc>
      </w:tr>
      <w:tr w:rsidR="00F10587" w:rsidRPr="00EB4414" w14:paraId="27E83048" w14:textId="77777777" w:rsidTr="00D60F0C">
        <w:trPr>
          <w:trHeight w:val="635"/>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EC9BEA" w14:textId="35E6398E" w:rsidR="00F10587" w:rsidRPr="00D37C5D" w:rsidRDefault="00F10587" w:rsidP="003D4BFD">
            <w:pPr>
              <w:spacing w:beforeLines="20" w:before="48" w:afterLines="20" w:after="48"/>
              <w:ind w:leftChars="20" w:left="42" w:rightChars="20" w:right="42"/>
              <w:rPr>
                <w:rFonts w:ascii="Arial" w:eastAsia="ＭＳ Ｐ明朝" w:hAnsi="Arial" w:cs="Arial"/>
                <w:szCs w:val="21"/>
              </w:rPr>
            </w:pPr>
            <w:r w:rsidRPr="00D37C5D">
              <w:rPr>
                <w:rFonts w:ascii="Arial" w:eastAsia="ＭＳ Ｐ明朝" w:hAnsi="Arial" w:cs="Arial"/>
                <w:szCs w:val="21"/>
              </w:rPr>
              <w:t>処方されたオピオイド</w:t>
            </w:r>
            <w:r>
              <w:rPr>
                <w:rFonts w:ascii="Arial" w:eastAsia="ＭＳ Ｐ明朝" w:hAnsi="Arial" w:cs="Arial" w:hint="eastAsia"/>
                <w:szCs w:val="21"/>
              </w:rPr>
              <w:t>及び</w:t>
            </w:r>
            <w:r w:rsidRPr="00D37C5D">
              <w:rPr>
                <w:rFonts w:ascii="Arial" w:eastAsia="ＭＳ Ｐ明朝" w:hAnsi="Arial" w:cs="Arial"/>
                <w:szCs w:val="21"/>
              </w:rPr>
              <w:t>ヘロインを過量</w:t>
            </w:r>
            <w:r w:rsidR="00C928A6" w:rsidRPr="00D37C5D">
              <w:rPr>
                <w:rFonts w:ascii="Arial" w:eastAsia="ＭＳ Ｐ明朝" w:hAnsi="Arial" w:cs="Arial"/>
                <w:szCs w:val="21"/>
              </w:rPr>
              <w:t>に服用</w:t>
            </w:r>
            <w:r>
              <w:rPr>
                <w:rFonts w:ascii="Arial" w:eastAsia="ＭＳ Ｐ明朝" w:hAnsi="Arial" w:cs="Arial" w:hint="eastAsia"/>
                <w:szCs w:val="21"/>
              </w:rPr>
              <w:t>し、</w:t>
            </w:r>
            <w:r w:rsidRPr="00D37C5D">
              <w:rPr>
                <w:rFonts w:ascii="Arial" w:eastAsia="ＭＳ Ｐ明朝" w:hAnsi="Arial" w:cs="Arial"/>
                <w:szCs w:val="21"/>
              </w:rPr>
              <w:t>自殺を試みた。</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263BF2" w14:textId="77777777" w:rsidR="00F10587" w:rsidRPr="00D02794" w:rsidRDefault="00F10587">
            <w:pPr>
              <w:spacing w:beforeLines="20" w:before="48"/>
              <w:jc w:val="center"/>
              <w:rPr>
                <w:rFonts w:ascii="Arial" w:hAnsi="Arial" w:cs="Arial"/>
                <w:szCs w:val="21"/>
              </w:rPr>
            </w:pPr>
            <w:r w:rsidRPr="00D02794">
              <w:rPr>
                <w:rFonts w:ascii="Arial" w:hAnsi="Arial" w:cs="Arial"/>
                <w:szCs w:val="21"/>
              </w:rPr>
              <w:t>No</w:t>
            </w:r>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D687E1" w14:textId="4A96CC98" w:rsidR="00F10587" w:rsidRPr="00D02794" w:rsidRDefault="00F10587" w:rsidP="0044333F">
            <w:pPr>
              <w:spacing w:beforeLines="20" w:before="48"/>
              <w:ind w:leftChars="20" w:left="42" w:rightChars="20" w:right="42"/>
              <w:jc w:val="center"/>
              <w:rPr>
                <w:rFonts w:ascii="Arial" w:eastAsia="ＭＳ 明朝" w:hAnsi="Arial" w:cs="Arial"/>
                <w:szCs w:val="21"/>
                <w:lang w:eastAsia="zh-TW"/>
              </w:rPr>
            </w:pPr>
            <w:r w:rsidRPr="00D02794">
              <w:rPr>
                <w:rFonts w:ascii="Arial" w:eastAsia="ＭＳ 明朝" w:hAnsi="Arial" w:cs="Arial"/>
                <w:szCs w:val="21"/>
                <w:lang w:eastAsia="zh-TW"/>
              </w:rPr>
              <w:t>企図的多剤過量投与</w:t>
            </w:r>
          </w:p>
          <w:p w14:paraId="3151AA84" w14:textId="1633BC03" w:rsidR="00F10587" w:rsidRPr="00D02794" w:rsidRDefault="00F10587" w:rsidP="00FA5BDC">
            <w:pPr>
              <w:spacing w:beforeLines="50" w:before="120" w:afterLines="10" w:after="24"/>
              <w:ind w:leftChars="20" w:left="42" w:rightChars="20" w:right="42"/>
              <w:jc w:val="center"/>
              <w:rPr>
                <w:rFonts w:ascii="Arial" w:hAnsi="Arial" w:cs="Arial"/>
                <w:i/>
                <w:szCs w:val="21"/>
                <w:lang w:eastAsia="zh-TW"/>
              </w:rPr>
            </w:pPr>
            <w:r w:rsidRPr="00D02794">
              <w:rPr>
                <w:rFonts w:ascii="Arial" w:eastAsia="ＭＳ 明朝" w:hAnsi="Arial" w:cs="Arial"/>
                <w:szCs w:val="21"/>
                <w:lang w:eastAsia="zh-TW"/>
              </w:rPr>
              <w:t>自殺未遂</w:t>
            </w: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5076631" w14:textId="56219DB6" w:rsidR="00F10587" w:rsidRPr="00D02794" w:rsidRDefault="00F10587">
            <w:pPr>
              <w:spacing w:beforeLines="20" w:before="48"/>
              <w:ind w:leftChars="20" w:left="42" w:rightChars="20" w:right="42"/>
              <w:rPr>
                <w:rFonts w:ascii="Arial" w:eastAsia="ＭＳ Ｐ明朝" w:hAnsi="Arial" w:cs="Arial"/>
                <w:szCs w:val="21"/>
              </w:rPr>
            </w:pPr>
            <w:r w:rsidRPr="00D37C5D">
              <w:rPr>
                <w:rFonts w:ascii="Arial" w:eastAsia="ＭＳ Ｐ明朝" w:hAnsi="Arial" w:cs="Arial"/>
                <w:szCs w:val="21"/>
              </w:rPr>
              <w:t>過量投与を企図している</w:t>
            </w:r>
            <w:r>
              <w:rPr>
                <w:rFonts w:ascii="Arial" w:eastAsia="ＭＳ Ｐ明朝" w:hAnsi="Arial" w:cs="Arial" w:hint="eastAsia"/>
                <w:szCs w:val="21"/>
              </w:rPr>
              <w:t>ため</w:t>
            </w:r>
            <w:r w:rsidR="00B7023B">
              <w:rPr>
                <w:rFonts w:ascii="Arial" w:eastAsia="ＭＳ Ｐ明朝" w:hAnsi="Arial" w:cs="Arial" w:hint="eastAsia"/>
                <w:szCs w:val="21"/>
              </w:rPr>
              <w:t>、</w:t>
            </w:r>
            <w:r w:rsidRPr="00D37C5D">
              <w:rPr>
                <w:rFonts w:ascii="Arial" w:eastAsia="ＭＳ Ｐ明朝" w:hAnsi="Arial" w:cs="Arial"/>
                <w:szCs w:val="21"/>
              </w:rPr>
              <w:t>投薬過誤ではない。</w:t>
            </w:r>
          </w:p>
        </w:tc>
      </w:tr>
      <w:tr w:rsidR="00F10587" w:rsidRPr="00EB4414" w14:paraId="0484850F" w14:textId="77777777" w:rsidTr="00D60F0C">
        <w:trPr>
          <w:trHeight w:val="1688"/>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9102C4" w14:textId="700437F1" w:rsidR="00F10587" w:rsidRPr="00D37C5D" w:rsidRDefault="00F10587">
            <w:pPr>
              <w:spacing w:beforeLines="20" w:before="48"/>
              <w:ind w:leftChars="20" w:left="42" w:rightChars="20" w:right="42"/>
              <w:rPr>
                <w:rFonts w:ascii="Arial" w:eastAsia="ＭＳ Ｐ明朝" w:hAnsi="Arial" w:cs="Arial"/>
                <w:szCs w:val="21"/>
              </w:rPr>
            </w:pPr>
            <w:r w:rsidRPr="00D37C5D">
              <w:rPr>
                <w:rFonts w:ascii="Arial" w:eastAsia="ＭＳ Ｐ明朝" w:hAnsi="Arial" w:cs="Arial"/>
                <w:szCs w:val="21"/>
              </w:rPr>
              <w:t>気分を</w:t>
            </w:r>
            <w:r>
              <w:rPr>
                <w:rFonts w:ascii="Arial" w:eastAsia="ＭＳ Ｐ明朝" w:hAnsi="Arial" w:cs="Arial" w:hint="eastAsia"/>
                <w:szCs w:val="21"/>
              </w:rPr>
              <w:t>高揚させる</w:t>
            </w:r>
            <w:r w:rsidRPr="00D37C5D">
              <w:rPr>
                <w:rFonts w:ascii="Arial" w:eastAsia="ＭＳ Ｐ明朝" w:hAnsi="Arial" w:cs="Arial"/>
                <w:szCs w:val="21"/>
              </w:rPr>
              <w:t>ためにストリートヘロインを服用し、ヘロインの過量</w:t>
            </w:r>
            <w:r w:rsidR="00FC16A7" w:rsidRPr="00D37C5D">
              <w:rPr>
                <w:rFonts w:ascii="Arial" w:eastAsia="ＭＳ Ｐ明朝" w:hAnsi="Arial" w:cs="Arial"/>
                <w:szCs w:val="21"/>
              </w:rPr>
              <w:t>服用で</w:t>
            </w:r>
            <w:r w:rsidRPr="00D37C5D">
              <w:rPr>
                <w:rFonts w:ascii="Arial" w:eastAsia="ＭＳ Ｐ明朝" w:hAnsi="Arial" w:cs="Arial"/>
                <w:szCs w:val="21"/>
              </w:rPr>
              <w:t>死亡した。</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23CD0F" w14:textId="77777777" w:rsidR="00F10587" w:rsidRPr="00D02794" w:rsidRDefault="00F10587">
            <w:pPr>
              <w:spacing w:beforeLines="20" w:before="48"/>
              <w:jc w:val="center"/>
              <w:rPr>
                <w:rFonts w:ascii="Arial" w:hAnsi="Arial" w:cs="Arial"/>
                <w:szCs w:val="21"/>
              </w:rPr>
            </w:pPr>
            <w:r w:rsidRPr="00D02794">
              <w:rPr>
                <w:rFonts w:ascii="Arial" w:hAnsi="Arial" w:cs="Arial"/>
                <w:szCs w:val="21"/>
              </w:rPr>
              <w:t>No</w:t>
            </w:r>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7E603D" w14:textId="3EB57499" w:rsidR="00F10587" w:rsidRPr="00D02794" w:rsidRDefault="00F10587" w:rsidP="0044333F">
            <w:pPr>
              <w:spacing w:beforeLines="20" w:before="48"/>
              <w:ind w:leftChars="20" w:left="42" w:rightChars="20" w:right="42"/>
              <w:jc w:val="center"/>
              <w:rPr>
                <w:rFonts w:ascii="Arial" w:eastAsia="ＭＳ 明朝" w:hAnsi="Arial" w:cs="Arial"/>
                <w:szCs w:val="21"/>
              </w:rPr>
            </w:pPr>
            <w:r w:rsidRPr="00D02794">
              <w:rPr>
                <w:rFonts w:ascii="Arial" w:eastAsia="ＭＳ 明朝" w:hAnsi="Arial" w:cs="Arial"/>
                <w:szCs w:val="21"/>
              </w:rPr>
              <w:t>過量投与</w:t>
            </w:r>
          </w:p>
          <w:p w14:paraId="49AFD304" w14:textId="5D1D07CC" w:rsidR="00F10587" w:rsidRPr="00D02794" w:rsidRDefault="00F10587" w:rsidP="00FA5BDC">
            <w:pPr>
              <w:spacing w:beforeLines="50" w:before="120"/>
              <w:ind w:leftChars="20" w:left="42" w:rightChars="20" w:right="42"/>
              <w:jc w:val="center"/>
              <w:rPr>
                <w:rFonts w:ascii="Arial" w:eastAsia="ＭＳ Ｐゴシック" w:hAnsi="Arial" w:cs="Arial"/>
                <w:szCs w:val="21"/>
              </w:rPr>
            </w:pPr>
            <w:r w:rsidRPr="00D02794">
              <w:rPr>
                <w:rFonts w:ascii="Arial" w:eastAsia="ＭＳ 明朝" w:hAnsi="Arial" w:cs="Arial"/>
                <w:szCs w:val="21"/>
              </w:rPr>
              <w:t>アヘン類乱用</w:t>
            </w: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93F17E4" w14:textId="6BE58423" w:rsidR="00F10587" w:rsidRPr="00D37C5D" w:rsidRDefault="00F10587" w:rsidP="003D4BFD">
            <w:pPr>
              <w:spacing w:beforeLines="20" w:before="48" w:afterLines="20" w:after="48"/>
              <w:ind w:leftChars="20" w:left="42" w:rightChars="20" w:right="42"/>
              <w:rPr>
                <w:rFonts w:ascii="Arial" w:eastAsia="ＭＳ Ｐ明朝" w:hAnsi="Arial" w:cs="Arial"/>
                <w:szCs w:val="21"/>
              </w:rPr>
            </w:pPr>
            <w:r w:rsidRPr="00D02794">
              <w:rPr>
                <w:rFonts w:ascii="Arial" w:eastAsia="ＭＳ Ｐ明朝" w:hAnsi="Arial" w:cs="Arial"/>
                <w:szCs w:val="21"/>
              </w:rPr>
              <w:t>過量投与が企図的かは</w:t>
            </w:r>
            <w:r>
              <w:rPr>
                <w:rFonts w:ascii="Arial" w:eastAsia="ＭＳ Ｐ明朝" w:hAnsi="Arial" w:cs="Arial" w:hint="eastAsia"/>
                <w:szCs w:val="21"/>
              </w:rPr>
              <w:t>不明</w:t>
            </w:r>
            <w:r>
              <w:rPr>
                <w:rFonts w:ascii="Arial" w:eastAsia="ＭＳ Ｐ明朝" w:hAnsi="Arial" w:cs="Arial"/>
                <w:szCs w:val="21"/>
              </w:rPr>
              <w:t>である</w:t>
            </w:r>
            <w:r w:rsidRPr="00D02794">
              <w:rPr>
                <w:rFonts w:ascii="Arial" w:eastAsia="ＭＳ Ｐ明朝" w:hAnsi="Arial" w:cs="Arial"/>
                <w:szCs w:val="21"/>
              </w:rPr>
              <w:t>。このシナリオは</w:t>
            </w:r>
            <w:r>
              <w:rPr>
                <w:rFonts w:ascii="Arial" w:eastAsia="ＭＳ Ｐ明朝" w:hAnsi="Arial" w:cs="Arial" w:hint="eastAsia"/>
                <w:szCs w:val="21"/>
              </w:rPr>
              <w:t>投薬過誤</w:t>
            </w:r>
            <w:r>
              <w:rPr>
                <w:rFonts w:ascii="Arial" w:eastAsia="ＭＳ Ｐ明朝" w:hAnsi="Arial" w:cs="Arial"/>
                <w:szCs w:val="21"/>
              </w:rPr>
              <w:t>ではなく</w:t>
            </w:r>
            <w:r w:rsidRPr="00D02794">
              <w:rPr>
                <w:rFonts w:ascii="Arial" w:eastAsia="ＭＳ Ｐ明朝" w:hAnsi="Arial" w:cs="Arial"/>
                <w:szCs w:val="21"/>
              </w:rPr>
              <w:t>薬物乱用の背景</w:t>
            </w:r>
            <w:r>
              <w:rPr>
                <w:rFonts w:ascii="Arial" w:eastAsia="ＭＳ Ｐ明朝" w:hAnsi="Arial" w:cs="Arial" w:hint="eastAsia"/>
                <w:szCs w:val="21"/>
              </w:rPr>
              <w:t>が</w:t>
            </w:r>
            <w:r>
              <w:rPr>
                <w:rFonts w:ascii="Arial" w:eastAsia="ＭＳ Ｐ明朝" w:hAnsi="Arial" w:cs="Arial"/>
                <w:szCs w:val="21"/>
              </w:rPr>
              <w:t>あることから</w:t>
            </w:r>
            <w:r w:rsidRPr="00D02794">
              <w:rPr>
                <w:rFonts w:ascii="Arial" w:eastAsia="ＭＳ Ｐ明朝" w:hAnsi="Arial" w:cs="Arial"/>
                <w:szCs w:val="21"/>
              </w:rPr>
              <w:t>、偶発的過量投与</w:t>
            </w:r>
            <w:r>
              <w:rPr>
                <w:rFonts w:ascii="Arial" w:eastAsia="ＭＳ Ｐ明朝" w:hAnsi="Arial" w:cs="Arial" w:hint="eastAsia"/>
                <w:szCs w:val="21"/>
              </w:rPr>
              <w:t>の</w:t>
            </w:r>
            <w:r w:rsidRPr="00D02794">
              <w:rPr>
                <w:rFonts w:ascii="Arial" w:eastAsia="ＭＳ Ｐ明朝" w:hAnsi="Arial" w:cs="Arial"/>
                <w:szCs w:val="21"/>
              </w:rPr>
              <w:t>用語選択</w:t>
            </w:r>
            <w:r>
              <w:rPr>
                <w:rFonts w:ascii="Arial" w:eastAsia="ＭＳ Ｐ明朝" w:hAnsi="Arial" w:cs="Arial" w:hint="eastAsia"/>
                <w:szCs w:val="21"/>
              </w:rPr>
              <w:t>を</w:t>
            </w:r>
            <w:r w:rsidRPr="00D02794">
              <w:rPr>
                <w:rFonts w:ascii="Arial" w:eastAsia="ＭＳ Ｐ明朝" w:hAnsi="Arial" w:cs="Arial"/>
                <w:szCs w:val="21"/>
              </w:rPr>
              <w:t>してはならない。死亡は転帰として示</w:t>
            </w:r>
            <w:r>
              <w:rPr>
                <w:rFonts w:ascii="Arial" w:eastAsia="ＭＳ Ｐ明朝" w:hAnsi="Arial" w:cs="Arial" w:hint="eastAsia"/>
                <w:szCs w:val="21"/>
              </w:rPr>
              <w:t>される</w:t>
            </w:r>
            <w:r w:rsidRPr="00D02794">
              <w:rPr>
                <w:rFonts w:ascii="Arial" w:eastAsia="ＭＳ Ｐ明朝" w:hAnsi="Arial" w:cs="Arial"/>
                <w:szCs w:val="21"/>
              </w:rPr>
              <w:t>。</w:t>
            </w:r>
          </w:p>
        </w:tc>
      </w:tr>
      <w:tr w:rsidR="00F10587" w:rsidRPr="00EB4414" w14:paraId="232FC2FB" w14:textId="77777777" w:rsidTr="00D60F0C">
        <w:trPr>
          <w:trHeight w:val="635"/>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F15468" w14:textId="0ED872E5" w:rsidR="00F10587" w:rsidRPr="00D37C5D" w:rsidRDefault="00F10587">
            <w:pPr>
              <w:spacing w:beforeLines="20" w:before="48"/>
              <w:ind w:leftChars="20" w:left="42" w:rightChars="20" w:right="42"/>
              <w:rPr>
                <w:rFonts w:ascii="Arial" w:eastAsia="ＭＳ Ｐ明朝" w:hAnsi="Arial" w:cs="Arial"/>
                <w:szCs w:val="21"/>
              </w:rPr>
            </w:pPr>
            <w:r w:rsidRPr="00D37C5D">
              <w:rPr>
                <w:rFonts w:ascii="Arial" w:eastAsia="ＭＳ Ｐ明朝" w:hAnsi="Arial" w:cs="Arial"/>
                <w:szCs w:val="21"/>
              </w:rPr>
              <w:t>父親がオートインジェクターで</w:t>
            </w:r>
            <w:r w:rsidR="00B7023B">
              <w:rPr>
                <w:rFonts w:ascii="Arial" w:eastAsia="ＭＳ Ｐ明朝" w:hAnsi="Arial" w:cs="Arial" w:hint="eastAsia"/>
                <w:szCs w:val="21"/>
              </w:rPr>
              <w:t>子供に</w:t>
            </w:r>
            <w:r w:rsidR="005671E3" w:rsidRPr="00D37C5D">
              <w:rPr>
                <w:rFonts w:ascii="Arial" w:eastAsia="ＭＳ Ｐ明朝" w:hAnsi="Arial" w:cs="Arial"/>
                <w:szCs w:val="21"/>
              </w:rPr>
              <w:t>薬</w:t>
            </w:r>
            <w:r w:rsidR="00451153" w:rsidRPr="00D37C5D">
              <w:rPr>
                <w:rFonts w:ascii="Arial" w:eastAsia="ＭＳ Ｐ明朝" w:hAnsi="Arial" w:cs="Arial"/>
                <w:szCs w:val="21"/>
              </w:rPr>
              <w:t>の</w:t>
            </w:r>
            <w:r w:rsidR="00DC23AB" w:rsidRPr="00D37C5D">
              <w:rPr>
                <w:rFonts w:ascii="Arial" w:eastAsia="ＭＳ Ｐ明朝" w:hAnsi="Arial" w:cs="Arial"/>
                <w:szCs w:val="21"/>
              </w:rPr>
              <w:t>投与</w:t>
            </w:r>
            <w:r w:rsidRPr="00D37C5D">
              <w:rPr>
                <w:rFonts w:ascii="Arial" w:eastAsia="ＭＳ Ｐ明朝" w:hAnsi="Arial" w:cs="Arial"/>
                <w:szCs w:val="21"/>
              </w:rPr>
              <w:t>を行う</w:t>
            </w:r>
            <w:r>
              <w:rPr>
                <w:rFonts w:ascii="Arial" w:eastAsia="ＭＳ Ｐ明朝" w:hAnsi="Arial" w:cs="Arial" w:hint="eastAsia"/>
                <w:szCs w:val="21"/>
              </w:rPr>
              <w:t>際</w:t>
            </w:r>
            <w:r w:rsidRPr="00D37C5D">
              <w:rPr>
                <w:rFonts w:ascii="Arial" w:eastAsia="ＭＳ Ｐ明朝" w:hAnsi="Arial" w:cs="Arial"/>
                <w:szCs w:val="21"/>
              </w:rPr>
              <w:t>に、</w:t>
            </w:r>
            <w:r w:rsidR="00B7023B">
              <w:rPr>
                <w:rFonts w:ascii="Arial" w:eastAsia="ＭＳ Ｐ明朝" w:hAnsi="Arial" w:cs="Arial" w:hint="eastAsia"/>
                <w:szCs w:val="21"/>
              </w:rPr>
              <w:t>うっかり</w:t>
            </w:r>
            <w:r w:rsidRPr="00D37C5D">
              <w:rPr>
                <w:rFonts w:ascii="Arial" w:eastAsia="ＭＳ Ｐ明朝" w:hAnsi="Arial" w:cs="Arial"/>
                <w:szCs w:val="21"/>
              </w:rPr>
              <w:t>自分の親指に</w:t>
            </w:r>
            <w:r w:rsidR="00DC23AB" w:rsidRPr="00D37C5D">
              <w:rPr>
                <w:rFonts w:ascii="Arial" w:eastAsia="ＭＳ Ｐ明朝" w:hAnsi="Arial" w:cs="Arial"/>
                <w:szCs w:val="21"/>
              </w:rPr>
              <w:t>注射してしまった</w:t>
            </w:r>
            <w:r w:rsidRPr="00D37C5D">
              <w:rPr>
                <w:rFonts w:ascii="Arial" w:eastAsia="ＭＳ Ｐ明朝" w:hAnsi="Arial" w:cs="Arial"/>
                <w:szCs w:val="21"/>
              </w:rPr>
              <w:t>。</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401051" w14:textId="77777777" w:rsidR="00F10587" w:rsidRPr="00D02794" w:rsidRDefault="00F10587">
            <w:pPr>
              <w:spacing w:beforeLines="20" w:before="48"/>
              <w:jc w:val="center"/>
              <w:rPr>
                <w:rFonts w:ascii="Arial" w:hAnsi="Arial" w:cs="Arial"/>
                <w:szCs w:val="21"/>
              </w:rPr>
            </w:pPr>
            <w:r w:rsidRPr="00D02794">
              <w:rPr>
                <w:rFonts w:ascii="Arial" w:hAnsi="Arial" w:cs="Arial"/>
                <w:szCs w:val="21"/>
              </w:rPr>
              <w:t>Yes</w:t>
            </w:r>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E66394" w14:textId="7D3B9BBB" w:rsidR="00F10587" w:rsidRPr="00D02794" w:rsidRDefault="00F10587" w:rsidP="00FA5BDC">
            <w:pPr>
              <w:spacing w:beforeLines="20" w:before="48"/>
              <w:ind w:leftChars="10" w:left="21"/>
              <w:jc w:val="center"/>
              <w:rPr>
                <w:rFonts w:ascii="Arial" w:eastAsia="ＭＳ Ｐゴシック" w:hAnsi="Arial" w:cs="Arial"/>
                <w:szCs w:val="21"/>
              </w:rPr>
            </w:pPr>
            <w:r w:rsidRPr="00D02794">
              <w:rPr>
                <w:rFonts w:ascii="Arial" w:eastAsia="ＭＳ 明朝" w:hAnsi="Arial" w:cs="Arial"/>
                <w:szCs w:val="21"/>
              </w:rPr>
              <w:t>投与中の薬剤による</w:t>
            </w:r>
            <w:r w:rsidR="00FA5BDC">
              <w:rPr>
                <w:rFonts w:ascii="Arial" w:eastAsia="ＭＳ 明朝" w:hAnsi="Arial" w:cs="Arial"/>
                <w:szCs w:val="21"/>
              </w:rPr>
              <w:br/>
            </w:r>
            <w:r w:rsidRPr="00D02794">
              <w:rPr>
                <w:rFonts w:ascii="Arial" w:eastAsia="ＭＳ 明朝" w:hAnsi="Arial" w:cs="Arial"/>
                <w:szCs w:val="21"/>
              </w:rPr>
              <w:t>偶発的曝露</w:t>
            </w: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C87074C" w14:textId="6FA38471" w:rsidR="00F10587" w:rsidRPr="00D37C5D" w:rsidRDefault="00F10587" w:rsidP="003D4BFD">
            <w:pPr>
              <w:spacing w:beforeLines="20" w:before="48" w:afterLines="20" w:after="48"/>
              <w:ind w:leftChars="20" w:left="42" w:rightChars="20" w:right="42"/>
              <w:rPr>
                <w:rFonts w:ascii="Arial" w:eastAsia="ＭＳ Ｐ明朝" w:hAnsi="Arial" w:cs="Arial"/>
                <w:szCs w:val="21"/>
              </w:rPr>
            </w:pPr>
            <w:r w:rsidRPr="00D37C5D">
              <w:rPr>
                <w:rFonts w:ascii="Arial" w:eastAsia="ＭＳ Ｐ明朝" w:hAnsi="Arial" w:cs="Arial"/>
                <w:szCs w:val="21"/>
              </w:rPr>
              <w:t>親は</w:t>
            </w:r>
            <w:r>
              <w:rPr>
                <w:rFonts w:ascii="Arial" w:eastAsia="ＭＳ Ｐ明朝" w:hAnsi="Arial" w:cs="Arial" w:hint="eastAsia"/>
                <w:szCs w:val="21"/>
              </w:rPr>
              <w:t>投与</w:t>
            </w:r>
            <w:r w:rsidRPr="00D37C5D">
              <w:rPr>
                <w:rFonts w:ascii="Arial" w:eastAsia="ＭＳ Ｐ明朝" w:hAnsi="Arial" w:cs="Arial"/>
                <w:szCs w:val="21"/>
              </w:rPr>
              <w:t>対象</w:t>
            </w:r>
            <w:r>
              <w:rPr>
                <w:rFonts w:ascii="Arial" w:eastAsia="ＭＳ Ｐ明朝" w:hAnsi="Arial" w:cs="Arial" w:hint="eastAsia"/>
                <w:szCs w:val="21"/>
              </w:rPr>
              <w:t>である</w:t>
            </w:r>
            <w:r w:rsidRPr="00D37C5D">
              <w:rPr>
                <w:rFonts w:ascii="Arial" w:eastAsia="ＭＳ Ｐ明朝" w:hAnsi="Arial" w:cs="Arial"/>
                <w:szCs w:val="21"/>
              </w:rPr>
              <w:t>患者ではなく</w:t>
            </w:r>
            <w:r>
              <w:rPr>
                <w:rFonts w:ascii="Arial" w:eastAsia="ＭＳ Ｐ明朝" w:hAnsi="Arial" w:cs="Arial" w:hint="eastAsia"/>
                <w:szCs w:val="21"/>
              </w:rPr>
              <w:t>、</w:t>
            </w:r>
            <w:r w:rsidRPr="00D37C5D">
              <w:rPr>
                <w:rFonts w:ascii="Arial" w:eastAsia="ＭＳ Ｐ明朝" w:hAnsi="Arial" w:cs="Arial"/>
                <w:szCs w:val="21"/>
              </w:rPr>
              <w:t>偶発的に薬剤に曝露された。選択された</w:t>
            </w:r>
            <w:r w:rsidRPr="00D37C5D">
              <w:rPr>
                <w:rFonts w:ascii="Arial" w:eastAsia="ＭＳ Ｐ明朝" w:hAnsi="Arial" w:cs="Arial"/>
                <w:szCs w:val="21"/>
              </w:rPr>
              <w:t>LLT</w:t>
            </w:r>
            <w:r w:rsidRPr="00D37C5D">
              <w:rPr>
                <w:rFonts w:ascii="Arial" w:eastAsia="ＭＳ Ｐ明朝" w:hAnsi="Arial" w:cs="Arial"/>
                <w:szCs w:val="21"/>
              </w:rPr>
              <w:t>は</w:t>
            </w:r>
            <w:r w:rsidR="00CE45F1" w:rsidRPr="00D37C5D">
              <w:rPr>
                <w:rFonts w:ascii="Arial" w:eastAsia="ＭＳ Ｐ明朝" w:hAnsi="Arial" w:cs="Arial"/>
                <w:szCs w:val="21"/>
              </w:rPr>
              <w:t>、</w:t>
            </w:r>
            <w:r w:rsidR="00EA1D9F" w:rsidRPr="00D37C5D">
              <w:rPr>
                <w:rFonts w:ascii="Arial" w:eastAsia="ＭＳ Ｐ明朝" w:hAnsi="Arial" w:cs="Arial"/>
                <w:szCs w:val="21"/>
              </w:rPr>
              <w:t>報告</w:t>
            </w:r>
            <w:r>
              <w:rPr>
                <w:rFonts w:ascii="Arial" w:eastAsia="ＭＳ Ｐ明朝" w:hAnsi="Arial" w:cs="Arial" w:hint="eastAsia"/>
                <w:szCs w:val="21"/>
              </w:rPr>
              <w:t>された</w:t>
            </w:r>
            <w:r w:rsidR="00EA1D9F">
              <w:rPr>
                <w:rFonts w:ascii="Arial" w:eastAsia="ＭＳ Ｐ明朝" w:hAnsi="Arial" w:cs="Arial" w:hint="eastAsia"/>
                <w:szCs w:val="21"/>
              </w:rPr>
              <w:t>特異的な</w:t>
            </w:r>
            <w:r>
              <w:rPr>
                <w:rFonts w:ascii="Arial" w:eastAsia="ＭＳ Ｐ明朝" w:hAnsi="Arial" w:cs="Arial"/>
                <w:szCs w:val="21"/>
              </w:rPr>
              <w:t>情報</w:t>
            </w:r>
            <w:r w:rsidRPr="00D37C5D">
              <w:rPr>
                <w:rFonts w:ascii="Arial" w:eastAsia="ＭＳ Ｐ明朝" w:hAnsi="Arial" w:cs="Arial"/>
                <w:szCs w:val="21"/>
              </w:rPr>
              <w:t>（例．薬剤投与中に生じた偶発的</w:t>
            </w:r>
            <w:r w:rsidR="00CE45F1" w:rsidRPr="00D37C5D">
              <w:rPr>
                <w:rFonts w:ascii="Arial" w:eastAsia="ＭＳ Ｐ明朝" w:hAnsi="Arial" w:cs="Arial"/>
                <w:szCs w:val="21"/>
              </w:rPr>
              <w:t>な</w:t>
            </w:r>
            <w:r w:rsidRPr="00D37C5D">
              <w:rPr>
                <w:rFonts w:ascii="Arial" w:eastAsia="ＭＳ Ｐ明朝" w:hAnsi="Arial" w:cs="Arial"/>
                <w:szCs w:val="21"/>
              </w:rPr>
              <w:t>曝露）</w:t>
            </w:r>
            <w:r w:rsidR="00CE45F1" w:rsidRPr="00D37C5D">
              <w:rPr>
                <w:rFonts w:ascii="Arial" w:eastAsia="ＭＳ Ｐ明朝" w:hAnsi="Arial" w:cs="Arial"/>
                <w:szCs w:val="21"/>
              </w:rPr>
              <w:t>を示す。</w:t>
            </w:r>
          </w:p>
        </w:tc>
      </w:tr>
      <w:tr w:rsidR="00F10587" w:rsidRPr="00EB4414" w14:paraId="0FFB2E20" w14:textId="77777777" w:rsidTr="00D60F0C">
        <w:trPr>
          <w:trHeight w:val="635"/>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57DEE3" w14:textId="5D94D0D4" w:rsidR="00F10587" w:rsidRPr="00D37C5D" w:rsidRDefault="00F10587" w:rsidP="003D4BFD">
            <w:pPr>
              <w:spacing w:beforeLines="20" w:before="48" w:afterLines="20" w:after="48"/>
              <w:ind w:leftChars="20" w:left="42" w:rightChars="20" w:right="42"/>
              <w:rPr>
                <w:rFonts w:ascii="Arial" w:eastAsia="ＭＳ Ｐ明朝" w:hAnsi="Arial" w:cs="Arial"/>
                <w:szCs w:val="21"/>
              </w:rPr>
            </w:pPr>
            <w:r w:rsidRPr="00D37C5D">
              <w:rPr>
                <w:rFonts w:ascii="Arial" w:eastAsia="ＭＳ Ｐ明朝" w:hAnsi="Arial" w:cs="Arial"/>
                <w:szCs w:val="21"/>
              </w:rPr>
              <w:t>視力障害のある患者が、</w:t>
            </w:r>
            <w:r>
              <w:rPr>
                <w:rFonts w:ascii="Arial" w:eastAsia="ＭＳ Ｐ明朝" w:hAnsi="Arial" w:cs="Arial"/>
                <w:szCs w:val="21"/>
              </w:rPr>
              <w:t>ボトル</w:t>
            </w:r>
            <w:r>
              <w:rPr>
                <w:rFonts w:ascii="Arial" w:eastAsia="ＭＳ Ｐ明朝" w:hAnsi="Arial" w:cs="Arial" w:hint="eastAsia"/>
                <w:szCs w:val="21"/>
              </w:rPr>
              <w:t>の</w:t>
            </w:r>
            <w:r>
              <w:rPr>
                <w:rFonts w:ascii="Arial" w:eastAsia="ＭＳ Ｐ明朝" w:hAnsi="Arial" w:cs="Arial"/>
                <w:szCs w:val="21"/>
              </w:rPr>
              <w:t>中の錠剤と同じ色</w:t>
            </w:r>
            <w:r>
              <w:rPr>
                <w:rFonts w:ascii="Arial" w:eastAsia="ＭＳ Ｐ明朝" w:hAnsi="Arial" w:cs="Arial" w:hint="eastAsia"/>
                <w:szCs w:val="21"/>
              </w:rPr>
              <w:t>及び</w:t>
            </w:r>
            <w:r>
              <w:rPr>
                <w:rFonts w:ascii="Arial" w:eastAsia="ＭＳ Ｐ明朝" w:hAnsi="Arial" w:cs="Arial"/>
                <w:szCs w:val="21"/>
              </w:rPr>
              <w:t>同じ大きさ</w:t>
            </w:r>
            <w:r>
              <w:rPr>
                <w:rFonts w:ascii="Arial" w:eastAsia="ＭＳ Ｐ明朝" w:hAnsi="Arial" w:cs="Arial" w:hint="eastAsia"/>
                <w:szCs w:val="21"/>
              </w:rPr>
              <w:t>の</w:t>
            </w:r>
            <w:r w:rsidRPr="00D37C5D">
              <w:rPr>
                <w:rFonts w:ascii="Arial" w:eastAsia="ＭＳ Ｐ明朝" w:hAnsi="Arial" w:cs="Arial"/>
                <w:szCs w:val="21"/>
              </w:rPr>
              <w:t>乾燥剤</w:t>
            </w:r>
            <w:r w:rsidRPr="00081040">
              <w:rPr>
                <w:rFonts w:ascii="Arial" w:eastAsia="ＭＳ Ｐ明朝" w:hAnsi="Arial" w:cs="Arial" w:hint="eastAsia"/>
                <w:szCs w:val="21"/>
              </w:rPr>
              <w:t>チューブ</w:t>
            </w:r>
            <w:r w:rsidRPr="00D37C5D">
              <w:rPr>
                <w:rFonts w:ascii="Arial" w:eastAsia="ＭＳ Ｐ明朝" w:hAnsi="Arial" w:cs="Arial"/>
                <w:szCs w:val="21"/>
              </w:rPr>
              <w:t>を</w:t>
            </w:r>
            <w:r>
              <w:rPr>
                <w:rFonts w:ascii="Arial" w:eastAsia="ＭＳ Ｐ明朝" w:hAnsi="Arial" w:cs="Arial" w:hint="eastAsia"/>
                <w:szCs w:val="21"/>
              </w:rPr>
              <w:t>誤って</w:t>
            </w:r>
            <w:r w:rsidRPr="00D37C5D">
              <w:rPr>
                <w:rFonts w:ascii="Arial" w:eastAsia="ＭＳ Ｐ明朝" w:hAnsi="Arial" w:cs="Arial"/>
                <w:szCs w:val="21"/>
              </w:rPr>
              <w:t>飲み込</w:t>
            </w:r>
            <w:r>
              <w:rPr>
                <w:rFonts w:ascii="Arial" w:eastAsia="ＭＳ Ｐ明朝" w:hAnsi="Arial" w:cs="Arial" w:hint="eastAsia"/>
                <w:szCs w:val="21"/>
              </w:rPr>
              <w:t>み</w:t>
            </w:r>
            <w:r w:rsidRPr="00D37C5D">
              <w:rPr>
                <w:rFonts w:ascii="Arial" w:eastAsia="ＭＳ Ｐ明朝" w:hAnsi="Arial" w:cs="Arial"/>
                <w:szCs w:val="21"/>
              </w:rPr>
              <w:t>、</w:t>
            </w:r>
            <w:r>
              <w:rPr>
                <w:rFonts w:ascii="Arial" w:eastAsia="ＭＳ Ｐ明朝" w:hAnsi="Arial" w:cs="Arial" w:hint="eastAsia"/>
                <w:szCs w:val="21"/>
              </w:rPr>
              <w:t>窒息</w:t>
            </w:r>
            <w:r w:rsidRPr="00D37C5D">
              <w:rPr>
                <w:rFonts w:ascii="Arial" w:eastAsia="ＭＳ Ｐ明朝" w:hAnsi="Arial" w:cs="Arial"/>
                <w:szCs w:val="21"/>
              </w:rPr>
              <w:t>した。</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0EA427" w14:textId="77777777" w:rsidR="00F10587" w:rsidRPr="00FB0EF4" w:rsidRDefault="00F10587">
            <w:pPr>
              <w:spacing w:beforeLines="20" w:before="48"/>
              <w:jc w:val="center"/>
              <w:rPr>
                <w:rFonts w:ascii="Arial" w:hAnsi="Arial" w:cs="Arial"/>
                <w:szCs w:val="21"/>
              </w:rPr>
            </w:pPr>
            <w:r w:rsidRPr="00FB0EF4">
              <w:rPr>
                <w:rFonts w:ascii="Arial" w:hAnsi="Arial" w:cs="Arial"/>
                <w:szCs w:val="21"/>
              </w:rPr>
              <w:t>Yes</w:t>
            </w:r>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4BC1F0C" w14:textId="72D260E6" w:rsidR="00F10587" w:rsidRPr="00FB0EF4" w:rsidRDefault="00F10587" w:rsidP="00FA5BDC">
            <w:pPr>
              <w:spacing w:beforeLines="20" w:before="48"/>
              <w:ind w:leftChars="16" w:left="105" w:hangingChars="34" w:hanging="71"/>
              <w:jc w:val="center"/>
              <w:rPr>
                <w:rFonts w:ascii="Arial" w:eastAsia="ＭＳ 明朝" w:hAnsi="Arial" w:cs="Arial"/>
                <w:szCs w:val="21"/>
                <w:lang w:eastAsia="zh-TW"/>
              </w:rPr>
            </w:pPr>
            <w:r w:rsidRPr="00FB0EF4">
              <w:rPr>
                <w:rFonts w:ascii="Arial" w:eastAsia="ＭＳ 明朝" w:hAnsi="Arial" w:cs="Arial"/>
                <w:szCs w:val="21"/>
                <w:lang w:eastAsia="zh-TW"/>
              </w:rPr>
              <w:t>偶発的製品乾燥剤誤飲</w:t>
            </w:r>
          </w:p>
          <w:p w14:paraId="53CDE74C" w14:textId="6ACA2709" w:rsidR="00F10587" w:rsidRPr="00FB0EF4" w:rsidRDefault="00F10587" w:rsidP="00FA5BDC">
            <w:pPr>
              <w:spacing w:beforeLines="50" w:before="120"/>
              <w:ind w:leftChars="50" w:left="105" w:rightChars="50" w:right="105"/>
              <w:jc w:val="center"/>
              <w:rPr>
                <w:rFonts w:ascii="Arial" w:eastAsia="ＭＳ 明朝" w:hAnsi="Arial" w:cs="Arial"/>
                <w:szCs w:val="21"/>
              </w:rPr>
            </w:pPr>
            <w:r w:rsidRPr="00FB0EF4">
              <w:rPr>
                <w:rFonts w:ascii="Arial" w:eastAsia="ＭＳ 明朝" w:hAnsi="Arial" w:cs="Arial"/>
                <w:szCs w:val="21"/>
              </w:rPr>
              <w:t>製品外観の混同</w:t>
            </w:r>
          </w:p>
          <w:p w14:paraId="38BECC74" w14:textId="6848642D" w:rsidR="00F10587" w:rsidRPr="00FB0EF4" w:rsidRDefault="00F10587" w:rsidP="00FA5BDC">
            <w:pPr>
              <w:spacing w:beforeLines="50" w:before="120" w:afterLines="10" w:after="24"/>
              <w:ind w:leftChars="50" w:left="105" w:rightChars="50" w:right="105"/>
              <w:jc w:val="center"/>
              <w:rPr>
                <w:rFonts w:ascii="Arial" w:eastAsia="ＭＳ Ｐゴシック" w:hAnsi="Arial" w:cs="Arial"/>
                <w:szCs w:val="21"/>
              </w:rPr>
            </w:pPr>
            <w:r w:rsidRPr="00FB0EF4">
              <w:rPr>
                <w:rFonts w:ascii="Arial" w:eastAsia="ＭＳ 明朝" w:hAnsi="Arial" w:cs="Arial"/>
                <w:szCs w:val="21"/>
              </w:rPr>
              <w:t>息詰まり</w:t>
            </w: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AB65583" w14:textId="621B810D" w:rsidR="00F10587" w:rsidRPr="000A6D38" w:rsidRDefault="00EA1D9F">
            <w:pPr>
              <w:spacing w:beforeLines="20" w:before="48"/>
              <w:ind w:leftChars="20" w:left="42" w:rightChars="20" w:right="42"/>
              <w:rPr>
                <w:rFonts w:ascii="Arial" w:eastAsia="ＭＳ Ｐ明朝" w:hAnsi="Arial" w:cs="Arial"/>
                <w:szCs w:val="21"/>
              </w:rPr>
            </w:pPr>
            <w:r>
              <w:rPr>
                <w:rFonts w:ascii="Arial" w:eastAsia="ＭＳ Ｐ明朝" w:hAnsi="Arial" w:cs="Arial" w:hint="eastAsia"/>
                <w:szCs w:val="21"/>
              </w:rPr>
              <w:t>要因である</w:t>
            </w:r>
            <w:r w:rsidR="00F10587">
              <w:rPr>
                <w:rFonts w:ascii="Arial" w:eastAsia="ＭＳ Ｐ明朝" w:hAnsi="Arial" w:cs="Arial" w:hint="eastAsia"/>
                <w:szCs w:val="21"/>
              </w:rPr>
              <w:t>外観が</w:t>
            </w:r>
            <w:r w:rsidR="00F10587">
              <w:rPr>
                <w:rFonts w:ascii="Arial" w:eastAsia="ＭＳ Ｐ明朝" w:hAnsi="Arial" w:cs="Arial"/>
                <w:szCs w:val="21"/>
              </w:rPr>
              <w:t>類似した</w:t>
            </w:r>
            <w:r w:rsidR="00F10587" w:rsidRPr="000A6D38">
              <w:rPr>
                <w:rFonts w:ascii="Arial" w:eastAsia="ＭＳ Ｐ明朝" w:hAnsi="Arial" w:cs="Arial"/>
                <w:szCs w:val="21"/>
              </w:rPr>
              <w:t>製品の混同</w:t>
            </w:r>
            <w:r w:rsidR="00F10587">
              <w:rPr>
                <w:rFonts w:ascii="Arial" w:eastAsia="ＭＳ Ｐ明朝" w:hAnsi="Arial" w:cs="Arial" w:hint="eastAsia"/>
                <w:szCs w:val="21"/>
              </w:rPr>
              <w:t>のみならず</w:t>
            </w:r>
            <w:r w:rsidR="00F10587" w:rsidRPr="000A6D38">
              <w:rPr>
                <w:rFonts w:ascii="Arial" w:eastAsia="ＭＳ Ｐ明朝" w:hAnsi="Arial" w:cs="Arial"/>
                <w:szCs w:val="21"/>
              </w:rPr>
              <w:t>、偶発的曝露</w:t>
            </w:r>
            <w:r w:rsidR="00F10587">
              <w:rPr>
                <w:rFonts w:ascii="Arial" w:eastAsia="ＭＳ Ｐ明朝" w:hAnsi="Arial" w:cs="Arial" w:hint="eastAsia"/>
                <w:szCs w:val="21"/>
              </w:rPr>
              <w:t>と捉えられる</w:t>
            </w:r>
            <w:r w:rsidR="00F10587">
              <w:rPr>
                <w:rFonts w:ascii="Arial" w:eastAsia="ＭＳ Ｐ明朝" w:hAnsi="Arial" w:cs="Arial"/>
                <w:szCs w:val="21"/>
              </w:rPr>
              <w:t>。</w:t>
            </w:r>
            <w:r w:rsidR="00F10587" w:rsidRPr="000A6D38">
              <w:rPr>
                <w:rFonts w:ascii="Arial" w:eastAsia="ＭＳ Ｐ明朝" w:hAnsi="Arial" w:cs="Arial"/>
                <w:szCs w:val="21"/>
              </w:rPr>
              <w:t>LLT</w:t>
            </w:r>
            <w:r w:rsidR="00F10587" w:rsidRPr="000A6D38">
              <w:rPr>
                <w:rFonts w:ascii="Arial" w:eastAsia="ＭＳ Ｐ明朝" w:hAnsi="Arial" w:cs="Arial"/>
                <w:szCs w:val="21"/>
              </w:rPr>
              <w:t>「視力障害」</w:t>
            </w:r>
            <w:r w:rsidR="00F10587">
              <w:rPr>
                <w:rFonts w:ascii="Arial" w:eastAsia="ＭＳ Ｐ明朝" w:hAnsi="Arial" w:cs="Arial" w:hint="eastAsia"/>
                <w:szCs w:val="21"/>
              </w:rPr>
              <w:t>は</w:t>
            </w:r>
            <w:r w:rsidR="00F10587" w:rsidRPr="000A6D38">
              <w:rPr>
                <w:rFonts w:ascii="Arial" w:eastAsia="ＭＳ Ｐ明朝" w:hAnsi="Arial" w:cs="Arial"/>
                <w:szCs w:val="21"/>
              </w:rPr>
              <w:t>病歴として示</w:t>
            </w:r>
            <w:r w:rsidR="00F10587">
              <w:rPr>
                <w:rFonts w:ascii="Arial" w:eastAsia="ＭＳ Ｐ明朝" w:hAnsi="Arial" w:cs="Arial" w:hint="eastAsia"/>
                <w:szCs w:val="21"/>
              </w:rPr>
              <w:t>される</w:t>
            </w:r>
            <w:r w:rsidR="00F10587" w:rsidRPr="000A6D38">
              <w:rPr>
                <w:rFonts w:ascii="Arial" w:eastAsia="ＭＳ Ｐ明朝" w:hAnsi="Arial" w:cs="Arial"/>
                <w:szCs w:val="21"/>
              </w:rPr>
              <w:t>。</w:t>
            </w:r>
          </w:p>
        </w:tc>
      </w:tr>
      <w:tr w:rsidR="00F10587" w:rsidRPr="00EB4414" w14:paraId="3AD7CAA9" w14:textId="77777777" w:rsidTr="00D60F0C">
        <w:trPr>
          <w:trHeight w:val="916"/>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25498F" w14:textId="387CF584" w:rsidR="00F10587" w:rsidRPr="00D37C5D" w:rsidRDefault="00F10587" w:rsidP="003D4BFD">
            <w:pPr>
              <w:spacing w:beforeLines="20" w:before="48" w:afterLines="20" w:after="48"/>
              <w:ind w:leftChars="20" w:left="42" w:rightChars="20" w:right="42"/>
              <w:rPr>
                <w:rFonts w:ascii="Arial" w:eastAsia="ＭＳ Ｐ明朝" w:hAnsi="Arial" w:cs="Arial"/>
                <w:szCs w:val="21"/>
              </w:rPr>
            </w:pPr>
            <w:r w:rsidRPr="00D37C5D">
              <w:rPr>
                <w:rFonts w:ascii="Arial" w:eastAsia="ＭＳ Ｐ明朝" w:hAnsi="Arial" w:cs="Arial"/>
                <w:szCs w:val="21"/>
              </w:rPr>
              <w:t>2</w:t>
            </w:r>
            <w:r w:rsidRPr="00D37C5D">
              <w:rPr>
                <w:rFonts w:ascii="Arial" w:eastAsia="ＭＳ Ｐ明朝" w:hAnsi="Arial" w:cs="Arial"/>
                <w:szCs w:val="21"/>
              </w:rPr>
              <w:t>歳の</w:t>
            </w:r>
            <w:r>
              <w:rPr>
                <w:rFonts w:ascii="Arial" w:eastAsia="ＭＳ Ｐ明朝" w:hAnsi="Arial" w:cs="Arial" w:hint="eastAsia"/>
                <w:szCs w:val="21"/>
              </w:rPr>
              <w:t>小児</w:t>
            </w:r>
            <w:r w:rsidRPr="00D37C5D">
              <w:rPr>
                <w:rFonts w:ascii="Arial" w:eastAsia="ＭＳ Ｐ明朝" w:hAnsi="Arial" w:cs="Arial"/>
                <w:szCs w:val="21"/>
              </w:rPr>
              <w:t>が、台所の調理台に偶然置き忘れていた抗生剤を服用した。</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83B4CF" w14:textId="77777777" w:rsidR="00F10587" w:rsidRPr="00570477" w:rsidRDefault="00F10587">
            <w:pPr>
              <w:spacing w:beforeLines="20" w:before="48"/>
              <w:jc w:val="center"/>
              <w:rPr>
                <w:rFonts w:ascii="Arial" w:hAnsi="Arial" w:cs="Arial"/>
                <w:szCs w:val="21"/>
              </w:rPr>
            </w:pPr>
            <w:r w:rsidRPr="00570477">
              <w:rPr>
                <w:rFonts w:ascii="Arial" w:hAnsi="Arial" w:cs="Arial"/>
                <w:szCs w:val="21"/>
              </w:rPr>
              <w:t>Yes</w:t>
            </w:r>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6BC5C70" w14:textId="08DAD05A" w:rsidR="00F10587" w:rsidRPr="000A6D38" w:rsidRDefault="00F10587" w:rsidP="00FA5BDC">
            <w:pPr>
              <w:spacing w:beforeLines="20" w:before="48"/>
              <w:ind w:leftChars="10" w:left="21"/>
              <w:jc w:val="center"/>
              <w:rPr>
                <w:rFonts w:ascii="Arial" w:eastAsia="ＭＳ 明朝" w:hAnsi="Arial" w:cs="Arial"/>
                <w:szCs w:val="21"/>
              </w:rPr>
            </w:pPr>
            <w:r w:rsidRPr="000A6D38">
              <w:rPr>
                <w:rFonts w:ascii="Arial" w:eastAsia="ＭＳ 明朝" w:hAnsi="Arial" w:cs="Arial"/>
                <w:szCs w:val="21"/>
              </w:rPr>
              <w:t>子供の偶発的薬剤摂取</w:t>
            </w: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331C76" w14:textId="77777777" w:rsidR="00F10587" w:rsidRPr="00AE5F33" w:rsidRDefault="00F10587">
            <w:pPr>
              <w:spacing w:after="40"/>
              <w:jc w:val="center"/>
              <w:rPr>
                <w:rFonts w:ascii="Arial" w:hAnsi="Arial" w:cs="Arial"/>
                <w:sz w:val="24"/>
                <w:szCs w:val="24"/>
              </w:rPr>
            </w:pPr>
          </w:p>
        </w:tc>
      </w:tr>
      <w:tr w:rsidR="00F10587" w:rsidRPr="00EB4414" w14:paraId="7ED9A597" w14:textId="77777777" w:rsidTr="00D60F0C">
        <w:trPr>
          <w:trHeight w:val="1694"/>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868F8A" w14:textId="35CF30F3" w:rsidR="00F10587" w:rsidRPr="00A86C83" w:rsidRDefault="00F10587" w:rsidP="00930247">
            <w:pPr>
              <w:keepNext/>
              <w:keepLines/>
              <w:spacing w:beforeLines="20" w:before="48" w:afterLines="10" w:after="24"/>
              <w:ind w:leftChars="11" w:left="23" w:rightChars="-14" w:right="-29" w:firstLine="1"/>
              <w:rPr>
                <w:rFonts w:ascii="Arial" w:eastAsia="ＭＳ Ｐ明朝" w:hAnsi="Arial" w:cs="Arial"/>
                <w:szCs w:val="21"/>
              </w:rPr>
            </w:pPr>
            <w:r w:rsidRPr="00A86C83">
              <w:rPr>
                <w:rFonts w:ascii="Arial" w:eastAsia="ＭＳ Ｐ明朝" w:hAnsi="Arial" w:cs="Arial"/>
                <w:szCs w:val="21"/>
              </w:rPr>
              <w:t>若者が</w:t>
            </w:r>
            <w:r>
              <w:rPr>
                <w:rFonts w:ascii="Arial" w:eastAsia="ＭＳ Ｐ明朝" w:hAnsi="Arial" w:cs="Arial" w:hint="eastAsia"/>
                <w:szCs w:val="21"/>
              </w:rPr>
              <w:t>気分を</w:t>
            </w:r>
            <w:r>
              <w:rPr>
                <w:rFonts w:ascii="Arial" w:eastAsia="ＭＳ Ｐ明朝" w:hAnsi="Arial" w:cs="Arial"/>
                <w:szCs w:val="21"/>
              </w:rPr>
              <w:t>高揚させ</w:t>
            </w:r>
            <w:r>
              <w:rPr>
                <w:rFonts w:ascii="Arial" w:eastAsia="ＭＳ Ｐ明朝" w:hAnsi="Arial" w:cs="Arial" w:hint="eastAsia"/>
                <w:szCs w:val="21"/>
              </w:rPr>
              <w:t>る</w:t>
            </w:r>
            <w:r>
              <w:rPr>
                <w:rFonts w:ascii="Arial" w:eastAsia="ＭＳ Ｐ明朝" w:hAnsi="Arial" w:cs="Arial"/>
                <w:szCs w:val="21"/>
              </w:rPr>
              <w:t>ために</w:t>
            </w:r>
            <w:r w:rsidRPr="00A86C83">
              <w:rPr>
                <w:rFonts w:ascii="Arial" w:eastAsia="ＭＳ Ｐ明朝" w:hAnsi="Arial" w:cs="Arial"/>
                <w:szCs w:val="21"/>
              </w:rPr>
              <w:t>、</w:t>
            </w:r>
            <w:r w:rsidRPr="00A86C83">
              <w:rPr>
                <w:rFonts w:ascii="Arial" w:eastAsia="ＭＳ Ｐ明朝" w:hAnsi="Arial" w:cs="Arial"/>
                <w:szCs w:val="21"/>
              </w:rPr>
              <w:t>15</w:t>
            </w:r>
            <w:r w:rsidRPr="00A86C83">
              <w:rPr>
                <w:rFonts w:ascii="Arial" w:eastAsia="ＭＳ Ｐ明朝" w:hAnsi="Arial" w:cs="Arial"/>
                <w:szCs w:val="21"/>
              </w:rPr>
              <w:t>分</w:t>
            </w:r>
            <w:r>
              <w:rPr>
                <w:rFonts w:ascii="Arial" w:eastAsia="ＭＳ Ｐ明朝" w:hAnsi="Arial" w:cs="Arial" w:hint="eastAsia"/>
                <w:szCs w:val="21"/>
              </w:rPr>
              <w:t>未満で鼻</w:t>
            </w:r>
            <w:r>
              <w:rPr>
                <w:rFonts w:ascii="Arial" w:eastAsia="ＭＳ Ｐ明朝" w:hAnsi="Arial" w:cs="Arial"/>
                <w:szCs w:val="21"/>
              </w:rPr>
              <w:t>から</w:t>
            </w:r>
            <w:r>
              <w:rPr>
                <w:rFonts w:ascii="Arial" w:eastAsia="ＭＳ Ｐ明朝" w:hAnsi="Arial" w:cs="Arial"/>
                <w:szCs w:val="21"/>
              </w:rPr>
              <w:t>200</w:t>
            </w:r>
            <w:r>
              <w:rPr>
                <w:rFonts w:ascii="Arial" w:eastAsia="ＭＳ Ｐ明朝" w:hAnsi="Arial" w:cs="Arial"/>
                <w:szCs w:val="21"/>
              </w:rPr>
              <w:t>回分</w:t>
            </w:r>
            <w:r w:rsidR="00632820" w:rsidRPr="00A86C83">
              <w:rPr>
                <w:rFonts w:ascii="Arial" w:eastAsia="ＭＳ Ｐ明朝" w:hAnsi="Arial" w:cs="Arial"/>
                <w:szCs w:val="21"/>
              </w:rPr>
              <w:t>を</w:t>
            </w:r>
            <w:r w:rsidR="00E04799">
              <w:rPr>
                <w:rFonts w:ascii="Arial" w:eastAsia="ＭＳ Ｐ明朝" w:hAnsi="Arial" w:cs="Arial" w:hint="eastAsia"/>
                <w:szCs w:val="21"/>
              </w:rPr>
              <w:t>吸入し</w:t>
            </w:r>
            <w:r w:rsidR="00E04799">
              <w:rPr>
                <w:rFonts w:ascii="Arial" w:eastAsia="ＭＳ Ｐ明朝" w:hAnsi="Arial" w:cs="Arial"/>
                <w:szCs w:val="21"/>
              </w:rPr>
              <w:t>、</w:t>
            </w:r>
            <w:r w:rsidRPr="00A86C83">
              <w:rPr>
                <w:rFonts w:ascii="Arial" w:eastAsia="ＭＳ Ｐ明朝" w:hAnsi="Arial" w:cs="Arial"/>
                <w:szCs w:val="21"/>
              </w:rPr>
              <w:t>過量服用</w:t>
            </w:r>
            <w:r w:rsidR="00632820" w:rsidRPr="00A86C83">
              <w:rPr>
                <w:rFonts w:ascii="Arial" w:eastAsia="ＭＳ Ｐ明朝" w:hAnsi="Arial" w:cs="Arial"/>
                <w:szCs w:val="21"/>
              </w:rPr>
              <w:t>で</w:t>
            </w:r>
            <w:r w:rsidRPr="00A86C83">
              <w:rPr>
                <w:rFonts w:ascii="Arial" w:eastAsia="ＭＳ Ｐ明朝" w:hAnsi="Arial" w:cs="Arial"/>
                <w:szCs w:val="21"/>
              </w:rPr>
              <w:t>死亡した</w:t>
            </w:r>
            <w:r>
              <w:rPr>
                <w:rFonts w:ascii="Arial" w:eastAsia="ＭＳ Ｐ明朝" w:hAnsi="Arial" w:cs="Arial" w:hint="eastAsia"/>
                <w:szCs w:val="21"/>
              </w:rPr>
              <w:t>。</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3D41F3" w14:textId="77777777" w:rsidR="00F10587" w:rsidRPr="000A6D38" w:rsidRDefault="00F10587">
            <w:pPr>
              <w:spacing w:beforeLines="20" w:before="48"/>
              <w:jc w:val="center"/>
              <w:rPr>
                <w:rFonts w:ascii="Arial" w:hAnsi="Arial" w:cs="Arial"/>
                <w:szCs w:val="21"/>
              </w:rPr>
            </w:pPr>
            <w:r w:rsidRPr="000A6D38">
              <w:rPr>
                <w:rFonts w:ascii="Arial" w:hAnsi="Arial" w:cs="Arial"/>
                <w:szCs w:val="21"/>
              </w:rPr>
              <w:t>No</w:t>
            </w:r>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17F68C" w14:textId="07200CD8" w:rsidR="00F10587" w:rsidRPr="00A86C83" w:rsidRDefault="00F10587" w:rsidP="0044333F">
            <w:pPr>
              <w:spacing w:beforeLines="20" w:before="48"/>
              <w:ind w:leftChars="10" w:left="21"/>
              <w:jc w:val="center"/>
              <w:rPr>
                <w:rFonts w:ascii="Arial" w:eastAsia="ＭＳ 明朝" w:hAnsi="Arial" w:cs="Arial"/>
                <w:szCs w:val="21"/>
              </w:rPr>
            </w:pPr>
            <w:r w:rsidRPr="00A86C83">
              <w:rPr>
                <w:rFonts w:ascii="Arial" w:eastAsia="ＭＳ 明朝" w:hAnsi="Arial" w:cs="Arial"/>
                <w:szCs w:val="21"/>
              </w:rPr>
              <w:t>薬物乱用</w:t>
            </w:r>
          </w:p>
          <w:p w14:paraId="64D3C028" w14:textId="739967DF" w:rsidR="00F10587" w:rsidRPr="000A6D38" w:rsidRDefault="00F10587" w:rsidP="00FA5BDC">
            <w:pPr>
              <w:spacing w:beforeLines="50" w:before="120"/>
              <w:ind w:leftChars="10" w:left="21"/>
              <w:jc w:val="center"/>
              <w:rPr>
                <w:rFonts w:ascii="Arial" w:eastAsia="ＭＳ Ｐゴシック" w:hAnsi="Arial" w:cs="Arial"/>
                <w:szCs w:val="21"/>
              </w:rPr>
            </w:pPr>
            <w:r w:rsidRPr="00A86C83">
              <w:rPr>
                <w:rFonts w:ascii="Arial" w:eastAsia="ＭＳ 明朝" w:hAnsi="Arial" w:cs="Arial"/>
                <w:szCs w:val="21"/>
              </w:rPr>
              <w:t>過量投与</w:t>
            </w: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A7FAB41" w14:textId="40963FD4" w:rsidR="00F10587" w:rsidRPr="00A86C83" w:rsidRDefault="00F10587" w:rsidP="003D4BFD">
            <w:pPr>
              <w:spacing w:beforeLines="20" w:before="48" w:afterLines="20" w:after="48"/>
              <w:ind w:leftChars="20" w:left="42" w:rightChars="20" w:right="42"/>
              <w:rPr>
                <w:rFonts w:ascii="Arial" w:eastAsia="ＭＳ Ｐ明朝" w:hAnsi="Arial" w:cs="Arial"/>
                <w:szCs w:val="21"/>
              </w:rPr>
            </w:pPr>
            <w:r w:rsidRPr="00A86C83">
              <w:rPr>
                <w:rFonts w:ascii="Arial" w:eastAsia="ＭＳ Ｐ明朝" w:hAnsi="Arial" w:cs="Arial"/>
                <w:szCs w:val="21"/>
              </w:rPr>
              <w:t>乱用</w:t>
            </w:r>
            <w:r>
              <w:rPr>
                <w:rFonts w:ascii="Arial" w:eastAsia="ＭＳ Ｐ明朝" w:hAnsi="Arial" w:cs="Arial" w:hint="eastAsia"/>
                <w:szCs w:val="21"/>
              </w:rPr>
              <w:t>による</w:t>
            </w:r>
            <w:r>
              <w:rPr>
                <w:rFonts w:ascii="Arial" w:eastAsia="ＭＳ Ｐ明朝" w:hAnsi="Arial" w:cs="Arial"/>
                <w:szCs w:val="21"/>
              </w:rPr>
              <w:t>過量投与</w:t>
            </w:r>
            <w:r>
              <w:rPr>
                <w:rFonts w:ascii="Arial" w:eastAsia="ＭＳ Ｐ明朝" w:hAnsi="Arial" w:cs="Arial" w:hint="eastAsia"/>
                <w:szCs w:val="21"/>
              </w:rPr>
              <w:t>は</w:t>
            </w:r>
            <w:r w:rsidRPr="00A86C83">
              <w:rPr>
                <w:rFonts w:ascii="Arial" w:eastAsia="ＭＳ Ｐ明朝" w:hAnsi="Arial" w:cs="Arial"/>
                <w:szCs w:val="21"/>
              </w:rPr>
              <w:t>投薬過誤</w:t>
            </w:r>
            <w:r w:rsidR="001A60FC" w:rsidRPr="00A86C83">
              <w:rPr>
                <w:rFonts w:ascii="Arial" w:eastAsia="ＭＳ Ｐ明朝" w:hAnsi="Arial" w:cs="Arial"/>
                <w:szCs w:val="21"/>
              </w:rPr>
              <w:t>ではな</w:t>
            </w:r>
            <w:r w:rsidR="00E04799">
              <w:rPr>
                <w:rFonts w:ascii="Arial" w:eastAsia="ＭＳ Ｐ明朝" w:hAnsi="Arial" w:cs="Arial" w:hint="eastAsia"/>
                <w:szCs w:val="21"/>
              </w:rPr>
              <w:t>く</w:t>
            </w:r>
            <w:r w:rsidR="001A60FC" w:rsidRPr="00A86C83">
              <w:rPr>
                <w:rFonts w:ascii="Arial" w:eastAsia="ＭＳ Ｐ明朝" w:hAnsi="Arial" w:cs="Arial"/>
                <w:szCs w:val="21"/>
              </w:rPr>
              <w:t>、治療的な使用</w:t>
            </w:r>
            <w:r w:rsidR="00E04799">
              <w:rPr>
                <w:rFonts w:ascii="Arial" w:eastAsia="ＭＳ Ｐ明朝" w:hAnsi="Arial" w:cs="Arial" w:hint="eastAsia"/>
                <w:szCs w:val="21"/>
              </w:rPr>
              <w:t>を</w:t>
            </w:r>
            <w:r w:rsidR="00E04799">
              <w:rPr>
                <w:rFonts w:ascii="Arial" w:eastAsia="ＭＳ Ｐ明朝" w:hAnsi="Arial" w:cs="Arial"/>
                <w:szCs w:val="21"/>
              </w:rPr>
              <w:t>示唆す</w:t>
            </w:r>
            <w:r w:rsidR="001A60FC" w:rsidRPr="00A86C83">
              <w:rPr>
                <w:rFonts w:ascii="Arial" w:eastAsia="ＭＳ Ｐ明朝" w:hAnsi="Arial" w:cs="Arial"/>
                <w:szCs w:val="21"/>
              </w:rPr>
              <w:t>る</w:t>
            </w:r>
            <w:r w:rsidRPr="00A86C83">
              <w:rPr>
                <w:rFonts w:ascii="Arial" w:eastAsia="ＭＳ Ｐ明朝" w:hAnsi="Arial" w:cs="Arial"/>
                <w:szCs w:val="21"/>
              </w:rPr>
              <w:t>企図的誤用</w:t>
            </w:r>
            <w:r w:rsidR="001A60FC" w:rsidRPr="00A86C83">
              <w:rPr>
                <w:rFonts w:ascii="Arial" w:eastAsia="ＭＳ Ｐ明朝" w:hAnsi="Arial" w:cs="Arial"/>
                <w:szCs w:val="21"/>
              </w:rPr>
              <w:t>でも</w:t>
            </w:r>
            <w:r w:rsidRPr="00A86C83">
              <w:rPr>
                <w:rFonts w:ascii="Arial" w:eastAsia="ＭＳ Ｐ明朝" w:hAnsi="Arial" w:cs="Arial"/>
                <w:szCs w:val="21"/>
              </w:rPr>
              <w:t>ない（これは</w:t>
            </w:r>
            <w:r w:rsidRPr="00A86C83">
              <w:rPr>
                <w:rFonts w:ascii="Arial" w:eastAsia="ＭＳ Ｐ明朝" w:hAnsi="Arial" w:cs="Arial"/>
                <w:szCs w:val="21"/>
              </w:rPr>
              <w:t>MTS:PTC 3.16</w:t>
            </w:r>
            <w:r w:rsidRPr="00A86C83">
              <w:rPr>
                <w:rFonts w:ascii="Arial" w:eastAsia="ＭＳ Ｐ明朝" w:hAnsi="Arial" w:cs="Arial"/>
                <w:szCs w:val="21"/>
              </w:rPr>
              <w:t>の表を参考にすること）。死亡は転帰として示</w:t>
            </w:r>
            <w:r>
              <w:rPr>
                <w:rFonts w:ascii="Arial" w:eastAsia="ＭＳ Ｐ明朝" w:hAnsi="Arial" w:cs="Arial" w:hint="eastAsia"/>
                <w:szCs w:val="21"/>
              </w:rPr>
              <w:t>される</w:t>
            </w:r>
            <w:r w:rsidRPr="00A86C83">
              <w:rPr>
                <w:rFonts w:ascii="Arial" w:eastAsia="ＭＳ Ｐ明朝" w:hAnsi="Arial" w:cs="Arial"/>
                <w:szCs w:val="21"/>
              </w:rPr>
              <w:t>。</w:t>
            </w:r>
          </w:p>
        </w:tc>
      </w:tr>
      <w:tr w:rsidR="00F10587" w:rsidRPr="00EB4414" w14:paraId="7570FA89" w14:textId="77777777" w:rsidTr="00D60F0C">
        <w:trPr>
          <w:trHeight w:val="635"/>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EB28EE8" w14:textId="70740DDC" w:rsidR="00F10587" w:rsidRPr="00A86C83" w:rsidRDefault="00F10587">
            <w:pPr>
              <w:spacing w:beforeLines="20" w:before="48" w:afterLines="10" w:after="24"/>
              <w:ind w:leftChars="20" w:left="42"/>
              <w:rPr>
                <w:rFonts w:ascii="Arial" w:eastAsia="ＭＳ Ｐ明朝" w:hAnsi="Arial" w:cs="Arial"/>
                <w:szCs w:val="21"/>
              </w:rPr>
            </w:pPr>
            <w:r w:rsidRPr="00A86C83">
              <w:rPr>
                <w:rFonts w:ascii="Arial" w:eastAsia="ＭＳ Ｐ明朝" w:hAnsi="Arial" w:cs="Arial"/>
                <w:szCs w:val="21"/>
              </w:rPr>
              <w:t>成人が</w:t>
            </w:r>
            <w:r w:rsidRPr="00A86C83">
              <w:rPr>
                <w:rFonts w:ascii="Arial" w:eastAsia="ＭＳ Ｐ明朝" w:hAnsi="Arial" w:cs="Arial"/>
                <w:szCs w:val="21"/>
              </w:rPr>
              <w:t>2</w:t>
            </w:r>
            <w:r w:rsidRPr="00A86C83">
              <w:rPr>
                <w:rFonts w:ascii="Arial" w:eastAsia="ＭＳ Ｐ明朝" w:hAnsi="Arial" w:cs="Arial"/>
                <w:szCs w:val="21"/>
              </w:rPr>
              <w:t>錠</w:t>
            </w:r>
            <w:r>
              <w:rPr>
                <w:rFonts w:ascii="Arial" w:eastAsia="ＭＳ Ｐ明朝" w:hAnsi="Arial" w:cs="Arial" w:hint="eastAsia"/>
                <w:szCs w:val="21"/>
              </w:rPr>
              <w:t>（</w:t>
            </w:r>
            <w:r w:rsidRPr="00A86C83">
              <w:rPr>
                <w:rFonts w:ascii="Arial" w:eastAsia="ＭＳ Ｐ明朝" w:hAnsi="Arial" w:cs="Arial"/>
                <w:szCs w:val="21"/>
              </w:rPr>
              <w:t>100mg</w:t>
            </w:r>
            <w:r w:rsidRPr="00A86C83">
              <w:rPr>
                <w:rFonts w:ascii="Arial" w:eastAsia="ＭＳ Ｐ明朝" w:hAnsi="Arial" w:cs="Arial"/>
                <w:szCs w:val="21"/>
              </w:rPr>
              <w:t>（力価）</w:t>
            </w:r>
            <w:r>
              <w:rPr>
                <w:rFonts w:ascii="Arial" w:eastAsia="ＭＳ Ｐ明朝" w:hAnsi="Arial" w:cs="Arial" w:hint="eastAsia"/>
                <w:szCs w:val="21"/>
              </w:rPr>
              <w:t>/</w:t>
            </w:r>
            <w:r>
              <w:rPr>
                <w:rFonts w:ascii="Arial" w:eastAsia="ＭＳ Ｐ明朝" w:hAnsi="Arial" w:cs="Arial" w:hint="eastAsia"/>
                <w:szCs w:val="21"/>
              </w:rPr>
              <w:t>錠）</w:t>
            </w:r>
            <w:r w:rsidRPr="00A86C83">
              <w:rPr>
                <w:rFonts w:ascii="Arial" w:eastAsia="ＭＳ Ｐ明朝" w:hAnsi="Arial" w:cs="Arial"/>
                <w:szCs w:val="21"/>
              </w:rPr>
              <w:t>服用した。</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2160A1" w14:textId="5F32D90F" w:rsidR="00F10587" w:rsidRPr="00570477" w:rsidRDefault="002C15D1">
            <w:pPr>
              <w:spacing w:beforeLines="20" w:before="48"/>
              <w:ind w:leftChars="50" w:left="105" w:rightChars="50" w:right="105"/>
              <w:rPr>
                <w:rFonts w:ascii="Arial" w:hAnsi="Arial" w:cs="Arial"/>
                <w:szCs w:val="21"/>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84CE30" w14:textId="77777777" w:rsidR="00F10587" w:rsidRPr="00AE5F33" w:rsidRDefault="00F10587">
            <w:pPr>
              <w:spacing w:after="40"/>
              <w:jc w:val="center"/>
              <w:rPr>
                <w:rFonts w:ascii="Arial" w:hAnsi="Arial" w:cs="Arial"/>
                <w:noProof/>
                <w:sz w:val="24"/>
                <w:szCs w:val="24"/>
              </w:rPr>
            </w:pP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BE6EF23" w14:textId="3CBE08D0" w:rsidR="00F10587" w:rsidRPr="00A86C83" w:rsidRDefault="00E8512C" w:rsidP="001E0175">
            <w:pPr>
              <w:spacing w:beforeLines="20" w:before="48" w:afterLines="20" w:after="48"/>
              <w:ind w:leftChars="20" w:left="42" w:rightChars="20" w:right="42"/>
              <w:rPr>
                <w:rFonts w:eastAsia="ＭＳ Ｐ明朝"/>
                <w:szCs w:val="21"/>
              </w:rPr>
            </w:pPr>
            <w:r w:rsidRPr="00A86C83">
              <w:rPr>
                <w:rFonts w:ascii="Arial" w:eastAsia="ＭＳ Ｐ明朝" w:hAnsi="Arial" w:cs="Arial"/>
                <w:szCs w:val="21"/>
              </w:rPr>
              <w:t>これ</w:t>
            </w:r>
            <w:r w:rsidR="00F10587" w:rsidRPr="00A86C83">
              <w:rPr>
                <w:rFonts w:ascii="Arial" w:eastAsia="ＭＳ Ｐ明朝" w:hAnsi="Arial" w:cs="Arial"/>
                <w:szCs w:val="21"/>
              </w:rPr>
              <w:t>は有益な報告では</w:t>
            </w:r>
            <w:r w:rsidRPr="00A86C83">
              <w:rPr>
                <w:rFonts w:ascii="Arial" w:eastAsia="ＭＳ Ｐ明朝" w:hAnsi="Arial" w:cs="Arial"/>
                <w:szCs w:val="21"/>
              </w:rPr>
              <w:t>なく、</w:t>
            </w:r>
            <w:r w:rsidR="0019458A">
              <w:rPr>
                <w:rFonts w:ascii="Arial" w:eastAsia="ＭＳ Ｐ明朝" w:hAnsi="Arial" w:cs="Arial" w:hint="eastAsia"/>
                <w:szCs w:val="21"/>
              </w:rPr>
              <w:t>さら</w:t>
            </w:r>
            <w:r w:rsidR="00F10587" w:rsidRPr="00A86C83">
              <w:rPr>
                <w:rFonts w:ascii="Arial" w:eastAsia="ＭＳ Ｐ明朝" w:hAnsi="Arial" w:cs="Arial"/>
                <w:szCs w:val="21"/>
              </w:rPr>
              <w:t>に情報を収集すべきである。この</w:t>
            </w:r>
            <w:r w:rsidRPr="00A86C83">
              <w:rPr>
                <w:rFonts w:ascii="Arial" w:eastAsia="ＭＳ Ｐ明朝" w:hAnsi="Arial" w:cs="Arial"/>
                <w:szCs w:val="21"/>
              </w:rPr>
              <w:t>事例</w:t>
            </w:r>
            <w:r w:rsidR="00F10587" w:rsidRPr="00A86C83">
              <w:rPr>
                <w:rFonts w:ascii="Arial" w:eastAsia="ＭＳ Ｐ明朝" w:hAnsi="Arial" w:cs="Arial"/>
                <w:szCs w:val="21"/>
              </w:rPr>
              <w:t>に用語選択</w:t>
            </w:r>
            <w:r w:rsidR="00F10587">
              <w:rPr>
                <w:rFonts w:ascii="Arial" w:eastAsia="ＭＳ Ｐ明朝" w:hAnsi="Arial" w:cs="Arial" w:hint="eastAsia"/>
                <w:szCs w:val="21"/>
              </w:rPr>
              <w:t>を</w:t>
            </w:r>
            <w:r w:rsidR="00F10587" w:rsidRPr="00A86C83">
              <w:rPr>
                <w:rFonts w:ascii="Arial" w:eastAsia="ＭＳ Ｐ明朝" w:hAnsi="Arial" w:cs="Arial"/>
                <w:szCs w:val="21"/>
              </w:rPr>
              <w:t>す</w:t>
            </w:r>
            <w:r w:rsidR="00F10587">
              <w:rPr>
                <w:rFonts w:ascii="Arial" w:eastAsia="ＭＳ Ｐ明朝" w:hAnsi="Arial" w:cs="Arial" w:hint="eastAsia"/>
                <w:szCs w:val="21"/>
              </w:rPr>
              <w:t>るもの</w:t>
            </w:r>
            <w:r w:rsidR="00F10587" w:rsidRPr="00A86C83">
              <w:rPr>
                <w:rFonts w:ascii="Arial" w:eastAsia="ＭＳ Ｐ明朝" w:hAnsi="Arial" w:cs="Arial"/>
                <w:szCs w:val="21"/>
              </w:rPr>
              <w:t>はない。</w:t>
            </w:r>
          </w:p>
        </w:tc>
      </w:tr>
      <w:tr w:rsidR="00F10587" w:rsidRPr="00EB4414" w14:paraId="51FFBE5F" w14:textId="77777777" w:rsidTr="00D60F0C">
        <w:trPr>
          <w:trHeight w:val="635"/>
        </w:trPr>
        <w:tc>
          <w:tcPr>
            <w:tcW w:w="1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485E65" w14:textId="3FCA543C" w:rsidR="00F10587" w:rsidRPr="00A86C83" w:rsidRDefault="00F10587" w:rsidP="001E0175">
            <w:pPr>
              <w:spacing w:beforeLines="20" w:before="48" w:afterLines="20" w:after="48"/>
              <w:ind w:leftChars="12" w:left="42" w:hangingChars="8" w:hanging="17"/>
              <w:rPr>
                <w:rFonts w:ascii="Arial" w:eastAsia="ＭＳ Ｐ明朝" w:hAnsi="Arial" w:cs="Arial"/>
                <w:szCs w:val="21"/>
              </w:rPr>
            </w:pPr>
            <w:r w:rsidRPr="00A86C83">
              <w:rPr>
                <w:rFonts w:ascii="Arial" w:eastAsia="ＭＳ Ｐ明朝" w:hAnsi="Arial" w:cs="Arial"/>
                <w:szCs w:val="21"/>
              </w:rPr>
              <w:t>成人が背部痛のため、推奨</w:t>
            </w:r>
            <w:r>
              <w:rPr>
                <w:rFonts w:ascii="Arial" w:eastAsia="ＭＳ Ｐ明朝" w:hAnsi="Arial" w:cs="Arial" w:hint="eastAsia"/>
                <w:szCs w:val="21"/>
              </w:rPr>
              <w:t>用量</w:t>
            </w:r>
            <w:r>
              <w:rPr>
                <w:rFonts w:ascii="Arial" w:eastAsia="ＭＳ Ｐ明朝" w:hAnsi="Arial" w:cs="Arial"/>
                <w:szCs w:val="21"/>
              </w:rPr>
              <w:t>である</w:t>
            </w:r>
            <w:r w:rsidR="00930247">
              <w:rPr>
                <w:rFonts w:ascii="Arial" w:eastAsia="ＭＳ Ｐ明朝" w:hAnsi="Arial" w:cs="Arial"/>
                <w:szCs w:val="21"/>
              </w:rPr>
              <w:t>１</w:t>
            </w:r>
            <w:r w:rsidRPr="00A86C83">
              <w:rPr>
                <w:rFonts w:ascii="Arial" w:eastAsia="ＭＳ Ｐ明朝" w:hAnsi="Arial" w:cs="Arial"/>
                <w:szCs w:val="21"/>
              </w:rPr>
              <w:t>錠（</w:t>
            </w:r>
            <w:r w:rsidRPr="00A86C83">
              <w:rPr>
                <w:rFonts w:ascii="Arial" w:eastAsia="ＭＳ Ｐ明朝" w:hAnsi="Arial" w:cs="Arial"/>
                <w:szCs w:val="21"/>
              </w:rPr>
              <w:t>100mg</w:t>
            </w:r>
            <w:r w:rsidRPr="00A86C83">
              <w:rPr>
                <w:rFonts w:ascii="Arial" w:eastAsia="ＭＳ Ｐ明朝" w:hAnsi="Arial" w:cs="Arial"/>
                <w:szCs w:val="21"/>
              </w:rPr>
              <w:t>力価）ではなく、企図的に</w:t>
            </w:r>
            <w:r w:rsidRPr="00A86C83">
              <w:rPr>
                <w:rFonts w:ascii="Arial" w:eastAsia="ＭＳ Ｐ明朝" w:hAnsi="Arial" w:cs="Arial"/>
                <w:szCs w:val="21"/>
              </w:rPr>
              <w:t>2</w:t>
            </w:r>
            <w:r w:rsidRPr="00A86C83">
              <w:rPr>
                <w:rFonts w:ascii="Arial" w:eastAsia="ＭＳ Ｐ明朝" w:hAnsi="Arial" w:cs="Arial"/>
                <w:szCs w:val="21"/>
              </w:rPr>
              <w:t>錠服用した。</w:t>
            </w:r>
          </w:p>
        </w:tc>
        <w:tc>
          <w:tcPr>
            <w:tcW w:w="4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5A0FA7" w14:textId="77777777" w:rsidR="00F10587" w:rsidRPr="00570477" w:rsidRDefault="00F10587">
            <w:pPr>
              <w:spacing w:beforeLines="20" w:before="48"/>
              <w:jc w:val="center"/>
              <w:rPr>
                <w:rFonts w:ascii="Arial" w:hAnsi="Arial" w:cs="Arial"/>
                <w:szCs w:val="21"/>
              </w:rPr>
            </w:pPr>
            <w:r w:rsidRPr="00570477">
              <w:rPr>
                <w:rFonts w:ascii="Arial" w:hAnsi="Arial" w:cs="Arial"/>
                <w:szCs w:val="21"/>
              </w:rPr>
              <w:t>No</w:t>
            </w:r>
          </w:p>
        </w:tc>
        <w:tc>
          <w:tcPr>
            <w:tcW w:w="14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3FD536" w14:textId="2DEC618B" w:rsidR="00F10587" w:rsidRPr="00FA5BDC" w:rsidRDefault="00F10587" w:rsidP="00FA5BDC">
            <w:pPr>
              <w:spacing w:beforeLines="20" w:before="48"/>
              <w:ind w:leftChars="10" w:left="21"/>
              <w:jc w:val="center"/>
              <w:rPr>
                <w:rFonts w:ascii="Arial" w:eastAsia="ＭＳ 明朝" w:hAnsi="Arial" w:cs="Arial"/>
                <w:szCs w:val="21"/>
              </w:rPr>
            </w:pPr>
            <w:r w:rsidRPr="00A86C83">
              <w:rPr>
                <w:rFonts w:ascii="Arial" w:eastAsia="ＭＳ 明朝" w:hAnsi="Arial" w:cs="Arial"/>
                <w:szCs w:val="21"/>
              </w:rPr>
              <w:t>服薬量変更による</w:t>
            </w:r>
            <w:r w:rsidR="00FA5BDC">
              <w:rPr>
                <w:rFonts w:ascii="Arial" w:eastAsia="ＭＳ 明朝" w:hAnsi="Arial" w:cs="Arial"/>
                <w:szCs w:val="21"/>
              </w:rPr>
              <w:br/>
            </w:r>
            <w:r w:rsidRPr="00A86C83">
              <w:rPr>
                <w:rFonts w:ascii="Arial" w:eastAsia="ＭＳ 明朝" w:hAnsi="Arial" w:cs="Arial"/>
                <w:szCs w:val="21"/>
              </w:rPr>
              <w:t>企図的誤用</w:t>
            </w:r>
          </w:p>
        </w:tc>
        <w:tc>
          <w:tcPr>
            <w:tcW w:w="155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33529" w14:textId="040E3B39" w:rsidR="00F10587" w:rsidRPr="00A86C83" w:rsidRDefault="00F10587">
            <w:pPr>
              <w:spacing w:beforeLines="20" w:before="48" w:afterLines="10" w:after="24"/>
              <w:ind w:leftChars="20" w:left="42" w:rightChars="20" w:right="42"/>
              <w:rPr>
                <w:rFonts w:ascii="Arial" w:eastAsia="ＭＳ Ｐ明朝" w:hAnsi="Arial" w:cs="Arial"/>
                <w:szCs w:val="21"/>
              </w:rPr>
            </w:pPr>
            <w:r w:rsidRPr="00A86C83">
              <w:rPr>
                <w:rFonts w:ascii="Arial" w:eastAsia="ＭＳ Ｐ明朝" w:hAnsi="Arial" w:cs="Arial"/>
                <w:szCs w:val="21"/>
              </w:rPr>
              <w:t>企図的誤用の例であり、投薬過誤ではない。</w:t>
            </w:r>
          </w:p>
          <w:p w14:paraId="295C38E7" w14:textId="77777777" w:rsidR="00F10587" w:rsidRPr="00A86C83" w:rsidRDefault="00F10587">
            <w:pPr>
              <w:spacing w:afterLines="10" w:after="24"/>
              <w:ind w:leftChars="20" w:left="42" w:rightChars="20" w:right="42"/>
              <w:rPr>
                <w:rFonts w:eastAsia="ＭＳ Ｐ明朝"/>
                <w:szCs w:val="21"/>
              </w:rPr>
            </w:pPr>
          </w:p>
        </w:tc>
      </w:tr>
    </w:tbl>
    <w:p w14:paraId="22392B59" w14:textId="32FD6D82" w:rsidR="00F10587" w:rsidRPr="005E7D29" w:rsidRDefault="00F10587" w:rsidP="00D60F0C">
      <w:pPr>
        <w:keepNext/>
        <w:spacing w:beforeLines="50" w:before="120" w:afterLines="50" w:after="120"/>
        <w:ind w:left="420" w:hanging="420"/>
        <w:outlineLvl w:val="2"/>
        <w:rPr>
          <w:rFonts w:ascii="Arial" w:hAnsi="Arial" w:cs="Arial"/>
          <w:sz w:val="24"/>
          <w:szCs w:val="24"/>
        </w:rPr>
      </w:pPr>
      <w:bookmarkStart w:id="48" w:name="_Toc508112497"/>
      <w:bookmarkStart w:id="49" w:name="_Toc1393382"/>
      <w:r w:rsidRPr="000D2443">
        <w:rPr>
          <w:rFonts w:ascii="ＭＳ Ｐゴシック" w:eastAsia="ＭＳ Ｐゴシック" w:hAnsi="ＭＳ Ｐゴシック" w:cs="Times New Roman" w:hint="eastAsia"/>
          <w:b/>
          <w:szCs w:val="20"/>
        </w:rPr>
        <w:lastRenderedPageBreak/>
        <w:t>3.2.2</w:t>
      </w:r>
      <w:r w:rsidRPr="000D2443">
        <w:rPr>
          <w:rFonts w:ascii="ＭＳ Ｐゴシック" w:eastAsia="ＭＳ Ｐゴシック" w:hAnsi="ＭＳ Ｐゴシック" w:cs="Times New Roman"/>
          <w:b/>
          <w:szCs w:val="20"/>
        </w:rPr>
        <w:t xml:space="preserve"> </w:t>
      </w:r>
      <w:r w:rsidRPr="000D2443">
        <w:rPr>
          <w:rFonts w:ascii="ＭＳ Ｐゴシック" w:eastAsia="ＭＳ Ｐゴシック" w:hAnsi="ＭＳ Ｐゴシック" w:cs="Times New Roman" w:hint="eastAsia"/>
          <w:b/>
          <w:szCs w:val="20"/>
        </w:rPr>
        <w:t>その他の投薬過誤および問題</w:t>
      </w:r>
      <w:bookmarkEnd w:id="48"/>
      <w:bookmarkEnd w:id="49"/>
    </w:p>
    <w:tbl>
      <w:tblPr>
        <w:tblW w:w="5159"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2217"/>
        <w:gridCol w:w="693"/>
        <w:gridCol w:w="2483"/>
        <w:gridCol w:w="3164"/>
      </w:tblGrid>
      <w:tr w:rsidR="00F10587" w:rsidRPr="00EB4414" w14:paraId="7B4D11FF" w14:textId="77777777" w:rsidTr="00512D7E">
        <w:trPr>
          <w:cantSplit/>
          <w:trHeight w:val="407"/>
          <w:tblHeader/>
        </w:trPr>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640CC7A" w14:textId="77777777" w:rsidR="00F10587" w:rsidRPr="002C2323" w:rsidRDefault="00F10587" w:rsidP="00512D7E">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EF1214F" w14:textId="77777777" w:rsidR="00F10587" w:rsidRPr="002C2323" w:rsidRDefault="00F10587" w:rsidP="00512D7E">
            <w:pPr>
              <w:spacing w:beforeLines="20" w:before="48"/>
              <w:jc w:val="center"/>
              <w:rPr>
                <w:rFonts w:ascii="Arial" w:eastAsia="ＭＳ 明朝" w:hAnsi="Arial" w:cs="Arial"/>
                <w:b/>
                <w:szCs w:val="21"/>
              </w:rPr>
            </w:pPr>
            <w:r w:rsidRPr="002C2323">
              <w:rPr>
                <w:rFonts w:ascii="Arial" w:eastAsia="ＭＳ 明朝" w:hAnsi="Arial" w:cs="Arial"/>
                <w:b/>
                <w:szCs w:val="21"/>
              </w:rPr>
              <w:t>投薬</w:t>
            </w:r>
          </w:p>
          <w:p w14:paraId="0397CE5C" w14:textId="77777777" w:rsidR="00F10587" w:rsidRPr="002C2323" w:rsidRDefault="00F10587" w:rsidP="00512D7E">
            <w:pPr>
              <w:spacing w:after="40"/>
              <w:jc w:val="center"/>
              <w:rPr>
                <w:rFonts w:ascii="Arial" w:eastAsia="ＭＳ 明朝" w:hAnsi="Arial" w:cs="Arial"/>
                <w:b/>
                <w:szCs w:val="21"/>
              </w:rPr>
            </w:pPr>
            <w:r w:rsidRPr="002C2323">
              <w:rPr>
                <w:rFonts w:ascii="Arial" w:eastAsia="ＭＳ 明朝" w:hAnsi="Arial" w:cs="Arial"/>
                <w:b/>
                <w:szCs w:val="21"/>
              </w:rPr>
              <w:t>過誤か</w:t>
            </w:r>
            <w:r w:rsidRPr="002C2323">
              <w:rPr>
                <w:rFonts w:ascii="Arial" w:eastAsia="ＭＳ 明朝" w:hAnsi="Arial" w:cs="Arial"/>
                <w:b/>
                <w:szCs w:val="21"/>
              </w:rPr>
              <w:t>?</w:t>
            </w:r>
          </w:p>
        </w:tc>
        <w:tc>
          <w:tcPr>
            <w:tcW w:w="145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1D4603B" w14:textId="52126F27" w:rsidR="00F10587" w:rsidRPr="002C2323" w:rsidRDefault="00F10587"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8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B7CBC34" w14:textId="77777777" w:rsidR="00F10587" w:rsidRPr="002C2323" w:rsidRDefault="00F10587"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F10587" w:rsidRPr="00EB4414" w14:paraId="432EF9B7"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6B84E42" w14:textId="283F15F1" w:rsidR="00F10587" w:rsidRPr="00A02820" w:rsidRDefault="00F10587" w:rsidP="00512D7E">
            <w:pPr>
              <w:spacing w:beforeLines="20" w:before="48" w:afterLines="10" w:after="24"/>
              <w:ind w:leftChars="20" w:left="42"/>
              <w:rPr>
                <w:rFonts w:ascii="ＭＳ 明朝" w:eastAsia="ＭＳ 明朝" w:hAnsi="ＭＳ 明朝" w:cs="Arial"/>
                <w:szCs w:val="21"/>
              </w:rPr>
            </w:pPr>
            <w:r w:rsidRPr="00A02820">
              <w:rPr>
                <w:rFonts w:ascii="ＭＳ 明朝" w:eastAsia="ＭＳ 明朝" w:hAnsi="ＭＳ 明朝" w:cs="Arial" w:hint="eastAsia"/>
                <w:szCs w:val="21"/>
              </w:rPr>
              <w:t>薬剤師は、</w:t>
            </w:r>
            <w:r>
              <w:rPr>
                <w:rFonts w:ascii="ＭＳ 明朝" w:eastAsia="ＭＳ 明朝" w:hAnsi="ＭＳ 明朝" w:cs="Arial" w:hint="eastAsia"/>
                <w:szCs w:val="21"/>
              </w:rPr>
              <w:t>製品表示</w:t>
            </w:r>
            <w:r>
              <w:rPr>
                <w:rFonts w:ascii="ＭＳ 明朝" w:eastAsia="ＭＳ 明朝" w:hAnsi="ＭＳ 明朝" w:cs="Arial"/>
                <w:szCs w:val="21"/>
              </w:rPr>
              <w:t>がわかりにく</w:t>
            </w:r>
            <w:r>
              <w:rPr>
                <w:rFonts w:ascii="ＭＳ 明朝" w:eastAsia="ＭＳ 明朝" w:hAnsi="ＭＳ 明朝" w:cs="Arial" w:hint="eastAsia"/>
                <w:szCs w:val="21"/>
              </w:rPr>
              <w:t>いため</w:t>
            </w:r>
            <w:r>
              <w:rPr>
                <w:rFonts w:ascii="ＭＳ 明朝" w:eastAsia="ＭＳ 明朝" w:hAnsi="ＭＳ 明朝" w:cs="Arial"/>
                <w:szCs w:val="21"/>
              </w:rPr>
              <w:t>、</w:t>
            </w:r>
            <w:r w:rsidRPr="00A02820">
              <w:rPr>
                <w:rFonts w:ascii="ＭＳ 明朝" w:eastAsia="ＭＳ 明朝" w:hAnsi="ＭＳ 明朝" w:cs="Arial" w:hint="eastAsia"/>
                <w:szCs w:val="21"/>
              </w:rPr>
              <w:t>患者が誤った剤形を受け取ってしまう可能性</w:t>
            </w:r>
            <w:r>
              <w:rPr>
                <w:rFonts w:ascii="ＭＳ 明朝" w:eastAsia="ＭＳ 明朝" w:hAnsi="ＭＳ 明朝" w:cs="Arial" w:hint="eastAsia"/>
                <w:szCs w:val="21"/>
              </w:rPr>
              <w:t>があると</w:t>
            </w:r>
            <w:r w:rsidRPr="00A02820">
              <w:rPr>
                <w:rFonts w:ascii="ＭＳ 明朝" w:eastAsia="ＭＳ 明朝" w:hAnsi="ＭＳ 明朝" w:cs="Arial" w:hint="eastAsia"/>
                <w:szCs w:val="21"/>
              </w:rPr>
              <w:t>報告した。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779F2618" w14:textId="77777777" w:rsidR="00F10587" w:rsidRPr="00570477" w:rsidRDefault="00F10587" w:rsidP="00512D7E">
            <w:pPr>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C685672" w14:textId="385BFB60" w:rsidR="00F10587" w:rsidRPr="00A02820" w:rsidRDefault="00F10587" w:rsidP="0044333F">
            <w:pPr>
              <w:spacing w:beforeLines="20" w:before="48" w:afterLines="10" w:after="24"/>
              <w:ind w:leftChars="10" w:left="21"/>
              <w:jc w:val="center"/>
              <w:rPr>
                <w:rFonts w:ascii="Arial" w:eastAsia="ＭＳ 明朝" w:hAnsi="Arial" w:cs="Arial"/>
                <w:szCs w:val="21"/>
              </w:rPr>
            </w:pPr>
            <w:r w:rsidRPr="00A02820">
              <w:rPr>
                <w:rFonts w:ascii="Arial" w:eastAsia="ＭＳ 明朝" w:hAnsi="Arial" w:cs="Arial"/>
                <w:szCs w:val="21"/>
              </w:rPr>
              <w:t>投薬過誤につながる</w:t>
            </w:r>
            <w:r w:rsidR="00930247">
              <w:rPr>
                <w:rFonts w:ascii="Arial" w:eastAsia="ＭＳ 明朝" w:hAnsi="Arial" w:cs="Arial"/>
                <w:szCs w:val="21"/>
              </w:rPr>
              <w:br/>
            </w:r>
            <w:r w:rsidRPr="00A02820">
              <w:rPr>
                <w:rFonts w:ascii="Arial" w:eastAsia="ＭＳ 明朝" w:hAnsi="Arial" w:cs="Arial"/>
                <w:szCs w:val="21"/>
              </w:rPr>
              <w:t>状況または情</w:t>
            </w:r>
            <w:r>
              <w:rPr>
                <w:rFonts w:ascii="Arial" w:eastAsia="ＭＳ 明朝" w:hAnsi="Arial" w:cs="Arial" w:hint="eastAsia"/>
                <w:szCs w:val="21"/>
              </w:rPr>
              <w:t>報</w:t>
            </w:r>
          </w:p>
          <w:p w14:paraId="7F4D2F11" w14:textId="6BCCC50A" w:rsidR="00F10587" w:rsidRPr="00A02820" w:rsidRDefault="00F10587" w:rsidP="00930247">
            <w:pPr>
              <w:spacing w:beforeLines="100" w:before="240" w:afterLines="10" w:after="24"/>
              <w:ind w:leftChars="10" w:left="21"/>
              <w:jc w:val="center"/>
              <w:rPr>
                <w:rFonts w:ascii="Arial" w:eastAsia="ＭＳ 明朝" w:hAnsi="Arial" w:cs="Arial"/>
                <w:szCs w:val="21"/>
              </w:rPr>
            </w:pPr>
            <w:r w:rsidRPr="00A02820">
              <w:rPr>
                <w:rFonts w:ascii="Arial" w:eastAsia="ＭＳ 明朝" w:hAnsi="Arial" w:cs="Arial"/>
                <w:szCs w:val="21"/>
              </w:rPr>
              <w:t>製品表示の混同</w:t>
            </w:r>
          </w:p>
          <w:p w14:paraId="4F139C15" w14:textId="29AFFF3B" w:rsidR="00F10587" w:rsidRPr="00A02820" w:rsidRDefault="00F10587" w:rsidP="00930247">
            <w:pPr>
              <w:spacing w:beforeLines="100" w:before="240" w:afterLines="10" w:after="24"/>
              <w:ind w:leftChars="10" w:left="21"/>
              <w:jc w:val="center"/>
              <w:rPr>
                <w:rFonts w:ascii="Arial" w:eastAsia="ＭＳ 明朝" w:hAnsi="Arial" w:cs="Arial"/>
                <w:szCs w:val="21"/>
              </w:rPr>
            </w:pPr>
            <w:r w:rsidRPr="00A02820">
              <w:rPr>
                <w:rFonts w:ascii="Arial" w:eastAsia="ＭＳ 明朝" w:hAnsi="Arial" w:cs="Arial"/>
                <w:szCs w:val="21"/>
              </w:rPr>
              <w:t>誤った剤形</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E57A3AD" w14:textId="6FAC4333" w:rsidR="00F10587" w:rsidRPr="00A02820" w:rsidRDefault="00F10587" w:rsidP="001E0175">
            <w:pPr>
              <w:spacing w:beforeLines="20" w:before="48" w:afterLines="20" w:after="48"/>
              <w:ind w:leftChars="50" w:left="105" w:rightChars="50" w:right="105"/>
              <w:rPr>
                <w:rFonts w:ascii="Arial" w:eastAsia="ＭＳ 明朝" w:hAnsi="Arial" w:cs="Arial"/>
                <w:sz w:val="24"/>
                <w:szCs w:val="24"/>
              </w:rPr>
            </w:pPr>
            <w:r w:rsidRPr="00A02820">
              <w:rPr>
                <w:rFonts w:ascii="Arial" w:eastAsia="ＭＳ 明朝" w:hAnsi="Arial" w:cs="Arial"/>
                <w:sz w:val="20"/>
                <w:szCs w:val="20"/>
              </w:rPr>
              <w:t>報告には誤った製品が実際に調剤された</w:t>
            </w:r>
            <w:r>
              <w:rPr>
                <w:rFonts w:ascii="Arial" w:eastAsia="ＭＳ 明朝" w:hAnsi="Arial" w:cs="Arial" w:hint="eastAsia"/>
                <w:sz w:val="20"/>
                <w:szCs w:val="20"/>
              </w:rPr>
              <w:t>又は</w:t>
            </w:r>
            <w:r>
              <w:rPr>
                <w:rFonts w:ascii="Arial" w:eastAsia="ＭＳ 明朝" w:hAnsi="Arial" w:cs="Arial"/>
                <w:sz w:val="20"/>
                <w:szCs w:val="20"/>
              </w:rPr>
              <w:t>投与された</w:t>
            </w:r>
            <w:r w:rsidRPr="00A02820">
              <w:rPr>
                <w:rFonts w:ascii="Arial" w:eastAsia="ＭＳ 明朝" w:hAnsi="Arial" w:cs="Arial"/>
                <w:sz w:val="20"/>
                <w:szCs w:val="20"/>
              </w:rPr>
              <w:t>との記述がないことから、</w:t>
            </w:r>
            <w:r w:rsidR="00A51CDC" w:rsidRPr="00A02820">
              <w:rPr>
                <w:rFonts w:ascii="Arial" w:eastAsia="ＭＳ 明朝" w:hAnsi="Arial" w:cs="Arial"/>
                <w:sz w:val="20"/>
                <w:szCs w:val="20"/>
              </w:rPr>
              <w:t>これ</w:t>
            </w:r>
            <w:r w:rsidRPr="00A02820">
              <w:rPr>
                <w:rFonts w:ascii="Arial" w:eastAsia="ＭＳ 明朝" w:hAnsi="Arial" w:cs="Arial"/>
                <w:sz w:val="20"/>
                <w:szCs w:val="20"/>
              </w:rPr>
              <w:t>は投薬過誤の</w:t>
            </w:r>
            <w:r w:rsidR="00672ED7">
              <w:rPr>
                <w:rFonts w:ascii="Arial" w:eastAsia="ＭＳ 明朝" w:hAnsi="Arial" w:cs="Arial" w:hint="eastAsia"/>
                <w:sz w:val="20"/>
                <w:szCs w:val="20"/>
              </w:rPr>
              <w:t>潜在的</w:t>
            </w:r>
            <w:r w:rsidRPr="00A02820">
              <w:rPr>
                <w:rFonts w:ascii="Arial" w:eastAsia="ＭＳ 明朝" w:hAnsi="Arial" w:cs="Arial"/>
                <w:sz w:val="20"/>
                <w:szCs w:val="20"/>
              </w:rPr>
              <w:t>可能性についての例である。</w:t>
            </w:r>
            <w:r w:rsidRPr="00A02820">
              <w:rPr>
                <w:rFonts w:ascii="Arial" w:eastAsia="ＭＳ 明朝" w:hAnsi="Arial" w:cs="Arial"/>
                <w:sz w:val="20"/>
                <w:szCs w:val="20"/>
              </w:rPr>
              <w:t>LLT</w:t>
            </w:r>
            <w:r w:rsidRPr="00A02820">
              <w:rPr>
                <w:rFonts w:ascii="Arial" w:eastAsia="ＭＳ 明朝" w:hAnsi="Arial" w:cs="Arial"/>
                <w:sz w:val="20"/>
                <w:szCs w:val="20"/>
              </w:rPr>
              <w:t>「投薬過誤につながる状況または情報」は、</w:t>
            </w:r>
            <w:r w:rsidR="00672ED7">
              <w:rPr>
                <w:rFonts w:ascii="Arial" w:eastAsia="ＭＳ 明朝" w:hAnsi="Arial" w:cs="Arial" w:hint="eastAsia"/>
                <w:sz w:val="20"/>
                <w:szCs w:val="20"/>
              </w:rPr>
              <w:t>その</w:t>
            </w:r>
            <w:r w:rsidRPr="00A02820">
              <w:rPr>
                <w:rFonts w:ascii="Arial" w:eastAsia="ＭＳ 明朝" w:hAnsi="Arial" w:cs="Arial"/>
                <w:sz w:val="20"/>
                <w:szCs w:val="20"/>
              </w:rPr>
              <w:t>過誤</w:t>
            </w:r>
            <w:r w:rsidR="00672ED7">
              <w:rPr>
                <w:rFonts w:ascii="Arial" w:eastAsia="ＭＳ 明朝" w:hAnsi="Arial" w:cs="Arial" w:hint="eastAsia"/>
                <w:sz w:val="20"/>
                <w:szCs w:val="20"/>
              </w:rPr>
              <w:t>が潜在的</w:t>
            </w:r>
            <w:r w:rsidR="00672ED7">
              <w:rPr>
                <w:rFonts w:ascii="Arial" w:eastAsia="ＭＳ 明朝" w:hAnsi="Arial" w:cs="Arial"/>
                <w:sz w:val="20"/>
                <w:szCs w:val="20"/>
              </w:rPr>
              <w:t>な</w:t>
            </w:r>
            <w:r w:rsidRPr="00A02820">
              <w:rPr>
                <w:rFonts w:ascii="Arial" w:eastAsia="ＭＳ 明朝" w:hAnsi="Arial" w:cs="Arial"/>
                <w:sz w:val="20"/>
                <w:szCs w:val="20"/>
              </w:rPr>
              <w:t>可能性</w:t>
            </w:r>
            <w:r w:rsidR="00672ED7">
              <w:rPr>
                <w:rFonts w:ascii="Arial" w:eastAsia="ＭＳ 明朝" w:hAnsi="Arial" w:cs="Arial" w:hint="eastAsia"/>
                <w:sz w:val="20"/>
                <w:szCs w:val="20"/>
              </w:rPr>
              <w:t>である</w:t>
            </w:r>
            <w:r w:rsidR="00672ED7">
              <w:rPr>
                <w:rFonts w:ascii="Arial" w:eastAsia="ＭＳ 明朝" w:hAnsi="Arial" w:cs="Arial"/>
                <w:sz w:val="20"/>
                <w:szCs w:val="20"/>
              </w:rPr>
              <w:t>こと</w:t>
            </w:r>
            <w:r w:rsidRPr="00A02820">
              <w:rPr>
                <w:rFonts w:ascii="Arial" w:eastAsia="ＭＳ 明朝" w:hAnsi="Arial" w:cs="Arial"/>
                <w:sz w:val="20"/>
                <w:szCs w:val="20"/>
              </w:rPr>
              <w:t>を示している。報告</w:t>
            </w:r>
            <w:r w:rsidR="00672ED7">
              <w:rPr>
                <w:rFonts w:ascii="Arial" w:eastAsia="ＭＳ 明朝" w:hAnsi="Arial" w:cs="Arial" w:hint="eastAsia"/>
                <w:sz w:val="20"/>
                <w:szCs w:val="20"/>
              </w:rPr>
              <w:t>された潜在的な</w:t>
            </w:r>
            <w:r w:rsidR="00672ED7" w:rsidRPr="00A02820">
              <w:rPr>
                <w:rFonts w:ascii="Arial" w:eastAsia="ＭＳ 明朝" w:hAnsi="Arial" w:cs="Arial"/>
                <w:sz w:val="20"/>
                <w:szCs w:val="20"/>
              </w:rPr>
              <w:t>投薬過誤の</w:t>
            </w:r>
            <w:r w:rsidR="00672ED7">
              <w:rPr>
                <w:rFonts w:ascii="Arial" w:eastAsia="ＭＳ 明朝" w:hAnsi="Arial" w:cs="Arial" w:hint="eastAsia"/>
                <w:sz w:val="20"/>
                <w:szCs w:val="20"/>
              </w:rPr>
              <w:t>タイプを</w:t>
            </w:r>
            <w:r w:rsidR="00672ED7">
              <w:rPr>
                <w:rFonts w:ascii="Arial" w:eastAsia="ＭＳ 明朝" w:hAnsi="Arial" w:cs="Arial"/>
                <w:sz w:val="20"/>
                <w:szCs w:val="20"/>
              </w:rPr>
              <w:t>表わす</w:t>
            </w:r>
            <w:r w:rsidRPr="00A02820">
              <w:rPr>
                <w:rFonts w:ascii="Arial" w:eastAsia="ＭＳ 明朝" w:hAnsi="Arial" w:cs="Arial"/>
                <w:sz w:val="20"/>
                <w:szCs w:val="20"/>
              </w:rPr>
              <w:t>最も特異的な用語</w:t>
            </w:r>
            <w:r w:rsidR="00672ED7">
              <w:rPr>
                <w:rFonts w:ascii="Arial" w:eastAsia="ＭＳ 明朝" w:hAnsi="Arial" w:cs="Arial" w:hint="eastAsia"/>
                <w:sz w:val="20"/>
                <w:szCs w:val="20"/>
              </w:rPr>
              <w:t>と、その</w:t>
            </w:r>
            <w:r w:rsidR="00A61268">
              <w:rPr>
                <w:rFonts w:ascii="Arial" w:eastAsia="ＭＳ 明朝" w:hAnsi="Arial" w:cs="Arial"/>
                <w:sz w:val="20"/>
                <w:szCs w:val="20"/>
              </w:rPr>
              <w:t>要</w:t>
            </w:r>
            <w:r w:rsidR="00A61268">
              <w:rPr>
                <w:rFonts w:ascii="Arial" w:eastAsia="ＭＳ 明朝" w:hAnsi="Arial" w:cs="Arial" w:hint="eastAsia"/>
                <w:sz w:val="20"/>
                <w:szCs w:val="20"/>
              </w:rPr>
              <w:t>因</w:t>
            </w:r>
            <w:r w:rsidR="00672ED7">
              <w:rPr>
                <w:rFonts w:ascii="Arial" w:eastAsia="ＭＳ 明朝" w:hAnsi="Arial" w:cs="Arial"/>
                <w:sz w:val="20"/>
                <w:szCs w:val="20"/>
              </w:rPr>
              <w:t>である</w:t>
            </w:r>
            <w:r w:rsidRPr="00F8596A">
              <w:rPr>
                <w:rFonts w:ascii="Arial" w:eastAsia="ＭＳ 明朝" w:hAnsi="Arial" w:cs="Arial"/>
                <w:sz w:val="20"/>
                <w:szCs w:val="20"/>
              </w:rPr>
              <w:t>製品表示の混同</w:t>
            </w:r>
            <w:r>
              <w:rPr>
                <w:rFonts w:ascii="Arial" w:eastAsia="ＭＳ 明朝" w:hAnsi="Arial" w:cs="Arial" w:hint="eastAsia"/>
                <w:sz w:val="20"/>
                <w:szCs w:val="20"/>
              </w:rPr>
              <w:t>について用語</w:t>
            </w:r>
            <w:r w:rsidRPr="00A02820">
              <w:rPr>
                <w:rFonts w:ascii="Arial" w:eastAsia="ＭＳ 明朝" w:hAnsi="Arial" w:cs="Arial"/>
                <w:sz w:val="20"/>
                <w:szCs w:val="20"/>
              </w:rPr>
              <w:t>選択されるべきである。</w:t>
            </w:r>
          </w:p>
        </w:tc>
      </w:tr>
      <w:tr w:rsidR="00F10587" w:rsidRPr="003C1442" w14:paraId="4B993CE7"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2EC176" w14:textId="180DDBF8" w:rsidR="00F10587" w:rsidRPr="00A02820" w:rsidRDefault="00F10587" w:rsidP="001E0175">
            <w:pPr>
              <w:spacing w:beforeLines="20" w:before="48" w:afterLines="20" w:after="48"/>
              <w:ind w:leftChars="20" w:left="42" w:rightChars="10" w:right="21"/>
              <w:rPr>
                <w:rFonts w:ascii="Arial" w:eastAsia="ＭＳ 明朝" w:hAnsi="Arial" w:cs="Arial"/>
                <w:szCs w:val="21"/>
              </w:rPr>
            </w:pPr>
            <w:r w:rsidRPr="00A02820">
              <w:rPr>
                <w:rFonts w:ascii="Arial" w:eastAsia="ＭＳ 明朝" w:hAnsi="Arial" w:cs="Arial" w:hint="eastAsia"/>
                <w:szCs w:val="21"/>
              </w:rPr>
              <w:t>患者</w:t>
            </w:r>
            <w:r>
              <w:rPr>
                <w:rFonts w:ascii="Arial" w:eastAsia="ＭＳ 明朝" w:hAnsi="Arial" w:cs="Arial" w:hint="eastAsia"/>
                <w:szCs w:val="21"/>
              </w:rPr>
              <w:t>は</w:t>
            </w:r>
            <w:r w:rsidRPr="00A02820">
              <w:rPr>
                <w:rFonts w:ascii="Arial" w:eastAsia="ＭＳ 明朝" w:hAnsi="Arial" w:cs="Arial" w:hint="eastAsia"/>
                <w:szCs w:val="21"/>
              </w:rPr>
              <w:t>シリンジを用いて、自分のペン型注入器からインスリンを抜き出してしまった。これは患者が注入器の投薬量表示窓の外側にある数字に混乱し、</w:t>
            </w:r>
            <w:r>
              <w:rPr>
                <w:rFonts w:ascii="Arial" w:eastAsia="ＭＳ 明朝" w:hAnsi="Arial" w:cs="Arial" w:hint="eastAsia"/>
                <w:szCs w:val="21"/>
              </w:rPr>
              <w:t>ペン型</w:t>
            </w:r>
            <w:r w:rsidRPr="00A02820">
              <w:rPr>
                <w:rFonts w:ascii="Arial" w:eastAsia="ＭＳ 明朝" w:hAnsi="Arial" w:cs="Arial" w:hint="eastAsia"/>
                <w:szCs w:val="21"/>
              </w:rPr>
              <w:t>注入器</w:t>
            </w:r>
            <w:r>
              <w:rPr>
                <w:rFonts w:ascii="Arial" w:eastAsia="ＭＳ 明朝" w:hAnsi="Arial" w:cs="Arial" w:hint="eastAsia"/>
                <w:szCs w:val="21"/>
              </w:rPr>
              <w:t>で</w:t>
            </w:r>
            <w:r w:rsidRPr="00A02820">
              <w:rPr>
                <w:rFonts w:ascii="Arial" w:eastAsia="ＭＳ 明朝" w:hAnsi="Arial" w:cs="Arial" w:hint="eastAsia"/>
                <w:szCs w:val="21"/>
              </w:rPr>
              <w:t>過量のインスリンを</w:t>
            </w:r>
            <w:r w:rsidR="00511C2E" w:rsidRPr="00A02820">
              <w:rPr>
                <w:rFonts w:ascii="Arial" w:eastAsia="ＭＳ 明朝" w:hAnsi="Arial" w:cs="Arial" w:hint="eastAsia"/>
                <w:szCs w:val="21"/>
              </w:rPr>
              <w:t>誤って</w:t>
            </w:r>
            <w:r w:rsidRPr="00A02820">
              <w:rPr>
                <w:rFonts w:ascii="Arial" w:eastAsia="ＭＳ 明朝" w:hAnsi="Arial" w:cs="Arial" w:hint="eastAsia"/>
                <w:szCs w:val="21"/>
              </w:rPr>
              <w:t>投与したくな</w:t>
            </w:r>
            <w:r w:rsidR="00A7567C">
              <w:rPr>
                <w:rFonts w:ascii="Arial" w:eastAsia="ＭＳ 明朝" w:hAnsi="Arial" w:cs="Arial" w:hint="eastAsia"/>
                <w:szCs w:val="21"/>
              </w:rPr>
              <w:t>いと</w:t>
            </w:r>
            <w:r w:rsidR="00A7567C">
              <w:rPr>
                <w:rFonts w:ascii="Arial" w:eastAsia="ＭＳ 明朝" w:hAnsi="Arial" w:cs="Arial"/>
                <w:szCs w:val="21"/>
              </w:rPr>
              <w:t>思</w:t>
            </w:r>
            <w:r w:rsidRPr="00A02820">
              <w:rPr>
                <w:rFonts w:ascii="Arial" w:eastAsia="ＭＳ 明朝" w:hAnsi="Arial" w:cs="Arial" w:hint="eastAsia"/>
                <w:szCs w:val="21"/>
              </w:rPr>
              <w:t>った</w:t>
            </w:r>
            <w:r>
              <w:rPr>
                <w:rFonts w:ascii="Arial" w:eastAsia="ＭＳ 明朝" w:hAnsi="Arial" w:cs="Arial" w:hint="eastAsia"/>
                <w:szCs w:val="21"/>
              </w:rPr>
              <w:t>ため</w:t>
            </w:r>
            <w:r w:rsidRPr="00A02820">
              <w:rPr>
                <w:rFonts w:ascii="Arial" w:eastAsia="ＭＳ 明朝" w:hAnsi="Arial" w:cs="Arial" w:hint="eastAsia"/>
                <w:szCs w:val="21"/>
              </w:rPr>
              <w:t>であった。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C0BFDC" w14:textId="77777777" w:rsidR="00F10587" w:rsidRPr="00570477" w:rsidRDefault="00F10587" w:rsidP="00512D7E">
            <w:pPr>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8D154B" w14:textId="2F62B6CA" w:rsidR="00F10587" w:rsidRPr="003C1442" w:rsidRDefault="00F10587" w:rsidP="0044333F">
            <w:pPr>
              <w:spacing w:beforeLines="20" w:before="48"/>
              <w:ind w:leftChars="10" w:left="21"/>
              <w:jc w:val="center"/>
              <w:rPr>
                <w:rFonts w:ascii="Arial" w:eastAsia="ＭＳ 明朝" w:hAnsi="Arial" w:cs="Arial"/>
                <w:szCs w:val="21"/>
              </w:rPr>
            </w:pPr>
            <w:r w:rsidRPr="003C1442">
              <w:rPr>
                <w:rFonts w:ascii="Arial" w:eastAsia="ＭＳ 明朝" w:hAnsi="Arial" w:cs="Arial" w:hint="eastAsia"/>
                <w:szCs w:val="21"/>
              </w:rPr>
              <w:t>使用医療機器の誤り</w:t>
            </w:r>
          </w:p>
          <w:p w14:paraId="7AAD063E" w14:textId="4CD56608" w:rsidR="00F10587" w:rsidRPr="00EB4414" w:rsidRDefault="00F10587" w:rsidP="00930247">
            <w:pPr>
              <w:spacing w:beforeLines="100" w:before="240"/>
              <w:ind w:leftChars="10" w:left="21"/>
              <w:jc w:val="center"/>
              <w:rPr>
                <w:rFonts w:ascii="Arial" w:hAnsi="Arial" w:cs="Arial"/>
                <w:sz w:val="24"/>
                <w:szCs w:val="24"/>
              </w:rPr>
            </w:pPr>
            <w:r w:rsidRPr="003C1442">
              <w:rPr>
                <w:rFonts w:ascii="Arial" w:eastAsia="ＭＳ 明朝" w:hAnsi="Arial" w:cs="Arial" w:hint="eastAsia"/>
                <w:szCs w:val="21"/>
              </w:rPr>
              <w:t>製品デザインの混同</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D57FEB" w14:textId="3CC13A21" w:rsidR="00F10587" w:rsidRPr="003C1442" w:rsidRDefault="00BF16F9" w:rsidP="00930247">
            <w:pPr>
              <w:spacing w:beforeLines="20" w:before="48" w:afterLines="10" w:after="24"/>
              <w:ind w:leftChars="54" w:left="113" w:rightChars="44" w:right="92" w:firstLine="1"/>
              <w:rPr>
                <w:rFonts w:ascii="Arial" w:eastAsia="ＭＳ Ｐ明朝" w:hAnsi="Arial" w:cs="Arial"/>
                <w:szCs w:val="21"/>
              </w:rPr>
            </w:pPr>
            <w:r w:rsidRPr="003C1442">
              <w:rPr>
                <w:rFonts w:ascii="Arial" w:eastAsia="ＭＳ Ｐ明朝" w:hAnsi="Arial" w:cs="Arial" w:hint="eastAsia"/>
                <w:szCs w:val="21"/>
              </w:rPr>
              <w:t>患者は</w:t>
            </w:r>
            <w:r w:rsidR="00FB0EEE">
              <w:rPr>
                <w:rFonts w:ascii="Arial" w:eastAsia="ＭＳ Ｐ明朝" w:hAnsi="Arial" w:cs="Arial" w:hint="eastAsia"/>
                <w:szCs w:val="21"/>
              </w:rPr>
              <w:t>、</w:t>
            </w:r>
            <w:r w:rsidR="00F10587">
              <w:rPr>
                <w:rFonts w:ascii="Arial" w:eastAsia="ＭＳ Ｐ明朝" w:hAnsi="Arial" w:cs="Arial" w:hint="eastAsia"/>
                <w:szCs w:val="21"/>
              </w:rPr>
              <w:t>ペン型</w:t>
            </w:r>
            <w:r w:rsidR="00F10587">
              <w:rPr>
                <w:rFonts w:ascii="Arial" w:eastAsia="ＭＳ Ｐ明朝" w:hAnsi="Arial" w:cs="Arial"/>
                <w:szCs w:val="21"/>
              </w:rPr>
              <w:t>注入器の</w:t>
            </w:r>
            <w:r w:rsidR="00F10587">
              <w:rPr>
                <w:rFonts w:ascii="Arial" w:eastAsia="ＭＳ Ｐ明朝" w:hAnsi="Arial" w:cs="Arial" w:hint="eastAsia"/>
                <w:szCs w:val="21"/>
              </w:rPr>
              <w:t>表記によって</w:t>
            </w:r>
            <w:r w:rsidR="00A7567C">
              <w:rPr>
                <w:rFonts w:ascii="Arial" w:eastAsia="ＭＳ Ｐ明朝" w:hAnsi="Arial" w:cs="Arial" w:hint="eastAsia"/>
                <w:szCs w:val="21"/>
              </w:rPr>
              <w:t>まず</w:t>
            </w:r>
            <w:r w:rsidR="00F10587" w:rsidRPr="003C1442">
              <w:rPr>
                <w:rFonts w:ascii="Arial" w:eastAsia="ＭＳ Ｐ明朝" w:hAnsi="Arial" w:cs="Arial" w:hint="eastAsia"/>
                <w:szCs w:val="21"/>
              </w:rPr>
              <w:t>混乱</w:t>
            </w:r>
            <w:r w:rsidR="00F10587">
              <w:rPr>
                <w:rFonts w:ascii="Arial" w:eastAsia="ＭＳ Ｐ明朝" w:hAnsi="Arial" w:cs="Arial" w:hint="eastAsia"/>
                <w:szCs w:val="21"/>
              </w:rPr>
              <w:t>し</w:t>
            </w:r>
            <w:r w:rsidR="00F10587" w:rsidRPr="003C1442">
              <w:rPr>
                <w:rFonts w:ascii="Arial" w:eastAsia="ＭＳ Ｐ明朝" w:hAnsi="Arial" w:cs="Arial" w:hint="eastAsia"/>
                <w:szCs w:val="21"/>
              </w:rPr>
              <w:t>、過誤を避けるために</w:t>
            </w:r>
            <w:r w:rsidR="00F10587">
              <w:rPr>
                <w:rFonts w:ascii="Arial" w:eastAsia="ＭＳ Ｐ明朝" w:hAnsi="Arial" w:cs="Arial" w:hint="eastAsia"/>
                <w:szCs w:val="21"/>
              </w:rPr>
              <w:t>、</w:t>
            </w:r>
            <w:r w:rsidR="00F10587" w:rsidRPr="003C1442">
              <w:rPr>
                <w:rFonts w:ascii="Arial" w:eastAsia="ＭＳ Ｐ明朝" w:hAnsi="Arial" w:cs="Arial" w:hint="eastAsia"/>
                <w:szCs w:val="21"/>
              </w:rPr>
              <w:t>誤った医療機器</w:t>
            </w:r>
            <w:r w:rsidR="00A7567C">
              <w:rPr>
                <w:rFonts w:ascii="Arial" w:eastAsia="ＭＳ Ｐ明朝" w:hAnsi="Arial" w:cs="Arial" w:hint="eastAsia"/>
                <w:szCs w:val="21"/>
              </w:rPr>
              <w:t>を</w:t>
            </w:r>
            <w:r w:rsidR="00F10587" w:rsidRPr="003C1442">
              <w:rPr>
                <w:rFonts w:ascii="Arial" w:eastAsia="ＭＳ Ｐ明朝" w:hAnsi="Arial" w:cs="Arial" w:hint="eastAsia"/>
                <w:szCs w:val="21"/>
              </w:rPr>
              <w:t>使用</w:t>
            </w:r>
            <w:r w:rsidRPr="003C1442">
              <w:rPr>
                <w:rFonts w:ascii="Arial" w:eastAsia="ＭＳ Ｐ明朝" w:hAnsi="Arial" w:cs="Arial" w:hint="eastAsia"/>
                <w:szCs w:val="21"/>
              </w:rPr>
              <w:t>している。</w:t>
            </w:r>
            <w:r w:rsidR="00F10587">
              <w:rPr>
                <w:rFonts w:ascii="Arial" w:eastAsia="ＭＳ Ｐ明朝" w:hAnsi="Arial" w:cs="Arial" w:hint="eastAsia"/>
                <w:szCs w:val="21"/>
              </w:rPr>
              <w:t>患者</w:t>
            </w:r>
            <w:r w:rsidR="00F10587">
              <w:rPr>
                <w:rFonts w:ascii="Arial" w:eastAsia="ＭＳ Ｐ明朝" w:hAnsi="Arial" w:cs="Arial"/>
                <w:szCs w:val="21"/>
              </w:rPr>
              <w:t>の</w:t>
            </w:r>
            <w:r w:rsidR="00F10587" w:rsidRPr="003C1442">
              <w:rPr>
                <w:rFonts w:ascii="Arial" w:eastAsia="ＭＳ Ｐ明朝" w:hAnsi="Arial" w:cs="Arial" w:hint="eastAsia"/>
                <w:szCs w:val="21"/>
              </w:rPr>
              <w:t>混乱とその結果生じた誤った医療機器の使用は、</w:t>
            </w:r>
            <w:r w:rsidR="00F10587">
              <w:rPr>
                <w:rFonts w:ascii="Arial" w:eastAsia="ＭＳ Ｐ明朝" w:hAnsi="Arial" w:cs="Arial" w:hint="eastAsia"/>
                <w:szCs w:val="21"/>
              </w:rPr>
              <w:t>共に</w:t>
            </w:r>
            <w:r w:rsidR="00F10587" w:rsidRPr="003C1442">
              <w:rPr>
                <w:rFonts w:ascii="Arial" w:eastAsia="ＭＳ Ｐ明朝" w:hAnsi="Arial" w:cs="Arial" w:hint="eastAsia"/>
                <w:szCs w:val="21"/>
              </w:rPr>
              <w:t>投薬過誤に含まれる。そのため、企図的医療機器誤用の用語を追加する必要はない。</w:t>
            </w:r>
          </w:p>
        </w:tc>
      </w:tr>
      <w:tr w:rsidR="00F10587" w:rsidRPr="00EB4414" w14:paraId="285D4BD9"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C23E49" w14:textId="57FB81F1" w:rsidR="00F10587" w:rsidRPr="00A02820" w:rsidRDefault="00F10587" w:rsidP="001E0175">
            <w:pPr>
              <w:spacing w:beforeLines="20" w:before="48" w:afterLines="20" w:after="48"/>
              <w:ind w:leftChars="20" w:left="42" w:rightChars="10" w:right="21"/>
              <w:rPr>
                <w:rFonts w:ascii="Arial" w:eastAsia="ＭＳ 明朝" w:hAnsi="Arial" w:cs="Arial"/>
                <w:szCs w:val="21"/>
              </w:rPr>
            </w:pPr>
            <w:r w:rsidRPr="00A02820">
              <w:rPr>
                <w:rFonts w:ascii="Arial" w:eastAsia="ＭＳ 明朝" w:hAnsi="Arial" w:cs="Arial" w:hint="eastAsia"/>
                <w:szCs w:val="21"/>
              </w:rPr>
              <w:t>患者は</w:t>
            </w:r>
            <w:r>
              <w:rPr>
                <w:rFonts w:ascii="Arial" w:eastAsia="ＭＳ 明朝" w:hAnsi="Arial" w:cs="Arial" w:hint="eastAsia"/>
                <w:szCs w:val="21"/>
              </w:rPr>
              <w:t>自身</w:t>
            </w:r>
            <w:r>
              <w:rPr>
                <w:rFonts w:ascii="Arial" w:eastAsia="ＭＳ 明朝" w:hAnsi="Arial" w:cs="Arial"/>
                <w:szCs w:val="21"/>
              </w:rPr>
              <w:t>の</w:t>
            </w:r>
            <w:r w:rsidRPr="00A02820">
              <w:rPr>
                <w:rFonts w:ascii="Arial" w:eastAsia="ＭＳ 明朝" w:hAnsi="Arial" w:cs="Arial" w:hint="eastAsia"/>
                <w:szCs w:val="21"/>
              </w:rPr>
              <w:t>インスリン</w:t>
            </w:r>
            <w:r>
              <w:rPr>
                <w:rFonts w:ascii="Arial" w:eastAsia="ＭＳ 明朝" w:hAnsi="Arial" w:cs="Arial" w:hint="eastAsia"/>
                <w:szCs w:val="21"/>
              </w:rPr>
              <w:t>の</w:t>
            </w:r>
            <w:r w:rsidRPr="00A02820">
              <w:rPr>
                <w:rFonts w:ascii="Arial" w:eastAsia="ＭＳ 明朝" w:hAnsi="Arial" w:cs="Arial" w:hint="eastAsia"/>
                <w:szCs w:val="21"/>
              </w:rPr>
              <w:t>ペン型注入器</w:t>
            </w:r>
            <w:r>
              <w:rPr>
                <w:rFonts w:ascii="Arial" w:eastAsia="ＭＳ 明朝" w:hAnsi="Arial" w:cs="Arial" w:hint="eastAsia"/>
                <w:szCs w:val="21"/>
              </w:rPr>
              <w:t>の</w:t>
            </w:r>
            <w:r w:rsidRPr="00A02820">
              <w:rPr>
                <w:rFonts w:ascii="Arial" w:eastAsia="ＭＳ 明朝" w:hAnsi="Arial" w:cs="Arial" w:hint="eastAsia"/>
                <w:szCs w:val="21"/>
              </w:rPr>
              <w:t>カートリッジをバイアル</w:t>
            </w:r>
            <w:r>
              <w:rPr>
                <w:rFonts w:ascii="Arial" w:eastAsia="ＭＳ 明朝" w:hAnsi="Arial" w:cs="Arial" w:hint="eastAsia"/>
                <w:szCs w:val="21"/>
              </w:rPr>
              <w:t>として</w:t>
            </w:r>
            <w:r w:rsidRPr="00A02820">
              <w:rPr>
                <w:rFonts w:ascii="Arial" w:eastAsia="ＭＳ 明朝" w:hAnsi="Arial" w:cs="Arial" w:hint="eastAsia"/>
                <w:szCs w:val="21"/>
              </w:rPr>
              <w:t>使用し、低血糖が発現した。患者は、</w:t>
            </w:r>
            <w:r>
              <w:rPr>
                <w:rFonts w:ascii="Arial" w:eastAsia="ＭＳ 明朝" w:hAnsi="Arial" w:cs="Arial" w:hint="eastAsia"/>
                <w:szCs w:val="21"/>
              </w:rPr>
              <w:t>シリンジ</w:t>
            </w:r>
            <w:r>
              <w:rPr>
                <w:rFonts w:ascii="Arial" w:eastAsia="ＭＳ 明朝" w:hAnsi="Arial" w:cs="Arial"/>
                <w:szCs w:val="21"/>
              </w:rPr>
              <w:t>に</w:t>
            </w:r>
            <w:r w:rsidRPr="00A02820">
              <w:rPr>
                <w:rFonts w:ascii="Arial" w:eastAsia="ＭＳ 明朝" w:hAnsi="Arial" w:cs="Arial" w:hint="eastAsia"/>
                <w:szCs w:val="21"/>
              </w:rPr>
              <w:t>インスリン</w:t>
            </w:r>
            <w:r>
              <w:rPr>
                <w:rFonts w:ascii="Arial" w:eastAsia="ＭＳ 明朝" w:hAnsi="Arial" w:cs="Arial" w:hint="eastAsia"/>
                <w:szCs w:val="21"/>
              </w:rPr>
              <w:t>が</w:t>
            </w:r>
            <w:r>
              <w:rPr>
                <w:rFonts w:ascii="Arial" w:eastAsia="ＭＳ 明朝" w:hAnsi="Arial" w:cs="Arial"/>
                <w:szCs w:val="21"/>
              </w:rPr>
              <w:t>残っており、</w:t>
            </w:r>
            <w:r w:rsidRPr="00A02820">
              <w:rPr>
                <w:rFonts w:ascii="Arial" w:eastAsia="ＭＳ 明朝" w:hAnsi="Arial" w:cs="Arial" w:hint="eastAsia"/>
                <w:szCs w:val="21"/>
              </w:rPr>
              <w:t>無駄にしたくなかったためにそ</w:t>
            </w:r>
            <w:r>
              <w:rPr>
                <w:rFonts w:ascii="Arial" w:eastAsia="ＭＳ 明朝" w:hAnsi="Arial" w:cs="Arial" w:hint="eastAsia"/>
                <w:szCs w:val="21"/>
              </w:rPr>
              <w:t>のように</w:t>
            </w:r>
            <w:r w:rsidRPr="00A02820">
              <w:rPr>
                <w:rFonts w:ascii="Arial" w:eastAsia="ＭＳ 明朝" w:hAnsi="Arial" w:cs="Arial" w:hint="eastAsia"/>
                <w:szCs w:val="21"/>
              </w:rPr>
              <w:t>した</w:t>
            </w:r>
            <w:r>
              <w:rPr>
                <w:rFonts w:ascii="Arial" w:eastAsia="ＭＳ 明朝" w:hAnsi="Arial" w:cs="Arial" w:hint="eastAsia"/>
                <w:szCs w:val="21"/>
              </w:rPr>
              <w:t>のだ</w:t>
            </w:r>
            <w:r w:rsidRPr="00A02820">
              <w:rPr>
                <w:rFonts w:ascii="Arial" w:eastAsia="ＭＳ 明朝" w:hAnsi="Arial" w:cs="Arial" w:hint="eastAsia"/>
                <w:szCs w:val="21"/>
              </w:rPr>
              <w:t>と報告した。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DC6497" w14:textId="77777777" w:rsidR="00F10587" w:rsidRPr="00570477" w:rsidRDefault="00F10587" w:rsidP="00512D7E">
            <w:pPr>
              <w:spacing w:beforeLines="20" w:before="48"/>
              <w:jc w:val="center"/>
              <w:rPr>
                <w:rFonts w:ascii="Arial" w:hAnsi="Arial" w:cs="Arial"/>
                <w:szCs w:val="21"/>
              </w:rPr>
            </w:pPr>
            <w:r w:rsidRPr="00570477">
              <w:rPr>
                <w:rFonts w:ascii="Arial"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0BC82E" w14:textId="31B8283C" w:rsidR="00F10587" w:rsidRPr="00867C32" w:rsidRDefault="00F10587" w:rsidP="0044333F">
            <w:pPr>
              <w:spacing w:beforeLines="20" w:before="48"/>
              <w:ind w:leftChars="10" w:left="21"/>
              <w:jc w:val="center"/>
              <w:rPr>
                <w:rFonts w:ascii="Arial" w:eastAsia="ＭＳ 明朝" w:hAnsi="Arial" w:cs="Arial"/>
                <w:szCs w:val="21"/>
                <w:lang w:val="fr-FR" w:eastAsia="zh-TW"/>
              </w:rPr>
            </w:pPr>
            <w:r w:rsidRPr="00A02820">
              <w:rPr>
                <w:rFonts w:ascii="Arial" w:eastAsia="ＭＳ 明朝" w:hAnsi="Arial" w:cs="Arial" w:hint="eastAsia"/>
                <w:szCs w:val="21"/>
                <w:lang w:eastAsia="zh-TW"/>
              </w:rPr>
              <w:t>企図的医療機器誤用</w:t>
            </w:r>
          </w:p>
          <w:p w14:paraId="18B87AEB" w14:textId="58B2CE21" w:rsidR="00F10587" w:rsidRPr="00A02820" w:rsidRDefault="00F10587" w:rsidP="00930247">
            <w:pPr>
              <w:spacing w:beforeLines="100" w:before="240"/>
              <w:ind w:leftChars="10" w:left="21"/>
              <w:jc w:val="center"/>
              <w:rPr>
                <w:rFonts w:ascii="Arial" w:eastAsia="ＭＳ 明朝" w:hAnsi="Arial" w:cs="Arial"/>
                <w:szCs w:val="21"/>
                <w:lang w:eastAsia="zh-TW"/>
              </w:rPr>
            </w:pPr>
            <w:r w:rsidRPr="00A02820">
              <w:rPr>
                <w:rFonts w:ascii="Arial" w:eastAsia="ＭＳ 明朝" w:hAnsi="Arial" w:cs="Arial" w:hint="eastAsia"/>
                <w:szCs w:val="21"/>
                <w:lang w:eastAsia="zh-TW"/>
              </w:rPr>
              <w:t>低血糖</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504AEE" w14:textId="64B40B2D" w:rsidR="00F10587" w:rsidRPr="00930247" w:rsidRDefault="00F10587" w:rsidP="00930247">
            <w:pPr>
              <w:spacing w:beforeLines="20" w:before="48" w:afterLines="10" w:after="24"/>
              <w:ind w:leftChars="54" w:left="113" w:rightChars="44" w:right="92" w:firstLine="1"/>
              <w:rPr>
                <w:rFonts w:ascii="Arial" w:eastAsia="ＭＳ Ｐ明朝" w:hAnsi="Arial" w:cs="Arial"/>
                <w:szCs w:val="21"/>
              </w:rPr>
            </w:pPr>
            <w:r w:rsidRPr="00930247">
              <w:rPr>
                <w:rFonts w:ascii="Arial" w:eastAsia="ＭＳ Ｐ明朝" w:hAnsi="Arial" w:cs="Arial" w:hint="eastAsia"/>
                <w:szCs w:val="21"/>
              </w:rPr>
              <w:t>企図的誤用の例である。治療目的で</w:t>
            </w:r>
            <w:r w:rsidRPr="00930247">
              <w:rPr>
                <w:rFonts w:ascii="Arial" w:eastAsia="ＭＳ Ｐ明朝" w:hAnsi="Arial" w:cs="Arial"/>
                <w:szCs w:val="21"/>
              </w:rPr>
              <w:t>使用されている</w:t>
            </w:r>
            <w:r w:rsidRPr="00930247">
              <w:rPr>
                <w:rFonts w:ascii="Arial" w:eastAsia="ＭＳ Ｐ明朝" w:hAnsi="Arial" w:cs="Arial" w:hint="eastAsia"/>
                <w:szCs w:val="21"/>
              </w:rPr>
              <w:t>が、投薬過誤については</w:t>
            </w:r>
            <w:r w:rsidRPr="00930247">
              <w:rPr>
                <w:rFonts w:ascii="Arial" w:eastAsia="ＭＳ Ｐ明朝" w:hAnsi="Arial" w:cs="Arial"/>
                <w:szCs w:val="21"/>
              </w:rPr>
              <w:t>言及</w:t>
            </w:r>
            <w:r w:rsidRPr="00930247">
              <w:rPr>
                <w:rFonts w:ascii="Arial" w:eastAsia="ＭＳ Ｐ明朝" w:hAnsi="Arial" w:cs="Arial" w:hint="eastAsia"/>
                <w:szCs w:val="21"/>
              </w:rPr>
              <w:t>して</w:t>
            </w:r>
            <w:r w:rsidRPr="00930247">
              <w:rPr>
                <w:rFonts w:ascii="Arial" w:eastAsia="ＭＳ Ｐ明朝" w:hAnsi="Arial" w:cs="Arial"/>
                <w:szCs w:val="21"/>
              </w:rPr>
              <w:t>いない</w:t>
            </w:r>
            <w:r w:rsidRPr="00930247">
              <w:rPr>
                <w:rFonts w:ascii="Arial" w:eastAsia="ＭＳ Ｐ明朝" w:hAnsi="Arial" w:cs="Arial" w:hint="eastAsia"/>
                <w:szCs w:val="21"/>
              </w:rPr>
              <w:t>。</w:t>
            </w:r>
          </w:p>
          <w:p w14:paraId="3B578A31" w14:textId="77777777" w:rsidR="00F10587" w:rsidRPr="00A02820" w:rsidRDefault="00F10587" w:rsidP="00512D7E">
            <w:pPr>
              <w:spacing w:after="40"/>
              <w:jc w:val="center"/>
              <w:rPr>
                <w:rFonts w:ascii="Arial" w:eastAsia="ＭＳ 明朝" w:hAnsi="Arial" w:cs="Arial"/>
                <w:szCs w:val="21"/>
              </w:rPr>
            </w:pPr>
          </w:p>
        </w:tc>
      </w:tr>
      <w:tr w:rsidR="00F10587" w:rsidRPr="00EB4414" w14:paraId="0E0965DC"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3399B4" w14:textId="56A2EF81" w:rsidR="00F10587" w:rsidRPr="00A02820" w:rsidRDefault="00F10587" w:rsidP="0036771C">
            <w:pPr>
              <w:spacing w:beforeLines="20" w:before="48" w:afterLines="20" w:after="48"/>
              <w:ind w:leftChars="20" w:left="42" w:rightChars="10" w:right="21"/>
              <w:rPr>
                <w:rFonts w:ascii="Arial" w:eastAsia="ＭＳ 明朝" w:hAnsi="Arial" w:cs="Arial"/>
                <w:szCs w:val="21"/>
              </w:rPr>
            </w:pPr>
            <w:r w:rsidRPr="00A02820">
              <w:rPr>
                <w:rFonts w:ascii="Arial" w:eastAsia="ＭＳ 明朝" w:hAnsi="Arial" w:cs="Arial" w:hint="eastAsia"/>
                <w:szCs w:val="21"/>
              </w:rPr>
              <w:t>薬剤師は薬剤とは適合しない誤ったアダプターを選択した。薬剤をバイアルからバッグへ移すため</w:t>
            </w:r>
            <w:r>
              <w:rPr>
                <w:rFonts w:ascii="Arial" w:eastAsia="ＭＳ 明朝" w:hAnsi="Arial" w:cs="Arial" w:hint="eastAsia"/>
                <w:szCs w:val="21"/>
              </w:rPr>
              <w:t>に</w:t>
            </w:r>
            <w:r w:rsidRPr="00A02820">
              <w:rPr>
                <w:rFonts w:ascii="Arial" w:eastAsia="ＭＳ 明朝" w:hAnsi="Arial" w:cs="Arial" w:hint="eastAsia"/>
                <w:szCs w:val="21"/>
              </w:rPr>
              <w:t>アダプターを使用した</w:t>
            </w:r>
            <w:r>
              <w:rPr>
                <w:rFonts w:ascii="Arial" w:eastAsia="ＭＳ 明朝" w:hAnsi="Arial" w:cs="Arial" w:hint="eastAsia"/>
                <w:szCs w:val="21"/>
              </w:rPr>
              <w:t>際</w:t>
            </w:r>
            <w:r w:rsidRPr="00A02820">
              <w:rPr>
                <w:rFonts w:ascii="Arial" w:eastAsia="ＭＳ 明朝" w:hAnsi="Arial" w:cs="Arial" w:hint="eastAsia"/>
                <w:szCs w:val="21"/>
              </w:rPr>
              <w:t>に、アダプターが</w:t>
            </w:r>
            <w:r>
              <w:rPr>
                <w:rFonts w:ascii="Arial" w:eastAsia="ＭＳ 明朝" w:hAnsi="Arial" w:cs="Arial" w:hint="eastAsia"/>
                <w:szCs w:val="21"/>
              </w:rPr>
              <w:t>溶</w:t>
            </w:r>
            <w:r w:rsidRPr="00A02820">
              <w:rPr>
                <w:rFonts w:ascii="Arial" w:eastAsia="ＭＳ 明朝" w:hAnsi="Arial" w:cs="Arial" w:hint="eastAsia"/>
                <w:szCs w:val="21"/>
              </w:rPr>
              <w:t>け始めた。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9C4803" w14:textId="77777777" w:rsidR="00F10587" w:rsidRPr="00570477" w:rsidRDefault="00F10587" w:rsidP="00512D7E">
            <w:pPr>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8368B7" w14:textId="45636624" w:rsidR="00F10587" w:rsidRPr="00A02820" w:rsidRDefault="00F10587" w:rsidP="0044333F">
            <w:pPr>
              <w:spacing w:beforeLines="20" w:before="48"/>
              <w:ind w:leftChars="10" w:left="21"/>
              <w:jc w:val="center"/>
              <w:rPr>
                <w:rFonts w:ascii="Arial" w:eastAsia="ＭＳ 明朝" w:hAnsi="Arial" w:cs="Arial"/>
                <w:szCs w:val="21"/>
              </w:rPr>
            </w:pPr>
            <w:r w:rsidRPr="00A02820">
              <w:rPr>
                <w:rFonts w:ascii="Arial" w:eastAsia="ＭＳ 明朝" w:hAnsi="Arial" w:cs="Arial" w:hint="eastAsia"/>
                <w:szCs w:val="21"/>
              </w:rPr>
              <w:t>使用医療機器の誤り</w:t>
            </w:r>
          </w:p>
          <w:p w14:paraId="591BA590" w14:textId="6D789119" w:rsidR="00F10587" w:rsidRPr="00A02820" w:rsidRDefault="00F10587" w:rsidP="00930247">
            <w:pPr>
              <w:spacing w:beforeLines="100" w:before="240"/>
              <w:ind w:leftChars="10" w:left="21"/>
              <w:jc w:val="center"/>
              <w:rPr>
                <w:rFonts w:ascii="Arial" w:eastAsia="ＭＳ 明朝" w:hAnsi="Arial" w:cs="Arial"/>
                <w:szCs w:val="21"/>
              </w:rPr>
            </w:pPr>
            <w:r w:rsidRPr="00A02820">
              <w:rPr>
                <w:rFonts w:ascii="Arial" w:eastAsia="ＭＳ 明朝" w:hAnsi="Arial" w:cs="Arial" w:hint="eastAsia"/>
                <w:szCs w:val="21"/>
              </w:rPr>
              <w:t>薬物と医療機器間の</w:t>
            </w:r>
            <w:r w:rsidR="00930247">
              <w:rPr>
                <w:rFonts w:ascii="Arial" w:eastAsia="ＭＳ 明朝" w:hAnsi="Arial" w:cs="Arial"/>
                <w:szCs w:val="21"/>
              </w:rPr>
              <w:br/>
            </w:r>
            <w:r w:rsidRPr="00A02820">
              <w:rPr>
                <w:rFonts w:ascii="Arial" w:eastAsia="ＭＳ 明朝" w:hAnsi="Arial" w:cs="Arial" w:hint="eastAsia"/>
                <w:szCs w:val="21"/>
              </w:rPr>
              <w:t>不適合</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4AB6333" w14:textId="43CB1436" w:rsidR="00F10587" w:rsidRPr="000B13A7" w:rsidRDefault="00F10587" w:rsidP="00930247">
            <w:pPr>
              <w:spacing w:beforeLines="20" w:before="48" w:afterLines="10" w:after="24"/>
              <w:ind w:leftChars="54" w:left="113" w:rightChars="44" w:right="92" w:firstLine="1"/>
              <w:rPr>
                <w:rFonts w:ascii="Verdana" w:eastAsia="SimSun" w:hAnsi="Verdana"/>
                <w:sz w:val="18"/>
                <w:szCs w:val="18"/>
              </w:rPr>
            </w:pPr>
            <w:r w:rsidRPr="00930247">
              <w:rPr>
                <w:rFonts w:ascii="Arial" w:eastAsia="ＭＳ Ｐ明朝" w:hAnsi="Arial" w:cs="Arial" w:hint="eastAsia"/>
                <w:szCs w:val="21"/>
              </w:rPr>
              <w:t>誤った医療機器の使用および医療機器と薬剤との不適合という二つを示す。</w:t>
            </w:r>
          </w:p>
        </w:tc>
      </w:tr>
      <w:tr w:rsidR="00F10587" w:rsidRPr="00EB4414" w14:paraId="162A7E75"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956398" w14:textId="29409520" w:rsidR="00F10587" w:rsidRPr="00EB4414" w:rsidRDefault="00F10587" w:rsidP="0036771C">
            <w:pPr>
              <w:keepNext/>
              <w:keepLines/>
              <w:spacing w:beforeLines="20" w:before="48" w:afterLines="20" w:after="48"/>
              <w:ind w:leftChars="20" w:left="42" w:rightChars="10" w:right="21"/>
              <w:rPr>
                <w:rFonts w:ascii="Arial" w:hAnsi="Arial" w:cs="Arial"/>
                <w:sz w:val="24"/>
                <w:szCs w:val="24"/>
              </w:rPr>
            </w:pPr>
            <w:r w:rsidRPr="00A02820">
              <w:rPr>
                <w:rFonts w:ascii="Arial" w:eastAsia="ＭＳ 明朝" w:hAnsi="Arial" w:cs="Arial" w:hint="eastAsia"/>
                <w:szCs w:val="21"/>
              </w:rPr>
              <w:lastRenderedPageBreak/>
              <w:t>患者が使い方を誤解し</w:t>
            </w:r>
            <w:r>
              <w:rPr>
                <w:rFonts w:ascii="Arial" w:eastAsia="ＭＳ 明朝" w:hAnsi="Arial" w:cs="Arial" w:hint="eastAsia"/>
                <w:szCs w:val="21"/>
              </w:rPr>
              <w:t>、</w:t>
            </w:r>
            <w:r w:rsidR="00667BBE">
              <w:rPr>
                <w:rFonts w:ascii="Arial" w:eastAsia="ＭＳ 明朝" w:hAnsi="Arial" w:cs="Arial" w:hint="eastAsia"/>
                <w:szCs w:val="21"/>
              </w:rPr>
              <w:t>ペン型</w:t>
            </w:r>
            <w:r w:rsidRPr="00A02820">
              <w:rPr>
                <w:rFonts w:ascii="Arial" w:eastAsia="ＭＳ 明朝" w:hAnsi="Arial" w:cs="Arial" w:hint="eastAsia"/>
                <w:szCs w:val="21"/>
              </w:rPr>
              <w:t>オートインジェクターを使用</w:t>
            </w:r>
            <w:r>
              <w:rPr>
                <w:rFonts w:ascii="Arial" w:eastAsia="ＭＳ 明朝" w:hAnsi="Arial" w:cs="Arial" w:hint="eastAsia"/>
                <w:szCs w:val="21"/>
              </w:rPr>
              <w:t>した</w:t>
            </w:r>
            <w:r w:rsidRPr="00A02820">
              <w:rPr>
                <w:rFonts w:ascii="Arial" w:eastAsia="ＭＳ 明朝" w:hAnsi="Arial" w:cs="Arial" w:hint="eastAsia"/>
                <w:szCs w:val="21"/>
              </w:rPr>
              <w:t>際に、推奨</w:t>
            </w:r>
            <w:r w:rsidR="00667BBE">
              <w:rPr>
                <w:rFonts w:ascii="Arial" w:eastAsia="ＭＳ 明朝" w:hAnsi="Arial" w:cs="Arial" w:hint="eastAsia"/>
                <w:szCs w:val="21"/>
              </w:rPr>
              <w:t>と</w:t>
            </w:r>
            <w:r w:rsidRPr="00A02820">
              <w:rPr>
                <w:rFonts w:ascii="Arial" w:eastAsia="ＭＳ 明朝" w:hAnsi="Arial" w:cs="Arial" w:hint="eastAsia"/>
                <w:szCs w:val="21"/>
              </w:rPr>
              <w:t>される</w:t>
            </w:r>
            <w:r w:rsidRPr="00A02820">
              <w:rPr>
                <w:rFonts w:ascii="Arial" w:eastAsia="ＭＳ 明朝" w:hAnsi="Arial" w:cs="Arial" w:hint="eastAsia"/>
                <w:szCs w:val="21"/>
              </w:rPr>
              <w:t>1</w:t>
            </w:r>
            <w:r w:rsidRPr="00A02820">
              <w:rPr>
                <w:rFonts w:ascii="Arial" w:eastAsia="ＭＳ 明朝" w:hAnsi="Arial" w:cs="Arial"/>
                <w:szCs w:val="21"/>
              </w:rPr>
              <w:t>0</w:t>
            </w:r>
            <w:r w:rsidRPr="00A02820">
              <w:rPr>
                <w:rFonts w:ascii="Arial" w:eastAsia="ＭＳ 明朝" w:hAnsi="Arial" w:cs="Arial" w:hint="eastAsia"/>
                <w:szCs w:val="21"/>
              </w:rPr>
              <w:t>秒</w:t>
            </w:r>
            <w:r w:rsidR="00667BBE">
              <w:rPr>
                <w:rFonts w:ascii="Arial" w:eastAsia="ＭＳ 明朝" w:hAnsi="Arial" w:cs="Arial" w:hint="eastAsia"/>
                <w:szCs w:val="21"/>
              </w:rPr>
              <w:t>間</w:t>
            </w:r>
            <w:r w:rsidRPr="00A02820">
              <w:rPr>
                <w:rFonts w:ascii="Arial" w:eastAsia="ＭＳ 明朝" w:hAnsi="Arial" w:cs="Arial" w:hint="eastAsia"/>
                <w:szCs w:val="21"/>
              </w:rPr>
              <w:t>を待</w:t>
            </w:r>
            <w:r>
              <w:rPr>
                <w:rFonts w:ascii="Arial" w:eastAsia="ＭＳ 明朝" w:hAnsi="Arial" w:cs="Arial" w:hint="eastAsia"/>
                <w:szCs w:val="21"/>
              </w:rPr>
              <w:t>た</w:t>
            </w:r>
            <w:r w:rsidRPr="00A02820">
              <w:rPr>
                <w:rFonts w:ascii="Arial" w:eastAsia="ＭＳ 明朝" w:hAnsi="Arial" w:cs="Arial" w:hint="eastAsia"/>
                <w:szCs w:val="21"/>
              </w:rPr>
              <w:t>なかった。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1A7A50" w14:textId="77777777" w:rsidR="00F10587" w:rsidRPr="00570477" w:rsidRDefault="00F10587" w:rsidP="00512D7E">
            <w:pPr>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31C76" w14:textId="3BE94FDB" w:rsidR="00F10587" w:rsidRPr="00A02820" w:rsidRDefault="00F10587" w:rsidP="0044333F">
            <w:pPr>
              <w:spacing w:beforeLines="20" w:before="48"/>
              <w:ind w:leftChars="10" w:left="21"/>
              <w:jc w:val="center"/>
              <w:rPr>
                <w:rFonts w:ascii="Arial" w:eastAsia="ＭＳ 明朝" w:hAnsi="Arial" w:cs="Arial"/>
                <w:szCs w:val="21"/>
              </w:rPr>
            </w:pPr>
            <w:r w:rsidRPr="00A02820">
              <w:rPr>
                <w:rFonts w:ascii="Arial" w:eastAsia="ＭＳ 明朝" w:hAnsi="Arial" w:cs="Arial" w:hint="eastAsia"/>
                <w:szCs w:val="21"/>
              </w:rPr>
              <w:t>医療機器使用過程に</w:t>
            </w:r>
            <w:r w:rsidR="00930247">
              <w:rPr>
                <w:rFonts w:ascii="Arial" w:eastAsia="ＭＳ 明朝" w:hAnsi="Arial" w:cs="Arial"/>
                <w:szCs w:val="21"/>
              </w:rPr>
              <w:br/>
            </w:r>
            <w:r w:rsidRPr="00A02820">
              <w:rPr>
                <w:rFonts w:ascii="Arial" w:eastAsia="ＭＳ 明朝" w:hAnsi="Arial" w:cs="Arial" w:hint="eastAsia"/>
                <w:szCs w:val="21"/>
              </w:rPr>
              <w:t>おける誤った技法</w:t>
            </w:r>
            <w:r>
              <w:rPr>
                <w:rFonts w:ascii="Arial" w:eastAsia="ＭＳ 明朝" w:hAnsi="Arial" w:cs="Arial"/>
                <w:szCs w:val="21"/>
              </w:rPr>
              <w:br/>
            </w:r>
          </w:p>
          <w:p w14:paraId="32F7CD0F" w14:textId="77777777" w:rsidR="00F10587" w:rsidRPr="00A02820" w:rsidRDefault="00F10587" w:rsidP="007754E4">
            <w:pPr>
              <w:spacing w:beforeLines="20" w:before="48"/>
              <w:ind w:leftChars="10" w:left="21"/>
              <w:jc w:val="center"/>
              <w:rPr>
                <w:rFonts w:ascii="Arial" w:eastAsia="ＭＳ 明朝" w:hAnsi="Arial" w:cs="Arial"/>
                <w:szCs w:val="21"/>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828B65" w14:textId="7267E4D8" w:rsidR="00F10587" w:rsidRPr="00A02820" w:rsidRDefault="00F10587" w:rsidP="00930247">
            <w:pPr>
              <w:spacing w:beforeLines="20" w:before="48" w:afterLines="10" w:after="24"/>
              <w:ind w:leftChars="54" w:left="113" w:rightChars="44" w:right="92" w:firstLine="1"/>
              <w:rPr>
                <w:rFonts w:ascii="Arial" w:eastAsia="ＭＳ 明朝" w:hAnsi="Arial" w:cs="Arial"/>
                <w:sz w:val="24"/>
                <w:szCs w:val="24"/>
              </w:rPr>
            </w:pPr>
            <w:r w:rsidRPr="00930247">
              <w:rPr>
                <w:rFonts w:ascii="Arial" w:eastAsia="ＭＳ Ｐ明朝" w:hAnsi="Arial" w:cs="Arial"/>
                <w:szCs w:val="21"/>
              </w:rPr>
              <w:t>LLT</w:t>
            </w:r>
            <w:r w:rsidRPr="00930247">
              <w:rPr>
                <w:rFonts w:ascii="Arial" w:eastAsia="ＭＳ Ｐ明朝" w:hAnsi="Arial" w:cs="Arial"/>
                <w:szCs w:val="21"/>
              </w:rPr>
              <w:t>「医療機器使用法過誤」は、</w:t>
            </w:r>
            <w:r w:rsidRPr="00930247">
              <w:rPr>
                <w:rFonts w:ascii="Arial" w:eastAsia="ＭＳ Ｐ明朝" w:hAnsi="Arial" w:cs="Arial"/>
                <w:szCs w:val="21"/>
              </w:rPr>
              <w:t>LLT</w:t>
            </w:r>
            <w:r w:rsidRPr="00930247">
              <w:rPr>
                <w:rFonts w:ascii="Arial" w:eastAsia="ＭＳ Ｐ明朝" w:hAnsi="Arial" w:cs="Arial"/>
                <w:szCs w:val="21"/>
              </w:rPr>
              <w:t>「医療機器使用過程における誤った技法」よりも広義の用語なので</w:t>
            </w:r>
            <w:r w:rsidRPr="00930247">
              <w:rPr>
                <w:rFonts w:ascii="Arial" w:eastAsia="ＭＳ Ｐ明朝" w:hAnsi="Arial" w:cs="Arial" w:hint="eastAsia"/>
                <w:szCs w:val="21"/>
              </w:rPr>
              <w:t>選択</w:t>
            </w:r>
            <w:r w:rsidRPr="00930247">
              <w:rPr>
                <w:rFonts w:ascii="Arial" w:eastAsia="ＭＳ Ｐ明朝" w:hAnsi="Arial" w:cs="Arial"/>
                <w:szCs w:val="21"/>
              </w:rPr>
              <w:t>しないこと。</w:t>
            </w:r>
          </w:p>
        </w:tc>
      </w:tr>
      <w:tr w:rsidR="00F10587" w:rsidRPr="00EB4414" w14:paraId="576C3712" w14:textId="77777777" w:rsidTr="0029574B">
        <w:trPr>
          <w:trHeight w:val="2526"/>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41FD08" w14:textId="16C335AC" w:rsidR="00F10587" w:rsidRPr="00A02820" w:rsidRDefault="00F10587" w:rsidP="001E0175">
            <w:pPr>
              <w:spacing w:beforeLines="20" w:before="48" w:afterLines="20" w:after="48"/>
              <w:ind w:leftChars="10" w:left="21"/>
              <w:rPr>
                <w:rFonts w:ascii="Arial" w:eastAsia="ＭＳ 明朝" w:hAnsi="Arial" w:cs="Arial"/>
                <w:szCs w:val="21"/>
              </w:rPr>
            </w:pPr>
            <w:r w:rsidRPr="00A02820">
              <w:rPr>
                <w:rFonts w:ascii="Arial" w:eastAsia="ＭＳ 明朝" w:hAnsi="Arial" w:cs="Arial" w:hint="eastAsia"/>
                <w:szCs w:val="21"/>
              </w:rPr>
              <w:t>薬局のソフトウェアに用量計算の仕組みが内蔵されていたが、それは薬局によって誤ってプログラムされていた。</w:t>
            </w:r>
            <w:r>
              <w:rPr>
                <w:rFonts w:ascii="Arial" w:eastAsia="ＭＳ 明朝" w:hAnsi="Arial" w:cs="Arial" w:hint="eastAsia"/>
                <w:szCs w:val="21"/>
              </w:rPr>
              <w:t>その</w:t>
            </w:r>
            <w:r w:rsidRPr="00A02820">
              <w:rPr>
                <w:rFonts w:ascii="Arial" w:eastAsia="ＭＳ 明朝" w:hAnsi="Arial" w:cs="Arial" w:hint="eastAsia"/>
                <w:szCs w:val="21"/>
              </w:rPr>
              <w:t>ため、子供が誤った用量で服薬してしまった。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951464" w14:textId="77777777" w:rsidR="00F10587" w:rsidRPr="00570477" w:rsidRDefault="00F10587" w:rsidP="00512D7E">
            <w:pPr>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3C1D2B" w14:textId="5CAA3632" w:rsidR="00F10587" w:rsidRPr="00A02820" w:rsidRDefault="00F10587" w:rsidP="0044333F">
            <w:pPr>
              <w:spacing w:beforeLines="20" w:before="48"/>
              <w:ind w:leftChars="10" w:left="21"/>
              <w:jc w:val="center"/>
              <w:rPr>
                <w:rFonts w:ascii="Arial" w:eastAsia="ＭＳ 明朝" w:hAnsi="Arial" w:cs="Arial"/>
                <w:szCs w:val="21"/>
                <w:lang w:val="es-ES" w:eastAsia="zh-TW"/>
              </w:rPr>
            </w:pPr>
            <w:r w:rsidRPr="00A02820">
              <w:rPr>
                <w:rFonts w:ascii="Arial" w:eastAsia="ＭＳ 明朝" w:hAnsi="Arial" w:cs="Arial" w:hint="eastAsia"/>
                <w:szCs w:val="21"/>
                <w:lang w:eastAsia="zh-TW"/>
              </w:rPr>
              <w:t>用量算出過誤</w:t>
            </w:r>
          </w:p>
          <w:p w14:paraId="2828DE8D" w14:textId="2F19D279" w:rsidR="00F10587" w:rsidRPr="00A02820" w:rsidRDefault="00F10587" w:rsidP="00930247">
            <w:pPr>
              <w:spacing w:beforeLines="100" w:before="240"/>
              <w:ind w:leftChars="10" w:left="21"/>
              <w:jc w:val="center"/>
              <w:rPr>
                <w:rFonts w:ascii="Arial" w:eastAsia="ＭＳ 明朝" w:hAnsi="Arial" w:cs="Arial"/>
                <w:szCs w:val="21"/>
                <w:lang w:eastAsia="zh-TW"/>
              </w:rPr>
            </w:pPr>
            <w:r w:rsidRPr="00A02820">
              <w:rPr>
                <w:rFonts w:ascii="Arial" w:eastAsia="ＭＳ 明朝" w:hAnsi="Arial" w:cs="Arial" w:hint="eastAsia"/>
                <w:szCs w:val="21"/>
                <w:lang w:eastAsia="zh-TW"/>
              </w:rPr>
              <w:t>薬剤投与量過誤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E9F90" w14:textId="77777777" w:rsidR="00F10587" w:rsidRPr="00EB4414" w:rsidRDefault="00F10587" w:rsidP="00512D7E">
            <w:pPr>
              <w:spacing w:after="40"/>
              <w:jc w:val="center"/>
              <w:rPr>
                <w:rFonts w:ascii="Arial" w:hAnsi="Arial" w:cs="Arial"/>
                <w:sz w:val="24"/>
                <w:szCs w:val="24"/>
                <w:lang w:eastAsia="zh-TW"/>
              </w:rPr>
            </w:pPr>
          </w:p>
        </w:tc>
      </w:tr>
      <w:tr w:rsidR="00F10587" w:rsidRPr="00EB4414" w14:paraId="41E14F2F"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898C9F" w14:textId="3CCB79DE" w:rsidR="00F10587" w:rsidRPr="00A02820" w:rsidRDefault="00F10587" w:rsidP="00512D7E">
            <w:pPr>
              <w:spacing w:beforeLines="20" w:before="48" w:after="40"/>
              <w:ind w:leftChars="10" w:left="21"/>
              <w:rPr>
                <w:rFonts w:ascii="Arial" w:eastAsia="ＭＳ 明朝" w:hAnsi="Arial" w:cs="Arial"/>
                <w:szCs w:val="21"/>
              </w:rPr>
            </w:pPr>
            <w:r w:rsidRPr="00A02820">
              <w:rPr>
                <w:rFonts w:ascii="Arial" w:eastAsia="ＭＳ 明朝" w:hAnsi="Arial" w:cs="Arial" w:hint="eastAsia"/>
                <w:szCs w:val="21"/>
              </w:rPr>
              <w:t>入院中、</w:t>
            </w:r>
            <w:r>
              <w:rPr>
                <w:rFonts w:ascii="Arial" w:eastAsia="ＭＳ 明朝" w:hAnsi="Arial" w:cs="Arial" w:hint="eastAsia"/>
                <w:szCs w:val="21"/>
              </w:rPr>
              <w:t>患者に</w:t>
            </w:r>
            <w:r w:rsidRPr="00A02820">
              <w:rPr>
                <w:rFonts w:ascii="Arial" w:eastAsia="ＭＳ 明朝" w:hAnsi="Arial" w:cs="Arial" w:hint="eastAsia"/>
                <w:szCs w:val="21"/>
              </w:rPr>
              <w:t>詳細不明の投薬過誤</w:t>
            </w:r>
            <w:r>
              <w:rPr>
                <w:rFonts w:ascii="Arial" w:eastAsia="ＭＳ 明朝" w:hAnsi="Arial" w:cs="Arial" w:hint="eastAsia"/>
                <w:szCs w:val="21"/>
              </w:rPr>
              <w:t>が</w:t>
            </w:r>
            <w:r>
              <w:rPr>
                <w:rFonts w:ascii="Arial" w:eastAsia="ＭＳ 明朝" w:hAnsi="Arial" w:cs="Arial"/>
                <w:szCs w:val="21"/>
              </w:rPr>
              <w:t>あった</w:t>
            </w:r>
            <w:r w:rsidRPr="00A02820">
              <w:rPr>
                <w:rFonts w:ascii="Arial" w:eastAsia="ＭＳ 明朝" w:hAnsi="Arial" w:cs="Arial" w:hint="eastAsia"/>
                <w:szCs w:val="21"/>
              </w:rPr>
              <w:t>が、有害事象は</w:t>
            </w:r>
            <w:r>
              <w:rPr>
                <w:rFonts w:ascii="Arial" w:eastAsia="ＭＳ 明朝" w:hAnsi="Arial" w:cs="Arial" w:hint="eastAsia"/>
                <w:szCs w:val="21"/>
              </w:rPr>
              <w:t>認められ</w:t>
            </w:r>
            <w:r w:rsidRPr="00A02820">
              <w:rPr>
                <w:rFonts w:ascii="Arial" w:eastAsia="ＭＳ 明朝" w:hAnsi="Arial" w:cs="Arial" w:hint="eastAsia"/>
                <w:szCs w:val="21"/>
              </w:rPr>
              <w:t>なかった。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E49CDB" w14:textId="77777777" w:rsidR="00F10587" w:rsidRPr="00570477" w:rsidRDefault="00F10587" w:rsidP="00512D7E">
            <w:pPr>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626961" w14:textId="77777777" w:rsidR="00F10587" w:rsidRPr="00BD1CCD" w:rsidRDefault="00F10587" w:rsidP="0044333F">
            <w:pPr>
              <w:spacing w:beforeLines="20" w:before="48"/>
              <w:ind w:leftChars="10" w:left="21"/>
              <w:jc w:val="center"/>
              <w:rPr>
                <w:rFonts w:ascii="Arial" w:eastAsia="ＭＳ 明朝" w:hAnsi="Arial" w:cs="Arial"/>
                <w:szCs w:val="21"/>
              </w:rPr>
            </w:pPr>
            <w:r w:rsidRPr="00BD1CCD">
              <w:rPr>
                <w:rFonts w:ascii="Arial" w:eastAsia="ＭＳ 明朝" w:hAnsi="Arial" w:cs="Arial" w:hint="eastAsia"/>
                <w:szCs w:val="21"/>
              </w:rPr>
              <w:t>投薬過誤</w:t>
            </w:r>
          </w:p>
          <w:p w14:paraId="737196AF" w14:textId="52B0AF38" w:rsidR="00F10587" w:rsidRPr="00BD1CCD" w:rsidRDefault="00F10587" w:rsidP="0044333F">
            <w:pPr>
              <w:spacing w:beforeLines="20" w:before="48"/>
              <w:ind w:leftChars="10" w:left="21"/>
              <w:jc w:val="center"/>
              <w:rPr>
                <w:rFonts w:ascii="Arial" w:eastAsia="ＭＳ 明朝" w:hAnsi="Arial" w:cs="Arial"/>
                <w:szCs w:val="21"/>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AEBFDE" w14:textId="0B95B347" w:rsidR="00F10587" w:rsidRPr="00930247" w:rsidRDefault="0067079F" w:rsidP="00930247">
            <w:pPr>
              <w:spacing w:beforeLines="20" w:before="48" w:afterLines="10" w:after="24"/>
              <w:ind w:leftChars="54" w:left="113" w:rightChars="44" w:right="92" w:firstLine="1"/>
              <w:rPr>
                <w:rFonts w:ascii="Arial" w:eastAsia="ＭＳ Ｐ明朝" w:hAnsi="Arial" w:cs="Arial"/>
                <w:szCs w:val="21"/>
              </w:rPr>
            </w:pPr>
            <w:r w:rsidRPr="00930247">
              <w:rPr>
                <w:rFonts w:ascii="Arial" w:eastAsia="ＭＳ Ｐ明朝" w:hAnsi="Arial" w:cs="Arial" w:hint="eastAsia"/>
                <w:szCs w:val="21"/>
              </w:rPr>
              <w:t>情報量が</w:t>
            </w:r>
            <w:r w:rsidRPr="00930247">
              <w:rPr>
                <w:rFonts w:ascii="Arial" w:eastAsia="ＭＳ Ｐ明朝" w:hAnsi="Arial" w:cs="Arial"/>
                <w:szCs w:val="21"/>
              </w:rPr>
              <w:t>十分</w:t>
            </w:r>
            <w:r w:rsidR="00F10587" w:rsidRPr="00930247">
              <w:rPr>
                <w:rFonts w:ascii="Arial" w:eastAsia="ＭＳ Ｐ明朝" w:hAnsi="Arial" w:cs="Arial" w:hint="eastAsia"/>
                <w:szCs w:val="21"/>
              </w:rPr>
              <w:t>な報告ではないが、</w:t>
            </w:r>
            <w:r w:rsidR="00F10587" w:rsidRPr="00930247">
              <w:rPr>
                <w:rFonts w:ascii="Arial" w:eastAsia="ＭＳ Ｐ明朝" w:hAnsi="Arial" w:cs="Arial" w:hint="eastAsia"/>
                <w:szCs w:val="21"/>
              </w:rPr>
              <w:t>LLT</w:t>
            </w:r>
            <w:r w:rsidR="00F10587" w:rsidRPr="00930247">
              <w:rPr>
                <w:rFonts w:ascii="Arial" w:eastAsia="ＭＳ Ｐ明朝" w:hAnsi="Arial" w:cs="Arial" w:hint="eastAsia"/>
                <w:szCs w:val="21"/>
              </w:rPr>
              <w:t>「投薬過誤」で示される例である。</w:t>
            </w:r>
            <w:r w:rsidR="00F10587" w:rsidRPr="00930247">
              <w:rPr>
                <w:rFonts w:ascii="Arial" w:eastAsia="ＭＳ Ｐ明朝" w:hAnsi="Arial" w:cs="Arial"/>
                <w:szCs w:val="21"/>
              </w:rPr>
              <w:t>MTS:PTC</w:t>
            </w:r>
            <w:r w:rsidR="00F10587" w:rsidRPr="00930247">
              <w:rPr>
                <w:rFonts w:ascii="Arial" w:eastAsia="ＭＳ Ｐ明朝" w:hAnsi="Arial" w:cs="Arial" w:hint="eastAsia"/>
                <w:szCs w:val="21"/>
              </w:rPr>
              <w:t>*</w:t>
            </w:r>
            <w:r w:rsidR="00F10587" w:rsidRPr="00930247">
              <w:rPr>
                <w:rFonts w:ascii="Arial" w:eastAsia="ＭＳ Ｐ明朝" w:hAnsi="Arial" w:cs="Arial" w:hint="eastAsia"/>
                <w:szCs w:val="21"/>
              </w:rPr>
              <w:t>に従うと、臨床的影響が</w:t>
            </w:r>
            <w:r w:rsidR="00F10587" w:rsidRPr="00930247">
              <w:rPr>
                <w:rFonts w:ascii="Arial" w:eastAsia="ＭＳ Ｐ明朝" w:hAnsi="Arial" w:cs="Arial"/>
                <w:szCs w:val="21"/>
              </w:rPr>
              <w:t>ない</w:t>
            </w:r>
            <w:r w:rsidR="00F10587" w:rsidRPr="00930247">
              <w:rPr>
                <w:rFonts w:ascii="Arial" w:eastAsia="ＭＳ Ｐ明朝" w:hAnsi="Arial" w:cs="Arial" w:hint="eastAsia"/>
                <w:szCs w:val="21"/>
              </w:rPr>
              <w:t>投薬過誤の場合、好ましい選択肢は投薬過誤の用語のみである。他の選択肢として、投薬過誤の用語に加えて</w:t>
            </w:r>
            <w:r w:rsidR="00F10587" w:rsidRPr="00930247">
              <w:rPr>
                <w:rFonts w:ascii="Arial" w:eastAsia="ＭＳ Ｐ明朝" w:hAnsi="Arial" w:cs="Arial" w:hint="eastAsia"/>
                <w:szCs w:val="21"/>
              </w:rPr>
              <w:t>LLT</w:t>
            </w:r>
            <w:r w:rsidR="00F10587" w:rsidRPr="00930247">
              <w:rPr>
                <w:rFonts w:ascii="Arial" w:eastAsia="ＭＳ Ｐ明朝" w:hAnsi="Arial" w:cs="Arial" w:hint="eastAsia"/>
                <w:szCs w:val="21"/>
              </w:rPr>
              <w:t>「副作用なし」を選択することも可能である（</w:t>
            </w:r>
            <w:r w:rsidR="00F10587" w:rsidRPr="00930247">
              <w:rPr>
                <w:rFonts w:ascii="Arial" w:eastAsia="ＭＳ Ｐ明朝" w:hAnsi="Arial" w:cs="Arial"/>
                <w:szCs w:val="21"/>
              </w:rPr>
              <w:t>MTS:PTC</w:t>
            </w:r>
            <w:r w:rsidR="00F10587" w:rsidRPr="00930247">
              <w:rPr>
                <w:rFonts w:ascii="Arial" w:eastAsia="ＭＳ Ｐ明朝" w:hAnsi="Arial" w:cs="Arial" w:hint="eastAsia"/>
                <w:szCs w:val="21"/>
              </w:rPr>
              <w:t xml:space="preserve"> 3</w:t>
            </w:r>
            <w:r w:rsidR="00F10587" w:rsidRPr="00930247">
              <w:rPr>
                <w:rFonts w:ascii="Arial" w:eastAsia="ＭＳ Ｐ明朝" w:hAnsi="Arial" w:cs="Arial"/>
                <w:szCs w:val="21"/>
              </w:rPr>
              <w:t>.21</w:t>
            </w:r>
            <w:r w:rsidR="00F10587" w:rsidRPr="00930247">
              <w:rPr>
                <w:rFonts w:ascii="Arial" w:eastAsia="ＭＳ Ｐ明朝" w:hAnsi="Arial" w:cs="Arial" w:hint="eastAsia"/>
                <w:szCs w:val="21"/>
              </w:rPr>
              <w:t>参照）。</w:t>
            </w:r>
          </w:p>
          <w:p w14:paraId="36039113" w14:textId="73094819" w:rsidR="00F10587" w:rsidRPr="000F5BA4" w:rsidRDefault="00F10587" w:rsidP="001E0175">
            <w:pPr>
              <w:spacing w:beforeLines="20" w:before="48" w:afterLines="20" w:after="48"/>
              <w:ind w:leftChars="89" w:left="187" w:rightChars="67" w:right="141"/>
              <w:rPr>
                <w:rFonts w:ascii="Arial" w:eastAsia="ＭＳ 明朝" w:hAnsi="Arial" w:cs="Arial"/>
                <w:szCs w:val="21"/>
              </w:rPr>
            </w:pPr>
            <w:r w:rsidRPr="00D93059">
              <w:rPr>
                <w:rFonts w:ascii="Arial" w:hAnsi="Arial"/>
              </w:rPr>
              <w:t>*JMO</w:t>
            </w:r>
            <w:r w:rsidRPr="001844FB">
              <w:rPr>
                <w:rFonts w:ascii="ＭＳ 明朝" w:eastAsia="ＭＳ 明朝" w:hAnsi="ＭＳ 明朝" w:hint="eastAsia"/>
              </w:rPr>
              <w:t>注</w:t>
            </w:r>
            <w:r w:rsidR="000A2C31">
              <w:rPr>
                <w:rFonts w:ascii="ＭＳ 明朝" w:eastAsia="ＭＳ 明朝" w:hAnsi="ＭＳ 明朝" w:hint="eastAsia"/>
              </w:rPr>
              <w:t>）</w:t>
            </w:r>
            <w:r w:rsidRPr="00D93059">
              <w:rPr>
                <w:rFonts w:ascii="Arial" w:hAnsi="Arial" w:hint="eastAsia"/>
              </w:rPr>
              <w:t>：</w:t>
            </w:r>
            <w:r w:rsidRPr="00D93059">
              <w:rPr>
                <w:rFonts w:ascii="Arial" w:hAnsi="Arial"/>
              </w:rPr>
              <w:t>MTS:PTC 3.15.1.2</w:t>
            </w:r>
            <w:r w:rsidRPr="001844FB">
              <w:rPr>
                <w:rFonts w:ascii="ＭＳ 明朝" w:eastAsia="ＭＳ 明朝" w:hAnsi="ＭＳ 明朝" w:hint="eastAsia"/>
              </w:rPr>
              <w:t>「臨床的影響を伴わない投薬過誤および潜在的投薬過誤」も参照すること。</w:t>
            </w:r>
          </w:p>
        </w:tc>
      </w:tr>
      <w:tr w:rsidR="00F10587" w:rsidRPr="00EB4414" w14:paraId="2CAA366E"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A78A46" w14:textId="14AE3545" w:rsidR="00F10587" w:rsidRPr="000F5BA4" w:rsidRDefault="00F10587" w:rsidP="0036771C">
            <w:pPr>
              <w:spacing w:beforeLines="20" w:before="48"/>
              <w:ind w:leftChars="10" w:left="21"/>
              <w:rPr>
                <w:rFonts w:ascii="Arial" w:eastAsia="ＭＳ 明朝" w:hAnsi="Arial" w:cs="Arial"/>
                <w:szCs w:val="21"/>
              </w:rPr>
            </w:pPr>
            <w:r w:rsidRPr="00A02820">
              <w:rPr>
                <w:rFonts w:ascii="Arial" w:eastAsia="ＭＳ 明朝" w:hAnsi="Arial" w:cs="Arial" w:hint="eastAsia"/>
                <w:szCs w:val="21"/>
              </w:rPr>
              <w:t>医療従事者は欠陥のあるモバイル医療機器（アプリケーション）を使用し、患者のインスリン必要量を</w:t>
            </w:r>
            <w:r w:rsidR="00005354" w:rsidRPr="00A02820">
              <w:rPr>
                <w:rFonts w:ascii="Arial" w:eastAsia="ＭＳ 明朝" w:hAnsi="Arial" w:cs="Arial" w:hint="eastAsia"/>
                <w:szCs w:val="21"/>
              </w:rPr>
              <w:t>間違って</w:t>
            </w:r>
            <w:r w:rsidRPr="00A02820">
              <w:rPr>
                <w:rFonts w:ascii="Arial" w:eastAsia="ＭＳ 明朝" w:hAnsi="Arial" w:cs="Arial" w:hint="eastAsia"/>
                <w:szCs w:val="21"/>
              </w:rPr>
              <w:t>算出したため、誤った用量を投与した。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03C5DE" w14:textId="77777777" w:rsidR="007B3B4F" w:rsidRDefault="00F10587" w:rsidP="007B3B4F">
            <w:pPr>
              <w:keepNext/>
              <w:spacing w:beforeLines="20" w:before="48"/>
              <w:jc w:val="center"/>
              <w:rPr>
                <w:rFonts w:ascii="Arial" w:eastAsia="ＭＳ 明朝" w:hAnsi="Arial" w:cs="Arial"/>
                <w:szCs w:val="21"/>
              </w:rPr>
            </w:pPr>
            <w:r w:rsidRPr="00570477">
              <w:rPr>
                <w:rFonts w:ascii="Arial" w:eastAsia="ＭＳ 明朝" w:hAnsi="Arial" w:cs="Arial"/>
                <w:szCs w:val="21"/>
              </w:rPr>
              <w:t>Yes</w:t>
            </w:r>
          </w:p>
          <w:p w14:paraId="7D00BCC8" w14:textId="77777777" w:rsidR="007B3B4F" w:rsidRDefault="007B3B4F" w:rsidP="007B3B4F">
            <w:pPr>
              <w:keepNext/>
              <w:spacing w:beforeLines="20" w:before="48"/>
              <w:jc w:val="center"/>
              <w:rPr>
                <w:rFonts w:ascii="Arial" w:eastAsia="ＭＳ 明朝" w:hAnsi="Arial" w:cs="Arial"/>
                <w:sz w:val="16"/>
                <w:szCs w:val="16"/>
              </w:rPr>
            </w:pPr>
          </w:p>
          <w:p w14:paraId="04BEFE45" w14:textId="4703EF50" w:rsidR="00F10587" w:rsidRPr="007B3B4F" w:rsidRDefault="007B3B4F" w:rsidP="007B3B4F">
            <w:pPr>
              <w:keepNext/>
              <w:spacing w:beforeLines="20" w:before="48"/>
              <w:jc w:val="center"/>
              <w:rPr>
                <w:rFonts w:ascii="Arial" w:eastAsia="ＭＳ 明朝" w:hAnsi="Arial" w:cs="Arial"/>
                <w:sz w:val="16"/>
                <w:szCs w:val="16"/>
              </w:rPr>
            </w:pPr>
            <w:r>
              <w:rPr>
                <w:rFonts w:ascii="Arial" w:eastAsia="ＭＳ 明朝" w:hAnsi="Arial" w:cs="Arial" w:hint="eastAsia"/>
                <w:sz w:val="16"/>
                <w:szCs w:val="16"/>
              </w:rPr>
              <w:t>＊</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2D5D95" w14:textId="10385890" w:rsidR="00F10587" w:rsidRPr="00BD1CCD" w:rsidRDefault="00F10587" w:rsidP="003B46ED">
            <w:pPr>
              <w:keepNext/>
              <w:spacing w:beforeLines="20" w:before="48" w:line="300" w:lineRule="exact"/>
              <w:ind w:leftChars="73" w:left="153" w:firstLine="1"/>
              <w:jc w:val="left"/>
              <w:rPr>
                <w:rFonts w:ascii="Arial" w:eastAsia="ＭＳ 明朝" w:hAnsi="Arial" w:cs="Arial"/>
                <w:szCs w:val="21"/>
              </w:rPr>
            </w:pPr>
            <w:r w:rsidRPr="00BD1CCD">
              <w:rPr>
                <w:rFonts w:ascii="Arial" w:eastAsia="ＭＳ 明朝" w:hAnsi="Arial" w:cs="Arial" w:hint="eastAsia"/>
                <w:szCs w:val="21"/>
              </w:rPr>
              <w:t>モバイル医療アプリ</w:t>
            </w:r>
            <w:r w:rsidR="00930247">
              <w:rPr>
                <w:rFonts w:ascii="Arial" w:eastAsia="ＭＳ 明朝" w:hAnsi="Arial" w:cs="Arial"/>
                <w:szCs w:val="21"/>
              </w:rPr>
              <w:br/>
            </w:r>
            <w:r w:rsidRPr="00BD1CCD">
              <w:rPr>
                <w:rFonts w:ascii="Arial" w:eastAsia="ＭＳ 明朝" w:hAnsi="Arial" w:cs="Arial" w:hint="eastAsia"/>
                <w:szCs w:val="21"/>
              </w:rPr>
              <w:t>ケーションの問題</w:t>
            </w:r>
          </w:p>
          <w:p w14:paraId="486BE999" w14:textId="30ACAE00" w:rsidR="00F10587" w:rsidRPr="00BD1CCD" w:rsidRDefault="00F10587" w:rsidP="003B46ED">
            <w:pPr>
              <w:keepNext/>
              <w:spacing w:beforeLines="70" w:before="168"/>
              <w:ind w:leftChars="73" w:left="153" w:firstLineChars="63" w:firstLine="132"/>
              <w:jc w:val="left"/>
              <w:rPr>
                <w:rFonts w:ascii="Arial" w:eastAsia="ＭＳ 明朝" w:hAnsi="Arial" w:cs="Arial"/>
                <w:szCs w:val="21"/>
                <w:lang w:eastAsia="zh-TW"/>
              </w:rPr>
            </w:pPr>
            <w:r w:rsidRPr="00BD1CCD">
              <w:rPr>
                <w:rFonts w:ascii="Arial" w:eastAsia="ＭＳ 明朝" w:hAnsi="Arial" w:cs="Arial" w:hint="eastAsia"/>
                <w:szCs w:val="21"/>
                <w:lang w:eastAsia="zh-TW"/>
              </w:rPr>
              <w:t>用量算出過誤</w:t>
            </w:r>
            <w:r w:rsidRPr="00BD1CCD">
              <w:rPr>
                <w:rFonts w:ascii="Arial" w:eastAsia="ＭＳ 明朝" w:hAnsi="Arial" w:cs="Arial" w:hint="eastAsia"/>
                <w:szCs w:val="21"/>
                <w:lang w:eastAsia="zh-TW"/>
              </w:rPr>
              <w:t xml:space="preserve"> </w:t>
            </w:r>
          </w:p>
          <w:p w14:paraId="23711369" w14:textId="21CCDF54" w:rsidR="00F10587" w:rsidRPr="00BD1CCD" w:rsidRDefault="00F10587" w:rsidP="003B46ED">
            <w:pPr>
              <w:keepNext/>
              <w:spacing w:beforeLines="70" w:before="168" w:afterLines="10" w:after="24"/>
              <w:ind w:leftChars="73" w:left="153" w:firstLineChars="63" w:firstLine="132"/>
              <w:jc w:val="left"/>
              <w:rPr>
                <w:rFonts w:ascii="Arial" w:eastAsia="ＭＳ 明朝" w:hAnsi="Arial" w:cs="Arial"/>
                <w:szCs w:val="21"/>
                <w:lang w:eastAsia="zh-TW"/>
              </w:rPr>
            </w:pPr>
            <w:r w:rsidRPr="00BD1CCD">
              <w:rPr>
                <w:rFonts w:ascii="Arial" w:eastAsia="ＭＳ 明朝" w:hAnsi="Arial" w:cs="Arial" w:hint="eastAsia"/>
                <w:szCs w:val="21"/>
                <w:lang w:eastAsia="zh-TW"/>
              </w:rPr>
              <w:t>薬剤投与量過誤</w:t>
            </w:r>
            <w:r w:rsidRPr="00BD1CCD">
              <w:rPr>
                <w:rFonts w:ascii="Arial" w:eastAsia="ＭＳ 明朝" w:hAnsi="Arial" w:cs="Arial" w:hint="eastAsia"/>
                <w:szCs w:val="21"/>
                <w:lang w:eastAsia="zh-TW"/>
              </w:rPr>
              <w:t xml:space="preserve"> </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4ADAE70" w14:textId="77777777" w:rsidR="00F10587" w:rsidRDefault="00F10587" w:rsidP="000A2C31">
            <w:pPr>
              <w:keepNext/>
              <w:spacing w:beforeLines="20" w:before="48" w:after="40"/>
              <w:ind w:leftChars="49" w:left="130" w:rightChars="67" w:right="141" w:hangingChars="13" w:hanging="27"/>
              <w:rPr>
                <w:rFonts w:ascii="Arial" w:eastAsia="ＭＳ 明朝" w:hAnsi="Arial" w:cs="Arial"/>
                <w:szCs w:val="21"/>
              </w:rPr>
            </w:pPr>
            <w:r w:rsidRPr="00A02820">
              <w:rPr>
                <w:rFonts w:ascii="Arial" w:eastAsia="ＭＳ 明朝" w:hAnsi="Arial" w:cs="Arial" w:hint="eastAsia"/>
                <w:szCs w:val="21"/>
              </w:rPr>
              <w:t>モバイル医療アプリケーションの問題が、用量算出過誤と</w:t>
            </w:r>
            <w:r w:rsidR="00EB41C2" w:rsidRPr="00A02820">
              <w:rPr>
                <w:rFonts w:ascii="Arial" w:eastAsia="ＭＳ 明朝" w:hAnsi="Arial" w:cs="Arial" w:hint="eastAsia"/>
                <w:szCs w:val="21"/>
              </w:rPr>
              <w:t>それに引き続</w:t>
            </w:r>
            <w:r w:rsidR="00277B09">
              <w:rPr>
                <w:rFonts w:ascii="Arial" w:eastAsia="ＭＳ 明朝" w:hAnsi="Arial" w:cs="Arial" w:hint="eastAsia"/>
                <w:szCs w:val="21"/>
              </w:rPr>
              <w:t>く</w:t>
            </w:r>
            <w:r w:rsidRPr="00A02820">
              <w:rPr>
                <w:rFonts w:ascii="Arial" w:eastAsia="ＭＳ 明朝" w:hAnsi="Arial" w:cs="Arial" w:hint="eastAsia"/>
                <w:szCs w:val="21"/>
              </w:rPr>
              <w:t>投与量過誤の原因</w:t>
            </w:r>
            <w:r>
              <w:rPr>
                <w:rFonts w:ascii="Arial" w:eastAsia="ＭＳ 明朝" w:hAnsi="Arial" w:cs="Arial" w:hint="eastAsia"/>
                <w:szCs w:val="21"/>
              </w:rPr>
              <w:t>で</w:t>
            </w:r>
            <w:r>
              <w:rPr>
                <w:rFonts w:ascii="Arial" w:eastAsia="ＭＳ 明朝" w:hAnsi="Arial" w:cs="Arial"/>
                <w:szCs w:val="21"/>
              </w:rPr>
              <w:t>あ</w:t>
            </w:r>
            <w:r w:rsidRPr="00A02820">
              <w:rPr>
                <w:rFonts w:ascii="Arial" w:eastAsia="ＭＳ 明朝" w:hAnsi="Arial" w:cs="Arial" w:hint="eastAsia"/>
                <w:szCs w:val="21"/>
              </w:rPr>
              <w:t>る。</w:t>
            </w:r>
          </w:p>
          <w:p w14:paraId="1609C114" w14:textId="77777777" w:rsidR="002C15D1" w:rsidRDefault="002C15D1" w:rsidP="000A2C31">
            <w:pPr>
              <w:keepNext/>
              <w:spacing w:beforeLines="20" w:before="48" w:after="40"/>
              <w:ind w:leftChars="49" w:left="130" w:rightChars="67" w:right="141" w:hangingChars="13" w:hanging="27"/>
              <w:rPr>
                <w:rFonts w:ascii="Arial" w:eastAsia="ＭＳ 明朝" w:hAnsi="Arial" w:cs="Arial"/>
                <w:szCs w:val="21"/>
              </w:rPr>
            </w:pPr>
          </w:p>
          <w:p w14:paraId="440270B2" w14:textId="31800345" w:rsidR="002C15D1" w:rsidRPr="00EB4414" w:rsidRDefault="007B3B4F" w:rsidP="000A2C31">
            <w:pPr>
              <w:keepNext/>
              <w:spacing w:beforeLines="20" w:before="48" w:after="40"/>
              <w:ind w:leftChars="49" w:left="124" w:rightChars="67" w:right="141" w:hangingChars="13" w:hanging="21"/>
              <w:rPr>
                <w:rFonts w:ascii="Arial" w:hAnsi="Arial" w:cs="Arial"/>
                <w:sz w:val="24"/>
                <w:szCs w:val="24"/>
              </w:rPr>
            </w:pPr>
            <w:r w:rsidRPr="007B3B4F">
              <w:rPr>
                <w:rFonts w:ascii="Arial" w:eastAsia="ＭＳ 明朝" w:hAnsi="Arial" w:cs="Arial" w:hint="eastAsia"/>
                <w:sz w:val="16"/>
                <w:szCs w:val="16"/>
              </w:rPr>
              <w:t>＊</w:t>
            </w:r>
            <w:r w:rsidR="002C15D1" w:rsidRPr="00570477">
              <w:rPr>
                <w:rFonts w:ascii="Arial" w:eastAsia="ＭＳ 明朝" w:hAnsi="Arial" w:cs="Arial" w:hint="eastAsia"/>
                <w:szCs w:val="21"/>
              </w:rPr>
              <w:t>医療機器の問題に続発</w:t>
            </w:r>
          </w:p>
        </w:tc>
      </w:tr>
      <w:tr w:rsidR="00F10587" w:rsidRPr="00EB4414" w14:paraId="3B3EE386" w14:textId="77777777" w:rsidTr="00512D7E">
        <w:trPr>
          <w:trHeight w:val="1788"/>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F6E4AB" w14:textId="77777777" w:rsidR="00F10587" w:rsidRPr="000F5BA4" w:rsidRDefault="00F10587" w:rsidP="00512D7E">
            <w:pPr>
              <w:spacing w:beforeLines="20" w:before="48" w:after="40"/>
              <w:ind w:leftChars="10" w:left="21"/>
              <w:rPr>
                <w:rFonts w:ascii="Arial" w:eastAsia="ＭＳ 明朝" w:hAnsi="Arial" w:cs="Arial"/>
                <w:szCs w:val="21"/>
              </w:rPr>
            </w:pPr>
            <w:r w:rsidRPr="00A02820">
              <w:rPr>
                <w:rFonts w:ascii="Arial" w:eastAsia="ＭＳ 明朝" w:hAnsi="Arial" w:cs="Arial" w:hint="eastAsia"/>
                <w:szCs w:val="21"/>
              </w:rPr>
              <w:t>患者は錠剤を分割した（製品表示には、錠剤の分割をしないように注意喚起する指示はない）。</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AF2B44" w14:textId="77777777" w:rsidR="00F10587" w:rsidRPr="00570477" w:rsidRDefault="00F10587" w:rsidP="00512D7E">
            <w:pPr>
              <w:tabs>
                <w:tab w:val="center" w:pos="244"/>
              </w:tabs>
              <w:spacing w:beforeLines="20" w:before="48"/>
              <w:jc w:val="center"/>
              <w:rPr>
                <w:rFonts w:ascii="Arial" w:hAnsi="Arial" w:cs="Arial"/>
                <w:szCs w:val="21"/>
              </w:rPr>
            </w:pPr>
            <w:r w:rsidRPr="00570477">
              <w:rPr>
                <w:rFonts w:ascii="Arial"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1BC3EB" w14:textId="77777777" w:rsidR="00F10587" w:rsidRPr="00EB4414" w:rsidRDefault="00F10587" w:rsidP="00512D7E">
            <w:pPr>
              <w:spacing w:after="40"/>
              <w:jc w:val="center"/>
              <w:rPr>
                <w:rFonts w:ascii="Arial" w:hAnsi="Arial" w:cs="Arial"/>
                <w:sz w:val="24"/>
                <w:szCs w:val="24"/>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537DDA5" w14:textId="55E9C4A3" w:rsidR="00F10587" w:rsidRPr="000F5BA4" w:rsidRDefault="00F10587" w:rsidP="00D60F0C">
            <w:pPr>
              <w:spacing w:beforeLines="20" w:before="48"/>
              <w:ind w:leftChars="49" w:left="130" w:rightChars="67" w:right="141" w:hangingChars="13" w:hanging="27"/>
              <w:rPr>
                <w:rFonts w:ascii="Arial" w:eastAsia="ＭＳ 明朝" w:hAnsi="Arial" w:cs="Arial"/>
                <w:szCs w:val="21"/>
              </w:rPr>
            </w:pPr>
            <w:r>
              <w:rPr>
                <w:rFonts w:ascii="Arial" w:eastAsia="ＭＳ 明朝" w:hAnsi="Arial" w:cs="Arial" w:hint="eastAsia"/>
                <w:szCs w:val="21"/>
              </w:rPr>
              <w:t>この</w:t>
            </w:r>
            <w:r w:rsidRPr="00A02820">
              <w:rPr>
                <w:rFonts w:ascii="Arial" w:eastAsia="ＭＳ 明朝" w:hAnsi="Arial" w:cs="Arial" w:hint="eastAsia"/>
                <w:szCs w:val="21"/>
              </w:rPr>
              <w:t>報告は</w:t>
            </w:r>
            <w:r>
              <w:rPr>
                <w:rFonts w:ascii="Arial" w:eastAsia="ＭＳ 明朝" w:hAnsi="Arial" w:cs="Arial" w:hint="eastAsia"/>
                <w:szCs w:val="21"/>
              </w:rPr>
              <w:t>投薬</w:t>
            </w:r>
            <w:r w:rsidRPr="00A02820">
              <w:rPr>
                <w:rFonts w:ascii="Arial" w:eastAsia="ＭＳ 明朝" w:hAnsi="Arial" w:cs="Arial" w:hint="eastAsia"/>
                <w:szCs w:val="21"/>
              </w:rPr>
              <w:t>過誤について</w:t>
            </w:r>
            <w:r>
              <w:rPr>
                <w:rFonts w:ascii="Arial" w:eastAsia="ＭＳ 明朝" w:hAnsi="Arial" w:cs="Arial" w:hint="eastAsia"/>
                <w:szCs w:val="21"/>
              </w:rPr>
              <w:t>言及</w:t>
            </w:r>
            <w:r w:rsidR="00277B09">
              <w:rPr>
                <w:rFonts w:ascii="Arial" w:eastAsia="ＭＳ 明朝" w:hAnsi="Arial" w:cs="Arial" w:hint="eastAsia"/>
                <w:szCs w:val="21"/>
              </w:rPr>
              <w:t>して</w:t>
            </w:r>
            <w:r w:rsidR="00F330CD">
              <w:rPr>
                <w:rFonts w:ascii="Arial" w:eastAsia="ＭＳ 明朝" w:hAnsi="Arial" w:cs="Arial" w:hint="eastAsia"/>
                <w:szCs w:val="21"/>
              </w:rPr>
              <w:t>おらず</w:t>
            </w:r>
            <w:r w:rsidR="008022C8" w:rsidRPr="00A02820">
              <w:rPr>
                <w:rFonts w:ascii="Arial" w:eastAsia="ＭＳ 明朝" w:hAnsi="Arial" w:cs="Arial" w:hint="eastAsia"/>
                <w:szCs w:val="21"/>
              </w:rPr>
              <w:t>、</w:t>
            </w:r>
            <w:r w:rsidR="00F330CD">
              <w:rPr>
                <w:rFonts w:ascii="Arial" w:eastAsia="ＭＳ 明朝" w:hAnsi="Arial" w:cs="Arial" w:hint="eastAsia"/>
                <w:szCs w:val="21"/>
              </w:rPr>
              <w:t>むしろ</w:t>
            </w:r>
            <w:r w:rsidR="00F330CD">
              <w:rPr>
                <w:rFonts w:ascii="Arial" w:eastAsia="ＭＳ 明朝" w:hAnsi="Arial" w:cs="Arial"/>
                <w:szCs w:val="21"/>
              </w:rPr>
              <w:t>、</w:t>
            </w:r>
            <w:r w:rsidRPr="00A02820">
              <w:rPr>
                <w:rFonts w:ascii="Arial" w:eastAsia="ＭＳ 明朝" w:hAnsi="Arial" w:cs="Arial" w:hint="eastAsia"/>
                <w:szCs w:val="21"/>
              </w:rPr>
              <w:t>製品表示は錠剤の分割をしない</w:t>
            </w:r>
            <w:r w:rsidR="00F330CD">
              <w:rPr>
                <w:rFonts w:ascii="Arial" w:eastAsia="ＭＳ 明朝" w:hAnsi="Arial" w:cs="Arial" w:hint="eastAsia"/>
                <w:szCs w:val="21"/>
              </w:rPr>
              <w:t>よう</w:t>
            </w:r>
            <w:r w:rsidRPr="00A02820">
              <w:rPr>
                <w:rFonts w:ascii="Arial" w:eastAsia="ＭＳ 明朝" w:hAnsi="Arial" w:cs="Arial" w:hint="eastAsia"/>
                <w:szCs w:val="21"/>
              </w:rPr>
              <w:t>指示して</w:t>
            </w:r>
            <w:r w:rsidR="00F330CD">
              <w:rPr>
                <w:rFonts w:ascii="Arial" w:eastAsia="ＭＳ 明朝" w:hAnsi="Arial" w:cs="Arial" w:hint="eastAsia"/>
                <w:szCs w:val="21"/>
              </w:rPr>
              <w:t>は</w:t>
            </w:r>
            <w:r w:rsidRPr="00A02820">
              <w:rPr>
                <w:rFonts w:ascii="Arial" w:eastAsia="ＭＳ 明朝" w:hAnsi="Arial" w:cs="Arial" w:hint="eastAsia"/>
                <w:szCs w:val="21"/>
              </w:rPr>
              <w:t>いないこと</w:t>
            </w:r>
            <w:r w:rsidR="00F330CD">
              <w:rPr>
                <w:rFonts w:ascii="Arial" w:eastAsia="ＭＳ 明朝" w:hAnsi="Arial" w:cs="Arial" w:hint="eastAsia"/>
                <w:szCs w:val="21"/>
              </w:rPr>
              <w:t>を</w:t>
            </w:r>
            <w:r w:rsidR="00F330CD">
              <w:rPr>
                <w:rFonts w:ascii="Arial" w:eastAsia="ＭＳ 明朝" w:hAnsi="Arial" w:cs="Arial"/>
                <w:szCs w:val="21"/>
              </w:rPr>
              <w:t>理由に</w:t>
            </w:r>
            <w:r w:rsidRPr="00A02820">
              <w:rPr>
                <w:rFonts w:ascii="Arial" w:eastAsia="ＭＳ 明朝" w:hAnsi="Arial" w:cs="Arial" w:hint="eastAsia"/>
                <w:szCs w:val="21"/>
              </w:rPr>
              <w:t>、本報告が投薬過誤のシナリオではないことを示している。</w:t>
            </w:r>
            <w:r w:rsidR="008022C8" w:rsidRPr="00A02820">
              <w:rPr>
                <w:rFonts w:ascii="Arial" w:eastAsia="ＭＳ 明朝" w:hAnsi="Arial" w:cs="Arial" w:hint="eastAsia"/>
                <w:szCs w:val="21"/>
              </w:rPr>
              <w:t>提供された文中に</w:t>
            </w:r>
            <w:r w:rsidRPr="00A02820">
              <w:rPr>
                <w:rFonts w:ascii="Arial" w:eastAsia="ＭＳ 明朝" w:hAnsi="Arial" w:cs="Arial" w:hint="eastAsia"/>
                <w:szCs w:val="21"/>
              </w:rPr>
              <w:t>は、用語選択すべきものはない。</w:t>
            </w:r>
          </w:p>
        </w:tc>
      </w:tr>
      <w:tr w:rsidR="00F10587" w:rsidRPr="00EB4414" w14:paraId="725DA442"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AB6AB0" w14:textId="143480D1" w:rsidR="00F10587" w:rsidRPr="00867C32" w:rsidRDefault="00F10587" w:rsidP="00D60F0C">
            <w:pPr>
              <w:spacing w:beforeLines="20" w:before="48"/>
              <w:ind w:leftChars="10" w:left="21"/>
              <w:rPr>
                <w:rFonts w:ascii="Arial" w:eastAsia="ＭＳ 明朝" w:hAnsi="Arial" w:cs="Arial"/>
                <w:szCs w:val="21"/>
              </w:rPr>
            </w:pPr>
            <w:r w:rsidRPr="00867C32">
              <w:rPr>
                <w:rFonts w:ascii="Arial" w:eastAsia="ＭＳ 明朝" w:hAnsi="Arial" w:cs="Arial" w:hint="eastAsia"/>
                <w:szCs w:val="21"/>
              </w:rPr>
              <w:lastRenderedPageBreak/>
              <w:t>処方者は、錠剤の製品表示にそのまま飲み込むことが記載されていることに気付かずに、患者に錠剤を分割するよう勧め、患者は錠剤を分割した。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28C811" w14:textId="77777777" w:rsidR="00F10587" w:rsidRPr="00570477" w:rsidRDefault="00F10587" w:rsidP="00512D7E">
            <w:pPr>
              <w:tabs>
                <w:tab w:val="center" w:pos="244"/>
              </w:tabs>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8FFDD5" w14:textId="04E92AC6" w:rsidR="00F10587" w:rsidRPr="0044333F" w:rsidRDefault="00F10587" w:rsidP="0044333F">
            <w:pPr>
              <w:spacing w:beforeLines="20" w:before="48"/>
              <w:ind w:leftChars="20" w:left="42"/>
              <w:jc w:val="center"/>
              <w:rPr>
                <w:rFonts w:ascii="Arial" w:eastAsia="ＭＳ 明朝" w:hAnsi="Arial" w:cs="Arial"/>
                <w:szCs w:val="21"/>
              </w:rPr>
            </w:pPr>
            <w:r w:rsidRPr="0044333F">
              <w:rPr>
                <w:rFonts w:ascii="Arial" w:eastAsia="ＭＳ 明朝" w:hAnsi="Arial" w:cs="Arial" w:hint="eastAsia"/>
                <w:szCs w:val="21"/>
              </w:rPr>
              <w:t>処方過誤</w:t>
            </w:r>
          </w:p>
          <w:p w14:paraId="1ADB29A2" w14:textId="001AA90D" w:rsidR="00F10587" w:rsidRPr="00953BF3" w:rsidRDefault="00F10587" w:rsidP="00930247">
            <w:pPr>
              <w:spacing w:beforeLines="100" w:before="240"/>
              <w:ind w:leftChars="20" w:left="42"/>
              <w:jc w:val="center"/>
              <w:rPr>
                <w:rFonts w:ascii="Arial" w:eastAsia="ＭＳ Ｐゴシック" w:hAnsi="Arial" w:cs="Arial"/>
                <w:i/>
                <w:sz w:val="24"/>
                <w:szCs w:val="24"/>
              </w:rPr>
            </w:pPr>
            <w:r w:rsidRPr="0044333F">
              <w:rPr>
                <w:rFonts w:ascii="Arial" w:eastAsia="ＭＳ 明朝" w:hAnsi="Arial" w:cs="Arial" w:hint="eastAsia"/>
                <w:szCs w:val="21"/>
              </w:rPr>
              <w:t>誤って分割した錠剤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D8F5E1" w14:textId="1786A863" w:rsidR="00F10587" w:rsidRPr="00391591" w:rsidRDefault="00F10587" w:rsidP="0004497F">
            <w:pPr>
              <w:spacing w:beforeLines="20" w:before="48"/>
              <w:ind w:leftChars="49" w:left="103" w:rightChars="67" w:right="141"/>
              <w:rPr>
                <w:rFonts w:ascii="Arial" w:eastAsia="ＭＳ 明朝" w:hAnsi="Arial" w:cs="Arial"/>
                <w:szCs w:val="21"/>
              </w:rPr>
            </w:pPr>
            <w:r w:rsidRPr="00867C32">
              <w:rPr>
                <w:rFonts w:ascii="Arial" w:eastAsia="ＭＳ 明朝" w:hAnsi="Arial" w:cs="Arial" w:hint="eastAsia"/>
                <w:szCs w:val="21"/>
              </w:rPr>
              <w:t>これは処方過誤であり、</w:t>
            </w:r>
            <w:r>
              <w:rPr>
                <w:rFonts w:ascii="Arial" w:eastAsia="ＭＳ 明朝" w:hAnsi="Arial" w:cs="Arial" w:hint="eastAsia"/>
                <w:szCs w:val="21"/>
              </w:rPr>
              <w:t>その結果</w:t>
            </w:r>
            <w:r w:rsidRPr="00867C32">
              <w:rPr>
                <w:rFonts w:ascii="Arial" w:eastAsia="ＭＳ 明朝" w:hAnsi="Arial" w:cs="Arial" w:hint="eastAsia"/>
                <w:szCs w:val="21"/>
              </w:rPr>
              <w:t>患者は錠剤を分割して</w:t>
            </w:r>
            <w:r>
              <w:rPr>
                <w:rFonts w:ascii="Arial" w:eastAsia="ＭＳ 明朝" w:hAnsi="Arial" w:cs="Arial" w:hint="eastAsia"/>
                <w:szCs w:val="21"/>
              </w:rPr>
              <w:t>しまった</w:t>
            </w:r>
            <w:r w:rsidRPr="00867C32">
              <w:rPr>
                <w:rFonts w:ascii="Arial" w:eastAsia="ＭＳ 明朝" w:hAnsi="Arial" w:cs="Arial" w:hint="eastAsia"/>
                <w:szCs w:val="21"/>
              </w:rPr>
              <w:t>。処方者が錠剤を分割すべきでないことに気付かなかったこと</w:t>
            </w:r>
            <w:r>
              <w:rPr>
                <w:rFonts w:ascii="Arial" w:eastAsia="ＭＳ 明朝" w:hAnsi="Arial" w:cs="Arial" w:hint="eastAsia"/>
                <w:szCs w:val="21"/>
              </w:rPr>
              <w:t>に</w:t>
            </w:r>
            <w:r>
              <w:rPr>
                <w:rFonts w:ascii="Arial" w:eastAsia="ＭＳ 明朝" w:hAnsi="Arial" w:cs="Arial"/>
                <w:szCs w:val="21"/>
              </w:rPr>
              <w:t>起因</w:t>
            </w:r>
            <w:r>
              <w:rPr>
                <w:rFonts w:ascii="Arial" w:eastAsia="ＭＳ 明朝" w:hAnsi="Arial" w:cs="Arial" w:hint="eastAsia"/>
                <w:szCs w:val="21"/>
              </w:rPr>
              <w:t>する</w:t>
            </w:r>
            <w:r>
              <w:rPr>
                <w:rFonts w:ascii="Arial" w:eastAsia="ＭＳ 明朝" w:hAnsi="Arial" w:cs="Arial"/>
                <w:szCs w:val="21"/>
              </w:rPr>
              <w:t>こと</w:t>
            </w:r>
            <w:r w:rsidRPr="00867C32">
              <w:rPr>
                <w:rFonts w:ascii="Arial" w:eastAsia="ＭＳ 明朝" w:hAnsi="Arial" w:cs="Arial" w:hint="eastAsia"/>
                <w:szCs w:val="21"/>
              </w:rPr>
              <w:t>から、これは適応外使用ではない。</w:t>
            </w:r>
          </w:p>
        </w:tc>
      </w:tr>
      <w:tr w:rsidR="00F10587" w:rsidRPr="00EB4414" w14:paraId="6F17A66B" w14:textId="77777777" w:rsidTr="00D60F0C">
        <w:trPr>
          <w:trHeight w:val="1621"/>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736AEC" w14:textId="77777777" w:rsidR="00F10587" w:rsidRPr="00E002DE" w:rsidRDefault="00F10587" w:rsidP="0036771C">
            <w:pPr>
              <w:spacing w:beforeLines="20" w:before="48" w:afterLines="20" w:after="48"/>
              <w:ind w:leftChars="20" w:left="42"/>
              <w:rPr>
                <w:rFonts w:ascii="ＭＳ Ｐ明朝" w:eastAsia="ＭＳ Ｐ明朝" w:hAnsi="ＭＳ Ｐ明朝" w:cs="Arial"/>
                <w:sz w:val="20"/>
                <w:szCs w:val="20"/>
              </w:rPr>
            </w:pPr>
            <w:r w:rsidRPr="00395C69">
              <w:rPr>
                <w:rFonts w:ascii="Arial" w:eastAsia="ＭＳ 明朝" w:hAnsi="Arial" w:cs="Arial" w:hint="eastAsia"/>
                <w:szCs w:val="21"/>
              </w:rPr>
              <w:t>患者は</w:t>
            </w:r>
            <w:r w:rsidRPr="00395C69">
              <w:rPr>
                <w:rFonts w:ascii="Arial" w:eastAsia="ＭＳ 明朝" w:hAnsi="Arial" w:cs="Arial"/>
                <w:szCs w:val="21"/>
              </w:rPr>
              <w:t>薬剤</w:t>
            </w:r>
            <w:r w:rsidRPr="00395C69">
              <w:rPr>
                <w:rFonts w:ascii="Arial" w:eastAsia="ＭＳ 明朝" w:hAnsi="Arial" w:cs="Arial"/>
                <w:szCs w:val="21"/>
              </w:rPr>
              <w:t>A</w:t>
            </w:r>
            <w:r w:rsidRPr="00395C69">
              <w:rPr>
                <w:rFonts w:ascii="Arial" w:eastAsia="ＭＳ 明朝" w:hAnsi="Arial" w:cs="Arial" w:hint="eastAsia"/>
                <w:szCs w:val="21"/>
              </w:rPr>
              <w:t>にすべきだが、</w:t>
            </w:r>
            <w:r w:rsidRPr="00395C69">
              <w:rPr>
                <w:rFonts w:ascii="Arial" w:eastAsia="ＭＳ 明朝" w:hAnsi="Arial" w:cs="Arial"/>
                <w:szCs w:val="21"/>
              </w:rPr>
              <w:t>代わり</w:t>
            </w:r>
            <w:r w:rsidRPr="00395C69">
              <w:rPr>
                <w:rFonts w:ascii="Arial" w:eastAsia="ＭＳ 明朝" w:hAnsi="Arial" w:cs="Arial" w:hint="eastAsia"/>
                <w:szCs w:val="21"/>
              </w:rPr>
              <w:t>に薬剤</w:t>
            </w:r>
            <w:r w:rsidRPr="00395C69">
              <w:rPr>
                <w:rFonts w:ascii="Arial" w:eastAsia="ＭＳ 明朝" w:hAnsi="Arial" w:cs="Arial"/>
                <w:szCs w:val="21"/>
              </w:rPr>
              <w:t>B</w:t>
            </w:r>
            <w:r w:rsidRPr="00395C69">
              <w:rPr>
                <w:rFonts w:ascii="Arial" w:eastAsia="ＭＳ 明朝" w:hAnsi="Arial" w:cs="Arial"/>
                <w:szCs w:val="21"/>
              </w:rPr>
              <w:t>を</w:t>
            </w:r>
            <w:r w:rsidRPr="00395C69">
              <w:rPr>
                <w:rFonts w:ascii="Arial" w:eastAsia="ＭＳ 明朝" w:hAnsi="Arial" w:cs="Arial" w:hint="eastAsia"/>
                <w:szCs w:val="21"/>
              </w:rPr>
              <w:t>入手し</w:t>
            </w:r>
            <w:r w:rsidRPr="00395C69">
              <w:rPr>
                <w:rFonts w:ascii="Arial" w:eastAsia="ＭＳ 明朝" w:hAnsi="Arial" w:cs="Arial"/>
                <w:szCs w:val="21"/>
              </w:rPr>
              <w:t>てい</w:t>
            </w:r>
            <w:r w:rsidRPr="00395C69">
              <w:rPr>
                <w:rFonts w:ascii="Arial" w:eastAsia="ＭＳ 明朝" w:hAnsi="Arial" w:cs="Arial" w:hint="eastAsia"/>
                <w:szCs w:val="21"/>
              </w:rPr>
              <w:t>た。どこで過誤が発生したかは明確ではない。</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D9856D" w14:textId="77777777" w:rsidR="00F10587" w:rsidRPr="00570477" w:rsidRDefault="00F10587" w:rsidP="00512D7E">
            <w:pPr>
              <w:tabs>
                <w:tab w:val="center" w:pos="244"/>
              </w:tabs>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E06815" w14:textId="41614F8C" w:rsidR="00F10587" w:rsidRPr="00487F9F" w:rsidRDefault="00F10587" w:rsidP="0044333F">
            <w:pPr>
              <w:spacing w:beforeLines="20" w:before="48"/>
              <w:ind w:leftChars="20" w:left="42"/>
              <w:jc w:val="center"/>
              <w:rPr>
                <w:rFonts w:ascii="ＭＳ Ｐ明朝" w:eastAsia="ＭＳ Ｐゴシック" w:hAnsi="ＭＳ Ｐ明朝" w:cs="Arial"/>
                <w:sz w:val="20"/>
                <w:szCs w:val="20"/>
              </w:rPr>
            </w:pPr>
            <w:r w:rsidRPr="0044333F">
              <w:rPr>
                <w:rFonts w:ascii="Arial" w:eastAsia="ＭＳ 明朝" w:hAnsi="Arial" w:cs="Arial" w:hint="eastAsia"/>
                <w:szCs w:val="21"/>
              </w:rPr>
              <w:t>誤った薬剤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05E465" w14:textId="75A873C0" w:rsidR="00F10587" w:rsidRPr="00395C69" w:rsidRDefault="00F10587" w:rsidP="0004497F">
            <w:pPr>
              <w:spacing w:beforeLines="20" w:before="48" w:afterLines="10" w:after="24"/>
              <w:ind w:leftChars="49" w:left="103" w:rightChars="67" w:right="141"/>
              <w:rPr>
                <w:rFonts w:ascii="Arial" w:eastAsia="ＭＳ 明朝" w:hAnsi="Arial" w:cs="Arial"/>
                <w:szCs w:val="21"/>
              </w:rPr>
            </w:pPr>
            <w:r w:rsidRPr="00395C69">
              <w:rPr>
                <w:rFonts w:ascii="Arial" w:eastAsia="ＭＳ 明朝" w:hAnsi="Arial" w:cs="Arial" w:hint="eastAsia"/>
                <w:szCs w:val="21"/>
              </w:rPr>
              <w:t>これは「誤った薬剤」の投薬過誤である。その過誤がど</w:t>
            </w:r>
            <w:r>
              <w:rPr>
                <w:rFonts w:ascii="Arial" w:eastAsia="ＭＳ 明朝" w:hAnsi="Arial" w:cs="Arial" w:hint="eastAsia"/>
                <w:szCs w:val="21"/>
              </w:rPr>
              <w:t>こ</w:t>
            </w:r>
            <w:r w:rsidRPr="00395C69">
              <w:rPr>
                <w:rFonts w:ascii="Arial" w:eastAsia="ＭＳ 明朝" w:hAnsi="Arial" w:cs="Arial" w:hint="eastAsia"/>
                <w:szCs w:val="21"/>
              </w:rPr>
              <w:t>で起きたのかについては述べられていない（例</w:t>
            </w:r>
            <w:r w:rsidRPr="00395C69">
              <w:rPr>
                <w:rFonts w:ascii="Arial" w:eastAsia="ＭＳ 明朝" w:hAnsi="Arial" w:cs="Arial" w:hint="eastAsia"/>
                <w:szCs w:val="21"/>
              </w:rPr>
              <w:t>.</w:t>
            </w:r>
            <w:r w:rsidRPr="00395C69">
              <w:rPr>
                <w:rFonts w:ascii="Arial" w:eastAsia="ＭＳ 明朝" w:hAnsi="Arial" w:cs="Arial" w:hint="eastAsia"/>
                <w:szCs w:val="21"/>
              </w:rPr>
              <w:t>処方時、調</w:t>
            </w:r>
            <w:r>
              <w:rPr>
                <w:rFonts w:ascii="Arial" w:eastAsia="ＭＳ 明朝" w:hAnsi="Arial" w:cs="Arial" w:hint="eastAsia"/>
                <w:szCs w:val="21"/>
              </w:rPr>
              <w:t>剤</w:t>
            </w:r>
            <w:r w:rsidRPr="00395C69">
              <w:rPr>
                <w:rFonts w:ascii="Arial" w:eastAsia="ＭＳ 明朝" w:hAnsi="Arial" w:cs="Arial" w:hint="eastAsia"/>
                <w:szCs w:val="21"/>
              </w:rPr>
              <w:t>時、投与時など）。</w:t>
            </w:r>
          </w:p>
        </w:tc>
      </w:tr>
      <w:tr w:rsidR="00F10587" w:rsidRPr="00EB4414" w14:paraId="64FB5EFF" w14:textId="77777777" w:rsidTr="003F64E3">
        <w:trPr>
          <w:trHeight w:val="1708"/>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584BC2" w14:textId="5FA59C99" w:rsidR="00F10587" w:rsidRPr="00395C69" w:rsidRDefault="00F10587" w:rsidP="0036771C">
            <w:pPr>
              <w:spacing w:beforeLines="20" w:before="48" w:afterLines="20" w:after="48"/>
              <w:ind w:leftChars="20" w:left="42"/>
              <w:rPr>
                <w:rFonts w:ascii="Arial" w:eastAsia="ＭＳ 明朝" w:hAnsi="Arial" w:cs="Arial"/>
                <w:szCs w:val="21"/>
              </w:rPr>
            </w:pPr>
            <w:r w:rsidRPr="00395C69">
              <w:rPr>
                <w:rFonts w:ascii="Arial" w:eastAsia="ＭＳ 明朝" w:hAnsi="Arial" w:cs="Arial" w:hint="eastAsia"/>
                <w:szCs w:val="21"/>
              </w:rPr>
              <w:t>内科医は代替品のないブランド</w:t>
            </w:r>
            <w:r w:rsidR="00116B87">
              <w:rPr>
                <w:rFonts w:ascii="Arial" w:eastAsia="ＭＳ 明朝" w:hAnsi="Arial" w:cs="Arial" w:hint="eastAsia"/>
                <w:szCs w:val="21"/>
              </w:rPr>
              <w:t>製品</w:t>
            </w:r>
            <w:r w:rsidRPr="00395C69">
              <w:rPr>
                <w:rFonts w:ascii="Arial" w:eastAsia="ＭＳ 明朝" w:hAnsi="Arial" w:cs="Arial" w:hint="eastAsia"/>
                <w:szCs w:val="21"/>
              </w:rPr>
              <w:t>を</w:t>
            </w:r>
            <w:r w:rsidR="00116B87">
              <w:rPr>
                <w:rFonts w:ascii="Arial" w:eastAsia="ＭＳ 明朝" w:hAnsi="Arial" w:cs="Arial" w:hint="eastAsia"/>
                <w:szCs w:val="21"/>
              </w:rPr>
              <w:t>明記して</w:t>
            </w:r>
            <w:r w:rsidRPr="00395C69">
              <w:rPr>
                <w:rFonts w:ascii="Arial" w:eastAsia="ＭＳ 明朝" w:hAnsi="Arial" w:cs="Arial" w:hint="eastAsia"/>
                <w:szCs w:val="21"/>
              </w:rPr>
              <w:t>処方したが、</w:t>
            </w:r>
            <w:r w:rsidR="00116B87" w:rsidRPr="00395C69">
              <w:rPr>
                <w:rFonts w:ascii="Arial" w:eastAsia="ＭＳ 明朝" w:hAnsi="Arial" w:cs="Arial" w:hint="eastAsia"/>
                <w:szCs w:val="21"/>
              </w:rPr>
              <w:t>誤って</w:t>
            </w:r>
            <w:r w:rsidRPr="00395C69">
              <w:rPr>
                <w:rFonts w:ascii="Arial" w:eastAsia="ＭＳ 明朝" w:hAnsi="Arial" w:cs="Arial" w:hint="eastAsia"/>
                <w:szCs w:val="21"/>
              </w:rPr>
              <w:t>あるジェネリック医薬品</w:t>
            </w:r>
            <w:r w:rsidR="00116B87">
              <w:rPr>
                <w:rFonts w:ascii="Arial" w:eastAsia="ＭＳ 明朝" w:hAnsi="Arial" w:cs="Arial" w:hint="eastAsia"/>
                <w:szCs w:val="21"/>
              </w:rPr>
              <w:t>で</w:t>
            </w:r>
            <w:r w:rsidR="00F330CD">
              <w:rPr>
                <w:rFonts w:ascii="Arial" w:eastAsia="ＭＳ 明朝" w:hAnsi="Arial" w:cs="Arial" w:hint="eastAsia"/>
                <w:szCs w:val="21"/>
              </w:rPr>
              <w:t>代用</w:t>
            </w:r>
            <w:r w:rsidRPr="00395C69">
              <w:rPr>
                <w:rFonts w:ascii="Arial" w:eastAsia="ＭＳ 明朝" w:hAnsi="Arial" w:cs="Arial" w:hint="eastAsia"/>
                <w:szCs w:val="21"/>
              </w:rPr>
              <w:t>された。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F391A" w14:textId="77777777" w:rsidR="00F10587" w:rsidRPr="00570477" w:rsidRDefault="00F10587" w:rsidP="00512D7E">
            <w:pPr>
              <w:tabs>
                <w:tab w:val="center" w:pos="244"/>
              </w:tabs>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1E7C61" w14:textId="4D3591E3" w:rsidR="00F10587" w:rsidRPr="0044333F" w:rsidRDefault="00F10587" w:rsidP="0044333F">
            <w:pPr>
              <w:spacing w:beforeLines="20" w:before="48"/>
              <w:ind w:leftChars="20" w:left="42"/>
              <w:jc w:val="center"/>
              <w:rPr>
                <w:rFonts w:ascii="Arial" w:eastAsia="ＭＳ 明朝" w:hAnsi="Arial" w:cs="Arial"/>
                <w:szCs w:val="21"/>
              </w:rPr>
            </w:pPr>
            <w:r w:rsidRPr="0044333F">
              <w:rPr>
                <w:rFonts w:ascii="Arial" w:eastAsia="ＭＳ 明朝" w:hAnsi="Arial" w:cs="Arial" w:hint="eastAsia"/>
                <w:szCs w:val="21"/>
              </w:rPr>
              <w:t>製品代替過誤</w:t>
            </w:r>
          </w:p>
          <w:p w14:paraId="6F965839" w14:textId="1F4C6CC8" w:rsidR="00F10587" w:rsidRPr="00674DC7" w:rsidRDefault="00316901" w:rsidP="0004497F">
            <w:pPr>
              <w:spacing w:beforeLines="20" w:before="48"/>
              <w:ind w:leftChars="5" w:left="10" w:firstLine="2"/>
              <w:jc w:val="left"/>
              <w:rPr>
                <w:rFonts w:ascii="ＭＳ Ｐ明朝" w:eastAsia="ＭＳ Ｐ明朝" w:hAnsi="ＭＳ Ｐ明朝" w:cs="Arial"/>
                <w:sz w:val="20"/>
                <w:szCs w:val="20"/>
              </w:rPr>
            </w:pPr>
            <w:r w:rsidRPr="003B1B96">
              <w:rPr>
                <w:rFonts w:ascii="Arial" w:hAnsi="Arial" w:cs="Arial"/>
              </w:rPr>
              <w:t>（</w:t>
            </w:r>
            <w:r w:rsidR="00F10587" w:rsidRPr="0044333F">
              <w:rPr>
                <w:rFonts w:ascii="Arial" w:eastAsia="ＭＳ 明朝" w:hAnsi="Arial" w:cs="Arial"/>
                <w:szCs w:val="21"/>
              </w:rPr>
              <w:t>HLT</w:t>
            </w:r>
            <w:r w:rsidR="00F10587" w:rsidRPr="0044333F">
              <w:rPr>
                <w:rFonts w:ascii="Arial" w:eastAsia="ＭＳ 明朝" w:hAnsi="Arial" w:cs="Arial" w:hint="eastAsia"/>
                <w:szCs w:val="21"/>
              </w:rPr>
              <w:t>「投薬過誤、</w:t>
            </w:r>
            <w:r w:rsidR="0004497F">
              <w:rPr>
                <w:rFonts w:ascii="Arial" w:eastAsia="ＭＳ 明朝" w:hAnsi="Arial" w:cs="Arial"/>
                <w:szCs w:val="21"/>
              </w:rPr>
              <w:br/>
            </w:r>
            <w:r w:rsidR="00F10587" w:rsidRPr="0044333F">
              <w:rPr>
                <w:rFonts w:ascii="Arial" w:eastAsia="ＭＳ 明朝" w:hAnsi="Arial" w:cs="Arial" w:hint="eastAsia"/>
                <w:szCs w:val="21"/>
              </w:rPr>
              <w:t>製品使用過誤および</w:t>
            </w:r>
            <w:r w:rsidR="0004497F">
              <w:rPr>
                <w:rFonts w:ascii="Arial" w:eastAsia="ＭＳ 明朝" w:hAnsi="Arial" w:cs="Arial"/>
                <w:szCs w:val="21"/>
              </w:rPr>
              <w:br/>
            </w:r>
            <w:r w:rsidR="00F10587" w:rsidRPr="0044333F">
              <w:rPr>
                <w:rFonts w:ascii="Arial" w:eastAsia="ＭＳ 明朝" w:hAnsi="Arial" w:cs="Arial" w:hint="eastAsia"/>
                <w:szCs w:val="21"/>
              </w:rPr>
              <w:t>問題ＮＥＣ</w:t>
            </w:r>
            <w:r w:rsidR="00F10587" w:rsidRPr="00E8144D">
              <w:rPr>
                <w:rFonts w:eastAsia="SimSun" w:cstheme="minorHAnsi" w:hint="eastAsia"/>
                <w:szCs w:val="21"/>
              </w:rPr>
              <w:t>」</w:t>
            </w:r>
            <w:r w:rsidRPr="003B1B96">
              <w:rPr>
                <w:rFonts w:ascii="Arial" w:hAnsi="Arial" w:cs="Arial"/>
              </w:rPr>
              <w:t>）</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5653575" w14:textId="48767EBE" w:rsidR="00F10587" w:rsidRDefault="00F10587" w:rsidP="00512D7E">
            <w:pPr>
              <w:spacing w:after="40"/>
              <w:rPr>
                <w:rFonts w:ascii="ＭＳ Ｐ明朝" w:eastAsia="ＭＳ Ｐゴシック" w:hAnsi="ＭＳ Ｐ明朝" w:cs="Arial"/>
                <w:sz w:val="20"/>
                <w:szCs w:val="20"/>
              </w:rPr>
            </w:pPr>
          </w:p>
          <w:p w14:paraId="75C36B61" w14:textId="0D163A65" w:rsidR="00116B87" w:rsidRPr="006636A5" w:rsidRDefault="00116B87" w:rsidP="00512D7E">
            <w:pPr>
              <w:spacing w:after="40"/>
              <w:rPr>
                <w:rFonts w:ascii="ＭＳ Ｐ明朝" w:eastAsia="ＭＳ Ｐゴシック" w:hAnsi="ＭＳ Ｐ明朝" w:cs="Arial"/>
                <w:sz w:val="20"/>
                <w:szCs w:val="20"/>
              </w:rPr>
            </w:pPr>
          </w:p>
        </w:tc>
      </w:tr>
      <w:tr w:rsidR="00F10587" w:rsidRPr="00EB4414" w14:paraId="2FACADC0" w14:textId="77777777" w:rsidTr="001E0175">
        <w:trPr>
          <w:trHeight w:val="299"/>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785918" w14:textId="3B6CEA2C" w:rsidR="00F10587" w:rsidRPr="004B2498" w:rsidRDefault="00F10587" w:rsidP="001E0175">
            <w:pPr>
              <w:spacing w:beforeLines="20" w:before="48" w:afterLines="20" w:after="48"/>
              <w:ind w:leftChars="20" w:left="42"/>
              <w:rPr>
                <w:rFonts w:ascii="Arial" w:hAnsi="Arial" w:cs="Arial"/>
                <w:sz w:val="24"/>
                <w:szCs w:val="24"/>
              </w:rPr>
            </w:pPr>
            <w:r>
              <w:rPr>
                <w:rFonts w:ascii="Arial" w:eastAsia="ＭＳ 明朝" w:hAnsi="Arial" w:cs="Arial" w:hint="eastAsia"/>
                <w:szCs w:val="21"/>
              </w:rPr>
              <w:t>患者</w:t>
            </w:r>
            <w:r>
              <w:rPr>
                <w:rFonts w:ascii="Arial" w:eastAsia="ＭＳ 明朝" w:hAnsi="Arial" w:cs="Arial"/>
                <w:szCs w:val="21"/>
              </w:rPr>
              <w:t>は製品表示に推奨され</w:t>
            </w:r>
            <w:r>
              <w:rPr>
                <w:rFonts w:ascii="Arial" w:eastAsia="ＭＳ 明朝" w:hAnsi="Arial" w:cs="Arial" w:hint="eastAsia"/>
                <w:szCs w:val="21"/>
              </w:rPr>
              <w:t>た</w:t>
            </w:r>
            <w:r>
              <w:rPr>
                <w:rFonts w:ascii="Arial" w:eastAsia="ＭＳ 明朝" w:hAnsi="Arial" w:cs="Arial"/>
                <w:szCs w:val="21"/>
              </w:rPr>
              <w:t>廃棄方法</w:t>
            </w:r>
            <w:r>
              <w:rPr>
                <w:rFonts w:ascii="Arial" w:eastAsia="ＭＳ 明朝" w:hAnsi="Arial" w:cs="Arial" w:hint="eastAsia"/>
                <w:szCs w:val="21"/>
              </w:rPr>
              <w:t>ではなく</w:t>
            </w:r>
            <w:r w:rsidR="00116B87">
              <w:rPr>
                <w:rFonts w:ascii="Arial" w:eastAsia="ＭＳ 明朝" w:hAnsi="Arial" w:cs="Arial" w:hint="eastAsia"/>
                <w:szCs w:val="21"/>
              </w:rPr>
              <w:t>、</w:t>
            </w:r>
            <w:r w:rsidR="00116B87">
              <w:rPr>
                <w:rFonts w:ascii="Arial" w:eastAsia="ＭＳ 明朝" w:hAnsi="Arial" w:cs="Arial"/>
                <w:szCs w:val="21"/>
              </w:rPr>
              <w:t>口の</w:t>
            </w:r>
            <w:r>
              <w:rPr>
                <w:rFonts w:ascii="Arial" w:eastAsia="ＭＳ 明朝" w:hAnsi="Arial" w:cs="Arial"/>
                <w:szCs w:val="21"/>
              </w:rPr>
              <w:t>開いた</w:t>
            </w:r>
            <w:r w:rsidR="00116B87">
              <w:rPr>
                <w:rFonts w:ascii="Arial" w:eastAsia="ＭＳ 明朝" w:hAnsi="Arial" w:cs="Arial" w:hint="eastAsia"/>
                <w:szCs w:val="21"/>
              </w:rPr>
              <w:t>ゴミ箱</w:t>
            </w:r>
            <w:r>
              <w:rPr>
                <w:rFonts w:ascii="Arial" w:eastAsia="ＭＳ 明朝" w:hAnsi="Arial" w:cs="Arial"/>
                <w:szCs w:val="21"/>
              </w:rPr>
              <w:t>に</w:t>
            </w:r>
            <w:r>
              <w:rPr>
                <w:rFonts w:ascii="Arial" w:eastAsia="ＭＳ 明朝" w:hAnsi="Arial" w:cs="Arial" w:hint="eastAsia"/>
                <w:szCs w:val="21"/>
              </w:rPr>
              <w:t>医療用</w:t>
            </w:r>
            <w:r>
              <w:rPr>
                <w:rFonts w:ascii="Arial" w:eastAsia="ＭＳ 明朝" w:hAnsi="Arial" w:cs="Arial"/>
                <w:szCs w:val="21"/>
              </w:rPr>
              <w:t>オピオイド</w:t>
            </w:r>
            <w:r>
              <w:rPr>
                <w:rFonts w:ascii="Arial" w:eastAsia="ＭＳ 明朝" w:hAnsi="Arial" w:cs="Arial" w:hint="eastAsia"/>
                <w:szCs w:val="21"/>
              </w:rPr>
              <w:t>貼付剤</w:t>
            </w:r>
            <w:r>
              <w:rPr>
                <w:rFonts w:ascii="Arial" w:eastAsia="ＭＳ 明朝" w:hAnsi="Arial" w:cs="Arial"/>
                <w:szCs w:val="21"/>
              </w:rPr>
              <w:t>を捨て</w:t>
            </w:r>
            <w:r>
              <w:rPr>
                <w:rFonts w:ascii="Arial" w:eastAsia="ＭＳ 明朝" w:hAnsi="Arial" w:cs="Arial" w:hint="eastAsia"/>
                <w:szCs w:val="21"/>
              </w:rPr>
              <w:t>た</w:t>
            </w:r>
            <w:r>
              <w:rPr>
                <w:rFonts w:ascii="Arial" w:eastAsia="ＭＳ 明朝" w:hAnsi="Arial" w:cs="Arial"/>
                <w:szCs w:val="21"/>
              </w:rPr>
              <w:t>。</w:t>
            </w:r>
            <w:r>
              <w:rPr>
                <w:rFonts w:ascii="Arial" w:eastAsia="ＭＳ 明朝" w:hAnsi="Arial" w:cs="Arial" w:hint="eastAsia"/>
                <w:szCs w:val="21"/>
              </w:rPr>
              <w:t>患者</w:t>
            </w:r>
            <w:r>
              <w:rPr>
                <w:rFonts w:ascii="Arial" w:eastAsia="ＭＳ 明朝" w:hAnsi="Arial" w:cs="Arial"/>
                <w:szCs w:val="21"/>
              </w:rPr>
              <w:t>の</w:t>
            </w:r>
            <w:r w:rsidRPr="00395C69">
              <w:rPr>
                <w:rFonts w:ascii="Arial" w:eastAsia="ＭＳ 明朝" w:hAnsi="Arial" w:cs="Arial" w:hint="eastAsia"/>
                <w:szCs w:val="21"/>
              </w:rPr>
              <w:t>子供が貼付剤で遊</w:t>
            </w:r>
            <w:r>
              <w:rPr>
                <w:rFonts w:ascii="Arial" w:eastAsia="ＭＳ 明朝" w:hAnsi="Arial" w:cs="Arial" w:hint="eastAsia"/>
                <w:szCs w:val="21"/>
              </w:rPr>
              <w:t>び</w:t>
            </w:r>
            <w:r w:rsidRPr="00395C69">
              <w:rPr>
                <w:rFonts w:ascii="Arial" w:eastAsia="ＭＳ 明朝" w:hAnsi="Arial" w:cs="Arial" w:hint="eastAsia"/>
                <w:szCs w:val="21"/>
              </w:rPr>
              <w:t>、過量のオピオイドに曝露された。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FEBC3F" w14:textId="77777777" w:rsidR="00F10587" w:rsidRPr="00570477" w:rsidRDefault="00F10587" w:rsidP="00512D7E">
            <w:pPr>
              <w:tabs>
                <w:tab w:val="center" w:pos="244"/>
              </w:tabs>
              <w:spacing w:beforeLines="20" w:before="48"/>
              <w:jc w:val="center"/>
              <w:rPr>
                <w:rFonts w:ascii="Arial" w:hAnsi="Arial" w:cs="Arial"/>
                <w:szCs w:val="21"/>
              </w:rPr>
            </w:pPr>
            <w:r w:rsidRPr="00570477">
              <w:rPr>
                <w:rFonts w:ascii="Arial" w:hAnsi="Arial" w:cs="Arial"/>
                <w:szCs w:val="21"/>
              </w:rPr>
              <w:t>Yes</w:t>
            </w:r>
          </w:p>
        </w:tc>
        <w:tc>
          <w:tcPr>
            <w:tcW w:w="1451" w:type="pct"/>
            <w:tcBorders>
              <w:top w:val="single" w:sz="4" w:space="0" w:color="auto"/>
              <w:left w:val="single" w:sz="8" w:space="0" w:color="404040"/>
              <w:bottom w:val="single" w:sz="4" w:space="0" w:color="auto"/>
              <w:right w:val="single" w:sz="8" w:space="0" w:color="404040"/>
            </w:tcBorders>
            <w:shd w:val="clear" w:color="auto" w:fill="FFFFFF" w:themeFill="background1"/>
            <w:tcMar>
              <w:top w:w="15" w:type="dxa"/>
              <w:left w:w="108" w:type="dxa"/>
              <w:bottom w:w="0" w:type="dxa"/>
              <w:right w:w="108" w:type="dxa"/>
            </w:tcMar>
          </w:tcPr>
          <w:p w14:paraId="68887E26" w14:textId="2C897FBC" w:rsidR="00F10587" w:rsidRPr="0044333F" w:rsidRDefault="00F10587" w:rsidP="0044333F">
            <w:pPr>
              <w:spacing w:beforeLines="20" w:before="48"/>
              <w:ind w:leftChars="20" w:left="42"/>
              <w:jc w:val="center"/>
              <w:rPr>
                <w:rFonts w:ascii="Arial" w:eastAsia="ＭＳ 明朝" w:hAnsi="Arial" w:cs="Arial"/>
                <w:szCs w:val="21"/>
              </w:rPr>
            </w:pPr>
            <w:r w:rsidRPr="0044333F">
              <w:rPr>
                <w:rFonts w:ascii="Arial" w:eastAsia="ＭＳ 明朝" w:hAnsi="Arial" w:cs="Arial" w:hint="eastAsia"/>
                <w:szCs w:val="21"/>
              </w:rPr>
              <w:t>薬剤の誤った廃棄</w:t>
            </w:r>
          </w:p>
          <w:p w14:paraId="0CE88AC7" w14:textId="31F6253E" w:rsidR="00F10587" w:rsidRPr="0044333F" w:rsidRDefault="00F10587" w:rsidP="003F64E3">
            <w:pPr>
              <w:spacing w:beforeLines="100" w:before="240"/>
              <w:ind w:leftChars="20" w:left="42"/>
              <w:jc w:val="center"/>
              <w:rPr>
                <w:rFonts w:ascii="Arial" w:eastAsia="ＭＳ 明朝" w:hAnsi="Arial" w:cs="Arial"/>
                <w:szCs w:val="21"/>
              </w:rPr>
            </w:pPr>
            <w:r w:rsidRPr="0044333F">
              <w:rPr>
                <w:rFonts w:ascii="Arial" w:eastAsia="ＭＳ 明朝" w:hAnsi="Arial" w:cs="Arial" w:hint="eastAsia"/>
                <w:szCs w:val="21"/>
              </w:rPr>
              <w:t>子供の偶発的製品曝露</w:t>
            </w:r>
          </w:p>
          <w:p w14:paraId="12A84186" w14:textId="007816BE" w:rsidR="00F10587" w:rsidRPr="001C63BA" w:rsidRDefault="00F10587" w:rsidP="003F64E3">
            <w:pPr>
              <w:spacing w:beforeLines="100" w:before="240" w:afterLines="10" w:after="24"/>
              <w:ind w:leftChars="20" w:left="42"/>
              <w:jc w:val="center"/>
              <w:rPr>
                <w:rFonts w:ascii="Verdana" w:eastAsia="ＭＳ Ｐゴシック" w:hAnsi="Verdana" w:cs="Arial"/>
                <w:color w:val="000000"/>
                <w:sz w:val="18"/>
                <w:szCs w:val="18"/>
              </w:rPr>
            </w:pPr>
            <w:r w:rsidRPr="0044333F">
              <w:rPr>
                <w:rFonts w:ascii="Arial" w:eastAsia="ＭＳ 明朝" w:hAnsi="Arial" w:cs="Arial" w:hint="eastAsia"/>
                <w:szCs w:val="21"/>
              </w:rPr>
              <w:t>偶発的過量投与</w:t>
            </w:r>
          </w:p>
        </w:tc>
        <w:tc>
          <w:tcPr>
            <w:tcW w:w="1849" w:type="pct"/>
            <w:tcBorders>
              <w:top w:val="single" w:sz="4" w:space="0" w:color="auto"/>
              <w:left w:val="single" w:sz="8" w:space="0" w:color="404040"/>
              <w:bottom w:val="single" w:sz="4" w:space="0" w:color="auto"/>
              <w:right w:val="single" w:sz="8" w:space="0" w:color="404040"/>
            </w:tcBorders>
            <w:shd w:val="clear" w:color="auto" w:fill="FFFFFF" w:themeFill="background1"/>
          </w:tcPr>
          <w:p w14:paraId="5BE65DE3" w14:textId="77777777" w:rsidR="00F10587" w:rsidRPr="00EB4414" w:rsidRDefault="00F10587" w:rsidP="00512D7E">
            <w:pPr>
              <w:spacing w:after="40"/>
              <w:jc w:val="center"/>
              <w:rPr>
                <w:rFonts w:ascii="Arial" w:hAnsi="Arial" w:cs="Arial"/>
                <w:sz w:val="24"/>
                <w:szCs w:val="24"/>
              </w:rPr>
            </w:pPr>
          </w:p>
        </w:tc>
      </w:tr>
    </w:tbl>
    <w:p w14:paraId="62F43795" w14:textId="77777777" w:rsidR="00791AC6" w:rsidRPr="00791AC6" w:rsidRDefault="00791AC6" w:rsidP="00791AC6">
      <w:pPr>
        <w:ind w:left="420" w:hanging="420"/>
        <w:outlineLvl w:val="2"/>
        <w:rPr>
          <w:rFonts w:ascii="ＭＳ 明朝" w:eastAsia="ＭＳ 明朝" w:hAnsi="ＭＳ 明朝" w:cs="Times New Roman"/>
          <w:b/>
          <w:sz w:val="20"/>
          <w:szCs w:val="20"/>
        </w:rPr>
      </w:pPr>
      <w:bookmarkStart w:id="50" w:name="_Toc508112498"/>
      <w:bookmarkStart w:id="51" w:name="_Toc1393383"/>
    </w:p>
    <w:p w14:paraId="20C211B7" w14:textId="77777777" w:rsidR="00F10587" w:rsidRPr="000D2443" w:rsidRDefault="00F10587" w:rsidP="00F10587">
      <w:pPr>
        <w:keepNext/>
        <w:spacing w:beforeLines="50" w:before="120"/>
        <w:ind w:left="420" w:hanging="420"/>
        <w:outlineLvl w:val="2"/>
        <w:rPr>
          <w:rFonts w:ascii="ＭＳ Ｐゴシック" w:eastAsia="ＭＳ Ｐゴシック" w:hAnsi="ＭＳ Ｐゴシック" w:cs="Times New Roman"/>
          <w:b/>
          <w:szCs w:val="20"/>
        </w:rPr>
      </w:pPr>
      <w:r w:rsidRPr="000D2443">
        <w:rPr>
          <w:rFonts w:ascii="ＭＳ Ｐゴシック" w:eastAsia="ＭＳ Ｐゴシック" w:hAnsi="ＭＳ Ｐゴシック" w:cs="Times New Roman" w:hint="eastAsia"/>
          <w:b/>
          <w:szCs w:val="20"/>
        </w:rPr>
        <w:t>3</w:t>
      </w:r>
      <w:r w:rsidRPr="000D2443">
        <w:rPr>
          <w:rFonts w:ascii="ＭＳ Ｐゴシック" w:eastAsia="ＭＳ Ｐゴシック" w:hAnsi="ＭＳ Ｐゴシック" w:cs="Times New Roman"/>
          <w:b/>
          <w:szCs w:val="20"/>
        </w:rPr>
        <w:t xml:space="preserve">.2.3 </w:t>
      </w:r>
      <w:r w:rsidRPr="000D2443">
        <w:rPr>
          <w:rFonts w:ascii="ＭＳ Ｐゴシック" w:eastAsia="ＭＳ Ｐゴシック" w:hAnsi="ＭＳ Ｐゴシック" w:cs="Times New Roman" w:hint="eastAsia"/>
          <w:b/>
          <w:szCs w:val="20"/>
        </w:rPr>
        <w:t>製品使用過誤および問題</w:t>
      </w:r>
      <w:bookmarkEnd w:id="50"/>
      <w:bookmarkEnd w:id="51"/>
    </w:p>
    <w:p w14:paraId="502E6190" w14:textId="77777777" w:rsidR="00F10587" w:rsidRPr="00EF3820" w:rsidRDefault="00F10587" w:rsidP="00F10587">
      <w:pPr>
        <w:spacing w:beforeLines="50" w:before="120"/>
        <w:rPr>
          <w:rFonts w:ascii="ＭＳ Ｐゴシック" w:eastAsia="ＭＳ Ｐゴシック" w:hAnsi="ＭＳ Ｐゴシック" w:cs="Arial"/>
          <w:b/>
        </w:rPr>
      </w:pPr>
      <w:bookmarkStart w:id="52" w:name="_Toc514925514"/>
      <w:r w:rsidRPr="00EF3820">
        <w:rPr>
          <w:rFonts w:ascii="ＭＳ Ｐゴシック" w:eastAsia="ＭＳ Ｐゴシック" w:hAnsi="ＭＳ Ｐゴシック" w:cs="Arial"/>
          <w:b/>
        </w:rPr>
        <w:t>3.2.3.1 投薬欠落</w:t>
      </w:r>
      <w:bookmarkEnd w:id="52"/>
    </w:p>
    <w:p w14:paraId="226E9A2C" w14:textId="4B0BE6B7" w:rsidR="00F10587" w:rsidRPr="006B1D04" w:rsidRDefault="00F10587" w:rsidP="00F10587">
      <w:pPr>
        <w:autoSpaceDE w:val="0"/>
        <w:autoSpaceDN w:val="0"/>
        <w:adjustRightInd w:val="0"/>
        <w:spacing w:beforeLines="50" w:before="120"/>
        <w:rPr>
          <w:rFonts w:ascii="Arial" w:eastAsia="ＭＳ 明朝" w:hAnsi="Arial" w:cs="Arial"/>
          <w:szCs w:val="21"/>
        </w:rPr>
      </w:pPr>
      <w:proofErr w:type="spellStart"/>
      <w:r w:rsidRPr="006B1D04">
        <w:rPr>
          <w:rFonts w:ascii="Arial" w:eastAsia="ＭＳ 明朝" w:hAnsi="Arial" w:cs="Arial"/>
          <w:szCs w:val="21"/>
        </w:rPr>
        <w:t>MedDRA</w:t>
      </w:r>
      <w:proofErr w:type="spellEnd"/>
      <w:r w:rsidRPr="006B1D04">
        <w:rPr>
          <w:rFonts w:ascii="Arial" w:eastAsia="ＭＳ 明朝" w:hAnsi="Arial" w:cs="Arial"/>
          <w:szCs w:val="21"/>
        </w:rPr>
        <w:t>の用語概念</w:t>
      </w:r>
      <w:r>
        <w:rPr>
          <w:rFonts w:ascii="Arial" w:eastAsia="ＭＳ 明朝" w:hAnsi="Arial" w:cs="Arial" w:hint="eastAsia"/>
          <w:szCs w:val="21"/>
        </w:rPr>
        <w:t>によると、</w:t>
      </w:r>
      <w:r w:rsidRPr="006B1D04">
        <w:rPr>
          <w:rFonts w:ascii="Arial" w:eastAsia="ＭＳ 明朝" w:hAnsi="Arial" w:cs="Arial"/>
          <w:szCs w:val="21"/>
        </w:rPr>
        <w:t>投薬欠落</w:t>
      </w:r>
      <w:r>
        <w:rPr>
          <w:rFonts w:ascii="Arial" w:eastAsia="ＭＳ 明朝" w:hAnsi="Arial" w:cs="Arial" w:hint="eastAsia"/>
          <w:szCs w:val="21"/>
        </w:rPr>
        <w:t>は</w:t>
      </w:r>
      <w:r w:rsidRPr="006B1D04">
        <w:rPr>
          <w:rFonts w:ascii="Arial" w:eastAsia="ＭＳ 明朝" w:hAnsi="Arial" w:cs="Arial"/>
          <w:szCs w:val="21"/>
        </w:rPr>
        <w:t>患者に指示された投与量が次の投与</w:t>
      </w:r>
      <w:r>
        <w:rPr>
          <w:rFonts w:ascii="Arial" w:eastAsia="ＭＳ 明朝" w:hAnsi="Arial" w:cs="Arial" w:hint="eastAsia"/>
          <w:szCs w:val="21"/>
        </w:rPr>
        <w:t>まで</w:t>
      </w:r>
      <w:r w:rsidRPr="006B1D04">
        <w:rPr>
          <w:rFonts w:ascii="Arial" w:eastAsia="ＭＳ 明朝" w:hAnsi="Arial" w:cs="Arial"/>
          <w:szCs w:val="21"/>
        </w:rPr>
        <w:t>に投与されなかった</w:t>
      </w:r>
      <w:r>
        <w:rPr>
          <w:rFonts w:ascii="Arial" w:eastAsia="ＭＳ 明朝" w:hAnsi="Arial" w:cs="Arial" w:hint="eastAsia"/>
          <w:szCs w:val="21"/>
        </w:rPr>
        <w:t>こと</w:t>
      </w:r>
      <w:r w:rsidRPr="006B1D04">
        <w:rPr>
          <w:rFonts w:ascii="Arial" w:eastAsia="ＭＳ 明朝" w:hAnsi="Arial" w:cs="Arial"/>
          <w:szCs w:val="21"/>
        </w:rPr>
        <w:t>を指す</w:t>
      </w:r>
      <w:r w:rsidR="00823F46" w:rsidRPr="00512D7E">
        <w:rPr>
          <w:rFonts w:ascii="Arial" w:hAnsi="Arial"/>
          <w:color w:val="000000"/>
        </w:rPr>
        <w:t>*</w:t>
      </w:r>
      <w:r w:rsidRPr="006B1D04">
        <w:rPr>
          <w:rFonts w:ascii="Arial" w:eastAsia="ＭＳ 明朝" w:hAnsi="Arial" w:cs="Arial"/>
          <w:szCs w:val="21"/>
        </w:rPr>
        <w:t>。</w:t>
      </w:r>
      <w:r>
        <w:rPr>
          <w:rFonts w:ascii="Arial" w:eastAsia="ＭＳ 明朝" w:hAnsi="Arial" w:cs="Arial" w:hint="eastAsia"/>
          <w:szCs w:val="21"/>
        </w:rPr>
        <w:t>ただし、</w:t>
      </w:r>
      <w:r w:rsidRPr="006B1D04">
        <w:rPr>
          <w:rFonts w:ascii="Arial" w:eastAsia="ＭＳ 明朝" w:hAnsi="Arial" w:cs="Arial"/>
          <w:szCs w:val="21"/>
        </w:rPr>
        <w:t>患者自身が</w:t>
      </w:r>
      <w:r>
        <w:rPr>
          <w:rFonts w:ascii="Arial" w:eastAsia="ＭＳ 明朝" w:hAnsi="Arial" w:cs="Arial" w:hint="eastAsia"/>
          <w:szCs w:val="21"/>
        </w:rPr>
        <w:t>服用</w:t>
      </w:r>
      <w:r>
        <w:rPr>
          <w:rFonts w:ascii="Arial" w:eastAsia="ＭＳ 明朝" w:hAnsi="Arial" w:cs="Arial"/>
          <w:szCs w:val="21"/>
        </w:rPr>
        <w:t>を</w:t>
      </w:r>
      <w:r w:rsidRPr="006B1D04">
        <w:rPr>
          <w:rFonts w:ascii="Arial" w:eastAsia="ＭＳ 明朝" w:hAnsi="Arial" w:cs="Arial"/>
          <w:szCs w:val="21"/>
        </w:rPr>
        <w:t>拒絶した場合や臨床的判断（</w:t>
      </w:r>
      <w:r>
        <w:rPr>
          <w:rFonts w:ascii="Arial" w:eastAsia="ＭＳ 明朝" w:hAnsi="Arial" w:cs="Arial" w:hint="eastAsia"/>
          <w:szCs w:val="21"/>
        </w:rPr>
        <w:t>例</w:t>
      </w:r>
      <w:r>
        <w:rPr>
          <w:rFonts w:ascii="Arial" w:eastAsia="ＭＳ 明朝" w:hAnsi="Arial" w:cs="Arial"/>
          <w:szCs w:val="21"/>
        </w:rPr>
        <w:t>：</w:t>
      </w:r>
      <w:r w:rsidRPr="006B1D04">
        <w:rPr>
          <w:rFonts w:ascii="Arial" w:eastAsia="ＭＳ 明朝" w:hAnsi="Arial" w:cs="Arial"/>
          <w:szCs w:val="21"/>
        </w:rPr>
        <w:t>禁忌）または、投与しない理由（例：検査が必要など）がある場合</w:t>
      </w:r>
      <w:r>
        <w:rPr>
          <w:rFonts w:ascii="Arial" w:eastAsia="ＭＳ 明朝" w:hAnsi="Arial" w:cs="Arial" w:hint="eastAsia"/>
          <w:szCs w:val="21"/>
        </w:rPr>
        <w:t>を</w:t>
      </w:r>
      <w:r w:rsidRPr="006B1D04">
        <w:rPr>
          <w:rFonts w:ascii="Arial" w:eastAsia="ＭＳ 明朝" w:hAnsi="Arial" w:cs="Arial"/>
          <w:szCs w:val="21"/>
        </w:rPr>
        <w:t>除く。</w:t>
      </w:r>
    </w:p>
    <w:p w14:paraId="081D4C26" w14:textId="527A7CB8" w:rsidR="00F10587" w:rsidRPr="00512D7E" w:rsidRDefault="00F10587" w:rsidP="00F10587">
      <w:pPr>
        <w:pStyle w:val="BodytextAgency"/>
        <w:spacing w:beforeLines="50" w:before="120"/>
        <w:rPr>
          <w:rFonts w:ascii="Arial" w:hAnsi="Arial"/>
          <w:sz w:val="21"/>
          <w:lang w:eastAsia="ja-JP"/>
        </w:rPr>
      </w:pPr>
      <w:r>
        <w:rPr>
          <w:rFonts w:ascii="Arial" w:eastAsia="ＭＳ 明朝" w:hAnsi="Arial" w:cs="Arial" w:hint="eastAsia"/>
          <w:sz w:val="21"/>
          <w:szCs w:val="21"/>
          <w:lang w:eastAsia="ja-JP"/>
        </w:rPr>
        <w:t>修正や</w:t>
      </w:r>
      <w:r>
        <w:rPr>
          <w:rFonts w:ascii="Arial" w:eastAsia="ＭＳ 明朝" w:hAnsi="Arial" w:cs="Arial"/>
          <w:sz w:val="21"/>
          <w:szCs w:val="21"/>
          <w:lang w:eastAsia="ja-JP"/>
        </w:rPr>
        <w:t>分析</w:t>
      </w:r>
      <w:r w:rsidRPr="00512D7E">
        <w:rPr>
          <w:rFonts w:ascii="Arial" w:hAnsi="Arial"/>
          <w:sz w:val="21"/>
          <w:lang w:eastAsia="ja-JP"/>
        </w:rPr>
        <w:t>の</w:t>
      </w:r>
      <w:r>
        <w:rPr>
          <w:rFonts w:ascii="Arial" w:eastAsia="ＭＳ 明朝" w:hAnsi="Arial" w:cs="Arial"/>
          <w:sz w:val="21"/>
          <w:szCs w:val="21"/>
          <w:lang w:eastAsia="ja-JP"/>
        </w:rPr>
        <w:t>ために</w:t>
      </w:r>
      <w:r w:rsidRPr="00512D7E">
        <w:rPr>
          <w:rFonts w:ascii="Arial" w:hAnsi="Arial"/>
          <w:sz w:val="21"/>
          <w:lang w:eastAsia="ja-JP"/>
        </w:rPr>
        <w:t>、一般的に投薬欠落</w:t>
      </w:r>
      <w:r>
        <w:rPr>
          <w:rFonts w:ascii="Arial" w:eastAsia="ＭＳ 明朝" w:hAnsi="Arial" w:cs="Arial" w:hint="eastAsia"/>
          <w:sz w:val="21"/>
          <w:szCs w:val="21"/>
          <w:lang w:eastAsia="ja-JP"/>
        </w:rPr>
        <w:t>が</w:t>
      </w:r>
      <w:r>
        <w:rPr>
          <w:rFonts w:ascii="Arial" w:eastAsia="ＭＳ 明朝" w:hAnsi="Arial" w:cs="Arial"/>
          <w:sz w:val="21"/>
          <w:szCs w:val="21"/>
          <w:lang w:eastAsia="ja-JP"/>
        </w:rPr>
        <w:t>認められた場合</w:t>
      </w:r>
      <w:r w:rsidRPr="00512D7E">
        <w:rPr>
          <w:rFonts w:ascii="Arial" w:hAnsi="Arial"/>
          <w:sz w:val="21"/>
          <w:lang w:eastAsia="ja-JP"/>
        </w:rPr>
        <w:t>は投与過誤の疑いを考慮すべきである。投薬過誤</w:t>
      </w:r>
      <w:r w:rsidRPr="00512D7E">
        <w:rPr>
          <w:rFonts w:ascii="Arial" w:hAnsi="Arial" w:hint="eastAsia"/>
          <w:sz w:val="21"/>
          <w:lang w:eastAsia="ja-JP"/>
        </w:rPr>
        <w:t>が</w:t>
      </w:r>
      <w:r>
        <w:rPr>
          <w:rFonts w:ascii="Arial" w:eastAsia="ＭＳ 明朝" w:hAnsi="Arial" w:cs="Arial"/>
          <w:sz w:val="21"/>
          <w:szCs w:val="21"/>
          <w:lang w:eastAsia="ja-JP"/>
        </w:rPr>
        <w:t>考慮されない</w:t>
      </w:r>
      <w:r w:rsidRPr="00512D7E">
        <w:rPr>
          <w:rFonts w:ascii="Arial" w:hAnsi="Arial"/>
          <w:sz w:val="21"/>
          <w:lang w:eastAsia="ja-JP"/>
        </w:rPr>
        <w:t>投薬欠落のシナリオ</w:t>
      </w:r>
      <w:r w:rsidRPr="00512D7E">
        <w:rPr>
          <w:rFonts w:ascii="Arial" w:hAnsi="Arial" w:hint="eastAsia"/>
          <w:sz w:val="21"/>
          <w:lang w:eastAsia="ja-JP"/>
        </w:rPr>
        <w:t>に</w:t>
      </w:r>
      <w:r>
        <w:rPr>
          <w:rFonts w:ascii="Arial" w:eastAsia="ＭＳ 明朝" w:hAnsi="Arial" w:cs="Arial"/>
          <w:sz w:val="21"/>
          <w:szCs w:val="21"/>
          <w:lang w:eastAsia="ja-JP"/>
        </w:rPr>
        <w:t>対して</w:t>
      </w:r>
      <w:r w:rsidRPr="00512D7E">
        <w:rPr>
          <w:rFonts w:ascii="Arial" w:hAnsi="Arial"/>
          <w:sz w:val="21"/>
          <w:lang w:eastAsia="ja-JP"/>
        </w:rPr>
        <w:t>は、</w:t>
      </w:r>
      <w:r>
        <w:rPr>
          <w:rFonts w:ascii="Arial" w:eastAsia="ＭＳ 明朝" w:hAnsi="Arial" w:cs="Arial" w:hint="eastAsia"/>
          <w:sz w:val="21"/>
          <w:szCs w:val="21"/>
          <w:lang w:eastAsia="ja-JP"/>
        </w:rPr>
        <w:t>投薬欠落</w:t>
      </w:r>
      <w:r>
        <w:rPr>
          <w:rFonts w:ascii="Arial" w:eastAsia="ＭＳ 明朝" w:hAnsi="Arial" w:cs="Arial"/>
          <w:sz w:val="21"/>
          <w:szCs w:val="21"/>
          <w:lang w:eastAsia="ja-JP"/>
        </w:rPr>
        <w:t>と投薬</w:t>
      </w:r>
      <w:r>
        <w:rPr>
          <w:rFonts w:ascii="Arial" w:eastAsia="ＭＳ 明朝" w:hAnsi="Arial" w:cs="Arial" w:hint="eastAsia"/>
          <w:sz w:val="21"/>
          <w:szCs w:val="21"/>
          <w:lang w:eastAsia="ja-JP"/>
        </w:rPr>
        <w:t>過誤</w:t>
      </w:r>
      <w:r>
        <w:rPr>
          <w:rFonts w:ascii="Arial" w:eastAsia="ＭＳ 明朝" w:hAnsi="Arial" w:cs="Arial"/>
          <w:sz w:val="21"/>
          <w:szCs w:val="21"/>
          <w:lang w:eastAsia="ja-JP"/>
        </w:rPr>
        <w:t>と</w:t>
      </w:r>
      <w:r>
        <w:rPr>
          <w:rFonts w:ascii="Arial" w:eastAsia="ＭＳ 明朝" w:hAnsi="Arial" w:cs="Arial" w:hint="eastAsia"/>
          <w:sz w:val="21"/>
          <w:szCs w:val="21"/>
          <w:lang w:eastAsia="ja-JP"/>
        </w:rPr>
        <w:t>を</w:t>
      </w:r>
      <w:r w:rsidRPr="00512D7E">
        <w:rPr>
          <w:rFonts w:ascii="Arial" w:hAnsi="Arial"/>
          <w:sz w:val="21"/>
          <w:lang w:eastAsia="ja-JP"/>
        </w:rPr>
        <w:t>区別を</w:t>
      </w:r>
      <w:r>
        <w:rPr>
          <w:rFonts w:ascii="Arial" w:eastAsia="ＭＳ 明朝" w:hAnsi="Arial" w:cs="Arial" w:hint="eastAsia"/>
          <w:sz w:val="21"/>
          <w:szCs w:val="21"/>
          <w:lang w:eastAsia="ja-JP"/>
        </w:rPr>
        <w:t>するために</w:t>
      </w:r>
      <w:r w:rsidRPr="00512D7E">
        <w:rPr>
          <w:rFonts w:ascii="Arial" w:hAnsi="Arial"/>
          <w:sz w:val="21"/>
          <w:lang w:eastAsia="ja-JP"/>
        </w:rPr>
        <w:t>LLT</w:t>
      </w:r>
      <w:r w:rsidRPr="00512D7E">
        <w:rPr>
          <w:rFonts w:ascii="Arial" w:hAnsi="Arial"/>
          <w:sz w:val="21"/>
          <w:lang w:eastAsia="ja-JP"/>
        </w:rPr>
        <w:t>「治療中断（</w:t>
      </w:r>
      <w:r w:rsidRPr="00512D7E">
        <w:rPr>
          <w:rFonts w:ascii="Arial" w:hAnsi="Arial"/>
          <w:sz w:val="21"/>
          <w:lang w:eastAsia="ja-JP"/>
        </w:rPr>
        <w:t>Therapy interrupted</w:t>
      </w:r>
      <w:r w:rsidRPr="00512D7E">
        <w:rPr>
          <w:rFonts w:ascii="Arial" w:hAnsi="Arial"/>
          <w:sz w:val="21"/>
          <w:lang w:eastAsia="ja-JP"/>
        </w:rPr>
        <w:t>）」のような用語を使用すべきである。</w:t>
      </w:r>
      <w:r w:rsidRPr="00512D7E">
        <w:rPr>
          <w:rFonts w:ascii="Arial" w:hAnsi="Arial"/>
          <w:sz w:val="21"/>
          <w:lang w:eastAsia="ja-JP"/>
        </w:rPr>
        <w:t>LLT</w:t>
      </w:r>
      <w:r w:rsidRPr="00512D7E">
        <w:rPr>
          <w:rFonts w:ascii="Arial" w:hAnsi="Arial"/>
          <w:sz w:val="21"/>
          <w:lang w:eastAsia="ja-JP"/>
        </w:rPr>
        <w:t>「治療中断（</w:t>
      </w:r>
      <w:r w:rsidRPr="00512D7E">
        <w:rPr>
          <w:rFonts w:ascii="Arial" w:hAnsi="Arial"/>
          <w:sz w:val="21"/>
          <w:lang w:eastAsia="ja-JP"/>
        </w:rPr>
        <w:t>Therapy interrupted</w:t>
      </w:r>
      <w:r w:rsidRPr="00512D7E">
        <w:rPr>
          <w:rFonts w:ascii="Arial" w:hAnsi="Arial"/>
          <w:sz w:val="21"/>
          <w:lang w:eastAsia="ja-JP"/>
        </w:rPr>
        <w:t>）」</w:t>
      </w:r>
      <w:r w:rsidR="006E0ABA" w:rsidRPr="00512D7E">
        <w:rPr>
          <w:rFonts w:ascii="Arial" w:hAnsi="Arial"/>
          <w:sz w:val="21"/>
          <w:lang w:eastAsia="ja-JP"/>
        </w:rPr>
        <w:t>/</w:t>
      </w:r>
      <w:r w:rsidR="006E0ABA">
        <w:rPr>
          <w:rFonts w:ascii="Arial" w:hAnsi="Arial"/>
          <w:sz w:val="21"/>
          <w:lang w:eastAsia="ja-JP"/>
        </w:rPr>
        <w:t xml:space="preserve"> </w:t>
      </w:r>
      <w:r w:rsidR="006E0ABA" w:rsidRPr="00512D7E">
        <w:rPr>
          <w:rFonts w:ascii="Arial" w:hAnsi="Arial"/>
          <w:sz w:val="21"/>
          <w:lang w:eastAsia="ja-JP"/>
        </w:rPr>
        <w:t>PT</w:t>
      </w:r>
      <w:r w:rsidR="006E0ABA" w:rsidRPr="00512D7E">
        <w:rPr>
          <w:rFonts w:ascii="Arial" w:hAnsi="Arial"/>
          <w:sz w:val="21"/>
          <w:lang w:eastAsia="ja-JP"/>
        </w:rPr>
        <w:t>「治療中断（</w:t>
      </w:r>
      <w:r w:rsidR="006E0ABA">
        <w:rPr>
          <w:rFonts w:ascii="Arial" w:hAnsi="Arial"/>
          <w:sz w:val="21"/>
          <w:lang w:eastAsia="ja-JP"/>
        </w:rPr>
        <w:t xml:space="preserve">Therapy </w:t>
      </w:r>
      <w:r w:rsidR="006E0ABA" w:rsidRPr="0044333F">
        <w:rPr>
          <w:rFonts w:ascii="Arial" w:hAnsi="Arial"/>
          <w:sz w:val="21"/>
          <w:lang w:eastAsia="ja-JP"/>
        </w:rPr>
        <w:t>cessation</w:t>
      </w:r>
      <w:r w:rsidR="006E0ABA" w:rsidRPr="00512D7E">
        <w:rPr>
          <w:rFonts w:ascii="Arial" w:hAnsi="Arial"/>
          <w:sz w:val="21"/>
          <w:lang w:eastAsia="ja-JP"/>
        </w:rPr>
        <w:t>）」</w:t>
      </w:r>
      <w:r w:rsidRPr="00512D7E">
        <w:rPr>
          <w:rFonts w:ascii="Arial" w:hAnsi="Arial"/>
          <w:sz w:val="21"/>
          <w:lang w:eastAsia="ja-JP"/>
        </w:rPr>
        <w:t>は</w:t>
      </w:r>
      <w:r w:rsidRPr="00512D7E">
        <w:rPr>
          <w:rFonts w:ascii="Arial" w:hAnsi="Arial"/>
          <w:sz w:val="21"/>
          <w:lang w:eastAsia="ja-JP"/>
        </w:rPr>
        <w:t>HLT</w:t>
      </w:r>
      <w:r w:rsidRPr="00512D7E">
        <w:rPr>
          <w:rFonts w:ascii="Arial" w:hAnsi="Arial"/>
          <w:sz w:val="21"/>
          <w:lang w:eastAsia="ja-JP"/>
        </w:rPr>
        <w:t>「治療手技</w:t>
      </w:r>
      <w:r w:rsidR="009E3A54" w:rsidRPr="00A87D49">
        <w:rPr>
          <w:rFonts w:ascii="Arial" w:eastAsia="ＭＳ 明朝" w:hAnsi="Arial" w:cs="Arial" w:hint="eastAsia"/>
          <w:sz w:val="20"/>
          <w:szCs w:val="20"/>
          <w:lang w:eastAsia="zh-TW"/>
        </w:rPr>
        <w:t>ＮＥＣ</w:t>
      </w:r>
      <w:r w:rsidRPr="00512D7E">
        <w:rPr>
          <w:rFonts w:ascii="Arial" w:hAnsi="Arial"/>
          <w:sz w:val="21"/>
          <w:lang w:eastAsia="ja-JP"/>
        </w:rPr>
        <w:t>（</w:t>
      </w:r>
      <w:r w:rsidRPr="00512D7E">
        <w:rPr>
          <w:rFonts w:ascii="Arial" w:hAnsi="Arial"/>
          <w:sz w:val="21"/>
          <w:lang w:eastAsia="ja-JP"/>
        </w:rPr>
        <w:t>Therapeutic procedures NEC</w:t>
      </w:r>
      <w:r w:rsidRPr="00512D7E">
        <w:rPr>
          <w:rFonts w:ascii="Arial" w:hAnsi="Arial"/>
          <w:sz w:val="21"/>
          <w:lang w:eastAsia="ja-JP"/>
        </w:rPr>
        <w:t>）」に</w:t>
      </w:r>
      <w:r>
        <w:rPr>
          <w:rFonts w:ascii="Arial" w:eastAsia="ＭＳ 明朝" w:hAnsi="Arial" w:cs="Arial" w:hint="eastAsia"/>
          <w:sz w:val="21"/>
          <w:szCs w:val="21"/>
          <w:lang w:eastAsia="ja-JP"/>
        </w:rPr>
        <w:t>含まれ</w:t>
      </w:r>
      <w:r w:rsidRPr="00512D7E">
        <w:rPr>
          <w:rFonts w:ascii="Arial" w:hAnsi="Arial"/>
          <w:sz w:val="21"/>
          <w:lang w:eastAsia="ja-JP"/>
        </w:rPr>
        <w:t>、投薬過誤の概念に</w:t>
      </w:r>
      <w:r>
        <w:rPr>
          <w:rFonts w:ascii="Arial" w:eastAsia="ＭＳ 明朝" w:hAnsi="Arial" w:cs="Arial" w:hint="eastAsia"/>
          <w:sz w:val="21"/>
          <w:szCs w:val="21"/>
          <w:lang w:eastAsia="ja-JP"/>
        </w:rPr>
        <w:t>は</w:t>
      </w:r>
      <w:r w:rsidRPr="00512D7E">
        <w:rPr>
          <w:rFonts w:ascii="Arial" w:hAnsi="Arial"/>
          <w:sz w:val="21"/>
          <w:lang w:eastAsia="ja-JP"/>
        </w:rPr>
        <w:t>含まれない。</w:t>
      </w:r>
    </w:p>
    <w:p w14:paraId="66FF1030" w14:textId="625B57EA" w:rsidR="00F10587" w:rsidRPr="006B1D04" w:rsidRDefault="00F10587" w:rsidP="008C43B1">
      <w:pPr>
        <w:spacing w:beforeLines="50" w:before="120" w:afterLines="100" w:after="240"/>
        <w:ind w:left="1063" w:hangingChars="506" w:hanging="1063"/>
        <w:rPr>
          <w:rFonts w:ascii="Arial" w:eastAsia="ＭＳ 明朝" w:hAnsi="Arial" w:cs="Arial"/>
          <w:b/>
          <w:bCs/>
        </w:rPr>
      </w:pPr>
      <w:r w:rsidRPr="00512D7E">
        <w:rPr>
          <w:rFonts w:ascii="Arial" w:hAnsi="Arial"/>
          <w:color w:val="000000"/>
        </w:rPr>
        <w:t>*</w:t>
      </w:r>
      <w:r w:rsidRPr="00512D7E">
        <w:rPr>
          <w:rFonts w:ascii="Arial" w:hAnsi="Arial"/>
        </w:rPr>
        <w:t>JMO</w:t>
      </w:r>
      <w:r w:rsidRPr="00C57FE3">
        <w:rPr>
          <w:rFonts w:ascii="ＭＳ 明朝" w:eastAsia="ＭＳ 明朝" w:hAnsi="ＭＳ 明朝" w:hint="eastAsia"/>
        </w:rPr>
        <w:t>注</w:t>
      </w:r>
      <w:r w:rsidR="000A2C31">
        <w:rPr>
          <w:rFonts w:ascii="ＭＳ 明朝" w:eastAsia="ＭＳ 明朝" w:hAnsi="ＭＳ 明朝" w:hint="eastAsia"/>
        </w:rPr>
        <w:t>）</w:t>
      </w:r>
      <w:r w:rsidRPr="00C57FE3">
        <w:rPr>
          <w:rFonts w:ascii="ＭＳ 明朝" w:eastAsia="ＭＳ 明朝" w:hAnsi="ＭＳ 明朝" w:hint="eastAsia"/>
        </w:rPr>
        <w:t>：「投薬欠落」が記述された</w:t>
      </w:r>
      <w:r w:rsidRPr="00512D7E">
        <w:rPr>
          <w:rFonts w:ascii="Arial" w:eastAsia="ＭＳ 明朝" w:hAnsi="Arial" w:cs="Arial" w:hint="eastAsia"/>
          <w:szCs w:val="21"/>
        </w:rPr>
        <w:t>シナリオ</w:t>
      </w:r>
      <w:r w:rsidRPr="00512D7E">
        <w:rPr>
          <w:rFonts w:ascii="Arial" w:eastAsia="ＭＳ 明朝" w:hAnsi="Arial" w:cs="Arial"/>
          <w:szCs w:val="21"/>
        </w:rPr>
        <w:t>の</w:t>
      </w:r>
      <w:r w:rsidRPr="00512D7E">
        <w:rPr>
          <w:rFonts w:ascii="Arial" w:hAnsi="Arial"/>
        </w:rPr>
        <w:t xml:space="preserve"> </w:t>
      </w:r>
      <w:r w:rsidR="0019458A" w:rsidRPr="006A0C31">
        <w:rPr>
          <w:rFonts w:ascii="Arial" w:eastAsia="ＭＳ 明朝" w:hAnsi="Arial" w:cs="Arial"/>
          <w:szCs w:val="21"/>
        </w:rPr>
        <w:t xml:space="preserve">MTS:PTC </w:t>
      </w:r>
      <w:r w:rsidRPr="00512D7E">
        <w:rPr>
          <w:rFonts w:ascii="Arial" w:hAnsi="Arial"/>
        </w:rPr>
        <w:t>3.15.1.2</w:t>
      </w:r>
      <w:r w:rsidRPr="00C57FE3">
        <w:rPr>
          <w:rFonts w:ascii="ＭＳ 明朝" w:eastAsia="ＭＳ 明朝" w:hAnsi="ＭＳ 明朝" w:hint="eastAsia"/>
        </w:rPr>
        <w:t>「臨床的影響を伴わない投薬過誤および潜在的投薬過誤」も参照すること。</w:t>
      </w:r>
    </w:p>
    <w:tbl>
      <w:tblPr>
        <w:tblW w:w="5142" w:type="pct"/>
        <w:tblInd w:w="108" w:type="dxa"/>
        <w:tblLayout w:type="fixed"/>
        <w:tblCellMar>
          <w:left w:w="0" w:type="dxa"/>
          <w:right w:w="0" w:type="dxa"/>
        </w:tblCellMar>
        <w:tblLook w:val="04A0" w:firstRow="1" w:lastRow="0" w:firstColumn="1" w:lastColumn="0" w:noHBand="0" w:noVBand="1"/>
      </w:tblPr>
      <w:tblGrid>
        <w:gridCol w:w="2578"/>
        <w:gridCol w:w="707"/>
        <w:gridCol w:w="2551"/>
        <w:gridCol w:w="2693"/>
      </w:tblGrid>
      <w:tr w:rsidR="00F10587" w:rsidRPr="00EB4414" w14:paraId="6ACF070A" w14:textId="77777777" w:rsidTr="00512D7E">
        <w:trPr>
          <w:cantSplit/>
          <w:trHeight w:val="407"/>
          <w:tblHeader/>
        </w:trPr>
        <w:tc>
          <w:tcPr>
            <w:tcW w:w="151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21CFF17" w14:textId="77777777" w:rsidR="00F10587" w:rsidRPr="002C2323" w:rsidRDefault="00F10587" w:rsidP="00512D7E">
            <w:pPr>
              <w:spacing w:after="40"/>
              <w:jc w:val="center"/>
              <w:rPr>
                <w:rFonts w:ascii="Arial" w:eastAsia="ＭＳ 明朝" w:hAnsi="Arial" w:cs="Arial"/>
                <w:b/>
                <w:szCs w:val="21"/>
              </w:rPr>
            </w:pPr>
            <w:r w:rsidRPr="002C2323">
              <w:rPr>
                <w:rFonts w:ascii="Arial" w:eastAsia="ＭＳ 明朝" w:hAnsi="Arial" w:cs="Arial"/>
                <w:b/>
                <w:szCs w:val="21"/>
              </w:rPr>
              <w:lastRenderedPageBreak/>
              <w:t>シナリオ</w:t>
            </w:r>
          </w:p>
        </w:tc>
        <w:tc>
          <w:tcPr>
            <w:tcW w:w="41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D7306A7" w14:textId="413FF6DD" w:rsidR="00F10587" w:rsidRPr="002C2323" w:rsidRDefault="00F10587" w:rsidP="00320771">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4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0D2DA5C" w14:textId="4C78AE5A" w:rsidR="00F10587" w:rsidRPr="002C2323" w:rsidRDefault="00F10587"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57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040FBCEA" w14:textId="77777777" w:rsidR="00F10587" w:rsidRPr="002C2323" w:rsidRDefault="00F10587"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F10587" w:rsidRPr="00B57F84" w14:paraId="19921929" w14:textId="77777777" w:rsidTr="00512D7E">
        <w:trPr>
          <w:trHeight w:val="1027"/>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34E0704" w14:textId="06F64B3D" w:rsidR="00F10587" w:rsidRPr="00570477" w:rsidRDefault="00F10587" w:rsidP="00512D7E">
            <w:pPr>
              <w:spacing w:beforeLines="20" w:before="48" w:afterLines="10" w:after="24"/>
              <w:ind w:leftChars="20" w:left="42"/>
              <w:rPr>
                <w:rFonts w:ascii="Arial" w:eastAsia="ＭＳ 明朝" w:hAnsi="Arial" w:cs="Arial"/>
                <w:szCs w:val="21"/>
              </w:rPr>
            </w:pPr>
            <w:r w:rsidRPr="00570477">
              <w:rPr>
                <w:rFonts w:ascii="Arial" w:eastAsia="ＭＳ 明朝" w:hAnsi="Arial" w:cs="Arial"/>
                <w:szCs w:val="21"/>
              </w:rPr>
              <w:t>プランジャーが動かなかったため、</w:t>
            </w:r>
            <w:r w:rsidR="007A6169" w:rsidRPr="00570477">
              <w:rPr>
                <w:rFonts w:ascii="Arial" w:eastAsia="ＭＳ 明朝" w:hAnsi="Arial" w:cs="Arial"/>
                <w:szCs w:val="21"/>
              </w:rPr>
              <w:t>医療従事者は</w:t>
            </w:r>
            <w:r w:rsidRPr="00570477">
              <w:rPr>
                <w:rFonts w:ascii="Arial" w:eastAsia="ＭＳ 明朝" w:hAnsi="Arial" w:cs="Arial"/>
                <w:szCs w:val="21"/>
              </w:rPr>
              <w:t>二つのシリンジの内容物を混和することが</w:t>
            </w:r>
            <w:r w:rsidR="00267D2F" w:rsidRPr="00570477">
              <w:rPr>
                <w:rFonts w:ascii="Arial" w:eastAsia="ＭＳ 明朝" w:hAnsi="Arial" w:cs="Arial"/>
                <w:szCs w:val="21"/>
              </w:rPr>
              <w:t>できなかった。その結果</w:t>
            </w:r>
            <w:r w:rsidRPr="00570477">
              <w:rPr>
                <w:rFonts w:ascii="Arial" w:eastAsia="ＭＳ 明朝" w:hAnsi="Arial" w:cs="Arial"/>
                <w:szCs w:val="21"/>
              </w:rPr>
              <w:t>、二つのシリンジ</w:t>
            </w:r>
            <w:r>
              <w:rPr>
                <w:rFonts w:ascii="Arial" w:eastAsia="ＭＳ 明朝" w:hAnsi="Arial" w:cs="Arial" w:hint="eastAsia"/>
                <w:szCs w:val="21"/>
              </w:rPr>
              <w:t>の</w:t>
            </w:r>
            <w:r w:rsidRPr="00570477">
              <w:rPr>
                <w:rFonts w:ascii="Arial" w:eastAsia="ＭＳ 明朝" w:hAnsi="Arial" w:cs="Arial"/>
                <w:szCs w:val="21"/>
              </w:rPr>
              <w:t>結合箇所で液漏れが生じた。プランジャー</w:t>
            </w:r>
            <w:r>
              <w:rPr>
                <w:rFonts w:ascii="Arial" w:eastAsia="ＭＳ 明朝" w:hAnsi="Arial" w:cs="Arial" w:hint="eastAsia"/>
                <w:szCs w:val="21"/>
              </w:rPr>
              <w:t>の</w:t>
            </w:r>
            <w:r w:rsidRPr="00570477">
              <w:rPr>
                <w:rFonts w:ascii="Arial" w:eastAsia="ＭＳ 明朝" w:hAnsi="Arial" w:cs="Arial"/>
                <w:szCs w:val="21"/>
              </w:rPr>
              <w:t>欠陥が投薬欠落を招いた。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36FEC03" w14:textId="77777777" w:rsidR="00F10587" w:rsidRPr="00C6126F" w:rsidRDefault="00F10587" w:rsidP="00512D7E">
            <w:pPr>
              <w:spacing w:beforeLines="20" w:before="48"/>
              <w:jc w:val="center"/>
              <w:rPr>
                <w:rFonts w:ascii="Arial" w:hAnsi="Arial" w:cs="Arial"/>
                <w:sz w:val="20"/>
                <w:szCs w:val="20"/>
              </w:rPr>
            </w:pPr>
            <w:r w:rsidRPr="00B57F84">
              <w:rPr>
                <w:rFonts w:ascii="Arial" w:hAnsi="Arial" w:cs="Arial"/>
                <w:sz w:val="20"/>
                <w:szCs w:val="20"/>
              </w:rPr>
              <w:t>Yes</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7BDF478" w14:textId="3D725A1E" w:rsidR="00F10587" w:rsidRPr="00570477" w:rsidRDefault="00F10587" w:rsidP="0044333F">
            <w:pPr>
              <w:spacing w:beforeLines="20" w:before="48"/>
              <w:ind w:leftChars="20" w:left="42"/>
              <w:jc w:val="center"/>
              <w:rPr>
                <w:rFonts w:ascii="Arial" w:eastAsia="ＭＳ 明朝" w:hAnsi="Arial" w:cs="Arial"/>
                <w:szCs w:val="21"/>
              </w:rPr>
            </w:pPr>
            <w:r w:rsidRPr="00570477">
              <w:rPr>
                <w:rFonts w:ascii="Arial" w:eastAsia="ＭＳ 明朝" w:hAnsi="Arial" w:cs="Arial"/>
                <w:szCs w:val="21"/>
              </w:rPr>
              <w:t>投薬欠落</w:t>
            </w:r>
          </w:p>
          <w:p w14:paraId="5D1C59AA" w14:textId="66F80C9C" w:rsidR="00F10587" w:rsidRPr="00570477" w:rsidRDefault="00F10587" w:rsidP="00320771">
            <w:pPr>
              <w:spacing w:beforeLines="70" w:before="168"/>
              <w:ind w:leftChars="20" w:left="42"/>
              <w:jc w:val="center"/>
              <w:rPr>
                <w:rFonts w:ascii="Arial" w:eastAsia="ＭＳ Ｐゴシック" w:hAnsi="Arial" w:cs="Arial"/>
                <w:i/>
                <w:szCs w:val="21"/>
              </w:rPr>
            </w:pPr>
            <w:r w:rsidRPr="00570477">
              <w:rPr>
                <w:rFonts w:ascii="Arial" w:eastAsia="ＭＳ 明朝" w:hAnsi="Arial" w:cs="Arial"/>
                <w:szCs w:val="21"/>
              </w:rPr>
              <w:t>シリンジの問題</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23A8B0C4" w14:textId="31B11A16" w:rsidR="00F10587" w:rsidRPr="00B57F84" w:rsidRDefault="00D6433D" w:rsidP="00320771">
            <w:pPr>
              <w:spacing w:beforeLines="20" w:before="48"/>
              <w:ind w:leftChars="67" w:left="141" w:rightChars="67" w:right="141" w:firstLineChars="17" w:firstLine="36"/>
              <w:rPr>
                <w:rFonts w:ascii="Arial" w:eastAsia="SimSun" w:hAnsi="Arial" w:cs="Arial"/>
                <w:sz w:val="20"/>
                <w:szCs w:val="20"/>
              </w:rPr>
            </w:pPr>
            <w:r w:rsidRPr="00570477">
              <w:rPr>
                <w:rFonts w:ascii="Arial" w:eastAsia="ＭＳ 明朝" w:hAnsi="Arial" w:cs="Arial"/>
                <w:szCs w:val="21"/>
              </w:rPr>
              <w:t>これ</w:t>
            </w:r>
            <w:r w:rsidR="00F10587" w:rsidRPr="00570477">
              <w:rPr>
                <w:rFonts w:ascii="Arial" w:eastAsia="ＭＳ 明朝" w:hAnsi="Arial" w:cs="Arial"/>
                <w:szCs w:val="21"/>
              </w:rPr>
              <w:t>は投薬過誤につながる製品品質の問題の例である。</w:t>
            </w:r>
          </w:p>
        </w:tc>
      </w:tr>
      <w:tr w:rsidR="00F10587" w:rsidRPr="00510900" w14:paraId="15CFF323" w14:textId="77777777" w:rsidTr="00512D7E">
        <w:trPr>
          <w:trHeight w:val="1027"/>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4DBF817" w14:textId="47CA00E6" w:rsidR="00F10587" w:rsidRPr="00B57F84" w:rsidRDefault="00F10587" w:rsidP="00A45298">
            <w:pPr>
              <w:spacing w:beforeLines="20" w:before="48" w:afterLines="20" w:after="48"/>
              <w:ind w:leftChars="20" w:left="42"/>
              <w:rPr>
                <w:rFonts w:ascii="ＭＳ 明朝" w:eastAsia="ＭＳ 明朝" w:hAnsi="ＭＳ 明朝" w:cs="Arial"/>
                <w:sz w:val="20"/>
                <w:szCs w:val="20"/>
              </w:rPr>
            </w:pPr>
            <w:r w:rsidRPr="00570477">
              <w:rPr>
                <w:rFonts w:ascii="Arial" w:eastAsia="ＭＳ 明朝" w:hAnsi="Arial" w:cs="Arial" w:hint="eastAsia"/>
                <w:szCs w:val="21"/>
              </w:rPr>
              <w:t>看護師</w:t>
            </w:r>
            <w:r>
              <w:rPr>
                <w:rFonts w:ascii="Arial" w:eastAsia="ＭＳ 明朝" w:hAnsi="Arial" w:cs="Arial" w:hint="eastAsia"/>
                <w:szCs w:val="21"/>
              </w:rPr>
              <w:t>が</w:t>
            </w:r>
            <w:r w:rsidRPr="00570477">
              <w:rPr>
                <w:rFonts w:ascii="Arial" w:eastAsia="ＭＳ 明朝" w:hAnsi="Arial" w:cs="Arial" w:hint="eastAsia"/>
                <w:szCs w:val="21"/>
              </w:rPr>
              <w:t>バイアル</w:t>
            </w:r>
            <w:r>
              <w:rPr>
                <w:rFonts w:ascii="Arial" w:eastAsia="ＭＳ 明朝" w:hAnsi="Arial" w:cs="Arial" w:hint="eastAsia"/>
                <w:szCs w:val="21"/>
              </w:rPr>
              <w:t>に含まれる</w:t>
            </w:r>
            <w:r>
              <w:rPr>
                <w:rFonts w:ascii="Arial" w:eastAsia="ＭＳ 明朝" w:hAnsi="Arial" w:cs="Arial"/>
                <w:szCs w:val="21"/>
              </w:rPr>
              <w:t>有効成分</w:t>
            </w:r>
            <w:r w:rsidRPr="00570477">
              <w:rPr>
                <w:rFonts w:ascii="Arial" w:eastAsia="ＭＳ 明朝" w:hAnsi="Arial" w:cs="Arial" w:hint="eastAsia"/>
                <w:szCs w:val="21"/>
              </w:rPr>
              <w:t>の</w:t>
            </w:r>
            <w:r w:rsidR="00D6433D" w:rsidRPr="00570477">
              <w:rPr>
                <w:rFonts w:ascii="Arial" w:eastAsia="ＭＳ 明朝" w:hAnsi="Arial" w:cs="Arial" w:hint="eastAsia"/>
                <w:szCs w:val="21"/>
              </w:rPr>
              <w:t>調製に</w:t>
            </w:r>
            <w:r>
              <w:rPr>
                <w:rFonts w:ascii="Arial" w:eastAsia="ＭＳ 明朝" w:hAnsi="Arial" w:cs="Arial"/>
                <w:szCs w:val="21"/>
              </w:rPr>
              <w:t>希釈液</w:t>
            </w:r>
            <w:r w:rsidRPr="00570477">
              <w:rPr>
                <w:rFonts w:ascii="Arial" w:eastAsia="ＭＳ 明朝" w:hAnsi="Arial" w:cs="Arial" w:hint="eastAsia"/>
                <w:szCs w:val="21"/>
              </w:rPr>
              <w:t>を</w:t>
            </w:r>
            <w:r w:rsidR="00D6433D" w:rsidRPr="00570477">
              <w:rPr>
                <w:rFonts w:ascii="Arial" w:eastAsia="ＭＳ 明朝" w:hAnsi="Arial" w:cs="Arial" w:hint="eastAsia"/>
                <w:szCs w:val="21"/>
              </w:rPr>
              <w:t>使用せず、その希釈液を</w:t>
            </w:r>
            <w:r>
              <w:rPr>
                <w:rFonts w:ascii="Arial" w:eastAsia="ＭＳ 明朝" w:hAnsi="Arial" w:cs="Arial" w:hint="eastAsia"/>
                <w:szCs w:val="21"/>
              </w:rPr>
              <w:t>誤って</w:t>
            </w:r>
            <w:r w:rsidRPr="00570477">
              <w:rPr>
                <w:rFonts w:ascii="Arial" w:eastAsia="ＭＳ 明朝" w:hAnsi="Arial" w:cs="Arial" w:hint="eastAsia"/>
                <w:szCs w:val="21"/>
              </w:rPr>
              <w:t>患者に投与してしまったため、患者</w:t>
            </w:r>
            <w:r w:rsidR="00D84843">
              <w:rPr>
                <w:rFonts w:ascii="Arial" w:eastAsia="ＭＳ 明朝" w:hAnsi="Arial" w:cs="Arial" w:hint="eastAsia"/>
                <w:szCs w:val="21"/>
              </w:rPr>
              <w:t>は</w:t>
            </w:r>
            <w:r w:rsidR="00D6433D" w:rsidRPr="00570477">
              <w:rPr>
                <w:rFonts w:ascii="Arial" w:eastAsia="ＭＳ 明朝" w:hAnsi="Arial" w:cs="Arial" w:hint="eastAsia"/>
                <w:szCs w:val="21"/>
              </w:rPr>
              <w:t>所定量</w:t>
            </w:r>
            <w:r w:rsidR="00B36331">
              <w:rPr>
                <w:rFonts w:ascii="Arial" w:eastAsia="ＭＳ 明朝" w:hAnsi="Arial" w:cs="Arial" w:hint="eastAsia"/>
                <w:szCs w:val="21"/>
              </w:rPr>
              <w:t>の</w:t>
            </w:r>
            <w:r>
              <w:rPr>
                <w:rFonts w:ascii="Arial" w:eastAsia="ＭＳ 明朝" w:hAnsi="Arial" w:cs="Arial" w:hint="eastAsia"/>
                <w:szCs w:val="21"/>
              </w:rPr>
              <w:t>薬が</w:t>
            </w:r>
            <w:r w:rsidRPr="00570477">
              <w:rPr>
                <w:rFonts w:ascii="Arial" w:eastAsia="ＭＳ 明朝" w:hAnsi="Arial" w:cs="Arial" w:hint="eastAsia"/>
                <w:szCs w:val="21"/>
              </w:rPr>
              <w:t>投与されなかった。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5C934B0" w14:textId="77777777" w:rsidR="00F10587" w:rsidRPr="00570477" w:rsidRDefault="00F10587" w:rsidP="00512D7E">
            <w:pPr>
              <w:spacing w:beforeLines="20" w:before="48"/>
              <w:jc w:val="center"/>
              <w:rPr>
                <w:rFonts w:ascii="Arial" w:hAnsi="Arial" w:cs="Arial"/>
                <w:szCs w:val="21"/>
              </w:rPr>
            </w:pPr>
            <w:r w:rsidRPr="00570477">
              <w:rPr>
                <w:rFonts w:ascii="Arial" w:hAnsi="Arial" w:cs="Arial"/>
                <w:szCs w:val="21"/>
              </w:rPr>
              <w:t>Yes</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2F735D5" w14:textId="5508A319" w:rsidR="00F10587" w:rsidRPr="00570477" w:rsidRDefault="00F10587" w:rsidP="0044333F">
            <w:pPr>
              <w:spacing w:beforeLines="20" w:before="48" w:afterLines="10" w:after="24"/>
              <w:ind w:leftChars="20" w:left="42"/>
              <w:jc w:val="center"/>
              <w:rPr>
                <w:rFonts w:ascii="Arial" w:eastAsia="ＭＳ 明朝" w:hAnsi="Arial" w:cs="Arial"/>
                <w:szCs w:val="21"/>
              </w:rPr>
            </w:pPr>
            <w:r w:rsidRPr="00570477">
              <w:rPr>
                <w:rFonts w:ascii="Arial" w:eastAsia="ＭＳ 明朝" w:hAnsi="Arial" w:cs="Arial"/>
                <w:szCs w:val="21"/>
              </w:rPr>
              <w:t>投薬欠落</w:t>
            </w:r>
          </w:p>
          <w:p w14:paraId="15F9D994" w14:textId="2AF05584" w:rsidR="00F10587" w:rsidRPr="00570477" w:rsidRDefault="00F10587" w:rsidP="00320771">
            <w:pPr>
              <w:spacing w:beforeLines="50" w:before="120" w:afterLines="10" w:after="24"/>
              <w:ind w:leftChars="-52" w:left="-109"/>
              <w:jc w:val="center"/>
              <w:rPr>
                <w:rFonts w:ascii="Arial" w:eastAsia="ＭＳ 明朝" w:hAnsi="Arial" w:cs="Arial"/>
                <w:szCs w:val="21"/>
              </w:rPr>
            </w:pPr>
            <w:r w:rsidRPr="00570477">
              <w:rPr>
                <w:rFonts w:ascii="Arial" w:eastAsia="ＭＳ 明朝" w:hAnsi="Arial" w:cs="Arial"/>
                <w:szCs w:val="21"/>
              </w:rPr>
              <w:t>不適切な再調製技法</w:t>
            </w:r>
            <w:r w:rsidRPr="00570477">
              <w:rPr>
                <w:rFonts w:ascii="Arial" w:eastAsia="ＭＳ 明朝" w:hAnsi="Arial" w:cs="Arial"/>
                <w:szCs w:val="21"/>
              </w:rPr>
              <w:br/>
            </w:r>
            <w:r w:rsidR="00316901" w:rsidRPr="003B1B96">
              <w:rPr>
                <w:rFonts w:ascii="Arial" w:hAnsi="Arial" w:cs="Arial"/>
              </w:rPr>
              <w:t>（</w:t>
            </w:r>
            <w:r w:rsidR="001D3549" w:rsidRPr="00570477">
              <w:rPr>
                <w:rFonts w:ascii="Arial" w:eastAsia="ＭＳ 明朝" w:hAnsi="Arial" w:cs="Arial"/>
                <w:szCs w:val="21"/>
              </w:rPr>
              <w:t xml:space="preserve"> </w:t>
            </w:r>
            <w:r w:rsidRPr="00570477">
              <w:rPr>
                <w:rFonts w:ascii="Arial" w:eastAsia="ＭＳ 明朝" w:hAnsi="Arial" w:cs="Arial"/>
                <w:szCs w:val="21"/>
              </w:rPr>
              <w:t xml:space="preserve">PT </w:t>
            </w:r>
            <w:r w:rsidRPr="00570477">
              <w:rPr>
                <w:rFonts w:ascii="Arial" w:eastAsia="ＭＳ 明朝" w:hAnsi="Arial" w:cs="Arial"/>
                <w:color w:val="000000"/>
                <w:szCs w:val="21"/>
              </w:rPr>
              <w:t>「</w:t>
            </w:r>
            <w:r w:rsidRPr="00570477">
              <w:rPr>
                <w:rFonts w:ascii="Arial" w:eastAsia="ＭＳ 明朝" w:hAnsi="Arial" w:cs="Arial"/>
                <w:szCs w:val="21"/>
              </w:rPr>
              <w:t>製品調製過誤」</w:t>
            </w:r>
            <w:r w:rsidR="00316901" w:rsidRPr="003B1B96">
              <w:rPr>
                <w:rFonts w:ascii="Arial" w:hAnsi="Arial" w:cs="Arial"/>
              </w:rPr>
              <w:t>）</w:t>
            </w:r>
          </w:p>
          <w:p w14:paraId="4435CB5A" w14:textId="2CD4FF5E" w:rsidR="00F10587" w:rsidRPr="00570477" w:rsidRDefault="00F10587" w:rsidP="00320771">
            <w:pPr>
              <w:spacing w:beforeLines="70" w:before="168" w:afterLines="10" w:after="24"/>
              <w:ind w:leftChars="20" w:left="42"/>
              <w:jc w:val="center"/>
              <w:rPr>
                <w:rFonts w:ascii="ＭＳ Ｐ明朝" w:eastAsia="ＭＳ Ｐゴシック" w:hAnsi="ＭＳ Ｐ明朝" w:cs="Arial"/>
                <w:szCs w:val="21"/>
              </w:rPr>
            </w:pPr>
            <w:r w:rsidRPr="00570477">
              <w:rPr>
                <w:rFonts w:ascii="Arial" w:eastAsia="ＭＳ 明朝" w:hAnsi="Arial" w:cs="Arial"/>
                <w:szCs w:val="21"/>
              </w:rPr>
              <w:t>薬剤誤投与</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5EC7107A" w14:textId="54C82E2B" w:rsidR="00F10587" w:rsidRPr="00547CAB" w:rsidRDefault="00F10587" w:rsidP="00320771">
            <w:pPr>
              <w:spacing w:beforeLines="20" w:before="48"/>
              <w:ind w:leftChars="67" w:left="141" w:rightChars="67" w:right="141" w:firstLineChars="17" w:firstLine="36"/>
              <w:rPr>
                <w:rFonts w:ascii="Arial" w:eastAsia="SimSun" w:hAnsi="Arial" w:cs="Arial"/>
                <w:sz w:val="20"/>
                <w:szCs w:val="20"/>
              </w:rPr>
            </w:pPr>
            <w:r w:rsidRPr="00570477">
              <w:rPr>
                <w:rFonts w:ascii="Arial" w:eastAsia="ＭＳ 明朝" w:hAnsi="Arial" w:cs="Arial" w:hint="eastAsia"/>
                <w:szCs w:val="21"/>
              </w:rPr>
              <w:t>このシナリオ</w:t>
            </w:r>
            <w:r w:rsidR="00164B55" w:rsidRPr="00570477">
              <w:rPr>
                <w:rFonts w:ascii="Arial" w:eastAsia="ＭＳ 明朝" w:hAnsi="Arial" w:cs="Arial" w:hint="eastAsia"/>
                <w:szCs w:val="21"/>
              </w:rPr>
              <w:t>で</w:t>
            </w:r>
            <w:r w:rsidRPr="00570477">
              <w:rPr>
                <w:rFonts w:ascii="Arial" w:eastAsia="ＭＳ 明朝" w:hAnsi="Arial" w:cs="Arial" w:hint="eastAsia"/>
                <w:szCs w:val="21"/>
              </w:rPr>
              <w:t>は、調製過誤が投薬欠落を引き起こしている。</w:t>
            </w:r>
          </w:p>
        </w:tc>
      </w:tr>
      <w:tr w:rsidR="00F10587" w:rsidRPr="00EB4414" w14:paraId="7D3DC041" w14:textId="77777777" w:rsidTr="00512D7E">
        <w:trPr>
          <w:trHeight w:val="635"/>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0F0C54A6" w14:textId="4B003F10" w:rsidR="00F10587" w:rsidRPr="00570477" w:rsidRDefault="00F10587" w:rsidP="0044333F">
            <w:pPr>
              <w:spacing w:beforeLines="20" w:before="48"/>
              <w:ind w:leftChars="20" w:left="42"/>
              <w:jc w:val="left"/>
              <w:rPr>
                <w:rFonts w:ascii="Arial" w:eastAsia="ＭＳ 明朝" w:hAnsi="Arial" w:cs="Arial"/>
                <w:szCs w:val="21"/>
              </w:rPr>
            </w:pPr>
            <w:r w:rsidRPr="00570477">
              <w:rPr>
                <w:rFonts w:ascii="Arial" w:eastAsia="ＭＳ 明朝" w:hAnsi="Arial" w:cs="Arial" w:hint="eastAsia"/>
                <w:szCs w:val="21"/>
              </w:rPr>
              <w:t>投薬の欠落</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7181109" w14:textId="5A7164AE" w:rsidR="00F10587" w:rsidRPr="00570477" w:rsidRDefault="002C15D1" w:rsidP="00512D7E">
            <w:pPr>
              <w:spacing w:beforeLines="20" w:before="48"/>
              <w:jc w:val="center"/>
              <w:rPr>
                <w:rFonts w:ascii="Arial" w:eastAsia="ＭＳ 明朝" w:hAnsi="Arial" w:cs="Arial"/>
                <w:szCs w:val="21"/>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215270F8" w14:textId="33EDE530" w:rsidR="00F10587" w:rsidRPr="004B4F9B" w:rsidRDefault="00F10587" w:rsidP="00320771">
            <w:pPr>
              <w:spacing w:beforeLines="20" w:before="48" w:afterLines="10" w:after="24"/>
              <w:ind w:leftChars="20" w:left="42"/>
              <w:jc w:val="center"/>
              <w:rPr>
                <w:rFonts w:ascii="Arial" w:eastAsia="ＭＳ 明朝" w:hAnsi="Arial" w:cs="Arial"/>
                <w:sz w:val="24"/>
                <w:szCs w:val="24"/>
              </w:rPr>
            </w:pPr>
            <w:r w:rsidRPr="004B4F9B">
              <w:rPr>
                <w:rFonts w:ascii="Arial" w:eastAsia="ＭＳ 明朝" w:hAnsi="Arial" w:cs="Arial"/>
                <w:szCs w:val="21"/>
              </w:rPr>
              <w:t>投薬欠落</w:t>
            </w:r>
            <w:r w:rsidR="00320771">
              <w:rPr>
                <w:rFonts w:ascii="Arial" w:eastAsia="ＭＳ 明朝" w:hAnsi="Arial" w:cs="Arial"/>
                <w:szCs w:val="21"/>
              </w:rPr>
              <w:br/>
            </w:r>
            <w:r w:rsidR="00316901" w:rsidRPr="003B1B96">
              <w:rPr>
                <w:rFonts w:ascii="Arial" w:hAnsi="Arial" w:cs="Arial"/>
              </w:rPr>
              <w:t>（</w:t>
            </w:r>
            <w:r w:rsidRPr="004B4F9B" w:rsidDel="00B674C5">
              <w:rPr>
                <w:rFonts w:ascii="Arial" w:eastAsia="ＭＳ 明朝" w:hAnsi="Arial" w:cs="Arial"/>
                <w:szCs w:val="21"/>
              </w:rPr>
              <w:t xml:space="preserve"> </w:t>
            </w:r>
            <w:r w:rsidRPr="004B4F9B">
              <w:rPr>
                <w:rFonts w:ascii="Arial" w:eastAsia="ＭＳ 明朝" w:hAnsi="Arial" w:cs="Arial"/>
                <w:szCs w:val="21"/>
              </w:rPr>
              <w:t>PT</w:t>
            </w:r>
            <w:r w:rsidRPr="004B4F9B">
              <w:rPr>
                <w:rFonts w:ascii="Arial" w:eastAsia="ＭＳ 明朝" w:hAnsi="Arial" w:cs="Arial"/>
                <w:szCs w:val="21"/>
              </w:rPr>
              <w:t>「投薬欠落」</w:t>
            </w:r>
            <w:r w:rsidR="00316901" w:rsidRPr="003B1B96">
              <w:rPr>
                <w:rFonts w:ascii="Arial" w:hAnsi="Arial" w:cs="Arial"/>
              </w:rPr>
              <w:t>）</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72C4A6BE" w14:textId="77777777" w:rsidR="00F10587" w:rsidRPr="00EB4414" w:rsidRDefault="00F10587" w:rsidP="00320771">
            <w:pPr>
              <w:spacing w:after="40"/>
              <w:ind w:leftChars="67" w:left="141" w:rightChars="67" w:right="141" w:firstLineChars="17" w:firstLine="41"/>
              <w:jc w:val="center"/>
              <w:rPr>
                <w:rFonts w:ascii="Arial" w:eastAsia="SimSun" w:hAnsi="Arial" w:cs="Arial"/>
                <w:sz w:val="24"/>
                <w:szCs w:val="24"/>
              </w:rPr>
            </w:pPr>
          </w:p>
        </w:tc>
      </w:tr>
      <w:tr w:rsidR="00F10587" w:rsidRPr="00EB4414" w14:paraId="17F2FCF0" w14:textId="77777777" w:rsidTr="00A45298">
        <w:trPr>
          <w:trHeight w:val="1692"/>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50579EB" w14:textId="14992ED9" w:rsidR="00F10587" w:rsidRPr="00B57F84" w:rsidRDefault="00F10587" w:rsidP="00512D7E">
            <w:pPr>
              <w:spacing w:beforeLines="20" w:before="48"/>
              <w:ind w:leftChars="20" w:left="42"/>
              <w:rPr>
                <w:rFonts w:ascii="Arial" w:eastAsia="ＭＳ 明朝" w:hAnsi="Arial" w:cs="Arial"/>
                <w:sz w:val="20"/>
                <w:szCs w:val="20"/>
              </w:rPr>
            </w:pPr>
            <w:r w:rsidRPr="00CD46E9">
              <w:rPr>
                <w:rFonts w:ascii="Arial" w:eastAsia="ＭＳ 明朝" w:hAnsi="Arial" w:cs="Arial" w:hint="eastAsia"/>
                <w:szCs w:val="21"/>
              </w:rPr>
              <w:t>薬局</w:t>
            </w:r>
            <w:r>
              <w:rPr>
                <w:rFonts w:ascii="Arial" w:eastAsia="ＭＳ 明朝" w:hAnsi="Arial" w:cs="Arial" w:hint="eastAsia"/>
                <w:szCs w:val="21"/>
              </w:rPr>
              <w:t>に薬の</w:t>
            </w:r>
            <w:r>
              <w:rPr>
                <w:rFonts w:ascii="Arial" w:eastAsia="ＭＳ 明朝" w:hAnsi="Arial" w:cs="Arial"/>
                <w:szCs w:val="21"/>
              </w:rPr>
              <w:t>在庫</w:t>
            </w:r>
            <w:r w:rsidRPr="00CD46E9">
              <w:rPr>
                <w:rFonts w:ascii="Arial" w:eastAsia="ＭＳ 明朝" w:hAnsi="Arial" w:cs="Arial" w:hint="eastAsia"/>
                <w:szCs w:val="21"/>
              </w:rPr>
              <w:t>が</w:t>
            </w:r>
            <w:r>
              <w:rPr>
                <w:rFonts w:ascii="Arial" w:eastAsia="ＭＳ 明朝" w:hAnsi="Arial" w:cs="Arial" w:hint="eastAsia"/>
                <w:szCs w:val="21"/>
              </w:rPr>
              <w:t>なかった</w:t>
            </w:r>
            <w:r w:rsidRPr="00CD46E9">
              <w:rPr>
                <w:rFonts w:ascii="Arial" w:eastAsia="ＭＳ 明朝" w:hAnsi="Arial" w:cs="Arial" w:hint="eastAsia"/>
                <w:szCs w:val="21"/>
              </w:rPr>
              <w:t>ため</w:t>
            </w:r>
            <w:r>
              <w:rPr>
                <w:rFonts w:ascii="Arial" w:eastAsia="ＭＳ 明朝" w:hAnsi="Arial" w:cs="Arial" w:hint="eastAsia"/>
                <w:szCs w:val="21"/>
              </w:rPr>
              <w:t>、</w:t>
            </w:r>
            <w:r w:rsidRPr="00CD46E9">
              <w:rPr>
                <w:rFonts w:ascii="Arial" w:eastAsia="ＭＳ 明朝" w:hAnsi="Arial" w:cs="Arial" w:hint="eastAsia"/>
                <w:szCs w:val="21"/>
              </w:rPr>
              <w:t>患者は１週間</w:t>
            </w:r>
            <w:r>
              <w:rPr>
                <w:rFonts w:ascii="Arial" w:eastAsia="ＭＳ 明朝" w:hAnsi="Arial" w:cs="Arial" w:hint="eastAsia"/>
                <w:szCs w:val="21"/>
              </w:rPr>
              <w:t>治療が</w:t>
            </w:r>
            <w:r>
              <w:rPr>
                <w:rFonts w:ascii="Arial" w:eastAsia="ＭＳ 明朝" w:hAnsi="Arial" w:cs="Arial"/>
                <w:szCs w:val="21"/>
              </w:rPr>
              <w:t>受けられなかった</w:t>
            </w:r>
            <w:r w:rsidRPr="00CD46E9">
              <w:rPr>
                <w:rFonts w:ascii="Arial" w:eastAsia="ＭＳ 明朝" w:hAnsi="Arial" w:cs="Arial" w:hint="eastAsia"/>
                <w:szCs w:val="21"/>
              </w:rPr>
              <w:t>。</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E231365" w14:textId="77777777" w:rsidR="00F10587" w:rsidRPr="00CD46E9" w:rsidRDefault="00F10587" w:rsidP="00512D7E">
            <w:pPr>
              <w:spacing w:beforeLines="20" w:before="48"/>
              <w:jc w:val="center"/>
              <w:rPr>
                <w:rFonts w:ascii="Arial" w:hAnsi="Arial" w:cs="Arial"/>
                <w:szCs w:val="21"/>
              </w:rPr>
            </w:pPr>
            <w:r w:rsidRPr="00CD46E9">
              <w:rPr>
                <w:rFonts w:ascii="Arial" w:hAnsi="Arial" w:cs="Arial"/>
                <w:szCs w:val="21"/>
              </w:rPr>
              <w:t>No</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2AC0088" w14:textId="487E377B" w:rsidR="00F10587" w:rsidRPr="00C6126F" w:rsidRDefault="00F10587" w:rsidP="0044333F">
            <w:pPr>
              <w:spacing w:beforeLines="20" w:before="48" w:afterLines="10" w:after="24"/>
              <w:ind w:leftChars="20" w:left="42"/>
              <w:jc w:val="center"/>
              <w:rPr>
                <w:rFonts w:ascii="Arial" w:eastAsia="ＭＳ 明朝" w:hAnsi="Arial" w:cs="Arial"/>
                <w:szCs w:val="21"/>
              </w:rPr>
            </w:pPr>
            <w:r w:rsidRPr="00C6126F">
              <w:rPr>
                <w:rFonts w:ascii="Arial" w:eastAsia="ＭＳ 明朝" w:hAnsi="Arial" w:cs="Arial" w:hint="eastAsia"/>
                <w:szCs w:val="21"/>
              </w:rPr>
              <w:t>治療の一時中断</w:t>
            </w:r>
          </w:p>
          <w:p w14:paraId="14B56E16" w14:textId="2EB3DA4A" w:rsidR="00F10587" w:rsidRPr="00C6126F" w:rsidRDefault="00F10587" w:rsidP="00320771">
            <w:pPr>
              <w:spacing w:beforeLines="50" w:before="120" w:afterLines="10" w:after="24"/>
              <w:ind w:leftChars="20" w:left="42"/>
              <w:jc w:val="center"/>
              <w:rPr>
                <w:rFonts w:ascii="Arial" w:eastAsia="ＭＳ 明朝" w:hAnsi="Arial" w:cs="Arial"/>
                <w:szCs w:val="21"/>
              </w:rPr>
            </w:pPr>
            <w:r w:rsidRPr="00C6126F">
              <w:rPr>
                <w:rFonts w:ascii="Arial" w:eastAsia="ＭＳ 明朝" w:hAnsi="Arial" w:cs="Arial" w:hint="eastAsia"/>
                <w:szCs w:val="21"/>
              </w:rPr>
              <w:t>製品供給力の問題</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F4CFF83" w14:textId="3C9E9696" w:rsidR="00F10587" w:rsidRPr="00EB4414" w:rsidRDefault="00F10587" w:rsidP="00A45298">
            <w:pPr>
              <w:spacing w:beforeLines="20" w:before="48" w:afterLines="20" w:after="48"/>
              <w:ind w:leftChars="67" w:left="141" w:rightChars="67" w:right="141" w:firstLineChars="17" w:firstLine="36"/>
              <w:rPr>
                <w:rFonts w:ascii="Arial" w:hAnsi="Arial" w:cs="Arial"/>
                <w:sz w:val="24"/>
                <w:szCs w:val="24"/>
              </w:rPr>
            </w:pPr>
            <w:r w:rsidRPr="00CD46E9">
              <w:rPr>
                <w:rFonts w:ascii="Arial" w:eastAsia="ＭＳ 明朝" w:hAnsi="Arial" w:cs="Arial" w:hint="eastAsia"/>
                <w:szCs w:val="21"/>
              </w:rPr>
              <w:t>この事象は企図的ではな</w:t>
            </w:r>
            <w:r>
              <w:rPr>
                <w:rFonts w:ascii="Arial" w:eastAsia="ＭＳ 明朝" w:hAnsi="Arial" w:cs="Arial" w:hint="eastAsia"/>
                <w:szCs w:val="21"/>
              </w:rPr>
              <w:t>く</w:t>
            </w:r>
            <w:r w:rsidRPr="00CD46E9">
              <w:rPr>
                <w:rFonts w:ascii="Arial" w:eastAsia="ＭＳ 明朝" w:hAnsi="Arial" w:cs="Arial" w:hint="eastAsia"/>
                <w:szCs w:val="21"/>
              </w:rPr>
              <w:t>投薬過誤でもない。</w:t>
            </w:r>
            <w:r w:rsidRPr="00CD46E9">
              <w:rPr>
                <w:rFonts w:ascii="Arial" w:eastAsia="ＭＳ 明朝" w:hAnsi="Arial" w:cs="Arial" w:hint="eastAsia"/>
                <w:szCs w:val="21"/>
              </w:rPr>
              <w:t>LLT</w:t>
            </w:r>
            <w:r w:rsidRPr="00CD46E9">
              <w:rPr>
                <w:rFonts w:ascii="Arial" w:eastAsia="ＭＳ 明朝" w:hAnsi="Arial" w:cs="Arial" w:hint="eastAsia"/>
                <w:szCs w:val="21"/>
              </w:rPr>
              <w:t>「治療の一時中断」を使用</w:t>
            </w:r>
            <w:r>
              <w:rPr>
                <w:rFonts w:ascii="Arial" w:eastAsia="ＭＳ 明朝" w:hAnsi="Arial" w:cs="Arial" w:hint="eastAsia"/>
                <w:szCs w:val="21"/>
              </w:rPr>
              <w:t>し、そして治療の</w:t>
            </w:r>
            <w:r>
              <w:rPr>
                <w:rFonts w:ascii="Arial" w:eastAsia="ＭＳ 明朝" w:hAnsi="Arial" w:cs="Arial"/>
                <w:szCs w:val="21"/>
              </w:rPr>
              <w:t>一次</w:t>
            </w:r>
            <w:r>
              <w:rPr>
                <w:rFonts w:ascii="Arial" w:eastAsia="ＭＳ 明朝" w:hAnsi="Arial" w:cs="Arial" w:hint="eastAsia"/>
                <w:szCs w:val="21"/>
              </w:rPr>
              <w:t>中断</w:t>
            </w:r>
            <w:r>
              <w:rPr>
                <w:rFonts w:ascii="Arial" w:eastAsia="ＭＳ 明朝" w:hAnsi="Arial" w:cs="Arial"/>
                <w:szCs w:val="21"/>
              </w:rPr>
              <w:t>を引き起こした外的要因を</w:t>
            </w:r>
            <w:r>
              <w:rPr>
                <w:rFonts w:ascii="Arial" w:eastAsia="ＭＳ 明朝" w:hAnsi="Arial" w:cs="Arial" w:hint="eastAsia"/>
                <w:szCs w:val="21"/>
              </w:rPr>
              <w:t>示す</w:t>
            </w:r>
            <w:r>
              <w:rPr>
                <w:rFonts w:ascii="Arial" w:eastAsia="ＭＳ 明朝" w:hAnsi="Arial" w:cs="Arial"/>
                <w:szCs w:val="21"/>
              </w:rPr>
              <w:t>。</w:t>
            </w:r>
          </w:p>
        </w:tc>
      </w:tr>
      <w:tr w:rsidR="00F10587" w:rsidRPr="00EB4414" w14:paraId="1F32FE02" w14:textId="77777777" w:rsidTr="00512D7E">
        <w:trPr>
          <w:trHeight w:val="901"/>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5FDE4D71" w14:textId="4BCE6261" w:rsidR="00F10587" w:rsidRPr="00CD46E9" w:rsidRDefault="00F10587" w:rsidP="00A45298">
            <w:pPr>
              <w:spacing w:beforeLines="20" w:before="48" w:afterLines="20" w:after="48"/>
              <w:ind w:leftChars="20" w:left="42"/>
              <w:rPr>
                <w:rFonts w:ascii="Arial" w:eastAsia="SimSun" w:hAnsi="Arial" w:cs="Arial"/>
                <w:szCs w:val="21"/>
              </w:rPr>
            </w:pPr>
            <w:r w:rsidRPr="00CD46E9">
              <w:rPr>
                <w:rFonts w:ascii="Arial" w:eastAsia="ＭＳ 明朝" w:hAnsi="Arial" w:cs="Arial" w:hint="eastAsia"/>
                <w:szCs w:val="21"/>
              </w:rPr>
              <w:t>包装中の錠剤数が不足していたため、患者は抗生剤の</w:t>
            </w:r>
            <w:r>
              <w:rPr>
                <w:rFonts w:ascii="Arial" w:eastAsia="ＭＳ 明朝" w:hAnsi="Arial" w:cs="Arial" w:hint="eastAsia"/>
                <w:szCs w:val="21"/>
              </w:rPr>
              <w:t>服用</w:t>
            </w:r>
            <w:r w:rsidRPr="00CD46E9">
              <w:rPr>
                <w:rFonts w:ascii="Arial" w:eastAsia="ＭＳ 明朝" w:hAnsi="Arial" w:cs="Arial" w:hint="eastAsia"/>
                <w:szCs w:val="21"/>
              </w:rPr>
              <w:t>を欠落せざるを得なかった。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E4DC21D" w14:textId="77777777" w:rsidR="00F10587" w:rsidRPr="00CD46E9" w:rsidRDefault="00F10587" w:rsidP="00512D7E">
            <w:pPr>
              <w:spacing w:beforeLines="20" w:before="48"/>
              <w:jc w:val="center"/>
              <w:rPr>
                <w:rFonts w:ascii="Arial" w:hAnsi="Arial" w:cs="Arial"/>
                <w:szCs w:val="21"/>
              </w:rPr>
            </w:pPr>
            <w:r w:rsidRPr="00CD46E9">
              <w:rPr>
                <w:rFonts w:ascii="Arial" w:hAnsi="Arial" w:cs="Arial"/>
                <w:szCs w:val="21"/>
              </w:rPr>
              <w:t>Yes</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381CB91D" w14:textId="77E5572F" w:rsidR="00F10587" w:rsidRPr="00C6126F" w:rsidRDefault="00F10587" w:rsidP="0044333F">
            <w:pPr>
              <w:spacing w:beforeLines="20" w:before="48" w:afterLines="10" w:after="24"/>
              <w:ind w:leftChars="20" w:left="42"/>
              <w:jc w:val="center"/>
              <w:rPr>
                <w:rFonts w:ascii="Arial" w:eastAsia="ＭＳ 明朝" w:hAnsi="Arial" w:cs="Arial"/>
                <w:szCs w:val="21"/>
              </w:rPr>
            </w:pPr>
            <w:r w:rsidRPr="00C6126F">
              <w:rPr>
                <w:rFonts w:ascii="Arial" w:eastAsia="ＭＳ 明朝" w:hAnsi="Arial" w:cs="Arial"/>
                <w:szCs w:val="21"/>
              </w:rPr>
              <w:t>投薬欠落</w:t>
            </w:r>
          </w:p>
          <w:p w14:paraId="45FFF588" w14:textId="62990E36" w:rsidR="00F10587" w:rsidRPr="00C6126F" w:rsidRDefault="00F10587" w:rsidP="00320771">
            <w:pPr>
              <w:spacing w:beforeLines="70" w:before="168" w:afterLines="10" w:after="24"/>
              <w:ind w:leftChars="20" w:left="42"/>
              <w:jc w:val="center"/>
              <w:rPr>
                <w:rFonts w:ascii="Arial" w:eastAsia="ＭＳ 明朝" w:hAnsi="Arial" w:cs="Arial"/>
                <w:szCs w:val="21"/>
              </w:rPr>
            </w:pPr>
            <w:r w:rsidRPr="00C6126F">
              <w:rPr>
                <w:rFonts w:ascii="Arial" w:eastAsia="ＭＳ 明朝" w:hAnsi="Arial" w:cs="Arial" w:hint="eastAsia"/>
                <w:szCs w:val="21"/>
              </w:rPr>
              <w:t>製品包装量の問題</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77B45D7" w14:textId="47A102EC" w:rsidR="00F10587" w:rsidRPr="00EB4414" w:rsidRDefault="00F10587" w:rsidP="00320771">
            <w:pPr>
              <w:spacing w:beforeLines="20" w:before="48"/>
              <w:ind w:leftChars="67" w:left="141" w:rightChars="67" w:right="141" w:firstLineChars="17" w:firstLine="36"/>
              <w:rPr>
                <w:rFonts w:ascii="Arial" w:hAnsi="Arial" w:cs="Arial"/>
                <w:sz w:val="24"/>
                <w:szCs w:val="24"/>
              </w:rPr>
            </w:pPr>
            <w:r w:rsidRPr="00CD46E9">
              <w:rPr>
                <w:rFonts w:ascii="Arial" w:eastAsia="ＭＳ 明朝" w:hAnsi="Arial" w:cs="Arial" w:hint="eastAsia"/>
                <w:szCs w:val="21"/>
              </w:rPr>
              <w:t>この投薬</w:t>
            </w:r>
            <w:r>
              <w:rPr>
                <w:rFonts w:ascii="Arial" w:eastAsia="ＭＳ 明朝" w:hAnsi="Arial" w:cs="Arial" w:hint="eastAsia"/>
                <w:szCs w:val="21"/>
              </w:rPr>
              <w:t>が</w:t>
            </w:r>
            <w:r w:rsidRPr="00CD46E9">
              <w:rPr>
                <w:rFonts w:ascii="Arial" w:eastAsia="ＭＳ 明朝" w:hAnsi="Arial" w:cs="Arial" w:hint="eastAsia"/>
                <w:szCs w:val="21"/>
              </w:rPr>
              <w:t>欠落するという事象は、製品包装量の問題に起因する。</w:t>
            </w:r>
          </w:p>
        </w:tc>
      </w:tr>
      <w:tr w:rsidR="00F10587" w:rsidRPr="00EB4414" w14:paraId="10A27770" w14:textId="77777777" w:rsidTr="00512D7E">
        <w:trPr>
          <w:trHeight w:val="1306"/>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74F59" w14:textId="721796CE" w:rsidR="00F10587" w:rsidRPr="00CD46E9" w:rsidRDefault="00F10587" w:rsidP="00512D7E">
            <w:pPr>
              <w:spacing w:beforeLines="20" w:before="48"/>
              <w:ind w:leftChars="20" w:left="42"/>
              <w:rPr>
                <w:rFonts w:ascii="Arial" w:eastAsia="ＭＳ 明朝" w:hAnsi="Arial" w:cs="Arial"/>
                <w:szCs w:val="21"/>
              </w:rPr>
            </w:pPr>
            <w:r w:rsidRPr="00CD46E9">
              <w:rPr>
                <w:rFonts w:ascii="Arial" w:eastAsia="ＭＳ 明朝" w:hAnsi="Arial" w:cs="Arial" w:hint="eastAsia"/>
                <w:szCs w:val="21"/>
              </w:rPr>
              <w:t>患者は経済的な余裕がなかったことから、</w:t>
            </w:r>
            <w:r>
              <w:rPr>
                <w:rFonts w:ascii="Arial" w:eastAsia="ＭＳ 明朝" w:hAnsi="Arial" w:cs="Arial" w:hint="eastAsia"/>
                <w:szCs w:val="21"/>
              </w:rPr>
              <w:t>今週は</w:t>
            </w:r>
            <w:r w:rsidRPr="00CD46E9">
              <w:rPr>
                <w:rFonts w:ascii="Arial" w:eastAsia="ＭＳ 明朝" w:hAnsi="Arial" w:cs="Arial" w:hint="eastAsia"/>
                <w:szCs w:val="21"/>
              </w:rPr>
              <w:t>薬</w:t>
            </w:r>
            <w:r>
              <w:rPr>
                <w:rFonts w:ascii="Arial" w:eastAsia="ＭＳ 明朝" w:hAnsi="Arial" w:cs="Arial" w:hint="eastAsia"/>
                <w:szCs w:val="21"/>
              </w:rPr>
              <w:t>剤</w:t>
            </w:r>
            <w:r w:rsidRPr="00CD46E9">
              <w:rPr>
                <w:rFonts w:ascii="Arial" w:eastAsia="ＭＳ 明朝" w:hAnsi="Arial" w:cs="Arial" w:hint="eastAsia"/>
                <w:szCs w:val="21"/>
              </w:rPr>
              <w:t>を服用</w:t>
            </w:r>
            <w:r>
              <w:rPr>
                <w:rFonts w:ascii="Arial" w:eastAsia="ＭＳ 明朝" w:hAnsi="Arial" w:cs="Arial" w:hint="eastAsia"/>
                <w:szCs w:val="21"/>
              </w:rPr>
              <w:t>しな</w:t>
            </w:r>
            <w:r w:rsidRPr="00CD46E9">
              <w:rPr>
                <w:rFonts w:ascii="Arial" w:eastAsia="ＭＳ 明朝" w:hAnsi="Arial" w:cs="Arial" w:hint="eastAsia"/>
                <w:szCs w:val="21"/>
              </w:rPr>
              <w:t>かった。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4BBBACA" w14:textId="77777777" w:rsidR="00F10587" w:rsidRPr="00CD46E9" w:rsidRDefault="00F10587" w:rsidP="00512D7E">
            <w:pPr>
              <w:spacing w:beforeLines="20" w:before="48"/>
              <w:jc w:val="center"/>
              <w:rPr>
                <w:rFonts w:ascii="Arial" w:hAnsi="Arial" w:cs="Arial"/>
                <w:szCs w:val="21"/>
              </w:rPr>
            </w:pPr>
            <w:r w:rsidRPr="00CD46E9">
              <w:rPr>
                <w:rFonts w:ascii="Arial" w:hAnsi="Arial" w:cs="Arial"/>
                <w:szCs w:val="21"/>
              </w:rPr>
              <w:t>No</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0F9865E" w14:textId="513706C6" w:rsidR="00F10587" w:rsidRPr="00CD46E9" w:rsidRDefault="00F10587" w:rsidP="0044333F">
            <w:pPr>
              <w:spacing w:beforeLines="20" w:before="48"/>
              <w:ind w:leftChars="20" w:left="42"/>
              <w:jc w:val="center"/>
              <w:rPr>
                <w:rFonts w:ascii="Arial" w:eastAsia="ＭＳ 明朝" w:hAnsi="Arial" w:cs="Arial"/>
                <w:szCs w:val="21"/>
              </w:rPr>
            </w:pPr>
            <w:r w:rsidRPr="00CD46E9">
              <w:rPr>
                <w:rFonts w:ascii="Arial" w:eastAsia="ＭＳ 明朝" w:hAnsi="Arial" w:cs="Arial" w:hint="eastAsia"/>
                <w:szCs w:val="21"/>
              </w:rPr>
              <w:t>薬剤の費用負担不能</w:t>
            </w:r>
          </w:p>
          <w:p w14:paraId="165C4A7E" w14:textId="55AC3546" w:rsidR="00F10587" w:rsidRPr="00CD46E9" w:rsidRDefault="00F10587" w:rsidP="00320771">
            <w:pPr>
              <w:spacing w:beforeLines="50" w:before="120" w:afterLines="10" w:after="24"/>
              <w:ind w:leftChars="20" w:left="42"/>
              <w:jc w:val="center"/>
              <w:rPr>
                <w:rFonts w:ascii="Arial" w:eastAsia="ＭＳ 明朝" w:hAnsi="Arial" w:cs="Arial"/>
                <w:szCs w:val="21"/>
              </w:rPr>
            </w:pPr>
            <w:r w:rsidRPr="00CD46E9">
              <w:rPr>
                <w:rFonts w:ascii="Arial" w:eastAsia="ＭＳ 明朝" w:hAnsi="Arial" w:cs="Arial" w:hint="eastAsia"/>
                <w:szCs w:val="21"/>
              </w:rPr>
              <w:t>治療の一時中断</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6DA29106" w14:textId="4DD21486" w:rsidR="00F10587" w:rsidRPr="00A8026A" w:rsidRDefault="00F10587" w:rsidP="00320771">
            <w:pPr>
              <w:keepNext/>
              <w:keepLines/>
              <w:spacing w:beforeLines="20" w:before="48" w:afterLines="10" w:after="24"/>
              <w:ind w:leftChars="67" w:left="141" w:rightChars="67" w:right="141" w:firstLineChars="17" w:firstLine="36"/>
              <w:rPr>
                <w:rFonts w:ascii="Arial" w:eastAsia="ＭＳ 明朝" w:hAnsi="Arial" w:cs="Arial"/>
                <w:szCs w:val="21"/>
              </w:rPr>
            </w:pPr>
            <w:r w:rsidRPr="00A8026A">
              <w:rPr>
                <w:rFonts w:ascii="Arial" w:eastAsia="ＭＳ 明朝" w:hAnsi="Arial" w:cs="Arial"/>
                <w:szCs w:val="21"/>
              </w:rPr>
              <w:t>誤った投薬欠落</w:t>
            </w:r>
            <w:r>
              <w:rPr>
                <w:rFonts w:ascii="Arial" w:eastAsia="ＭＳ 明朝" w:hAnsi="Arial" w:cs="Arial" w:hint="eastAsia"/>
                <w:szCs w:val="21"/>
              </w:rPr>
              <w:t>及び</w:t>
            </w:r>
            <w:r w:rsidRPr="00A8026A">
              <w:rPr>
                <w:rFonts w:ascii="Arial" w:eastAsia="ＭＳ 明朝" w:hAnsi="Arial" w:cs="Arial"/>
                <w:szCs w:val="21"/>
              </w:rPr>
              <w:t>企図的投薬欠落で</w:t>
            </w:r>
            <w:r>
              <w:rPr>
                <w:rFonts w:ascii="Arial" w:eastAsia="ＭＳ 明朝" w:hAnsi="Arial" w:cs="Arial" w:hint="eastAsia"/>
                <w:szCs w:val="21"/>
              </w:rPr>
              <w:t>は</w:t>
            </w:r>
            <w:r w:rsidRPr="00A8026A">
              <w:rPr>
                <w:rFonts w:ascii="Arial" w:eastAsia="ＭＳ 明朝" w:hAnsi="Arial" w:cs="Arial"/>
                <w:szCs w:val="21"/>
              </w:rPr>
              <w:t>ない。</w:t>
            </w:r>
            <w:r w:rsidRPr="00A8026A">
              <w:rPr>
                <w:rFonts w:ascii="Arial" w:eastAsia="ＭＳ 明朝" w:hAnsi="Arial" w:cs="Arial"/>
                <w:szCs w:val="21"/>
              </w:rPr>
              <w:t>LLT</w:t>
            </w:r>
            <w:r w:rsidRPr="00A8026A">
              <w:rPr>
                <w:rFonts w:ascii="Arial" w:eastAsia="ＭＳ 明朝" w:hAnsi="Arial" w:cs="Arial"/>
                <w:szCs w:val="21"/>
              </w:rPr>
              <w:t>「治療の一時中断」を使用</w:t>
            </w:r>
            <w:r>
              <w:rPr>
                <w:rFonts w:ascii="Arial" w:eastAsia="ＭＳ 明朝" w:hAnsi="Arial" w:cs="Arial" w:hint="eastAsia"/>
                <w:szCs w:val="21"/>
              </w:rPr>
              <w:t>し、そして治療の</w:t>
            </w:r>
            <w:r>
              <w:rPr>
                <w:rFonts w:ascii="Arial" w:eastAsia="ＭＳ 明朝" w:hAnsi="Arial" w:cs="Arial"/>
                <w:szCs w:val="21"/>
              </w:rPr>
              <w:t>一次</w:t>
            </w:r>
            <w:r>
              <w:rPr>
                <w:rFonts w:ascii="Arial" w:eastAsia="ＭＳ 明朝" w:hAnsi="Arial" w:cs="Arial" w:hint="eastAsia"/>
                <w:szCs w:val="21"/>
              </w:rPr>
              <w:t>中断</w:t>
            </w:r>
            <w:r>
              <w:rPr>
                <w:rFonts w:ascii="Arial" w:eastAsia="ＭＳ 明朝" w:hAnsi="Arial" w:cs="Arial"/>
                <w:szCs w:val="21"/>
              </w:rPr>
              <w:t>を引き起こした外的要因を</w:t>
            </w:r>
            <w:r>
              <w:rPr>
                <w:rFonts w:ascii="Arial" w:eastAsia="ＭＳ 明朝" w:hAnsi="Arial" w:cs="Arial" w:hint="eastAsia"/>
                <w:szCs w:val="21"/>
              </w:rPr>
              <w:t>示す</w:t>
            </w:r>
            <w:r>
              <w:rPr>
                <w:rFonts w:ascii="Arial" w:eastAsia="ＭＳ 明朝" w:hAnsi="Arial" w:cs="Arial"/>
                <w:szCs w:val="21"/>
              </w:rPr>
              <w:t>。</w:t>
            </w:r>
          </w:p>
        </w:tc>
      </w:tr>
      <w:tr w:rsidR="00F10587" w:rsidRPr="00EB4414" w14:paraId="46F8915E" w14:textId="77777777" w:rsidTr="00A45298">
        <w:trPr>
          <w:trHeight w:val="895"/>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3CCB8A9" w14:textId="0F6A3286" w:rsidR="00F10587" w:rsidRPr="00EB4414" w:rsidRDefault="00F10587" w:rsidP="00512D7E">
            <w:pPr>
              <w:spacing w:beforeLines="20" w:before="48"/>
              <w:ind w:leftChars="20" w:left="42"/>
              <w:rPr>
                <w:rFonts w:ascii="Arial" w:eastAsia="SimSun" w:hAnsi="Arial" w:cs="Arial"/>
                <w:sz w:val="24"/>
                <w:szCs w:val="24"/>
              </w:rPr>
            </w:pPr>
            <w:r w:rsidRPr="00A8026A">
              <w:rPr>
                <w:rFonts w:ascii="Arial" w:eastAsia="ＭＳ 明朝" w:hAnsi="Arial" w:cs="Arial" w:hint="eastAsia"/>
                <w:szCs w:val="21"/>
              </w:rPr>
              <w:t>患者は医療処置が予定されていたため、午後の</w:t>
            </w:r>
            <w:r>
              <w:rPr>
                <w:rFonts w:ascii="Arial" w:eastAsia="ＭＳ 明朝" w:hAnsi="Arial" w:cs="Arial" w:hint="eastAsia"/>
                <w:szCs w:val="21"/>
              </w:rPr>
              <w:t>服用</w:t>
            </w:r>
            <w:r w:rsidRPr="00A8026A">
              <w:rPr>
                <w:rFonts w:ascii="Arial" w:eastAsia="ＭＳ 明朝" w:hAnsi="Arial" w:cs="Arial" w:hint="eastAsia"/>
                <w:szCs w:val="21"/>
              </w:rPr>
              <w:t>を保留した。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1FD51558" w14:textId="77777777" w:rsidR="00F10587" w:rsidRPr="00A8026A" w:rsidRDefault="00F10587" w:rsidP="00512D7E">
            <w:pPr>
              <w:spacing w:beforeLines="20" w:before="48"/>
              <w:jc w:val="center"/>
              <w:rPr>
                <w:rFonts w:ascii="Arial" w:hAnsi="Arial" w:cs="Arial"/>
                <w:szCs w:val="21"/>
              </w:rPr>
            </w:pPr>
            <w:r w:rsidRPr="00A8026A">
              <w:rPr>
                <w:rFonts w:ascii="Arial" w:hAnsi="Arial" w:cs="Arial"/>
                <w:szCs w:val="21"/>
              </w:rPr>
              <w:t>No</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CA0A4AA" w14:textId="4A8499B1" w:rsidR="00F10587" w:rsidRPr="00AF3C29" w:rsidRDefault="00F10587" w:rsidP="00320771">
            <w:pPr>
              <w:spacing w:beforeLines="20" w:before="48"/>
              <w:ind w:leftChars="20" w:left="42"/>
              <w:jc w:val="center"/>
              <w:rPr>
                <w:rFonts w:ascii="Arial" w:eastAsia="ＭＳ 明朝" w:hAnsi="Arial" w:cs="Arial"/>
                <w:szCs w:val="21"/>
                <w:lang w:val="fr-FR"/>
              </w:rPr>
            </w:pPr>
            <w:r w:rsidRPr="00A8026A">
              <w:rPr>
                <w:rFonts w:ascii="Arial" w:eastAsia="ＭＳ 明朝" w:hAnsi="Arial" w:cs="Arial" w:hint="eastAsia"/>
                <w:szCs w:val="21"/>
              </w:rPr>
              <w:t>企図的投薬欠落</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49D9E37A" w14:textId="7820E9FC" w:rsidR="00F10587" w:rsidRPr="00A8026A" w:rsidRDefault="00CF7307" w:rsidP="00320771">
            <w:pPr>
              <w:keepNext/>
              <w:keepLines/>
              <w:spacing w:beforeLines="20" w:before="48" w:afterLines="10" w:after="24"/>
              <w:ind w:leftChars="67" w:left="141" w:rightChars="67" w:right="141" w:firstLineChars="17" w:firstLine="36"/>
              <w:rPr>
                <w:rFonts w:ascii="Arial" w:eastAsia="ＭＳ 明朝" w:hAnsi="Arial" w:cs="Arial"/>
                <w:szCs w:val="21"/>
              </w:rPr>
            </w:pPr>
            <w:r w:rsidRPr="00A8026A">
              <w:rPr>
                <w:rFonts w:ascii="Arial" w:eastAsia="ＭＳ 明朝" w:hAnsi="Arial" w:cs="Arial" w:hint="eastAsia"/>
                <w:szCs w:val="21"/>
              </w:rPr>
              <w:t>これ</w:t>
            </w:r>
            <w:r w:rsidR="00F10587" w:rsidRPr="00A8026A">
              <w:rPr>
                <w:rFonts w:ascii="Arial" w:eastAsia="ＭＳ 明朝" w:hAnsi="Arial" w:cs="Arial" w:hint="eastAsia"/>
                <w:szCs w:val="21"/>
              </w:rPr>
              <w:t>は企図的な投薬欠落の例である。</w:t>
            </w:r>
          </w:p>
        </w:tc>
      </w:tr>
      <w:tr w:rsidR="00F10587" w:rsidRPr="00EB4414" w14:paraId="546A3D56" w14:textId="77777777" w:rsidTr="00512D7E">
        <w:trPr>
          <w:trHeight w:val="958"/>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8ED9904" w14:textId="77777777" w:rsidR="00F10587" w:rsidRPr="00A8026A" w:rsidRDefault="00F10587" w:rsidP="00A45298">
            <w:pPr>
              <w:spacing w:beforeLines="20" w:before="48" w:afterLines="20" w:after="48"/>
              <w:ind w:leftChars="20" w:left="42"/>
              <w:rPr>
                <w:rFonts w:ascii="Arial" w:eastAsia="ＭＳ 明朝" w:hAnsi="Arial" w:cs="Arial"/>
                <w:szCs w:val="21"/>
              </w:rPr>
            </w:pPr>
            <w:r w:rsidRPr="00A8026A">
              <w:rPr>
                <w:rFonts w:ascii="Arial" w:eastAsia="ＭＳ 明朝" w:hAnsi="Arial" w:cs="Arial" w:hint="eastAsia"/>
                <w:szCs w:val="21"/>
              </w:rPr>
              <w:t>患者は忙しかったため、夕方分として処方されたインスリン</w:t>
            </w:r>
            <w:r>
              <w:rPr>
                <w:rFonts w:ascii="Arial" w:eastAsia="ＭＳ 明朝" w:hAnsi="Arial" w:cs="Arial" w:hint="eastAsia"/>
                <w:szCs w:val="21"/>
              </w:rPr>
              <w:t>の</w:t>
            </w:r>
            <w:r w:rsidRPr="00A8026A">
              <w:rPr>
                <w:rFonts w:ascii="Arial" w:eastAsia="ＭＳ 明朝" w:hAnsi="Arial" w:cs="Arial" w:hint="eastAsia"/>
                <w:szCs w:val="21"/>
              </w:rPr>
              <w:t>投与をスキップした。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5E140E6F" w14:textId="77777777" w:rsidR="00F10587" w:rsidRPr="00A8026A" w:rsidRDefault="00F10587" w:rsidP="00512D7E">
            <w:pPr>
              <w:spacing w:beforeLines="20" w:before="48"/>
              <w:jc w:val="center"/>
              <w:rPr>
                <w:rFonts w:ascii="Arial" w:hAnsi="Arial" w:cs="Arial"/>
                <w:szCs w:val="21"/>
              </w:rPr>
            </w:pPr>
            <w:r w:rsidRPr="00A8026A">
              <w:rPr>
                <w:rFonts w:ascii="Arial" w:hAnsi="Arial" w:cs="Arial"/>
                <w:szCs w:val="21"/>
              </w:rPr>
              <w:t>No</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27AAC50" w14:textId="76651D5E" w:rsidR="00F10587" w:rsidRPr="00002798" w:rsidRDefault="00F10587" w:rsidP="0044333F">
            <w:pPr>
              <w:spacing w:beforeLines="20" w:before="48"/>
              <w:ind w:leftChars="20" w:left="42"/>
              <w:jc w:val="center"/>
              <w:rPr>
                <w:rFonts w:ascii="Arial" w:eastAsia="ＭＳ Ｐゴシック" w:hAnsi="Arial" w:cs="Arial"/>
                <w:i/>
                <w:sz w:val="24"/>
                <w:szCs w:val="24"/>
                <w:lang w:val="fr-FR"/>
              </w:rPr>
            </w:pPr>
            <w:r w:rsidRPr="00A8026A">
              <w:rPr>
                <w:rFonts w:ascii="Arial" w:eastAsia="ＭＳ 明朝" w:hAnsi="Arial" w:cs="Arial" w:hint="eastAsia"/>
                <w:szCs w:val="21"/>
              </w:rPr>
              <w:t>企図的投薬欠落</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3B4EADB1" w14:textId="363C2C0A" w:rsidR="00F10587" w:rsidRPr="000D7B98" w:rsidRDefault="00581807" w:rsidP="00320771">
            <w:pPr>
              <w:keepNext/>
              <w:keepLines/>
              <w:spacing w:beforeLines="20" w:before="48" w:afterLines="10" w:after="24"/>
              <w:ind w:leftChars="67" w:left="141" w:rightChars="67" w:right="141" w:firstLineChars="17" w:firstLine="36"/>
              <w:rPr>
                <w:rFonts w:ascii="Arial" w:eastAsia="ＭＳ 明朝" w:hAnsi="Arial" w:cs="Arial"/>
                <w:szCs w:val="21"/>
              </w:rPr>
            </w:pPr>
            <w:r w:rsidRPr="00A8026A">
              <w:rPr>
                <w:rFonts w:ascii="Arial" w:eastAsia="ＭＳ 明朝" w:hAnsi="Arial" w:cs="Arial" w:hint="eastAsia"/>
                <w:szCs w:val="21"/>
              </w:rPr>
              <w:t>これ</w:t>
            </w:r>
            <w:r w:rsidR="00F10587" w:rsidRPr="00A8026A">
              <w:rPr>
                <w:rFonts w:ascii="Arial" w:eastAsia="ＭＳ 明朝" w:hAnsi="Arial" w:cs="Arial" w:hint="eastAsia"/>
                <w:szCs w:val="21"/>
              </w:rPr>
              <w:t>は患者による、企図的な投薬欠落の例である。</w:t>
            </w:r>
          </w:p>
        </w:tc>
      </w:tr>
      <w:tr w:rsidR="00F10587" w:rsidRPr="00EB4414" w14:paraId="3631A8F2" w14:textId="77777777" w:rsidTr="00512D7E">
        <w:trPr>
          <w:trHeight w:val="892"/>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ABFE483" w14:textId="2972D007" w:rsidR="00F10587" w:rsidRPr="00A8026A" w:rsidRDefault="00F10587" w:rsidP="00A45298">
            <w:pPr>
              <w:keepNext/>
              <w:spacing w:beforeLines="20" w:before="48" w:afterLines="20" w:after="48"/>
              <w:ind w:leftChars="20" w:left="42"/>
              <w:rPr>
                <w:rFonts w:ascii="Arial" w:eastAsia="ＭＳ 明朝" w:hAnsi="Arial" w:cs="Arial"/>
                <w:szCs w:val="21"/>
              </w:rPr>
            </w:pPr>
            <w:r w:rsidRPr="00A8026A">
              <w:rPr>
                <w:rFonts w:ascii="Arial" w:eastAsia="ＭＳ 明朝" w:hAnsi="Arial" w:cs="Arial" w:hint="eastAsia"/>
                <w:szCs w:val="21"/>
              </w:rPr>
              <w:lastRenderedPageBreak/>
              <w:t>患者は処方された薬剤を服用し、赤色のそう痒性皮疹が</w:t>
            </w:r>
            <w:r>
              <w:rPr>
                <w:rFonts w:ascii="Arial" w:eastAsia="ＭＳ 明朝" w:hAnsi="Arial" w:cs="Arial" w:hint="eastAsia"/>
                <w:szCs w:val="21"/>
              </w:rPr>
              <w:t>認められ</w:t>
            </w:r>
            <w:r w:rsidRPr="00A8026A">
              <w:rPr>
                <w:rFonts w:ascii="Arial" w:eastAsia="ＭＳ 明朝" w:hAnsi="Arial" w:cs="Arial" w:hint="eastAsia"/>
                <w:szCs w:val="21"/>
              </w:rPr>
              <w:t>たため</w:t>
            </w:r>
            <w:r>
              <w:rPr>
                <w:rFonts w:ascii="Arial" w:eastAsia="ＭＳ 明朝" w:hAnsi="Arial" w:cs="Arial" w:hint="eastAsia"/>
                <w:szCs w:val="21"/>
              </w:rPr>
              <w:t>、</w:t>
            </w:r>
            <w:r w:rsidR="00B36331">
              <w:rPr>
                <w:rFonts w:ascii="Arial" w:eastAsia="ＭＳ 明朝" w:hAnsi="Arial" w:cs="Arial" w:hint="eastAsia"/>
                <w:szCs w:val="21"/>
              </w:rPr>
              <w:t>残りの</w:t>
            </w:r>
            <w:r>
              <w:rPr>
                <w:rFonts w:ascii="Arial" w:eastAsia="ＭＳ 明朝" w:hAnsi="Arial" w:cs="Arial"/>
                <w:szCs w:val="21"/>
              </w:rPr>
              <w:t>薬</w:t>
            </w:r>
            <w:r>
              <w:rPr>
                <w:rFonts w:ascii="Arial" w:eastAsia="ＭＳ 明朝" w:hAnsi="Arial" w:cs="Arial" w:hint="eastAsia"/>
                <w:szCs w:val="21"/>
              </w:rPr>
              <w:t>剤</w:t>
            </w:r>
            <w:r>
              <w:rPr>
                <w:rFonts w:ascii="Arial" w:eastAsia="ＭＳ 明朝" w:hAnsi="Arial" w:cs="Arial"/>
                <w:szCs w:val="21"/>
              </w:rPr>
              <w:t>を</w:t>
            </w:r>
            <w:r w:rsidRPr="00A8026A">
              <w:rPr>
                <w:rFonts w:ascii="Arial" w:eastAsia="ＭＳ 明朝" w:hAnsi="Arial" w:cs="Arial" w:hint="eastAsia"/>
                <w:szCs w:val="21"/>
              </w:rPr>
              <w:t>服用しなかった。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EAE2803" w14:textId="77777777" w:rsidR="00F10587" w:rsidRPr="00A8026A" w:rsidRDefault="00F10587" w:rsidP="00512D7E">
            <w:pPr>
              <w:spacing w:beforeLines="20" w:before="48"/>
              <w:jc w:val="center"/>
              <w:rPr>
                <w:rFonts w:ascii="Arial" w:hAnsi="Arial" w:cs="Arial"/>
                <w:szCs w:val="21"/>
              </w:rPr>
            </w:pPr>
            <w:r w:rsidRPr="00A8026A">
              <w:rPr>
                <w:rFonts w:ascii="Arial" w:hAnsi="Arial" w:cs="Arial"/>
                <w:szCs w:val="21"/>
              </w:rPr>
              <w:t>No</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A4204A8" w14:textId="2024A546" w:rsidR="00F10587" w:rsidRPr="00C912A3" w:rsidRDefault="00F10587" w:rsidP="0044333F">
            <w:pPr>
              <w:spacing w:beforeLines="20" w:before="48"/>
              <w:ind w:leftChars="20" w:left="42"/>
              <w:jc w:val="center"/>
              <w:rPr>
                <w:rFonts w:ascii="Arial" w:eastAsia="ＭＳ 明朝" w:hAnsi="Arial" w:cs="Arial"/>
                <w:szCs w:val="21"/>
              </w:rPr>
            </w:pPr>
            <w:r w:rsidRPr="00C912A3">
              <w:rPr>
                <w:rFonts w:ascii="Arial" w:eastAsia="ＭＳ 明朝" w:hAnsi="Arial" w:cs="Arial" w:hint="eastAsia"/>
                <w:szCs w:val="21"/>
              </w:rPr>
              <w:t>そう痒性皮疹</w:t>
            </w:r>
          </w:p>
          <w:p w14:paraId="567FEE2B" w14:textId="38E5274D" w:rsidR="00F10587" w:rsidRPr="00C912A3" w:rsidRDefault="00F10587" w:rsidP="00320771">
            <w:pPr>
              <w:spacing w:beforeLines="50" w:before="120"/>
              <w:ind w:leftChars="20" w:left="42"/>
              <w:jc w:val="center"/>
              <w:rPr>
                <w:rFonts w:ascii="Arial" w:eastAsia="ＭＳ 明朝" w:hAnsi="Arial" w:cs="Arial"/>
                <w:szCs w:val="21"/>
              </w:rPr>
            </w:pPr>
            <w:r w:rsidRPr="00C912A3">
              <w:rPr>
                <w:rFonts w:ascii="Arial" w:eastAsia="ＭＳ 明朝" w:hAnsi="Arial" w:cs="Arial" w:hint="eastAsia"/>
                <w:szCs w:val="21"/>
              </w:rPr>
              <w:t>患者による治療中断</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4E0C549" w14:textId="4A2189A4" w:rsidR="00F10587" w:rsidRPr="00A8026A" w:rsidRDefault="00F10587" w:rsidP="00320771">
            <w:pPr>
              <w:spacing w:beforeLines="20" w:before="48"/>
              <w:ind w:leftChars="67" w:left="141" w:rightChars="67" w:right="141" w:firstLineChars="17" w:firstLine="36"/>
              <w:rPr>
                <w:rFonts w:ascii="Arial" w:eastAsia="ＭＳ 明朝" w:hAnsi="Arial" w:cs="Arial"/>
                <w:szCs w:val="21"/>
              </w:rPr>
            </w:pPr>
            <w:r w:rsidRPr="00A8026A">
              <w:rPr>
                <w:rFonts w:ascii="Arial" w:eastAsia="ＭＳ 明朝" w:hAnsi="Arial" w:cs="Arial" w:hint="eastAsia"/>
                <w:szCs w:val="21"/>
              </w:rPr>
              <w:t>有害事象による治療中断は、過誤または企図的誤用と</w:t>
            </w:r>
            <w:r>
              <w:rPr>
                <w:rFonts w:ascii="Arial" w:eastAsia="ＭＳ 明朝" w:hAnsi="Arial" w:cs="Arial" w:hint="eastAsia"/>
                <w:szCs w:val="21"/>
              </w:rPr>
              <w:t>は</w:t>
            </w:r>
            <w:r w:rsidR="00CD7CBE">
              <w:rPr>
                <w:rFonts w:ascii="Arial" w:eastAsia="ＭＳ 明朝" w:hAnsi="Arial" w:cs="Arial" w:hint="eastAsia"/>
                <w:szCs w:val="21"/>
              </w:rPr>
              <w:t>みな</w:t>
            </w:r>
            <w:r>
              <w:rPr>
                <w:rFonts w:ascii="Arial" w:eastAsia="ＭＳ 明朝" w:hAnsi="Arial" w:cs="Arial"/>
                <w:szCs w:val="21"/>
              </w:rPr>
              <w:t>さない</w:t>
            </w:r>
            <w:r w:rsidRPr="00A8026A">
              <w:rPr>
                <w:rFonts w:ascii="Arial" w:eastAsia="ＭＳ 明朝" w:hAnsi="Arial" w:cs="Arial" w:hint="eastAsia"/>
                <w:szCs w:val="21"/>
              </w:rPr>
              <w:t>。</w:t>
            </w:r>
          </w:p>
          <w:p w14:paraId="3DFD36F2" w14:textId="77777777" w:rsidR="00F10587" w:rsidRPr="00EB4414" w:rsidRDefault="00F10587" w:rsidP="00320771">
            <w:pPr>
              <w:spacing w:after="40"/>
              <w:ind w:leftChars="67" w:left="141" w:rightChars="67" w:right="141" w:firstLineChars="17" w:firstLine="41"/>
              <w:jc w:val="center"/>
              <w:rPr>
                <w:rFonts w:ascii="Arial" w:hAnsi="Arial" w:cs="Arial"/>
                <w:sz w:val="24"/>
                <w:szCs w:val="24"/>
              </w:rPr>
            </w:pPr>
          </w:p>
        </w:tc>
      </w:tr>
      <w:tr w:rsidR="00F10587" w:rsidRPr="00EB4414" w14:paraId="3132E92A" w14:textId="77777777" w:rsidTr="00512D7E">
        <w:trPr>
          <w:trHeight w:val="901"/>
        </w:trPr>
        <w:tc>
          <w:tcPr>
            <w:tcW w:w="151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A2B2D3F" w14:textId="77777777" w:rsidR="00F10587" w:rsidRPr="00A8026A" w:rsidRDefault="00F10587" w:rsidP="00A45298">
            <w:pPr>
              <w:spacing w:beforeLines="20" w:before="48" w:afterLines="20" w:after="48"/>
              <w:ind w:leftChars="20" w:left="42"/>
              <w:rPr>
                <w:rFonts w:ascii="Arial" w:eastAsia="ＭＳ 明朝" w:hAnsi="Arial" w:cs="Arial"/>
                <w:szCs w:val="21"/>
              </w:rPr>
            </w:pPr>
            <w:r w:rsidRPr="00A8026A">
              <w:rPr>
                <w:rFonts w:ascii="Arial" w:eastAsia="ＭＳ 明朝" w:hAnsi="Arial" w:cs="Arial"/>
                <w:szCs w:val="21"/>
              </w:rPr>
              <w:t>患者は処方された抗精神薬を常習的にスキップしていた。</w:t>
            </w:r>
          </w:p>
        </w:tc>
        <w:tc>
          <w:tcPr>
            <w:tcW w:w="414"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573A1DA" w14:textId="77777777" w:rsidR="00F10587" w:rsidRPr="00A8026A" w:rsidRDefault="00F10587" w:rsidP="00512D7E">
            <w:pPr>
              <w:spacing w:beforeLines="20" w:before="48"/>
              <w:jc w:val="center"/>
              <w:rPr>
                <w:rFonts w:ascii="Arial" w:hAnsi="Arial" w:cs="Arial"/>
                <w:szCs w:val="21"/>
              </w:rPr>
            </w:pPr>
            <w:r w:rsidRPr="00A8026A">
              <w:rPr>
                <w:rFonts w:ascii="Arial" w:hAnsi="Arial" w:cs="Arial"/>
                <w:szCs w:val="21"/>
              </w:rPr>
              <w:t>No</w:t>
            </w:r>
          </w:p>
        </w:tc>
        <w:tc>
          <w:tcPr>
            <w:tcW w:w="149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0150B7A" w14:textId="3C642A0C" w:rsidR="00F10587" w:rsidRPr="00C912A3" w:rsidRDefault="00F10587" w:rsidP="00320771">
            <w:pPr>
              <w:spacing w:beforeLines="20" w:before="48"/>
              <w:ind w:leftChars="20" w:left="42"/>
              <w:jc w:val="center"/>
              <w:rPr>
                <w:rFonts w:ascii="Arial" w:eastAsia="ＭＳ 明朝" w:hAnsi="Arial" w:cs="Arial"/>
                <w:szCs w:val="21"/>
              </w:rPr>
            </w:pPr>
            <w:r w:rsidRPr="00C912A3">
              <w:rPr>
                <w:rFonts w:ascii="Arial" w:eastAsia="ＭＳ 明朝" w:hAnsi="Arial" w:cs="Arial" w:hint="eastAsia"/>
                <w:szCs w:val="21"/>
              </w:rPr>
              <w:t>治療非遵守</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526614A5" w14:textId="77777777" w:rsidR="00F10587" w:rsidRPr="00EB4414" w:rsidRDefault="00F10587" w:rsidP="00320771">
            <w:pPr>
              <w:spacing w:after="40"/>
              <w:ind w:leftChars="67" w:left="141" w:rightChars="67" w:right="141" w:firstLineChars="17" w:firstLine="41"/>
              <w:jc w:val="center"/>
              <w:rPr>
                <w:rFonts w:ascii="Arial" w:hAnsi="Arial" w:cs="Arial"/>
                <w:sz w:val="24"/>
                <w:szCs w:val="24"/>
              </w:rPr>
            </w:pPr>
          </w:p>
        </w:tc>
      </w:tr>
    </w:tbl>
    <w:p w14:paraId="0927C754" w14:textId="77777777" w:rsidR="00F10587" w:rsidRPr="00791AC6" w:rsidRDefault="00F10587" w:rsidP="00F10587">
      <w:pPr>
        <w:rPr>
          <w:rFonts w:ascii="ＭＳ Ｐ明朝" w:eastAsia="ＭＳ Ｐ明朝" w:hAnsi="ＭＳ Ｐ明朝" w:cs="Arial"/>
          <w:sz w:val="20"/>
          <w:szCs w:val="20"/>
        </w:rPr>
      </w:pPr>
      <w:bookmarkStart w:id="53" w:name="_Toc514925515"/>
    </w:p>
    <w:p w14:paraId="5616978A" w14:textId="77777777" w:rsidR="00F10587" w:rsidRPr="00727FA8" w:rsidRDefault="00F10587" w:rsidP="00791AC6">
      <w:pPr>
        <w:spacing w:beforeLines="50" w:before="120" w:afterLines="50" w:after="120"/>
        <w:rPr>
          <w:rFonts w:ascii="ＭＳ Ｐゴシック" w:eastAsia="ＭＳ Ｐゴシック" w:hAnsi="ＭＳ Ｐゴシック" w:cs="Arial"/>
          <w:b/>
        </w:rPr>
      </w:pPr>
      <w:r w:rsidRPr="00727FA8">
        <w:rPr>
          <w:rFonts w:ascii="ＭＳ Ｐゴシック" w:eastAsia="ＭＳ Ｐゴシック" w:hAnsi="ＭＳ Ｐゴシック" w:cs="Arial" w:hint="eastAsia"/>
          <w:b/>
        </w:rPr>
        <w:t>3</w:t>
      </w:r>
      <w:r w:rsidRPr="00727FA8">
        <w:rPr>
          <w:rFonts w:ascii="ＭＳ Ｐゴシック" w:eastAsia="ＭＳ Ｐゴシック" w:hAnsi="ＭＳ Ｐゴシック" w:cs="Arial"/>
          <w:b/>
        </w:rPr>
        <w:t xml:space="preserve">.2.3.2 </w:t>
      </w:r>
      <w:r w:rsidRPr="00727FA8">
        <w:rPr>
          <w:rFonts w:ascii="ＭＳ Ｐゴシック" w:eastAsia="ＭＳ Ｐゴシック" w:hAnsi="ＭＳ Ｐゴシック" w:cs="Arial" w:hint="eastAsia"/>
          <w:b/>
        </w:rPr>
        <w:t>その他の使用過誤および問題</w:t>
      </w:r>
      <w:bookmarkEnd w:id="53"/>
    </w:p>
    <w:tbl>
      <w:tblPr>
        <w:tblW w:w="5228" w:type="pct"/>
        <w:tblInd w:w="108" w:type="dxa"/>
        <w:shd w:val="clear" w:color="auto" w:fill="FFFFFF" w:themeFill="background1"/>
        <w:tblLayout w:type="fixed"/>
        <w:tblCellMar>
          <w:left w:w="0" w:type="dxa"/>
          <w:right w:w="0" w:type="dxa"/>
        </w:tblCellMar>
        <w:tblLook w:val="04A0" w:firstRow="1" w:lastRow="0" w:firstColumn="1" w:lastColumn="0" w:noHBand="0" w:noVBand="1"/>
      </w:tblPr>
      <w:tblGrid>
        <w:gridCol w:w="2717"/>
        <w:gridCol w:w="709"/>
        <w:gridCol w:w="2411"/>
        <w:gridCol w:w="2834"/>
      </w:tblGrid>
      <w:tr w:rsidR="00F10587" w:rsidRPr="00EB4414" w14:paraId="05E74EFA" w14:textId="77777777" w:rsidTr="00EF1F81">
        <w:trPr>
          <w:cantSplit/>
          <w:trHeight w:val="505"/>
          <w:tblHeader/>
        </w:trPr>
        <w:tc>
          <w:tcPr>
            <w:tcW w:w="156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3BC0618C" w14:textId="77777777" w:rsidR="00F10587" w:rsidRPr="002C2323" w:rsidRDefault="00F10587" w:rsidP="00512D7E">
            <w:pPr>
              <w:ind w:leftChars="20" w:left="42"/>
              <w:jc w:val="center"/>
              <w:rPr>
                <w:rFonts w:ascii="Arial" w:eastAsia="ＭＳ 明朝" w:hAnsi="Arial" w:cs="Arial"/>
                <w:szCs w:val="21"/>
              </w:rPr>
            </w:pPr>
            <w:r w:rsidRPr="002C2323">
              <w:rPr>
                <w:rFonts w:ascii="Arial" w:eastAsia="ＭＳ 明朝" w:hAnsi="Arial" w:cs="Arial"/>
                <w:b/>
                <w:szCs w:val="21"/>
              </w:rPr>
              <w:t>シナリオ</w:t>
            </w:r>
          </w:p>
        </w:tc>
        <w:tc>
          <w:tcPr>
            <w:tcW w:w="40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5E6B1E96" w14:textId="77777777" w:rsidR="00F10587" w:rsidRPr="002C2323" w:rsidRDefault="00F10587" w:rsidP="00512D7E">
            <w:pPr>
              <w:ind w:leftChars="20" w:left="42"/>
              <w:jc w:val="center"/>
              <w:rPr>
                <w:rFonts w:ascii="Arial" w:eastAsia="ＭＳ 明朝" w:hAnsi="Arial" w:cs="Arial"/>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39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4E813B74" w14:textId="29AA4D6D" w:rsidR="00F10587" w:rsidRPr="002C2323" w:rsidRDefault="00F10587" w:rsidP="00512D7E">
            <w:pPr>
              <w:ind w:leftChars="20" w:left="42"/>
              <w:jc w:val="center"/>
              <w:rPr>
                <w:rFonts w:ascii="Arial" w:eastAsia="ＭＳ 明朝" w:hAnsi="Arial" w:cs="Arial"/>
                <w:szCs w:val="21"/>
              </w:rPr>
            </w:pPr>
            <w:r w:rsidRPr="002C2323">
              <w:rPr>
                <w:rFonts w:ascii="Arial" w:eastAsia="ＭＳ 明朝" w:hAnsi="Arial" w:cs="Arial"/>
                <w:b/>
                <w:szCs w:val="21"/>
              </w:rPr>
              <w:t>LLT</w:t>
            </w:r>
          </w:p>
        </w:tc>
        <w:tc>
          <w:tcPr>
            <w:tcW w:w="16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ED2BE9C" w14:textId="77777777" w:rsidR="00F10587" w:rsidRPr="002C2323" w:rsidRDefault="00F10587" w:rsidP="00512D7E">
            <w:pPr>
              <w:ind w:leftChars="20" w:left="42"/>
              <w:jc w:val="center"/>
              <w:rPr>
                <w:rFonts w:ascii="Arial" w:eastAsia="ＭＳ 明朝" w:hAnsi="Arial" w:cs="Arial"/>
                <w:szCs w:val="21"/>
              </w:rPr>
            </w:pPr>
            <w:r w:rsidRPr="002C2323">
              <w:rPr>
                <w:rFonts w:ascii="Arial" w:eastAsia="ＭＳ 明朝" w:hAnsi="Arial" w:cs="Arial"/>
                <w:b/>
                <w:szCs w:val="21"/>
              </w:rPr>
              <w:t>コメント</w:t>
            </w:r>
          </w:p>
        </w:tc>
      </w:tr>
      <w:tr w:rsidR="00F10587" w:rsidRPr="00EB4414" w14:paraId="06224351" w14:textId="77777777" w:rsidTr="00EF1F81">
        <w:trPr>
          <w:trHeight w:val="1027"/>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CD7A4E" w14:textId="240905C1" w:rsidR="00F10587" w:rsidRPr="004C4735" w:rsidRDefault="00F10587" w:rsidP="00512D7E">
            <w:pPr>
              <w:spacing w:beforeLines="20" w:before="48"/>
              <w:ind w:leftChars="20" w:left="42"/>
              <w:rPr>
                <w:rFonts w:ascii="Arial" w:eastAsia="ＭＳ 明朝" w:hAnsi="Arial" w:cs="Arial"/>
                <w:szCs w:val="21"/>
              </w:rPr>
            </w:pPr>
            <w:r w:rsidRPr="004C4735">
              <w:rPr>
                <w:rFonts w:ascii="Arial" w:eastAsia="ＭＳ 明朝" w:hAnsi="Arial" w:cs="Arial" w:hint="eastAsia"/>
                <w:szCs w:val="21"/>
              </w:rPr>
              <w:t>患者は</w:t>
            </w:r>
            <w:r w:rsidRPr="004C4735">
              <w:rPr>
                <w:rFonts w:ascii="Arial" w:eastAsia="ＭＳ 明朝" w:hAnsi="Arial" w:cs="Arial"/>
                <w:szCs w:val="21"/>
              </w:rPr>
              <w:t>1</w:t>
            </w:r>
            <w:r w:rsidRPr="004C4735">
              <w:rPr>
                <w:rFonts w:ascii="Arial" w:eastAsia="ＭＳ 明朝" w:hAnsi="Arial" w:cs="Arial" w:hint="eastAsia"/>
                <w:szCs w:val="21"/>
              </w:rPr>
              <w:t>回</w:t>
            </w:r>
            <w:r w:rsidRPr="004C4735">
              <w:rPr>
                <w:rFonts w:ascii="Arial" w:eastAsia="ＭＳ 明朝" w:hAnsi="Arial" w:cs="Arial"/>
                <w:szCs w:val="21"/>
              </w:rPr>
              <w:t>1</w:t>
            </w:r>
            <w:r w:rsidRPr="004C4735">
              <w:rPr>
                <w:rFonts w:ascii="Arial" w:eastAsia="ＭＳ 明朝" w:hAnsi="Arial" w:cs="Arial" w:hint="eastAsia"/>
                <w:szCs w:val="21"/>
              </w:rPr>
              <w:t>錠</w:t>
            </w:r>
            <w:r>
              <w:rPr>
                <w:rFonts w:ascii="Arial" w:eastAsia="ＭＳ 明朝" w:hAnsi="Arial" w:cs="Arial" w:hint="eastAsia"/>
                <w:szCs w:val="21"/>
              </w:rPr>
              <w:t>、</w:t>
            </w:r>
            <w:r>
              <w:rPr>
                <w:rFonts w:ascii="Arial" w:eastAsia="ＭＳ 明朝" w:hAnsi="Arial" w:cs="Arial"/>
                <w:szCs w:val="21"/>
              </w:rPr>
              <w:t>1</w:t>
            </w:r>
            <w:r>
              <w:rPr>
                <w:rFonts w:ascii="Arial" w:eastAsia="ＭＳ 明朝" w:hAnsi="Arial" w:cs="Arial"/>
                <w:szCs w:val="21"/>
              </w:rPr>
              <w:t>日</w:t>
            </w:r>
            <w:r>
              <w:rPr>
                <w:rFonts w:ascii="Arial" w:eastAsia="ＭＳ 明朝" w:hAnsi="Arial" w:cs="Arial" w:hint="eastAsia"/>
                <w:szCs w:val="21"/>
              </w:rPr>
              <w:t>1</w:t>
            </w:r>
            <w:r>
              <w:rPr>
                <w:rFonts w:ascii="Arial" w:eastAsia="ＭＳ 明朝" w:hAnsi="Arial" w:cs="Arial" w:hint="eastAsia"/>
                <w:szCs w:val="21"/>
              </w:rPr>
              <w:t>回と</w:t>
            </w:r>
            <w:r>
              <w:rPr>
                <w:rFonts w:ascii="Arial" w:eastAsia="ＭＳ 明朝" w:hAnsi="Arial" w:cs="Arial"/>
                <w:szCs w:val="21"/>
              </w:rPr>
              <w:t>処方されていたが</w:t>
            </w:r>
            <w:r w:rsidRPr="004C4735">
              <w:rPr>
                <w:rFonts w:ascii="Arial" w:eastAsia="ＭＳ 明朝" w:hAnsi="Arial" w:cs="Arial" w:hint="eastAsia"/>
                <w:szCs w:val="21"/>
              </w:rPr>
              <w:t>、</w:t>
            </w:r>
            <w:r>
              <w:rPr>
                <w:rFonts w:ascii="Arial" w:eastAsia="ＭＳ 明朝" w:hAnsi="Arial" w:cs="Arial" w:hint="eastAsia"/>
                <w:szCs w:val="21"/>
              </w:rPr>
              <w:t>誤って</w:t>
            </w:r>
            <w:r w:rsidRPr="004C4735">
              <w:rPr>
                <w:rFonts w:ascii="Arial" w:eastAsia="ＭＳ 明朝" w:hAnsi="Arial" w:cs="Arial"/>
                <w:szCs w:val="21"/>
              </w:rPr>
              <w:t>1</w:t>
            </w:r>
            <w:r w:rsidRPr="004C4735">
              <w:rPr>
                <w:rFonts w:ascii="Arial" w:eastAsia="ＭＳ 明朝" w:hAnsi="Arial" w:cs="Arial" w:hint="eastAsia"/>
                <w:szCs w:val="21"/>
              </w:rPr>
              <w:t>回</w:t>
            </w:r>
            <w:r w:rsidRPr="004C4735">
              <w:rPr>
                <w:rFonts w:ascii="Arial" w:eastAsia="ＭＳ 明朝" w:hAnsi="Arial" w:cs="Arial"/>
                <w:szCs w:val="21"/>
              </w:rPr>
              <w:t>1</w:t>
            </w:r>
            <w:r w:rsidRPr="004C4735">
              <w:rPr>
                <w:rFonts w:ascii="Arial" w:eastAsia="ＭＳ 明朝" w:hAnsi="Arial" w:cs="Arial" w:hint="eastAsia"/>
                <w:szCs w:val="21"/>
              </w:rPr>
              <w:t>錠</w:t>
            </w:r>
            <w:r>
              <w:rPr>
                <w:rFonts w:ascii="Arial" w:eastAsia="ＭＳ 明朝" w:hAnsi="Arial" w:cs="Arial" w:hint="eastAsia"/>
                <w:szCs w:val="21"/>
              </w:rPr>
              <w:t>、</w:t>
            </w:r>
            <w:r>
              <w:rPr>
                <w:rFonts w:ascii="Arial" w:eastAsia="ＭＳ 明朝" w:hAnsi="Arial" w:cs="Arial"/>
                <w:szCs w:val="21"/>
              </w:rPr>
              <w:t>1</w:t>
            </w:r>
            <w:r>
              <w:rPr>
                <w:rFonts w:ascii="Arial" w:eastAsia="ＭＳ 明朝" w:hAnsi="Arial" w:cs="Arial"/>
                <w:szCs w:val="21"/>
              </w:rPr>
              <w:t>日</w:t>
            </w:r>
            <w:r>
              <w:rPr>
                <w:rFonts w:ascii="Arial" w:eastAsia="ＭＳ 明朝" w:hAnsi="Arial" w:cs="Arial"/>
                <w:szCs w:val="21"/>
              </w:rPr>
              <w:t>2</w:t>
            </w:r>
            <w:r>
              <w:rPr>
                <w:rFonts w:ascii="Arial" w:eastAsia="ＭＳ 明朝" w:hAnsi="Arial" w:cs="Arial" w:hint="eastAsia"/>
                <w:szCs w:val="21"/>
              </w:rPr>
              <w:t>回</w:t>
            </w:r>
            <w:r w:rsidRPr="004C4735">
              <w:rPr>
                <w:rFonts w:ascii="Arial" w:eastAsia="ＭＳ 明朝" w:hAnsi="Arial" w:cs="Arial" w:hint="eastAsia"/>
                <w:szCs w:val="21"/>
              </w:rPr>
              <w:t>服用した。</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D9BFA2" w14:textId="77777777" w:rsidR="00F10587" w:rsidRPr="00A8026A" w:rsidRDefault="00F10587" w:rsidP="00D13AF2">
            <w:pPr>
              <w:spacing w:beforeLines="20" w:before="48"/>
              <w:jc w:val="center"/>
              <w:rPr>
                <w:rFonts w:ascii="Arial" w:hAnsi="Arial" w:cs="Arial"/>
                <w:szCs w:val="21"/>
              </w:rPr>
            </w:pPr>
            <w:r w:rsidRPr="00A8026A">
              <w:rPr>
                <w:rFonts w:ascii="Arial" w:hAnsi="Arial" w:cs="Arial"/>
                <w:szCs w:val="21"/>
              </w:rPr>
              <w:t>Yes</w:t>
            </w:r>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370CDE" w14:textId="2C7B87DF" w:rsidR="00F10587" w:rsidRPr="004C4735" w:rsidRDefault="00F10587" w:rsidP="00D13AF2">
            <w:pPr>
              <w:spacing w:beforeLines="20" w:before="48"/>
              <w:ind w:left="19" w:hangingChars="9" w:hanging="19"/>
              <w:rPr>
                <w:rFonts w:ascii="Arial" w:eastAsia="ＭＳ 明朝" w:hAnsi="Arial" w:cs="Arial"/>
                <w:szCs w:val="21"/>
              </w:rPr>
            </w:pPr>
            <w:r w:rsidRPr="004C4735">
              <w:rPr>
                <w:rFonts w:ascii="Arial" w:eastAsia="ＭＳ 明朝" w:hAnsi="Arial" w:cs="Arial" w:hint="eastAsia"/>
                <w:szCs w:val="21"/>
              </w:rPr>
              <w:t>定められた１日１回の服薬回数よりも多い服薬</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8F55339" w14:textId="24E5DEF5" w:rsidR="00F10587" w:rsidRDefault="00F10587" w:rsidP="00D13AF2">
            <w:pPr>
              <w:spacing w:beforeLines="20" w:before="48"/>
              <w:ind w:leftChars="30" w:left="63" w:rightChars="51" w:right="107" w:firstLineChars="20" w:firstLine="42"/>
              <w:rPr>
                <w:rFonts w:ascii="Arial" w:eastAsia="ＭＳ 明朝" w:hAnsi="Arial" w:cs="Arial"/>
                <w:szCs w:val="21"/>
              </w:rPr>
            </w:pPr>
            <w:r w:rsidRPr="004C4735">
              <w:rPr>
                <w:rFonts w:ascii="Arial" w:eastAsia="ＭＳ 明朝" w:hAnsi="Arial" w:cs="Arial" w:hint="eastAsia"/>
                <w:szCs w:val="21"/>
              </w:rPr>
              <w:t>可能</w:t>
            </w:r>
            <w:r>
              <w:rPr>
                <w:rFonts w:ascii="Arial" w:eastAsia="ＭＳ 明朝" w:hAnsi="Arial" w:cs="Arial" w:hint="eastAsia"/>
                <w:szCs w:val="21"/>
              </w:rPr>
              <w:t>であれば</w:t>
            </w:r>
            <w:r w:rsidRPr="004C4735">
              <w:rPr>
                <w:rFonts w:ascii="Arial" w:eastAsia="ＭＳ 明朝" w:hAnsi="Arial" w:cs="Arial" w:hint="eastAsia"/>
                <w:szCs w:val="21"/>
              </w:rPr>
              <w:t>、</w:t>
            </w:r>
            <w:r w:rsidRPr="004C4735">
              <w:rPr>
                <w:rFonts w:ascii="Arial" w:eastAsia="ＭＳ 明朝" w:hAnsi="Arial" w:cs="Arial"/>
                <w:szCs w:val="21"/>
              </w:rPr>
              <w:t>PT</w:t>
            </w:r>
            <w:r w:rsidRPr="004C4735">
              <w:rPr>
                <w:rFonts w:ascii="Arial" w:eastAsia="ＭＳ 明朝" w:hAnsi="Arial" w:cs="Arial" w:hint="eastAsia"/>
                <w:szCs w:val="21"/>
              </w:rPr>
              <w:t>「不適切な薬剤投与計画」に合致する</w:t>
            </w:r>
            <w:r w:rsidRPr="004C4735">
              <w:rPr>
                <w:rFonts w:ascii="Arial" w:eastAsia="ＭＳ 明朝" w:hAnsi="Arial" w:cs="Arial"/>
                <w:szCs w:val="21"/>
              </w:rPr>
              <w:t>LLT</w:t>
            </w:r>
            <w:r w:rsidRPr="004C4735">
              <w:rPr>
                <w:rFonts w:ascii="Arial" w:eastAsia="ＭＳ 明朝" w:hAnsi="Arial" w:cs="Arial" w:hint="eastAsia"/>
                <w:szCs w:val="21"/>
              </w:rPr>
              <w:t>よりも、報告されたシナリオに</w:t>
            </w:r>
            <w:r>
              <w:rPr>
                <w:rFonts w:ascii="Arial" w:eastAsia="ＭＳ 明朝" w:hAnsi="Arial" w:cs="Arial" w:hint="eastAsia"/>
                <w:szCs w:val="21"/>
              </w:rPr>
              <w:t>対して</w:t>
            </w:r>
            <w:r w:rsidRPr="004C4735">
              <w:rPr>
                <w:rFonts w:ascii="Arial" w:eastAsia="ＭＳ 明朝" w:hAnsi="Arial" w:cs="Arial" w:hint="eastAsia"/>
                <w:szCs w:val="21"/>
              </w:rPr>
              <w:t>より特異的な</w:t>
            </w:r>
            <w:r w:rsidRPr="004C4735">
              <w:rPr>
                <w:rFonts w:ascii="Arial" w:eastAsia="ＭＳ 明朝" w:hAnsi="Arial" w:cs="Arial"/>
                <w:szCs w:val="21"/>
              </w:rPr>
              <w:t>LLT</w:t>
            </w:r>
            <w:r w:rsidRPr="004C4735">
              <w:rPr>
                <w:rFonts w:ascii="Arial" w:eastAsia="ＭＳ 明朝" w:hAnsi="Arial" w:cs="Arial" w:hint="eastAsia"/>
                <w:szCs w:val="21"/>
              </w:rPr>
              <w:t>を選択することが重要である。</w:t>
            </w:r>
            <w:r>
              <w:rPr>
                <w:rFonts w:ascii="Arial" w:eastAsia="ＭＳ 明朝" w:hAnsi="Arial" w:cs="Arial" w:hint="eastAsia"/>
                <w:szCs w:val="21"/>
              </w:rPr>
              <w:t>そして</w:t>
            </w:r>
            <w:r w:rsidRPr="004C4735">
              <w:rPr>
                <w:rFonts w:ascii="Arial" w:eastAsia="ＭＳ 明朝" w:hAnsi="Arial" w:cs="Arial" w:hint="eastAsia"/>
                <w:szCs w:val="21"/>
              </w:rPr>
              <w:t>それが、</w:t>
            </w:r>
            <w:r w:rsidRPr="004C4735">
              <w:rPr>
                <w:rFonts w:ascii="Arial" w:eastAsia="ＭＳ 明朝" w:hAnsi="Arial" w:cs="Arial"/>
                <w:szCs w:val="21"/>
              </w:rPr>
              <w:t>LLT</w:t>
            </w:r>
            <w:r w:rsidRPr="004C4735">
              <w:rPr>
                <w:rFonts w:ascii="Arial" w:eastAsia="ＭＳ 明朝" w:hAnsi="Arial" w:cs="Arial" w:hint="eastAsia"/>
                <w:szCs w:val="21"/>
              </w:rPr>
              <w:t>レベルでのより詳細な分析を可能</w:t>
            </w:r>
            <w:r w:rsidR="00681799">
              <w:rPr>
                <w:rFonts w:ascii="Arial" w:eastAsia="ＭＳ 明朝" w:hAnsi="Arial" w:cs="Arial" w:hint="eastAsia"/>
                <w:szCs w:val="21"/>
              </w:rPr>
              <w:t>に</w:t>
            </w:r>
            <w:r w:rsidR="00017492" w:rsidRPr="004C4735">
              <w:rPr>
                <w:rFonts w:ascii="Arial" w:eastAsia="ＭＳ 明朝" w:hAnsi="Arial" w:cs="Arial" w:hint="eastAsia"/>
                <w:szCs w:val="21"/>
              </w:rPr>
              <w:t>する</w:t>
            </w:r>
            <w:r>
              <w:rPr>
                <w:rFonts w:ascii="Arial" w:eastAsia="ＭＳ 明朝" w:hAnsi="Arial" w:cs="Arial"/>
                <w:szCs w:val="21"/>
              </w:rPr>
              <w:t>。</w:t>
            </w:r>
          </w:p>
          <w:p w14:paraId="5686A2D9" w14:textId="76DFEBD0" w:rsidR="00F10587" w:rsidRPr="004C4735" w:rsidRDefault="00681799" w:rsidP="00A45298">
            <w:pPr>
              <w:spacing w:beforeLines="20" w:before="48" w:afterLines="20" w:after="48"/>
              <w:ind w:leftChars="30" w:left="63" w:rightChars="51" w:right="107" w:firstLineChars="20" w:firstLine="42"/>
              <w:rPr>
                <w:rFonts w:ascii="Arial" w:eastAsia="ＭＳ 明朝" w:hAnsi="Arial" w:cs="Arial"/>
                <w:szCs w:val="21"/>
              </w:rPr>
            </w:pPr>
            <w:r>
              <w:rPr>
                <w:rFonts w:ascii="Arial" w:eastAsia="ＭＳ 明朝" w:hAnsi="Arial" w:cs="Arial" w:hint="eastAsia"/>
                <w:szCs w:val="21"/>
              </w:rPr>
              <w:t>事象が偶発的であることは示され</w:t>
            </w:r>
            <w:r w:rsidR="00F10587" w:rsidRPr="004C4735">
              <w:rPr>
                <w:rFonts w:ascii="Arial" w:eastAsia="ＭＳ 明朝" w:hAnsi="Arial" w:cs="Arial" w:hint="eastAsia"/>
                <w:szCs w:val="21"/>
              </w:rPr>
              <w:t>ていない</w:t>
            </w:r>
            <w:r w:rsidR="00F10587">
              <w:rPr>
                <w:rFonts w:ascii="Arial" w:eastAsia="ＭＳ 明朝" w:hAnsi="Arial" w:cs="Arial" w:hint="eastAsia"/>
                <w:szCs w:val="21"/>
              </w:rPr>
              <w:t>が、</w:t>
            </w:r>
            <w:r w:rsidR="00F10587" w:rsidRPr="004C4735">
              <w:rPr>
                <w:rFonts w:ascii="Arial" w:eastAsia="ＭＳ 明朝" w:hAnsi="Arial" w:cs="Arial" w:hint="eastAsia"/>
                <w:szCs w:val="21"/>
              </w:rPr>
              <w:t>本</w:t>
            </w:r>
            <w:r w:rsidR="00F10587" w:rsidRPr="004C4735">
              <w:rPr>
                <w:rFonts w:ascii="Arial" w:eastAsia="ＭＳ 明朝" w:hAnsi="Arial" w:cs="Arial"/>
                <w:szCs w:val="21"/>
              </w:rPr>
              <w:t>LLT</w:t>
            </w:r>
            <w:r w:rsidR="00F10587" w:rsidRPr="004C4735">
              <w:rPr>
                <w:rFonts w:ascii="Arial" w:eastAsia="ＭＳ 明朝" w:hAnsi="Arial" w:cs="Arial" w:hint="eastAsia"/>
                <w:szCs w:val="21"/>
              </w:rPr>
              <w:t>は</w:t>
            </w:r>
            <w:r w:rsidR="00F10587" w:rsidRPr="004C4735">
              <w:rPr>
                <w:rFonts w:ascii="Arial" w:eastAsia="ＭＳ 明朝" w:hAnsi="Arial" w:cs="Arial"/>
                <w:szCs w:val="21"/>
              </w:rPr>
              <w:t>HLT</w:t>
            </w:r>
            <w:r w:rsidR="00F10587" w:rsidRPr="004C4735">
              <w:rPr>
                <w:rFonts w:ascii="Arial" w:eastAsia="ＭＳ 明朝" w:hAnsi="Arial" w:cs="Arial" w:hint="eastAsia"/>
                <w:szCs w:val="21"/>
              </w:rPr>
              <w:t>「製品使用過誤および問題」の下位に配置され</w:t>
            </w:r>
            <w:r>
              <w:rPr>
                <w:rFonts w:ascii="Arial" w:eastAsia="ＭＳ 明朝" w:hAnsi="Arial" w:cs="Arial" w:hint="eastAsia"/>
                <w:szCs w:val="21"/>
              </w:rPr>
              <w:t>てい</w:t>
            </w:r>
            <w:r w:rsidR="00F10587">
              <w:rPr>
                <w:rFonts w:ascii="Arial" w:eastAsia="ＭＳ 明朝" w:hAnsi="Arial" w:cs="Arial" w:hint="eastAsia"/>
                <w:szCs w:val="21"/>
              </w:rPr>
              <w:t>る</w:t>
            </w:r>
            <w:r w:rsidR="00F10587" w:rsidRPr="004C4735">
              <w:rPr>
                <w:rFonts w:ascii="Arial" w:eastAsia="ＭＳ 明朝" w:hAnsi="Arial" w:cs="Arial" w:hint="eastAsia"/>
                <w:szCs w:val="21"/>
              </w:rPr>
              <w:t>。</w:t>
            </w:r>
          </w:p>
        </w:tc>
      </w:tr>
      <w:tr w:rsidR="00F10587" w:rsidRPr="00AB5AF5" w14:paraId="19DE4C7A" w14:textId="77777777" w:rsidTr="00EF1F81">
        <w:trPr>
          <w:trHeight w:val="1027"/>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7D1DCA" w14:textId="2E6D8462" w:rsidR="00F10587" w:rsidRPr="00B671F8" w:rsidRDefault="00F10587" w:rsidP="00681799">
            <w:pPr>
              <w:spacing w:beforeLines="20" w:before="48" w:afterLines="10" w:after="24"/>
              <w:ind w:leftChars="20" w:left="42" w:rightChars="20" w:right="42"/>
              <w:rPr>
                <w:rFonts w:ascii="Arial" w:eastAsia="ＭＳ 明朝" w:hAnsi="Arial" w:cs="Arial"/>
                <w:szCs w:val="21"/>
              </w:rPr>
            </w:pPr>
            <w:r w:rsidRPr="00B671F8">
              <w:rPr>
                <w:rFonts w:ascii="Arial" w:eastAsia="ＭＳ 明朝" w:hAnsi="Arial" w:cs="Arial"/>
                <w:szCs w:val="21"/>
              </w:rPr>
              <w:t>ブリスターパックから取り出す時に</w:t>
            </w:r>
            <w:r>
              <w:rPr>
                <w:rFonts w:ascii="Arial" w:eastAsia="ＭＳ 明朝" w:hAnsi="Arial" w:cs="Arial" w:hint="eastAsia"/>
                <w:szCs w:val="21"/>
              </w:rPr>
              <w:t>錠剤が</w:t>
            </w:r>
            <w:r w:rsidRPr="00B671F8">
              <w:rPr>
                <w:rFonts w:ascii="Arial" w:eastAsia="ＭＳ 明朝" w:hAnsi="Arial" w:cs="Arial"/>
                <w:szCs w:val="21"/>
              </w:rPr>
              <w:t>砕けてしまったが、その</w:t>
            </w:r>
            <w:r w:rsidR="00244FAE" w:rsidRPr="00B671F8">
              <w:rPr>
                <w:rFonts w:ascii="Arial" w:eastAsia="ＭＳ 明朝" w:hAnsi="Arial" w:cs="Arial"/>
                <w:szCs w:val="21"/>
              </w:rPr>
              <w:t>まま</w:t>
            </w:r>
            <w:r w:rsidRPr="00B671F8">
              <w:rPr>
                <w:rFonts w:ascii="Arial" w:eastAsia="ＭＳ 明朝" w:hAnsi="Arial" w:cs="Arial"/>
                <w:szCs w:val="21"/>
              </w:rPr>
              <w:t>患者</w:t>
            </w:r>
            <w:r w:rsidR="00244FAE" w:rsidRPr="00B671F8">
              <w:rPr>
                <w:rFonts w:ascii="Arial" w:eastAsia="ＭＳ 明朝" w:hAnsi="Arial" w:cs="Arial"/>
                <w:szCs w:val="21"/>
              </w:rPr>
              <w:t>に</w:t>
            </w:r>
            <w:r w:rsidR="00681799">
              <w:rPr>
                <w:rFonts w:ascii="Arial" w:eastAsia="ＭＳ 明朝" w:hAnsi="Arial" w:cs="Arial" w:hint="eastAsia"/>
                <w:szCs w:val="21"/>
              </w:rPr>
              <w:t>投与</w:t>
            </w:r>
            <w:r w:rsidR="00681799" w:rsidRPr="00B671F8">
              <w:rPr>
                <w:rFonts w:ascii="Arial" w:eastAsia="ＭＳ 明朝" w:hAnsi="Arial" w:cs="Arial"/>
                <w:szCs w:val="21"/>
              </w:rPr>
              <w:t>さ</w:t>
            </w:r>
            <w:r w:rsidR="00681799">
              <w:rPr>
                <w:rFonts w:ascii="Arial" w:eastAsia="ＭＳ 明朝" w:hAnsi="Arial" w:cs="Arial" w:hint="eastAsia"/>
                <w:szCs w:val="21"/>
              </w:rPr>
              <w:t>れ</w:t>
            </w:r>
            <w:r w:rsidR="00681799" w:rsidRPr="00B671F8">
              <w:rPr>
                <w:rFonts w:ascii="Arial" w:eastAsia="ＭＳ 明朝" w:hAnsi="Arial" w:cs="Arial"/>
                <w:szCs w:val="21"/>
              </w:rPr>
              <w:t>た</w:t>
            </w:r>
            <w:r w:rsidRPr="00B671F8">
              <w:rPr>
                <w:rFonts w:ascii="Arial" w:eastAsia="ＭＳ 明朝" w:hAnsi="Arial" w:cs="Arial"/>
                <w:szCs w:val="21"/>
              </w:rPr>
              <w:t>。</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ECC465" w14:textId="77777777" w:rsidR="00F10587" w:rsidRPr="00F51A54" w:rsidRDefault="00F10587" w:rsidP="00D13AF2">
            <w:pPr>
              <w:spacing w:beforeLines="20" w:before="48"/>
              <w:ind w:firstLineChars="50" w:firstLine="105"/>
              <w:rPr>
                <w:rFonts w:ascii="Arial" w:eastAsia="ＭＳ 明朝" w:hAnsi="Arial" w:cs="Arial"/>
                <w:szCs w:val="21"/>
              </w:rPr>
            </w:pPr>
            <w:r w:rsidRPr="00F51A54">
              <w:rPr>
                <w:rFonts w:ascii="Arial" w:eastAsia="ＭＳ 明朝" w:hAnsi="Arial" w:cs="Arial"/>
                <w:szCs w:val="21"/>
              </w:rPr>
              <w:t>Yes</w:t>
            </w:r>
          </w:p>
          <w:p w14:paraId="4B3733D4" w14:textId="77777777" w:rsidR="00F10587" w:rsidRPr="00F51A54" w:rsidRDefault="00F10587" w:rsidP="00512D7E">
            <w:pPr>
              <w:spacing w:after="40"/>
              <w:jc w:val="center"/>
              <w:rPr>
                <w:rFonts w:ascii="Arial" w:eastAsia="ＭＳ 明朝" w:hAnsi="Arial" w:cs="Arial"/>
                <w:szCs w:val="21"/>
              </w:rPr>
            </w:pPr>
          </w:p>
          <w:p w14:paraId="1FCC1D64" w14:textId="58E19F0C" w:rsidR="00F10587" w:rsidRPr="001E5118" w:rsidRDefault="001E5118" w:rsidP="002C15D1">
            <w:pPr>
              <w:spacing w:after="40"/>
              <w:jc w:val="center"/>
              <w:rPr>
                <w:rFonts w:ascii="Arial" w:eastAsia="ＭＳ 明朝" w:hAnsi="Arial" w:cs="Arial"/>
                <w:sz w:val="16"/>
                <w:szCs w:val="16"/>
              </w:rPr>
            </w:pPr>
            <w:r w:rsidRPr="001E5118">
              <w:rPr>
                <w:rFonts w:ascii="Arial" w:eastAsia="ＭＳ 明朝" w:hAnsi="Arial" w:cs="Arial" w:hint="eastAsia"/>
                <w:sz w:val="16"/>
                <w:szCs w:val="16"/>
              </w:rPr>
              <w:t>＊</w:t>
            </w:r>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61372D" w14:textId="23759E50" w:rsidR="00F10587" w:rsidRPr="00B671F8" w:rsidRDefault="00F10587" w:rsidP="0044333F">
            <w:pPr>
              <w:spacing w:beforeLines="20" w:before="48" w:afterLines="10" w:after="24"/>
              <w:ind w:leftChars="20" w:left="42" w:rightChars="20" w:right="42"/>
              <w:jc w:val="center"/>
              <w:rPr>
                <w:rFonts w:ascii="Arial" w:eastAsia="ＭＳ 明朝" w:hAnsi="Arial" w:cs="Arial"/>
                <w:szCs w:val="21"/>
              </w:rPr>
            </w:pPr>
            <w:r w:rsidRPr="00B671F8">
              <w:rPr>
                <w:rFonts w:ascii="Arial" w:eastAsia="ＭＳ 明朝" w:hAnsi="Arial" w:cs="Arial" w:hint="eastAsia"/>
                <w:szCs w:val="21"/>
              </w:rPr>
              <w:t>錠剤の物理的問題</w:t>
            </w:r>
          </w:p>
          <w:p w14:paraId="758EA9F6" w14:textId="72471CFB" w:rsidR="00F10587" w:rsidRPr="00F51A54" w:rsidRDefault="00F10587" w:rsidP="00D13AF2">
            <w:pPr>
              <w:spacing w:beforeLines="50" w:before="120" w:afterLines="10" w:after="24"/>
              <w:ind w:leftChars="20" w:left="42" w:rightChars="20" w:right="42"/>
              <w:jc w:val="center"/>
              <w:rPr>
                <w:rFonts w:ascii="Arial" w:eastAsia="ＭＳ 明朝" w:hAnsi="Arial" w:cs="Arial"/>
                <w:szCs w:val="21"/>
              </w:rPr>
            </w:pPr>
            <w:r w:rsidRPr="00B671F8">
              <w:rPr>
                <w:rFonts w:ascii="Arial" w:eastAsia="ＭＳ 明朝" w:hAnsi="Arial" w:cs="Arial" w:hint="eastAsia"/>
                <w:szCs w:val="21"/>
              </w:rPr>
              <w:t>品質不良薬剤の投与</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E793B41" w14:textId="77777777" w:rsidR="00F10587" w:rsidRDefault="00F10587" w:rsidP="00A45298">
            <w:pPr>
              <w:keepNext/>
              <w:keepLines/>
              <w:spacing w:beforeLines="20" w:before="48" w:afterLines="10" w:after="24"/>
              <w:ind w:leftChars="30" w:left="63" w:rightChars="51" w:right="107" w:firstLineChars="20" w:firstLine="42"/>
              <w:rPr>
                <w:rFonts w:ascii="Arial" w:eastAsia="ＭＳ 明朝" w:hAnsi="Arial" w:cs="Arial"/>
                <w:szCs w:val="21"/>
              </w:rPr>
            </w:pPr>
            <w:r w:rsidRPr="00B671F8">
              <w:rPr>
                <w:rFonts w:ascii="Arial" w:eastAsia="ＭＳ 明朝" w:hAnsi="Arial" w:cs="Arial"/>
                <w:szCs w:val="21"/>
              </w:rPr>
              <w:t>このシナリオでの「</w:t>
            </w:r>
            <w:r w:rsidR="00681799">
              <w:rPr>
                <w:rFonts w:ascii="Arial" w:eastAsia="ＭＳ 明朝" w:hAnsi="Arial" w:cs="Arial"/>
                <w:szCs w:val="21"/>
              </w:rPr>
              <w:t>砕</w:t>
            </w:r>
            <w:r w:rsidR="00681799">
              <w:rPr>
                <w:rFonts w:ascii="Arial" w:eastAsia="ＭＳ 明朝" w:hAnsi="Arial" w:cs="Arial" w:hint="eastAsia"/>
                <w:szCs w:val="21"/>
              </w:rPr>
              <w:t>け</w:t>
            </w:r>
            <w:r w:rsidRPr="00B671F8">
              <w:rPr>
                <w:rFonts w:ascii="Arial" w:eastAsia="ＭＳ 明朝" w:hAnsi="Arial" w:cs="Arial"/>
                <w:szCs w:val="21"/>
              </w:rPr>
              <w:t>た錠剤」は製品品質の問題（</w:t>
            </w:r>
            <w:r w:rsidRPr="00B671F8">
              <w:rPr>
                <w:rFonts w:ascii="Arial" w:eastAsia="ＭＳ 明朝" w:hAnsi="Arial" w:cs="Arial"/>
                <w:szCs w:val="21"/>
              </w:rPr>
              <w:t>LLT</w:t>
            </w:r>
            <w:r w:rsidRPr="00B671F8">
              <w:rPr>
                <w:rFonts w:ascii="Arial" w:eastAsia="ＭＳ 明朝" w:hAnsi="Arial" w:cs="Arial"/>
                <w:szCs w:val="21"/>
              </w:rPr>
              <w:t>「錠剤の物理的問題」）であ</w:t>
            </w:r>
            <w:r>
              <w:rPr>
                <w:rFonts w:ascii="Arial" w:eastAsia="ＭＳ 明朝" w:hAnsi="Arial" w:cs="Arial" w:hint="eastAsia"/>
                <w:szCs w:val="21"/>
              </w:rPr>
              <w:t>る。</w:t>
            </w:r>
            <w:r w:rsidRPr="00B671F8">
              <w:rPr>
                <w:rFonts w:ascii="Arial" w:eastAsia="ＭＳ 明朝" w:hAnsi="Arial" w:cs="Arial"/>
                <w:szCs w:val="21"/>
              </w:rPr>
              <w:t>LLT</w:t>
            </w:r>
            <w:r w:rsidRPr="00B671F8">
              <w:rPr>
                <w:rFonts w:ascii="Arial" w:eastAsia="ＭＳ 明朝" w:hAnsi="Arial" w:cs="Arial"/>
                <w:szCs w:val="21"/>
              </w:rPr>
              <w:t>「誤った錠剤粉砕」のような投薬過誤を表す用語を選択してはならない。この過誤は</w:t>
            </w:r>
            <w:r w:rsidR="002C5687" w:rsidRPr="00B671F8">
              <w:rPr>
                <w:rFonts w:ascii="Arial" w:eastAsia="ＭＳ 明朝" w:hAnsi="Arial" w:cs="Arial"/>
                <w:szCs w:val="21"/>
              </w:rPr>
              <w:t>、</w:t>
            </w:r>
            <w:r w:rsidRPr="00B671F8">
              <w:rPr>
                <w:rFonts w:ascii="Arial" w:eastAsia="ＭＳ 明朝" w:hAnsi="Arial" w:cs="Arial"/>
                <w:szCs w:val="21"/>
              </w:rPr>
              <w:t>品質問題（砕</w:t>
            </w:r>
            <w:r>
              <w:rPr>
                <w:rFonts w:ascii="Arial" w:eastAsia="ＭＳ 明朝" w:hAnsi="Arial" w:cs="Arial" w:hint="eastAsia"/>
                <w:szCs w:val="21"/>
              </w:rPr>
              <w:t>けた</w:t>
            </w:r>
            <w:r w:rsidRPr="00B671F8">
              <w:rPr>
                <w:rFonts w:ascii="Arial" w:eastAsia="ＭＳ 明朝" w:hAnsi="Arial" w:cs="Arial"/>
                <w:szCs w:val="21"/>
              </w:rPr>
              <w:t>）</w:t>
            </w:r>
            <w:r>
              <w:rPr>
                <w:rFonts w:ascii="Arial" w:eastAsia="ＭＳ 明朝" w:hAnsi="Arial" w:cs="Arial" w:hint="eastAsia"/>
                <w:szCs w:val="21"/>
              </w:rPr>
              <w:t>が</w:t>
            </w:r>
            <w:r w:rsidRPr="00B671F8">
              <w:rPr>
                <w:rFonts w:ascii="Arial" w:eastAsia="ＭＳ 明朝" w:hAnsi="Arial" w:cs="Arial"/>
                <w:szCs w:val="21"/>
              </w:rPr>
              <w:t>あると認識された製品が、患者に投与されたこと</w:t>
            </w:r>
            <w:r>
              <w:rPr>
                <w:rFonts w:ascii="Arial" w:eastAsia="ＭＳ 明朝" w:hAnsi="Arial" w:cs="Arial" w:hint="eastAsia"/>
                <w:szCs w:val="21"/>
              </w:rPr>
              <w:t>に</w:t>
            </w:r>
            <w:r w:rsidRPr="00B671F8">
              <w:rPr>
                <w:rFonts w:ascii="Arial" w:eastAsia="ＭＳ 明朝" w:hAnsi="Arial" w:cs="Arial"/>
                <w:szCs w:val="21"/>
              </w:rPr>
              <w:t>ある。</w:t>
            </w:r>
          </w:p>
          <w:p w14:paraId="7BE2FC2F" w14:textId="77777777" w:rsidR="002C15D1" w:rsidRDefault="002C15D1" w:rsidP="00D13AF2">
            <w:pPr>
              <w:spacing w:beforeLines="20" w:before="48" w:afterLines="10" w:after="24"/>
              <w:ind w:leftChars="30" w:left="63" w:rightChars="51" w:right="107" w:firstLineChars="20" w:firstLine="42"/>
              <w:rPr>
                <w:rFonts w:ascii="Arial" w:eastAsia="ＭＳ 明朝" w:hAnsi="Arial" w:cs="Arial"/>
                <w:szCs w:val="21"/>
              </w:rPr>
            </w:pPr>
          </w:p>
          <w:p w14:paraId="7D1B42CA" w14:textId="1AE3C090" w:rsidR="002C15D1" w:rsidRPr="00B671F8" w:rsidRDefault="001E5118" w:rsidP="00A45298">
            <w:pPr>
              <w:spacing w:beforeLines="20" w:before="48" w:afterLines="20" w:after="48"/>
              <w:ind w:leftChars="30" w:left="63" w:rightChars="51" w:right="107" w:firstLineChars="20" w:firstLine="32"/>
              <w:rPr>
                <w:rFonts w:ascii="Arial" w:eastAsia="ＭＳ 明朝" w:hAnsi="Arial" w:cs="Arial"/>
                <w:szCs w:val="21"/>
              </w:rPr>
            </w:pPr>
            <w:r w:rsidRPr="001E5118">
              <w:rPr>
                <w:rFonts w:ascii="Arial" w:eastAsia="ＭＳ 明朝" w:hAnsi="Arial" w:cs="Arial" w:hint="eastAsia"/>
                <w:sz w:val="16"/>
                <w:szCs w:val="16"/>
              </w:rPr>
              <w:t>＊</w:t>
            </w:r>
            <w:r w:rsidR="002C15D1" w:rsidRPr="00F51A54">
              <w:rPr>
                <w:rFonts w:ascii="Arial" w:eastAsia="ＭＳ 明朝" w:hAnsi="Arial" w:cs="Arial"/>
                <w:szCs w:val="21"/>
              </w:rPr>
              <w:t>製品品質の問題に続発</w:t>
            </w:r>
          </w:p>
        </w:tc>
      </w:tr>
      <w:tr w:rsidR="00F10587" w:rsidRPr="00EB4414" w14:paraId="1AD15303" w14:textId="77777777" w:rsidTr="00EF1F81">
        <w:trPr>
          <w:trHeight w:val="1027"/>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289900" w14:textId="468978C6" w:rsidR="00F10587" w:rsidRPr="00F51A54" w:rsidRDefault="00F10587" w:rsidP="00512D7E">
            <w:pPr>
              <w:spacing w:beforeLines="20" w:before="48" w:afterLines="10" w:after="24"/>
              <w:ind w:leftChars="20" w:left="42" w:rightChars="20" w:right="42"/>
              <w:rPr>
                <w:rFonts w:ascii="Arial" w:eastAsia="ＭＳ 明朝" w:hAnsi="Arial" w:cs="Arial"/>
                <w:szCs w:val="21"/>
              </w:rPr>
            </w:pPr>
            <w:r w:rsidRPr="00F51A54">
              <w:rPr>
                <w:rFonts w:ascii="Arial" w:eastAsia="ＭＳ 明朝" w:hAnsi="Arial" w:cs="Arial" w:hint="eastAsia"/>
                <w:szCs w:val="21"/>
              </w:rPr>
              <w:t>シリンジの</w:t>
            </w:r>
            <w:r>
              <w:rPr>
                <w:rFonts w:ascii="Arial" w:eastAsia="ＭＳ 明朝" w:hAnsi="Arial" w:cs="Arial" w:hint="eastAsia"/>
                <w:szCs w:val="21"/>
              </w:rPr>
              <w:t>プランジャー</w:t>
            </w:r>
            <w:r w:rsidRPr="00F51A54">
              <w:rPr>
                <w:rFonts w:ascii="Arial" w:eastAsia="ＭＳ 明朝" w:hAnsi="Arial" w:cs="Arial" w:hint="eastAsia"/>
                <w:szCs w:val="21"/>
              </w:rPr>
              <w:t>が完全に押し下げられなかったため、患者は</w:t>
            </w:r>
            <w:r w:rsidR="00CD7CBE">
              <w:rPr>
                <w:rFonts w:ascii="Arial" w:eastAsia="ＭＳ 明朝" w:hAnsi="Arial" w:cs="Arial" w:hint="eastAsia"/>
                <w:szCs w:val="21"/>
              </w:rPr>
              <w:t>所</w:t>
            </w:r>
            <w:r>
              <w:rPr>
                <w:rFonts w:ascii="Arial" w:eastAsia="ＭＳ 明朝" w:hAnsi="Arial" w:cs="Arial" w:hint="eastAsia"/>
                <w:szCs w:val="21"/>
              </w:rPr>
              <w:t>定</w:t>
            </w:r>
            <w:r w:rsidRPr="00F51A54">
              <w:rPr>
                <w:rFonts w:ascii="Arial" w:eastAsia="ＭＳ 明朝" w:hAnsi="Arial" w:cs="Arial" w:hint="eastAsia"/>
                <w:szCs w:val="21"/>
              </w:rPr>
              <w:t>量の半分</w:t>
            </w:r>
            <w:r>
              <w:rPr>
                <w:rFonts w:ascii="Arial" w:eastAsia="ＭＳ 明朝" w:hAnsi="Arial" w:cs="Arial" w:hint="eastAsia"/>
                <w:szCs w:val="21"/>
              </w:rPr>
              <w:t>しか投与</w:t>
            </w:r>
            <w:r w:rsidRPr="00F51A54">
              <w:rPr>
                <w:rFonts w:ascii="Arial" w:eastAsia="ＭＳ 明朝" w:hAnsi="Arial" w:cs="Arial" w:hint="eastAsia"/>
                <w:szCs w:val="21"/>
              </w:rPr>
              <w:t>され</w:t>
            </w:r>
            <w:r>
              <w:rPr>
                <w:rFonts w:ascii="Arial" w:eastAsia="ＭＳ 明朝" w:hAnsi="Arial" w:cs="Arial" w:hint="eastAsia"/>
                <w:szCs w:val="21"/>
              </w:rPr>
              <w:t>なかった</w:t>
            </w:r>
            <w:r w:rsidRPr="00F51A54">
              <w:rPr>
                <w:rFonts w:ascii="Arial" w:eastAsia="ＭＳ 明朝" w:hAnsi="Arial" w:cs="Arial" w:hint="eastAsia"/>
                <w:szCs w:val="21"/>
              </w:rPr>
              <w:t>。</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823CB7" w14:textId="77777777" w:rsidR="00F10587" w:rsidRDefault="00F10587" w:rsidP="00D13AF2">
            <w:pPr>
              <w:spacing w:beforeLines="20" w:before="48"/>
              <w:ind w:firstLineChars="50" w:firstLine="105"/>
              <w:rPr>
                <w:rFonts w:ascii="Arial" w:eastAsia="ＭＳ 明朝" w:hAnsi="Arial" w:cs="Arial"/>
                <w:szCs w:val="21"/>
              </w:rPr>
            </w:pPr>
            <w:r w:rsidRPr="00F51A54">
              <w:rPr>
                <w:rFonts w:ascii="Arial" w:eastAsia="ＭＳ 明朝" w:hAnsi="Arial" w:cs="Arial"/>
                <w:szCs w:val="21"/>
              </w:rPr>
              <w:t>Yes</w:t>
            </w:r>
          </w:p>
          <w:p w14:paraId="18C2CCF6" w14:textId="77777777" w:rsidR="002C15D1" w:rsidRPr="00F51A54" w:rsidRDefault="002C15D1" w:rsidP="00512D7E">
            <w:pPr>
              <w:ind w:firstLineChars="50" w:firstLine="105"/>
              <w:rPr>
                <w:rFonts w:ascii="Arial" w:eastAsia="ＭＳ 明朝" w:hAnsi="Arial" w:cs="Arial"/>
                <w:szCs w:val="21"/>
              </w:rPr>
            </w:pPr>
          </w:p>
          <w:p w14:paraId="0F5FF64D" w14:textId="79CC3FA9" w:rsidR="00F10587" w:rsidRPr="00F51A54" w:rsidRDefault="001E5118" w:rsidP="002C15D1">
            <w:pPr>
              <w:jc w:val="center"/>
              <w:rPr>
                <w:rFonts w:ascii="Arial" w:eastAsia="ＭＳ 明朝" w:hAnsi="Arial" w:cs="Arial"/>
                <w:szCs w:val="21"/>
              </w:rPr>
            </w:pPr>
            <w:r w:rsidRPr="001E5118">
              <w:rPr>
                <w:rFonts w:ascii="Arial" w:eastAsia="ＭＳ 明朝" w:hAnsi="Arial" w:cs="Arial" w:hint="eastAsia"/>
                <w:sz w:val="16"/>
                <w:szCs w:val="16"/>
              </w:rPr>
              <w:t>＊</w:t>
            </w:r>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78A436" w14:textId="77777777" w:rsidR="00F10587" w:rsidRPr="00CC122A" w:rsidRDefault="00F10587" w:rsidP="0044333F">
            <w:pPr>
              <w:spacing w:beforeLines="20" w:before="48" w:afterLines="10" w:after="24"/>
              <w:ind w:leftChars="20" w:left="42" w:rightChars="20" w:right="42"/>
              <w:jc w:val="center"/>
              <w:rPr>
                <w:rFonts w:ascii="Arial" w:eastAsia="ＭＳ 明朝" w:hAnsi="Arial" w:cs="Arial"/>
                <w:szCs w:val="21"/>
              </w:rPr>
            </w:pPr>
            <w:r w:rsidRPr="00CC122A">
              <w:rPr>
                <w:rFonts w:ascii="Arial" w:eastAsia="ＭＳ 明朝" w:hAnsi="Arial" w:cs="Arial" w:hint="eastAsia"/>
                <w:szCs w:val="21"/>
              </w:rPr>
              <w:t>シリンジの問題</w:t>
            </w:r>
          </w:p>
          <w:p w14:paraId="42A6A471" w14:textId="520B0E24" w:rsidR="00F10587" w:rsidRPr="00CC122A" w:rsidRDefault="00F10587" w:rsidP="00D13AF2">
            <w:pPr>
              <w:spacing w:beforeLines="50" w:before="120" w:afterLines="10" w:after="24"/>
              <w:ind w:leftChars="20" w:left="42" w:rightChars="20" w:right="42"/>
              <w:jc w:val="center"/>
              <w:rPr>
                <w:rFonts w:ascii="Arial" w:eastAsia="ＭＳ 明朝" w:hAnsi="Arial" w:cs="Arial"/>
                <w:szCs w:val="21"/>
              </w:rPr>
            </w:pPr>
            <w:r w:rsidRPr="00CC122A">
              <w:rPr>
                <w:rFonts w:ascii="Arial" w:eastAsia="ＭＳ 明朝" w:hAnsi="Arial" w:cs="Arial" w:hint="eastAsia"/>
                <w:szCs w:val="21"/>
              </w:rPr>
              <w:t>医療機器による誤用量投与</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D90395C" w14:textId="77777777" w:rsidR="00F10587" w:rsidRDefault="00F10587" w:rsidP="00D13AF2">
            <w:pPr>
              <w:spacing w:beforeLines="20" w:before="48" w:afterLines="10" w:after="24"/>
              <w:ind w:leftChars="30" w:left="63" w:rightChars="51" w:right="107" w:firstLineChars="20" w:firstLine="42"/>
              <w:rPr>
                <w:rFonts w:ascii="Arial" w:eastAsia="ＭＳ 明朝" w:hAnsi="Arial" w:cs="Arial"/>
                <w:szCs w:val="21"/>
              </w:rPr>
            </w:pPr>
            <w:r w:rsidRPr="00F51A54">
              <w:rPr>
                <w:rFonts w:ascii="Arial" w:eastAsia="ＭＳ 明朝" w:hAnsi="Arial" w:cs="Arial"/>
                <w:szCs w:val="21"/>
              </w:rPr>
              <w:t>医療機器の</w:t>
            </w:r>
            <w:r w:rsidRPr="00F51A54">
              <w:rPr>
                <w:rFonts w:ascii="Arial" w:eastAsia="ＭＳ 明朝" w:hAnsi="Arial" w:cs="Arial" w:hint="eastAsia"/>
                <w:szCs w:val="21"/>
              </w:rPr>
              <w:t>問題</w:t>
            </w:r>
            <w:r w:rsidRPr="00F51A54">
              <w:rPr>
                <w:rFonts w:ascii="Arial" w:eastAsia="ＭＳ 明朝" w:hAnsi="Arial" w:cs="Arial"/>
                <w:szCs w:val="21"/>
              </w:rPr>
              <w:t>と、</w:t>
            </w:r>
            <w:r w:rsidRPr="00F51A54">
              <w:rPr>
                <w:rFonts w:ascii="Arial" w:eastAsia="ＭＳ 明朝" w:hAnsi="Arial" w:cs="Arial" w:hint="eastAsia"/>
                <w:szCs w:val="21"/>
              </w:rPr>
              <w:t>それに続発した投薬過誤の両方について示す。</w:t>
            </w:r>
          </w:p>
          <w:p w14:paraId="0DFF6BA5" w14:textId="136812BF" w:rsidR="002C15D1" w:rsidRPr="00EB4414" w:rsidRDefault="001E5118" w:rsidP="001E5118">
            <w:pPr>
              <w:spacing w:beforeLines="100" w:before="240" w:afterLines="10" w:after="24"/>
              <w:ind w:leftChars="30" w:left="63" w:rightChars="51" w:right="107" w:firstLineChars="20" w:firstLine="32"/>
              <w:rPr>
                <w:rFonts w:ascii="Arial" w:eastAsia="SimSun" w:hAnsi="Arial" w:cs="Arial"/>
                <w:sz w:val="24"/>
                <w:szCs w:val="24"/>
              </w:rPr>
            </w:pPr>
            <w:r w:rsidRPr="001E5118">
              <w:rPr>
                <w:rFonts w:ascii="Arial" w:eastAsia="ＭＳ 明朝" w:hAnsi="Arial" w:cs="Arial" w:hint="eastAsia"/>
                <w:sz w:val="16"/>
                <w:szCs w:val="16"/>
              </w:rPr>
              <w:t>＊</w:t>
            </w:r>
            <w:r w:rsidR="002C15D1" w:rsidRPr="00F51A54">
              <w:rPr>
                <w:rFonts w:ascii="Arial" w:eastAsia="ＭＳ 明朝" w:hAnsi="Arial" w:cs="Arial" w:hint="eastAsia"/>
                <w:szCs w:val="21"/>
              </w:rPr>
              <w:t>送達機器の問題に続発</w:t>
            </w:r>
          </w:p>
        </w:tc>
      </w:tr>
      <w:tr w:rsidR="00F10587" w:rsidRPr="00EB4414" w14:paraId="581099A0" w14:textId="77777777" w:rsidTr="00EF1F81">
        <w:trPr>
          <w:trHeight w:val="1027"/>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6A6B29" w14:textId="626AD1C0" w:rsidR="00F10587" w:rsidRPr="00F51A54" w:rsidRDefault="00F10587" w:rsidP="00512D7E">
            <w:pPr>
              <w:spacing w:beforeLines="20" w:before="48" w:afterLines="10" w:after="24"/>
              <w:ind w:leftChars="20" w:left="42" w:rightChars="20" w:right="42"/>
              <w:rPr>
                <w:rFonts w:ascii="Arial" w:eastAsia="ＭＳ 明朝" w:hAnsi="Arial" w:cs="Arial"/>
                <w:szCs w:val="21"/>
              </w:rPr>
            </w:pPr>
            <w:r w:rsidRPr="00F51A54">
              <w:rPr>
                <w:rFonts w:ascii="Arial" w:eastAsia="ＭＳ 明朝" w:hAnsi="Arial" w:cs="Arial" w:hint="eastAsia"/>
                <w:szCs w:val="21"/>
              </w:rPr>
              <w:lastRenderedPageBreak/>
              <w:t>患者は</w:t>
            </w:r>
            <w:r>
              <w:rPr>
                <w:rFonts w:ascii="Arial" w:eastAsia="ＭＳ 明朝" w:hAnsi="Arial" w:cs="Arial" w:hint="eastAsia"/>
                <w:szCs w:val="21"/>
              </w:rPr>
              <w:t>指示された</w:t>
            </w:r>
            <w:r w:rsidRPr="00F51A54">
              <w:rPr>
                <w:rFonts w:ascii="Arial" w:eastAsia="ＭＳ 明朝" w:hAnsi="Arial" w:cs="Arial" w:hint="eastAsia"/>
                <w:szCs w:val="21"/>
              </w:rPr>
              <w:t>使用</w:t>
            </w:r>
            <w:r>
              <w:rPr>
                <w:rFonts w:ascii="Arial" w:eastAsia="ＭＳ 明朝" w:hAnsi="Arial" w:cs="Arial" w:hint="eastAsia"/>
                <w:szCs w:val="21"/>
              </w:rPr>
              <w:t>方法</w:t>
            </w:r>
            <w:r w:rsidRPr="00F51A54">
              <w:rPr>
                <w:rFonts w:ascii="Arial" w:eastAsia="ＭＳ 明朝" w:hAnsi="Arial" w:cs="Arial" w:hint="eastAsia"/>
                <w:szCs w:val="21"/>
              </w:rPr>
              <w:t>に従ったが、ペン型注入器が詰まり注射液のほとんどを手に</w:t>
            </w:r>
            <w:r>
              <w:rPr>
                <w:rFonts w:ascii="Arial" w:eastAsia="ＭＳ 明朝" w:hAnsi="Arial" w:cs="Arial" w:hint="eastAsia"/>
                <w:szCs w:val="21"/>
              </w:rPr>
              <w:t>飛び</w:t>
            </w:r>
            <w:r w:rsidRPr="00F51A54">
              <w:rPr>
                <w:rFonts w:ascii="Arial" w:eastAsia="ＭＳ 明朝" w:hAnsi="Arial" w:cs="Arial" w:hint="eastAsia"/>
                <w:szCs w:val="21"/>
              </w:rPr>
              <w:t>散らしてしまったと報告した。</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9DF243" w14:textId="77777777" w:rsidR="00F10587" w:rsidRPr="00F51A54" w:rsidRDefault="00F10587" w:rsidP="00EF1F81">
            <w:pPr>
              <w:spacing w:beforeLines="20" w:before="48"/>
              <w:ind w:firstLineChars="50" w:firstLine="105"/>
              <w:rPr>
                <w:rFonts w:ascii="Arial" w:eastAsia="ＭＳ 明朝" w:hAnsi="Arial" w:cs="Arial"/>
                <w:szCs w:val="21"/>
              </w:rPr>
            </w:pPr>
            <w:r w:rsidRPr="00F51A54">
              <w:rPr>
                <w:rFonts w:ascii="Arial" w:eastAsia="ＭＳ 明朝" w:hAnsi="Arial" w:cs="Arial"/>
                <w:szCs w:val="21"/>
              </w:rPr>
              <w:t>Yes</w:t>
            </w:r>
          </w:p>
          <w:p w14:paraId="0263E39D" w14:textId="77777777" w:rsidR="00F10587" w:rsidRPr="00F51A54" w:rsidRDefault="00F10587" w:rsidP="00512D7E">
            <w:pPr>
              <w:jc w:val="center"/>
              <w:rPr>
                <w:rFonts w:ascii="Arial" w:eastAsia="ＭＳ 明朝" w:hAnsi="Arial" w:cs="Arial"/>
                <w:szCs w:val="21"/>
              </w:rPr>
            </w:pPr>
          </w:p>
          <w:p w14:paraId="52689198" w14:textId="762106EE" w:rsidR="00F10587" w:rsidRPr="00F51A54" w:rsidRDefault="001E5118" w:rsidP="00D221D5">
            <w:pPr>
              <w:jc w:val="center"/>
              <w:rPr>
                <w:rFonts w:ascii="Arial" w:eastAsia="ＭＳ 明朝" w:hAnsi="Arial" w:cs="Arial"/>
                <w:szCs w:val="21"/>
              </w:rPr>
            </w:pPr>
            <w:r w:rsidRPr="001E5118">
              <w:rPr>
                <w:rFonts w:ascii="Arial" w:eastAsia="ＭＳ 明朝" w:hAnsi="Arial" w:cs="Arial" w:hint="eastAsia"/>
                <w:sz w:val="16"/>
                <w:szCs w:val="16"/>
              </w:rPr>
              <w:t>＊</w:t>
            </w:r>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A64D63" w14:textId="4F2B2083" w:rsidR="00F10587" w:rsidRDefault="00F10587" w:rsidP="00EF1F81">
            <w:pPr>
              <w:spacing w:beforeLines="20" w:before="48" w:afterLines="10" w:after="24"/>
              <w:ind w:leftChars="20" w:left="42" w:rightChars="20" w:right="42"/>
              <w:jc w:val="center"/>
              <w:rPr>
                <w:rFonts w:ascii="Arial" w:eastAsia="ＭＳ 明朝" w:hAnsi="Arial" w:cs="Arial"/>
                <w:szCs w:val="21"/>
              </w:rPr>
            </w:pPr>
            <w:r w:rsidRPr="00CC122A">
              <w:rPr>
                <w:rFonts w:ascii="Arial" w:eastAsia="ＭＳ 明朝" w:hAnsi="Arial" w:cs="Arial"/>
                <w:szCs w:val="21"/>
              </w:rPr>
              <w:t>医療機器送達システム機能不良</w:t>
            </w:r>
          </w:p>
          <w:p w14:paraId="57C030A2" w14:textId="782CF65E" w:rsidR="00F10587" w:rsidRPr="00CC122A" w:rsidRDefault="00F10587" w:rsidP="00D13AF2">
            <w:pPr>
              <w:spacing w:beforeLines="50" w:before="120" w:afterLines="10" w:after="24"/>
              <w:ind w:leftChars="20" w:left="42" w:rightChars="20" w:right="42"/>
              <w:jc w:val="center"/>
              <w:rPr>
                <w:rFonts w:ascii="Arial" w:eastAsia="ＭＳ 明朝" w:hAnsi="Arial" w:cs="Arial"/>
                <w:szCs w:val="21"/>
              </w:rPr>
            </w:pPr>
            <w:r w:rsidRPr="00CC122A">
              <w:rPr>
                <w:rFonts w:ascii="Arial" w:eastAsia="ＭＳ 明朝" w:hAnsi="Arial" w:cs="Arial"/>
                <w:szCs w:val="21"/>
              </w:rPr>
              <w:t>投与中の薬剤による</w:t>
            </w:r>
            <w:r w:rsidR="00D13AF2">
              <w:rPr>
                <w:rFonts w:ascii="Arial" w:eastAsia="ＭＳ 明朝" w:hAnsi="Arial" w:cs="Arial"/>
                <w:szCs w:val="21"/>
              </w:rPr>
              <w:br/>
            </w:r>
            <w:r w:rsidRPr="00CC122A">
              <w:rPr>
                <w:rFonts w:ascii="Arial" w:eastAsia="ＭＳ 明朝" w:hAnsi="Arial" w:cs="Arial"/>
                <w:szCs w:val="21"/>
              </w:rPr>
              <w:t>偶発的曝露</w:t>
            </w:r>
          </w:p>
          <w:p w14:paraId="3A3EE2BD" w14:textId="284075C8" w:rsidR="00F10587" w:rsidRPr="00CC122A" w:rsidRDefault="00F10587" w:rsidP="00D13AF2">
            <w:pPr>
              <w:spacing w:beforeLines="50" w:before="120" w:afterLines="10" w:after="24"/>
              <w:ind w:leftChars="20" w:left="42" w:rightChars="20" w:right="42"/>
              <w:jc w:val="center"/>
              <w:rPr>
                <w:rFonts w:ascii="Arial" w:eastAsia="ＭＳ 明朝" w:hAnsi="Arial" w:cs="Arial"/>
                <w:szCs w:val="21"/>
              </w:rPr>
            </w:pPr>
            <w:r w:rsidRPr="00CC122A">
              <w:rPr>
                <w:rFonts w:ascii="Arial" w:eastAsia="ＭＳ 明朝" w:hAnsi="Arial" w:cs="Arial"/>
                <w:szCs w:val="21"/>
              </w:rPr>
              <w:t>皮膚接触を介した曝露</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4978C5F" w14:textId="77777777" w:rsidR="00F10587" w:rsidRDefault="00F10587" w:rsidP="00D13AF2">
            <w:pPr>
              <w:spacing w:after="40"/>
              <w:ind w:leftChars="30" w:left="63" w:rightChars="51" w:right="107" w:firstLineChars="20" w:firstLine="48"/>
              <w:jc w:val="center"/>
              <w:rPr>
                <w:rFonts w:ascii="Arial" w:eastAsia="ＭＳ Ｐゴシック" w:hAnsi="Arial" w:cs="Arial"/>
                <w:sz w:val="24"/>
                <w:szCs w:val="24"/>
              </w:rPr>
            </w:pPr>
          </w:p>
          <w:p w14:paraId="1631AA84" w14:textId="77777777" w:rsidR="00D221D5" w:rsidRDefault="00D221D5" w:rsidP="00D13AF2">
            <w:pPr>
              <w:spacing w:after="40"/>
              <w:ind w:leftChars="30" w:left="63" w:rightChars="51" w:right="107" w:firstLineChars="20" w:firstLine="48"/>
              <w:jc w:val="center"/>
              <w:rPr>
                <w:rFonts w:ascii="Arial" w:eastAsia="ＭＳ Ｐゴシック" w:hAnsi="Arial" w:cs="Arial"/>
                <w:sz w:val="24"/>
                <w:szCs w:val="24"/>
              </w:rPr>
            </w:pPr>
          </w:p>
          <w:p w14:paraId="0A6741A1" w14:textId="77777777" w:rsidR="00D221D5" w:rsidRDefault="00D221D5" w:rsidP="00D13AF2">
            <w:pPr>
              <w:spacing w:after="40"/>
              <w:ind w:leftChars="30" w:left="63" w:rightChars="51" w:right="107" w:firstLineChars="20" w:firstLine="48"/>
              <w:jc w:val="center"/>
              <w:rPr>
                <w:rFonts w:ascii="Arial" w:eastAsia="ＭＳ Ｐゴシック" w:hAnsi="Arial" w:cs="Arial"/>
                <w:sz w:val="24"/>
                <w:szCs w:val="24"/>
              </w:rPr>
            </w:pPr>
          </w:p>
          <w:p w14:paraId="364D6F64" w14:textId="77777777" w:rsidR="00D221D5" w:rsidRDefault="00D221D5" w:rsidP="00D13AF2">
            <w:pPr>
              <w:spacing w:after="40"/>
              <w:ind w:leftChars="30" w:left="63" w:rightChars="51" w:right="107" w:firstLineChars="20" w:firstLine="48"/>
              <w:jc w:val="center"/>
              <w:rPr>
                <w:rFonts w:ascii="Arial" w:eastAsia="ＭＳ Ｐゴシック" w:hAnsi="Arial" w:cs="Arial"/>
                <w:sz w:val="24"/>
                <w:szCs w:val="24"/>
              </w:rPr>
            </w:pPr>
          </w:p>
          <w:p w14:paraId="198D2D53" w14:textId="4CC58D9C" w:rsidR="00D221D5" w:rsidRPr="0044333F" w:rsidRDefault="001E5118" w:rsidP="001E5118">
            <w:pPr>
              <w:spacing w:beforeLines="50" w:before="120"/>
              <w:ind w:leftChars="30" w:left="63" w:rightChars="51" w:right="107" w:firstLineChars="20" w:firstLine="32"/>
              <w:jc w:val="center"/>
              <w:rPr>
                <w:rFonts w:ascii="Arial" w:eastAsia="ＭＳ 明朝" w:hAnsi="Arial" w:cs="Arial"/>
                <w:szCs w:val="21"/>
              </w:rPr>
            </w:pPr>
            <w:r w:rsidRPr="001E5118">
              <w:rPr>
                <w:rFonts w:ascii="Arial" w:eastAsia="ＭＳ 明朝" w:hAnsi="Arial" w:cs="Arial" w:hint="eastAsia"/>
                <w:sz w:val="16"/>
                <w:szCs w:val="16"/>
              </w:rPr>
              <w:t>＊</w:t>
            </w:r>
            <w:r w:rsidR="00D221D5" w:rsidRPr="00F51A54">
              <w:rPr>
                <w:rFonts w:ascii="Arial" w:eastAsia="ＭＳ 明朝" w:hAnsi="Arial" w:cs="Arial" w:hint="eastAsia"/>
                <w:szCs w:val="21"/>
              </w:rPr>
              <w:t>送達機器の問題に続発</w:t>
            </w:r>
          </w:p>
        </w:tc>
      </w:tr>
      <w:tr w:rsidR="00F10587" w:rsidRPr="00BC038C" w14:paraId="092D96B9" w14:textId="77777777" w:rsidTr="00EF1F81">
        <w:trPr>
          <w:trHeight w:val="532"/>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E26C1D" w14:textId="38800919" w:rsidR="00F10587" w:rsidRPr="00F51A54" w:rsidRDefault="00F10587" w:rsidP="00512D7E">
            <w:pPr>
              <w:spacing w:beforeLines="20" w:before="48" w:afterLines="10" w:after="24"/>
              <w:ind w:leftChars="20" w:left="42" w:rightChars="20" w:right="42"/>
              <w:rPr>
                <w:rFonts w:ascii="Arial" w:eastAsia="ＭＳ 明朝" w:hAnsi="Arial" w:cs="Arial"/>
                <w:szCs w:val="21"/>
              </w:rPr>
            </w:pPr>
            <w:r w:rsidRPr="00F51A54">
              <w:rPr>
                <w:rFonts w:ascii="Arial" w:eastAsia="ＭＳ 明朝" w:hAnsi="Arial" w:cs="Arial"/>
                <w:szCs w:val="21"/>
              </w:rPr>
              <w:t>禁忌</w:t>
            </w:r>
            <w:r>
              <w:rPr>
                <w:rFonts w:ascii="Arial" w:eastAsia="ＭＳ 明朝" w:hAnsi="Arial" w:cs="Arial" w:hint="eastAsia"/>
                <w:szCs w:val="21"/>
              </w:rPr>
              <w:t>の</w:t>
            </w:r>
            <w:r w:rsidRPr="00F51A54">
              <w:rPr>
                <w:rFonts w:ascii="Arial" w:eastAsia="ＭＳ 明朝" w:hAnsi="Arial" w:cs="Arial"/>
                <w:szCs w:val="21"/>
              </w:rPr>
              <w:t>薬剤を服用している</w:t>
            </w:r>
            <w:r>
              <w:rPr>
                <w:rFonts w:ascii="Arial" w:eastAsia="ＭＳ 明朝" w:hAnsi="Arial" w:cs="Arial" w:hint="eastAsia"/>
                <w:szCs w:val="21"/>
              </w:rPr>
              <w:t>患者</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5A57F8" w14:textId="4CC94F7F" w:rsidR="00F10587" w:rsidRPr="00F51A54" w:rsidRDefault="002C15D1" w:rsidP="00512D7E">
            <w:pPr>
              <w:spacing w:beforeLines="20" w:before="48"/>
              <w:jc w:val="center"/>
              <w:rPr>
                <w:rFonts w:ascii="Arial" w:eastAsia="ＭＳ 明朝" w:hAnsi="Arial" w:cs="Arial"/>
                <w:szCs w:val="21"/>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EDB137" w14:textId="4723DE2D" w:rsidR="00F10587" w:rsidRPr="00CC122A" w:rsidRDefault="00F10587" w:rsidP="0044333F">
            <w:pPr>
              <w:spacing w:beforeLines="20" w:before="48" w:afterLines="10" w:after="24"/>
              <w:ind w:leftChars="20" w:left="42" w:rightChars="20" w:right="42"/>
              <w:jc w:val="center"/>
              <w:rPr>
                <w:rFonts w:ascii="Arial" w:eastAsia="ＭＳ 明朝" w:hAnsi="Arial" w:cs="Arial"/>
                <w:szCs w:val="21"/>
              </w:rPr>
            </w:pPr>
            <w:r w:rsidRPr="00CC122A">
              <w:rPr>
                <w:rFonts w:ascii="Arial" w:eastAsia="ＭＳ 明朝" w:hAnsi="Arial" w:cs="Arial" w:hint="eastAsia"/>
                <w:szCs w:val="21"/>
              </w:rPr>
              <w:t>禁忌薬剤投与</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B46904" w14:textId="7DF11B10" w:rsidR="00F10587" w:rsidRPr="00EB4414" w:rsidRDefault="00F10587" w:rsidP="00D13AF2">
            <w:pPr>
              <w:spacing w:beforeLines="20" w:before="48" w:afterLines="10" w:after="24"/>
              <w:ind w:leftChars="30" w:left="63" w:rightChars="51" w:right="107" w:firstLineChars="20" w:firstLine="42"/>
              <w:rPr>
                <w:rFonts w:ascii="Arial" w:eastAsia="SimSun" w:hAnsi="Arial" w:cs="Arial"/>
                <w:sz w:val="24"/>
                <w:szCs w:val="24"/>
              </w:rPr>
            </w:pPr>
            <w:r w:rsidRPr="00F51A54">
              <w:rPr>
                <w:rFonts w:ascii="Arial" w:eastAsia="ＭＳ 明朝" w:hAnsi="Arial" w:cs="Arial" w:hint="eastAsia"/>
                <w:szCs w:val="21"/>
              </w:rPr>
              <w:t>患者が禁忌</w:t>
            </w:r>
            <w:r>
              <w:rPr>
                <w:rFonts w:ascii="Arial" w:eastAsia="ＭＳ 明朝" w:hAnsi="Arial" w:cs="Arial" w:hint="eastAsia"/>
                <w:szCs w:val="21"/>
              </w:rPr>
              <w:t>の</w:t>
            </w:r>
            <w:r w:rsidRPr="00F51A54">
              <w:rPr>
                <w:rFonts w:ascii="Arial" w:eastAsia="ＭＳ 明朝" w:hAnsi="Arial" w:cs="Arial" w:hint="eastAsia"/>
                <w:szCs w:val="21"/>
              </w:rPr>
              <w:t>薬剤を服用していること</w:t>
            </w:r>
            <w:r>
              <w:rPr>
                <w:rFonts w:ascii="Arial" w:eastAsia="ＭＳ 明朝" w:hAnsi="Arial" w:cs="Arial" w:hint="eastAsia"/>
                <w:szCs w:val="21"/>
              </w:rPr>
              <w:t>について</w:t>
            </w:r>
            <w:r>
              <w:rPr>
                <w:rFonts w:ascii="Arial" w:eastAsia="ＭＳ 明朝" w:hAnsi="Arial" w:cs="Arial"/>
                <w:szCs w:val="21"/>
              </w:rPr>
              <w:t>述べられている。</w:t>
            </w:r>
            <w:r>
              <w:rPr>
                <w:rFonts w:ascii="Arial" w:eastAsia="ＭＳ 明朝" w:hAnsi="Arial" w:cs="Arial" w:hint="eastAsia"/>
                <w:szCs w:val="21"/>
              </w:rPr>
              <w:t>その</w:t>
            </w:r>
            <w:r w:rsidRPr="00F51A54">
              <w:rPr>
                <w:rFonts w:ascii="Arial" w:eastAsia="ＭＳ 明朝" w:hAnsi="Arial" w:cs="Arial" w:hint="eastAsia"/>
                <w:szCs w:val="21"/>
              </w:rPr>
              <w:t>状況については</w:t>
            </w:r>
            <w:r>
              <w:rPr>
                <w:rFonts w:ascii="Arial" w:eastAsia="ＭＳ 明朝" w:hAnsi="Arial" w:cs="Arial" w:hint="eastAsia"/>
                <w:szCs w:val="21"/>
              </w:rPr>
              <w:t>情報が</w:t>
            </w:r>
            <w:r w:rsidRPr="00F51A54">
              <w:rPr>
                <w:rFonts w:ascii="Arial" w:eastAsia="ＭＳ 明朝" w:hAnsi="Arial" w:cs="Arial" w:hint="eastAsia"/>
                <w:szCs w:val="21"/>
              </w:rPr>
              <w:t>提供されていない。</w:t>
            </w:r>
          </w:p>
        </w:tc>
      </w:tr>
      <w:tr w:rsidR="00F10587" w:rsidRPr="00EB4414" w14:paraId="75FF8966" w14:textId="77777777" w:rsidTr="00EF1F81">
        <w:trPr>
          <w:trHeight w:val="757"/>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FBE9A3" w14:textId="3FBEFAF2" w:rsidR="00F10587" w:rsidRPr="00730937" w:rsidRDefault="00F10587" w:rsidP="00681799">
            <w:pPr>
              <w:spacing w:beforeLines="20" w:before="48" w:afterLines="10" w:after="24"/>
              <w:ind w:leftChars="20" w:left="42" w:rightChars="20" w:right="42"/>
              <w:rPr>
                <w:rFonts w:ascii="Arial" w:eastAsia="ＭＳ 明朝" w:hAnsi="Arial" w:cs="Arial"/>
                <w:szCs w:val="21"/>
              </w:rPr>
            </w:pPr>
            <w:r w:rsidRPr="00730937">
              <w:rPr>
                <w:rFonts w:ascii="Arial" w:eastAsia="ＭＳ 明朝" w:hAnsi="Arial" w:cs="Arial" w:hint="eastAsia"/>
                <w:szCs w:val="21"/>
              </w:rPr>
              <w:t>薬剤</w:t>
            </w:r>
            <w:r w:rsidR="00B96EED" w:rsidRPr="00730937">
              <w:rPr>
                <w:rFonts w:ascii="Arial" w:eastAsia="ＭＳ 明朝" w:hAnsi="Arial" w:cs="Arial" w:hint="eastAsia"/>
                <w:szCs w:val="21"/>
              </w:rPr>
              <w:t>は</w:t>
            </w:r>
            <w:r w:rsidRPr="00730937">
              <w:rPr>
                <w:rFonts w:ascii="Arial" w:eastAsia="ＭＳ 明朝" w:hAnsi="Arial" w:cs="Arial" w:hint="eastAsia"/>
                <w:szCs w:val="21"/>
              </w:rPr>
              <w:t>推奨され</w:t>
            </w:r>
            <w:r w:rsidR="00681799">
              <w:rPr>
                <w:rFonts w:ascii="Arial" w:eastAsia="ＭＳ 明朝" w:hAnsi="Arial" w:cs="Arial" w:hint="eastAsia"/>
                <w:szCs w:val="21"/>
              </w:rPr>
              <w:t>ている上</w:t>
            </w:r>
            <w:r w:rsidRPr="00730937">
              <w:rPr>
                <w:rFonts w:ascii="Arial" w:eastAsia="ＭＳ 明朝" w:hAnsi="Arial" w:cs="Arial" w:hint="eastAsia"/>
                <w:szCs w:val="21"/>
              </w:rPr>
              <w:t>腕筋ではなく、腹部に投与</w:t>
            </w:r>
            <w:r w:rsidR="00B96EED" w:rsidRPr="00730937">
              <w:rPr>
                <w:rFonts w:ascii="Arial" w:eastAsia="ＭＳ 明朝" w:hAnsi="Arial" w:cs="Arial" w:hint="eastAsia"/>
                <w:szCs w:val="21"/>
              </w:rPr>
              <w:t>された</w:t>
            </w:r>
            <w:r w:rsidRPr="00730937">
              <w:rPr>
                <w:rFonts w:ascii="Arial" w:eastAsia="ＭＳ 明朝" w:hAnsi="Arial" w:cs="Arial" w:hint="eastAsia"/>
                <w:szCs w:val="21"/>
              </w:rPr>
              <w:t>。</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3ECF0F" w14:textId="460F2C5B" w:rsidR="00F10587" w:rsidRPr="00CC122A" w:rsidRDefault="002C15D1" w:rsidP="00512D7E">
            <w:pPr>
              <w:spacing w:beforeLines="20" w:before="48"/>
              <w:jc w:val="center"/>
              <w:rPr>
                <w:rFonts w:ascii="Arial" w:eastAsia="ＭＳ 明朝" w:hAnsi="Arial" w:cs="Arial"/>
                <w:szCs w:val="21"/>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9A38CE" w14:textId="4F2567E3" w:rsidR="00F10587" w:rsidRPr="00CC122A" w:rsidRDefault="00F10587" w:rsidP="0044333F">
            <w:pPr>
              <w:spacing w:beforeLines="20" w:before="48" w:afterLines="10" w:after="24"/>
              <w:ind w:leftChars="20" w:left="42" w:rightChars="20" w:right="42"/>
              <w:jc w:val="center"/>
              <w:rPr>
                <w:rFonts w:ascii="Arial" w:eastAsia="ＭＳ 明朝" w:hAnsi="Arial" w:cs="Arial"/>
                <w:szCs w:val="21"/>
              </w:rPr>
            </w:pPr>
            <w:r w:rsidRPr="00CC122A">
              <w:rPr>
                <w:rFonts w:ascii="Arial" w:eastAsia="ＭＳ 明朝" w:hAnsi="Arial" w:cs="Arial" w:hint="eastAsia"/>
                <w:szCs w:val="21"/>
              </w:rPr>
              <w:t>不適切な部位への薬剤投与</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82262E" w14:textId="77777777" w:rsidR="00F10587" w:rsidRPr="00EB4414" w:rsidRDefault="00F10587" w:rsidP="00D13AF2">
            <w:pPr>
              <w:spacing w:after="40"/>
              <w:ind w:leftChars="30" w:left="63" w:rightChars="51" w:right="107" w:firstLineChars="20" w:firstLine="48"/>
              <w:jc w:val="center"/>
              <w:rPr>
                <w:rFonts w:ascii="Arial" w:eastAsia="SimSun" w:hAnsi="Arial" w:cs="Arial"/>
                <w:sz w:val="24"/>
                <w:szCs w:val="24"/>
              </w:rPr>
            </w:pPr>
          </w:p>
        </w:tc>
      </w:tr>
      <w:tr w:rsidR="00F10587" w:rsidRPr="00EB4414" w14:paraId="3A37A578" w14:textId="77777777" w:rsidTr="00EF1F81">
        <w:trPr>
          <w:trHeight w:val="1027"/>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471453" w14:textId="54781774" w:rsidR="00F10587" w:rsidRPr="00730937" w:rsidRDefault="00F10587" w:rsidP="00512D7E">
            <w:pPr>
              <w:spacing w:beforeLines="20" w:before="48" w:afterLines="10" w:after="24"/>
              <w:ind w:leftChars="20" w:left="42" w:rightChars="20" w:right="42"/>
              <w:rPr>
                <w:rFonts w:ascii="Arial" w:eastAsia="ＭＳ 明朝" w:hAnsi="Arial" w:cs="Arial"/>
                <w:szCs w:val="21"/>
              </w:rPr>
            </w:pPr>
            <w:r w:rsidRPr="00730937">
              <w:rPr>
                <w:rFonts w:ascii="Arial" w:eastAsia="ＭＳ 明朝" w:hAnsi="Arial" w:cs="Arial" w:hint="eastAsia"/>
                <w:szCs w:val="21"/>
              </w:rPr>
              <w:t>患者は</w:t>
            </w:r>
            <w:r>
              <w:rPr>
                <w:rFonts w:ascii="Arial" w:eastAsia="ＭＳ 明朝" w:hAnsi="Arial" w:cs="Arial" w:hint="eastAsia"/>
                <w:szCs w:val="21"/>
              </w:rPr>
              <w:t>誤って薬剤を過量に</w:t>
            </w:r>
            <w:r w:rsidRPr="00730937">
              <w:rPr>
                <w:rFonts w:ascii="Arial" w:eastAsia="ＭＳ 明朝" w:hAnsi="Arial" w:cs="Arial" w:hint="eastAsia"/>
                <w:szCs w:val="21"/>
              </w:rPr>
              <w:t>服用してしまったため、過量投与で生ずる可能性のある症状について尋ねた。</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E3A12D" w14:textId="77777777" w:rsidR="00F10587" w:rsidRPr="00EB4414" w:rsidRDefault="00F10587" w:rsidP="00512D7E">
            <w:pPr>
              <w:spacing w:beforeLines="20" w:before="48"/>
              <w:ind w:firstLineChars="50" w:firstLine="105"/>
              <w:rPr>
                <w:rFonts w:ascii="Arial" w:eastAsia="SimSun" w:hAnsi="Arial" w:cs="Arial"/>
                <w:sz w:val="24"/>
                <w:szCs w:val="24"/>
              </w:rPr>
            </w:pPr>
            <w:r w:rsidRPr="004A0D49">
              <w:rPr>
                <w:rFonts w:ascii="Arial" w:eastAsia="SimSun" w:hAnsi="Arial" w:cs="Arial"/>
                <w:szCs w:val="21"/>
              </w:rPr>
              <w:t>Yes</w:t>
            </w:r>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AAF9D7" w14:textId="315E9A91" w:rsidR="00F10587" w:rsidRPr="00730937" w:rsidRDefault="00F10587" w:rsidP="00046BD3">
            <w:pPr>
              <w:spacing w:beforeLines="20" w:before="48" w:afterLines="10" w:after="24"/>
              <w:ind w:leftChars="20" w:left="42" w:rightChars="20" w:right="42"/>
              <w:jc w:val="center"/>
              <w:rPr>
                <w:rFonts w:ascii="Arial" w:eastAsia="ＭＳ 明朝" w:hAnsi="Arial" w:cs="Arial"/>
                <w:szCs w:val="21"/>
              </w:rPr>
            </w:pPr>
            <w:r w:rsidRPr="00730937">
              <w:rPr>
                <w:rFonts w:ascii="Arial" w:eastAsia="ＭＳ 明朝" w:hAnsi="Arial" w:cs="Arial" w:hint="eastAsia"/>
                <w:szCs w:val="21"/>
              </w:rPr>
              <w:t>規定量以上の投与</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13F7350" w14:textId="432DDF3C" w:rsidR="00F10587" w:rsidRPr="00730937" w:rsidRDefault="00F10587" w:rsidP="00D13AF2">
            <w:pPr>
              <w:keepNext/>
              <w:keepLines/>
              <w:spacing w:beforeLines="20" w:before="48" w:afterLines="10" w:after="24"/>
              <w:ind w:leftChars="30" w:left="63" w:rightChars="51" w:right="107" w:firstLineChars="20" w:firstLine="42"/>
              <w:rPr>
                <w:rFonts w:ascii="Arial" w:eastAsia="SimSun" w:hAnsi="Arial" w:cs="Arial"/>
                <w:szCs w:val="21"/>
              </w:rPr>
            </w:pPr>
            <w:r w:rsidRPr="00730937">
              <w:rPr>
                <w:rFonts w:ascii="ＭＳ Ｐ明朝" w:eastAsia="ＭＳ Ｐ明朝" w:hAnsi="ＭＳ Ｐ明朝" w:cs="Arial" w:hint="eastAsia"/>
                <w:szCs w:val="21"/>
              </w:rPr>
              <w:t>患者は過量投与の症状のみ</w:t>
            </w:r>
            <w:r>
              <w:rPr>
                <w:rFonts w:ascii="ＭＳ Ｐ明朝" w:eastAsia="ＭＳ Ｐ明朝" w:hAnsi="ＭＳ Ｐ明朝" w:cs="Arial" w:hint="eastAsia"/>
                <w:szCs w:val="21"/>
              </w:rPr>
              <w:t>を尋ねている</w:t>
            </w:r>
            <w:r w:rsidRPr="00730937">
              <w:rPr>
                <w:rFonts w:ascii="ＭＳ Ｐ明朝" w:eastAsia="ＭＳ Ｐ明朝" w:hAnsi="ＭＳ Ｐ明朝" w:cs="Arial" w:hint="eastAsia"/>
                <w:szCs w:val="21"/>
              </w:rPr>
              <w:t>（過量投与</w:t>
            </w:r>
            <w:r>
              <w:rPr>
                <w:rFonts w:ascii="ＭＳ Ｐ明朝" w:eastAsia="ＭＳ Ｐ明朝" w:hAnsi="ＭＳ Ｐ明朝" w:cs="Arial" w:hint="eastAsia"/>
                <w:szCs w:val="21"/>
              </w:rPr>
              <w:t>について</w:t>
            </w:r>
            <w:r w:rsidRPr="00730937">
              <w:rPr>
                <w:rFonts w:ascii="ＭＳ Ｐ明朝" w:eastAsia="ＭＳ Ｐ明朝" w:hAnsi="ＭＳ Ｐ明朝" w:cs="Arial" w:hint="eastAsia"/>
                <w:szCs w:val="21"/>
              </w:rPr>
              <w:t>の報告は</w:t>
            </w:r>
            <w:r>
              <w:rPr>
                <w:rFonts w:ascii="ＭＳ Ｐ明朝" w:eastAsia="ＭＳ Ｐ明朝" w:hAnsi="ＭＳ Ｐ明朝" w:cs="Arial" w:hint="eastAsia"/>
                <w:szCs w:val="21"/>
              </w:rPr>
              <w:t>して</w:t>
            </w:r>
            <w:r w:rsidRPr="00730937">
              <w:rPr>
                <w:rFonts w:ascii="ＭＳ Ｐ明朝" w:eastAsia="ＭＳ Ｐ明朝" w:hAnsi="ＭＳ Ｐ明朝" w:cs="Arial" w:hint="eastAsia"/>
                <w:szCs w:val="21"/>
              </w:rPr>
              <w:t>ない）。</w:t>
            </w:r>
            <w:r w:rsidRPr="00D93059">
              <w:rPr>
                <w:rFonts w:ascii="ＭＳ Ｐ明朝" w:hAnsi="ＭＳ Ｐ明朝"/>
              </w:rPr>
              <w:t>LLT</w:t>
            </w:r>
            <w:r w:rsidRPr="00D93059">
              <w:rPr>
                <w:rFonts w:ascii="ＭＳ Ｐ明朝" w:hAnsi="ＭＳ Ｐ明朝" w:hint="eastAsia"/>
              </w:rPr>
              <w:t>は</w:t>
            </w:r>
            <w:r>
              <w:rPr>
                <w:rFonts w:eastAsia="ＭＳ Ｐ明朝" w:cstheme="minorHAnsi" w:hint="eastAsia"/>
                <w:szCs w:val="21"/>
              </w:rPr>
              <w:t>偶発的</w:t>
            </w:r>
            <w:r>
              <w:rPr>
                <w:rFonts w:eastAsia="ＭＳ Ｐ明朝" w:cstheme="minorHAnsi"/>
                <w:szCs w:val="21"/>
              </w:rPr>
              <w:t>である</w:t>
            </w:r>
            <w:r>
              <w:rPr>
                <w:rFonts w:eastAsia="ＭＳ Ｐ明朝" w:cstheme="minorHAnsi" w:hint="eastAsia"/>
                <w:szCs w:val="21"/>
              </w:rPr>
              <w:t>と</w:t>
            </w:r>
            <w:r>
              <w:rPr>
                <w:rFonts w:eastAsia="ＭＳ Ｐ明朝" w:cstheme="minorHAnsi"/>
                <w:szCs w:val="21"/>
              </w:rPr>
              <w:t>は示していないが</w:t>
            </w:r>
            <w:r w:rsidRPr="00D93059">
              <w:rPr>
                <w:rFonts w:ascii="ＭＳ Ｐ明朝" w:hAnsi="ＭＳ Ｐ明朝" w:hint="eastAsia"/>
              </w:rPr>
              <w:t>、</w:t>
            </w:r>
            <w:r w:rsidRPr="002D3C2C">
              <w:rPr>
                <w:rFonts w:ascii="ＭＳ 明朝" w:eastAsia="ＭＳ 明朝" w:hAnsi="ＭＳ 明朝"/>
              </w:rPr>
              <w:t>HLT</w:t>
            </w:r>
            <w:r w:rsidRPr="002D3C2C">
              <w:rPr>
                <w:rFonts w:ascii="ＭＳ 明朝" w:eastAsia="ＭＳ 明朝" w:hAnsi="ＭＳ 明朝" w:hint="eastAsia"/>
              </w:rPr>
              <w:t>「製品使用過誤および問題」の下位に</w:t>
            </w:r>
            <w:r>
              <w:rPr>
                <w:rFonts w:eastAsia="ＭＳ Ｐ明朝" w:cstheme="minorHAnsi" w:hint="eastAsia"/>
                <w:szCs w:val="21"/>
              </w:rPr>
              <w:t>ある</w:t>
            </w:r>
            <w:r w:rsidRPr="00730937">
              <w:rPr>
                <w:rFonts w:ascii="ＭＳ Ｐ明朝" w:eastAsia="ＭＳ Ｐ明朝" w:hAnsi="ＭＳ Ｐ明朝" w:cs="Arial" w:hint="eastAsia"/>
                <w:szCs w:val="21"/>
              </w:rPr>
              <w:t>。</w:t>
            </w:r>
          </w:p>
        </w:tc>
      </w:tr>
      <w:tr w:rsidR="00F10587" w:rsidRPr="00EB4414" w14:paraId="252C0D49" w14:textId="77777777" w:rsidTr="00A45298">
        <w:trPr>
          <w:trHeight w:val="601"/>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D3CB88" w14:textId="77777777" w:rsidR="00F10587" w:rsidRPr="00730937" w:rsidRDefault="00F10587" w:rsidP="00512D7E">
            <w:pPr>
              <w:spacing w:beforeLines="20" w:before="48" w:afterLines="10" w:after="24"/>
              <w:ind w:leftChars="20" w:left="42" w:rightChars="20" w:right="42"/>
              <w:rPr>
                <w:rFonts w:ascii="Arial" w:eastAsia="ＭＳ 明朝" w:hAnsi="Arial" w:cs="Arial"/>
                <w:szCs w:val="21"/>
              </w:rPr>
            </w:pPr>
            <w:r w:rsidRPr="00730937">
              <w:rPr>
                <w:rFonts w:ascii="Arial" w:eastAsia="ＭＳ 明朝" w:hAnsi="Arial" w:cs="Arial"/>
                <w:szCs w:val="21"/>
              </w:rPr>
              <w:t>患者は期限切れの頭痛薬を服薬したと報告した。</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33D933" w14:textId="29432A11" w:rsidR="00F10587" w:rsidRPr="00CC122A" w:rsidRDefault="002C15D1" w:rsidP="00512D7E">
            <w:pPr>
              <w:spacing w:beforeLines="20" w:before="48"/>
              <w:jc w:val="center"/>
              <w:rPr>
                <w:rFonts w:ascii="Arial" w:eastAsia="ＭＳ 明朝" w:hAnsi="Arial" w:cs="Arial"/>
                <w:szCs w:val="21"/>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206D98" w14:textId="10B193B6" w:rsidR="00F10587" w:rsidRPr="00730937" w:rsidRDefault="00F10587" w:rsidP="0044333F">
            <w:pPr>
              <w:spacing w:beforeLines="20" w:before="48" w:afterLines="10" w:after="24"/>
              <w:ind w:leftChars="20" w:left="42" w:rightChars="20" w:right="42"/>
              <w:jc w:val="center"/>
              <w:rPr>
                <w:rFonts w:ascii="Arial" w:eastAsia="ＭＳ 明朝" w:hAnsi="Arial" w:cs="Arial"/>
                <w:szCs w:val="21"/>
              </w:rPr>
            </w:pPr>
            <w:r w:rsidRPr="00730937">
              <w:rPr>
                <w:rFonts w:ascii="Arial" w:eastAsia="ＭＳ 明朝" w:hAnsi="Arial" w:cs="Arial" w:hint="eastAsia"/>
                <w:szCs w:val="21"/>
              </w:rPr>
              <w:t>期限切れの薬剤使用</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1921A1" w14:textId="77777777" w:rsidR="00F10587" w:rsidRPr="00EB4414" w:rsidRDefault="00F10587" w:rsidP="00D13AF2">
            <w:pPr>
              <w:pStyle w:val="a4"/>
              <w:ind w:leftChars="30" w:left="63" w:rightChars="51" w:right="107" w:firstLineChars="20" w:firstLine="48"/>
              <w:jc w:val="center"/>
              <w:rPr>
                <w:rFonts w:ascii="Arial" w:eastAsia="SimSun" w:hAnsi="Arial" w:cs="Arial"/>
                <w:sz w:val="24"/>
                <w:szCs w:val="24"/>
              </w:rPr>
            </w:pPr>
          </w:p>
        </w:tc>
      </w:tr>
      <w:tr w:rsidR="00F10587" w:rsidRPr="00EB4414" w14:paraId="4D9CFFFC" w14:textId="77777777" w:rsidTr="00EF1F81">
        <w:trPr>
          <w:trHeight w:val="1027"/>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065D4C" w14:textId="30B0609D" w:rsidR="00F10587" w:rsidRPr="00952415" w:rsidRDefault="00F10587" w:rsidP="0075412F">
            <w:pPr>
              <w:spacing w:beforeLines="20" w:before="48" w:afterLines="10" w:after="24"/>
              <w:ind w:leftChars="20" w:left="42" w:rightChars="20" w:right="42"/>
              <w:rPr>
                <w:rFonts w:ascii="Arial" w:eastAsia="ＭＳ 明朝" w:hAnsi="Arial" w:cs="Arial"/>
                <w:szCs w:val="21"/>
              </w:rPr>
            </w:pPr>
            <w:r w:rsidRPr="00952415">
              <w:rPr>
                <w:rFonts w:ascii="Arial" w:eastAsia="ＭＳ 明朝" w:hAnsi="Arial" w:cs="Arial"/>
                <w:szCs w:val="21"/>
              </w:rPr>
              <w:t>看護師</w:t>
            </w:r>
            <w:r w:rsidRPr="00952415">
              <w:rPr>
                <w:rFonts w:ascii="Arial" w:eastAsia="ＭＳ 明朝" w:hAnsi="Arial" w:cs="Arial" w:hint="eastAsia"/>
                <w:szCs w:val="21"/>
              </w:rPr>
              <w:t>が</w:t>
            </w:r>
            <w:r w:rsidRPr="00952415">
              <w:rPr>
                <w:rFonts w:ascii="Arial" w:eastAsia="ＭＳ 明朝" w:hAnsi="Arial" w:cs="Arial"/>
                <w:szCs w:val="21"/>
              </w:rPr>
              <w:t>注入ポンプ</w:t>
            </w:r>
            <w:r w:rsidRPr="00952415">
              <w:rPr>
                <w:rFonts w:ascii="Arial" w:eastAsia="ＭＳ 明朝" w:hAnsi="Arial" w:cs="Arial" w:hint="eastAsia"/>
                <w:szCs w:val="21"/>
              </w:rPr>
              <w:t>の</w:t>
            </w:r>
            <w:r w:rsidRPr="00952415">
              <w:rPr>
                <w:rFonts w:ascii="Arial" w:eastAsia="ＭＳ 明朝" w:hAnsi="Arial" w:cs="Arial"/>
                <w:szCs w:val="21"/>
              </w:rPr>
              <w:t>薬剤送達</w:t>
            </w:r>
            <w:r w:rsidR="0075412F">
              <w:rPr>
                <w:rFonts w:ascii="Arial" w:eastAsia="ＭＳ 明朝" w:hAnsi="Arial" w:cs="Arial" w:hint="eastAsia"/>
                <w:szCs w:val="21"/>
              </w:rPr>
              <w:t>時間</w:t>
            </w:r>
            <w:r w:rsidRPr="00952415">
              <w:rPr>
                <w:rFonts w:ascii="Arial" w:eastAsia="ＭＳ 明朝" w:hAnsi="Arial" w:cs="Arial"/>
                <w:szCs w:val="21"/>
              </w:rPr>
              <w:t>を</w:t>
            </w:r>
            <w:r w:rsidRPr="00952415">
              <w:rPr>
                <w:rFonts w:ascii="Arial" w:eastAsia="ＭＳ 明朝" w:hAnsi="Arial" w:cs="Arial"/>
                <w:szCs w:val="21"/>
              </w:rPr>
              <w:t>50</w:t>
            </w:r>
            <w:r w:rsidRPr="00952415">
              <w:rPr>
                <w:rFonts w:ascii="Arial" w:eastAsia="ＭＳ 明朝" w:hAnsi="Arial" w:cs="Arial"/>
                <w:szCs w:val="21"/>
              </w:rPr>
              <w:t>分</w:t>
            </w:r>
            <w:r>
              <w:rPr>
                <w:rFonts w:ascii="Arial" w:eastAsia="ＭＳ 明朝" w:hAnsi="Arial" w:cs="Arial" w:hint="eastAsia"/>
                <w:szCs w:val="21"/>
              </w:rPr>
              <w:t>に</w:t>
            </w:r>
            <w:r>
              <w:rPr>
                <w:rFonts w:ascii="Arial" w:eastAsia="ＭＳ 明朝" w:hAnsi="Arial" w:cs="Arial"/>
                <w:szCs w:val="21"/>
              </w:rPr>
              <w:t>設定</w:t>
            </w:r>
            <w:r w:rsidR="0075412F">
              <w:rPr>
                <w:rFonts w:ascii="Arial" w:eastAsia="ＭＳ 明朝" w:hAnsi="Arial" w:cs="Arial" w:hint="eastAsia"/>
                <w:szCs w:val="21"/>
              </w:rPr>
              <w:t>する</w:t>
            </w:r>
            <w:r>
              <w:rPr>
                <w:rFonts w:ascii="Arial" w:eastAsia="ＭＳ 明朝" w:hAnsi="Arial" w:cs="Arial"/>
                <w:szCs w:val="21"/>
              </w:rPr>
              <w:t>つもり</w:t>
            </w:r>
            <w:r w:rsidR="0075412F">
              <w:rPr>
                <w:rFonts w:ascii="Arial" w:eastAsia="ＭＳ 明朝" w:hAnsi="Arial" w:cs="Arial" w:hint="eastAsia"/>
                <w:szCs w:val="21"/>
              </w:rPr>
              <w:t>だ</w:t>
            </w:r>
            <w:r>
              <w:rPr>
                <w:rFonts w:ascii="Arial" w:eastAsia="ＭＳ 明朝" w:hAnsi="Arial" w:cs="Arial"/>
                <w:szCs w:val="21"/>
              </w:rPr>
              <w:t>ったが、</w:t>
            </w:r>
            <w:r w:rsidR="0075412F" w:rsidRPr="00952415">
              <w:rPr>
                <w:rFonts w:ascii="Arial" w:eastAsia="ＭＳ 明朝" w:hAnsi="Arial" w:cs="Arial"/>
                <w:szCs w:val="21"/>
              </w:rPr>
              <w:t>誤って</w:t>
            </w:r>
            <w:r w:rsidRPr="00952415">
              <w:rPr>
                <w:rFonts w:ascii="Arial" w:eastAsia="ＭＳ 明朝" w:hAnsi="Arial" w:cs="Arial"/>
                <w:szCs w:val="21"/>
              </w:rPr>
              <w:t>5</w:t>
            </w:r>
            <w:r w:rsidRPr="00952415">
              <w:rPr>
                <w:rFonts w:ascii="Arial" w:eastAsia="ＭＳ 明朝" w:hAnsi="Arial" w:cs="Arial"/>
                <w:szCs w:val="21"/>
              </w:rPr>
              <w:t>分とプログラ</w:t>
            </w:r>
            <w:r>
              <w:rPr>
                <w:rFonts w:ascii="Arial" w:eastAsia="ＭＳ 明朝" w:hAnsi="Arial" w:cs="Arial" w:hint="eastAsia"/>
                <w:szCs w:val="21"/>
              </w:rPr>
              <w:t>ミング</w:t>
            </w:r>
            <w:r w:rsidRPr="00952415">
              <w:rPr>
                <w:rFonts w:ascii="Arial" w:eastAsia="ＭＳ 明朝" w:hAnsi="Arial" w:cs="Arial"/>
                <w:szCs w:val="21"/>
              </w:rPr>
              <w:t>し</w:t>
            </w:r>
            <w:r w:rsidRPr="00952415">
              <w:rPr>
                <w:rFonts w:ascii="Arial" w:eastAsia="ＭＳ 明朝" w:hAnsi="Arial" w:cs="Arial" w:hint="eastAsia"/>
                <w:szCs w:val="21"/>
              </w:rPr>
              <w:t>た</w:t>
            </w:r>
            <w:r>
              <w:rPr>
                <w:rFonts w:ascii="Arial" w:eastAsia="ＭＳ 明朝" w:hAnsi="Arial" w:cs="Arial" w:hint="eastAsia"/>
                <w:szCs w:val="21"/>
              </w:rPr>
              <w:t>。</w:t>
            </w:r>
            <w:r>
              <w:rPr>
                <w:rFonts w:ascii="Arial" w:eastAsia="ＭＳ 明朝" w:hAnsi="Arial" w:cs="Arial"/>
                <w:szCs w:val="21"/>
              </w:rPr>
              <w:t>その</w:t>
            </w:r>
            <w:r w:rsidRPr="00952415">
              <w:rPr>
                <w:rFonts w:ascii="Arial" w:eastAsia="ＭＳ 明朝" w:hAnsi="Arial" w:cs="Arial" w:hint="eastAsia"/>
                <w:szCs w:val="21"/>
              </w:rPr>
              <w:t>後</w:t>
            </w:r>
            <w:r w:rsidRPr="00952415">
              <w:rPr>
                <w:rFonts w:ascii="Arial" w:eastAsia="ＭＳ 明朝" w:hAnsi="Arial" w:cs="Arial"/>
                <w:szCs w:val="21"/>
              </w:rPr>
              <w:t>、患者</w:t>
            </w:r>
            <w:r w:rsidR="0075412F">
              <w:rPr>
                <w:rFonts w:ascii="Arial" w:eastAsia="ＭＳ 明朝" w:hAnsi="Arial" w:cs="Arial" w:hint="eastAsia"/>
                <w:szCs w:val="21"/>
              </w:rPr>
              <w:t>は</w:t>
            </w:r>
            <w:r w:rsidRPr="00952415">
              <w:rPr>
                <w:rFonts w:ascii="Arial" w:eastAsia="ＭＳ 明朝" w:hAnsi="Arial" w:cs="Arial"/>
                <w:szCs w:val="21"/>
              </w:rPr>
              <w:t>呼吸停止</w:t>
            </w:r>
            <w:r w:rsidR="0075412F">
              <w:rPr>
                <w:rFonts w:ascii="Arial" w:eastAsia="ＭＳ 明朝" w:hAnsi="Arial" w:cs="Arial" w:hint="eastAsia"/>
                <w:szCs w:val="21"/>
              </w:rPr>
              <w:t>した</w:t>
            </w:r>
            <w:r w:rsidRPr="00952415">
              <w:rPr>
                <w:rFonts w:ascii="Arial" w:eastAsia="ＭＳ 明朝" w:hAnsi="Arial" w:cs="Arial" w:hint="eastAsia"/>
                <w:szCs w:val="21"/>
              </w:rPr>
              <w:t>。</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35F3CA" w14:textId="77777777" w:rsidR="00F10587" w:rsidRPr="00730937" w:rsidRDefault="00F10587" w:rsidP="00512D7E">
            <w:pPr>
              <w:spacing w:beforeLines="20" w:before="48"/>
              <w:ind w:firstLineChars="50" w:firstLine="105"/>
              <w:rPr>
                <w:rFonts w:ascii="Arial" w:eastAsia="SimSun" w:hAnsi="Arial" w:cs="Arial"/>
                <w:szCs w:val="21"/>
              </w:rPr>
            </w:pPr>
            <w:r w:rsidRPr="00AE0B25">
              <w:rPr>
                <w:rFonts w:ascii="Arial" w:eastAsia="SimSun" w:hAnsi="Arial" w:cs="Arial"/>
                <w:szCs w:val="21"/>
              </w:rPr>
              <w:t>Yes</w:t>
            </w:r>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67BA6" w14:textId="44074840" w:rsidR="00F10587" w:rsidRPr="00730937" w:rsidRDefault="00F10587" w:rsidP="00046BD3">
            <w:pPr>
              <w:spacing w:beforeLines="50" w:before="120" w:afterLines="10" w:after="24"/>
              <w:ind w:leftChars="20" w:left="42" w:rightChars="20" w:right="42"/>
              <w:jc w:val="center"/>
              <w:rPr>
                <w:rFonts w:ascii="Arial" w:eastAsia="ＭＳ 明朝" w:hAnsi="Arial" w:cs="Arial"/>
                <w:szCs w:val="21"/>
              </w:rPr>
            </w:pPr>
            <w:r w:rsidRPr="00730937">
              <w:rPr>
                <w:rFonts w:ascii="Arial" w:eastAsia="ＭＳ 明朝" w:hAnsi="Arial" w:cs="Arial" w:hint="eastAsia"/>
                <w:szCs w:val="21"/>
              </w:rPr>
              <w:t>速すぎる投与速度</w:t>
            </w:r>
          </w:p>
          <w:p w14:paraId="53765CB4" w14:textId="46253AC8" w:rsidR="00F10587" w:rsidRDefault="00F10587" w:rsidP="00046BD3">
            <w:pPr>
              <w:spacing w:beforeLines="50" w:before="120" w:afterLines="10" w:after="24"/>
              <w:ind w:leftChars="20" w:left="42" w:rightChars="20" w:right="42"/>
              <w:jc w:val="center"/>
              <w:rPr>
                <w:rFonts w:ascii="Arial" w:eastAsia="ＭＳ 明朝" w:hAnsi="Arial" w:cs="Arial"/>
                <w:szCs w:val="21"/>
              </w:rPr>
            </w:pPr>
            <w:r w:rsidRPr="00730937">
              <w:rPr>
                <w:rFonts w:ascii="Arial" w:eastAsia="ＭＳ 明朝" w:hAnsi="Arial" w:cs="Arial" w:hint="eastAsia"/>
                <w:szCs w:val="21"/>
              </w:rPr>
              <w:t>医療機器の不適切な</w:t>
            </w:r>
            <w:r w:rsidR="00046BD3">
              <w:rPr>
                <w:rFonts w:ascii="Arial" w:eastAsia="ＭＳ 明朝" w:hAnsi="Arial" w:cs="Arial"/>
                <w:szCs w:val="21"/>
              </w:rPr>
              <w:br/>
            </w:r>
            <w:r w:rsidRPr="00730937">
              <w:rPr>
                <w:rFonts w:ascii="Arial" w:eastAsia="ＭＳ 明朝" w:hAnsi="Arial" w:cs="Arial" w:hint="eastAsia"/>
                <w:szCs w:val="21"/>
              </w:rPr>
              <w:t>プログラミング</w:t>
            </w:r>
          </w:p>
          <w:p w14:paraId="7ECF4DC3" w14:textId="2B341ECF" w:rsidR="00F10587" w:rsidRPr="00952415" w:rsidRDefault="00F10587" w:rsidP="00046BD3">
            <w:pPr>
              <w:spacing w:beforeLines="50" w:before="120" w:afterLines="10" w:after="24"/>
              <w:ind w:leftChars="20" w:left="42" w:rightChars="20" w:right="42"/>
              <w:jc w:val="center"/>
              <w:rPr>
                <w:rFonts w:ascii="Arial" w:eastAsia="ＭＳ 明朝" w:hAnsi="Arial" w:cs="Arial"/>
                <w:szCs w:val="21"/>
              </w:rPr>
            </w:pPr>
            <w:r w:rsidRPr="00730937">
              <w:rPr>
                <w:rFonts w:ascii="Arial" w:eastAsia="ＭＳ 明朝" w:hAnsi="Arial" w:cs="Arial" w:hint="eastAsia"/>
                <w:szCs w:val="21"/>
              </w:rPr>
              <w:t>呼吸停止</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1E73303" w14:textId="77777777" w:rsidR="00F10587" w:rsidRPr="00EB4414" w:rsidRDefault="00F10587" w:rsidP="00D13AF2">
            <w:pPr>
              <w:spacing w:after="40"/>
              <w:ind w:leftChars="30" w:left="63" w:rightChars="51" w:right="107" w:firstLineChars="20" w:firstLine="48"/>
              <w:jc w:val="center"/>
              <w:rPr>
                <w:rFonts w:ascii="Arial" w:eastAsia="SimSun" w:hAnsi="Arial" w:cs="Arial"/>
                <w:sz w:val="24"/>
                <w:szCs w:val="24"/>
              </w:rPr>
            </w:pPr>
          </w:p>
        </w:tc>
      </w:tr>
      <w:tr w:rsidR="00F10587" w:rsidRPr="00EB4414" w14:paraId="1549F0DF" w14:textId="77777777" w:rsidTr="00EF1F81">
        <w:trPr>
          <w:trHeight w:val="1027"/>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15572B" w14:textId="5C9029FA" w:rsidR="00F10587" w:rsidRPr="00952415" w:rsidRDefault="00F10587" w:rsidP="00512D7E">
            <w:pPr>
              <w:spacing w:beforeLines="20" w:before="48" w:afterLines="10" w:after="24"/>
              <w:ind w:leftChars="20" w:left="42" w:rightChars="20" w:right="42"/>
              <w:rPr>
                <w:rFonts w:ascii="Arial" w:eastAsia="ＭＳ 明朝" w:hAnsi="Arial" w:cs="Arial"/>
                <w:szCs w:val="21"/>
              </w:rPr>
            </w:pPr>
            <w:r w:rsidRPr="00952415">
              <w:rPr>
                <w:rFonts w:ascii="Arial" w:eastAsia="ＭＳ 明朝" w:hAnsi="Arial" w:cs="Arial" w:hint="eastAsia"/>
                <w:szCs w:val="21"/>
              </w:rPr>
              <w:t>患者は静脈内投与の造影剤</w:t>
            </w:r>
            <w:r>
              <w:rPr>
                <w:rFonts w:ascii="Arial" w:eastAsia="ＭＳ 明朝" w:hAnsi="Arial" w:cs="Arial" w:hint="eastAsia"/>
                <w:szCs w:val="21"/>
              </w:rPr>
              <w:t>を</w:t>
            </w:r>
            <w:r>
              <w:rPr>
                <w:rFonts w:ascii="Arial" w:eastAsia="ＭＳ 明朝" w:hAnsi="Arial" w:cs="Arial"/>
                <w:szCs w:val="21"/>
              </w:rPr>
              <w:t>投与されるはずであったが</w:t>
            </w:r>
            <w:r w:rsidRPr="00952415">
              <w:rPr>
                <w:rFonts w:ascii="Arial" w:eastAsia="ＭＳ 明朝" w:hAnsi="Arial" w:cs="Arial" w:hint="eastAsia"/>
                <w:szCs w:val="21"/>
              </w:rPr>
              <w:t>、経口造影剤</w:t>
            </w:r>
            <w:r>
              <w:rPr>
                <w:rFonts w:ascii="Arial" w:eastAsia="ＭＳ 明朝" w:hAnsi="Arial" w:cs="Arial" w:hint="eastAsia"/>
                <w:szCs w:val="21"/>
              </w:rPr>
              <w:t>が</w:t>
            </w:r>
            <w:r w:rsidRPr="00952415">
              <w:rPr>
                <w:rFonts w:ascii="Arial" w:eastAsia="ＭＳ 明朝" w:hAnsi="Arial" w:cs="Arial" w:hint="eastAsia"/>
                <w:szCs w:val="21"/>
              </w:rPr>
              <w:t>投与された。この経口造影剤は誤って</w:t>
            </w:r>
            <w:r>
              <w:rPr>
                <w:rFonts w:ascii="Arial" w:eastAsia="ＭＳ 明朝" w:hAnsi="Arial" w:cs="Arial" w:hint="eastAsia"/>
                <w:szCs w:val="21"/>
              </w:rPr>
              <w:t>末梢</w:t>
            </w:r>
            <w:r w:rsidRPr="00952415">
              <w:rPr>
                <w:rFonts w:ascii="Arial" w:eastAsia="ＭＳ 明朝" w:hAnsi="Arial" w:cs="Arial" w:hint="eastAsia"/>
                <w:szCs w:val="21"/>
              </w:rPr>
              <w:t>静脈から</w:t>
            </w:r>
            <w:r>
              <w:rPr>
                <w:rFonts w:ascii="Arial" w:eastAsia="ＭＳ 明朝" w:hAnsi="Arial" w:cs="Arial" w:hint="eastAsia"/>
                <w:szCs w:val="21"/>
              </w:rPr>
              <w:t>投与</w:t>
            </w:r>
            <w:r w:rsidRPr="00952415">
              <w:rPr>
                <w:rFonts w:ascii="Arial" w:eastAsia="ＭＳ 明朝" w:hAnsi="Arial" w:cs="Arial" w:hint="eastAsia"/>
                <w:szCs w:val="21"/>
              </w:rPr>
              <w:t>された。</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BDC053" w14:textId="77777777" w:rsidR="00F10587" w:rsidRPr="00730937" w:rsidRDefault="00F10587" w:rsidP="00512D7E">
            <w:pPr>
              <w:spacing w:beforeLines="20" w:before="48"/>
              <w:ind w:firstLineChars="50" w:firstLine="105"/>
              <w:rPr>
                <w:rFonts w:ascii="Arial" w:eastAsia="SimSun" w:hAnsi="Arial" w:cs="Arial"/>
                <w:szCs w:val="21"/>
              </w:rPr>
            </w:pPr>
            <w:r w:rsidRPr="00924812">
              <w:rPr>
                <w:rFonts w:ascii="Arial" w:eastAsia="SimSun" w:hAnsi="Arial" w:cs="Arial"/>
                <w:szCs w:val="21"/>
              </w:rPr>
              <w:t>Yes</w:t>
            </w:r>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1D132D" w14:textId="155C77E8" w:rsidR="00F10587" w:rsidRPr="00952415" w:rsidRDefault="00F10587" w:rsidP="007754E4">
            <w:pPr>
              <w:spacing w:beforeLines="20" w:before="48" w:afterLines="10" w:after="24"/>
              <w:ind w:leftChars="20" w:left="42" w:rightChars="20" w:right="42"/>
              <w:jc w:val="center"/>
              <w:rPr>
                <w:rFonts w:ascii="Arial" w:eastAsia="ＭＳ 明朝" w:hAnsi="Arial" w:cs="Arial"/>
                <w:szCs w:val="21"/>
              </w:rPr>
            </w:pPr>
            <w:r w:rsidRPr="00952415">
              <w:rPr>
                <w:rFonts w:ascii="Arial" w:eastAsia="ＭＳ 明朝" w:hAnsi="Arial" w:cs="Arial" w:hint="eastAsia"/>
                <w:szCs w:val="21"/>
              </w:rPr>
              <w:t>誤薬投与</w:t>
            </w:r>
          </w:p>
          <w:p w14:paraId="2E7574B3" w14:textId="4A69A26C" w:rsidR="00F10587" w:rsidRPr="00952415" w:rsidRDefault="00F10587" w:rsidP="00046BD3">
            <w:pPr>
              <w:spacing w:beforeLines="50" w:before="120" w:afterLines="10" w:after="24"/>
              <w:ind w:leftChars="20" w:left="42" w:rightChars="20" w:right="42"/>
              <w:jc w:val="center"/>
              <w:rPr>
                <w:rFonts w:ascii="Arial" w:eastAsia="ＭＳ 明朝" w:hAnsi="Arial" w:cs="Arial"/>
                <w:szCs w:val="21"/>
              </w:rPr>
            </w:pPr>
            <w:r w:rsidRPr="00952415">
              <w:rPr>
                <w:rFonts w:ascii="Arial" w:eastAsia="ＭＳ 明朝" w:hAnsi="Arial" w:cs="Arial" w:hint="eastAsia"/>
                <w:szCs w:val="21"/>
              </w:rPr>
              <w:t>別経路からの</w:t>
            </w:r>
            <w:r w:rsidR="00046BD3">
              <w:rPr>
                <w:rFonts w:ascii="Arial" w:eastAsia="ＭＳ 明朝" w:hAnsi="Arial" w:cs="Arial"/>
                <w:szCs w:val="21"/>
              </w:rPr>
              <w:br/>
            </w:r>
            <w:r w:rsidRPr="00952415">
              <w:rPr>
                <w:rFonts w:ascii="Arial" w:eastAsia="ＭＳ 明朝" w:hAnsi="Arial" w:cs="Arial" w:hint="eastAsia"/>
                <w:szCs w:val="21"/>
              </w:rPr>
              <w:t>経腸剤投与</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B0AB836" w14:textId="77777777" w:rsidR="00F10587" w:rsidRPr="00EB4414" w:rsidRDefault="00F10587" w:rsidP="00D13AF2">
            <w:pPr>
              <w:spacing w:after="40"/>
              <w:ind w:leftChars="30" w:left="63" w:rightChars="51" w:right="107" w:firstLineChars="20" w:firstLine="48"/>
              <w:jc w:val="center"/>
              <w:rPr>
                <w:rFonts w:ascii="Arial" w:eastAsia="SimSun" w:hAnsi="Arial" w:cs="Arial"/>
                <w:sz w:val="24"/>
                <w:szCs w:val="24"/>
              </w:rPr>
            </w:pPr>
          </w:p>
        </w:tc>
      </w:tr>
      <w:tr w:rsidR="00F10587" w:rsidRPr="00EB4414" w14:paraId="0AF2DCB7" w14:textId="77777777" w:rsidTr="00EF1F81">
        <w:trPr>
          <w:trHeight w:val="756"/>
        </w:trPr>
        <w:tc>
          <w:tcPr>
            <w:tcW w:w="156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AA5B39" w14:textId="1493221A" w:rsidR="00F10587" w:rsidRPr="00952415" w:rsidRDefault="00F10587" w:rsidP="00512D7E">
            <w:pPr>
              <w:spacing w:beforeLines="20" w:before="48" w:afterLines="10" w:after="24"/>
              <w:ind w:leftChars="20" w:left="42" w:rightChars="20" w:right="42"/>
              <w:rPr>
                <w:rFonts w:ascii="Arial" w:eastAsia="ＭＳ 明朝" w:hAnsi="Arial" w:cs="Arial"/>
                <w:szCs w:val="21"/>
              </w:rPr>
            </w:pPr>
            <w:r w:rsidRPr="00952415">
              <w:rPr>
                <w:rFonts w:ascii="Arial" w:eastAsia="ＭＳ 明朝" w:hAnsi="Arial" w:cs="Arial" w:hint="eastAsia"/>
                <w:szCs w:val="21"/>
              </w:rPr>
              <w:t>患者は</w:t>
            </w:r>
            <w:r>
              <w:rPr>
                <w:rFonts w:ascii="Arial" w:eastAsia="ＭＳ 明朝" w:hAnsi="Arial" w:cs="Arial" w:hint="eastAsia"/>
                <w:szCs w:val="21"/>
              </w:rPr>
              <w:t>亀裂</w:t>
            </w:r>
            <w:r>
              <w:rPr>
                <w:rFonts w:ascii="Arial" w:eastAsia="ＭＳ 明朝" w:hAnsi="Arial" w:cs="Arial"/>
                <w:szCs w:val="21"/>
              </w:rPr>
              <w:t>の</w:t>
            </w:r>
            <w:r>
              <w:rPr>
                <w:rFonts w:ascii="Arial" w:eastAsia="ＭＳ 明朝" w:hAnsi="Arial" w:cs="Arial" w:hint="eastAsia"/>
                <w:szCs w:val="21"/>
              </w:rPr>
              <w:t>入った</w:t>
            </w:r>
            <w:r w:rsidRPr="00952415">
              <w:rPr>
                <w:rFonts w:ascii="Arial" w:eastAsia="ＭＳ 明朝" w:hAnsi="Arial" w:cs="Arial" w:hint="eastAsia"/>
                <w:szCs w:val="21"/>
              </w:rPr>
              <w:t>インスリンカートリッジを使用し</w:t>
            </w:r>
            <w:r>
              <w:rPr>
                <w:rFonts w:ascii="Arial" w:eastAsia="ＭＳ 明朝" w:hAnsi="Arial" w:cs="Arial" w:hint="eastAsia"/>
                <w:szCs w:val="21"/>
              </w:rPr>
              <w:t>た。</w:t>
            </w:r>
            <w:r w:rsidRPr="00952415">
              <w:rPr>
                <w:rFonts w:ascii="Arial" w:eastAsia="ＭＳ 明朝" w:hAnsi="Arial" w:cs="Arial" w:hint="eastAsia"/>
                <w:szCs w:val="21"/>
              </w:rPr>
              <w:t>その結果</w:t>
            </w:r>
            <w:r>
              <w:rPr>
                <w:rFonts w:ascii="Arial" w:eastAsia="ＭＳ 明朝" w:hAnsi="Arial" w:cs="Arial" w:hint="eastAsia"/>
                <w:szCs w:val="21"/>
              </w:rPr>
              <w:t>投与量が</w:t>
            </w:r>
            <w:r w:rsidRPr="00952415">
              <w:rPr>
                <w:rFonts w:ascii="Arial" w:eastAsia="ＭＳ 明朝" w:hAnsi="Arial" w:cs="Arial" w:hint="eastAsia"/>
                <w:szCs w:val="21"/>
              </w:rPr>
              <w:t>不十分</w:t>
            </w:r>
            <w:r>
              <w:rPr>
                <w:rFonts w:ascii="Arial" w:eastAsia="ＭＳ 明朝" w:hAnsi="Arial" w:cs="Arial" w:hint="eastAsia"/>
                <w:szCs w:val="21"/>
              </w:rPr>
              <w:t>であっ</w:t>
            </w:r>
            <w:r w:rsidRPr="00952415">
              <w:rPr>
                <w:rFonts w:ascii="Arial" w:eastAsia="ＭＳ 明朝" w:hAnsi="Arial" w:cs="Arial" w:hint="eastAsia"/>
                <w:szCs w:val="21"/>
              </w:rPr>
              <w:t>た。</w:t>
            </w:r>
          </w:p>
        </w:tc>
        <w:tc>
          <w:tcPr>
            <w:tcW w:w="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7A8D19" w14:textId="77777777" w:rsidR="00F10587" w:rsidRPr="00730937" w:rsidRDefault="00F10587" w:rsidP="00512D7E">
            <w:pPr>
              <w:spacing w:beforeLines="20" w:before="48"/>
              <w:ind w:firstLineChars="50" w:firstLine="105"/>
              <w:rPr>
                <w:rFonts w:ascii="Arial" w:eastAsia="SimSun" w:hAnsi="Arial" w:cs="Arial"/>
                <w:szCs w:val="21"/>
              </w:rPr>
            </w:pPr>
            <w:r w:rsidRPr="000148B8">
              <w:rPr>
                <w:rFonts w:ascii="Arial" w:eastAsia="SimSun" w:hAnsi="Arial" w:cs="Arial"/>
                <w:szCs w:val="21"/>
              </w:rPr>
              <w:t>Yes</w:t>
            </w:r>
          </w:p>
        </w:tc>
        <w:tc>
          <w:tcPr>
            <w:tcW w:w="13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83C76F" w14:textId="7D24A204" w:rsidR="00F10587" w:rsidRPr="00952415" w:rsidRDefault="00F10587" w:rsidP="0044333F">
            <w:pPr>
              <w:spacing w:beforeLines="20" w:before="48" w:afterLines="10" w:after="24"/>
              <w:ind w:leftChars="20" w:left="42" w:rightChars="20" w:right="42"/>
              <w:jc w:val="center"/>
              <w:rPr>
                <w:rFonts w:ascii="Arial" w:eastAsia="ＭＳ 明朝" w:hAnsi="Arial" w:cs="Arial"/>
                <w:szCs w:val="21"/>
              </w:rPr>
            </w:pPr>
            <w:r w:rsidRPr="00952415">
              <w:rPr>
                <w:rFonts w:ascii="Arial" w:eastAsia="ＭＳ 明朝" w:hAnsi="Arial" w:cs="Arial" w:hint="eastAsia"/>
                <w:szCs w:val="21"/>
              </w:rPr>
              <w:t>医療機器による</w:t>
            </w:r>
            <w:r w:rsidR="00046BD3">
              <w:rPr>
                <w:rFonts w:ascii="Arial" w:eastAsia="ＭＳ 明朝" w:hAnsi="Arial" w:cs="Arial"/>
                <w:szCs w:val="21"/>
              </w:rPr>
              <w:br/>
            </w:r>
            <w:r w:rsidRPr="00952415">
              <w:rPr>
                <w:rFonts w:ascii="Arial" w:eastAsia="ＭＳ 明朝" w:hAnsi="Arial" w:cs="Arial" w:hint="eastAsia"/>
                <w:szCs w:val="21"/>
              </w:rPr>
              <w:t>誤用量投与</w:t>
            </w:r>
          </w:p>
          <w:p w14:paraId="2DE1B27B" w14:textId="01686772" w:rsidR="00F10587" w:rsidRPr="00952415" w:rsidRDefault="00F10587" w:rsidP="00046BD3">
            <w:pPr>
              <w:spacing w:beforeLines="50" w:before="120" w:afterLines="10" w:after="24"/>
              <w:ind w:leftChars="20" w:left="42" w:rightChars="20" w:right="42"/>
              <w:jc w:val="center"/>
              <w:rPr>
                <w:rFonts w:ascii="Arial" w:eastAsia="ＭＳ 明朝" w:hAnsi="Arial" w:cs="Arial"/>
                <w:szCs w:val="21"/>
              </w:rPr>
            </w:pPr>
            <w:r w:rsidRPr="00952415">
              <w:rPr>
                <w:rFonts w:ascii="Arial" w:eastAsia="ＭＳ 明朝" w:hAnsi="Arial" w:cs="Arial" w:hint="eastAsia"/>
                <w:szCs w:val="21"/>
              </w:rPr>
              <w:t>カートリッジ亀裂</w:t>
            </w:r>
          </w:p>
        </w:tc>
        <w:tc>
          <w:tcPr>
            <w:tcW w:w="16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88D8D2" w14:textId="77777777" w:rsidR="00F10587" w:rsidRPr="00EB4414" w:rsidRDefault="00F10587" w:rsidP="00D13AF2">
            <w:pPr>
              <w:spacing w:after="40"/>
              <w:ind w:leftChars="30" w:left="63" w:rightChars="51" w:right="107" w:firstLineChars="20" w:firstLine="48"/>
              <w:jc w:val="center"/>
              <w:rPr>
                <w:rFonts w:ascii="Arial" w:eastAsia="SimSun" w:hAnsi="Arial" w:cs="Arial"/>
                <w:sz w:val="24"/>
                <w:szCs w:val="24"/>
              </w:rPr>
            </w:pPr>
          </w:p>
        </w:tc>
      </w:tr>
    </w:tbl>
    <w:p w14:paraId="7755F492" w14:textId="77777777" w:rsidR="00DF4A28" w:rsidRDefault="00DF4A28" w:rsidP="00A442DA">
      <w:pPr>
        <w:pStyle w:val="af7"/>
        <w:ind w:left="1170"/>
        <w:rPr>
          <w:rFonts w:ascii="Arial" w:eastAsia="ＭＳ Ｐゴシック" w:hAnsi="Arial" w:cs="Arial"/>
          <w:sz w:val="24"/>
          <w:szCs w:val="24"/>
        </w:rPr>
      </w:pPr>
    </w:p>
    <w:p w14:paraId="14C79A6B" w14:textId="7777777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54" w:name="_Toc508112499"/>
      <w:bookmarkStart w:id="55" w:name="_Toc1393384"/>
      <w:r w:rsidRPr="000D2443">
        <w:rPr>
          <w:rFonts w:ascii="ＭＳ Ｐゴシック" w:eastAsia="ＭＳ Ｐゴシック" w:hAnsi="ＭＳ Ｐゴシック" w:cs="Times New Roman" w:hint="eastAsia"/>
          <w:b/>
          <w:szCs w:val="20"/>
        </w:rPr>
        <w:lastRenderedPageBreak/>
        <w:t>3</w:t>
      </w:r>
      <w:r w:rsidRPr="000D2443">
        <w:rPr>
          <w:rFonts w:ascii="ＭＳ Ｐゴシック" w:eastAsia="ＭＳ Ｐゴシック" w:hAnsi="ＭＳ Ｐゴシック" w:cs="Times New Roman"/>
          <w:b/>
          <w:szCs w:val="20"/>
        </w:rPr>
        <w:t xml:space="preserve">.2.4 </w:t>
      </w:r>
      <w:r w:rsidRPr="000D2443">
        <w:rPr>
          <w:rFonts w:ascii="ＭＳ Ｐゴシック" w:eastAsia="ＭＳ Ｐゴシック" w:hAnsi="ＭＳ Ｐゴシック" w:cs="Times New Roman" w:hint="eastAsia"/>
          <w:b/>
          <w:szCs w:val="20"/>
        </w:rPr>
        <w:t>製品</w:t>
      </w:r>
      <w:r>
        <w:rPr>
          <w:rFonts w:ascii="ＭＳ Ｐゴシック" w:eastAsia="ＭＳ Ｐゴシック" w:hAnsi="ＭＳ Ｐゴシック" w:cs="Times New Roman" w:hint="eastAsia"/>
          <w:b/>
          <w:szCs w:val="20"/>
        </w:rPr>
        <w:t>の</w:t>
      </w:r>
      <w:r w:rsidRPr="000D2443">
        <w:rPr>
          <w:rFonts w:ascii="ＭＳ Ｐゴシック" w:eastAsia="ＭＳ Ｐゴシック" w:hAnsi="ＭＳ Ｐゴシック" w:cs="Times New Roman" w:hint="eastAsia"/>
          <w:b/>
          <w:szCs w:val="20"/>
        </w:rPr>
        <w:t>混同に関する過誤および問題</w:t>
      </w:r>
      <w:bookmarkEnd w:id="54"/>
      <w:bookmarkEnd w:id="55"/>
    </w:p>
    <w:tbl>
      <w:tblPr>
        <w:tblW w:w="5128" w:type="pct"/>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2693"/>
        <w:gridCol w:w="721"/>
        <w:gridCol w:w="2397"/>
        <w:gridCol w:w="2694"/>
      </w:tblGrid>
      <w:tr w:rsidR="004579F8" w:rsidRPr="00EB4414" w14:paraId="0BF8888E" w14:textId="77777777" w:rsidTr="009D6857">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87BABF3"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2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B806224" w14:textId="77777777" w:rsidR="00DF4A28" w:rsidRPr="002C2323" w:rsidRDefault="00DF4A28" w:rsidP="00512D7E">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40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741E941" w14:textId="7DED5D5D"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58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69E24D9"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4579F8" w:rsidRPr="00EB4414" w14:paraId="04085F5D" w14:textId="77777777" w:rsidTr="009D6857">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89B5C64" w14:textId="1623B1CC" w:rsidR="00DF4A28" w:rsidRPr="0062138A" w:rsidRDefault="00DF4A28" w:rsidP="00512D7E">
            <w:pPr>
              <w:keepNext/>
              <w:keepLines/>
              <w:spacing w:beforeLines="20" w:before="48" w:afterLines="10" w:after="24"/>
              <w:rPr>
                <w:rFonts w:ascii="Arial" w:eastAsia="ＭＳ 明朝" w:hAnsi="Arial" w:cs="Arial"/>
                <w:szCs w:val="21"/>
              </w:rPr>
            </w:pPr>
            <w:r w:rsidRPr="0062138A">
              <w:rPr>
                <w:rFonts w:ascii="Arial" w:eastAsia="ＭＳ 明朝" w:hAnsi="Arial" w:cs="Arial" w:hint="eastAsia"/>
                <w:szCs w:val="21"/>
              </w:rPr>
              <w:t>製品包装の混同のため、</w:t>
            </w:r>
            <w:r>
              <w:rPr>
                <w:rFonts w:ascii="Arial" w:eastAsia="ＭＳ 明朝" w:hAnsi="Arial" w:cs="Arial" w:hint="eastAsia"/>
                <w:szCs w:val="21"/>
              </w:rPr>
              <w:t>患者は</w:t>
            </w:r>
            <w:r w:rsidRPr="0062138A">
              <w:rPr>
                <w:rFonts w:ascii="Arial" w:eastAsia="ＭＳ 明朝" w:hAnsi="Arial" w:cs="Arial" w:hint="eastAsia"/>
                <w:szCs w:val="21"/>
              </w:rPr>
              <w:t>薬剤</w:t>
            </w:r>
            <w:r w:rsidRPr="0062138A">
              <w:rPr>
                <w:rFonts w:ascii="Arial" w:eastAsia="ＭＳ 明朝" w:hAnsi="Arial" w:cs="Arial" w:hint="eastAsia"/>
                <w:szCs w:val="21"/>
              </w:rPr>
              <w:t>X</w:t>
            </w:r>
            <w:r w:rsidRPr="0062138A">
              <w:rPr>
                <w:rFonts w:ascii="Arial" w:eastAsia="ＭＳ 明朝" w:hAnsi="Arial" w:cs="Arial" w:hint="eastAsia"/>
                <w:szCs w:val="21"/>
              </w:rPr>
              <w:t>で</w:t>
            </w:r>
            <w:r>
              <w:rPr>
                <w:rFonts w:ascii="Arial" w:eastAsia="ＭＳ 明朝" w:hAnsi="Arial" w:cs="Arial" w:hint="eastAsia"/>
                <w:szCs w:val="21"/>
              </w:rPr>
              <w:t>は</w:t>
            </w:r>
            <w:r w:rsidRPr="0062138A">
              <w:rPr>
                <w:rFonts w:ascii="Arial" w:eastAsia="ＭＳ 明朝" w:hAnsi="Arial" w:cs="Arial" w:hint="eastAsia"/>
                <w:szCs w:val="21"/>
              </w:rPr>
              <w:t>なく薬剤</w:t>
            </w:r>
            <w:r w:rsidRPr="0062138A">
              <w:rPr>
                <w:rFonts w:ascii="Arial" w:eastAsia="ＭＳ 明朝" w:hAnsi="Arial" w:cs="Arial" w:hint="eastAsia"/>
                <w:szCs w:val="21"/>
              </w:rPr>
              <w:t>Y</w:t>
            </w:r>
            <w:r w:rsidRPr="0062138A">
              <w:rPr>
                <w:rFonts w:ascii="Arial" w:eastAsia="ＭＳ 明朝" w:hAnsi="Arial" w:cs="Arial" w:hint="eastAsia"/>
                <w:szCs w:val="21"/>
              </w:rPr>
              <w:t>を調剤された。薬剤</w:t>
            </w:r>
            <w:r w:rsidRPr="0062138A">
              <w:rPr>
                <w:rFonts w:ascii="Arial" w:eastAsia="ＭＳ 明朝" w:hAnsi="Arial" w:cs="Arial" w:hint="eastAsia"/>
                <w:szCs w:val="21"/>
              </w:rPr>
              <w:t>X</w:t>
            </w:r>
            <w:r w:rsidRPr="0062138A">
              <w:rPr>
                <w:rFonts w:ascii="Arial" w:eastAsia="ＭＳ 明朝" w:hAnsi="Arial" w:cs="Arial" w:hint="eastAsia"/>
                <w:szCs w:val="21"/>
              </w:rPr>
              <w:t>と薬剤</w:t>
            </w:r>
            <w:r w:rsidRPr="0062138A">
              <w:rPr>
                <w:rFonts w:ascii="Arial" w:eastAsia="ＭＳ 明朝" w:hAnsi="Arial" w:cs="Arial" w:hint="eastAsia"/>
                <w:szCs w:val="21"/>
              </w:rPr>
              <w:t>Y</w:t>
            </w:r>
            <w:r w:rsidRPr="0062138A">
              <w:rPr>
                <w:rFonts w:ascii="Arial" w:eastAsia="ＭＳ 明朝" w:hAnsi="Arial" w:cs="Arial" w:hint="eastAsia"/>
                <w:szCs w:val="21"/>
              </w:rPr>
              <w:t>は似た外観包装をしている。</w:t>
            </w:r>
          </w:p>
        </w:tc>
        <w:tc>
          <w:tcPr>
            <w:tcW w:w="42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B3459FE" w14:textId="77777777" w:rsidR="00DF4A28" w:rsidRPr="0062138A" w:rsidRDefault="00DF4A28" w:rsidP="00512D7E">
            <w:pPr>
              <w:spacing w:beforeLines="20" w:before="48"/>
              <w:jc w:val="center"/>
              <w:rPr>
                <w:rFonts w:ascii="Arial" w:eastAsia="SimSun" w:hAnsi="Arial" w:cs="Arial"/>
                <w:szCs w:val="21"/>
              </w:rPr>
            </w:pPr>
            <w:r w:rsidRPr="002072FA">
              <w:rPr>
                <w:rFonts w:ascii="Arial" w:eastAsia="SimSun" w:hAnsi="Arial" w:cs="Arial"/>
                <w:szCs w:val="21"/>
              </w:rPr>
              <w:t>Yes</w:t>
            </w:r>
          </w:p>
        </w:tc>
        <w:tc>
          <w:tcPr>
            <w:tcW w:w="1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026D542C" w14:textId="258F2207" w:rsidR="00DF4A28" w:rsidRPr="0062138A" w:rsidRDefault="00DF4A28" w:rsidP="00D01A17">
            <w:pPr>
              <w:spacing w:beforeLines="20" w:before="48"/>
              <w:jc w:val="center"/>
              <w:rPr>
                <w:rFonts w:ascii="Arial" w:eastAsia="ＭＳ 明朝" w:hAnsi="Arial" w:cs="Arial"/>
                <w:szCs w:val="21"/>
              </w:rPr>
            </w:pPr>
            <w:r w:rsidRPr="0062138A">
              <w:rPr>
                <w:rFonts w:ascii="Arial" w:eastAsia="ＭＳ 明朝" w:hAnsi="Arial" w:cs="Arial" w:hint="eastAsia"/>
                <w:szCs w:val="21"/>
              </w:rPr>
              <w:t>製品包装の混同</w:t>
            </w:r>
          </w:p>
          <w:p w14:paraId="1820BEED" w14:textId="1A5E32E6" w:rsidR="00DF4A28" w:rsidRPr="0062138A" w:rsidRDefault="00DF4A28" w:rsidP="00D01A17">
            <w:pPr>
              <w:spacing w:beforeLines="50" w:before="120"/>
              <w:jc w:val="center"/>
              <w:rPr>
                <w:rFonts w:ascii="Arial" w:eastAsia="ＭＳ 明朝" w:hAnsi="Arial" w:cs="Arial"/>
                <w:szCs w:val="21"/>
              </w:rPr>
            </w:pPr>
            <w:r w:rsidRPr="0062138A">
              <w:rPr>
                <w:rFonts w:ascii="Arial" w:eastAsia="ＭＳ 明朝" w:hAnsi="Arial" w:cs="Arial" w:hint="eastAsia"/>
                <w:szCs w:val="21"/>
              </w:rPr>
              <w:t>誤った薬剤の調</w:t>
            </w:r>
            <w:r>
              <w:rPr>
                <w:rFonts w:ascii="Arial" w:eastAsia="ＭＳ 明朝" w:hAnsi="Arial" w:cs="Arial" w:hint="eastAsia"/>
                <w:szCs w:val="21"/>
              </w:rPr>
              <w:t>剤</w:t>
            </w:r>
            <w:r w:rsidRPr="0062138A">
              <w:rPr>
                <w:rFonts w:ascii="Arial" w:eastAsia="ＭＳ 明朝" w:hAnsi="Arial" w:cs="Arial" w:hint="eastAsia"/>
                <w:szCs w:val="21"/>
              </w:rPr>
              <w:t xml:space="preserve"> </w:t>
            </w:r>
          </w:p>
        </w:tc>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493F26" w14:textId="77777777" w:rsidR="00DF4A28" w:rsidRPr="00261C3F" w:rsidRDefault="00DF4A28" w:rsidP="00512D7E">
            <w:pPr>
              <w:spacing w:after="40"/>
              <w:jc w:val="center"/>
              <w:rPr>
                <w:rFonts w:ascii="Arial" w:eastAsia="ＭＳ Ｐゴシック" w:hAnsi="Arial" w:cs="Arial"/>
                <w:sz w:val="24"/>
                <w:szCs w:val="24"/>
              </w:rPr>
            </w:pPr>
          </w:p>
        </w:tc>
      </w:tr>
      <w:tr w:rsidR="004579F8" w:rsidRPr="00EB4414" w14:paraId="37C85FA1" w14:textId="77777777" w:rsidTr="009D6857">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3F1BFF" w14:textId="18D90393" w:rsidR="00DF4A28" w:rsidRPr="0062138A" w:rsidRDefault="00DF4A28" w:rsidP="00A45298">
            <w:pPr>
              <w:spacing w:beforeLines="20" w:before="48" w:afterLines="20" w:after="48"/>
              <w:rPr>
                <w:rFonts w:ascii="Arial" w:eastAsia="ＭＳ 明朝" w:hAnsi="Arial" w:cs="Arial"/>
                <w:szCs w:val="21"/>
              </w:rPr>
            </w:pPr>
            <w:r w:rsidRPr="0062138A">
              <w:rPr>
                <w:rFonts w:ascii="Arial" w:eastAsia="ＭＳ 明朝" w:hAnsi="Arial" w:cs="Arial"/>
                <w:szCs w:val="21"/>
              </w:rPr>
              <w:t>表示</w:t>
            </w:r>
            <w:r>
              <w:rPr>
                <w:rFonts w:ascii="Arial" w:eastAsia="ＭＳ 明朝" w:hAnsi="Arial" w:cs="Arial" w:hint="eastAsia"/>
                <w:szCs w:val="21"/>
              </w:rPr>
              <w:t>の</w:t>
            </w:r>
            <w:r w:rsidRPr="0062138A">
              <w:rPr>
                <w:rFonts w:ascii="Arial" w:eastAsia="ＭＳ 明朝" w:hAnsi="Arial" w:cs="Arial"/>
                <w:szCs w:val="21"/>
              </w:rPr>
              <w:t>混同</w:t>
            </w:r>
            <w:r>
              <w:rPr>
                <w:rFonts w:ascii="Arial" w:eastAsia="ＭＳ 明朝" w:hAnsi="Arial" w:cs="Arial" w:hint="eastAsia"/>
                <w:szCs w:val="21"/>
              </w:rPr>
              <w:t>の</w:t>
            </w:r>
            <w:r w:rsidRPr="0062138A">
              <w:rPr>
                <w:rFonts w:ascii="Arial" w:eastAsia="ＭＳ 明朝" w:hAnsi="Arial" w:cs="Arial"/>
                <w:szCs w:val="21"/>
              </w:rPr>
              <w:t>ため、</w:t>
            </w:r>
            <w:r>
              <w:rPr>
                <w:rFonts w:ascii="Arial" w:eastAsia="ＭＳ 明朝" w:hAnsi="Arial" w:cs="Arial" w:hint="eastAsia"/>
                <w:szCs w:val="21"/>
              </w:rPr>
              <w:t>患者は</w:t>
            </w:r>
            <w:r w:rsidRPr="0062138A">
              <w:rPr>
                <w:rFonts w:ascii="Arial" w:eastAsia="ＭＳ 明朝" w:hAnsi="Arial" w:cs="Arial"/>
                <w:szCs w:val="21"/>
              </w:rPr>
              <w:t>5g</w:t>
            </w:r>
            <w:r>
              <w:rPr>
                <w:rFonts w:ascii="Arial" w:eastAsia="ＭＳ 明朝" w:hAnsi="Arial" w:cs="Arial" w:hint="eastAsia"/>
                <w:szCs w:val="21"/>
              </w:rPr>
              <w:t>の薬剤</w:t>
            </w:r>
            <w:r>
              <w:rPr>
                <w:rFonts w:ascii="Arial" w:eastAsia="ＭＳ 明朝" w:hAnsi="Arial" w:cs="Arial" w:hint="eastAsia"/>
                <w:szCs w:val="21"/>
              </w:rPr>
              <w:t>X</w:t>
            </w:r>
            <w:r w:rsidRPr="0062138A">
              <w:rPr>
                <w:rFonts w:ascii="Arial" w:eastAsia="ＭＳ 明朝" w:hAnsi="Arial" w:cs="Arial"/>
                <w:szCs w:val="21"/>
              </w:rPr>
              <w:t>ではなく</w:t>
            </w:r>
            <w:r>
              <w:rPr>
                <w:rFonts w:ascii="Arial" w:eastAsia="ＭＳ 明朝" w:hAnsi="Arial" w:cs="Arial" w:hint="eastAsia"/>
                <w:szCs w:val="21"/>
              </w:rPr>
              <w:t>1</w:t>
            </w:r>
            <w:r>
              <w:rPr>
                <w:rFonts w:ascii="Arial" w:eastAsia="ＭＳ 明朝" w:hAnsi="Arial" w:cs="Arial"/>
                <w:szCs w:val="21"/>
              </w:rPr>
              <w:t>0g</w:t>
            </w:r>
            <w:r>
              <w:rPr>
                <w:rFonts w:ascii="Arial" w:eastAsia="ＭＳ 明朝" w:hAnsi="Arial" w:cs="Arial" w:hint="eastAsia"/>
                <w:szCs w:val="21"/>
              </w:rPr>
              <w:t>の一般用医薬品の薬剤</w:t>
            </w:r>
            <w:r>
              <w:rPr>
                <w:rFonts w:ascii="Arial" w:eastAsia="ＭＳ 明朝" w:hAnsi="Arial" w:cs="Arial" w:hint="eastAsia"/>
                <w:szCs w:val="21"/>
              </w:rPr>
              <w:t>X</w:t>
            </w:r>
            <w:r w:rsidRPr="0062138A">
              <w:rPr>
                <w:rFonts w:ascii="Arial" w:eastAsia="ＭＳ 明朝" w:hAnsi="Arial" w:cs="Arial"/>
                <w:szCs w:val="21"/>
              </w:rPr>
              <w:t>を購入した。</w:t>
            </w:r>
          </w:p>
        </w:tc>
        <w:tc>
          <w:tcPr>
            <w:tcW w:w="42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21DBBB" w14:textId="77777777" w:rsidR="00DF4A28" w:rsidRPr="002C3A55" w:rsidRDefault="00DF4A28" w:rsidP="00512D7E">
            <w:pPr>
              <w:spacing w:beforeLines="20" w:before="48"/>
              <w:jc w:val="center"/>
              <w:rPr>
                <w:rFonts w:ascii="Arial" w:eastAsia="SimSun" w:hAnsi="Arial" w:cs="Arial"/>
                <w:szCs w:val="21"/>
              </w:rPr>
            </w:pPr>
            <w:r w:rsidRPr="002C3A55">
              <w:rPr>
                <w:rFonts w:ascii="Arial" w:eastAsia="SimSun" w:hAnsi="Arial" w:cs="Arial"/>
                <w:szCs w:val="21"/>
              </w:rPr>
              <w:t>Yes</w:t>
            </w:r>
          </w:p>
        </w:tc>
        <w:tc>
          <w:tcPr>
            <w:tcW w:w="1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AF6722" w14:textId="2C344670" w:rsidR="00DF4A28" w:rsidRPr="0062138A" w:rsidRDefault="00DF4A28" w:rsidP="00D01A17">
            <w:pPr>
              <w:spacing w:beforeLines="20" w:before="48"/>
              <w:jc w:val="center"/>
              <w:rPr>
                <w:rFonts w:ascii="Arial" w:eastAsia="ＭＳ 明朝" w:hAnsi="Arial" w:cs="Arial"/>
                <w:szCs w:val="21"/>
              </w:rPr>
            </w:pPr>
            <w:r w:rsidRPr="0062138A">
              <w:rPr>
                <w:rFonts w:ascii="Arial" w:eastAsia="ＭＳ 明朝" w:hAnsi="Arial" w:cs="Arial"/>
                <w:szCs w:val="21"/>
              </w:rPr>
              <w:t>製品表示の混同</w:t>
            </w:r>
          </w:p>
          <w:p w14:paraId="32143ED9" w14:textId="08AB62FF" w:rsidR="00DF4A28" w:rsidRPr="0062138A" w:rsidRDefault="00DF4A28" w:rsidP="00D01A17">
            <w:pPr>
              <w:spacing w:beforeLines="50" w:before="120" w:afterLines="10" w:after="24"/>
              <w:jc w:val="center"/>
              <w:rPr>
                <w:rFonts w:ascii="Arial" w:eastAsia="ＭＳ 明朝" w:hAnsi="Arial" w:cs="Arial"/>
                <w:szCs w:val="21"/>
              </w:rPr>
            </w:pPr>
            <w:r w:rsidRPr="0062138A">
              <w:rPr>
                <w:rFonts w:ascii="Arial" w:eastAsia="ＭＳ 明朝" w:hAnsi="Arial" w:cs="Arial"/>
                <w:szCs w:val="21"/>
              </w:rPr>
              <w:t>誤った薬剤含量の選択</w:t>
            </w:r>
          </w:p>
        </w:tc>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BBC6D9" w14:textId="77777777" w:rsidR="00DF4A28" w:rsidRPr="00EB4414" w:rsidRDefault="00DF4A28" w:rsidP="00512D7E">
            <w:pPr>
              <w:spacing w:after="40"/>
              <w:jc w:val="center"/>
              <w:rPr>
                <w:rFonts w:ascii="Arial" w:eastAsia="SimSun" w:hAnsi="Arial" w:cs="Arial"/>
                <w:sz w:val="24"/>
                <w:szCs w:val="24"/>
              </w:rPr>
            </w:pPr>
          </w:p>
        </w:tc>
      </w:tr>
      <w:tr w:rsidR="004579F8" w:rsidRPr="00EB4414" w14:paraId="4D857136" w14:textId="77777777" w:rsidTr="009D6857">
        <w:trPr>
          <w:trHeight w:val="136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097370" w14:textId="58F66FF7" w:rsidR="00DF4A28" w:rsidRPr="0062138A" w:rsidRDefault="00DF4A28" w:rsidP="00A45298">
            <w:pPr>
              <w:spacing w:beforeLines="20" w:before="48" w:afterLines="20" w:after="48"/>
              <w:rPr>
                <w:rFonts w:ascii="Arial" w:eastAsia="ＭＳ 明朝" w:hAnsi="Arial" w:cs="Arial"/>
                <w:szCs w:val="21"/>
              </w:rPr>
            </w:pPr>
            <w:r w:rsidRPr="0062138A">
              <w:rPr>
                <w:rFonts w:ascii="Arial" w:eastAsia="ＭＳ 明朝" w:hAnsi="Arial" w:cs="Arial" w:hint="eastAsia"/>
                <w:szCs w:val="21"/>
              </w:rPr>
              <w:t>毎日服用しているビタミン剤と</w:t>
            </w:r>
            <w:r>
              <w:rPr>
                <w:rFonts w:ascii="Arial" w:eastAsia="ＭＳ 明朝" w:hAnsi="Arial" w:cs="Arial" w:hint="eastAsia"/>
                <w:szCs w:val="21"/>
              </w:rPr>
              <w:t>錠剤が</w:t>
            </w:r>
            <w:r w:rsidRPr="0062138A">
              <w:rPr>
                <w:rFonts w:ascii="Arial" w:eastAsia="ＭＳ 明朝" w:hAnsi="Arial" w:cs="Arial" w:hint="eastAsia"/>
                <w:szCs w:val="21"/>
              </w:rPr>
              <w:t>全く同一の外観であったため、患者は</w:t>
            </w:r>
            <w:r>
              <w:rPr>
                <w:rFonts w:ascii="Arial" w:eastAsia="ＭＳ 明朝" w:hAnsi="Arial" w:cs="Arial" w:hint="eastAsia"/>
                <w:szCs w:val="21"/>
              </w:rPr>
              <w:t>思わず誤った</w:t>
            </w:r>
            <w:r w:rsidRPr="0062138A">
              <w:rPr>
                <w:rFonts w:ascii="Arial" w:eastAsia="ＭＳ 明朝" w:hAnsi="Arial" w:cs="Arial" w:hint="eastAsia"/>
                <w:szCs w:val="21"/>
              </w:rPr>
              <w:t>薬</w:t>
            </w:r>
            <w:r>
              <w:rPr>
                <w:rFonts w:ascii="Arial" w:eastAsia="ＭＳ 明朝" w:hAnsi="Arial" w:cs="Arial" w:hint="eastAsia"/>
                <w:szCs w:val="21"/>
              </w:rPr>
              <w:t>剤</w:t>
            </w:r>
            <w:r w:rsidRPr="0062138A">
              <w:rPr>
                <w:rFonts w:ascii="Arial" w:eastAsia="ＭＳ 明朝" w:hAnsi="Arial" w:cs="Arial" w:hint="eastAsia"/>
                <w:szCs w:val="21"/>
              </w:rPr>
              <w:t>を一週間服用した。</w:t>
            </w:r>
          </w:p>
        </w:tc>
        <w:tc>
          <w:tcPr>
            <w:tcW w:w="42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9E6243" w14:textId="77777777" w:rsidR="00DF4A28" w:rsidRPr="009F5FE7" w:rsidRDefault="00DF4A28" w:rsidP="00512D7E">
            <w:pPr>
              <w:spacing w:beforeLines="20" w:before="48"/>
              <w:jc w:val="center"/>
              <w:rPr>
                <w:rFonts w:ascii="Arial" w:eastAsia="SimSun" w:hAnsi="Arial" w:cs="Arial"/>
                <w:szCs w:val="21"/>
              </w:rPr>
            </w:pPr>
            <w:r w:rsidRPr="007D558C">
              <w:rPr>
                <w:rFonts w:ascii="Arial" w:eastAsia="SimSun" w:hAnsi="Arial" w:cs="Arial"/>
                <w:szCs w:val="21"/>
              </w:rPr>
              <w:t>Yes</w:t>
            </w:r>
          </w:p>
        </w:tc>
        <w:tc>
          <w:tcPr>
            <w:tcW w:w="1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2C5E42" w14:textId="298892DC" w:rsidR="00DF4A28" w:rsidRPr="0062138A" w:rsidRDefault="00DF4A28" w:rsidP="00D01A17">
            <w:pPr>
              <w:spacing w:beforeLines="20" w:before="48"/>
              <w:jc w:val="center"/>
              <w:rPr>
                <w:rFonts w:ascii="Arial" w:eastAsia="ＭＳ 明朝" w:hAnsi="Arial" w:cs="Arial"/>
                <w:szCs w:val="21"/>
              </w:rPr>
            </w:pPr>
            <w:r w:rsidRPr="0062138A">
              <w:rPr>
                <w:rFonts w:ascii="Arial" w:eastAsia="ＭＳ 明朝" w:hAnsi="Arial" w:cs="Arial" w:hint="eastAsia"/>
                <w:szCs w:val="21"/>
              </w:rPr>
              <w:t>外観の似た錠剤</w:t>
            </w:r>
          </w:p>
          <w:p w14:paraId="70115F91" w14:textId="7E4A68CF" w:rsidR="00DF4A28" w:rsidRPr="0062138A" w:rsidRDefault="00DF4A28" w:rsidP="00D01A17">
            <w:pPr>
              <w:spacing w:beforeLines="50" w:before="120"/>
              <w:jc w:val="center"/>
              <w:rPr>
                <w:rFonts w:ascii="Arial" w:eastAsia="ＭＳ 明朝" w:hAnsi="Arial" w:cs="Arial"/>
                <w:szCs w:val="21"/>
              </w:rPr>
            </w:pPr>
            <w:r w:rsidRPr="0062138A">
              <w:rPr>
                <w:rFonts w:ascii="Arial" w:eastAsia="ＭＳ 明朝" w:hAnsi="Arial" w:cs="Arial" w:hint="eastAsia"/>
                <w:szCs w:val="21"/>
              </w:rPr>
              <w:t>誤薬投与</w:t>
            </w:r>
            <w:r w:rsidRPr="0062138A">
              <w:rPr>
                <w:rFonts w:ascii="Arial" w:eastAsia="ＭＳ 明朝" w:hAnsi="Arial" w:cs="Arial" w:hint="eastAsia"/>
                <w:szCs w:val="21"/>
              </w:rPr>
              <w:t xml:space="preserve"> </w:t>
            </w:r>
          </w:p>
        </w:tc>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8C2C1E" w14:textId="77777777" w:rsidR="00DF4A28" w:rsidRPr="00EB4414" w:rsidRDefault="00DF4A28" w:rsidP="00512D7E">
            <w:pPr>
              <w:spacing w:after="40"/>
              <w:jc w:val="center"/>
              <w:rPr>
                <w:rFonts w:ascii="Arial" w:eastAsia="SimSun" w:hAnsi="Arial" w:cs="Arial"/>
                <w:sz w:val="24"/>
                <w:szCs w:val="24"/>
              </w:rPr>
            </w:pPr>
          </w:p>
        </w:tc>
      </w:tr>
      <w:tr w:rsidR="004579F8" w:rsidRPr="00EB4414" w14:paraId="30FEA277" w14:textId="77777777" w:rsidTr="009D6857">
        <w:trPr>
          <w:trHeight w:val="174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54F731" w14:textId="088FD224" w:rsidR="00DF4A28" w:rsidRPr="0062138A" w:rsidRDefault="00DF4A28" w:rsidP="00512D7E">
            <w:pPr>
              <w:spacing w:beforeLines="20" w:before="48"/>
              <w:rPr>
                <w:rFonts w:ascii="Arial" w:eastAsia="ＭＳ 明朝" w:hAnsi="Arial" w:cs="Arial"/>
                <w:szCs w:val="21"/>
              </w:rPr>
            </w:pPr>
            <w:r w:rsidRPr="0062138A">
              <w:rPr>
                <w:rFonts w:ascii="Arial" w:eastAsia="ＭＳ 明朝" w:hAnsi="Arial" w:cs="Arial" w:hint="eastAsia"/>
                <w:szCs w:val="21"/>
              </w:rPr>
              <w:t>5</w:t>
            </w:r>
            <w:r w:rsidRPr="0062138A">
              <w:rPr>
                <w:rFonts w:ascii="Arial" w:eastAsia="ＭＳ 明朝" w:hAnsi="Arial" w:cs="Arial"/>
                <w:szCs w:val="21"/>
              </w:rPr>
              <w:t>mg/ml</w:t>
            </w:r>
            <w:r w:rsidRPr="0062138A">
              <w:rPr>
                <w:rFonts w:ascii="Arial" w:eastAsia="ＭＳ 明朝" w:hAnsi="Arial" w:cs="Arial" w:hint="eastAsia"/>
                <w:szCs w:val="21"/>
              </w:rPr>
              <w:t>の製品と</w:t>
            </w:r>
            <w:r w:rsidRPr="0062138A">
              <w:rPr>
                <w:rFonts w:ascii="Arial" w:eastAsia="ＭＳ 明朝" w:hAnsi="Arial" w:cs="Arial" w:hint="eastAsia"/>
                <w:szCs w:val="21"/>
              </w:rPr>
              <w:t>5</w:t>
            </w:r>
            <w:r>
              <w:rPr>
                <w:rFonts w:ascii="Arial" w:eastAsia="ＭＳ 明朝" w:hAnsi="Arial" w:cs="Arial"/>
                <w:szCs w:val="21"/>
              </w:rPr>
              <w:t>0</w:t>
            </w:r>
            <w:r w:rsidRPr="0062138A">
              <w:rPr>
                <w:rFonts w:ascii="Arial" w:eastAsia="ＭＳ 明朝" w:hAnsi="Arial" w:cs="Arial"/>
                <w:szCs w:val="21"/>
              </w:rPr>
              <w:t>mg/ml</w:t>
            </w:r>
            <w:r w:rsidRPr="0062138A">
              <w:rPr>
                <w:rFonts w:ascii="Arial" w:eastAsia="ＭＳ 明朝" w:hAnsi="Arial" w:cs="Arial" w:hint="eastAsia"/>
                <w:szCs w:val="21"/>
              </w:rPr>
              <w:t>の製品との取り違え</w:t>
            </w:r>
          </w:p>
          <w:p w14:paraId="3D9BCCB9" w14:textId="77777777" w:rsidR="00DF4A28" w:rsidRPr="0062138A" w:rsidRDefault="00DF4A28" w:rsidP="00512D7E">
            <w:pPr>
              <w:spacing w:beforeLines="20" w:before="48"/>
              <w:rPr>
                <w:rFonts w:ascii="Arial" w:eastAsia="ＭＳ 明朝" w:hAnsi="Arial" w:cs="Arial"/>
                <w:szCs w:val="21"/>
              </w:rPr>
            </w:pPr>
          </w:p>
        </w:tc>
        <w:tc>
          <w:tcPr>
            <w:tcW w:w="42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099858" w14:textId="77777777" w:rsidR="00DF4A28" w:rsidRPr="0009609D" w:rsidRDefault="00DF4A28" w:rsidP="00512D7E">
            <w:pPr>
              <w:spacing w:beforeLines="20" w:before="48"/>
              <w:jc w:val="center"/>
              <w:rPr>
                <w:rFonts w:ascii="Arial" w:eastAsia="SimSun" w:hAnsi="Arial" w:cs="Arial"/>
                <w:szCs w:val="21"/>
              </w:rPr>
            </w:pPr>
            <w:r w:rsidRPr="0009609D">
              <w:rPr>
                <w:rFonts w:ascii="Arial" w:eastAsia="SimSun" w:hAnsi="Arial" w:cs="Arial"/>
                <w:szCs w:val="21"/>
              </w:rPr>
              <w:t>Yes</w:t>
            </w:r>
          </w:p>
        </w:tc>
        <w:tc>
          <w:tcPr>
            <w:tcW w:w="1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47846D" w14:textId="2B92B701" w:rsidR="00DF4A28" w:rsidRPr="0062138A" w:rsidRDefault="00DF4A28" w:rsidP="009D6857">
            <w:pPr>
              <w:spacing w:beforeLines="20" w:before="48"/>
              <w:jc w:val="center"/>
              <w:rPr>
                <w:rFonts w:ascii="Arial" w:eastAsia="ＭＳ 明朝" w:hAnsi="Arial" w:cs="Arial"/>
                <w:szCs w:val="21"/>
              </w:rPr>
            </w:pPr>
            <w:r w:rsidRPr="0062138A">
              <w:rPr>
                <w:rFonts w:ascii="Arial" w:eastAsia="ＭＳ 明朝" w:hAnsi="Arial" w:cs="Arial" w:hint="eastAsia"/>
                <w:szCs w:val="21"/>
              </w:rPr>
              <w:t>誤った含量</w:t>
            </w:r>
          </w:p>
        </w:tc>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B01965" w14:textId="77777777" w:rsidR="00DF4A28" w:rsidRDefault="00DF4A28" w:rsidP="008F02CB">
            <w:pPr>
              <w:spacing w:beforeLines="20" w:before="48" w:afterLines="10" w:after="24"/>
              <w:ind w:leftChars="20" w:left="42" w:rightChars="30" w:right="63"/>
              <w:rPr>
                <w:rFonts w:ascii="Arial" w:eastAsia="ＭＳ 明朝" w:hAnsi="Arial" w:cs="Arial"/>
                <w:szCs w:val="21"/>
              </w:rPr>
            </w:pPr>
            <w:r w:rsidRPr="0062138A">
              <w:rPr>
                <w:rFonts w:ascii="Arial" w:eastAsia="ＭＳ 明朝" w:hAnsi="Arial" w:cs="Arial" w:hint="eastAsia"/>
                <w:szCs w:val="21"/>
              </w:rPr>
              <w:t>患者が薬剤を投与されたかどうかは明確ではない。</w:t>
            </w:r>
          </w:p>
          <w:p w14:paraId="69CB22B0" w14:textId="12673D90" w:rsidR="00DF4A28" w:rsidRPr="00352C75" w:rsidRDefault="00DF4A28" w:rsidP="00A45298">
            <w:pPr>
              <w:spacing w:beforeLines="20" w:before="48" w:afterLines="20" w:after="48"/>
              <w:ind w:leftChars="20" w:left="42" w:rightChars="30" w:right="63"/>
              <w:rPr>
                <w:rFonts w:ascii="ＭＳ Ｐ明朝" w:eastAsia="ＭＳ Ｐ明朝" w:hAnsi="ＭＳ Ｐ明朝" w:cs="Arial"/>
                <w:sz w:val="20"/>
                <w:szCs w:val="20"/>
              </w:rPr>
            </w:pPr>
            <w:r w:rsidRPr="0062138A">
              <w:rPr>
                <w:rFonts w:ascii="Arial" w:eastAsia="ＭＳ 明朝" w:hAnsi="Arial" w:cs="Arial" w:hint="eastAsia"/>
                <w:szCs w:val="21"/>
              </w:rPr>
              <w:t>含量は製品に付随</w:t>
            </w:r>
            <w:r>
              <w:rPr>
                <w:rFonts w:ascii="Arial" w:eastAsia="ＭＳ 明朝" w:hAnsi="Arial" w:cs="Arial" w:hint="eastAsia"/>
                <w:szCs w:val="21"/>
              </w:rPr>
              <w:t>しており</w:t>
            </w:r>
            <w:r w:rsidRPr="0062138A">
              <w:rPr>
                <w:rFonts w:ascii="Arial" w:eastAsia="ＭＳ 明朝" w:hAnsi="Arial" w:cs="Arial" w:hint="eastAsia"/>
                <w:szCs w:val="21"/>
              </w:rPr>
              <w:t>、用量は患者</w:t>
            </w:r>
            <w:r>
              <w:rPr>
                <w:rFonts w:ascii="Arial" w:eastAsia="ＭＳ 明朝" w:hAnsi="Arial" w:cs="Arial" w:hint="eastAsia"/>
                <w:szCs w:val="21"/>
              </w:rPr>
              <w:t>が受け取る</w:t>
            </w:r>
            <w:r w:rsidRPr="0062138A">
              <w:rPr>
                <w:rFonts w:ascii="Arial" w:eastAsia="ＭＳ 明朝" w:hAnsi="Arial" w:cs="Arial" w:hint="eastAsia"/>
                <w:szCs w:val="21"/>
              </w:rPr>
              <w:t>、もしくは</w:t>
            </w:r>
            <w:r>
              <w:rPr>
                <w:rFonts w:ascii="Arial" w:eastAsia="ＭＳ 明朝" w:hAnsi="Arial" w:cs="Arial" w:hint="eastAsia"/>
                <w:szCs w:val="21"/>
              </w:rPr>
              <w:t>受け取る</w:t>
            </w:r>
            <w:r w:rsidRPr="0062138A">
              <w:rPr>
                <w:rFonts w:ascii="Arial" w:eastAsia="ＭＳ 明朝" w:hAnsi="Arial" w:cs="Arial" w:hint="eastAsia"/>
                <w:szCs w:val="21"/>
              </w:rPr>
              <w:t>べき薬剤量である。</w:t>
            </w:r>
          </w:p>
        </w:tc>
      </w:tr>
      <w:tr w:rsidR="004579F8" w:rsidRPr="00EB4414" w14:paraId="28ED1AA9" w14:textId="77777777" w:rsidTr="009D6857">
        <w:trPr>
          <w:trHeight w:val="141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AB719E" w14:textId="0B0CF1C1" w:rsidR="00DF4A28" w:rsidRPr="009F5FE7" w:rsidRDefault="00DF4A28" w:rsidP="00A45298">
            <w:pPr>
              <w:spacing w:beforeLines="20" w:before="48" w:afterLines="20" w:after="48"/>
              <w:rPr>
                <w:rFonts w:ascii="Arial" w:eastAsia="ＭＳ 明朝" w:hAnsi="Arial" w:cs="Arial"/>
                <w:szCs w:val="21"/>
              </w:rPr>
            </w:pPr>
            <w:r>
              <w:rPr>
                <w:rFonts w:ascii="Arial" w:eastAsia="ＭＳ 明朝" w:hAnsi="Arial" w:cs="Arial" w:hint="eastAsia"/>
                <w:szCs w:val="21"/>
              </w:rPr>
              <w:t>内科医が電話で薬剤を指示した際に、</w:t>
            </w:r>
            <w:r w:rsidRPr="009F5FE7">
              <w:rPr>
                <w:rFonts w:ascii="Arial" w:eastAsia="ＭＳ 明朝" w:hAnsi="Arial" w:cs="Arial" w:hint="eastAsia"/>
                <w:szCs w:val="21"/>
              </w:rPr>
              <w:t>薬剤師は、薬剤名を</w:t>
            </w:r>
            <w:r w:rsidRPr="009F5FE7">
              <w:rPr>
                <w:rFonts w:ascii="Arial" w:eastAsia="ＭＳ 明朝" w:hAnsi="Arial" w:cs="Arial"/>
                <w:szCs w:val="21"/>
              </w:rPr>
              <w:t>”</w:t>
            </w:r>
            <w:proofErr w:type="spellStart"/>
            <w:r w:rsidRPr="009F5FE7">
              <w:rPr>
                <w:rFonts w:ascii="Arial" w:eastAsia="ＭＳ 明朝" w:hAnsi="Arial" w:cs="Arial"/>
                <w:szCs w:val="21"/>
              </w:rPr>
              <w:t>Drillo</w:t>
            </w:r>
            <w:proofErr w:type="spellEnd"/>
            <w:r w:rsidRPr="009F5FE7">
              <w:rPr>
                <w:rFonts w:ascii="Arial" w:eastAsia="ＭＳ 明朝" w:hAnsi="Arial" w:cs="Arial"/>
                <w:szCs w:val="21"/>
              </w:rPr>
              <w:t>”</w:t>
            </w:r>
            <w:r w:rsidRPr="009F5FE7">
              <w:rPr>
                <w:rFonts w:ascii="Arial" w:eastAsia="ＭＳ 明朝" w:hAnsi="Arial" w:cs="Arial" w:hint="eastAsia"/>
                <w:szCs w:val="21"/>
              </w:rPr>
              <w:t>と</w:t>
            </w:r>
            <w:r>
              <w:rPr>
                <w:rFonts w:ascii="Arial" w:eastAsia="ＭＳ 明朝" w:hAnsi="Arial" w:cs="Arial" w:hint="eastAsia"/>
                <w:szCs w:val="21"/>
              </w:rPr>
              <w:t>聞き違え</w:t>
            </w:r>
            <w:r w:rsidRPr="009F5FE7">
              <w:rPr>
                <w:rFonts w:ascii="Arial" w:eastAsia="ＭＳ 明朝" w:hAnsi="Arial" w:cs="Arial" w:hint="eastAsia"/>
                <w:szCs w:val="21"/>
              </w:rPr>
              <w:t>たため、</w:t>
            </w:r>
            <w:r>
              <w:rPr>
                <w:rFonts w:ascii="Arial" w:eastAsia="ＭＳ 明朝" w:hAnsi="Arial" w:cs="Arial" w:hint="eastAsia"/>
                <w:szCs w:val="21"/>
              </w:rPr>
              <w:t>患者は</w:t>
            </w:r>
            <w:r w:rsidRPr="009F5FE7">
              <w:rPr>
                <w:rFonts w:ascii="Arial" w:eastAsia="ＭＳ 明朝" w:hAnsi="Arial" w:cs="Arial"/>
                <w:szCs w:val="21"/>
              </w:rPr>
              <w:t>”</w:t>
            </w:r>
            <w:proofErr w:type="spellStart"/>
            <w:r w:rsidRPr="009F5FE7">
              <w:rPr>
                <w:rFonts w:ascii="Arial" w:eastAsia="ＭＳ 明朝" w:hAnsi="Arial" w:cs="Arial"/>
                <w:szCs w:val="21"/>
              </w:rPr>
              <w:t>Millo</w:t>
            </w:r>
            <w:proofErr w:type="spellEnd"/>
            <w:r w:rsidRPr="009F5FE7">
              <w:rPr>
                <w:rFonts w:ascii="Arial" w:eastAsia="ＭＳ 明朝" w:hAnsi="Arial" w:cs="Arial"/>
                <w:szCs w:val="21"/>
              </w:rPr>
              <w:t>”</w:t>
            </w:r>
            <w:r w:rsidRPr="009F5FE7">
              <w:rPr>
                <w:rFonts w:ascii="Arial" w:eastAsia="ＭＳ 明朝" w:hAnsi="Arial" w:cs="Arial" w:hint="eastAsia"/>
                <w:szCs w:val="21"/>
              </w:rPr>
              <w:t>ではなく</w:t>
            </w:r>
            <w:r>
              <w:rPr>
                <w:rFonts w:ascii="Arial" w:eastAsia="ＭＳ 明朝" w:hAnsi="Arial" w:cs="Arial" w:hint="eastAsia"/>
                <w:szCs w:val="21"/>
              </w:rPr>
              <w:t>、</w:t>
            </w:r>
            <w:r w:rsidRPr="009F5FE7">
              <w:rPr>
                <w:rFonts w:ascii="Arial" w:eastAsia="ＭＳ 明朝" w:hAnsi="Arial" w:cs="Arial"/>
                <w:szCs w:val="21"/>
              </w:rPr>
              <w:t>”</w:t>
            </w:r>
            <w:proofErr w:type="spellStart"/>
            <w:r w:rsidRPr="009F5FE7">
              <w:rPr>
                <w:rFonts w:ascii="Arial" w:eastAsia="ＭＳ 明朝" w:hAnsi="Arial" w:cs="Arial"/>
                <w:szCs w:val="21"/>
              </w:rPr>
              <w:t>Drillo</w:t>
            </w:r>
            <w:proofErr w:type="spellEnd"/>
            <w:r w:rsidRPr="009F5FE7">
              <w:rPr>
                <w:rFonts w:ascii="Arial" w:eastAsia="ＭＳ 明朝" w:hAnsi="Arial" w:cs="Arial"/>
                <w:szCs w:val="21"/>
              </w:rPr>
              <w:t>”</w:t>
            </w:r>
            <w:r w:rsidRPr="009F5FE7">
              <w:rPr>
                <w:rFonts w:ascii="Arial" w:eastAsia="ＭＳ 明朝" w:hAnsi="Arial" w:cs="Arial" w:hint="eastAsia"/>
                <w:szCs w:val="21"/>
              </w:rPr>
              <w:t>を調剤</w:t>
            </w:r>
            <w:r>
              <w:rPr>
                <w:rFonts w:ascii="Arial" w:eastAsia="ＭＳ 明朝" w:hAnsi="Arial" w:cs="Arial" w:hint="eastAsia"/>
                <w:szCs w:val="21"/>
              </w:rPr>
              <w:t>された</w:t>
            </w:r>
            <w:r w:rsidRPr="009F5FE7">
              <w:rPr>
                <w:rFonts w:ascii="Arial" w:eastAsia="ＭＳ 明朝" w:hAnsi="Arial" w:cs="Arial" w:hint="eastAsia"/>
                <w:szCs w:val="21"/>
              </w:rPr>
              <w:t>。</w:t>
            </w:r>
          </w:p>
        </w:tc>
        <w:tc>
          <w:tcPr>
            <w:tcW w:w="42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3291B0" w14:textId="77777777" w:rsidR="00DF4A28" w:rsidRPr="0009609D" w:rsidRDefault="00DF4A28" w:rsidP="00512D7E">
            <w:pPr>
              <w:spacing w:beforeLines="20" w:before="48"/>
              <w:jc w:val="center"/>
              <w:rPr>
                <w:rFonts w:ascii="Arial" w:eastAsia="SimSun" w:hAnsi="Arial" w:cs="Arial"/>
                <w:szCs w:val="21"/>
              </w:rPr>
            </w:pPr>
            <w:r w:rsidRPr="0009609D">
              <w:rPr>
                <w:rFonts w:ascii="Arial" w:eastAsia="SimSun" w:hAnsi="Arial" w:cs="Arial"/>
                <w:szCs w:val="21"/>
              </w:rPr>
              <w:t>Yes</w:t>
            </w:r>
          </w:p>
        </w:tc>
        <w:tc>
          <w:tcPr>
            <w:tcW w:w="1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24E97D" w14:textId="5924DAFA" w:rsidR="00DF4A28" w:rsidRPr="0062138A" w:rsidRDefault="00DF4A28" w:rsidP="00D01A17">
            <w:pPr>
              <w:spacing w:beforeLines="20" w:before="48"/>
              <w:jc w:val="center"/>
              <w:rPr>
                <w:rFonts w:ascii="Arial" w:eastAsia="ＭＳ 明朝" w:hAnsi="Arial" w:cs="Arial"/>
                <w:szCs w:val="21"/>
              </w:rPr>
            </w:pPr>
            <w:r w:rsidRPr="0062138A">
              <w:rPr>
                <w:rFonts w:ascii="Arial" w:eastAsia="ＭＳ 明朝" w:hAnsi="Arial" w:cs="Arial" w:hint="eastAsia"/>
                <w:szCs w:val="21"/>
              </w:rPr>
              <w:t>発音の似た薬剤名</w:t>
            </w:r>
          </w:p>
          <w:p w14:paraId="141E21E7" w14:textId="75F18F65" w:rsidR="00DF4A28" w:rsidRPr="0062138A" w:rsidRDefault="00DF4A28" w:rsidP="00D01A17">
            <w:pPr>
              <w:spacing w:beforeLines="50" w:before="120"/>
              <w:jc w:val="center"/>
              <w:rPr>
                <w:rFonts w:ascii="Arial" w:eastAsia="ＭＳ 明朝" w:hAnsi="Arial" w:cs="Arial"/>
                <w:szCs w:val="21"/>
              </w:rPr>
            </w:pPr>
            <w:r w:rsidRPr="0062138A">
              <w:rPr>
                <w:rFonts w:ascii="Arial" w:eastAsia="ＭＳ 明朝" w:hAnsi="Arial" w:cs="Arial" w:hint="eastAsia"/>
                <w:szCs w:val="21"/>
              </w:rPr>
              <w:t>誤った薬剤の調</w:t>
            </w:r>
            <w:r>
              <w:rPr>
                <w:rFonts w:ascii="Arial" w:eastAsia="ＭＳ 明朝" w:hAnsi="Arial" w:cs="Arial" w:hint="eastAsia"/>
                <w:szCs w:val="21"/>
              </w:rPr>
              <w:t>剤</w:t>
            </w:r>
            <w:r w:rsidRPr="0062138A">
              <w:rPr>
                <w:rFonts w:ascii="Arial" w:eastAsia="ＭＳ 明朝" w:hAnsi="Arial" w:cs="Arial" w:hint="eastAsia"/>
                <w:szCs w:val="21"/>
              </w:rPr>
              <w:t xml:space="preserve"> </w:t>
            </w:r>
          </w:p>
        </w:tc>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0744F3" w14:textId="77777777" w:rsidR="00DF4A28" w:rsidRPr="00EB4414" w:rsidRDefault="00DF4A28" w:rsidP="00512D7E">
            <w:pPr>
              <w:spacing w:after="40"/>
              <w:jc w:val="center"/>
              <w:rPr>
                <w:rFonts w:ascii="Arial" w:eastAsia="SimSun" w:hAnsi="Arial" w:cs="Arial"/>
                <w:sz w:val="24"/>
                <w:szCs w:val="24"/>
              </w:rPr>
            </w:pPr>
          </w:p>
        </w:tc>
      </w:tr>
      <w:tr w:rsidR="004579F8" w:rsidRPr="00EB4414" w14:paraId="5DBE827D" w14:textId="77777777" w:rsidTr="009D6857">
        <w:trPr>
          <w:trHeight w:val="2003"/>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248CF4" w14:textId="2C038B6B" w:rsidR="00DF4A28" w:rsidRPr="009F5FE7" w:rsidRDefault="00DF4A28" w:rsidP="00A45298">
            <w:pPr>
              <w:spacing w:beforeLines="20" w:before="48" w:afterLines="20" w:after="48"/>
              <w:rPr>
                <w:rFonts w:ascii="Arial" w:eastAsia="ＭＳ 明朝" w:hAnsi="Arial" w:cs="Arial"/>
                <w:szCs w:val="21"/>
              </w:rPr>
            </w:pPr>
            <w:r w:rsidRPr="009F5FE7">
              <w:rPr>
                <w:rFonts w:ascii="Arial" w:eastAsia="ＭＳ 明朝" w:hAnsi="Arial" w:cs="Arial" w:hint="eastAsia"/>
                <w:szCs w:val="21"/>
              </w:rPr>
              <w:t>誤った</w:t>
            </w:r>
            <w:r>
              <w:rPr>
                <w:rFonts w:ascii="Arial" w:eastAsia="ＭＳ 明朝" w:hAnsi="Arial" w:cs="Arial" w:hint="eastAsia"/>
                <w:szCs w:val="21"/>
              </w:rPr>
              <w:t>塗り薬</w:t>
            </w:r>
            <w:r w:rsidRPr="009F5FE7">
              <w:rPr>
                <w:rFonts w:ascii="Arial" w:eastAsia="ＭＳ 明朝" w:hAnsi="Arial" w:cs="Arial" w:hint="eastAsia"/>
                <w:szCs w:val="21"/>
              </w:rPr>
              <w:t>を塗布</w:t>
            </w:r>
            <w:r>
              <w:rPr>
                <w:rFonts w:ascii="Arial" w:eastAsia="ＭＳ 明朝" w:hAnsi="Arial" w:cs="Arial" w:hint="eastAsia"/>
                <w:szCs w:val="21"/>
              </w:rPr>
              <w:t>した</w:t>
            </w:r>
            <w:r w:rsidRPr="009F5FE7">
              <w:rPr>
                <w:rFonts w:ascii="Arial" w:eastAsia="ＭＳ 明朝" w:hAnsi="Arial" w:cs="Arial" w:hint="eastAsia"/>
                <w:szCs w:val="21"/>
              </w:rPr>
              <w:t>後、</w:t>
            </w:r>
            <w:r>
              <w:rPr>
                <w:rFonts w:ascii="Arial" w:eastAsia="ＭＳ 明朝" w:hAnsi="Arial" w:cs="Arial" w:hint="eastAsia"/>
                <w:szCs w:val="21"/>
              </w:rPr>
              <w:t>患者は</w:t>
            </w:r>
            <w:r w:rsidRPr="009F5FE7">
              <w:rPr>
                <w:rFonts w:ascii="Arial" w:eastAsia="ＭＳ 明朝" w:hAnsi="Arial" w:cs="Arial" w:hint="eastAsia"/>
                <w:szCs w:val="21"/>
              </w:rPr>
              <w:t>皮膚潰瘍形成を認めた。</w:t>
            </w:r>
            <w:r w:rsidR="00FC6B23">
              <w:rPr>
                <w:rFonts w:ascii="Arial" w:eastAsia="ＭＳ 明朝" w:hAnsi="Arial" w:cs="Arial" w:hint="eastAsia"/>
                <w:szCs w:val="21"/>
              </w:rPr>
              <w:t>この</w:t>
            </w:r>
            <w:r w:rsidRPr="009F5FE7">
              <w:rPr>
                <w:rFonts w:ascii="Arial" w:eastAsia="ＭＳ 明朝" w:hAnsi="Arial" w:cs="Arial" w:hint="eastAsia"/>
                <w:szCs w:val="21"/>
              </w:rPr>
              <w:t>過誤は、類似した赤印字と黒地で同じ大きさのチューブに包装された</w:t>
            </w:r>
            <w:r>
              <w:rPr>
                <w:rFonts w:ascii="Arial" w:eastAsia="ＭＳ 明朝" w:hAnsi="Arial" w:cs="Arial" w:hint="eastAsia"/>
                <w:szCs w:val="21"/>
              </w:rPr>
              <w:t>塗り薬</w:t>
            </w:r>
            <w:r w:rsidRPr="009F5FE7">
              <w:rPr>
                <w:rFonts w:ascii="Arial" w:eastAsia="ＭＳ 明朝" w:hAnsi="Arial" w:cs="Arial" w:hint="eastAsia"/>
                <w:szCs w:val="21"/>
              </w:rPr>
              <w:t>のせいとされた。</w:t>
            </w:r>
          </w:p>
        </w:tc>
        <w:tc>
          <w:tcPr>
            <w:tcW w:w="42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403206" w14:textId="77777777" w:rsidR="00DF4A28" w:rsidRPr="0009609D" w:rsidRDefault="00DF4A28" w:rsidP="00512D7E">
            <w:pPr>
              <w:spacing w:beforeLines="20" w:before="48"/>
              <w:jc w:val="center"/>
              <w:rPr>
                <w:rFonts w:ascii="Arial" w:eastAsia="SimSun" w:hAnsi="Arial" w:cs="Arial"/>
                <w:szCs w:val="21"/>
              </w:rPr>
            </w:pPr>
            <w:r w:rsidRPr="0009609D">
              <w:rPr>
                <w:rFonts w:ascii="Arial" w:eastAsia="SimSun" w:hAnsi="Arial" w:cs="Arial"/>
                <w:szCs w:val="21"/>
              </w:rPr>
              <w:t>Yes</w:t>
            </w:r>
          </w:p>
        </w:tc>
        <w:tc>
          <w:tcPr>
            <w:tcW w:w="1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CBF1AA" w14:textId="37984204" w:rsidR="00DF4A28" w:rsidRPr="0062138A" w:rsidRDefault="00DF4A28" w:rsidP="00D01A17">
            <w:pPr>
              <w:spacing w:beforeLines="20" w:before="48"/>
              <w:jc w:val="center"/>
              <w:rPr>
                <w:rFonts w:ascii="Arial" w:eastAsia="ＭＳ 明朝" w:hAnsi="Arial" w:cs="Arial"/>
                <w:szCs w:val="21"/>
              </w:rPr>
            </w:pPr>
            <w:r w:rsidRPr="0062138A">
              <w:rPr>
                <w:rFonts w:ascii="Arial" w:eastAsia="ＭＳ 明朝" w:hAnsi="Arial" w:cs="Arial" w:hint="eastAsia"/>
                <w:szCs w:val="21"/>
              </w:rPr>
              <w:t>製品包装の混同</w:t>
            </w:r>
          </w:p>
          <w:p w14:paraId="697E2CA5" w14:textId="1AF06A76" w:rsidR="00DF4A28" w:rsidRPr="0062138A" w:rsidRDefault="00DF4A28" w:rsidP="00D01A17">
            <w:pPr>
              <w:spacing w:beforeLines="50" w:before="120"/>
              <w:jc w:val="center"/>
              <w:rPr>
                <w:rFonts w:ascii="Arial" w:eastAsia="ＭＳ 明朝" w:hAnsi="Arial" w:cs="Arial"/>
                <w:szCs w:val="21"/>
              </w:rPr>
            </w:pPr>
            <w:r w:rsidRPr="0062138A">
              <w:rPr>
                <w:rFonts w:ascii="Arial" w:eastAsia="ＭＳ 明朝" w:hAnsi="Arial" w:cs="Arial" w:hint="eastAsia"/>
                <w:szCs w:val="21"/>
              </w:rPr>
              <w:t>誤薬投与</w:t>
            </w:r>
          </w:p>
          <w:p w14:paraId="5E2C2F6A" w14:textId="67296832" w:rsidR="00DF4A28" w:rsidRPr="0062138A" w:rsidRDefault="00DF4A28" w:rsidP="00D01A17">
            <w:pPr>
              <w:spacing w:beforeLines="50" w:before="120" w:afterLines="10" w:after="24"/>
              <w:jc w:val="center"/>
              <w:rPr>
                <w:rFonts w:ascii="Arial" w:eastAsia="ＭＳ 明朝" w:hAnsi="Arial" w:cs="Arial"/>
                <w:szCs w:val="21"/>
              </w:rPr>
            </w:pPr>
            <w:r w:rsidRPr="0062138A">
              <w:rPr>
                <w:rFonts w:ascii="Arial" w:eastAsia="ＭＳ 明朝" w:hAnsi="Arial" w:cs="Arial" w:hint="eastAsia"/>
                <w:szCs w:val="21"/>
              </w:rPr>
              <w:t>皮膚潰瘍形成</w:t>
            </w:r>
          </w:p>
        </w:tc>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023F017" w14:textId="77777777" w:rsidR="00DF4A28" w:rsidRPr="00EB4414" w:rsidRDefault="00DF4A28" w:rsidP="00512D7E">
            <w:pPr>
              <w:spacing w:after="40"/>
              <w:jc w:val="center"/>
              <w:rPr>
                <w:rFonts w:ascii="Arial" w:eastAsia="SimSun" w:hAnsi="Arial" w:cs="Arial"/>
                <w:sz w:val="24"/>
                <w:szCs w:val="24"/>
              </w:rPr>
            </w:pPr>
          </w:p>
        </w:tc>
      </w:tr>
      <w:tr w:rsidR="004579F8" w:rsidRPr="00EB4414" w14:paraId="3F6A6260" w14:textId="77777777" w:rsidTr="009D6857">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A0D0F8" w14:textId="4DCDDBE3" w:rsidR="00DF4A28" w:rsidRPr="009F5FE7" w:rsidRDefault="00DF4A28" w:rsidP="00791AC6">
            <w:pPr>
              <w:spacing w:beforeLines="20" w:before="48" w:afterLines="20" w:after="48"/>
              <w:rPr>
                <w:rFonts w:ascii="Arial" w:eastAsia="ＭＳ 明朝" w:hAnsi="Arial" w:cs="Arial"/>
                <w:szCs w:val="21"/>
              </w:rPr>
            </w:pPr>
            <w:r w:rsidRPr="009F5FE7">
              <w:rPr>
                <w:rFonts w:ascii="Arial" w:eastAsia="ＭＳ 明朝" w:hAnsi="Arial" w:cs="Arial" w:hint="eastAsia"/>
                <w:szCs w:val="21"/>
              </w:rPr>
              <w:t>看護師は、製品には</w:t>
            </w:r>
            <w:r w:rsidRPr="009F5FE7">
              <w:rPr>
                <w:rFonts w:ascii="Arial" w:eastAsia="ＭＳ 明朝" w:hAnsi="Arial" w:cs="Arial"/>
                <w:szCs w:val="21"/>
              </w:rPr>
              <w:t>10</w:t>
            </w:r>
            <w:r w:rsidRPr="009F5FE7">
              <w:rPr>
                <w:rFonts w:ascii="Arial" w:eastAsia="ＭＳ 明朝" w:hAnsi="Arial" w:cs="Arial" w:hint="eastAsia"/>
                <w:szCs w:val="21"/>
              </w:rPr>
              <w:t>分以上かけて緩徐に点滴するための</w:t>
            </w:r>
            <w:r>
              <w:rPr>
                <w:rFonts w:ascii="Arial" w:eastAsia="ＭＳ 明朝" w:hAnsi="Arial" w:cs="Arial" w:hint="eastAsia"/>
                <w:szCs w:val="21"/>
              </w:rPr>
              <w:t>静注</w:t>
            </w:r>
            <w:r w:rsidRPr="009F5FE7">
              <w:rPr>
                <w:rFonts w:ascii="Arial" w:eastAsia="ＭＳ 明朝" w:hAnsi="Arial" w:cs="Arial" w:hint="eastAsia"/>
                <w:szCs w:val="21"/>
              </w:rPr>
              <w:t>バッグを用意する</w:t>
            </w:r>
            <w:r>
              <w:rPr>
                <w:rFonts w:ascii="Arial" w:eastAsia="ＭＳ 明朝" w:hAnsi="Arial" w:cs="Arial" w:hint="eastAsia"/>
                <w:szCs w:val="21"/>
              </w:rPr>
              <w:t>ように</w:t>
            </w:r>
            <w:r w:rsidRPr="009F5FE7">
              <w:rPr>
                <w:rFonts w:ascii="Arial" w:eastAsia="ＭＳ 明朝" w:hAnsi="Arial" w:cs="Arial" w:hint="eastAsia"/>
                <w:szCs w:val="21"/>
              </w:rPr>
              <w:t>表示されていることに気付いていたが、それはプレフィルドシリンジに</w:t>
            </w:r>
            <w:r w:rsidR="00806CA5">
              <w:rPr>
                <w:rFonts w:ascii="Arial" w:eastAsia="ＭＳ 明朝" w:hAnsi="Arial" w:cs="Arial" w:hint="eastAsia"/>
                <w:szCs w:val="21"/>
              </w:rPr>
              <w:t>入っ</w:t>
            </w:r>
            <w:r w:rsidRPr="009F5FE7">
              <w:rPr>
                <w:rFonts w:ascii="Arial" w:eastAsia="ＭＳ 明朝" w:hAnsi="Arial" w:cs="Arial" w:hint="eastAsia"/>
                <w:szCs w:val="21"/>
              </w:rPr>
              <w:t>て</w:t>
            </w:r>
            <w:r w:rsidR="00615C0D" w:rsidRPr="009F5FE7">
              <w:rPr>
                <w:rFonts w:ascii="Arial" w:eastAsia="ＭＳ 明朝" w:hAnsi="Arial" w:cs="Arial" w:hint="eastAsia"/>
                <w:szCs w:val="21"/>
              </w:rPr>
              <w:t>おり、間違えて直接静注</w:t>
            </w:r>
            <w:r w:rsidR="00806CA5">
              <w:rPr>
                <w:rFonts w:ascii="Arial" w:eastAsia="ＭＳ 明朝" w:hAnsi="Arial" w:cs="Arial" w:hint="eastAsia"/>
                <w:szCs w:val="21"/>
              </w:rPr>
              <w:t>で</w:t>
            </w:r>
            <w:r w:rsidR="00615C0D" w:rsidRPr="009F5FE7">
              <w:rPr>
                <w:rFonts w:ascii="Arial" w:eastAsia="ＭＳ 明朝" w:hAnsi="Arial" w:cs="Arial" w:hint="eastAsia"/>
                <w:szCs w:val="21"/>
              </w:rPr>
              <w:t>ボーラス投与</w:t>
            </w:r>
            <w:r w:rsidR="002E0D3E" w:rsidRPr="009F5FE7">
              <w:rPr>
                <w:rFonts w:ascii="Arial" w:eastAsia="ＭＳ 明朝" w:hAnsi="Arial" w:cs="Arial" w:hint="eastAsia"/>
                <w:szCs w:val="21"/>
              </w:rPr>
              <w:t>をする</w:t>
            </w:r>
            <w:r w:rsidR="00615C0D" w:rsidRPr="009F5FE7">
              <w:rPr>
                <w:rFonts w:ascii="Arial" w:eastAsia="ＭＳ 明朝" w:hAnsi="Arial" w:cs="Arial" w:hint="eastAsia"/>
                <w:szCs w:val="21"/>
              </w:rPr>
              <w:t>可能性があった</w:t>
            </w:r>
            <w:r w:rsidRPr="009F5FE7">
              <w:rPr>
                <w:rFonts w:ascii="Arial" w:eastAsia="ＭＳ 明朝" w:hAnsi="Arial" w:cs="Arial" w:hint="eastAsia"/>
                <w:szCs w:val="21"/>
              </w:rPr>
              <w:t>。</w:t>
            </w:r>
          </w:p>
        </w:tc>
        <w:tc>
          <w:tcPr>
            <w:tcW w:w="42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7DB8F2" w14:textId="77777777" w:rsidR="00DF4A28" w:rsidRPr="009F5FE7" w:rsidRDefault="00DF4A28" w:rsidP="00512D7E">
            <w:pPr>
              <w:spacing w:beforeLines="20" w:before="48"/>
              <w:jc w:val="center"/>
              <w:rPr>
                <w:rFonts w:ascii="Arial" w:eastAsia="SimSun" w:hAnsi="Arial" w:cs="Arial"/>
                <w:szCs w:val="21"/>
              </w:rPr>
            </w:pPr>
            <w:r w:rsidRPr="008C243E">
              <w:rPr>
                <w:rFonts w:ascii="Arial" w:eastAsia="SimSun" w:hAnsi="Arial" w:cs="Arial"/>
                <w:szCs w:val="21"/>
              </w:rPr>
              <w:t>Yes</w:t>
            </w:r>
          </w:p>
          <w:p w14:paraId="462D09AF" w14:textId="77777777" w:rsidR="00DF4A28" w:rsidRPr="009F5FE7" w:rsidRDefault="00DF4A28" w:rsidP="00512D7E">
            <w:pPr>
              <w:spacing w:beforeLines="20" w:before="48"/>
              <w:jc w:val="center"/>
              <w:rPr>
                <w:rFonts w:ascii="Arial" w:eastAsia="SimSun" w:hAnsi="Arial" w:cs="Arial"/>
                <w:szCs w:val="21"/>
              </w:rPr>
            </w:pPr>
          </w:p>
          <w:p w14:paraId="48D95C62" w14:textId="5A16A48F" w:rsidR="00DF4A28" w:rsidRPr="009F5FE7" w:rsidRDefault="001E5118" w:rsidP="00D221D5">
            <w:pPr>
              <w:spacing w:beforeLines="20" w:before="48"/>
              <w:ind w:leftChars="-51" w:left="-25" w:hangingChars="51" w:hanging="82"/>
              <w:jc w:val="center"/>
              <w:rPr>
                <w:rFonts w:ascii="Arial" w:eastAsia="SimSun" w:hAnsi="Arial" w:cs="Arial"/>
                <w:szCs w:val="21"/>
              </w:rPr>
            </w:pPr>
            <w:r w:rsidRPr="001E5118">
              <w:rPr>
                <w:rFonts w:ascii="Arial" w:eastAsia="ＭＳ 明朝" w:hAnsi="Arial" w:cs="Arial" w:hint="eastAsia"/>
                <w:sz w:val="16"/>
                <w:szCs w:val="16"/>
              </w:rPr>
              <w:t>＊</w:t>
            </w:r>
          </w:p>
        </w:tc>
        <w:tc>
          <w:tcPr>
            <w:tcW w:w="140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BA0553" w14:textId="58AAC15A" w:rsidR="00DF4A28" w:rsidRPr="007079CC" w:rsidRDefault="00DF4A28" w:rsidP="0044333F">
            <w:pPr>
              <w:spacing w:beforeLines="20" w:before="48"/>
              <w:ind w:leftChars="20" w:left="42"/>
              <w:jc w:val="center"/>
              <w:rPr>
                <w:rFonts w:ascii="Arial" w:eastAsia="ＭＳ 明朝" w:hAnsi="Arial" w:cs="Arial"/>
                <w:szCs w:val="21"/>
              </w:rPr>
            </w:pPr>
            <w:r w:rsidRPr="007079CC">
              <w:rPr>
                <w:rFonts w:ascii="Arial" w:eastAsia="ＭＳ 明朝" w:hAnsi="Arial" w:cs="Arial"/>
                <w:szCs w:val="21"/>
              </w:rPr>
              <w:t>製品包装の混同</w:t>
            </w:r>
          </w:p>
          <w:p w14:paraId="1DE4B9CC" w14:textId="73365645" w:rsidR="00DF4A28" w:rsidRPr="007079CC" w:rsidRDefault="00DF4A28" w:rsidP="00820AD9">
            <w:pPr>
              <w:spacing w:beforeLines="50" w:before="120"/>
              <w:ind w:leftChars="20" w:left="42"/>
              <w:jc w:val="center"/>
              <w:rPr>
                <w:rFonts w:ascii="Arial" w:eastAsia="ＭＳ 明朝" w:hAnsi="Arial" w:cs="Arial"/>
                <w:szCs w:val="21"/>
              </w:rPr>
            </w:pPr>
            <w:r w:rsidRPr="007079CC">
              <w:rPr>
                <w:rFonts w:ascii="Arial" w:eastAsia="ＭＳ 明朝" w:hAnsi="Arial" w:cs="Arial"/>
                <w:szCs w:val="21"/>
              </w:rPr>
              <w:t>医療機器使用法過誤につながる状況または</w:t>
            </w:r>
            <w:r w:rsidR="00820AD9">
              <w:rPr>
                <w:rFonts w:ascii="Arial" w:eastAsia="ＭＳ 明朝" w:hAnsi="Arial" w:cs="Arial"/>
                <w:szCs w:val="21"/>
              </w:rPr>
              <w:br/>
            </w:r>
            <w:r w:rsidRPr="007079CC">
              <w:rPr>
                <w:rFonts w:ascii="Arial" w:eastAsia="ＭＳ 明朝" w:hAnsi="Arial" w:cs="Arial"/>
                <w:szCs w:val="21"/>
              </w:rPr>
              <w:t>情報</w:t>
            </w:r>
          </w:p>
          <w:p w14:paraId="434092C9" w14:textId="06987F3E" w:rsidR="00DF4A28" w:rsidRPr="00820AD9" w:rsidRDefault="00DF4A28" w:rsidP="00820AD9">
            <w:pPr>
              <w:spacing w:beforeLines="50" w:before="120"/>
              <w:ind w:leftChars="20" w:left="42"/>
              <w:jc w:val="center"/>
              <w:rPr>
                <w:rFonts w:ascii="Arial" w:eastAsia="ＭＳ 明朝" w:hAnsi="Arial" w:cs="Arial"/>
                <w:szCs w:val="21"/>
              </w:rPr>
            </w:pPr>
            <w:r w:rsidRPr="007079CC">
              <w:rPr>
                <w:rFonts w:ascii="Arial" w:eastAsia="ＭＳ 明朝" w:hAnsi="Arial" w:cs="Arial"/>
                <w:szCs w:val="21"/>
              </w:rPr>
              <w:t>誤った投与速度</w:t>
            </w:r>
          </w:p>
        </w:tc>
        <w:tc>
          <w:tcPr>
            <w:tcW w:w="158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CAFD1F" w14:textId="77777777" w:rsidR="00DF4A28" w:rsidRDefault="00DF4A28" w:rsidP="008F02CB">
            <w:pPr>
              <w:spacing w:beforeLines="20" w:before="48" w:afterLines="10" w:after="24"/>
              <w:ind w:leftChars="20" w:left="42" w:rightChars="67" w:right="141"/>
              <w:rPr>
                <w:rFonts w:ascii="Arial" w:eastAsia="ＭＳ 明朝" w:hAnsi="Arial" w:cs="Arial"/>
                <w:szCs w:val="21"/>
              </w:rPr>
            </w:pPr>
            <w:r w:rsidRPr="007079CC">
              <w:rPr>
                <w:rFonts w:ascii="Arial" w:eastAsia="ＭＳ 明朝" w:hAnsi="Arial" w:cs="Arial"/>
                <w:szCs w:val="21"/>
              </w:rPr>
              <w:t>過誤の可能性および寄与因子を</w:t>
            </w:r>
            <w:r w:rsidR="00082062">
              <w:rPr>
                <w:rFonts w:ascii="Arial" w:eastAsia="ＭＳ 明朝" w:hAnsi="Arial" w:cs="Arial" w:hint="eastAsia"/>
                <w:szCs w:val="21"/>
              </w:rPr>
              <w:t>捉える</w:t>
            </w:r>
            <w:r w:rsidRPr="007079CC">
              <w:rPr>
                <w:rFonts w:ascii="Arial" w:eastAsia="ＭＳ 明朝" w:hAnsi="Arial" w:cs="Arial"/>
                <w:szCs w:val="21"/>
              </w:rPr>
              <w:t>。</w:t>
            </w:r>
          </w:p>
          <w:p w14:paraId="1B4F5E03" w14:textId="77777777" w:rsidR="00D221D5" w:rsidRDefault="00D221D5" w:rsidP="00082062">
            <w:pPr>
              <w:spacing w:beforeLines="20" w:before="48" w:afterLines="10" w:after="24"/>
              <w:ind w:leftChars="20" w:left="42"/>
              <w:rPr>
                <w:rFonts w:ascii="Arial" w:eastAsia="ＭＳ 明朝" w:hAnsi="Arial" w:cs="Arial"/>
                <w:szCs w:val="21"/>
              </w:rPr>
            </w:pPr>
          </w:p>
          <w:p w14:paraId="4ED65F4C" w14:textId="77777777" w:rsidR="00D221D5" w:rsidRDefault="00D221D5" w:rsidP="00082062">
            <w:pPr>
              <w:spacing w:beforeLines="20" w:before="48" w:afterLines="10" w:after="24"/>
              <w:ind w:leftChars="20" w:left="42"/>
              <w:rPr>
                <w:rFonts w:ascii="Arial" w:eastAsia="ＭＳ 明朝" w:hAnsi="Arial" w:cs="Arial"/>
                <w:szCs w:val="21"/>
              </w:rPr>
            </w:pPr>
          </w:p>
          <w:p w14:paraId="1112C805" w14:textId="77777777" w:rsidR="00D221D5" w:rsidRDefault="00D221D5" w:rsidP="00082062">
            <w:pPr>
              <w:spacing w:beforeLines="20" w:before="48" w:afterLines="10" w:after="24"/>
              <w:ind w:leftChars="20" w:left="42"/>
              <w:rPr>
                <w:rFonts w:ascii="Arial" w:eastAsia="ＭＳ 明朝" w:hAnsi="Arial" w:cs="Arial"/>
                <w:szCs w:val="21"/>
              </w:rPr>
            </w:pPr>
          </w:p>
          <w:p w14:paraId="18902064" w14:textId="77777777" w:rsidR="00D221D5" w:rsidRDefault="00D221D5" w:rsidP="00082062">
            <w:pPr>
              <w:spacing w:beforeLines="20" w:before="48" w:afterLines="10" w:after="24"/>
              <w:ind w:leftChars="20" w:left="42"/>
              <w:rPr>
                <w:rFonts w:ascii="Arial" w:eastAsia="ＭＳ 明朝" w:hAnsi="Arial" w:cs="Arial"/>
                <w:szCs w:val="21"/>
              </w:rPr>
            </w:pPr>
          </w:p>
          <w:p w14:paraId="6C37551F" w14:textId="77777777" w:rsidR="00D221D5" w:rsidRDefault="00D221D5" w:rsidP="00082062">
            <w:pPr>
              <w:spacing w:beforeLines="20" w:before="48" w:afterLines="10" w:after="24"/>
              <w:ind w:leftChars="20" w:left="42"/>
              <w:rPr>
                <w:rFonts w:ascii="Arial" w:eastAsia="ＭＳ 明朝" w:hAnsi="Arial" w:cs="Arial"/>
                <w:szCs w:val="21"/>
              </w:rPr>
            </w:pPr>
          </w:p>
          <w:p w14:paraId="1F4BF107" w14:textId="4910244C" w:rsidR="00D221D5" w:rsidRPr="00EB4414" w:rsidRDefault="001E5118" w:rsidP="001E5118">
            <w:pPr>
              <w:spacing w:beforeLines="20" w:before="48" w:afterLines="10" w:after="24"/>
              <w:ind w:leftChars="20" w:left="42"/>
              <w:rPr>
                <w:rFonts w:ascii="Arial" w:eastAsia="SimSun" w:hAnsi="Arial" w:cs="Arial"/>
                <w:sz w:val="24"/>
                <w:szCs w:val="24"/>
              </w:rPr>
            </w:pPr>
            <w:r w:rsidRPr="001E5118">
              <w:rPr>
                <w:rFonts w:ascii="Arial" w:eastAsia="ＭＳ 明朝" w:hAnsi="Arial" w:cs="Arial" w:hint="eastAsia"/>
                <w:sz w:val="16"/>
                <w:szCs w:val="16"/>
              </w:rPr>
              <w:t>＊</w:t>
            </w:r>
            <w:r w:rsidR="00D221D5" w:rsidRPr="007079CC">
              <w:rPr>
                <w:rFonts w:ascii="ＭＳ 明朝" w:eastAsia="ＭＳ 明朝" w:hAnsi="ＭＳ 明朝" w:cs="Arial" w:hint="eastAsia"/>
                <w:szCs w:val="21"/>
              </w:rPr>
              <w:t>過誤の可能性</w:t>
            </w:r>
          </w:p>
        </w:tc>
      </w:tr>
    </w:tbl>
    <w:p w14:paraId="6F4699A3" w14:textId="614B123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56" w:name="_Toc1393385"/>
      <w:r w:rsidRPr="000D2443">
        <w:rPr>
          <w:rFonts w:ascii="ＭＳ Ｐゴシック" w:eastAsia="ＭＳ Ｐゴシック" w:hAnsi="ＭＳ Ｐゴシック" w:cs="Times New Roman" w:hint="eastAsia"/>
          <w:b/>
          <w:szCs w:val="20"/>
        </w:rPr>
        <w:lastRenderedPageBreak/>
        <w:t>3</w:t>
      </w:r>
      <w:r w:rsidRPr="000D2443">
        <w:rPr>
          <w:rFonts w:ascii="ＭＳ Ｐゴシック" w:eastAsia="ＭＳ Ｐゴシック" w:hAnsi="ＭＳ Ｐゴシック" w:cs="Times New Roman"/>
          <w:b/>
          <w:szCs w:val="20"/>
        </w:rPr>
        <w:t xml:space="preserve">.2.5 </w:t>
      </w:r>
      <w:r>
        <w:rPr>
          <w:rFonts w:ascii="ＭＳ Ｐゴシック" w:eastAsia="ＭＳ Ｐゴシック" w:hAnsi="ＭＳ Ｐゴシック" w:cs="Times New Roman" w:hint="eastAsia"/>
          <w:b/>
          <w:szCs w:val="20"/>
        </w:rPr>
        <w:t>調剤</w:t>
      </w:r>
      <w:r w:rsidRPr="000D2443">
        <w:rPr>
          <w:rFonts w:ascii="ＭＳ Ｐゴシック" w:eastAsia="ＭＳ Ｐゴシック" w:hAnsi="ＭＳ Ｐゴシック" w:cs="Times New Roman" w:hint="eastAsia"/>
          <w:b/>
          <w:szCs w:val="20"/>
        </w:rPr>
        <w:t>過誤および問題</w:t>
      </w:r>
      <w:bookmarkEnd w:id="56"/>
    </w:p>
    <w:tbl>
      <w:tblPr>
        <w:tblW w:w="5043" w:type="pct"/>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2693"/>
        <w:gridCol w:w="708"/>
        <w:gridCol w:w="2554"/>
        <w:gridCol w:w="2409"/>
      </w:tblGrid>
      <w:tr w:rsidR="004579F8" w:rsidRPr="00E906DE" w14:paraId="4F610423" w14:textId="77777777" w:rsidTr="00261C3F">
        <w:trPr>
          <w:cantSplit/>
          <w:trHeight w:val="407"/>
          <w:tblHeader/>
        </w:trPr>
        <w:tc>
          <w:tcPr>
            <w:tcW w:w="16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280EEA4"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2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274FB6C3" w14:textId="77777777" w:rsidR="00DF4A28" w:rsidRPr="002C2323" w:rsidRDefault="00DF4A28" w:rsidP="00512D7E">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52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8231EA0" w14:textId="649A9419"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44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365AAB0E"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4579F8" w:rsidRPr="00E906DE" w14:paraId="2CD9B78C" w14:textId="77777777" w:rsidTr="00A45298">
        <w:trPr>
          <w:trHeight w:val="1118"/>
        </w:trPr>
        <w:tc>
          <w:tcPr>
            <w:tcW w:w="16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E89A90" w14:textId="0A48FAAD" w:rsidR="00DF4A28" w:rsidRPr="00303BAB" w:rsidRDefault="00DF4A28" w:rsidP="00A45298">
            <w:pPr>
              <w:spacing w:beforeLines="20" w:before="48" w:afterLines="20" w:after="48"/>
              <w:ind w:leftChars="20" w:left="42"/>
              <w:rPr>
                <w:rFonts w:ascii="Arial" w:eastAsia="ＭＳ 明朝" w:hAnsi="Arial" w:cs="Arial"/>
                <w:szCs w:val="21"/>
              </w:rPr>
            </w:pPr>
            <w:r w:rsidRPr="00303BAB">
              <w:rPr>
                <w:rFonts w:ascii="Arial" w:eastAsia="ＭＳ 明朝" w:hAnsi="Arial" w:cs="Arial" w:hint="eastAsia"/>
                <w:szCs w:val="21"/>
              </w:rPr>
              <w:t>患者は、ジェネリック医薬品が</w:t>
            </w:r>
            <w:r>
              <w:rPr>
                <w:rFonts w:ascii="Arial" w:eastAsia="ＭＳ 明朝" w:hAnsi="Arial" w:cs="Arial" w:hint="eastAsia"/>
                <w:szCs w:val="21"/>
              </w:rPr>
              <w:t>先発医薬品</w:t>
            </w:r>
            <w:r w:rsidRPr="00303BAB">
              <w:rPr>
                <w:rFonts w:ascii="Arial" w:eastAsia="ＭＳ 明朝" w:hAnsi="Arial" w:cs="Arial" w:hint="eastAsia"/>
                <w:szCs w:val="21"/>
              </w:rPr>
              <w:t>と同じようには効かないと不満を述べた。</w:t>
            </w:r>
          </w:p>
        </w:tc>
        <w:tc>
          <w:tcPr>
            <w:tcW w:w="4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7E7D14" w14:textId="77777777" w:rsidR="00DF4A28" w:rsidRPr="00E906DE" w:rsidRDefault="00DF4A28" w:rsidP="00512D7E">
            <w:pPr>
              <w:spacing w:beforeLines="20" w:before="48"/>
              <w:jc w:val="center"/>
              <w:rPr>
                <w:rFonts w:ascii="Arial" w:eastAsia="SimSun" w:hAnsi="Arial" w:cs="Arial"/>
                <w:szCs w:val="21"/>
              </w:rPr>
            </w:pPr>
            <w:r w:rsidRPr="00E906DE">
              <w:rPr>
                <w:rFonts w:ascii="Arial" w:eastAsia="SimSun" w:hAnsi="Arial" w:cs="Arial"/>
                <w:szCs w:val="21"/>
              </w:rPr>
              <w:t>No</w:t>
            </w:r>
          </w:p>
        </w:tc>
        <w:tc>
          <w:tcPr>
            <w:tcW w:w="152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F982A0" w14:textId="71DAE8BC" w:rsidR="00DF4A28" w:rsidRPr="00461B8C" w:rsidRDefault="00DF4A28" w:rsidP="0044333F">
            <w:pPr>
              <w:spacing w:beforeLines="20" w:before="48"/>
              <w:ind w:leftChars="20" w:left="42"/>
              <w:jc w:val="center"/>
              <w:rPr>
                <w:rFonts w:ascii="Arial" w:eastAsia="ＭＳ 明朝" w:hAnsi="Arial" w:cs="Arial"/>
                <w:szCs w:val="21"/>
              </w:rPr>
            </w:pPr>
            <w:r w:rsidRPr="00461B8C">
              <w:rPr>
                <w:rFonts w:ascii="Arial" w:eastAsia="ＭＳ 明朝" w:hAnsi="Arial" w:cs="Arial" w:hint="eastAsia"/>
                <w:szCs w:val="21"/>
              </w:rPr>
              <w:t>先発品から後発品への製品代替の問題</w:t>
            </w:r>
          </w:p>
          <w:p w14:paraId="00153BF9" w14:textId="086F58CB" w:rsidR="00DF4A28" w:rsidRPr="00461B8C" w:rsidRDefault="00DF4A28" w:rsidP="009D6857">
            <w:pPr>
              <w:spacing w:beforeLines="50" w:before="120"/>
              <w:ind w:leftChars="20" w:left="42"/>
              <w:jc w:val="center"/>
              <w:rPr>
                <w:rFonts w:ascii="Arial" w:eastAsia="ＭＳ 明朝" w:hAnsi="Arial" w:cs="Arial"/>
                <w:szCs w:val="21"/>
              </w:rPr>
            </w:pPr>
            <w:r w:rsidRPr="00461B8C">
              <w:rPr>
                <w:rFonts w:ascii="Arial" w:eastAsia="ＭＳ 明朝" w:hAnsi="Arial" w:cs="Arial" w:hint="eastAsia"/>
                <w:szCs w:val="21"/>
              </w:rPr>
              <w:t>薬効低下</w:t>
            </w:r>
            <w:r w:rsidRPr="00461B8C">
              <w:rPr>
                <w:rFonts w:ascii="Arial" w:eastAsia="ＭＳ 明朝" w:hAnsi="Arial" w:cs="Arial" w:hint="eastAsia"/>
                <w:szCs w:val="21"/>
              </w:rPr>
              <w:t xml:space="preserve"> </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9AA7F12" w14:textId="77777777" w:rsidR="00DF4A28" w:rsidRPr="00303BAB" w:rsidRDefault="00DF4A28" w:rsidP="009D6857">
            <w:pPr>
              <w:spacing w:beforeLines="20" w:before="48" w:after="40"/>
              <w:ind w:leftChars="17" w:left="42" w:rightChars="67" w:right="141" w:hangingChars="3" w:hanging="6"/>
              <w:rPr>
                <w:rFonts w:ascii="Arial" w:eastAsia="ＭＳ 明朝" w:hAnsi="Arial" w:cs="Arial"/>
                <w:szCs w:val="21"/>
              </w:rPr>
            </w:pPr>
            <w:r w:rsidRPr="00303BAB">
              <w:rPr>
                <w:rFonts w:ascii="Arial" w:eastAsia="ＭＳ 明朝" w:hAnsi="Arial" w:cs="Arial" w:hint="eastAsia"/>
                <w:szCs w:val="21"/>
              </w:rPr>
              <w:t>これは製品品質の苦情である。</w:t>
            </w:r>
          </w:p>
        </w:tc>
      </w:tr>
      <w:tr w:rsidR="004579F8" w:rsidRPr="00316901" w14:paraId="23C8C46B" w14:textId="77777777" w:rsidTr="00261C3F">
        <w:trPr>
          <w:trHeight w:val="635"/>
        </w:trPr>
        <w:tc>
          <w:tcPr>
            <w:tcW w:w="16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634D74" w14:textId="77777777" w:rsidR="00DF4A28" w:rsidRPr="00303BAB" w:rsidRDefault="00DF4A28" w:rsidP="00512D7E">
            <w:pPr>
              <w:spacing w:beforeLines="20" w:before="48" w:afterLines="10" w:after="24"/>
              <w:ind w:leftChars="20" w:left="42"/>
              <w:rPr>
                <w:rFonts w:ascii="Arial" w:eastAsia="ＭＳ 明朝" w:hAnsi="Arial" w:cs="Arial"/>
                <w:szCs w:val="21"/>
              </w:rPr>
            </w:pPr>
            <w:r w:rsidRPr="00303BAB">
              <w:rPr>
                <w:rFonts w:ascii="Arial" w:eastAsia="ＭＳ 明朝" w:hAnsi="Arial" w:cs="Arial" w:hint="eastAsia"/>
                <w:szCs w:val="21"/>
              </w:rPr>
              <w:t>ジェネリック医薬品がブランド名の製品の代替とされた。</w:t>
            </w:r>
          </w:p>
        </w:tc>
        <w:tc>
          <w:tcPr>
            <w:tcW w:w="4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F1DEB3" w14:textId="5C16D35E" w:rsidR="00DF4A28" w:rsidRPr="0044333F" w:rsidRDefault="002C15D1" w:rsidP="009D6857">
            <w:pPr>
              <w:spacing w:beforeLines="20" w:before="48" w:after="40"/>
              <w:jc w:val="center"/>
              <w:rPr>
                <w:rFonts w:ascii="Arial" w:eastAsia="ＭＳ 明朝" w:hAnsi="Arial" w:cs="Arial"/>
                <w:szCs w:val="21"/>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r w:rsidRPr="002C15D1" w:rsidDel="002C15D1">
              <w:rPr>
                <w:rFonts w:ascii="Arial" w:eastAsia="ＭＳ 明朝" w:hAnsi="Arial" w:cs="Arial" w:hint="eastAsia"/>
                <w:szCs w:val="21"/>
              </w:rPr>
              <w:t xml:space="preserve"> </w:t>
            </w:r>
          </w:p>
        </w:tc>
        <w:tc>
          <w:tcPr>
            <w:tcW w:w="152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F93C17" w14:textId="65B85770" w:rsidR="00DF4A28" w:rsidRPr="00303BAB" w:rsidRDefault="00DF4A28" w:rsidP="009D6857">
            <w:pPr>
              <w:spacing w:beforeLines="20" w:before="48"/>
              <w:ind w:leftChars="-50" w:left="-105" w:rightChars="-118" w:right="-248" w:firstLineChars="70" w:firstLine="147"/>
              <w:jc w:val="left"/>
              <w:rPr>
                <w:rFonts w:ascii="Arial" w:eastAsia="ＭＳ 明朝" w:hAnsi="Arial" w:cs="Arial"/>
                <w:szCs w:val="21"/>
                <w:lang w:eastAsia="zh-TW"/>
              </w:rPr>
            </w:pPr>
            <w:r w:rsidRPr="00461B8C">
              <w:rPr>
                <w:rFonts w:ascii="Arial" w:eastAsia="ＭＳ 明朝" w:hAnsi="Arial" w:cs="Arial" w:hint="eastAsia"/>
                <w:szCs w:val="21"/>
                <w:lang w:eastAsia="zh-TW"/>
              </w:rPr>
              <w:t>製品代替</w:t>
            </w:r>
            <w:r>
              <w:rPr>
                <w:rFonts w:ascii="Arial" w:eastAsia="ＭＳ 明朝" w:hAnsi="Arial" w:cs="Arial"/>
                <w:szCs w:val="21"/>
                <w:lang w:eastAsia="zh-TW"/>
              </w:rPr>
              <w:br/>
            </w:r>
            <w:r w:rsidR="00014082" w:rsidRPr="003B1B96">
              <w:rPr>
                <w:rFonts w:ascii="Arial" w:hAnsi="Arial" w:cs="Arial"/>
                <w:lang w:eastAsia="zh-TW"/>
              </w:rPr>
              <w:t>（</w:t>
            </w:r>
            <w:r w:rsidRPr="00461B8C">
              <w:rPr>
                <w:rFonts w:ascii="Arial" w:eastAsia="ＭＳ 明朝" w:hAnsi="Arial" w:cs="Arial"/>
                <w:szCs w:val="21"/>
                <w:lang w:eastAsia="zh-TW"/>
              </w:rPr>
              <w:t>HLT</w:t>
            </w:r>
            <w:r w:rsidRPr="00461B8C">
              <w:rPr>
                <w:rFonts w:ascii="Arial" w:eastAsia="ＭＳ 明朝" w:hAnsi="Arial" w:cs="Arial" w:hint="eastAsia"/>
                <w:szCs w:val="21"/>
                <w:lang w:eastAsia="zh-TW"/>
              </w:rPr>
              <w:t>「治療手技ＮＥＣ」</w:t>
            </w:r>
            <w:r w:rsidR="00014082" w:rsidRPr="003B1B96">
              <w:rPr>
                <w:rFonts w:ascii="Arial" w:hAnsi="Arial" w:cs="Arial"/>
                <w:lang w:eastAsia="zh-TW"/>
              </w:rPr>
              <w:t>）</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8307A3" w14:textId="2CC572C6" w:rsidR="00DF4A28" w:rsidRPr="0044333F" w:rsidRDefault="00DF4A28" w:rsidP="00A45298">
            <w:pPr>
              <w:spacing w:beforeLines="20" w:before="48" w:afterLines="20" w:after="48"/>
              <w:ind w:leftChars="17" w:left="42" w:rightChars="67" w:right="141" w:hangingChars="3" w:hanging="6"/>
              <w:rPr>
                <w:rFonts w:ascii="Arial" w:eastAsia="ＭＳ 明朝" w:hAnsi="Arial" w:cs="Arial"/>
                <w:szCs w:val="21"/>
              </w:rPr>
            </w:pPr>
            <w:r w:rsidRPr="00303BAB">
              <w:rPr>
                <w:rFonts w:ascii="Arial" w:eastAsia="ＭＳ 明朝" w:hAnsi="Arial" w:cs="Arial" w:hint="eastAsia"/>
                <w:szCs w:val="21"/>
              </w:rPr>
              <w:t>報告されたことのみを</w:t>
            </w:r>
            <w:r w:rsidRPr="00A31ABF">
              <w:rPr>
                <w:rFonts w:ascii="Arial" w:eastAsia="ＭＳ 明朝" w:hAnsi="Arial" w:cs="Arial" w:hint="eastAsia"/>
                <w:szCs w:val="21"/>
              </w:rPr>
              <w:t>用語選択</w:t>
            </w:r>
            <w:r w:rsidRPr="00303BAB">
              <w:rPr>
                <w:rFonts w:ascii="Arial" w:eastAsia="ＭＳ 明朝" w:hAnsi="Arial" w:cs="Arial" w:hint="eastAsia"/>
                <w:szCs w:val="21"/>
              </w:rPr>
              <w:t>する。</w:t>
            </w:r>
            <w:r w:rsidR="00806CA5">
              <w:rPr>
                <w:rFonts w:ascii="Arial" w:eastAsia="ＭＳ 明朝" w:hAnsi="Arial" w:cs="Arial" w:hint="eastAsia"/>
                <w:szCs w:val="21"/>
              </w:rPr>
              <w:t>この</w:t>
            </w:r>
            <w:r w:rsidRPr="00303BAB">
              <w:rPr>
                <w:rFonts w:ascii="Arial" w:eastAsia="ＭＳ 明朝" w:hAnsi="Arial" w:cs="Arial" w:hint="eastAsia"/>
                <w:szCs w:val="21"/>
              </w:rPr>
              <w:t>報告は過誤を特定していない。</w:t>
            </w:r>
          </w:p>
        </w:tc>
      </w:tr>
      <w:tr w:rsidR="004579F8" w:rsidRPr="00E906DE" w14:paraId="535922FE" w14:textId="77777777" w:rsidTr="00261C3F">
        <w:trPr>
          <w:trHeight w:val="635"/>
        </w:trPr>
        <w:tc>
          <w:tcPr>
            <w:tcW w:w="16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240C4B" w14:textId="77777777" w:rsidR="00DF4A28" w:rsidRPr="00303BAB" w:rsidRDefault="00DF4A28" w:rsidP="00A45298">
            <w:pPr>
              <w:spacing w:beforeLines="20" w:before="48" w:afterLines="20" w:after="48"/>
              <w:ind w:leftChars="20" w:left="42"/>
              <w:rPr>
                <w:rFonts w:ascii="Arial" w:eastAsia="ＭＳ 明朝" w:hAnsi="Arial" w:cs="Arial"/>
                <w:szCs w:val="21"/>
              </w:rPr>
            </w:pPr>
            <w:r w:rsidRPr="00303BAB">
              <w:rPr>
                <w:rFonts w:ascii="Arial" w:eastAsia="ＭＳ 明朝" w:hAnsi="Arial" w:cs="Arial" w:hint="eastAsia"/>
                <w:szCs w:val="21"/>
              </w:rPr>
              <w:t>患者は、薬局から期限切れの貼付剤を受け取った。</w:t>
            </w:r>
          </w:p>
        </w:tc>
        <w:tc>
          <w:tcPr>
            <w:tcW w:w="4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F887C4" w14:textId="77777777" w:rsidR="00DF4A28" w:rsidRPr="00E906DE" w:rsidRDefault="00DF4A28" w:rsidP="00512D7E">
            <w:pPr>
              <w:spacing w:beforeLines="20" w:before="48"/>
              <w:jc w:val="center"/>
              <w:rPr>
                <w:rFonts w:ascii="Arial" w:eastAsia="SimSun" w:hAnsi="Arial" w:cs="Arial"/>
                <w:szCs w:val="21"/>
              </w:rPr>
            </w:pPr>
            <w:r w:rsidRPr="00E906DE">
              <w:rPr>
                <w:rFonts w:ascii="Arial" w:eastAsia="SimSun" w:hAnsi="Arial" w:cs="Arial"/>
                <w:szCs w:val="21"/>
              </w:rPr>
              <w:t>Yes</w:t>
            </w:r>
          </w:p>
        </w:tc>
        <w:tc>
          <w:tcPr>
            <w:tcW w:w="152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7D40F8" w14:textId="030BB0AC" w:rsidR="00DF4A28" w:rsidRPr="00E906DE" w:rsidRDefault="00DF4A28" w:rsidP="009D6857">
            <w:pPr>
              <w:spacing w:beforeLines="20" w:before="48"/>
              <w:ind w:leftChars="20" w:left="42"/>
              <w:jc w:val="center"/>
              <w:rPr>
                <w:rFonts w:ascii="Arial" w:eastAsia="SimSun" w:hAnsi="Arial" w:cs="Arial"/>
                <w:i/>
                <w:szCs w:val="21"/>
              </w:rPr>
            </w:pPr>
            <w:r w:rsidRPr="00461B8C">
              <w:rPr>
                <w:rFonts w:ascii="Arial" w:eastAsia="ＭＳ 明朝" w:hAnsi="Arial" w:cs="Arial" w:hint="eastAsia"/>
                <w:szCs w:val="21"/>
              </w:rPr>
              <w:t>期限切れの薬剤の調剤</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3250F9" w14:textId="77777777" w:rsidR="00DF4A28" w:rsidRPr="00E906DE" w:rsidRDefault="00DF4A28" w:rsidP="009D6857">
            <w:pPr>
              <w:spacing w:after="40"/>
              <w:ind w:leftChars="17" w:left="42" w:rightChars="67" w:right="141" w:hangingChars="3" w:hanging="6"/>
              <w:jc w:val="center"/>
              <w:rPr>
                <w:rFonts w:ascii="Arial" w:eastAsia="SimSun" w:hAnsi="Arial" w:cs="Arial"/>
                <w:szCs w:val="21"/>
              </w:rPr>
            </w:pPr>
          </w:p>
        </w:tc>
      </w:tr>
      <w:tr w:rsidR="004579F8" w:rsidRPr="00E906DE" w14:paraId="5B34568E" w14:textId="77777777" w:rsidTr="009D6857">
        <w:trPr>
          <w:trHeight w:val="1738"/>
        </w:trPr>
        <w:tc>
          <w:tcPr>
            <w:tcW w:w="16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A04F81" w14:textId="022B15AD" w:rsidR="00DF4A28" w:rsidRPr="004B03A2" w:rsidRDefault="00DF4A28" w:rsidP="00A45298">
            <w:pPr>
              <w:spacing w:beforeLines="20" w:before="48" w:afterLines="20" w:after="48"/>
              <w:ind w:leftChars="20" w:left="42"/>
              <w:rPr>
                <w:rFonts w:ascii="Arial" w:eastAsia="ＭＳ 明朝" w:hAnsi="Arial" w:cs="Arial"/>
                <w:szCs w:val="21"/>
              </w:rPr>
            </w:pPr>
            <w:r w:rsidRPr="004B03A2">
              <w:rPr>
                <w:rFonts w:ascii="Arial" w:eastAsia="ＭＳ 明朝" w:hAnsi="Arial" w:cs="Arial" w:hint="eastAsia"/>
                <w:szCs w:val="21"/>
              </w:rPr>
              <w:t>クリニックがバイアルに誤った指示を記載した</w:t>
            </w:r>
            <w:r>
              <w:rPr>
                <w:rFonts w:ascii="Arial" w:eastAsia="ＭＳ 明朝" w:hAnsi="Arial" w:cs="Arial" w:hint="eastAsia"/>
                <w:szCs w:val="21"/>
              </w:rPr>
              <w:t>ため</w:t>
            </w:r>
            <w:r w:rsidRPr="004B03A2">
              <w:rPr>
                <w:rFonts w:ascii="Arial" w:eastAsia="ＭＳ 明朝" w:hAnsi="Arial" w:cs="Arial" w:hint="eastAsia"/>
                <w:szCs w:val="21"/>
              </w:rPr>
              <w:t>、患者はその薬剤を定められた週</w:t>
            </w:r>
            <w:r w:rsidRPr="004B03A2">
              <w:rPr>
                <w:rFonts w:ascii="Arial" w:eastAsia="ＭＳ 明朝" w:hAnsi="Arial" w:cs="Arial" w:hint="eastAsia"/>
                <w:szCs w:val="21"/>
              </w:rPr>
              <w:t>1</w:t>
            </w:r>
            <w:r w:rsidRPr="004B03A2">
              <w:rPr>
                <w:rFonts w:ascii="Arial" w:eastAsia="ＭＳ 明朝" w:hAnsi="Arial" w:cs="Arial" w:hint="eastAsia"/>
                <w:szCs w:val="21"/>
              </w:rPr>
              <w:t>回</w:t>
            </w:r>
            <w:r>
              <w:rPr>
                <w:rFonts w:ascii="Arial" w:eastAsia="ＭＳ 明朝" w:hAnsi="Arial" w:cs="Arial" w:hint="eastAsia"/>
                <w:szCs w:val="21"/>
              </w:rPr>
              <w:t>の</w:t>
            </w:r>
            <w:r>
              <w:rPr>
                <w:rFonts w:ascii="Arial" w:eastAsia="ＭＳ 明朝" w:hAnsi="Arial" w:cs="Arial"/>
                <w:szCs w:val="21"/>
              </w:rPr>
              <w:t>服用</w:t>
            </w:r>
            <w:r w:rsidRPr="004B03A2">
              <w:rPr>
                <w:rFonts w:ascii="Arial" w:eastAsia="ＭＳ 明朝" w:hAnsi="Arial" w:cs="Arial" w:hint="eastAsia"/>
                <w:szCs w:val="21"/>
              </w:rPr>
              <w:t>ではなく</w:t>
            </w:r>
            <w:r>
              <w:rPr>
                <w:rFonts w:ascii="Arial" w:eastAsia="ＭＳ 明朝" w:hAnsi="Arial" w:cs="Arial" w:hint="eastAsia"/>
                <w:szCs w:val="21"/>
              </w:rPr>
              <w:t>1</w:t>
            </w:r>
            <w:r>
              <w:rPr>
                <w:rFonts w:ascii="Arial" w:eastAsia="ＭＳ 明朝" w:hAnsi="Arial" w:cs="Arial" w:hint="eastAsia"/>
                <w:szCs w:val="21"/>
              </w:rPr>
              <w:t>日</w:t>
            </w:r>
            <w:r>
              <w:rPr>
                <w:rFonts w:ascii="Arial" w:eastAsia="ＭＳ 明朝" w:hAnsi="Arial" w:cs="Arial" w:hint="eastAsia"/>
                <w:szCs w:val="21"/>
              </w:rPr>
              <w:t>1</w:t>
            </w:r>
            <w:r>
              <w:rPr>
                <w:rFonts w:ascii="Arial" w:eastAsia="ＭＳ 明朝" w:hAnsi="Arial" w:cs="Arial" w:hint="eastAsia"/>
                <w:szCs w:val="21"/>
              </w:rPr>
              <w:t>回</w:t>
            </w:r>
            <w:r w:rsidRPr="004B03A2">
              <w:rPr>
                <w:rFonts w:ascii="Arial" w:eastAsia="ＭＳ 明朝" w:hAnsi="Arial" w:cs="Arial" w:hint="eastAsia"/>
                <w:szCs w:val="21"/>
              </w:rPr>
              <w:t>服用した。</w:t>
            </w:r>
          </w:p>
        </w:tc>
        <w:tc>
          <w:tcPr>
            <w:tcW w:w="4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16CA8D" w14:textId="77777777" w:rsidR="00DF4A28" w:rsidRPr="00E906DE" w:rsidRDefault="00DF4A28" w:rsidP="00512D7E">
            <w:pPr>
              <w:spacing w:beforeLines="20" w:before="48"/>
              <w:jc w:val="center"/>
              <w:rPr>
                <w:rFonts w:ascii="Arial" w:eastAsia="SimSun" w:hAnsi="Arial" w:cs="Arial"/>
                <w:szCs w:val="21"/>
              </w:rPr>
            </w:pPr>
            <w:r w:rsidRPr="00E906DE">
              <w:rPr>
                <w:rFonts w:ascii="Arial" w:eastAsia="SimSun" w:hAnsi="Arial" w:cs="Arial"/>
                <w:szCs w:val="21"/>
              </w:rPr>
              <w:t>Yes</w:t>
            </w:r>
          </w:p>
        </w:tc>
        <w:tc>
          <w:tcPr>
            <w:tcW w:w="152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BBD6FD" w14:textId="3C6A3178" w:rsidR="00DF4A28" w:rsidRPr="004B03A2" w:rsidRDefault="00DF4A28" w:rsidP="0044333F">
            <w:pPr>
              <w:spacing w:beforeLines="20" w:before="48"/>
              <w:ind w:leftChars="20" w:left="42"/>
              <w:jc w:val="center"/>
              <w:rPr>
                <w:rFonts w:ascii="Arial" w:eastAsia="ＭＳ 明朝" w:hAnsi="Arial" w:cs="Arial"/>
                <w:szCs w:val="21"/>
              </w:rPr>
            </w:pPr>
            <w:r w:rsidRPr="004B03A2">
              <w:rPr>
                <w:rFonts w:ascii="Arial" w:eastAsia="ＭＳ 明朝" w:hAnsi="Arial" w:cs="Arial"/>
                <w:szCs w:val="21"/>
              </w:rPr>
              <w:t>誤った指示が記載</w:t>
            </w:r>
            <w:r w:rsidR="009D6857">
              <w:rPr>
                <w:rFonts w:ascii="Arial" w:eastAsia="ＭＳ 明朝" w:hAnsi="Arial" w:cs="Arial"/>
                <w:szCs w:val="21"/>
              </w:rPr>
              <w:br/>
            </w:r>
            <w:r w:rsidRPr="004B03A2">
              <w:rPr>
                <w:rFonts w:ascii="Arial" w:eastAsia="ＭＳ 明朝" w:hAnsi="Arial" w:cs="Arial"/>
                <w:szCs w:val="21"/>
              </w:rPr>
              <w:t>された薬剤表示</w:t>
            </w:r>
            <w:r>
              <w:rPr>
                <w:rFonts w:ascii="Arial" w:eastAsia="ＭＳ 明朝" w:hAnsi="Arial" w:cs="Arial"/>
                <w:szCs w:val="21"/>
              </w:rPr>
              <w:br/>
            </w:r>
            <w:r w:rsidR="00014082" w:rsidRPr="003B1B96">
              <w:rPr>
                <w:rFonts w:ascii="Arial" w:hAnsi="Arial" w:cs="Arial"/>
              </w:rPr>
              <w:t>（</w:t>
            </w:r>
            <w:r w:rsidRPr="004B03A2">
              <w:rPr>
                <w:rFonts w:ascii="Arial" w:eastAsia="ＭＳ 明朝" w:hAnsi="Arial" w:cs="Arial"/>
                <w:szCs w:val="21"/>
              </w:rPr>
              <w:t>PT</w:t>
            </w:r>
            <w:r w:rsidRPr="004B03A2">
              <w:rPr>
                <w:rFonts w:ascii="Arial" w:eastAsia="ＭＳ 明朝" w:hAnsi="Arial" w:cs="Arial" w:hint="eastAsia"/>
                <w:szCs w:val="21"/>
              </w:rPr>
              <w:t>「調剤過誤」</w:t>
            </w:r>
            <w:r w:rsidR="00014082" w:rsidRPr="003B1B96">
              <w:rPr>
                <w:rFonts w:ascii="Arial" w:hAnsi="Arial" w:cs="Arial"/>
              </w:rPr>
              <w:t>）</w:t>
            </w:r>
          </w:p>
          <w:p w14:paraId="05337577" w14:textId="2B1BB7DE" w:rsidR="00DF4A28" w:rsidRPr="004B03A2" w:rsidRDefault="00DF4A28" w:rsidP="009D6857">
            <w:pPr>
              <w:spacing w:beforeLines="100" w:before="240" w:afterLines="10" w:after="24"/>
              <w:ind w:leftChars="20" w:left="42"/>
              <w:jc w:val="center"/>
              <w:rPr>
                <w:rFonts w:ascii="Arial" w:eastAsia="ＭＳ 明朝" w:hAnsi="Arial" w:cs="Arial"/>
                <w:szCs w:val="21"/>
              </w:rPr>
            </w:pPr>
            <w:r w:rsidRPr="004B03A2">
              <w:rPr>
                <w:rFonts w:ascii="Arial" w:eastAsia="ＭＳ 明朝" w:hAnsi="Arial" w:cs="Arial" w:hint="eastAsia"/>
                <w:szCs w:val="21"/>
              </w:rPr>
              <w:t>定められた週１回の服薬回数よりも多い服薬</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2E09A2" w14:textId="77777777" w:rsidR="00DF4A28" w:rsidRPr="00E906DE" w:rsidRDefault="00DF4A28" w:rsidP="009D6857">
            <w:pPr>
              <w:spacing w:after="40"/>
              <w:ind w:leftChars="17" w:left="42" w:rightChars="67" w:right="141" w:hangingChars="3" w:hanging="6"/>
              <w:jc w:val="center"/>
              <w:rPr>
                <w:rFonts w:ascii="Arial" w:eastAsia="SimSun" w:hAnsi="Arial" w:cs="Arial"/>
                <w:szCs w:val="21"/>
              </w:rPr>
            </w:pPr>
          </w:p>
        </w:tc>
      </w:tr>
      <w:tr w:rsidR="004579F8" w:rsidRPr="00E906DE" w14:paraId="399EA2EF" w14:textId="77777777" w:rsidTr="00261C3F">
        <w:trPr>
          <w:trHeight w:val="635"/>
        </w:trPr>
        <w:tc>
          <w:tcPr>
            <w:tcW w:w="16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E9631A" w14:textId="49EB5148" w:rsidR="00DF4A28" w:rsidRPr="004B03A2" w:rsidRDefault="00DF4A28" w:rsidP="00791AC6">
            <w:pPr>
              <w:spacing w:beforeLines="20" w:before="48" w:afterLines="10" w:after="24"/>
              <w:ind w:leftChars="20" w:left="42"/>
              <w:rPr>
                <w:rFonts w:ascii="Arial" w:eastAsia="ＭＳ 明朝" w:hAnsi="Arial" w:cs="Arial"/>
                <w:szCs w:val="21"/>
              </w:rPr>
            </w:pPr>
            <w:r w:rsidRPr="004B03A2">
              <w:rPr>
                <w:rFonts w:ascii="Arial" w:eastAsia="ＭＳ 明朝" w:hAnsi="Arial" w:cs="Arial" w:hint="eastAsia"/>
                <w:szCs w:val="21"/>
              </w:rPr>
              <w:t>その薬剤は元の容器で調剤</w:t>
            </w:r>
            <w:r>
              <w:rPr>
                <w:rFonts w:ascii="Arial" w:eastAsia="ＭＳ 明朝" w:hAnsi="Arial" w:cs="Arial" w:hint="eastAsia"/>
                <w:szCs w:val="21"/>
              </w:rPr>
              <w:t>されなければならない</w:t>
            </w:r>
            <w:r w:rsidRPr="004B03A2">
              <w:rPr>
                <w:rFonts w:ascii="Arial" w:eastAsia="ＭＳ 明朝" w:hAnsi="Arial" w:cs="Arial" w:hint="eastAsia"/>
                <w:szCs w:val="21"/>
              </w:rPr>
              <w:t>とラベル</w:t>
            </w:r>
            <w:r>
              <w:rPr>
                <w:rFonts w:ascii="Arial" w:eastAsia="ＭＳ 明朝" w:hAnsi="Arial" w:cs="Arial" w:hint="eastAsia"/>
                <w:szCs w:val="21"/>
              </w:rPr>
              <w:t>には</w:t>
            </w:r>
            <w:r w:rsidRPr="004B03A2">
              <w:rPr>
                <w:rFonts w:ascii="Arial" w:eastAsia="ＭＳ 明朝" w:hAnsi="Arial" w:cs="Arial" w:hint="eastAsia"/>
                <w:szCs w:val="21"/>
              </w:rPr>
              <w:t>表示されていたが、</w:t>
            </w:r>
            <w:r>
              <w:rPr>
                <w:rFonts w:ascii="Arial" w:eastAsia="ＭＳ 明朝" w:hAnsi="Arial" w:cs="Arial" w:hint="eastAsia"/>
                <w:szCs w:val="21"/>
              </w:rPr>
              <w:t>その</w:t>
            </w:r>
            <w:r w:rsidRPr="004B03A2">
              <w:rPr>
                <w:rFonts w:ascii="Arial" w:eastAsia="ＭＳ 明朝" w:hAnsi="Arial" w:cs="Arial" w:hint="eastAsia"/>
                <w:szCs w:val="21"/>
              </w:rPr>
              <w:t>薬剤はその容器で調剤されなかった。</w:t>
            </w:r>
          </w:p>
        </w:tc>
        <w:tc>
          <w:tcPr>
            <w:tcW w:w="4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8B83EE" w14:textId="77777777" w:rsidR="00DF4A28" w:rsidRPr="004B03A2" w:rsidRDefault="00DF4A28" w:rsidP="009D6857">
            <w:pPr>
              <w:spacing w:beforeLines="20" w:before="48" w:afterLines="10" w:after="24"/>
              <w:ind w:leftChars="20" w:left="42"/>
              <w:rPr>
                <w:rFonts w:ascii="Arial" w:eastAsia="ＭＳ 明朝" w:hAnsi="Arial" w:cs="Arial"/>
                <w:szCs w:val="21"/>
              </w:rPr>
            </w:pPr>
            <w:r w:rsidRPr="004B03A2">
              <w:rPr>
                <w:rFonts w:ascii="Arial" w:eastAsia="ＭＳ 明朝" w:hAnsi="Arial" w:cs="Arial"/>
                <w:szCs w:val="21"/>
              </w:rPr>
              <w:t>Yes</w:t>
            </w:r>
          </w:p>
        </w:tc>
        <w:tc>
          <w:tcPr>
            <w:tcW w:w="152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51371B" w14:textId="7A5DACF3" w:rsidR="00DF4A28" w:rsidRPr="00EE6EBD" w:rsidRDefault="00DF4A28" w:rsidP="0044333F">
            <w:pPr>
              <w:spacing w:beforeLines="20" w:before="48"/>
              <w:jc w:val="center"/>
              <w:rPr>
                <w:rFonts w:ascii="Arial" w:eastAsia="ＭＳ 明朝" w:hAnsi="Arial" w:cs="Arial"/>
                <w:szCs w:val="21"/>
              </w:rPr>
            </w:pPr>
            <w:r w:rsidRPr="00EE6EBD">
              <w:rPr>
                <w:rFonts w:ascii="Arial" w:eastAsia="ＭＳ 明朝" w:hAnsi="Arial" w:cs="Arial" w:hint="eastAsia"/>
                <w:szCs w:val="21"/>
              </w:rPr>
              <w:t>元の容器で調剤されなかった薬剤</w:t>
            </w:r>
            <w:r w:rsidRPr="00EE6EBD">
              <w:rPr>
                <w:rFonts w:ascii="Arial" w:eastAsia="ＭＳ 明朝" w:hAnsi="Arial" w:cs="Arial" w:hint="eastAsia"/>
                <w:szCs w:val="21"/>
              </w:rPr>
              <w:t xml:space="preserve"> </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6BBB1BF" w14:textId="77777777" w:rsidR="00DF4A28" w:rsidRPr="00E906DE" w:rsidRDefault="00DF4A28" w:rsidP="009D6857">
            <w:pPr>
              <w:spacing w:after="40"/>
              <w:ind w:leftChars="17" w:left="42" w:rightChars="67" w:right="141" w:hangingChars="3" w:hanging="6"/>
              <w:jc w:val="center"/>
              <w:rPr>
                <w:rFonts w:ascii="Arial" w:eastAsia="SimSun" w:hAnsi="Arial" w:cs="Arial"/>
                <w:szCs w:val="21"/>
              </w:rPr>
            </w:pPr>
          </w:p>
        </w:tc>
      </w:tr>
      <w:tr w:rsidR="004579F8" w:rsidRPr="00E906DE" w14:paraId="63977F95" w14:textId="77777777" w:rsidTr="00261C3F">
        <w:trPr>
          <w:trHeight w:val="635"/>
        </w:trPr>
        <w:tc>
          <w:tcPr>
            <w:tcW w:w="16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DD8DA8" w14:textId="3B243C2B" w:rsidR="00DF4A28" w:rsidRPr="004B03A2" w:rsidRDefault="00DF4A28" w:rsidP="00A45298">
            <w:pPr>
              <w:spacing w:beforeLines="20" w:before="48" w:afterLines="20" w:after="48"/>
              <w:ind w:leftChars="20" w:left="42"/>
              <w:rPr>
                <w:rFonts w:ascii="Arial" w:eastAsia="ＭＳ 明朝" w:hAnsi="Arial" w:cs="Arial"/>
                <w:szCs w:val="21"/>
              </w:rPr>
            </w:pPr>
            <w:r w:rsidRPr="004B03A2">
              <w:rPr>
                <w:rFonts w:ascii="Arial" w:eastAsia="ＭＳ 明朝" w:hAnsi="Arial" w:cs="Arial" w:hint="eastAsia"/>
                <w:szCs w:val="21"/>
              </w:rPr>
              <w:t>処方</w:t>
            </w:r>
            <w:r>
              <w:rPr>
                <w:rFonts w:ascii="Arial" w:eastAsia="ＭＳ 明朝" w:hAnsi="Arial" w:cs="Arial" w:hint="eastAsia"/>
                <w:szCs w:val="21"/>
              </w:rPr>
              <w:t>箋</w:t>
            </w:r>
            <w:r w:rsidRPr="004B03A2">
              <w:rPr>
                <w:rFonts w:ascii="Arial" w:eastAsia="ＭＳ 明朝" w:hAnsi="Arial" w:cs="Arial" w:hint="eastAsia"/>
                <w:szCs w:val="21"/>
              </w:rPr>
              <w:t>が判読</w:t>
            </w:r>
            <w:r>
              <w:rPr>
                <w:rFonts w:ascii="Arial" w:eastAsia="ＭＳ 明朝" w:hAnsi="Arial" w:cs="Arial" w:hint="eastAsia"/>
                <w:szCs w:val="21"/>
              </w:rPr>
              <w:t>できず</w:t>
            </w:r>
            <w:r w:rsidRPr="004B03A2">
              <w:rPr>
                <w:rFonts w:ascii="Arial" w:eastAsia="ＭＳ 明朝" w:hAnsi="Arial" w:cs="Arial" w:hint="eastAsia"/>
                <w:szCs w:val="21"/>
              </w:rPr>
              <w:t>、薬局</w:t>
            </w:r>
            <w:r>
              <w:rPr>
                <w:rFonts w:ascii="Arial" w:eastAsia="ＭＳ 明朝" w:hAnsi="Arial" w:cs="Arial" w:hint="eastAsia"/>
                <w:szCs w:val="21"/>
              </w:rPr>
              <w:t>は</w:t>
            </w:r>
            <w:r w:rsidRPr="004B03A2">
              <w:rPr>
                <w:rFonts w:ascii="Arial" w:eastAsia="ＭＳ 明朝" w:hAnsi="Arial" w:cs="Arial" w:hint="eastAsia"/>
                <w:szCs w:val="21"/>
              </w:rPr>
              <w:t>誤った薬剤含量</w:t>
            </w:r>
            <w:r>
              <w:rPr>
                <w:rFonts w:ascii="Arial" w:eastAsia="ＭＳ 明朝" w:hAnsi="Arial" w:cs="Arial" w:hint="eastAsia"/>
                <w:szCs w:val="21"/>
              </w:rPr>
              <w:t>を</w:t>
            </w:r>
            <w:r w:rsidRPr="004B03A2">
              <w:rPr>
                <w:rFonts w:ascii="Arial" w:eastAsia="ＭＳ 明朝" w:hAnsi="Arial" w:cs="Arial" w:hint="eastAsia"/>
                <w:szCs w:val="21"/>
              </w:rPr>
              <w:t>調剤</w:t>
            </w:r>
            <w:r>
              <w:rPr>
                <w:rFonts w:ascii="Arial" w:eastAsia="ＭＳ 明朝" w:hAnsi="Arial" w:cs="Arial" w:hint="eastAsia"/>
                <w:szCs w:val="21"/>
              </w:rPr>
              <w:t>した</w:t>
            </w:r>
            <w:r w:rsidRPr="004B03A2">
              <w:rPr>
                <w:rFonts w:ascii="Arial" w:eastAsia="ＭＳ 明朝" w:hAnsi="Arial" w:cs="Arial" w:hint="eastAsia"/>
                <w:szCs w:val="21"/>
              </w:rPr>
              <w:t>。</w:t>
            </w:r>
          </w:p>
        </w:tc>
        <w:tc>
          <w:tcPr>
            <w:tcW w:w="4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902FE8" w14:textId="77777777" w:rsidR="00DF4A28" w:rsidRPr="004B03A2" w:rsidRDefault="00DF4A28" w:rsidP="00512D7E">
            <w:pPr>
              <w:spacing w:beforeLines="20" w:before="48" w:afterLines="10" w:after="24"/>
              <w:ind w:leftChars="20" w:left="42"/>
              <w:rPr>
                <w:rFonts w:ascii="Arial" w:eastAsia="ＭＳ 明朝" w:hAnsi="Arial" w:cs="Arial"/>
                <w:szCs w:val="21"/>
              </w:rPr>
            </w:pPr>
            <w:r w:rsidRPr="004B03A2">
              <w:rPr>
                <w:rFonts w:ascii="Arial" w:eastAsia="ＭＳ 明朝" w:hAnsi="Arial" w:cs="Arial"/>
                <w:szCs w:val="21"/>
              </w:rPr>
              <w:t>Yes</w:t>
            </w:r>
          </w:p>
        </w:tc>
        <w:tc>
          <w:tcPr>
            <w:tcW w:w="152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8ADB3C" w14:textId="7CE0407B" w:rsidR="00DF4A28" w:rsidRPr="00EE6EBD" w:rsidRDefault="00DF4A28" w:rsidP="0044333F">
            <w:pPr>
              <w:spacing w:beforeLines="20" w:before="48"/>
              <w:jc w:val="center"/>
              <w:rPr>
                <w:rFonts w:ascii="Arial" w:eastAsia="ＭＳ 明朝" w:hAnsi="Arial" w:cs="Arial"/>
                <w:szCs w:val="21"/>
              </w:rPr>
            </w:pPr>
            <w:r w:rsidRPr="00EE6EBD">
              <w:rPr>
                <w:rFonts w:ascii="Arial" w:eastAsia="ＭＳ 明朝" w:hAnsi="Arial" w:cs="Arial" w:hint="eastAsia"/>
                <w:szCs w:val="21"/>
              </w:rPr>
              <w:t>誤った薬剤含量の調剤</w:t>
            </w:r>
          </w:p>
          <w:p w14:paraId="1035D7A4" w14:textId="4216AB5D" w:rsidR="00DF4A28" w:rsidRPr="00EE6EBD" w:rsidRDefault="00DF4A28" w:rsidP="009D6857">
            <w:pPr>
              <w:spacing w:beforeLines="50" w:before="120" w:afterLines="10" w:after="24"/>
              <w:jc w:val="center"/>
              <w:rPr>
                <w:rFonts w:ascii="Arial" w:eastAsia="ＭＳ 明朝" w:hAnsi="Arial" w:cs="Arial"/>
                <w:szCs w:val="21"/>
              </w:rPr>
            </w:pPr>
            <w:r w:rsidRPr="00EE6EBD">
              <w:rPr>
                <w:rFonts w:ascii="Arial" w:eastAsia="ＭＳ 明朝" w:hAnsi="Arial" w:cs="Arial" w:hint="eastAsia"/>
                <w:szCs w:val="21"/>
              </w:rPr>
              <w:t>処方転写過誤</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C9E650C" w14:textId="68B257E9" w:rsidR="00DF4A28" w:rsidRPr="00E906DE" w:rsidRDefault="00DF4A28" w:rsidP="009D6857">
            <w:pPr>
              <w:spacing w:beforeLines="20" w:before="48" w:afterLines="10" w:after="24"/>
              <w:ind w:leftChars="17" w:left="42" w:rightChars="67" w:right="141" w:hangingChars="3" w:hanging="6"/>
              <w:rPr>
                <w:rFonts w:ascii="Arial" w:eastAsia="SimSun" w:hAnsi="Arial" w:cs="Arial"/>
                <w:szCs w:val="21"/>
              </w:rPr>
            </w:pPr>
            <w:r w:rsidRPr="004B03A2">
              <w:rPr>
                <w:rFonts w:ascii="Arial" w:eastAsia="ＭＳ 明朝" w:hAnsi="Arial" w:cs="Arial"/>
                <w:szCs w:val="21"/>
              </w:rPr>
              <w:t>LLT</w:t>
            </w:r>
            <w:r w:rsidRPr="004B03A2">
              <w:rPr>
                <w:rFonts w:ascii="Arial" w:eastAsia="ＭＳ 明朝" w:hAnsi="Arial" w:cs="Arial" w:hint="eastAsia"/>
                <w:szCs w:val="21"/>
              </w:rPr>
              <w:t>「処方転写過誤」は「判読し易さ」の概念を包含する。</w:t>
            </w:r>
          </w:p>
        </w:tc>
      </w:tr>
      <w:tr w:rsidR="004579F8" w:rsidRPr="00E906DE" w14:paraId="24288312" w14:textId="77777777" w:rsidTr="00261C3F">
        <w:trPr>
          <w:trHeight w:val="635"/>
        </w:trPr>
        <w:tc>
          <w:tcPr>
            <w:tcW w:w="16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066BA4" w14:textId="4A4A8218" w:rsidR="00DF4A28" w:rsidRPr="004B03A2" w:rsidRDefault="00DF4A28" w:rsidP="00A45298">
            <w:pPr>
              <w:spacing w:beforeLines="20" w:before="48" w:afterLines="20" w:after="48"/>
              <w:ind w:leftChars="20" w:left="42"/>
              <w:rPr>
                <w:rFonts w:ascii="Arial" w:eastAsia="ＭＳ 明朝" w:hAnsi="Arial" w:cs="Arial"/>
                <w:szCs w:val="21"/>
              </w:rPr>
            </w:pPr>
            <w:r w:rsidRPr="004B03A2">
              <w:rPr>
                <w:rFonts w:ascii="Arial" w:eastAsia="ＭＳ 明朝" w:hAnsi="Arial" w:cs="Arial" w:hint="eastAsia"/>
                <w:szCs w:val="21"/>
              </w:rPr>
              <w:t>薬局</w:t>
            </w:r>
            <w:r>
              <w:rPr>
                <w:rFonts w:ascii="Arial" w:eastAsia="ＭＳ 明朝" w:hAnsi="Arial" w:cs="Arial" w:hint="eastAsia"/>
                <w:szCs w:val="21"/>
              </w:rPr>
              <w:t>は、</w:t>
            </w:r>
            <w:r w:rsidRPr="004B03A2">
              <w:rPr>
                <w:rFonts w:ascii="Arial" w:eastAsia="ＭＳ 明朝" w:hAnsi="Arial" w:cs="Arial" w:hint="eastAsia"/>
                <w:szCs w:val="21"/>
              </w:rPr>
              <w:t>推奨される保管情報が</w:t>
            </w:r>
            <w:r w:rsidR="00806CA5">
              <w:rPr>
                <w:rFonts w:ascii="Arial" w:eastAsia="ＭＳ 明朝" w:hAnsi="Arial" w:cs="Arial" w:hint="eastAsia"/>
                <w:szCs w:val="21"/>
              </w:rPr>
              <w:t>不鮮明</w:t>
            </w:r>
            <w:r w:rsidRPr="004B03A2">
              <w:rPr>
                <w:rFonts w:ascii="Arial" w:eastAsia="ＭＳ 明朝" w:hAnsi="Arial" w:cs="Arial" w:hint="eastAsia"/>
                <w:szCs w:val="21"/>
              </w:rPr>
              <w:t>となった</w:t>
            </w:r>
            <w:r w:rsidR="00806CA5">
              <w:rPr>
                <w:rFonts w:ascii="Arial" w:eastAsia="ＭＳ 明朝" w:hAnsi="Arial" w:cs="Arial" w:hint="eastAsia"/>
                <w:szCs w:val="21"/>
              </w:rPr>
              <w:t>ラベルの</w:t>
            </w:r>
            <w:r>
              <w:rPr>
                <w:rFonts w:ascii="Arial" w:eastAsia="ＭＳ 明朝" w:hAnsi="Arial" w:cs="Arial" w:hint="eastAsia"/>
                <w:szCs w:val="21"/>
              </w:rPr>
              <w:t>薬剤を</w:t>
            </w:r>
            <w:r>
              <w:rPr>
                <w:rFonts w:ascii="Arial" w:eastAsia="ＭＳ 明朝" w:hAnsi="Arial" w:cs="Arial"/>
                <w:szCs w:val="21"/>
              </w:rPr>
              <w:t>調剤した</w:t>
            </w:r>
            <w:r w:rsidRPr="004B03A2">
              <w:rPr>
                <w:rFonts w:ascii="Arial" w:eastAsia="ＭＳ 明朝" w:hAnsi="Arial" w:cs="Arial" w:hint="eastAsia"/>
                <w:szCs w:val="21"/>
              </w:rPr>
              <w:t>。製品は誤った温度で保管された。</w:t>
            </w:r>
          </w:p>
        </w:tc>
        <w:tc>
          <w:tcPr>
            <w:tcW w:w="4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5C5DB9" w14:textId="77777777" w:rsidR="00DF4A28" w:rsidRPr="004B03A2" w:rsidRDefault="00DF4A28" w:rsidP="00512D7E">
            <w:pPr>
              <w:spacing w:beforeLines="20" w:before="48" w:afterLines="10" w:after="24"/>
              <w:ind w:leftChars="20" w:left="42"/>
              <w:rPr>
                <w:rFonts w:ascii="Arial" w:eastAsia="ＭＳ 明朝" w:hAnsi="Arial" w:cs="Arial"/>
                <w:szCs w:val="21"/>
              </w:rPr>
            </w:pPr>
            <w:r w:rsidRPr="004B03A2">
              <w:rPr>
                <w:rFonts w:ascii="Arial" w:eastAsia="ＭＳ 明朝" w:hAnsi="Arial" w:cs="Arial"/>
                <w:szCs w:val="21"/>
              </w:rPr>
              <w:t>Yes</w:t>
            </w:r>
          </w:p>
        </w:tc>
        <w:tc>
          <w:tcPr>
            <w:tcW w:w="152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1618B5" w14:textId="2F817E6C" w:rsidR="00DF4A28" w:rsidRPr="00EE6EBD" w:rsidRDefault="00DF4A28" w:rsidP="0044333F">
            <w:pPr>
              <w:spacing w:beforeLines="20" w:before="48"/>
              <w:ind w:firstLineChars="16" w:firstLine="34"/>
              <w:jc w:val="center"/>
              <w:rPr>
                <w:rFonts w:ascii="Arial" w:eastAsia="ＭＳ 明朝" w:hAnsi="Arial" w:cs="Arial"/>
                <w:szCs w:val="21"/>
              </w:rPr>
            </w:pPr>
            <w:r w:rsidRPr="00EE6EBD">
              <w:rPr>
                <w:rFonts w:ascii="Arial" w:eastAsia="ＭＳ 明朝" w:hAnsi="Arial" w:cs="Arial" w:hint="eastAsia"/>
                <w:szCs w:val="21"/>
              </w:rPr>
              <w:t>調剤過誤</w:t>
            </w:r>
          </w:p>
          <w:p w14:paraId="71B67F2E" w14:textId="717D8693" w:rsidR="00DF4A28" w:rsidRPr="00EE6EBD" w:rsidRDefault="00DF4A28" w:rsidP="009D6857">
            <w:pPr>
              <w:spacing w:beforeLines="50" w:before="120"/>
              <w:ind w:firstLineChars="16" w:firstLine="34"/>
              <w:jc w:val="center"/>
              <w:rPr>
                <w:rFonts w:ascii="Arial" w:eastAsia="ＭＳ 明朝" w:hAnsi="Arial" w:cs="Arial"/>
                <w:szCs w:val="21"/>
              </w:rPr>
            </w:pPr>
            <w:r w:rsidRPr="00EE6EBD">
              <w:rPr>
                <w:rFonts w:ascii="Arial" w:eastAsia="ＭＳ 明朝" w:hAnsi="Arial" w:cs="Arial" w:hint="eastAsia"/>
                <w:szCs w:val="21"/>
              </w:rPr>
              <w:t>誤った箇所への薬局</w:t>
            </w:r>
            <w:r w:rsidR="009D6857">
              <w:rPr>
                <w:rFonts w:ascii="Arial" w:eastAsia="ＭＳ 明朝" w:hAnsi="Arial" w:cs="Arial"/>
                <w:szCs w:val="21"/>
              </w:rPr>
              <w:br/>
            </w:r>
            <w:r w:rsidRPr="00EE6EBD">
              <w:rPr>
                <w:rFonts w:ascii="Arial" w:eastAsia="ＭＳ 明朝" w:hAnsi="Arial" w:cs="Arial" w:hint="eastAsia"/>
                <w:szCs w:val="21"/>
              </w:rPr>
              <w:t>ラベル貼付</w:t>
            </w:r>
          </w:p>
          <w:p w14:paraId="0139F7A8" w14:textId="3BDAE58F" w:rsidR="00DF4A28" w:rsidRPr="00EE6EBD" w:rsidRDefault="00DF4A28" w:rsidP="009D6857">
            <w:pPr>
              <w:spacing w:beforeLines="50" w:before="120" w:afterLines="10" w:after="24"/>
              <w:ind w:firstLineChars="16" w:firstLine="34"/>
              <w:jc w:val="center"/>
              <w:rPr>
                <w:rFonts w:ascii="Arial" w:eastAsia="ＭＳ 明朝" w:hAnsi="Arial" w:cs="Arial"/>
                <w:szCs w:val="21"/>
              </w:rPr>
            </w:pPr>
            <w:r w:rsidRPr="00EE6EBD">
              <w:rPr>
                <w:rFonts w:ascii="Arial" w:eastAsia="ＭＳ 明朝" w:hAnsi="Arial" w:cs="Arial" w:hint="eastAsia"/>
                <w:szCs w:val="21"/>
              </w:rPr>
              <w:t>製品保管過誤</w:t>
            </w:r>
            <w:r w:rsidRPr="00EE6EBD">
              <w:rPr>
                <w:rFonts w:ascii="Arial" w:eastAsia="ＭＳ 明朝" w:hAnsi="Arial" w:cs="Arial" w:hint="eastAsia"/>
                <w:szCs w:val="21"/>
              </w:rPr>
              <w:t xml:space="preserve"> </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7DEA9E5" w14:textId="77777777" w:rsidR="00DF4A28" w:rsidRPr="004B03A2" w:rsidRDefault="00DF4A28" w:rsidP="009D6857">
            <w:pPr>
              <w:spacing w:after="40"/>
              <w:ind w:leftChars="17" w:left="42" w:rightChars="67" w:right="141" w:hangingChars="3" w:hanging="6"/>
              <w:rPr>
                <w:rFonts w:ascii="Arial" w:eastAsia="ＭＳ Ｐゴシック" w:hAnsi="Arial" w:cs="Arial"/>
                <w:szCs w:val="21"/>
              </w:rPr>
            </w:pPr>
          </w:p>
        </w:tc>
      </w:tr>
    </w:tbl>
    <w:p w14:paraId="41391674" w14:textId="77777777" w:rsidR="00DF4A28" w:rsidRDefault="00DF4A28" w:rsidP="00DF4A28">
      <w:pPr>
        <w:rPr>
          <w:rFonts w:ascii="Arial" w:eastAsia="ＭＳ Ｐゴシック" w:hAnsi="Arial" w:cs="Arial"/>
          <w:sz w:val="24"/>
          <w:szCs w:val="24"/>
        </w:rPr>
      </w:pPr>
    </w:p>
    <w:p w14:paraId="34FE37E5" w14:textId="17B3218A" w:rsidR="009D6857" w:rsidRDefault="009D6857">
      <w:pPr>
        <w:widowControl/>
        <w:jc w:val="left"/>
        <w:rPr>
          <w:rFonts w:ascii="Arial" w:eastAsia="ＭＳ Ｐゴシック" w:hAnsi="Arial" w:cs="Arial"/>
          <w:sz w:val="24"/>
          <w:szCs w:val="24"/>
        </w:rPr>
      </w:pPr>
      <w:r>
        <w:rPr>
          <w:rFonts w:ascii="Arial" w:eastAsia="ＭＳ Ｐゴシック" w:hAnsi="Arial" w:cs="Arial"/>
          <w:sz w:val="24"/>
          <w:szCs w:val="24"/>
        </w:rPr>
        <w:br w:type="page"/>
      </w:r>
    </w:p>
    <w:p w14:paraId="461F3838" w14:textId="3667B147" w:rsidR="00DF4A28" w:rsidRPr="006815DD" w:rsidRDefault="00DF4A28" w:rsidP="00791AC6">
      <w:pPr>
        <w:keepNext/>
        <w:spacing w:beforeLines="50" w:before="120" w:afterLines="50" w:after="120"/>
        <w:ind w:left="420" w:hanging="420"/>
        <w:outlineLvl w:val="2"/>
        <w:rPr>
          <w:rFonts w:ascii="Arial" w:hAnsi="Arial" w:cs="Arial"/>
          <w:sz w:val="24"/>
          <w:szCs w:val="24"/>
        </w:rPr>
      </w:pPr>
      <w:bookmarkStart w:id="57" w:name="_Toc497132559"/>
      <w:bookmarkStart w:id="58" w:name="_Toc1393386"/>
      <w:r w:rsidRPr="000D2443">
        <w:rPr>
          <w:rFonts w:ascii="ＭＳ Ｐゴシック" w:eastAsia="ＭＳ Ｐゴシック" w:hAnsi="ＭＳ Ｐゴシック" w:cs="Times New Roman" w:hint="eastAsia"/>
          <w:b/>
          <w:szCs w:val="20"/>
        </w:rPr>
        <w:lastRenderedPageBreak/>
        <w:t>3.2.6モニタリング過誤および問題</w:t>
      </w:r>
      <w:bookmarkEnd w:id="57"/>
      <w:bookmarkEnd w:id="58"/>
    </w:p>
    <w:tbl>
      <w:tblPr>
        <w:tblW w:w="5043" w:type="pct"/>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2695"/>
        <w:gridCol w:w="719"/>
        <w:gridCol w:w="2539"/>
        <w:gridCol w:w="2411"/>
      </w:tblGrid>
      <w:tr w:rsidR="004579F8" w:rsidRPr="00EB4414" w14:paraId="31C52622" w14:textId="77777777" w:rsidTr="00261C3F">
        <w:trPr>
          <w:cantSplit/>
          <w:trHeight w:val="407"/>
          <w:tblHeader/>
        </w:trPr>
        <w:tc>
          <w:tcPr>
            <w:tcW w:w="161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6BC96DC" w14:textId="77777777" w:rsidR="00DF4A28" w:rsidRPr="002C2323" w:rsidRDefault="00DF4A28" w:rsidP="00512D7E">
            <w:pPr>
              <w:spacing w:after="40"/>
              <w:jc w:val="center"/>
              <w:rPr>
                <w:rFonts w:ascii="ＭＳ 明朝" w:eastAsia="ＭＳ 明朝" w:hAnsi="ＭＳ 明朝" w:cs="Arial"/>
                <w:b/>
                <w:szCs w:val="21"/>
              </w:rPr>
            </w:pPr>
            <w:r w:rsidRPr="002C2323">
              <w:rPr>
                <w:rFonts w:ascii="ＭＳ 明朝" w:eastAsia="ＭＳ 明朝" w:hAnsi="ＭＳ 明朝" w:cs="Arial" w:hint="eastAsia"/>
                <w:b/>
                <w:szCs w:val="21"/>
              </w:rPr>
              <w:t>シナリオ</w:t>
            </w:r>
          </w:p>
        </w:tc>
        <w:tc>
          <w:tcPr>
            <w:tcW w:w="43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7BF43994" w14:textId="77777777" w:rsidR="00DF4A28" w:rsidRPr="002C2323" w:rsidRDefault="00DF4A28" w:rsidP="008450B4">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51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351E3CA" w14:textId="6E356488"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44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79CB47E" w14:textId="77777777" w:rsidR="00DF4A28" w:rsidRPr="002C2323" w:rsidRDefault="00DF4A28" w:rsidP="00512D7E">
            <w:pPr>
              <w:spacing w:after="40"/>
              <w:jc w:val="center"/>
              <w:rPr>
                <w:rFonts w:ascii="ＭＳ 明朝" w:eastAsia="ＭＳ 明朝" w:hAnsi="ＭＳ 明朝" w:cs="Arial"/>
                <w:b/>
                <w:szCs w:val="21"/>
              </w:rPr>
            </w:pPr>
            <w:r w:rsidRPr="002C2323">
              <w:rPr>
                <w:rFonts w:ascii="ＭＳ 明朝" w:eastAsia="ＭＳ 明朝" w:hAnsi="ＭＳ 明朝" w:cs="Arial" w:hint="eastAsia"/>
                <w:b/>
                <w:szCs w:val="21"/>
              </w:rPr>
              <w:t>コメント</w:t>
            </w:r>
          </w:p>
        </w:tc>
      </w:tr>
      <w:tr w:rsidR="004579F8" w:rsidRPr="00EB4414" w14:paraId="39B0FC98" w14:textId="77777777" w:rsidTr="00261C3F">
        <w:trPr>
          <w:trHeight w:val="635"/>
        </w:trPr>
        <w:tc>
          <w:tcPr>
            <w:tcW w:w="16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54B074" w14:textId="115E9EFC" w:rsidR="00DF4A28" w:rsidRPr="00AF3C29" w:rsidRDefault="00DF4A28" w:rsidP="00A45298">
            <w:pPr>
              <w:spacing w:beforeLines="20" w:before="48" w:afterLines="20" w:after="48"/>
              <w:jc w:val="left"/>
              <w:rPr>
                <w:rFonts w:ascii="Arial" w:eastAsia="ＭＳ 明朝" w:hAnsi="Arial" w:cs="Arial"/>
                <w:szCs w:val="21"/>
              </w:rPr>
            </w:pPr>
            <w:r>
              <w:rPr>
                <w:rFonts w:ascii="Arial" w:eastAsia="ＭＳ 明朝" w:hAnsi="Arial" w:cs="Arial" w:hint="eastAsia"/>
                <w:szCs w:val="21"/>
              </w:rPr>
              <w:t>患者の</w:t>
            </w:r>
            <w:r w:rsidRPr="00AF3C29">
              <w:rPr>
                <w:rFonts w:ascii="Arial" w:eastAsia="ＭＳ 明朝" w:hAnsi="Arial" w:cs="Arial" w:hint="eastAsia"/>
                <w:szCs w:val="21"/>
              </w:rPr>
              <w:t>国際標準比（</w:t>
            </w:r>
            <w:r w:rsidRPr="00AF3C29">
              <w:rPr>
                <w:rFonts w:ascii="Arial" w:eastAsia="ＭＳ 明朝" w:hAnsi="Arial" w:cs="Arial"/>
                <w:szCs w:val="21"/>
              </w:rPr>
              <w:t>INR</w:t>
            </w:r>
            <w:r w:rsidRPr="00AF3C29">
              <w:rPr>
                <w:rFonts w:ascii="Arial" w:eastAsia="ＭＳ 明朝" w:hAnsi="Arial" w:cs="Arial" w:hint="eastAsia"/>
                <w:szCs w:val="21"/>
              </w:rPr>
              <w:t>）がラベルに推奨された通りにモニターされていなかったため、患者は血栓塞栓症で入院した。</w:t>
            </w:r>
          </w:p>
        </w:tc>
        <w:tc>
          <w:tcPr>
            <w:tcW w:w="4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0244A2" w14:textId="77777777" w:rsidR="00DF4A28" w:rsidRPr="00AF3C29" w:rsidRDefault="00DF4A28" w:rsidP="008450B4">
            <w:pPr>
              <w:spacing w:beforeLines="20" w:before="48" w:afterLines="10" w:after="24"/>
              <w:ind w:leftChars="20" w:left="42"/>
              <w:jc w:val="center"/>
              <w:rPr>
                <w:rFonts w:ascii="Arial" w:eastAsia="ＭＳ 明朝" w:hAnsi="Arial" w:cs="Arial"/>
                <w:szCs w:val="21"/>
              </w:rPr>
            </w:pPr>
            <w:r w:rsidRPr="00AF3C29">
              <w:rPr>
                <w:rFonts w:ascii="Arial" w:eastAsia="ＭＳ 明朝" w:hAnsi="Arial" w:cs="Arial"/>
                <w:szCs w:val="21"/>
              </w:rPr>
              <w:t>Yes</w:t>
            </w:r>
          </w:p>
        </w:tc>
        <w:tc>
          <w:tcPr>
            <w:tcW w:w="15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0FC34E" w14:textId="7E487724" w:rsidR="00DF4A28" w:rsidRPr="00AF3C29" w:rsidRDefault="00DF4A28" w:rsidP="0044333F">
            <w:pPr>
              <w:spacing w:beforeLines="20" w:before="48"/>
              <w:ind w:firstLineChars="16" w:firstLine="34"/>
              <w:jc w:val="center"/>
              <w:rPr>
                <w:rFonts w:ascii="Arial" w:eastAsia="ＭＳ 明朝" w:hAnsi="Arial" w:cs="Arial"/>
                <w:szCs w:val="21"/>
              </w:rPr>
            </w:pPr>
            <w:r w:rsidRPr="00AF3C29">
              <w:rPr>
                <w:rFonts w:ascii="Arial" w:eastAsia="ＭＳ 明朝" w:hAnsi="Arial" w:cs="Arial" w:hint="eastAsia"/>
                <w:szCs w:val="21"/>
              </w:rPr>
              <w:t>薬剤モニタリング</w:t>
            </w:r>
            <w:r w:rsidR="008450B4">
              <w:rPr>
                <w:rFonts w:ascii="Arial" w:eastAsia="ＭＳ 明朝" w:hAnsi="Arial" w:cs="Arial"/>
                <w:szCs w:val="21"/>
              </w:rPr>
              <w:br/>
            </w:r>
            <w:r w:rsidRPr="00AF3C29">
              <w:rPr>
                <w:rFonts w:ascii="Arial" w:eastAsia="ＭＳ 明朝" w:hAnsi="Arial" w:cs="Arial" w:hint="eastAsia"/>
                <w:szCs w:val="21"/>
              </w:rPr>
              <w:t>手順非実施</w:t>
            </w:r>
          </w:p>
          <w:p w14:paraId="28884237" w14:textId="3D0F97BD" w:rsidR="00DF4A28" w:rsidRPr="00AF3C29" w:rsidRDefault="00DF4A28" w:rsidP="008450B4">
            <w:pPr>
              <w:spacing w:beforeLines="50" w:before="120" w:afterLines="10" w:after="24"/>
              <w:ind w:firstLineChars="16" w:firstLine="34"/>
              <w:jc w:val="center"/>
              <w:rPr>
                <w:rFonts w:ascii="Arial" w:eastAsia="ＭＳ 明朝" w:hAnsi="Arial" w:cs="Arial"/>
                <w:szCs w:val="21"/>
              </w:rPr>
            </w:pPr>
            <w:r w:rsidRPr="00AF3C29">
              <w:rPr>
                <w:rFonts w:ascii="Arial" w:eastAsia="ＭＳ 明朝" w:hAnsi="Arial" w:cs="Arial" w:hint="eastAsia"/>
                <w:szCs w:val="21"/>
              </w:rPr>
              <w:t>血栓塞栓症</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60FC05" w14:textId="77777777" w:rsidR="00DF4A28" w:rsidRPr="00EB4414" w:rsidRDefault="00DF4A28" w:rsidP="00512D7E">
            <w:pPr>
              <w:spacing w:after="40"/>
              <w:jc w:val="center"/>
              <w:rPr>
                <w:rFonts w:ascii="Arial" w:eastAsia="SimSun" w:hAnsi="Arial" w:cs="Arial"/>
                <w:sz w:val="24"/>
                <w:szCs w:val="24"/>
              </w:rPr>
            </w:pPr>
          </w:p>
        </w:tc>
      </w:tr>
      <w:tr w:rsidR="004579F8" w:rsidRPr="00686500" w14:paraId="4E88F253" w14:textId="77777777" w:rsidTr="00261C3F">
        <w:trPr>
          <w:trHeight w:val="635"/>
        </w:trPr>
        <w:tc>
          <w:tcPr>
            <w:tcW w:w="16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D73693" w14:textId="1F84B49D" w:rsidR="00DF4A28" w:rsidRPr="00512BA2" w:rsidRDefault="00DF4A28" w:rsidP="00A45298">
            <w:pPr>
              <w:spacing w:beforeLines="20" w:before="48" w:afterLines="20" w:after="48"/>
              <w:ind w:leftChars="20" w:left="42"/>
              <w:rPr>
                <w:rFonts w:ascii="Arial" w:eastAsia="ＭＳ 明朝" w:hAnsi="Arial" w:cs="Arial"/>
                <w:szCs w:val="21"/>
              </w:rPr>
            </w:pPr>
            <w:r w:rsidRPr="00512BA2">
              <w:rPr>
                <w:rFonts w:ascii="Arial" w:eastAsia="ＭＳ 明朝" w:hAnsi="Arial" w:cs="Arial" w:hint="eastAsia"/>
                <w:szCs w:val="21"/>
              </w:rPr>
              <w:t>患者は、薬物－薬物相互作用が</w:t>
            </w:r>
            <w:r w:rsidR="00560475">
              <w:rPr>
                <w:rFonts w:ascii="Arial" w:eastAsia="ＭＳ 明朝" w:hAnsi="Arial" w:cs="Arial" w:hint="eastAsia"/>
                <w:szCs w:val="21"/>
              </w:rPr>
              <w:t>ラベル</w:t>
            </w:r>
            <w:r w:rsidRPr="00512BA2">
              <w:rPr>
                <w:rFonts w:ascii="Arial" w:eastAsia="ＭＳ 明朝" w:hAnsi="Arial" w:cs="Arial" w:hint="eastAsia"/>
                <w:szCs w:val="21"/>
              </w:rPr>
              <w:t>表示された二つの薬剤を服用</w:t>
            </w:r>
            <w:r>
              <w:rPr>
                <w:rFonts w:ascii="Arial" w:eastAsia="ＭＳ 明朝" w:hAnsi="Arial" w:cs="Arial" w:hint="eastAsia"/>
                <w:szCs w:val="21"/>
              </w:rPr>
              <w:t>した</w:t>
            </w:r>
            <w:r w:rsidRPr="00512BA2">
              <w:rPr>
                <w:rFonts w:ascii="Arial" w:eastAsia="ＭＳ 明朝" w:hAnsi="Arial" w:cs="Arial" w:hint="eastAsia"/>
                <w:szCs w:val="21"/>
              </w:rPr>
              <w:t>後、横紋筋融解症を発現した。</w:t>
            </w:r>
          </w:p>
        </w:tc>
        <w:tc>
          <w:tcPr>
            <w:tcW w:w="4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5579B2" w14:textId="77777777" w:rsidR="00DF4A28" w:rsidRPr="00927776" w:rsidRDefault="00DF4A28" w:rsidP="008450B4">
            <w:pPr>
              <w:spacing w:beforeLines="20" w:before="48" w:afterLines="10" w:after="24"/>
              <w:ind w:leftChars="20" w:left="42"/>
              <w:jc w:val="center"/>
              <w:rPr>
                <w:rFonts w:ascii="Arial" w:eastAsia="ＭＳ 明朝" w:hAnsi="Arial" w:cs="Arial"/>
                <w:szCs w:val="21"/>
              </w:rPr>
            </w:pPr>
            <w:r w:rsidRPr="00927776">
              <w:rPr>
                <w:rFonts w:ascii="Arial" w:eastAsia="ＭＳ 明朝" w:hAnsi="Arial" w:cs="Arial"/>
                <w:szCs w:val="21"/>
              </w:rPr>
              <w:t>Yes</w:t>
            </w:r>
          </w:p>
        </w:tc>
        <w:tc>
          <w:tcPr>
            <w:tcW w:w="15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2A88C4" w14:textId="00B0E0D9" w:rsidR="00DF4A28" w:rsidRPr="0044333F" w:rsidRDefault="00DF4A28" w:rsidP="0044333F">
            <w:pPr>
              <w:spacing w:beforeLines="20" w:before="48" w:afterLines="10" w:after="24"/>
              <w:jc w:val="center"/>
              <w:rPr>
                <w:rFonts w:ascii="Arial" w:eastAsia="ＭＳ 明朝" w:hAnsi="Arial" w:cs="Arial"/>
                <w:szCs w:val="21"/>
              </w:rPr>
            </w:pPr>
            <w:r w:rsidRPr="0044333F">
              <w:rPr>
                <w:rFonts w:ascii="Arial" w:eastAsia="ＭＳ 明朝" w:hAnsi="Arial" w:cs="Arial" w:hint="eastAsia"/>
                <w:szCs w:val="21"/>
              </w:rPr>
              <w:t>表示された薬物－薬物相互作用による投薬過誤</w:t>
            </w:r>
          </w:p>
          <w:p w14:paraId="234BF8CF" w14:textId="4FE65786" w:rsidR="00DF4A28" w:rsidRPr="005C1357" w:rsidRDefault="00DF4A28" w:rsidP="008450B4">
            <w:pPr>
              <w:spacing w:beforeLines="50" w:before="120"/>
              <w:jc w:val="center"/>
              <w:rPr>
                <w:rFonts w:ascii="Arial" w:eastAsia="ＭＳ Ｐゴシック" w:hAnsi="Arial" w:cs="Arial"/>
                <w:sz w:val="24"/>
                <w:szCs w:val="24"/>
              </w:rPr>
            </w:pPr>
            <w:r w:rsidRPr="0044333F">
              <w:rPr>
                <w:rFonts w:ascii="Arial" w:eastAsia="ＭＳ 明朝" w:hAnsi="Arial" w:cs="Arial" w:hint="eastAsia"/>
                <w:szCs w:val="21"/>
              </w:rPr>
              <w:t>横紋筋融解症</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94E103" w14:textId="77777777" w:rsidR="00DF4A28" w:rsidRPr="00686500" w:rsidRDefault="00DF4A28" w:rsidP="00512D7E">
            <w:pPr>
              <w:jc w:val="center"/>
              <w:rPr>
                <w:rFonts w:ascii="Arial" w:hAnsi="Arial" w:cs="Arial"/>
                <w:sz w:val="24"/>
                <w:szCs w:val="24"/>
              </w:rPr>
            </w:pPr>
          </w:p>
        </w:tc>
      </w:tr>
      <w:tr w:rsidR="004579F8" w:rsidRPr="00EB4414" w14:paraId="5B3657E3" w14:textId="77777777" w:rsidTr="00261C3F">
        <w:trPr>
          <w:trHeight w:val="1332"/>
        </w:trPr>
        <w:tc>
          <w:tcPr>
            <w:tcW w:w="16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C549DE" w14:textId="599B453F" w:rsidR="00DF4A28" w:rsidRPr="00512BA2" w:rsidRDefault="00DF4A28" w:rsidP="00A45298">
            <w:pPr>
              <w:spacing w:beforeLines="20" w:before="48" w:afterLines="20" w:after="48"/>
              <w:ind w:leftChars="20" w:left="42"/>
              <w:rPr>
                <w:rFonts w:ascii="Arial" w:eastAsia="ＭＳ 明朝" w:hAnsi="Arial" w:cs="Arial"/>
                <w:szCs w:val="21"/>
              </w:rPr>
            </w:pPr>
            <w:r>
              <w:rPr>
                <w:rFonts w:ascii="Arial" w:eastAsia="ＭＳ 明朝" w:hAnsi="Arial" w:cs="Arial" w:hint="eastAsia"/>
                <w:szCs w:val="21"/>
              </w:rPr>
              <w:t>文献報告から</w:t>
            </w:r>
            <w:r w:rsidRPr="00512BA2">
              <w:rPr>
                <w:rFonts w:ascii="Arial" w:eastAsia="ＭＳ 明朝" w:hAnsi="Arial" w:cs="Arial" w:hint="eastAsia"/>
                <w:szCs w:val="21"/>
              </w:rPr>
              <w:t>薬物相互作用によって患者が低血圧を発現する可能性があるとする仮説が述べられた。</w:t>
            </w:r>
          </w:p>
        </w:tc>
        <w:tc>
          <w:tcPr>
            <w:tcW w:w="4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AFC330" w14:textId="77777777" w:rsidR="00DF4A28" w:rsidRPr="00927776" w:rsidRDefault="00DF4A28" w:rsidP="008450B4">
            <w:pPr>
              <w:spacing w:beforeLines="20" w:before="48" w:afterLines="10" w:after="24"/>
              <w:ind w:leftChars="20" w:left="42"/>
              <w:jc w:val="center"/>
              <w:rPr>
                <w:rFonts w:ascii="Arial" w:eastAsia="ＭＳ 明朝" w:hAnsi="Arial" w:cs="Arial"/>
                <w:szCs w:val="21"/>
              </w:rPr>
            </w:pPr>
            <w:r w:rsidRPr="00927776">
              <w:rPr>
                <w:rFonts w:ascii="Arial" w:eastAsia="ＭＳ 明朝" w:hAnsi="Arial" w:cs="Arial"/>
                <w:szCs w:val="21"/>
              </w:rPr>
              <w:t>No</w:t>
            </w:r>
          </w:p>
        </w:tc>
        <w:tc>
          <w:tcPr>
            <w:tcW w:w="15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DFAD87" w14:textId="07810F4F" w:rsidR="00DF4A28" w:rsidRPr="00927776" w:rsidRDefault="00DF4A28" w:rsidP="0044333F">
            <w:pPr>
              <w:spacing w:beforeLines="20" w:before="48" w:afterLines="10" w:after="24"/>
              <w:jc w:val="center"/>
              <w:rPr>
                <w:rFonts w:ascii="Arial" w:eastAsia="ＭＳ 明朝" w:hAnsi="Arial" w:cs="Arial"/>
                <w:szCs w:val="21"/>
              </w:rPr>
            </w:pPr>
            <w:r w:rsidRPr="00927776">
              <w:rPr>
                <w:rFonts w:ascii="Arial" w:eastAsia="ＭＳ 明朝" w:hAnsi="Arial" w:cs="Arial"/>
                <w:szCs w:val="21"/>
              </w:rPr>
              <w:t>薬物相互作用</w:t>
            </w:r>
          </w:p>
          <w:p w14:paraId="2A016E98" w14:textId="40D80D57" w:rsidR="00DF4A28" w:rsidRPr="00927776" w:rsidRDefault="00DF4A28" w:rsidP="008450B4">
            <w:pPr>
              <w:spacing w:beforeLines="50" w:before="120" w:afterLines="10" w:after="24"/>
              <w:jc w:val="center"/>
              <w:rPr>
                <w:rFonts w:ascii="Arial" w:eastAsia="ＭＳ 明朝" w:hAnsi="Arial" w:cs="Arial"/>
                <w:szCs w:val="21"/>
              </w:rPr>
            </w:pPr>
            <w:r w:rsidRPr="00927776">
              <w:rPr>
                <w:rFonts w:ascii="Arial" w:eastAsia="ＭＳ 明朝" w:hAnsi="Arial" w:cs="Arial"/>
                <w:szCs w:val="21"/>
              </w:rPr>
              <w:t>低血圧</w:t>
            </w:r>
            <w:r w:rsidRPr="00927776">
              <w:rPr>
                <w:rFonts w:ascii="Arial" w:eastAsia="ＭＳ 明朝" w:hAnsi="Arial" w:cs="Arial"/>
                <w:szCs w:val="21"/>
              </w:rPr>
              <w:t xml:space="preserve"> </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FC903E" w14:textId="77777777" w:rsidR="00DF4A28" w:rsidRPr="00EB4414" w:rsidRDefault="00DF4A28" w:rsidP="00512D7E">
            <w:pPr>
              <w:spacing w:after="40"/>
              <w:jc w:val="center"/>
              <w:rPr>
                <w:rFonts w:ascii="Arial" w:eastAsia="SimSun" w:hAnsi="Arial" w:cs="Arial"/>
                <w:sz w:val="24"/>
                <w:szCs w:val="24"/>
              </w:rPr>
            </w:pPr>
          </w:p>
        </w:tc>
      </w:tr>
      <w:tr w:rsidR="004579F8" w:rsidRPr="00EB4414" w14:paraId="4D47D96E" w14:textId="77777777" w:rsidTr="008450B4">
        <w:trPr>
          <w:trHeight w:val="3097"/>
        </w:trPr>
        <w:tc>
          <w:tcPr>
            <w:tcW w:w="16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D6969A" w14:textId="3956F895" w:rsidR="00DF4A28" w:rsidRPr="00927776" w:rsidRDefault="00DF4A28" w:rsidP="00A45298">
            <w:pPr>
              <w:spacing w:beforeLines="20" w:before="48" w:afterLines="20" w:after="48"/>
              <w:ind w:leftChars="20" w:left="42"/>
              <w:rPr>
                <w:rFonts w:ascii="Arial" w:eastAsia="ＭＳ 明朝" w:hAnsi="Arial" w:cs="Arial"/>
                <w:szCs w:val="21"/>
              </w:rPr>
            </w:pPr>
            <w:r w:rsidRPr="00927776">
              <w:rPr>
                <w:rFonts w:ascii="Arial" w:eastAsia="ＭＳ 明朝" w:hAnsi="Arial" w:cs="Arial" w:hint="eastAsia"/>
                <w:szCs w:val="21"/>
              </w:rPr>
              <w:t>患者は、手術中にアモキシシリンを投与された後に１型過敏症を発現した。</w:t>
            </w:r>
            <w:r>
              <w:rPr>
                <w:rFonts w:ascii="Arial" w:eastAsia="ＭＳ 明朝" w:hAnsi="Arial" w:cs="Arial" w:hint="eastAsia"/>
                <w:szCs w:val="21"/>
              </w:rPr>
              <w:t>その</w:t>
            </w:r>
            <w:r w:rsidRPr="00927776">
              <w:rPr>
                <w:rFonts w:ascii="Arial" w:eastAsia="ＭＳ 明朝" w:hAnsi="Arial" w:cs="Arial" w:hint="eastAsia"/>
                <w:szCs w:val="21"/>
              </w:rPr>
              <w:t>患者の電子カルテには</w:t>
            </w:r>
            <w:r>
              <w:rPr>
                <w:rFonts w:ascii="Arial" w:eastAsia="ＭＳ 明朝" w:hAnsi="Arial" w:cs="Arial" w:hint="eastAsia"/>
                <w:szCs w:val="21"/>
              </w:rPr>
              <w:t>、</w:t>
            </w:r>
            <w:r w:rsidRPr="00927776">
              <w:rPr>
                <w:rFonts w:ascii="Arial" w:eastAsia="ＭＳ 明朝" w:hAnsi="Arial" w:cs="Arial" w:hint="eastAsia"/>
                <w:szCs w:val="21"/>
              </w:rPr>
              <w:t>アモキシシリンアレルギーの</w:t>
            </w:r>
            <w:r>
              <w:rPr>
                <w:rFonts w:ascii="Arial" w:eastAsia="ＭＳ 明朝" w:hAnsi="Arial" w:cs="Arial" w:hint="eastAsia"/>
                <w:szCs w:val="21"/>
              </w:rPr>
              <w:t>既往歴</w:t>
            </w:r>
            <w:r w:rsidRPr="00927776">
              <w:rPr>
                <w:rFonts w:ascii="Arial" w:eastAsia="ＭＳ 明朝" w:hAnsi="Arial" w:cs="Arial" w:hint="eastAsia"/>
                <w:szCs w:val="21"/>
              </w:rPr>
              <w:t>が記載されていた。</w:t>
            </w:r>
            <w:r>
              <w:rPr>
                <w:rFonts w:ascii="Arial" w:eastAsia="ＭＳ 明朝" w:hAnsi="Arial" w:cs="Arial" w:hint="eastAsia"/>
                <w:szCs w:val="21"/>
              </w:rPr>
              <w:t>当該</w:t>
            </w:r>
            <w:r w:rsidRPr="00927776">
              <w:rPr>
                <w:rFonts w:ascii="Arial" w:eastAsia="ＭＳ 明朝" w:hAnsi="Arial" w:cs="Arial" w:hint="eastAsia"/>
                <w:szCs w:val="21"/>
              </w:rPr>
              <w:t>過誤は</w:t>
            </w:r>
            <w:r>
              <w:rPr>
                <w:rFonts w:ascii="Arial" w:eastAsia="ＭＳ 明朝" w:hAnsi="Arial" w:cs="Arial" w:hint="eastAsia"/>
                <w:szCs w:val="21"/>
              </w:rPr>
              <w:t>、</w:t>
            </w:r>
            <w:r w:rsidRPr="00927776">
              <w:rPr>
                <w:rFonts w:ascii="Arial" w:eastAsia="ＭＳ 明朝" w:hAnsi="Arial" w:cs="Arial" w:hint="eastAsia"/>
                <w:szCs w:val="21"/>
              </w:rPr>
              <w:t>麻酔のソフトと病院の電子カルテ</w:t>
            </w:r>
            <w:r>
              <w:rPr>
                <w:rFonts w:ascii="Arial" w:eastAsia="ＭＳ 明朝" w:hAnsi="Arial" w:cs="Arial" w:hint="eastAsia"/>
                <w:szCs w:val="21"/>
              </w:rPr>
              <w:t>と</w:t>
            </w:r>
            <w:r w:rsidRPr="00927776">
              <w:rPr>
                <w:rFonts w:ascii="Arial" w:eastAsia="ＭＳ 明朝" w:hAnsi="Arial" w:cs="Arial" w:hint="eastAsia"/>
                <w:szCs w:val="21"/>
              </w:rPr>
              <w:t>の間での相互連携の運用が欠如していた</w:t>
            </w:r>
            <w:r w:rsidR="00686500" w:rsidRPr="00927776">
              <w:rPr>
                <w:rFonts w:ascii="Arial" w:eastAsia="ＭＳ 明朝" w:hAnsi="Arial" w:cs="Arial" w:hint="eastAsia"/>
                <w:szCs w:val="21"/>
              </w:rPr>
              <w:t>ため</w:t>
            </w:r>
            <w:r>
              <w:rPr>
                <w:rFonts w:ascii="Arial" w:eastAsia="ＭＳ 明朝" w:hAnsi="Arial" w:cs="Arial" w:hint="eastAsia"/>
                <w:szCs w:val="21"/>
              </w:rPr>
              <w:t>と</w:t>
            </w:r>
            <w:r>
              <w:rPr>
                <w:rFonts w:ascii="Arial" w:eastAsia="ＭＳ 明朝" w:hAnsi="Arial" w:cs="Arial"/>
                <w:szCs w:val="21"/>
              </w:rPr>
              <w:t>された</w:t>
            </w:r>
            <w:r w:rsidRPr="00927776">
              <w:rPr>
                <w:rFonts w:ascii="Arial" w:eastAsia="ＭＳ 明朝" w:hAnsi="Arial" w:cs="Arial" w:hint="eastAsia"/>
                <w:szCs w:val="21"/>
              </w:rPr>
              <w:t>。</w:t>
            </w:r>
          </w:p>
        </w:tc>
        <w:tc>
          <w:tcPr>
            <w:tcW w:w="4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5C6472" w14:textId="77777777" w:rsidR="00DF4A28" w:rsidRPr="00927776" w:rsidRDefault="00DF4A28" w:rsidP="008450B4">
            <w:pPr>
              <w:spacing w:beforeLines="20" w:before="48" w:afterLines="10" w:after="24"/>
              <w:ind w:leftChars="20" w:left="42"/>
              <w:jc w:val="center"/>
              <w:rPr>
                <w:rFonts w:ascii="Arial" w:eastAsia="ＭＳ 明朝" w:hAnsi="Arial" w:cs="Arial"/>
                <w:szCs w:val="21"/>
              </w:rPr>
            </w:pPr>
            <w:r w:rsidRPr="00927776">
              <w:rPr>
                <w:rFonts w:ascii="Arial" w:eastAsia="ＭＳ 明朝" w:hAnsi="Arial" w:cs="Arial"/>
                <w:szCs w:val="21"/>
              </w:rPr>
              <w:t>Yes</w:t>
            </w:r>
          </w:p>
        </w:tc>
        <w:tc>
          <w:tcPr>
            <w:tcW w:w="15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861C5E" w14:textId="75F0585C" w:rsidR="00DF4A28" w:rsidRPr="00927776" w:rsidRDefault="00DF4A28" w:rsidP="0044333F">
            <w:pPr>
              <w:spacing w:beforeLines="20" w:before="48" w:afterLines="10" w:after="24"/>
              <w:jc w:val="center"/>
              <w:rPr>
                <w:rFonts w:ascii="Arial" w:eastAsia="ＭＳ 明朝" w:hAnsi="Arial" w:cs="Arial"/>
                <w:szCs w:val="21"/>
              </w:rPr>
            </w:pPr>
            <w:r w:rsidRPr="00927776">
              <w:rPr>
                <w:rFonts w:ascii="Arial" w:eastAsia="ＭＳ 明朝" w:hAnsi="Arial" w:cs="Arial" w:hint="eastAsia"/>
                <w:szCs w:val="21"/>
              </w:rPr>
              <w:t>１型過敏症</w:t>
            </w:r>
          </w:p>
          <w:p w14:paraId="08A4AAA9" w14:textId="4253DD1D" w:rsidR="00DF4A28" w:rsidRPr="00927776" w:rsidRDefault="00DF4A28" w:rsidP="008450B4">
            <w:pPr>
              <w:spacing w:beforeLines="50" w:before="120" w:afterLines="10" w:after="24"/>
              <w:jc w:val="center"/>
              <w:rPr>
                <w:rFonts w:ascii="Arial" w:eastAsia="ＭＳ 明朝" w:hAnsi="Arial" w:cs="Arial"/>
                <w:szCs w:val="21"/>
              </w:rPr>
            </w:pPr>
            <w:r w:rsidRPr="00927776">
              <w:rPr>
                <w:rFonts w:ascii="Arial" w:eastAsia="ＭＳ 明朝" w:hAnsi="Arial" w:cs="Arial" w:hint="eastAsia"/>
                <w:szCs w:val="21"/>
              </w:rPr>
              <w:t>投与薬に対する記録</w:t>
            </w:r>
            <w:r w:rsidR="008450B4">
              <w:rPr>
                <w:rFonts w:ascii="Arial" w:eastAsia="ＭＳ 明朝" w:hAnsi="Arial" w:cs="Arial"/>
                <w:szCs w:val="21"/>
              </w:rPr>
              <w:br/>
            </w:r>
            <w:r w:rsidRPr="00927776">
              <w:rPr>
                <w:rFonts w:ascii="Arial" w:eastAsia="ＭＳ 明朝" w:hAnsi="Arial" w:cs="Arial" w:hint="eastAsia"/>
                <w:szCs w:val="21"/>
              </w:rPr>
              <w:t>された過敏症</w:t>
            </w:r>
            <w:r w:rsidRPr="00927776">
              <w:rPr>
                <w:rFonts w:ascii="Arial" w:eastAsia="ＭＳ 明朝" w:hAnsi="Arial" w:cs="Arial" w:hint="eastAsia"/>
                <w:szCs w:val="21"/>
              </w:rPr>
              <w:t xml:space="preserve"> </w:t>
            </w:r>
          </w:p>
          <w:p w14:paraId="4B8BBD41" w14:textId="6106C9AE" w:rsidR="00DF4A28" w:rsidRPr="00927776" w:rsidRDefault="00DF4A28" w:rsidP="008450B4">
            <w:pPr>
              <w:spacing w:beforeLines="50" w:before="120" w:afterLines="10" w:after="24"/>
              <w:jc w:val="center"/>
              <w:rPr>
                <w:rFonts w:ascii="Arial" w:eastAsia="ＭＳ 明朝" w:hAnsi="Arial" w:cs="Arial"/>
                <w:szCs w:val="21"/>
              </w:rPr>
            </w:pPr>
            <w:r w:rsidRPr="00927776">
              <w:rPr>
                <w:rFonts w:ascii="Arial" w:eastAsia="ＭＳ 明朝" w:hAnsi="Arial" w:cs="Arial" w:hint="eastAsia"/>
                <w:szCs w:val="21"/>
              </w:rPr>
              <w:t>医療機器のコンピュータソフトウェア問題</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E84FBD" w14:textId="77777777" w:rsidR="00DF4A28" w:rsidRPr="00EB4414" w:rsidRDefault="00DF4A28" w:rsidP="00512D7E">
            <w:pPr>
              <w:spacing w:after="40"/>
              <w:jc w:val="center"/>
              <w:rPr>
                <w:rFonts w:ascii="Arial" w:eastAsia="SimSun" w:hAnsi="Arial" w:cs="Arial"/>
                <w:sz w:val="24"/>
                <w:szCs w:val="24"/>
              </w:rPr>
            </w:pPr>
          </w:p>
        </w:tc>
      </w:tr>
      <w:tr w:rsidR="004579F8" w:rsidRPr="00EB4414" w14:paraId="41450693" w14:textId="77777777" w:rsidTr="008450B4">
        <w:trPr>
          <w:trHeight w:val="1526"/>
        </w:trPr>
        <w:tc>
          <w:tcPr>
            <w:tcW w:w="16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6D2DA5" w14:textId="7E4ADF52" w:rsidR="00DF4A28" w:rsidRPr="00927776" w:rsidRDefault="00DF4A28" w:rsidP="00A45298">
            <w:pPr>
              <w:spacing w:beforeLines="20" w:before="48" w:afterLines="20" w:after="48"/>
              <w:ind w:leftChars="20" w:left="42"/>
              <w:rPr>
                <w:rFonts w:ascii="Arial" w:eastAsia="ＭＳ 明朝" w:hAnsi="Arial" w:cs="Arial"/>
                <w:szCs w:val="21"/>
              </w:rPr>
            </w:pPr>
            <w:r w:rsidRPr="00927776">
              <w:rPr>
                <w:rFonts w:ascii="Arial" w:eastAsia="ＭＳ 明朝" w:hAnsi="Arial" w:cs="Arial" w:hint="eastAsia"/>
                <w:szCs w:val="21"/>
              </w:rPr>
              <w:t>抗凝固剤を服用中の患者は、</w:t>
            </w:r>
            <w:r>
              <w:rPr>
                <w:rFonts w:ascii="Arial" w:eastAsia="ＭＳ 明朝" w:hAnsi="Arial" w:cs="Arial" w:hint="eastAsia"/>
                <w:szCs w:val="21"/>
              </w:rPr>
              <w:t>ラベル</w:t>
            </w:r>
            <w:r w:rsidR="00560475">
              <w:rPr>
                <w:rFonts w:ascii="Arial" w:eastAsia="ＭＳ 明朝" w:hAnsi="Arial" w:cs="Arial" w:hint="eastAsia"/>
                <w:szCs w:val="21"/>
              </w:rPr>
              <w:t>表示</w:t>
            </w:r>
            <w:r>
              <w:rPr>
                <w:rFonts w:ascii="Arial" w:eastAsia="ＭＳ 明朝" w:hAnsi="Arial" w:cs="Arial" w:hint="eastAsia"/>
                <w:szCs w:val="21"/>
              </w:rPr>
              <w:t>に</w:t>
            </w:r>
            <w:r>
              <w:rPr>
                <w:rFonts w:ascii="Arial" w:eastAsia="ＭＳ 明朝" w:hAnsi="Arial" w:cs="Arial"/>
                <w:szCs w:val="21"/>
              </w:rPr>
              <w:t>推奨されている</w:t>
            </w:r>
            <w:r>
              <w:rPr>
                <w:rFonts w:ascii="Arial" w:eastAsia="ＭＳ 明朝" w:hAnsi="Arial" w:cs="Arial" w:hint="eastAsia"/>
                <w:szCs w:val="21"/>
              </w:rPr>
              <w:t>ような</w:t>
            </w:r>
            <w:r w:rsidRPr="00927776">
              <w:rPr>
                <w:rFonts w:ascii="Arial" w:eastAsia="ＭＳ 明朝" w:hAnsi="Arial" w:cs="Arial" w:hint="eastAsia"/>
                <w:szCs w:val="21"/>
              </w:rPr>
              <w:t>術前の投与中止</w:t>
            </w:r>
            <w:r w:rsidR="00EE27E4">
              <w:rPr>
                <w:rFonts w:ascii="Arial" w:eastAsia="ＭＳ 明朝" w:hAnsi="Arial" w:cs="Arial" w:hint="eastAsia"/>
                <w:szCs w:val="21"/>
              </w:rPr>
              <w:t>を</w:t>
            </w:r>
            <w:r w:rsidRPr="00927776">
              <w:rPr>
                <w:rFonts w:ascii="Arial" w:eastAsia="ＭＳ 明朝" w:hAnsi="Arial" w:cs="Arial" w:hint="eastAsia"/>
                <w:szCs w:val="21"/>
              </w:rPr>
              <w:t>せず</w:t>
            </w:r>
            <w:r>
              <w:rPr>
                <w:rFonts w:ascii="Arial" w:eastAsia="ＭＳ 明朝" w:hAnsi="Arial" w:cs="Arial" w:hint="eastAsia"/>
                <w:szCs w:val="21"/>
              </w:rPr>
              <w:t>、</w:t>
            </w:r>
            <w:r w:rsidRPr="00927776">
              <w:rPr>
                <w:rFonts w:ascii="Arial" w:eastAsia="ＭＳ 明朝" w:hAnsi="Arial" w:cs="Arial" w:hint="eastAsia"/>
                <w:szCs w:val="21"/>
              </w:rPr>
              <w:t>術後に出血した。</w:t>
            </w:r>
          </w:p>
        </w:tc>
        <w:tc>
          <w:tcPr>
            <w:tcW w:w="4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7D073A" w14:textId="77777777" w:rsidR="00DF4A28" w:rsidRPr="00927776" w:rsidRDefault="00DF4A28" w:rsidP="008450B4">
            <w:pPr>
              <w:spacing w:beforeLines="20" w:before="48" w:afterLines="10" w:after="24"/>
              <w:ind w:leftChars="20" w:left="42"/>
              <w:jc w:val="center"/>
              <w:rPr>
                <w:rFonts w:ascii="Arial" w:eastAsia="ＭＳ 明朝" w:hAnsi="Arial" w:cs="Arial"/>
                <w:szCs w:val="21"/>
              </w:rPr>
            </w:pPr>
            <w:r w:rsidRPr="00927776">
              <w:rPr>
                <w:rFonts w:ascii="Arial" w:eastAsia="ＭＳ 明朝" w:hAnsi="Arial" w:cs="Arial"/>
                <w:szCs w:val="21"/>
              </w:rPr>
              <w:t>Yes</w:t>
            </w:r>
          </w:p>
        </w:tc>
        <w:tc>
          <w:tcPr>
            <w:tcW w:w="15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8B38AD" w14:textId="47F8BC70" w:rsidR="00DF4A28" w:rsidRPr="00927776" w:rsidRDefault="00DF4A28" w:rsidP="0044333F">
            <w:pPr>
              <w:spacing w:beforeLines="20" w:before="48" w:afterLines="10" w:after="24"/>
              <w:jc w:val="center"/>
              <w:rPr>
                <w:rFonts w:ascii="Arial" w:eastAsia="ＭＳ 明朝" w:hAnsi="Arial" w:cs="Arial"/>
                <w:szCs w:val="21"/>
              </w:rPr>
            </w:pPr>
            <w:r w:rsidRPr="00927776">
              <w:rPr>
                <w:rFonts w:ascii="Arial" w:eastAsia="ＭＳ 明朝" w:hAnsi="Arial" w:cs="Arial" w:hint="eastAsia"/>
                <w:szCs w:val="21"/>
              </w:rPr>
              <w:t>投薬モニタリング過誤</w:t>
            </w:r>
          </w:p>
          <w:p w14:paraId="31AF92F4" w14:textId="25CC6DAD" w:rsidR="00DF4A28" w:rsidRPr="00927776" w:rsidRDefault="00DF4A28" w:rsidP="008450B4">
            <w:pPr>
              <w:spacing w:beforeLines="50" w:before="120" w:afterLines="10" w:after="24"/>
              <w:jc w:val="center"/>
              <w:rPr>
                <w:rFonts w:ascii="Arial" w:eastAsia="ＭＳ 明朝" w:hAnsi="Arial" w:cs="Arial"/>
                <w:szCs w:val="21"/>
              </w:rPr>
            </w:pPr>
            <w:r w:rsidRPr="00927776">
              <w:rPr>
                <w:rFonts w:ascii="Arial" w:eastAsia="ＭＳ 明朝" w:hAnsi="Arial" w:cs="Arial" w:hint="eastAsia"/>
                <w:szCs w:val="21"/>
              </w:rPr>
              <w:t>投薬中止の失敗</w:t>
            </w:r>
          </w:p>
          <w:p w14:paraId="62249C56" w14:textId="2E984CF5" w:rsidR="00DF4A28" w:rsidRPr="00927776" w:rsidRDefault="00DF4A28" w:rsidP="008450B4">
            <w:pPr>
              <w:spacing w:beforeLines="50" w:before="120" w:afterLines="10" w:after="24"/>
              <w:jc w:val="center"/>
              <w:rPr>
                <w:rFonts w:ascii="Arial" w:eastAsia="ＭＳ 明朝" w:hAnsi="Arial" w:cs="Arial"/>
                <w:szCs w:val="21"/>
              </w:rPr>
            </w:pPr>
            <w:r w:rsidRPr="00927776">
              <w:rPr>
                <w:rFonts w:ascii="Arial" w:eastAsia="ＭＳ 明朝" w:hAnsi="Arial" w:cs="Arial" w:hint="eastAsia"/>
                <w:szCs w:val="21"/>
              </w:rPr>
              <w:t>術後出血</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18E75AC" w14:textId="77777777" w:rsidR="00DF4A28" w:rsidRPr="00EB4414" w:rsidRDefault="00DF4A28" w:rsidP="00512D7E">
            <w:pPr>
              <w:spacing w:after="40"/>
              <w:jc w:val="center"/>
              <w:rPr>
                <w:rFonts w:ascii="Arial" w:eastAsia="SimSun" w:hAnsi="Arial" w:cs="Arial"/>
                <w:sz w:val="24"/>
                <w:szCs w:val="24"/>
              </w:rPr>
            </w:pPr>
          </w:p>
        </w:tc>
      </w:tr>
      <w:tr w:rsidR="004579F8" w:rsidRPr="00EB4414" w14:paraId="518860AA" w14:textId="77777777" w:rsidTr="00261C3F">
        <w:trPr>
          <w:trHeight w:val="635"/>
        </w:trPr>
        <w:tc>
          <w:tcPr>
            <w:tcW w:w="16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1A0CFF" w14:textId="77777777" w:rsidR="00DF4A28" w:rsidRPr="00927776" w:rsidRDefault="00DF4A28" w:rsidP="00A45298">
            <w:pPr>
              <w:spacing w:beforeLines="20" w:before="48" w:afterLines="20" w:after="48"/>
              <w:ind w:leftChars="20" w:left="42"/>
              <w:rPr>
                <w:rFonts w:ascii="Arial" w:eastAsia="ＭＳ 明朝" w:hAnsi="Arial" w:cs="Arial"/>
                <w:szCs w:val="21"/>
              </w:rPr>
            </w:pPr>
            <w:r w:rsidRPr="00927776">
              <w:rPr>
                <w:rFonts w:ascii="Arial" w:eastAsia="ＭＳ 明朝" w:hAnsi="Arial" w:cs="Arial" w:hint="eastAsia"/>
                <w:szCs w:val="21"/>
              </w:rPr>
              <w:t>医療従事者は、薬物相互作用の可能性に気が付かなかったため、薬物相互作用が知られる二種類の薬剤を処方した。</w:t>
            </w:r>
          </w:p>
        </w:tc>
        <w:tc>
          <w:tcPr>
            <w:tcW w:w="43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715313" w14:textId="77777777" w:rsidR="00DF4A28" w:rsidRPr="00927776" w:rsidRDefault="00DF4A28" w:rsidP="008450B4">
            <w:pPr>
              <w:spacing w:beforeLines="20" w:before="48" w:afterLines="10" w:after="24"/>
              <w:ind w:leftChars="20" w:left="42"/>
              <w:jc w:val="center"/>
              <w:rPr>
                <w:rFonts w:ascii="Arial" w:eastAsia="ＭＳ 明朝" w:hAnsi="Arial" w:cs="Arial"/>
                <w:szCs w:val="21"/>
              </w:rPr>
            </w:pPr>
            <w:r w:rsidRPr="00927776">
              <w:rPr>
                <w:rFonts w:ascii="Arial" w:eastAsia="ＭＳ 明朝" w:hAnsi="Arial" w:cs="Arial"/>
                <w:szCs w:val="21"/>
              </w:rPr>
              <w:t>Yes</w:t>
            </w:r>
          </w:p>
        </w:tc>
        <w:tc>
          <w:tcPr>
            <w:tcW w:w="15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8CE1D5" w14:textId="3E9BDB5E" w:rsidR="00DF4A28" w:rsidRPr="00927776" w:rsidRDefault="00DF4A28" w:rsidP="0044333F">
            <w:pPr>
              <w:spacing w:beforeLines="20" w:before="48" w:afterLines="10" w:after="24"/>
              <w:jc w:val="center"/>
              <w:rPr>
                <w:rFonts w:ascii="Arial" w:eastAsia="ＭＳ 明朝" w:hAnsi="Arial" w:cs="Arial"/>
                <w:szCs w:val="21"/>
              </w:rPr>
            </w:pPr>
            <w:r w:rsidRPr="00927776">
              <w:rPr>
                <w:rFonts w:ascii="Arial" w:eastAsia="ＭＳ 明朝" w:hAnsi="Arial" w:cs="Arial" w:hint="eastAsia"/>
                <w:szCs w:val="21"/>
              </w:rPr>
              <w:t>表示された薬物－薬物相互作用による投薬過誤</w:t>
            </w:r>
          </w:p>
          <w:p w14:paraId="51A3753F" w14:textId="7C3B753E" w:rsidR="00DF4A28" w:rsidRPr="00927776" w:rsidRDefault="00DF4A28" w:rsidP="008450B4">
            <w:pPr>
              <w:spacing w:beforeLines="50" w:before="120" w:afterLines="10" w:after="24"/>
              <w:jc w:val="center"/>
              <w:rPr>
                <w:rFonts w:ascii="Arial" w:eastAsia="ＭＳ 明朝" w:hAnsi="Arial" w:cs="Arial"/>
                <w:szCs w:val="21"/>
              </w:rPr>
            </w:pPr>
            <w:r w:rsidRPr="00927776">
              <w:rPr>
                <w:rFonts w:ascii="Arial" w:eastAsia="ＭＳ 明朝" w:hAnsi="Arial" w:cs="Arial" w:hint="eastAsia"/>
                <w:szCs w:val="21"/>
              </w:rPr>
              <w:t>処方過誤</w:t>
            </w:r>
          </w:p>
        </w:tc>
        <w:tc>
          <w:tcPr>
            <w:tcW w:w="144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D5C237" w14:textId="77777777" w:rsidR="00DF4A28" w:rsidRPr="00EB4414" w:rsidRDefault="00DF4A28" w:rsidP="00512D7E">
            <w:pPr>
              <w:spacing w:after="40"/>
              <w:jc w:val="center"/>
              <w:rPr>
                <w:rFonts w:ascii="Arial" w:eastAsia="SimSun" w:hAnsi="Arial" w:cs="Arial"/>
                <w:sz w:val="24"/>
                <w:szCs w:val="24"/>
              </w:rPr>
            </w:pPr>
          </w:p>
        </w:tc>
      </w:tr>
    </w:tbl>
    <w:p w14:paraId="77F14BCC" w14:textId="77777777" w:rsidR="00DF4A28" w:rsidRDefault="00DF4A28" w:rsidP="00DF4A28">
      <w:pPr>
        <w:rPr>
          <w:rFonts w:ascii="Arial" w:eastAsia="ＭＳ Ｐゴシック" w:hAnsi="Arial" w:cs="Arial"/>
          <w:b/>
          <w:bCs/>
          <w:sz w:val="24"/>
          <w:szCs w:val="24"/>
        </w:rPr>
      </w:pPr>
    </w:p>
    <w:p w14:paraId="7ADB038D" w14:textId="7777777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59" w:name="_Toc508112502"/>
      <w:bookmarkStart w:id="60" w:name="_Toc1393387"/>
      <w:r w:rsidRPr="000D2443">
        <w:rPr>
          <w:rFonts w:ascii="ＭＳ Ｐゴシック" w:eastAsia="ＭＳ Ｐゴシック" w:hAnsi="ＭＳ Ｐゴシック" w:cs="Times New Roman" w:hint="eastAsia"/>
          <w:b/>
          <w:szCs w:val="20"/>
        </w:rPr>
        <w:lastRenderedPageBreak/>
        <w:t>3.2.7</w:t>
      </w:r>
      <w:r w:rsidRPr="000D2443">
        <w:rPr>
          <w:rFonts w:ascii="ＭＳ Ｐゴシック" w:eastAsia="ＭＳ Ｐゴシック" w:hAnsi="ＭＳ Ｐゴシック" w:cs="Times New Roman"/>
          <w:b/>
          <w:szCs w:val="20"/>
        </w:rPr>
        <w:t xml:space="preserve"> </w:t>
      </w:r>
      <w:r w:rsidRPr="000D2443">
        <w:rPr>
          <w:rFonts w:ascii="ＭＳ Ｐゴシック" w:eastAsia="ＭＳ Ｐゴシック" w:hAnsi="ＭＳ Ｐゴシック" w:cs="Times New Roman" w:hint="eastAsia"/>
          <w:b/>
          <w:szCs w:val="20"/>
        </w:rPr>
        <w:t>製品調製過誤および問題</w:t>
      </w:r>
      <w:bookmarkEnd w:id="59"/>
      <w:bookmarkEnd w:id="60"/>
    </w:p>
    <w:tbl>
      <w:tblPr>
        <w:tblW w:w="5043" w:type="pct"/>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2665"/>
        <w:gridCol w:w="749"/>
        <w:gridCol w:w="2548"/>
        <w:gridCol w:w="2402"/>
      </w:tblGrid>
      <w:tr w:rsidR="004579F8" w:rsidRPr="00EB4414" w14:paraId="78A3D909" w14:textId="77777777" w:rsidTr="00261C3F">
        <w:trPr>
          <w:cantSplit/>
          <w:trHeight w:val="407"/>
          <w:tblHeader/>
        </w:trPr>
        <w:tc>
          <w:tcPr>
            <w:tcW w:w="159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F243A86"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4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E5FBB9" w14:textId="77777777" w:rsidR="00DF4A28" w:rsidRPr="002C2323" w:rsidRDefault="00DF4A28" w:rsidP="00512D7E">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52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0F6C843" w14:textId="5B95EC15"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43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66DAD72"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4579F8" w:rsidRPr="00EB4414" w14:paraId="514D40A1" w14:textId="77777777" w:rsidTr="00261C3F">
        <w:trPr>
          <w:trHeight w:val="721"/>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CA1A51" w14:textId="2A5B1174" w:rsidR="00DF4A28" w:rsidRPr="00B74F9E" w:rsidRDefault="00DF4A28" w:rsidP="00512D7E">
            <w:pPr>
              <w:spacing w:beforeLines="20" w:before="48" w:afterLines="10" w:after="24"/>
              <w:ind w:leftChars="20" w:left="42"/>
              <w:rPr>
                <w:rFonts w:ascii="Arial" w:eastAsia="ＭＳ 明朝" w:hAnsi="Arial" w:cs="Arial"/>
                <w:szCs w:val="21"/>
              </w:rPr>
            </w:pPr>
            <w:r w:rsidRPr="00B74F9E">
              <w:rPr>
                <w:rFonts w:ascii="Arial" w:eastAsia="ＭＳ 明朝" w:hAnsi="Arial" w:cs="Arial" w:hint="eastAsia"/>
                <w:szCs w:val="21"/>
              </w:rPr>
              <w:t>介護者は</w:t>
            </w:r>
            <w:r>
              <w:rPr>
                <w:rFonts w:ascii="Arial" w:eastAsia="ＭＳ 明朝" w:hAnsi="Arial" w:cs="Arial" w:hint="eastAsia"/>
                <w:szCs w:val="21"/>
              </w:rPr>
              <w:t>、</w:t>
            </w:r>
            <w:r w:rsidRPr="00B74F9E">
              <w:rPr>
                <w:rFonts w:ascii="Arial" w:eastAsia="ＭＳ 明朝" w:hAnsi="Arial" w:cs="Arial" w:hint="eastAsia"/>
                <w:szCs w:val="21"/>
              </w:rPr>
              <w:t>インスリンペン型注入器を準備する際に、内側の針カバーを注射針から外すことに気付いていなかった。</w:t>
            </w:r>
          </w:p>
        </w:tc>
        <w:tc>
          <w:tcPr>
            <w:tcW w:w="44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606C92" w14:textId="77777777" w:rsidR="00DF4A28" w:rsidRPr="00EE7683" w:rsidRDefault="00DF4A28" w:rsidP="00AD3605">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31DA08" w14:textId="6409DBE4" w:rsidR="00DF4A28" w:rsidRPr="00B74F9E" w:rsidRDefault="00DF4A28" w:rsidP="00AD3605">
            <w:pPr>
              <w:spacing w:beforeLines="20" w:before="48" w:afterLines="10" w:after="24"/>
              <w:jc w:val="center"/>
              <w:rPr>
                <w:rFonts w:ascii="Arial" w:eastAsia="ＭＳ 明朝" w:hAnsi="Arial" w:cs="Arial"/>
                <w:szCs w:val="21"/>
              </w:rPr>
            </w:pPr>
            <w:r w:rsidRPr="00B74F9E">
              <w:rPr>
                <w:rFonts w:ascii="Arial" w:eastAsia="ＭＳ 明朝" w:hAnsi="Arial" w:cs="Arial" w:hint="eastAsia"/>
                <w:szCs w:val="21"/>
              </w:rPr>
              <w:t>使用準備中の製品</w:t>
            </w:r>
            <w:r w:rsidR="00AD3605">
              <w:rPr>
                <w:rFonts w:ascii="Arial" w:eastAsia="ＭＳ 明朝" w:hAnsi="Arial" w:cs="Arial"/>
                <w:szCs w:val="21"/>
              </w:rPr>
              <w:br/>
            </w:r>
            <w:r w:rsidRPr="00B74F9E">
              <w:rPr>
                <w:rFonts w:ascii="Arial" w:eastAsia="ＭＳ 明朝" w:hAnsi="Arial" w:cs="Arial" w:hint="eastAsia"/>
                <w:szCs w:val="21"/>
              </w:rPr>
              <w:t>組立過誤</w:t>
            </w:r>
            <w:r w:rsidRPr="00B74F9E">
              <w:rPr>
                <w:rFonts w:ascii="Arial" w:eastAsia="ＭＳ 明朝" w:hAnsi="Arial" w:cs="Arial" w:hint="eastAsia"/>
                <w:szCs w:val="21"/>
              </w:rPr>
              <w:t xml:space="preserve"> </w:t>
            </w:r>
          </w:p>
        </w:tc>
        <w:tc>
          <w:tcPr>
            <w:tcW w:w="14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863933" w14:textId="77777777" w:rsidR="00DF4A28" w:rsidRPr="001C2D47" w:rsidRDefault="00DF4A28" w:rsidP="00A45298">
            <w:pPr>
              <w:spacing w:beforeLines="20" w:before="48" w:afterLines="20" w:after="48"/>
              <w:ind w:leftChars="47" w:left="99" w:rightChars="43" w:right="90" w:firstLineChars="15" w:firstLine="31"/>
              <w:rPr>
                <w:rFonts w:ascii="Arial" w:eastAsia="SimSun" w:hAnsi="Arial" w:cs="Arial"/>
                <w:sz w:val="24"/>
                <w:szCs w:val="24"/>
                <w:highlight w:val="yellow"/>
              </w:rPr>
            </w:pPr>
            <w:r w:rsidRPr="00B74F9E">
              <w:rPr>
                <w:rFonts w:ascii="Arial" w:eastAsia="ＭＳ 明朝" w:hAnsi="Arial" w:cs="Arial" w:hint="eastAsia"/>
                <w:szCs w:val="21"/>
              </w:rPr>
              <w:t>選択された</w:t>
            </w:r>
            <w:r w:rsidRPr="00B74F9E">
              <w:rPr>
                <w:rFonts w:ascii="Arial" w:eastAsia="ＭＳ 明朝" w:hAnsi="Arial" w:cs="Arial" w:hint="eastAsia"/>
                <w:szCs w:val="21"/>
              </w:rPr>
              <w:t>LLT</w:t>
            </w:r>
            <w:r w:rsidRPr="00B74F9E">
              <w:rPr>
                <w:rFonts w:ascii="Arial" w:eastAsia="ＭＳ 明朝" w:hAnsi="Arial" w:cs="Arial" w:hint="eastAsia"/>
                <w:szCs w:val="21"/>
              </w:rPr>
              <w:t>「使用準備中の製品組立過誤」は、</w:t>
            </w:r>
            <w:r w:rsidRPr="00B74F9E">
              <w:rPr>
                <w:rFonts w:ascii="Arial" w:eastAsia="ＭＳ 明朝" w:hAnsi="Arial" w:cs="Arial" w:hint="eastAsia"/>
                <w:szCs w:val="21"/>
              </w:rPr>
              <w:t>LLT</w:t>
            </w:r>
            <w:r w:rsidRPr="00B74F9E">
              <w:rPr>
                <w:rFonts w:ascii="Arial" w:eastAsia="ＭＳ 明朝" w:hAnsi="Arial" w:cs="Arial" w:hint="eastAsia"/>
                <w:szCs w:val="21"/>
              </w:rPr>
              <w:t>「医療機器使用法過誤」に比べて報告された情報に対してより特異的な用語である。</w:t>
            </w:r>
          </w:p>
        </w:tc>
      </w:tr>
      <w:tr w:rsidR="004579F8" w:rsidRPr="00EB4414" w14:paraId="2A25CD78" w14:textId="77777777" w:rsidTr="00AD3605">
        <w:trPr>
          <w:trHeight w:val="630"/>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B537EF" w14:textId="02B94B03" w:rsidR="00DF4A28" w:rsidRPr="00B74F9E" w:rsidRDefault="00DF4A28" w:rsidP="00A45298">
            <w:pPr>
              <w:spacing w:beforeLines="20" w:before="48" w:afterLines="20" w:after="48"/>
              <w:ind w:leftChars="20" w:left="42"/>
              <w:rPr>
                <w:rFonts w:ascii="Arial" w:eastAsia="ＭＳ 明朝" w:hAnsi="Arial" w:cs="Arial"/>
                <w:szCs w:val="21"/>
              </w:rPr>
            </w:pPr>
            <w:r w:rsidRPr="00B74F9E">
              <w:rPr>
                <w:rFonts w:ascii="Arial" w:eastAsia="ＭＳ 明朝" w:hAnsi="Arial" w:cs="Arial" w:hint="eastAsia"/>
                <w:szCs w:val="21"/>
              </w:rPr>
              <w:t>製品は誤った希釈液で</w:t>
            </w:r>
            <w:r>
              <w:rPr>
                <w:rFonts w:ascii="Arial" w:eastAsia="ＭＳ 明朝" w:hAnsi="Arial" w:cs="Arial" w:hint="eastAsia"/>
                <w:szCs w:val="21"/>
              </w:rPr>
              <w:t>調製</w:t>
            </w:r>
            <w:r w:rsidRPr="00B74F9E">
              <w:rPr>
                <w:rFonts w:ascii="Arial" w:eastAsia="ＭＳ 明朝" w:hAnsi="Arial" w:cs="Arial" w:hint="eastAsia"/>
                <w:szCs w:val="21"/>
              </w:rPr>
              <w:t>された。</w:t>
            </w:r>
          </w:p>
        </w:tc>
        <w:tc>
          <w:tcPr>
            <w:tcW w:w="44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2F7E54"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0E2053" w14:textId="6C747454" w:rsidR="00DF4A28" w:rsidRPr="00B74F9E" w:rsidRDefault="00DF4A28" w:rsidP="0044333F">
            <w:pPr>
              <w:spacing w:beforeLines="20" w:before="48" w:afterLines="10" w:after="24"/>
              <w:jc w:val="center"/>
              <w:rPr>
                <w:rFonts w:ascii="Arial" w:eastAsia="ＭＳ 明朝" w:hAnsi="Arial" w:cs="Arial"/>
                <w:szCs w:val="21"/>
              </w:rPr>
            </w:pPr>
            <w:r w:rsidRPr="00B74F9E">
              <w:rPr>
                <w:rFonts w:ascii="Arial" w:eastAsia="ＭＳ 明朝" w:hAnsi="Arial" w:cs="Arial" w:hint="eastAsia"/>
                <w:szCs w:val="21"/>
              </w:rPr>
              <w:t>誤った溶解液による調製</w:t>
            </w:r>
          </w:p>
        </w:tc>
        <w:tc>
          <w:tcPr>
            <w:tcW w:w="14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FAF8C1" w14:textId="77777777" w:rsidR="00DF4A28" w:rsidRPr="00A75397" w:rsidRDefault="00DF4A28" w:rsidP="00AD3605">
            <w:pPr>
              <w:spacing w:after="40"/>
              <w:ind w:leftChars="47" w:left="99" w:rightChars="43" w:right="90" w:firstLineChars="15" w:firstLine="36"/>
              <w:jc w:val="center"/>
              <w:rPr>
                <w:rFonts w:ascii="Arial" w:eastAsia="SimSun" w:hAnsi="Arial" w:cs="Arial"/>
                <w:sz w:val="24"/>
                <w:szCs w:val="24"/>
              </w:rPr>
            </w:pPr>
          </w:p>
        </w:tc>
      </w:tr>
      <w:tr w:rsidR="004579F8" w:rsidRPr="00EB4414" w14:paraId="0B111358" w14:textId="77777777" w:rsidTr="00A45298">
        <w:trPr>
          <w:trHeight w:val="699"/>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4847C5" w14:textId="77777777" w:rsidR="00DF4A28" w:rsidRPr="00B74F9E" w:rsidRDefault="00DF4A28" w:rsidP="00512D7E">
            <w:pPr>
              <w:spacing w:beforeLines="20" w:before="48" w:afterLines="10" w:after="24"/>
              <w:ind w:leftChars="20" w:left="42"/>
              <w:rPr>
                <w:rFonts w:ascii="Arial" w:eastAsia="ＭＳ 明朝" w:hAnsi="Arial" w:cs="Arial"/>
                <w:szCs w:val="21"/>
              </w:rPr>
            </w:pPr>
            <w:r w:rsidRPr="00B74F9E">
              <w:rPr>
                <w:rFonts w:ascii="Arial" w:eastAsia="ＭＳ 明朝" w:hAnsi="Arial" w:cs="Arial" w:hint="eastAsia"/>
                <w:szCs w:val="21"/>
              </w:rPr>
              <w:t>薬局は誤った含量の製品を配合した。</w:t>
            </w:r>
          </w:p>
        </w:tc>
        <w:tc>
          <w:tcPr>
            <w:tcW w:w="44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F5F581"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D844C2" w14:textId="745DDF2A" w:rsidR="00DF4A28" w:rsidRPr="00B74F9E" w:rsidRDefault="00DF4A28" w:rsidP="0044333F">
            <w:pPr>
              <w:spacing w:beforeLines="20" w:before="48" w:afterLines="10" w:after="24"/>
              <w:jc w:val="center"/>
              <w:rPr>
                <w:rFonts w:ascii="Arial" w:eastAsia="ＭＳ 明朝" w:hAnsi="Arial" w:cs="Arial"/>
                <w:szCs w:val="21"/>
              </w:rPr>
            </w:pPr>
            <w:r w:rsidRPr="00B74F9E">
              <w:rPr>
                <w:rFonts w:ascii="Arial" w:eastAsia="ＭＳ 明朝" w:hAnsi="Arial" w:cs="Arial" w:hint="eastAsia"/>
                <w:szCs w:val="21"/>
              </w:rPr>
              <w:t>製品配合過誤</w:t>
            </w:r>
          </w:p>
          <w:p w14:paraId="4960207A" w14:textId="50473309" w:rsidR="00DF4A28" w:rsidRPr="00B74F9E" w:rsidRDefault="00DF4A28" w:rsidP="008921B5">
            <w:pPr>
              <w:spacing w:beforeLines="50" w:before="120" w:afterLines="20" w:after="48"/>
              <w:jc w:val="center"/>
              <w:rPr>
                <w:rFonts w:ascii="Arial" w:eastAsia="ＭＳ 明朝" w:hAnsi="Arial" w:cs="Arial"/>
                <w:szCs w:val="21"/>
              </w:rPr>
            </w:pPr>
            <w:r w:rsidRPr="00B74F9E">
              <w:rPr>
                <w:rFonts w:ascii="Arial" w:eastAsia="ＭＳ 明朝" w:hAnsi="Arial" w:cs="Arial" w:hint="eastAsia"/>
                <w:szCs w:val="21"/>
              </w:rPr>
              <w:t>誤った含量</w:t>
            </w:r>
          </w:p>
        </w:tc>
        <w:tc>
          <w:tcPr>
            <w:tcW w:w="14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7CAD319" w14:textId="77777777" w:rsidR="00DF4A28" w:rsidRPr="00A75397" w:rsidRDefault="00DF4A28" w:rsidP="00AD3605">
            <w:pPr>
              <w:spacing w:after="40"/>
              <w:ind w:leftChars="47" w:left="99" w:rightChars="43" w:right="90" w:firstLineChars="15" w:firstLine="36"/>
              <w:jc w:val="center"/>
              <w:rPr>
                <w:rFonts w:ascii="Arial" w:eastAsia="SimSun" w:hAnsi="Arial" w:cs="Arial"/>
                <w:sz w:val="24"/>
                <w:szCs w:val="24"/>
              </w:rPr>
            </w:pPr>
          </w:p>
        </w:tc>
      </w:tr>
      <w:tr w:rsidR="004579F8" w:rsidRPr="00EB4414" w14:paraId="61A55684" w14:textId="77777777" w:rsidTr="00AD3605">
        <w:trPr>
          <w:trHeight w:val="222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1FBF5B" w14:textId="3FB55F38" w:rsidR="008921B5" w:rsidRPr="00B74F9E" w:rsidRDefault="00DF4A28" w:rsidP="008921B5">
            <w:pPr>
              <w:spacing w:beforeLines="20" w:before="48" w:afterLines="20" w:after="48"/>
              <w:ind w:leftChars="20" w:left="42"/>
              <w:rPr>
                <w:rFonts w:ascii="Arial" w:eastAsia="ＭＳ 明朝" w:hAnsi="Arial" w:cs="Arial"/>
                <w:szCs w:val="21"/>
              </w:rPr>
            </w:pPr>
            <w:r w:rsidRPr="00B74F9E">
              <w:rPr>
                <w:rFonts w:ascii="Arial" w:eastAsia="ＭＳ 明朝" w:hAnsi="Arial" w:cs="Arial" w:hint="eastAsia"/>
                <w:szCs w:val="21"/>
              </w:rPr>
              <w:t>患者は２つのコンポーネントからなる製品の１つのコンポーネントのみを</w:t>
            </w:r>
            <w:r>
              <w:rPr>
                <w:rFonts w:ascii="Arial" w:eastAsia="ＭＳ 明朝" w:hAnsi="Arial" w:cs="Arial" w:hint="eastAsia"/>
                <w:szCs w:val="21"/>
              </w:rPr>
              <w:t>受けた</w:t>
            </w:r>
            <w:r w:rsidRPr="00B74F9E">
              <w:rPr>
                <w:rFonts w:ascii="Arial" w:eastAsia="ＭＳ 明朝" w:hAnsi="Arial" w:cs="Arial" w:hint="eastAsia"/>
                <w:szCs w:val="21"/>
              </w:rPr>
              <w:t>。なぜなら、</w:t>
            </w:r>
            <w:r>
              <w:rPr>
                <w:rFonts w:ascii="Arial" w:eastAsia="ＭＳ 明朝" w:hAnsi="Arial" w:cs="Arial" w:hint="eastAsia"/>
                <w:szCs w:val="21"/>
              </w:rPr>
              <w:t>看護師が</w:t>
            </w:r>
            <w:r w:rsidRPr="00B74F9E">
              <w:rPr>
                <w:rFonts w:ascii="Arial" w:eastAsia="ＭＳ 明朝" w:hAnsi="Arial" w:cs="Arial" w:hint="eastAsia"/>
                <w:szCs w:val="21"/>
              </w:rPr>
              <w:t>投与前に二つの</w:t>
            </w:r>
            <w:r w:rsidR="00764F09" w:rsidRPr="00B74F9E">
              <w:rPr>
                <w:rFonts w:ascii="Arial" w:eastAsia="ＭＳ 明朝" w:hAnsi="Arial" w:cs="Arial" w:hint="eastAsia"/>
                <w:szCs w:val="21"/>
              </w:rPr>
              <w:t>コンポーネント</w:t>
            </w:r>
            <w:r w:rsidRPr="00B74F9E">
              <w:rPr>
                <w:rFonts w:ascii="Arial" w:eastAsia="ＭＳ 明朝" w:hAnsi="Arial" w:cs="Arial" w:hint="eastAsia"/>
                <w:szCs w:val="21"/>
              </w:rPr>
              <w:t>を混合する必要があることに気付かなかったためであった。</w:t>
            </w:r>
          </w:p>
        </w:tc>
        <w:tc>
          <w:tcPr>
            <w:tcW w:w="44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FCDC3A"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997291" w14:textId="438B01B2" w:rsidR="00DF4A28" w:rsidRPr="00B74F9E" w:rsidRDefault="00DF4A28" w:rsidP="0044333F">
            <w:pPr>
              <w:spacing w:beforeLines="20" w:before="48" w:afterLines="10" w:after="24"/>
              <w:jc w:val="center"/>
              <w:rPr>
                <w:rFonts w:ascii="Arial" w:eastAsia="ＭＳ 明朝" w:hAnsi="Arial" w:cs="Arial"/>
                <w:szCs w:val="21"/>
              </w:rPr>
            </w:pPr>
            <w:r w:rsidRPr="00B74F9E">
              <w:rPr>
                <w:rFonts w:ascii="Arial" w:eastAsia="ＭＳ 明朝" w:hAnsi="Arial" w:cs="Arial" w:hint="eastAsia"/>
                <w:szCs w:val="21"/>
              </w:rPr>
              <w:t>製品調製過誤</w:t>
            </w:r>
          </w:p>
          <w:p w14:paraId="5FFFF128" w14:textId="1B467A30" w:rsidR="00DF4A28" w:rsidRPr="00B74F9E" w:rsidRDefault="00DF4A28" w:rsidP="00AD3605">
            <w:pPr>
              <w:spacing w:beforeLines="50" w:before="120" w:afterLines="10" w:after="24"/>
              <w:jc w:val="center"/>
              <w:rPr>
                <w:rFonts w:ascii="Arial" w:eastAsia="ＭＳ 明朝" w:hAnsi="Arial" w:cs="Arial"/>
                <w:szCs w:val="21"/>
              </w:rPr>
            </w:pPr>
            <w:r w:rsidRPr="00B74F9E">
              <w:rPr>
                <w:rFonts w:ascii="Arial" w:eastAsia="ＭＳ 明朝" w:hAnsi="Arial" w:cs="Arial" w:hint="eastAsia"/>
                <w:szCs w:val="21"/>
              </w:rPr>
              <w:t>２つのコンポーネントからなる製品の１つのコンポーネントのみの使用</w:t>
            </w:r>
            <w:r w:rsidRPr="00B74F9E">
              <w:rPr>
                <w:rFonts w:ascii="Arial" w:eastAsia="ＭＳ 明朝" w:hAnsi="Arial" w:cs="Arial" w:hint="eastAsia"/>
                <w:szCs w:val="21"/>
              </w:rPr>
              <w:t xml:space="preserve"> </w:t>
            </w:r>
          </w:p>
        </w:tc>
        <w:tc>
          <w:tcPr>
            <w:tcW w:w="14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D36A63" w14:textId="77777777" w:rsidR="00DF4A28" w:rsidRPr="00A75397" w:rsidRDefault="00DF4A28" w:rsidP="00AD3605">
            <w:pPr>
              <w:spacing w:after="40"/>
              <w:ind w:leftChars="47" w:left="99" w:rightChars="43" w:right="90" w:firstLineChars="15" w:firstLine="36"/>
              <w:jc w:val="center"/>
              <w:rPr>
                <w:rFonts w:ascii="Arial" w:eastAsia="SimSun" w:hAnsi="Arial" w:cs="Arial"/>
                <w:sz w:val="24"/>
                <w:szCs w:val="24"/>
              </w:rPr>
            </w:pPr>
          </w:p>
        </w:tc>
      </w:tr>
      <w:tr w:rsidR="004579F8" w:rsidRPr="00EB4414" w14:paraId="62F471A6" w14:textId="77777777" w:rsidTr="00AD3605">
        <w:trPr>
          <w:trHeight w:val="1506"/>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F4FE37" w14:textId="350D0D11" w:rsidR="00DF4A28" w:rsidRPr="00B74F9E" w:rsidRDefault="000A4862" w:rsidP="008921B5">
            <w:pPr>
              <w:spacing w:beforeLines="20" w:before="48" w:afterLines="20" w:after="48"/>
              <w:ind w:leftChars="20" w:left="42"/>
              <w:rPr>
                <w:rFonts w:ascii="Arial" w:eastAsia="ＭＳ 明朝" w:hAnsi="Arial" w:cs="Arial"/>
                <w:szCs w:val="21"/>
              </w:rPr>
            </w:pPr>
            <w:r>
              <w:rPr>
                <w:rFonts w:ascii="Arial" w:eastAsia="ＭＳ 明朝" w:hAnsi="Arial" w:cs="Arial" w:hint="eastAsia"/>
                <w:szCs w:val="21"/>
              </w:rPr>
              <w:t>ラベル</w:t>
            </w:r>
            <w:r w:rsidR="00DF4A28" w:rsidRPr="00B74F9E">
              <w:rPr>
                <w:rFonts w:ascii="Arial" w:eastAsia="ＭＳ 明朝" w:hAnsi="Arial" w:cs="Arial" w:hint="eastAsia"/>
                <w:szCs w:val="21"/>
              </w:rPr>
              <w:t>表示にある二つの有効成分含量の記載方法に関連した混同のため、薬局は間違っ</w:t>
            </w:r>
            <w:r w:rsidR="00DF4A28">
              <w:rPr>
                <w:rFonts w:ascii="Arial" w:eastAsia="ＭＳ 明朝" w:hAnsi="Arial" w:cs="Arial" w:hint="eastAsia"/>
                <w:szCs w:val="21"/>
              </w:rPr>
              <w:t>た濃度</w:t>
            </w:r>
            <w:r w:rsidR="00EE27E4">
              <w:rPr>
                <w:rFonts w:ascii="Arial" w:eastAsia="ＭＳ 明朝" w:hAnsi="Arial" w:cs="Arial" w:hint="eastAsia"/>
                <w:szCs w:val="21"/>
              </w:rPr>
              <w:t>で</w:t>
            </w:r>
            <w:r w:rsidR="00DF4A28">
              <w:rPr>
                <w:rFonts w:ascii="Arial" w:eastAsia="ＭＳ 明朝" w:hAnsi="Arial" w:cs="Arial" w:hint="eastAsia"/>
                <w:szCs w:val="21"/>
              </w:rPr>
              <w:t>調製</w:t>
            </w:r>
            <w:r w:rsidR="00DF4A28" w:rsidRPr="00B74F9E">
              <w:rPr>
                <w:rFonts w:ascii="Arial" w:eastAsia="ＭＳ 明朝" w:hAnsi="Arial" w:cs="Arial" w:hint="eastAsia"/>
                <w:szCs w:val="21"/>
              </w:rPr>
              <w:t>した。</w:t>
            </w:r>
          </w:p>
        </w:tc>
        <w:tc>
          <w:tcPr>
            <w:tcW w:w="44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C94BEA"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7211DF" w14:textId="252DE392" w:rsidR="00DF4A28" w:rsidRPr="00B74F9E" w:rsidRDefault="00DF4A28" w:rsidP="0044333F">
            <w:pPr>
              <w:spacing w:beforeLines="20" w:before="48" w:afterLines="10" w:after="24"/>
              <w:jc w:val="center"/>
              <w:rPr>
                <w:rFonts w:ascii="Arial" w:eastAsia="ＭＳ 明朝" w:hAnsi="Arial" w:cs="Arial"/>
                <w:szCs w:val="21"/>
              </w:rPr>
            </w:pPr>
            <w:r w:rsidRPr="00B74F9E">
              <w:rPr>
                <w:rFonts w:ascii="Arial" w:eastAsia="ＭＳ 明朝" w:hAnsi="Arial" w:cs="Arial" w:hint="eastAsia"/>
                <w:szCs w:val="21"/>
              </w:rPr>
              <w:t>誤った濃度調製</w:t>
            </w:r>
          </w:p>
          <w:p w14:paraId="563F403D" w14:textId="097CDF27" w:rsidR="00DF4A28" w:rsidRPr="00B74F9E" w:rsidRDefault="00DF4A28" w:rsidP="00AD3605">
            <w:pPr>
              <w:spacing w:beforeLines="50" w:before="120" w:afterLines="10" w:after="24"/>
              <w:ind w:left="105" w:hangingChars="50" w:hanging="105"/>
              <w:jc w:val="center"/>
              <w:rPr>
                <w:rFonts w:ascii="Arial" w:eastAsia="ＭＳ 明朝" w:hAnsi="Arial" w:cs="Arial"/>
                <w:szCs w:val="21"/>
              </w:rPr>
            </w:pPr>
            <w:r w:rsidRPr="00B74F9E">
              <w:rPr>
                <w:rFonts w:ascii="Arial" w:eastAsia="ＭＳ 明朝" w:hAnsi="Arial" w:cs="Arial" w:hint="eastAsia"/>
                <w:szCs w:val="21"/>
              </w:rPr>
              <w:t>製品表示の混同</w:t>
            </w:r>
          </w:p>
        </w:tc>
        <w:tc>
          <w:tcPr>
            <w:tcW w:w="14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3905407" w14:textId="77777777" w:rsidR="00DF4A28" w:rsidRPr="00A75397" w:rsidRDefault="00DF4A28" w:rsidP="00AD3605">
            <w:pPr>
              <w:spacing w:after="40"/>
              <w:ind w:leftChars="47" w:left="99" w:rightChars="43" w:right="90" w:firstLineChars="15" w:firstLine="36"/>
              <w:jc w:val="center"/>
              <w:rPr>
                <w:rFonts w:ascii="Arial" w:eastAsia="SimSun" w:hAnsi="Arial" w:cs="Arial"/>
                <w:sz w:val="24"/>
                <w:szCs w:val="24"/>
              </w:rPr>
            </w:pPr>
          </w:p>
        </w:tc>
      </w:tr>
      <w:tr w:rsidR="004579F8" w:rsidRPr="00EB4414" w14:paraId="171DC3A9" w14:textId="77777777" w:rsidTr="00261C3F">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6B8D6BA" w14:textId="709C6503" w:rsidR="00DF4A28" w:rsidRPr="00B74F9E" w:rsidRDefault="00DF4A28" w:rsidP="00512D7E">
            <w:pPr>
              <w:spacing w:beforeLines="20" w:before="48" w:afterLines="10" w:after="24"/>
              <w:ind w:leftChars="20" w:left="42"/>
              <w:rPr>
                <w:rFonts w:ascii="Arial" w:eastAsia="ＭＳ 明朝" w:hAnsi="Arial" w:cs="Arial"/>
                <w:szCs w:val="21"/>
              </w:rPr>
            </w:pPr>
            <w:r w:rsidRPr="00B74F9E">
              <w:rPr>
                <w:rFonts w:ascii="Arial" w:eastAsia="ＭＳ 明朝" w:hAnsi="Arial" w:cs="Arial" w:hint="eastAsia"/>
                <w:szCs w:val="21"/>
              </w:rPr>
              <w:t>調剤技師は、溶解後にバイアルの内容物を</w:t>
            </w:r>
            <w:r w:rsidRPr="00B74F9E">
              <w:rPr>
                <w:rFonts w:ascii="Arial" w:eastAsia="ＭＳ 明朝" w:hAnsi="Arial" w:cs="Arial" w:hint="eastAsia"/>
                <w:szCs w:val="21"/>
              </w:rPr>
              <w:t>5</w:t>
            </w:r>
            <w:r w:rsidRPr="00B74F9E">
              <w:rPr>
                <w:rFonts w:ascii="Arial" w:eastAsia="ＭＳ 明朝" w:hAnsi="Arial" w:cs="Arial" w:hint="eastAsia"/>
                <w:szCs w:val="21"/>
              </w:rPr>
              <w:t>分間混和するという指示に従わなかった。</w:t>
            </w:r>
          </w:p>
        </w:tc>
        <w:tc>
          <w:tcPr>
            <w:tcW w:w="44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C128D38"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C0432F" w14:textId="58C6D2F8" w:rsidR="00DF4A28" w:rsidRPr="00240979" w:rsidRDefault="00DF4A28" w:rsidP="00AD3605">
            <w:pPr>
              <w:spacing w:beforeLines="20" w:before="48" w:afterLines="10" w:after="24"/>
              <w:jc w:val="center"/>
              <w:rPr>
                <w:rFonts w:ascii="Arial" w:eastAsia="SimSun" w:hAnsi="Arial" w:cs="Arial"/>
                <w:i/>
                <w:sz w:val="24"/>
                <w:szCs w:val="24"/>
              </w:rPr>
            </w:pPr>
            <w:r w:rsidRPr="00506CC4">
              <w:rPr>
                <w:rFonts w:ascii="Arial" w:eastAsia="ＭＳ 明朝" w:hAnsi="Arial" w:cs="Arial" w:hint="eastAsia"/>
                <w:szCs w:val="21"/>
              </w:rPr>
              <w:t>製品調製過誤</w:t>
            </w:r>
          </w:p>
        </w:tc>
        <w:tc>
          <w:tcPr>
            <w:tcW w:w="14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0DE317F" w14:textId="279D3D9F" w:rsidR="00DF4A28" w:rsidRPr="00B74F9E" w:rsidRDefault="00DF4A28" w:rsidP="008921B5">
            <w:pPr>
              <w:spacing w:beforeLines="20" w:before="48" w:afterLines="20" w:after="48"/>
              <w:ind w:leftChars="47" w:left="99" w:rightChars="43" w:right="90" w:firstLineChars="15" w:firstLine="31"/>
              <w:rPr>
                <w:rFonts w:ascii="Arial" w:eastAsia="ＭＳ 明朝" w:hAnsi="Arial" w:cs="Arial"/>
                <w:szCs w:val="21"/>
              </w:rPr>
            </w:pPr>
            <w:r w:rsidRPr="00B74F9E">
              <w:rPr>
                <w:rFonts w:ascii="Arial" w:eastAsia="ＭＳ 明朝" w:hAnsi="Arial" w:cs="Arial" w:hint="eastAsia"/>
                <w:szCs w:val="21"/>
              </w:rPr>
              <w:t>LLT</w:t>
            </w:r>
            <w:r w:rsidRPr="00B74F9E">
              <w:rPr>
                <w:rFonts w:ascii="Arial" w:eastAsia="ＭＳ 明朝" w:hAnsi="Arial" w:cs="Arial" w:hint="eastAsia"/>
                <w:szCs w:val="21"/>
              </w:rPr>
              <w:t>「製品調製過誤」</w:t>
            </w:r>
            <w:r>
              <w:rPr>
                <w:rFonts w:ascii="Arial" w:eastAsia="ＭＳ 明朝" w:hAnsi="Arial" w:cs="Arial" w:hint="eastAsia"/>
                <w:szCs w:val="21"/>
              </w:rPr>
              <w:t>（</w:t>
            </w:r>
            <w:r w:rsidRPr="00B74F9E">
              <w:rPr>
                <w:rFonts w:ascii="Arial" w:eastAsia="ＭＳ 明朝" w:hAnsi="Arial" w:cs="Arial"/>
                <w:szCs w:val="21"/>
              </w:rPr>
              <w:t>HLT</w:t>
            </w:r>
            <w:r w:rsidRPr="00B74F9E">
              <w:rPr>
                <w:rFonts w:ascii="Arial" w:eastAsia="ＭＳ 明朝" w:hAnsi="Arial" w:cs="Arial" w:hint="eastAsia"/>
                <w:szCs w:val="21"/>
              </w:rPr>
              <w:t>「製品調製過誤および問題</w:t>
            </w:r>
            <w:r>
              <w:rPr>
                <w:rFonts w:ascii="Arial" w:eastAsia="ＭＳ 明朝" w:hAnsi="Arial" w:cs="Arial" w:hint="eastAsia"/>
                <w:szCs w:val="21"/>
              </w:rPr>
              <w:t>」</w:t>
            </w:r>
            <w:r w:rsidRPr="00B74F9E">
              <w:rPr>
                <w:rFonts w:ascii="Arial" w:eastAsia="ＭＳ 明朝" w:hAnsi="Arial" w:cs="Arial" w:hint="eastAsia"/>
                <w:szCs w:val="21"/>
              </w:rPr>
              <w:t>の下位</w:t>
            </w:r>
            <w:r>
              <w:rPr>
                <w:rFonts w:ascii="Arial" w:eastAsia="ＭＳ 明朝" w:hAnsi="Arial" w:cs="Arial" w:hint="eastAsia"/>
                <w:szCs w:val="21"/>
              </w:rPr>
              <w:t>）は</w:t>
            </w:r>
            <w:r w:rsidRPr="00B74F9E">
              <w:rPr>
                <w:rFonts w:ascii="Arial" w:eastAsia="ＭＳ 明朝" w:hAnsi="Arial" w:cs="Arial" w:hint="eastAsia"/>
                <w:szCs w:val="21"/>
              </w:rPr>
              <w:t>、</w:t>
            </w:r>
            <w:r w:rsidRPr="00B74F9E">
              <w:rPr>
                <w:rFonts w:ascii="Arial" w:eastAsia="ＭＳ 明朝" w:hAnsi="Arial" w:cs="Arial" w:hint="eastAsia"/>
                <w:szCs w:val="21"/>
              </w:rPr>
              <w:t>LLT</w:t>
            </w:r>
            <w:r w:rsidRPr="00B74F9E">
              <w:rPr>
                <w:rFonts w:ascii="Arial" w:eastAsia="ＭＳ 明朝" w:hAnsi="Arial" w:cs="Arial" w:hint="eastAsia"/>
                <w:szCs w:val="21"/>
              </w:rPr>
              <w:t>「製品使用過程における誤った技法」</w:t>
            </w:r>
            <w:r>
              <w:rPr>
                <w:rFonts w:ascii="Arial" w:eastAsia="ＭＳ 明朝" w:hAnsi="Arial" w:cs="Arial" w:hint="eastAsia"/>
                <w:szCs w:val="21"/>
              </w:rPr>
              <w:t>（</w:t>
            </w:r>
            <w:r w:rsidRPr="00B74F9E">
              <w:rPr>
                <w:rFonts w:ascii="Arial" w:eastAsia="ＭＳ 明朝" w:hAnsi="Arial" w:cs="Arial"/>
                <w:szCs w:val="21"/>
              </w:rPr>
              <w:t>HLT</w:t>
            </w:r>
            <w:r w:rsidRPr="00B74F9E">
              <w:rPr>
                <w:rFonts w:ascii="Arial" w:eastAsia="ＭＳ 明朝" w:hAnsi="Arial" w:cs="Arial" w:hint="eastAsia"/>
                <w:szCs w:val="21"/>
              </w:rPr>
              <w:t>「投薬過誤、製品使用過誤および問題ＮＥＣ」の下位</w:t>
            </w:r>
            <w:r>
              <w:rPr>
                <w:rFonts w:ascii="Arial" w:eastAsia="ＭＳ 明朝" w:hAnsi="Arial" w:cs="Arial" w:hint="eastAsia"/>
                <w:szCs w:val="21"/>
              </w:rPr>
              <w:t>）</w:t>
            </w:r>
            <w:r w:rsidRPr="00B74F9E">
              <w:rPr>
                <w:rFonts w:ascii="Arial" w:eastAsia="ＭＳ 明朝" w:hAnsi="Arial" w:cs="Arial" w:hint="eastAsia"/>
                <w:szCs w:val="21"/>
              </w:rPr>
              <w:t>」より特異的な用語である。</w:t>
            </w:r>
          </w:p>
        </w:tc>
      </w:tr>
      <w:tr w:rsidR="004579F8" w:rsidRPr="00EB4414" w14:paraId="69B057C7" w14:textId="77777777" w:rsidTr="00261C3F">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E7DADF" w14:textId="568412B9" w:rsidR="00DF4A28" w:rsidRPr="003F2FFF" w:rsidRDefault="00DF4A28" w:rsidP="008921B5">
            <w:pPr>
              <w:keepNext/>
              <w:keepLines/>
              <w:spacing w:beforeLines="20" w:before="48" w:afterLines="20" w:after="48"/>
              <w:ind w:leftChars="20" w:left="42"/>
              <w:rPr>
                <w:rFonts w:ascii="Arial" w:eastAsia="ＭＳ 明朝" w:hAnsi="Arial" w:cs="Arial"/>
                <w:szCs w:val="21"/>
              </w:rPr>
            </w:pPr>
            <w:r w:rsidRPr="003F2FFF">
              <w:rPr>
                <w:rFonts w:ascii="Arial" w:eastAsia="ＭＳ 明朝" w:hAnsi="Arial" w:cs="Arial" w:hint="eastAsia"/>
                <w:szCs w:val="21"/>
              </w:rPr>
              <w:t>呼吸療法士</w:t>
            </w:r>
            <w:r>
              <w:rPr>
                <w:rFonts w:ascii="Arial" w:eastAsia="ＭＳ 明朝" w:hAnsi="Arial" w:cs="Arial" w:hint="eastAsia"/>
                <w:szCs w:val="21"/>
              </w:rPr>
              <w:t>は、誤った方法で二酸化炭素吸収装置</w:t>
            </w:r>
            <w:r w:rsidRPr="003F2FFF">
              <w:rPr>
                <w:rFonts w:ascii="Arial" w:eastAsia="ＭＳ 明朝" w:hAnsi="Arial" w:cs="Arial" w:hint="eastAsia"/>
                <w:szCs w:val="21"/>
              </w:rPr>
              <w:t>を吸入器に接続した</w:t>
            </w:r>
            <w:r w:rsidR="00EE27E4">
              <w:rPr>
                <w:rFonts w:ascii="Arial" w:eastAsia="ＭＳ 明朝" w:hAnsi="Arial" w:cs="Arial" w:hint="eastAsia"/>
                <w:szCs w:val="21"/>
              </w:rPr>
              <w:t>。</w:t>
            </w:r>
          </w:p>
        </w:tc>
        <w:tc>
          <w:tcPr>
            <w:tcW w:w="44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C48ADB"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0FD87C" w14:textId="01A9BB99" w:rsidR="00DF4A28" w:rsidRPr="003F2FFF" w:rsidRDefault="00DF4A28" w:rsidP="00AD3605">
            <w:pPr>
              <w:spacing w:beforeLines="20" w:before="48" w:afterLines="10" w:after="24"/>
              <w:jc w:val="center"/>
              <w:rPr>
                <w:rFonts w:ascii="Arial" w:eastAsia="ＭＳ 明朝" w:hAnsi="Arial" w:cs="Arial"/>
                <w:szCs w:val="21"/>
              </w:rPr>
            </w:pPr>
            <w:r w:rsidRPr="003F2FFF">
              <w:rPr>
                <w:rFonts w:ascii="Arial" w:eastAsia="ＭＳ 明朝" w:hAnsi="Arial" w:cs="Arial" w:hint="eastAsia"/>
                <w:szCs w:val="21"/>
              </w:rPr>
              <w:t>使用準備中の製品</w:t>
            </w:r>
            <w:r w:rsidR="00AD3605">
              <w:rPr>
                <w:rFonts w:ascii="Arial" w:eastAsia="ＭＳ 明朝" w:hAnsi="Arial" w:cs="Arial"/>
                <w:szCs w:val="21"/>
              </w:rPr>
              <w:br/>
            </w:r>
            <w:r w:rsidRPr="003F2FFF">
              <w:rPr>
                <w:rFonts w:ascii="Arial" w:eastAsia="ＭＳ 明朝" w:hAnsi="Arial" w:cs="Arial" w:hint="eastAsia"/>
                <w:szCs w:val="21"/>
              </w:rPr>
              <w:t>組立過誤</w:t>
            </w:r>
            <w:r w:rsidRPr="003F2FFF">
              <w:rPr>
                <w:rFonts w:ascii="Arial" w:eastAsia="ＭＳ 明朝" w:hAnsi="Arial" w:cs="Arial" w:hint="eastAsia"/>
                <w:szCs w:val="21"/>
              </w:rPr>
              <w:t xml:space="preserve"> </w:t>
            </w:r>
          </w:p>
        </w:tc>
        <w:tc>
          <w:tcPr>
            <w:tcW w:w="143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F10096" w14:textId="77777777" w:rsidR="00DF4A28" w:rsidRPr="00A75397" w:rsidRDefault="00DF4A28" w:rsidP="00AD3605">
            <w:pPr>
              <w:spacing w:after="40"/>
              <w:ind w:leftChars="47" w:left="99" w:rightChars="43" w:right="90" w:firstLineChars="15" w:firstLine="36"/>
              <w:jc w:val="center"/>
              <w:rPr>
                <w:rFonts w:ascii="Arial" w:hAnsi="Arial" w:cs="Arial"/>
                <w:sz w:val="24"/>
                <w:szCs w:val="24"/>
              </w:rPr>
            </w:pPr>
          </w:p>
        </w:tc>
      </w:tr>
    </w:tbl>
    <w:p w14:paraId="2D244C9A" w14:textId="77777777" w:rsidR="00DF4A28" w:rsidRPr="00EB4414" w:rsidRDefault="00DF4A28" w:rsidP="00DF4A28">
      <w:pPr>
        <w:rPr>
          <w:rFonts w:ascii="Arial" w:eastAsiaTheme="majorEastAsia" w:hAnsi="Arial" w:cs="Arial"/>
          <w:b/>
          <w:bCs/>
          <w:sz w:val="24"/>
          <w:szCs w:val="24"/>
        </w:rPr>
      </w:pPr>
    </w:p>
    <w:p w14:paraId="649B8B95" w14:textId="7777777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61" w:name="_Toc508112503"/>
      <w:bookmarkStart w:id="62" w:name="_Toc1393388"/>
      <w:r w:rsidRPr="000D2443">
        <w:rPr>
          <w:rFonts w:ascii="ＭＳ Ｐゴシック" w:eastAsia="ＭＳ Ｐゴシック" w:hAnsi="ＭＳ Ｐゴシック" w:cs="Times New Roman" w:hint="eastAsia"/>
          <w:b/>
          <w:szCs w:val="20"/>
        </w:rPr>
        <w:lastRenderedPageBreak/>
        <w:t>3</w:t>
      </w:r>
      <w:r w:rsidRPr="000D2443">
        <w:rPr>
          <w:rFonts w:ascii="ＭＳ Ｐゴシック" w:eastAsia="ＭＳ Ｐゴシック" w:hAnsi="ＭＳ Ｐゴシック" w:cs="Times New Roman"/>
          <w:b/>
          <w:szCs w:val="20"/>
        </w:rPr>
        <w:t xml:space="preserve">.2.8 </w:t>
      </w:r>
      <w:r w:rsidRPr="000D2443">
        <w:rPr>
          <w:rFonts w:ascii="ＭＳ Ｐゴシック" w:eastAsia="ＭＳ Ｐゴシック" w:hAnsi="ＭＳ Ｐゴシック" w:cs="Times New Roman" w:hint="eastAsia"/>
          <w:b/>
          <w:szCs w:val="20"/>
        </w:rPr>
        <w:t>製品処方過誤および問題</w:t>
      </w:r>
      <w:bookmarkEnd w:id="61"/>
      <w:bookmarkEnd w:id="62"/>
    </w:p>
    <w:tbl>
      <w:tblPr>
        <w:tblW w:w="5043" w:type="pct"/>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2665"/>
        <w:gridCol w:w="754"/>
        <w:gridCol w:w="2546"/>
        <w:gridCol w:w="2399"/>
      </w:tblGrid>
      <w:tr w:rsidR="004579F8" w:rsidRPr="00EB4414" w14:paraId="33BE65D8" w14:textId="77777777" w:rsidTr="009E3520">
        <w:trPr>
          <w:cantSplit/>
          <w:trHeight w:val="407"/>
          <w:tblHeader/>
        </w:trPr>
        <w:tc>
          <w:tcPr>
            <w:tcW w:w="159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E46B297"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5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93E0E11" w14:textId="77777777" w:rsidR="00DF4A28" w:rsidRPr="002C2323" w:rsidRDefault="00DF4A28" w:rsidP="00512D7E">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52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CAE7965" w14:textId="23CF254A"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43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C73DBA6"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4579F8" w:rsidRPr="00EB4414" w14:paraId="7CA2A029" w14:textId="77777777" w:rsidTr="009E3520">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A55D0BC" w14:textId="4398A324" w:rsidR="00DF4A28" w:rsidRPr="003F2FFF" w:rsidRDefault="00DF4A28" w:rsidP="00512D7E">
            <w:pPr>
              <w:spacing w:beforeLines="20" w:before="48" w:afterLines="10" w:after="24"/>
              <w:ind w:leftChars="20" w:left="42"/>
              <w:rPr>
                <w:rFonts w:ascii="Arial" w:eastAsia="ＭＳ 明朝" w:hAnsi="Arial" w:cs="Arial"/>
                <w:szCs w:val="21"/>
              </w:rPr>
            </w:pPr>
            <w:r w:rsidRPr="003F2FFF">
              <w:rPr>
                <w:rFonts w:ascii="Arial" w:eastAsia="ＭＳ 明朝" w:hAnsi="Arial" w:cs="Arial" w:hint="eastAsia"/>
                <w:szCs w:val="21"/>
              </w:rPr>
              <w:t>薬剤は誤って不正使用で処方された。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93577CA"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34162C3" w14:textId="2BB10858" w:rsidR="00DF4A28" w:rsidRPr="00F612F1" w:rsidRDefault="00DF4A28" w:rsidP="00477D8C">
            <w:pPr>
              <w:spacing w:beforeLines="20" w:before="48" w:afterLines="10" w:after="24"/>
              <w:jc w:val="center"/>
              <w:rPr>
                <w:rFonts w:ascii="Arial" w:eastAsia="ＭＳ 明朝" w:hAnsi="Arial" w:cs="Arial"/>
                <w:szCs w:val="21"/>
                <w:lang w:val="es-ES"/>
              </w:rPr>
            </w:pPr>
            <w:r w:rsidRPr="003F2FFF">
              <w:rPr>
                <w:rFonts w:ascii="Arial" w:eastAsia="ＭＳ 明朝" w:hAnsi="Arial" w:cs="Arial" w:hint="eastAsia"/>
                <w:szCs w:val="21"/>
              </w:rPr>
              <w:t>処方過誤</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76BFA4" w14:textId="66A090EE" w:rsidR="00DF4A28" w:rsidRPr="00DA47B1" w:rsidRDefault="00DF4A28" w:rsidP="008921B5">
            <w:pPr>
              <w:spacing w:beforeLines="20" w:before="48" w:afterLines="20" w:after="48"/>
              <w:ind w:leftChars="25" w:left="53" w:rightChars="43" w:right="90" w:firstLineChars="5" w:firstLine="10"/>
              <w:rPr>
                <w:rFonts w:ascii="Arial" w:eastAsia="ＭＳ Ｐゴシック" w:hAnsi="Arial" w:cs="Arial"/>
                <w:sz w:val="24"/>
                <w:szCs w:val="24"/>
              </w:rPr>
            </w:pPr>
            <w:r w:rsidRPr="003F2FFF">
              <w:rPr>
                <w:rFonts w:ascii="Arial" w:eastAsia="ＭＳ 明朝" w:hAnsi="Arial" w:cs="Arial" w:hint="eastAsia"/>
                <w:szCs w:val="21"/>
              </w:rPr>
              <w:t>これは処方過誤である。適応外使用は</w:t>
            </w:r>
            <w:r w:rsidR="00EE27E4">
              <w:rPr>
                <w:rFonts w:ascii="Arial" w:eastAsia="ＭＳ 明朝" w:hAnsi="Arial" w:cs="Arial" w:hint="eastAsia"/>
                <w:szCs w:val="21"/>
              </w:rPr>
              <w:t>、</w:t>
            </w:r>
            <w:r>
              <w:rPr>
                <w:rFonts w:ascii="Arial" w:eastAsia="ＭＳ 明朝" w:hAnsi="Arial" w:cs="Arial" w:hint="eastAsia"/>
                <w:szCs w:val="21"/>
              </w:rPr>
              <w:t>処方</w:t>
            </w:r>
            <w:r w:rsidRPr="003F2FFF">
              <w:rPr>
                <w:rFonts w:ascii="Arial" w:eastAsia="ＭＳ 明朝" w:hAnsi="Arial" w:cs="Arial" w:hint="eastAsia"/>
                <w:szCs w:val="21"/>
              </w:rPr>
              <w:t>過誤に加えて</w:t>
            </w:r>
            <w:r w:rsidRPr="004D392D">
              <w:rPr>
                <w:rFonts w:ascii="Arial" w:eastAsia="ＭＳ 明朝" w:hAnsi="Arial" w:cs="Arial" w:hint="eastAsia"/>
                <w:szCs w:val="21"/>
              </w:rPr>
              <w:t>用語選択</w:t>
            </w:r>
            <w:r w:rsidRPr="003F2FFF">
              <w:rPr>
                <w:rFonts w:ascii="Arial" w:eastAsia="ＭＳ 明朝" w:hAnsi="Arial" w:cs="Arial" w:hint="eastAsia"/>
                <w:szCs w:val="21"/>
              </w:rPr>
              <w:t>されるべきではない。適応外使用は</w:t>
            </w:r>
            <w:r w:rsidR="0012481F" w:rsidRPr="003F2FFF">
              <w:rPr>
                <w:rFonts w:ascii="Arial" w:eastAsia="ＭＳ 明朝" w:hAnsi="Arial" w:cs="Arial" w:hint="eastAsia"/>
                <w:szCs w:val="21"/>
              </w:rPr>
              <w:t>企図的</w:t>
            </w:r>
            <w:r w:rsidRPr="003F2FFF">
              <w:rPr>
                <w:rFonts w:ascii="Arial" w:eastAsia="ＭＳ 明朝" w:hAnsi="Arial" w:cs="Arial" w:hint="eastAsia"/>
                <w:szCs w:val="21"/>
              </w:rPr>
              <w:t>行為であり、過誤ではない。</w:t>
            </w:r>
          </w:p>
        </w:tc>
      </w:tr>
      <w:tr w:rsidR="004579F8" w:rsidRPr="00F612F1" w14:paraId="55C03868" w14:textId="77777777" w:rsidTr="009E3520">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E73DD5" w14:textId="77777777" w:rsidR="00DF4A28" w:rsidRPr="003F2FFF" w:rsidRDefault="00DF4A28" w:rsidP="00512D7E">
            <w:pPr>
              <w:spacing w:beforeLines="20" w:before="48" w:afterLines="10" w:after="24"/>
              <w:ind w:leftChars="20" w:left="42"/>
              <w:rPr>
                <w:rFonts w:ascii="Arial" w:eastAsia="ＭＳ 明朝" w:hAnsi="Arial" w:cs="Arial"/>
                <w:szCs w:val="21"/>
              </w:rPr>
            </w:pPr>
            <w:r>
              <w:rPr>
                <w:rFonts w:ascii="Arial" w:eastAsia="ＭＳ 明朝" w:hAnsi="Arial" w:cs="Arial" w:hint="eastAsia"/>
                <w:szCs w:val="21"/>
              </w:rPr>
              <w:t>薬剤名の</w:t>
            </w:r>
            <w:r w:rsidRPr="003F2FFF">
              <w:rPr>
                <w:rFonts w:ascii="Arial" w:eastAsia="ＭＳ 明朝" w:hAnsi="Arial" w:cs="Arial" w:hint="eastAsia"/>
                <w:szCs w:val="21"/>
              </w:rPr>
              <w:t>発音が似ていたため、薬剤</w:t>
            </w:r>
            <w:r w:rsidRPr="003F2FFF">
              <w:rPr>
                <w:rFonts w:ascii="Arial" w:eastAsia="ＭＳ 明朝" w:hAnsi="Arial" w:cs="Arial" w:hint="eastAsia"/>
                <w:szCs w:val="21"/>
              </w:rPr>
              <w:t>Y</w:t>
            </w:r>
            <w:r w:rsidRPr="003F2FFF">
              <w:rPr>
                <w:rFonts w:ascii="Arial" w:eastAsia="ＭＳ 明朝" w:hAnsi="Arial" w:cs="Arial" w:hint="eastAsia"/>
                <w:szCs w:val="21"/>
              </w:rPr>
              <w:t>ではなく</w:t>
            </w:r>
            <w:r>
              <w:rPr>
                <w:rFonts w:ascii="Arial" w:eastAsia="ＭＳ 明朝" w:hAnsi="Arial" w:cs="Arial" w:hint="eastAsia"/>
                <w:szCs w:val="21"/>
              </w:rPr>
              <w:t>、</w:t>
            </w:r>
            <w:r w:rsidRPr="003F2FFF">
              <w:rPr>
                <w:rFonts w:ascii="Arial" w:eastAsia="ＭＳ 明朝" w:hAnsi="Arial" w:cs="Arial" w:hint="eastAsia"/>
                <w:szCs w:val="21"/>
              </w:rPr>
              <w:t>薬剤</w:t>
            </w:r>
            <w:r w:rsidRPr="003F2FFF">
              <w:rPr>
                <w:rFonts w:ascii="Arial" w:eastAsia="ＭＳ 明朝" w:hAnsi="Arial" w:cs="Arial" w:hint="eastAsia"/>
                <w:szCs w:val="21"/>
              </w:rPr>
              <w:t>X</w:t>
            </w:r>
            <w:r w:rsidRPr="003F2FFF">
              <w:rPr>
                <w:rFonts w:ascii="Arial" w:eastAsia="ＭＳ 明朝" w:hAnsi="Arial" w:cs="Arial" w:hint="eastAsia"/>
                <w:szCs w:val="21"/>
              </w:rPr>
              <w:t>を処方された。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3BCE74"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6BE2D9" w14:textId="668C478A" w:rsidR="00DF4A28" w:rsidRPr="00F612F1" w:rsidRDefault="00DF4A28" w:rsidP="00477D8C">
            <w:pPr>
              <w:spacing w:beforeLines="20" w:before="48" w:afterLines="10" w:after="24"/>
              <w:jc w:val="center"/>
              <w:rPr>
                <w:rFonts w:ascii="Arial" w:eastAsia="ＭＳ 明朝" w:hAnsi="Arial" w:cs="Arial"/>
                <w:szCs w:val="21"/>
                <w:lang w:val="es-ES"/>
              </w:rPr>
            </w:pPr>
            <w:r w:rsidRPr="003F2FFF">
              <w:rPr>
                <w:rFonts w:ascii="Arial" w:eastAsia="ＭＳ 明朝" w:hAnsi="Arial" w:cs="Arial" w:hint="eastAsia"/>
                <w:szCs w:val="21"/>
              </w:rPr>
              <w:t>処方過誤</w:t>
            </w:r>
          </w:p>
          <w:p w14:paraId="0A37CCCD" w14:textId="2EA17584" w:rsidR="00DF4A28" w:rsidRPr="003F2FFF" w:rsidRDefault="00DF4A28" w:rsidP="00477D8C">
            <w:pPr>
              <w:spacing w:beforeLines="50" w:before="120" w:afterLines="10" w:after="24"/>
              <w:jc w:val="center"/>
              <w:rPr>
                <w:rFonts w:ascii="Arial" w:eastAsia="ＭＳ 明朝" w:hAnsi="Arial" w:cs="Arial"/>
                <w:szCs w:val="21"/>
              </w:rPr>
            </w:pPr>
            <w:r w:rsidRPr="003F2FFF">
              <w:rPr>
                <w:rFonts w:ascii="Arial" w:eastAsia="ＭＳ 明朝" w:hAnsi="Arial" w:cs="Arial" w:hint="eastAsia"/>
                <w:szCs w:val="21"/>
              </w:rPr>
              <w:t>発音の似た薬剤名</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9B87DD6" w14:textId="38E4E6E2" w:rsidR="00DF4A28" w:rsidRPr="00EB4414" w:rsidRDefault="00766512" w:rsidP="008921B5">
            <w:pPr>
              <w:spacing w:beforeLines="20" w:before="48" w:afterLines="20" w:after="48"/>
              <w:ind w:leftChars="20" w:left="42" w:rightChars="43" w:right="90" w:firstLineChars="19" w:firstLine="40"/>
              <w:rPr>
                <w:rFonts w:ascii="Arial" w:eastAsia="SimSun" w:hAnsi="Arial" w:cs="Arial"/>
                <w:sz w:val="24"/>
                <w:szCs w:val="24"/>
              </w:rPr>
            </w:pPr>
            <w:r w:rsidRPr="003F2FFF">
              <w:rPr>
                <w:rFonts w:ascii="Arial" w:eastAsia="ＭＳ 明朝" w:hAnsi="Arial" w:cs="Arial" w:hint="eastAsia"/>
                <w:szCs w:val="21"/>
              </w:rPr>
              <w:t>根本</w:t>
            </w:r>
            <w:r w:rsidR="00DF4A28" w:rsidRPr="003F2FFF">
              <w:rPr>
                <w:rFonts w:ascii="Arial" w:eastAsia="ＭＳ 明朝" w:hAnsi="Arial" w:cs="Arial" w:hint="eastAsia"/>
                <w:szCs w:val="21"/>
              </w:rPr>
              <w:t>原因</w:t>
            </w:r>
            <w:r w:rsidR="00DF4A28">
              <w:rPr>
                <w:rFonts w:ascii="Arial" w:eastAsia="ＭＳ 明朝" w:hAnsi="Arial" w:cs="Arial" w:hint="eastAsia"/>
                <w:szCs w:val="21"/>
              </w:rPr>
              <w:t>として</w:t>
            </w:r>
            <w:r w:rsidR="00EE27E4">
              <w:rPr>
                <w:rFonts w:ascii="Arial" w:eastAsia="ＭＳ 明朝" w:hAnsi="Arial" w:cs="Arial" w:hint="eastAsia"/>
                <w:szCs w:val="21"/>
              </w:rPr>
              <w:t>の</w:t>
            </w:r>
            <w:r w:rsidR="00DF4A28" w:rsidRPr="003F2FFF">
              <w:rPr>
                <w:rFonts w:ascii="Arial" w:eastAsia="ＭＳ 明朝" w:hAnsi="Arial" w:cs="Arial" w:hint="eastAsia"/>
                <w:szCs w:val="21"/>
              </w:rPr>
              <w:t>混同を特定することが</w:t>
            </w:r>
            <w:r w:rsidR="00DF4A28">
              <w:rPr>
                <w:rFonts w:ascii="Arial" w:eastAsia="ＭＳ 明朝" w:hAnsi="Arial" w:cs="Arial" w:hint="eastAsia"/>
                <w:szCs w:val="21"/>
              </w:rPr>
              <w:t>可能であることが</w:t>
            </w:r>
            <w:r w:rsidR="00DF4A28" w:rsidRPr="003F2FFF">
              <w:rPr>
                <w:rFonts w:ascii="Arial" w:eastAsia="ＭＳ 明朝" w:hAnsi="Arial" w:cs="Arial" w:hint="eastAsia"/>
                <w:szCs w:val="21"/>
              </w:rPr>
              <w:t>重要である。</w:t>
            </w:r>
          </w:p>
        </w:tc>
      </w:tr>
      <w:tr w:rsidR="004579F8" w:rsidRPr="00EB4414" w14:paraId="254B1D9E" w14:textId="77777777" w:rsidTr="009E3520">
        <w:trPr>
          <w:trHeight w:val="1682"/>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40DA6D" w14:textId="775BC991" w:rsidR="00DF4A28" w:rsidRPr="003F2FFF" w:rsidRDefault="00DF4A28" w:rsidP="008921B5">
            <w:pPr>
              <w:spacing w:beforeLines="20" w:before="48" w:afterLines="20" w:after="48"/>
              <w:ind w:leftChars="16" w:left="34"/>
              <w:rPr>
                <w:rFonts w:ascii="Arial" w:eastAsia="ＭＳ 明朝" w:hAnsi="Arial" w:cs="Arial"/>
                <w:szCs w:val="21"/>
              </w:rPr>
            </w:pPr>
            <w:r w:rsidRPr="003F2FFF">
              <w:rPr>
                <w:rFonts w:ascii="Arial" w:eastAsia="ＭＳ 明朝" w:hAnsi="Arial" w:cs="Arial" w:hint="eastAsia"/>
                <w:szCs w:val="21"/>
              </w:rPr>
              <w:t>0</w:t>
            </w:r>
            <w:r w:rsidRPr="003F2FFF">
              <w:rPr>
                <w:rFonts w:ascii="Arial" w:eastAsia="ＭＳ 明朝" w:hAnsi="Arial" w:cs="Arial"/>
                <w:szCs w:val="21"/>
              </w:rPr>
              <w:t>.4</w:t>
            </w:r>
            <w:r w:rsidR="00477D8C">
              <w:rPr>
                <w:rFonts w:ascii="Arial" w:eastAsia="ＭＳ 明朝" w:hAnsi="Arial" w:cs="Arial"/>
                <w:szCs w:val="21"/>
              </w:rPr>
              <w:t xml:space="preserve"> </w:t>
            </w:r>
            <w:r w:rsidRPr="003F2FFF">
              <w:rPr>
                <w:rFonts w:ascii="Arial" w:eastAsia="ＭＳ 明朝" w:hAnsi="Arial" w:cs="Arial"/>
                <w:szCs w:val="21"/>
              </w:rPr>
              <w:t>mg/kg</w:t>
            </w:r>
            <w:r w:rsidRPr="003F2FFF">
              <w:rPr>
                <w:rFonts w:ascii="Arial" w:eastAsia="ＭＳ 明朝" w:hAnsi="Arial" w:cs="Arial" w:hint="eastAsia"/>
                <w:szCs w:val="21"/>
              </w:rPr>
              <w:t>ではなく</w:t>
            </w:r>
            <w:r>
              <w:rPr>
                <w:rFonts w:ascii="Arial" w:eastAsia="ＭＳ 明朝" w:hAnsi="Arial" w:cs="Arial" w:hint="eastAsia"/>
                <w:szCs w:val="21"/>
              </w:rPr>
              <w:t>、</w:t>
            </w:r>
            <w:r w:rsidRPr="003F2FFF">
              <w:rPr>
                <w:rFonts w:ascii="Arial" w:eastAsia="ＭＳ 明朝" w:hAnsi="Arial" w:cs="Arial" w:hint="eastAsia"/>
                <w:szCs w:val="21"/>
              </w:rPr>
              <w:t>4</w:t>
            </w:r>
            <w:r w:rsidRPr="003F2FFF">
              <w:rPr>
                <w:rFonts w:ascii="Arial" w:eastAsia="ＭＳ 明朝" w:hAnsi="Arial" w:cs="Arial"/>
                <w:szCs w:val="21"/>
              </w:rPr>
              <w:t xml:space="preserve"> mg/kg</w:t>
            </w:r>
            <w:r w:rsidR="00E15D50">
              <w:rPr>
                <w:rFonts w:ascii="Arial" w:eastAsia="ＭＳ 明朝" w:hAnsi="Arial" w:cs="Arial" w:hint="eastAsia"/>
                <w:szCs w:val="21"/>
              </w:rPr>
              <w:t>で</w:t>
            </w:r>
            <w:r w:rsidRPr="003F2FFF">
              <w:rPr>
                <w:rFonts w:ascii="Arial" w:eastAsia="ＭＳ 明朝" w:hAnsi="Arial" w:cs="Arial" w:hint="eastAsia"/>
                <w:szCs w:val="21"/>
              </w:rPr>
              <w:t>処方された。処方者はすぐに気が付き</w:t>
            </w:r>
            <w:r>
              <w:rPr>
                <w:rFonts w:ascii="Arial" w:eastAsia="ＭＳ 明朝" w:hAnsi="Arial" w:cs="Arial" w:hint="eastAsia"/>
                <w:szCs w:val="21"/>
              </w:rPr>
              <w:t>、</w:t>
            </w:r>
            <w:r w:rsidRPr="003F2FFF">
              <w:rPr>
                <w:rFonts w:ascii="Arial" w:eastAsia="ＭＳ 明朝" w:hAnsi="Arial" w:cs="Arial" w:hint="eastAsia"/>
                <w:szCs w:val="21"/>
              </w:rPr>
              <w:t>看護師に電話したが、看護師は既に</w:t>
            </w:r>
            <w:r>
              <w:rPr>
                <w:rFonts w:ascii="Arial" w:eastAsia="ＭＳ 明朝" w:hAnsi="Arial" w:cs="Arial" w:hint="eastAsia"/>
                <w:szCs w:val="21"/>
              </w:rPr>
              <w:t>薬剤を</w:t>
            </w:r>
            <w:r w:rsidRPr="003F2FFF">
              <w:rPr>
                <w:rFonts w:ascii="Arial" w:eastAsia="ＭＳ 明朝" w:hAnsi="Arial" w:cs="Arial" w:hint="eastAsia"/>
                <w:szCs w:val="21"/>
              </w:rPr>
              <w:t>投与していた。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086FF9"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BC7E46" w14:textId="4A212E6C" w:rsidR="00DF4A28" w:rsidRPr="0044333F" w:rsidRDefault="00DF4A28" w:rsidP="0044333F">
            <w:pPr>
              <w:spacing w:beforeLines="20" w:before="48" w:afterLines="10" w:after="24"/>
              <w:jc w:val="center"/>
              <w:rPr>
                <w:rFonts w:ascii="Arial" w:eastAsia="ＭＳ 明朝" w:hAnsi="Arial" w:cs="Arial"/>
                <w:szCs w:val="21"/>
                <w:lang w:eastAsia="zh-TW"/>
              </w:rPr>
            </w:pPr>
            <w:r w:rsidRPr="003F2FFF">
              <w:rPr>
                <w:rFonts w:ascii="Arial" w:eastAsia="ＭＳ 明朝" w:hAnsi="Arial" w:cs="Arial" w:hint="eastAsia"/>
                <w:szCs w:val="21"/>
                <w:lang w:eastAsia="zh-TW"/>
              </w:rPr>
              <w:t>用量処方過誤</w:t>
            </w:r>
          </w:p>
          <w:p w14:paraId="7A9B6A1F" w14:textId="7789E1CC" w:rsidR="00DF4A28" w:rsidRPr="003F2FFF" w:rsidRDefault="00DF4A28" w:rsidP="00477D8C">
            <w:pPr>
              <w:spacing w:beforeLines="50" w:before="120" w:afterLines="10" w:after="24"/>
              <w:jc w:val="center"/>
              <w:rPr>
                <w:rFonts w:ascii="Arial" w:eastAsia="ＭＳ 明朝" w:hAnsi="Arial" w:cs="Arial"/>
                <w:szCs w:val="21"/>
                <w:lang w:eastAsia="zh-TW"/>
              </w:rPr>
            </w:pPr>
            <w:r w:rsidRPr="003F2FFF">
              <w:rPr>
                <w:rFonts w:ascii="Arial" w:eastAsia="ＭＳ 明朝" w:hAnsi="Arial" w:cs="Arial" w:hint="eastAsia"/>
                <w:szCs w:val="21"/>
                <w:lang w:eastAsia="zh-TW"/>
              </w:rPr>
              <w:t>薬剤投与量過誤</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74320B9" w14:textId="78814012" w:rsidR="00DF4A28" w:rsidRPr="00A23D0A" w:rsidRDefault="00DF4A28" w:rsidP="001C6ACA">
            <w:pPr>
              <w:spacing w:beforeLines="20" w:before="48" w:afterLines="10" w:after="24"/>
              <w:ind w:leftChars="30" w:left="63" w:rightChars="30" w:right="63" w:firstLineChars="2" w:firstLine="4"/>
              <w:rPr>
                <w:rFonts w:ascii="ＭＳ Ｐ明朝" w:eastAsia="ＭＳ Ｐ明朝" w:hAnsi="ＭＳ Ｐ明朝" w:cs="Arial"/>
                <w:sz w:val="20"/>
                <w:szCs w:val="20"/>
              </w:rPr>
            </w:pPr>
            <w:r w:rsidRPr="003F2FFF">
              <w:rPr>
                <w:rFonts w:ascii="Arial" w:eastAsia="ＭＳ 明朝" w:hAnsi="Arial" w:cs="Arial" w:hint="eastAsia"/>
                <w:szCs w:val="21"/>
              </w:rPr>
              <w:t>過誤は</w:t>
            </w:r>
            <w:r>
              <w:rPr>
                <w:rFonts w:ascii="Arial" w:eastAsia="ＭＳ 明朝" w:hAnsi="Arial" w:cs="Arial" w:hint="eastAsia"/>
                <w:szCs w:val="21"/>
              </w:rPr>
              <w:t>検出</w:t>
            </w:r>
            <w:r w:rsidRPr="003F2FFF">
              <w:rPr>
                <w:rFonts w:ascii="Arial" w:eastAsia="ＭＳ 明朝" w:hAnsi="Arial" w:cs="Arial" w:hint="eastAsia"/>
                <w:szCs w:val="21"/>
              </w:rPr>
              <w:t>されたが、回避が間に合わなかった。</w:t>
            </w:r>
          </w:p>
        </w:tc>
      </w:tr>
      <w:tr w:rsidR="004579F8" w:rsidRPr="00902DF6" w14:paraId="0F643B55" w14:textId="77777777" w:rsidTr="00477D8C">
        <w:trPr>
          <w:trHeight w:val="1650"/>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BC0A05" w14:textId="774DBDED" w:rsidR="00DF4A28" w:rsidRPr="003F2FFF" w:rsidRDefault="00DF4A28" w:rsidP="008921B5">
            <w:pPr>
              <w:spacing w:beforeLines="20" w:before="48" w:afterLines="20" w:after="48"/>
              <w:ind w:leftChars="20" w:left="42"/>
              <w:rPr>
                <w:rFonts w:ascii="Arial" w:eastAsia="ＭＳ 明朝" w:hAnsi="Arial" w:cs="Arial"/>
                <w:szCs w:val="21"/>
              </w:rPr>
            </w:pPr>
            <w:r>
              <w:rPr>
                <w:rFonts w:ascii="Arial" w:eastAsia="ＭＳ 明朝" w:hAnsi="Arial" w:cs="Arial" w:hint="eastAsia"/>
                <w:szCs w:val="21"/>
              </w:rPr>
              <w:t>患者は</w:t>
            </w:r>
            <w:r w:rsidRPr="003F2FFF">
              <w:rPr>
                <w:rFonts w:ascii="Arial" w:eastAsia="ＭＳ 明朝" w:hAnsi="Arial" w:cs="Arial" w:hint="eastAsia"/>
                <w:szCs w:val="21"/>
              </w:rPr>
              <w:t>別のインスリン製</w:t>
            </w:r>
            <w:r>
              <w:rPr>
                <w:rFonts w:ascii="Arial" w:eastAsia="ＭＳ 明朝" w:hAnsi="Arial" w:cs="Arial" w:hint="eastAsia"/>
                <w:szCs w:val="21"/>
              </w:rPr>
              <w:t>剤</w:t>
            </w:r>
            <w:r w:rsidRPr="003F2FFF">
              <w:rPr>
                <w:rFonts w:ascii="Arial" w:eastAsia="ＭＳ 明朝" w:hAnsi="Arial" w:cs="Arial" w:hint="eastAsia"/>
                <w:szCs w:val="21"/>
              </w:rPr>
              <w:t>に</w:t>
            </w:r>
            <w:r>
              <w:rPr>
                <w:rFonts w:ascii="Arial" w:eastAsia="ＭＳ 明朝" w:hAnsi="Arial" w:cs="Arial" w:hint="eastAsia"/>
                <w:szCs w:val="21"/>
              </w:rPr>
              <w:t>変更され</w:t>
            </w:r>
            <w:r w:rsidRPr="003F2FFF">
              <w:rPr>
                <w:rFonts w:ascii="Arial" w:eastAsia="ＭＳ 明朝" w:hAnsi="Arial" w:cs="Arial" w:hint="eastAsia"/>
                <w:szCs w:val="21"/>
              </w:rPr>
              <w:t>た</w:t>
            </w:r>
            <w:r>
              <w:rPr>
                <w:rFonts w:ascii="Arial" w:eastAsia="ＭＳ 明朝" w:hAnsi="Arial" w:cs="Arial" w:hint="eastAsia"/>
                <w:szCs w:val="21"/>
              </w:rPr>
              <w:t>が</w:t>
            </w:r>
            <w:r w:rsidRPr="003F2FFF">
              <w:rPr>
                <w:rFonts w:ascii="Arial" w:eastAsia="ＭＳ 明朝" w:hAnsi="Arial" w:cs="Arial" w:hint="eastAsia"/>
                <w:szCs w:val="21"/>
              </w:rPr>
              <w:t>、処方</w:t>
            </w:r>
            <w:r>
              <w:rPr>
                <w:rFonts w:ascii="Arial" w:eastAsia="ＭＳ 明朝" w:hAnsi="Arial" w:cs="Arial" w:hint="eastAsia"/>
                <w:szCs w:val="21"/>
              </w:rPr>
              <w:t>箋</w:t>
            </w:r>
            <w:r w:rsidRPr="003F2FFF">
              <w:rPr>
                <w:rFonts w:ascii="Arial" w:eastAsia="ＭＳ 明朝" w:hAnsi="Arial" w:cs="Arial" w:hint="eastAsia"/>
                <w:szCs w:val="21"/>
              </w:rPr>
              <w:t>に</w:t>
            </w:r>
            <w:r>
              <w:rPr>
                <w:rFonts w:ascii="Arial" w:eastAsia="ＭＳ 明朝" w:hAnsi="Arial" w:cs="Arial" w:hint="eastAsia"/>
                <w:szCs w:val="21"/>
              </w:rPr>
              <w:t>用量調整が</w:t>
            </w:r>
            <w:r w:rsidRPr="003F2FFF">
              <w:rPr>
                <w:rFonts w:ascii="Arial" w:eastAsia="ＭＳ 明朝" w:hAnsi="Arial" w:cs="Arial" w:hint="eastAsia"/>
                <w:szCs w:val="21"/>
              </w:rPr>
              <w:t>記載されていなかった。</w:t>
            </w:r>
            <w:r w:rsidR="004743BC">
              <w:rPr>
                <w:rFonts w:ascii="Arial" w:eastAsia="ＭＳ 明朝" w:hAnsi="Arial" w:cs="Arial" w:hint="eastAsia"/>
                <w:szCs w:val="21"/>
              </w:rPr>
              <w:t>誤用量を投与された</w:t>
            </w:r>
            <w:r>
              <w:rPr>
                <w:rFonts w:ascii="Arial" w:eastAsia="ＭＳ 明朝" w:hAnsi="Arial" w:cs="Arial" w:hint="eastAsia"/>
                <w:szCs w:val="21"/>
              </w:rPr>
              <w:t>患者は</w:t>
            </w:r>
            <w:r w:rsidRPr="003F2FFF">
              <w:rPr>
                <w:rFonts w:ascii="Arial" w:eastAsia="ＭＳ 明朝" w:hAnsi="Arial" w:cs="Arial" w:hint="eastAsia"/>
                <w:szCs w:val="21"/>
              </w:rPr>
              <w:t>低血糖</w:t>
            </w:r>
            <w:r>
              <w:rPr>
                <w:rFonts w:ascii="Arial" w:eastAsia="ＭＳ 明朝" w:hAnsi="Arial" w:cs="Arial" w:hint="eastAsia"/>
                <w:szCs w:val="21"/>
              </w:rPr>
              <w:t>を</w:t>
            </w:r>
            <w:r w:rsidRPr="003F2FFF">
              <w:rPr>
                <w:rFonts w:ascii="Arial" w:eastAsia="ＭＳ 明朝" w:hAnsi="Arial" w:cs="Arial" w:hint="eastAsia"/>
                <w:szCs w:val="21"/>
              </w:rPr>
              <w:t>発現した。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D93091"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2900D8" w14:textId="1750B098" w:rsidR="00DF4A28" w:rsidRPr="00F612F1" w:rsidRDefault="00DF4A28" w:rsidP="0044333F">
            <w:pPr>
              <w:spacing w:beforeLines="20" w:before="48" w:afterLines="10" w:after="24"/>
              <w:jc w:val="center"/>
              <w:rPr>
                <w:rFonts w:ascii="Arial" w:eastAsia="ＭＳ 明朝" w:hAnsi="Arial" w:cs="Arial"/>
                <w:szCs w:val="21"/>
                <w:lang w:val="es-ES" w:eastAsia="zh-TW"/>
              </w:rPr>
            </w:pPr>
            <w:r w:rsidRPr="003F2FFF">
              <w:rPr>
                <w:rFonts w:ascii="Arial" w:eastAsia="ＭＳ 明朝" w:hAnsi="Arial" w:cs="Arial" w:hint="eastAsia"/>
                <w:szCs w:val="21"/>
                <w:lang w:eastAsia="zh-TW"/>
              </w:rPr>
              <w:t>用量処方過誤</w:t>
            </w:r>
          </w:p>
          <w:p w14:paraId="796047DE" w14:textId="52FE6A98" w:rsidR="00DF4A28" w:rsidRPr="003F2FFF" w:rsidRDefault="00A202A1" w:rsidP="00477D8C">
            <w:pPr>
              <w:spacing w:beforeLines="50" w:before="120" w:afterLines="10" w:after="24"/>
              <w:jc w:val="center"/>
              <w:rPr>
                <w:rFonts w:ascii="Arial" w:eastAsia="ＭＳ 明朝" w:hAnsi="Arial" w:cs="Arial"/>
                <w:szCs w:val="21"/>
                <w:lang w:eastAsia="zh-TW"/>
              </w:rPr>
            </w:pPr>
            <w:r w:rsidRPr="003F2FFF">
              <w:rPr>
                <w:rFonts w:ascii="Arial" w:eastAsia="ＭＳ 明朝" w:hAnsi="Arial" w:cs="Arial" w:hint="eastAsia"/>
                <w:szCs w:val="21"/>
                <w:lang w:eastAsia="zh-TW"/>
              </w:rPr>
              <w:t>薬剤投与量過誤</w:t>
            </w:r>
          </w:p>
          <w:p w14:paraId="3458E175" w14:textId="0D9386DF" w:rsidR="00DF4A28" w:rsidRPr="003F2FFF" w:rsidRDefault="00DF4A28" w:rsidP="00477D8C">
            <w:pPr>
              <w:spacing w:beforeLines="50" w:before="120" w:afterLines="10" w:after="24"/>
              <w:jc w:val="center"/>
              <w:rPr>
                <w:rFonts w:ascii="Arial" w:eastAsia="ＭＳ 明朝" w:hAnsi="Arial" w:cs="Arial"/>
                <w:szCs w:val="21"/>
              </w:rPr>
            </w:pPr>
            <w:r w:rsidRPr="003F2FFF">
              <w:rPr>
                <w:rFonts w:ascii="Arial" w:eastAsia="ＭＳ 明朝" w:hAnsi="Arial" w:cs="Arial" w:hint="eastAsia"/>
                <w:szCs w:val="21"/>
              </w:rPr>
              <w:t>低血糖</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CE24BD" w14:textId="01CEF9A4" w:rsidR="00DF4A28" w:rsidRPr="00002798" w:rsidRDefault="00DF4A28" w:rsidP="00477D8C">
            <w:pPr>
              <w:spacing w:beforeLines="20" w:before="48" w:afterLines="10" w:after="24"/>
              <w:ind w:leftChars="14" w:left="43" w:rightChars="43" w:right="90" w:hangingChars="6" w:hanging="14"/>
              <w:rPr>
                <w:rFonts w:ascii="Arial" w:hAnsi="Arial" w:cs="Arial"/>
                <w:sz w:val="24"/>
                <w:szCs w:val="24"/>
              </w:rPr>
            </w:pPr>
          </w:p>
        </w:tc>
      </w:tr>
      <w:tr w:rsidR="004579F8" w:rsidRPr="00567B86" w14:paraId="11D75C37" w14:textId="77777777" w:rsidTr="00477D8C">
        <w:trPr>
          <w:trHeight w:val="1192"/>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44E919" w14:textId="31573305" w:rsidR="00DF4A28" w:rsidRPr="003F2FFF" w:rsidRDefault="00DF4A28" w:rsidP="008921B5">
            <w:pPr>
              <w:spacing w:beforeLines="20" w:before="48" w:afterLines="20" w:after="48"/>
              <w:ind w:leftChars="20" w:left="42"/>
              <w:rPr>
                <w:rFonts w:ascii="Arial" w:eastAsia="ＭＳ 明朝" w:hAnsi="Arial" w:cs="Arial"/>
                <w:szCs w:val="21"/>
              </w:rPr>
            </w:pPr>
            <w:r w:rsidRPr="003F2FFF">
              <w:rPr>
                <w:rFonts w:ascii="Arial" w:eastAsia="ＭＳ 明朝" w:hAnsi="Arial" w:cs="Arial" w:hint="eastAsia"/>
                <w:szCs w:val="21"/>
              </w:rPr>
              <w:t>コンピューター化オーダーエントリーシステムのエラー</w:t>
            </w:r>
            <w:r>
              <w:rPr>
                <w:rFonts w:ascii="Arial" w:eastAsia="ＭＳ 明朝" w:hAnsi="Arial" w:cs="Arial" w:hint="eastAsia"/>
                <w:szCs w:val="21"/>
              </w:rPr>
              <w:t>のため</w:t>
            </w:r>
            <w:r w:rsidRPr="003F2FFF">
              <w:rPr>
                <w:rFonts w:ascii="Arial" w:eastAsia="ＭＳ 明朝" w:hAnsi="Arial" w:cs="Arial" w:hint="eastAsia"/>
                <w:szCs w:val="21"/>
              </w:rPr>
              <w:t>、患者は適量の倍量を処方された。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AF26EB"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C66ABE" w14:textId="4FFCAF36" w:rsidR="00DF4A28" w:rsidRPr="003F2FFF" w:rsidRDefault="00DF4A28" w:rsidP="0044333F">
            <w:pPr>
              <w:spacing w:beforeLines="20" w:before="48" w:afterLines="10" w:after="24"/>
              <w:jc w:val="center"/>
              <w:rPr>
                <w:rFonts w:ascii="Arial" w:eastAsia="ＭＳ 明朝" w:hAnsi="Arial" w:cs="Arial"/>
                <w:szCs w:val="21"/>
                <w:lang w:val="es-ES" w:eastAsia="zh-TW"/>
              </w:rPr>
            </w:pPr>
            <w:r w:rsidRPr="003F2FFF">
              <w:rPr>
                <w:rFonts w:ascii="Arial" w:eastAsia="ＭＳ 明朝" w:hAnsi="Arial" w:cs="Arial"/>
                <w:szCs w:val="21"/>
                <w:lang w:eastAsia="zh-TW"/>
              </w:rPr>
              <w:t>用量処方過誤</w:t>
            </w:r>
          </w:p>
          <w:p w14:paraId="0FF9A2F7" w14:textId="2BDA88F4" w:rsidR="00DF4A28" w:rsidRPr="00567B86" w:rsidRDefault="00DF4A28" w:rsidP="00477D8C">
            <w:pPr>
              <w:spacing w:beforeLines="50" w:before="120" w:afterLines="10" w:after="24"/>
              <w:jc w:val="center"/>
              <w:rPr>
                <w:rFonts w:ascii="Arial" w:eastAsia="ＭＳ 明朝" w:hAnsi="Arial" w:cs="Arial"/>
                <w:szCs w:val="21"/>
                <w:lang w:val="es-ES" w:eastAsia="zh-TW"/>
              </w:rPr>
            </w:pPr>
            <w:r>
              <w:rPr>
                <w:rFonts w:ascii="Arial" w:eastAsia="ＭＳ 明朝" w:hAnsi="Arial" w:cs="Arial" w:hint="eastAsia"/>
                <w:szCs w:val="21"/>
                <w:lang w:val="es-ES" w:eastAsia="zh-TW"/>
              </w:rPr>
              <w:t>CPOE</w:t>
            </w:r>
            <w:r w:rsidRPr="003F2FFF">
              <w:rPr>
                <w:rFonts w:ascii="Arial" w:eastAsia="ＭＳ 明朝" w:hAnsi="Arial" w:cs="Arial" w:hint="eastAsia"/>
                <w:szCs w:val="21"/>
                <w:lang w:eastAsia="zh-TW"/>
              </w:rPr>
              <w:t>過誤</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ED8A16" w14:textId="77777777" w:rsidR="00DF4A28" w:rsidRPr="00567B86" w:rsidRDefault="00DF4A28" w:rsidP="00477D8C">
            <w:pPr>
              <w:spacing w:after="40"/>
              <w:ind w:leftChars="14" w:left="43" w:rightChars="43" w:right="90" w:hangingChars="6" w:hanging="14"/>
              <w:jc w:val="center"/>
              <w:rPr>
                <w:rFonts w:ascii="Arial" w:hAnsi="Arial" w:cs="Arial"/>
                <w:sz w:val="24"/>
                <w:szCs w:val="24"/>
                <w:lang w:val="es-ES" w:eastAsia="zh-TW"/>
              </w:rPr>
            </w:pPr>
          </w:p>
        </w:tc>
      </w:tr>
      <w:tr w:rsidR="004579F8" w:rsidRPr="00567B86" w14:paraId="705188F6" w14:textId="77777777" w:rsidTr="009E3520">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F964F4" w14:textId="794D1F74" w:rsidR="00DF4A28" w:rsidRPr="00567B86" w:rsidRDefault="00DF4A28" w:rsidP="008921B5">
            <w:pPr>
              <w:keepNext/>
              <w:keepLines/>
              <w:spacing w:beforeLines="20" w:before="48" w:afterLines="20" w:after="48"/>
              <w:ind w:leftChars="20" w:left="42"/>
              <w:rPr>
                <w:rFonts w:ascii="Arial" w:eastAsia="ＭＳ 明朝" w:hAnsi="Arial" w:cs="Arial"/>
                <w:szCs w:val="21"/>
                <w:lang w:val="es-ES"/>
              </w:rPr>
            </w:pPr>
            <w:r w:rsidRPr="003F2FFF">
              <w:rPr>
                <w:rFonts w:ascii="Arial" w:eastAsia="ＭＳ 明朝" w:hAnsi="Arial" w:cs="Arial" w:hint="eastAsia"/>
                <w:szCs w:val="21"/>
              </w:rPr>
              <w:t>難治性</w:t>
            </w:r>
            <w:r>
              <w:rPr>
                <w:rFonts w:ascii="Arial" w:eastAsia="ＭＳ 明朝" w:hAnsi="Arial" w:cs="Arial" w:hint="eastAsia"/>
                <w:szCs w:val="21"/>
              </w:rPr>
              <w:t>痙攣</w:t>
            </w:r>
            <w:r w:rsidRPr="003F2FFF">
              <w:rPr>
                <w:rFonts w:ascii="Arial" w:eastAsia="ＭＳ 明朝" w:hAnsi="Arial" w:cs="Arial" w:hint="eastAsia"/>
                <w:szCs w:val="21"/>
              </w:rPr>
              <w:t>発作で複数の薬剤を服用している患者</w:t>
            </w:r>
            <w:r w:rsidR="00E15D50">
              <w:rPr>
                <w:rFonts w:ascii="Arial" w:eastAsia="ＭＳ 明朝" w:hAnsi="Arial" w:cs="Arial" w:hint="eastAsia"/>
                <w:szCs w:val="21"/>
              </w:rPr>
              <w:t>に</w:t>
            </w:r>
            <w:r w:rsidRPr="003F2FFF">
              <w:rPr>
                <w:rFonts w:ascii="Arial" w:eastAsia="ＭＳ 明朝" w:hAnsi="Arial" w:cs="Arial" w:hint="eastAsia"/>
                <w:szCs w:val="21"/>
              </w:rPr>
              <w:t>、禁忌薬剤を処方された。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6AABCD" w14:textId="0B4D4D68" w:rsidR="00DF4A28" w:rsidRPr="00567B86" w:rsidRDefault="002C15D1" w:rsidP="001E5118">
            <w:pPr>
              <w:spacing w:beforeLines="20" w:before="48" w:after="40"/>
              <w:rPr>
                <w:rFonts w:ascii="ＭＳ Ｐ明朝" w:eastAsia="ＭＳ Ｐ明朝" w:hAnsi="ＭＳ Ｐ明朝" w:cs="Arial"/>
                <w:sz w:val="20"/>
                <w:szCs w:val="20"/>
                <w:lang w:val="es-ES"/>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4DCB2A" w14:textId="18128A24" w:rsidR="00DF4A28" w:rsidRPr="00567B86" w:rsidRDefault="00DF4A28" w:rsidP="0044333F">
            <w:pPr>
              <w:spacing w:beforeLines="20" w:before="48" w:afterLines="10" w:after="24"/>
              <w:jc w:val="center"/>
              <w:rPr>
                <w:rFonts w:ascii="Arial" w:eastAsia="ＭＳ 明朝" w:hAnsi="Arial" w:cs="Arial"/>
                <w:szCs w:val="21"/>
                <w:lang w:val="es-ES"/>
              </w:rPr>
            </w:pPr>
            <w:r w:rsidRPr="003F2FFF">
              <w:rPr>
                <w:rFonts w:ascii="Arial" w:eastAsia="ＭＳ 明朝" w:hAnsi="Arial" w:cs="Arial" w:hint="eastAsia"/>
                <w:szCs w:val="21"/>
              </w:rPr>
              <w:t>禁忌薬剤の処方</w:t>
            </w:r>
            <w:r w:rsidRPr="00567B86">
              <w:rPr>
                <w:rFonts w:ascii="Arial" w:eastAsia="ＭＳ 明朝" w:hAnsi="Arial" w:cs="Arial"/>
                <w:szCs w:val="21"/>
                <w:lang w:val="es-ES"/>
              </w:rPr>
              <w:br/>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577CF1E" w14:textId="4BEEEDBB" w:rsidR="00DF4A28" w:rsidRPr="00567B86" w:rsidRDefault="00DF4A28" w:rsidP="001C6ACA">
            <w:pPr>
              <w:spacing w:beforeLines="20" w:before="48" w:afterLines="10" w:after="24"/>
              <w:ind w:leftChars="32" w:left="67" w:rightChars="43" w:right="90" w:firstLineChars="6" w:firstLine="13"/>
              <w:rPr>
                <w:rFonts w:ascii="Arial" w:eastAsia="SimSun" w:hAnsi="Arial" w:cs="Arial"/>
                <w:sz w:val="24"/>
                <w:szCs w:val="24"/>
                <w:lang w:val="es-ES"/>
              </w:rPr>
            </w:pPr>
            <w:r w:rsidRPr="00567B86">
              <w:rPr>
                <w:rFonts w:ascii="Arial" w:eastAsia="ＭＳ 明朝" w:hAnsi="Arial" w:cs="Arial"/>
                <w:szCs w:val="21"/>
                <w:lang w:val="es-ES"/>
              </w:rPr>
              <w:t>LLT</w:t>
            </w:r>
            <w:r w:rsidRPr="003F2FFF">
              <w:rPr>
                <w:rFonts w:ascii="Arial" w:eastAsia="ＭＳ 明朝" w:hAnsi="Arial" w:cs="Arial" w:hint="eastAsia"/>
                <w:szCs w:val="21"/>
              </w:rPr>
              <w:t>「痙攣発作」は病歴として</w:t>
            </w:r>
            <w:r w:rsidR="000549B5">
              <w:rPr>
                <w:rFonts w:ascii="Arial" w:eastAsia="ＭＳ 明朝" w:hAnsi="Arial" w:cs="Arial" w:hint="eastAsia"/>
                <w:szCs w:val="21"/>
              </w:rPr>
              <w:t>捉えら</w:t>
            </w:r>
            <w:r>
              <w:rPr>
                <w:rFonts w:ascii="Arial" w:eastAsia="ＭＳ 明朝" w:hAnsi="Arial" w:cs="Arial" w:hint="eastAsia"/>
                <w:szCs w:val="21"/>
              </w:rPr>
              <w:t>れるべきである</w:t>
            </w:r>
            <w:r w:rsidRPr="003F2FFF">
              <w:rPr>
                <w:rFonts w:ascii="Arial" w:eastAsia="ＭＳ 明朝" w:hAnsi="Arial" w:cs="Arial" w:hint="eastAsia"/>
                <w:szCs w:val="21"/>
              </w:rPr>
              <w:t>。</w:t>
            </w:r>
          </w:p>
        </w:tc>
      </w:tr>
      <w:tr w:rsidR="004579F8" w:rsidRPr="00EB4414" w14:paraId="15964BCB" w14:textId="77777777" w:rsidTr="009E3520">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00481F" w14:textId="36296A3B" w:rsidR="00DF4A28" w:rsidRPr="00041B5D" w:rsidRDefault="00DF4A28" w:rsidP="00E15D50">
            <w:pPr>
              <w:spacing w:beforeLines="20" w:before="48" w:afterLines="10" w:after="24"/>
              <w:ind w:leftChars="20" w:left="42"/>
              <w:rPr>
                <w:rFonts w:ascii="Arial" w:eastAsia="ＭＳ 明朝" w:hAnsi="Arial" w:cs="Arial"/>
                <w:szCs w:val="21"/>
              </w:rPr>
            </w:pPr>
            <w:r w:rsidRPr="00041B5D">
              <w:rPr>
                <w:rFonts w:ascii="Arial" w:eastAsia="ＭＳ 明朝" w:hAnsi="Arial" w:cs="Arial" w:hint="eastAsia"/>
                <w:szCs w:val="21"/>
              </w:rPr>
              <w:t>患者は</w:t>
            </w:r>
            <w:r w:rsidRPr="00567B86">
              <w:rPr>
                <w:rFonts w:ascii="Arial" w:eastAsia="ＭＳ 明朝" w:hAnsi="Arial" w:cs="Arial" w:hint="eastAsia"/>
                <w:szCs w:val="21"/>
                <w:lang w:val="es-ES"/>
              </w:rPr>
              <w:t>1</w:t>
            </w:r>
            <w:r w:rsidRPr="00567B86">
              <w:rPr>
                <w:rFonts w:ascii="Arial" w:eastAsia="ＭＳ 明朝" w:hAnsi="Arial" w:cs="Arial"/>
                <w:szCs w:val="21"/>
                <w:lang w:val="es-ES"/>
              </w:rPr>
              <w:t xml:space="preserve"> mg</w:t>
            </w:r>
            <w:r>
              <w:rPr>
                <w:rFonts w:ascii="Arial" w:eastAsia="ＭＳ 明朝" w:hAnsi="Arial" w:cs="Arial" w:hint="eastAsia"/>
                <w:szCs w:val="21"/>
                <w:lang w:val="es-ES"/>
              </w:rPr>
              <w:t>の</w:t>
            </w:r>
            <w:r w:rsidRPr="00041B5D">
              <w:rPr>
                <w:rFonts w:ascii="Arial" w:eastAsia="ＭＳ 明朝" w:hAnsi="Arial" w:cs="Arial" w:hint="eastAsia"/>
                <w:szCs w:val="21"/>
              </w:rPr>
              <w:t>錠</w:t>
            </w:r>
            <w:r>
              <w:rPr>
                <w:rFonts w:ascii="Arial" w:eastAsia="ＭＳ 明朝" w:hAnsi="Arial" w:cs="Arial" w:hint="eastAsia"/>
                <w:szCs w:val="21"/>
              </w:rPr>
              <w:t>剤</w:t>
            </w:r>
            <w:r w:rsidRPr="00041B5D">
              <w:rPr>
                <w:rFonts w:ascii="Arial" w:eastAsia="ＭＳ 明朝" w:hAnsi="Arial" w:cs="Arial" w:hint="eastAsia"/>
                <w:szCs w:val="21"/>
              </w:rPr>
              <w:t>を半錠</w:t>
            </w:r>
            <w:r>
              <w:rPr>
                <w:rFonts w:ascii="Arial" w:eastAsia="ＭＳ 明朝" w:hAnsi="Arial" w:cs="Arial" w:hint="eastAsia"/>
                <w:szCs w:val="21"/>
              </w:rPr>
              <w:t>に</w:t>
            </w:r>
            <w:r w:rsidRPr="00041B5D">
              <w:rPr>
                <w:rFonts w:ascii="Arial" w:eastAsia="ＭＳ 明朝" w:hAnsi="Arial" w:cs="Arial" w:hint="eastAsia"/>
                <w:szCs w:val="21"/>
              </w:rPr>
              <w:t>分割</w:t>
            </w:r>
            <w:r>
              <w:rPr>
                <w:rFonts w:ascii="Arial" w:eastAsia="ＭＳ 明朝" w:hAnsi="Arial" w:cs="Arial" w:hint="eastAsia"/>
                <w:szCs w:val="21"/>
              </w:rPr>
              <w:t>した</w:t>
            </w:r>
            <w:r w:rsidRPr="00041B5D">
              <w:rPr>
                <w:rFonts w:ascii="Arial" w:eastAsia="ＭＳ 明朝" w:hAnsi="Arial" w:cs="Arial" w:hint="eastAsia"/>
                <w:szCs w:val="21"/>
              </w:rPr>
              <w:t>0</w:t>
            </w:r>
            <w:r w:rsidRPr="00041B5D">
              <w:rPr>
                <w:rFonts w:ascii="Arial" w:eastAsia="ＭＳ 明朝" w:hAnsi="Arial" w:cs="Arial"/>
                <w:szCs w:val="21"/>
              </w:rPr>
              <w:t>.5 mg</w:t>
            </w:r>
            <w:r w:rsidRPr="00041B5D">
              <w:rPr>
                <w:rFonts w:ascii="Arial" w:eastAsia="ＭＳ 明朝" w:hAnsi="Arial" w:cs="Arial" w:hint="eastAsia"/>
                <w:szCs w:val="21"/>
              </w:rPr>
              <w:t>を処方された。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B2E6A9" w14:textId="2F9F416F" w:rsidR="00DF4A28" w:rsidRPr="0082739B" w:rsidRDefault="002C15D1" w:rsidP="001E5118">
            <w:pPr>
              <w:spacing w:beforeLines="20" w:before="48"/>
              <w:rPr>
                <w:rFonts w:ascii="ＭＳ Ｐ明朝" w:eastAsia="ＭＳ Ｐ明朝" w:hAnsi="ＭＳ Ｐ明朝" w:cs="Arial"/>
                <w:sz w:val="20"/>
                <w:szCs w:val="20"/>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47CF3E" w14:textId="77777777" w:rsidR="00DF4A28" w:rsidRPr="00EB4414" w:rsidRDefault="00DF4A28" w:rsidP="00512D7E">
            <w:pPr>
              <w:spacing w:after="40"/>
              <w:jc w:val="center"/>
              <w:rPr>
                <w:rFonts w:ascii="Arial" w:hAnsi="Arial" w:cs="Arial"/>
                <w:sz w:val="24"/>
                <w:szCs w:val="24"/>
              </w:rPr>
            </w:pP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63BF0" w14:textId="6B9614DE" w:rsidR="00DF4A28" w:rsidRPr="00EB4414" w:rsidRDefault="00DF4A28" w:rsidP="008921B5">
            <w:pPr>
              <w:spacing w:beforeLines="20" w:before="48" w:afterLines="20" w:after="48"/>
              <w:ind w:leftChars="39" w:left="95" w:rightChars="43" w:right="90" w:hangingChars="6" w:hanging="13"/>
              <w:rPr>
                <w:rFonts w:ascii="Arial" w:eastAsia="SimSun" w:hAnsi="Arial" w:cs="Arial"/>
                <w:sz w:val="24"/>
                <w:szCs w:val="24"/>
              </w:rPr>
            </w:pPr>
            <w:r w:rsidRPr="00041B5D">
              <w:rPr>
                <w:rFonts w:ascii="Arial" w:eastAsia="ＭＳ 明朝" w:hAnsi="Arial" w:cs="Arial" w:hint="eastAsia"/>
                <w:szCs w:val="21"/>
              </w:rPr>
              <w:t>報告された情報の中には用語選択する事象はない。これが処方過誤、適応外使用あるいはどちらでもないのかは不明である。もし、これが唯一の情報であ</w:t>
            </w:r>
            <w:r>
              <w:rPr>
                <w:rFonts w:ascii="Arial" w:eastAsia="ＭＳ 明朝" w:hAnsi="Arial" w:cs="Arial" w:hint="eastAsia"/>
                <w:szCs w:val="21"/>
              </w:rPr>
              <w:t>れ</w:t>
            </w:r>
            <w:r w:rsidRPr="00041B5D">
              <w:rPr>
                <w:rFonts w:ascii="Arial" w:eastAsia="ＭＳ 明朝" w:hAnsi="Arial" w:cs="Arial" w:hint="eastAsia"/>
                <w:szCs w:val="21"/>
              </w:rPr>
              <w:t>ば、これは事例ではなく</w:t>
            </w:r>
            <w:r>
              <w:rPr>
                <w:rFonts w:ascii="Arial" w:eastAsia="ＭＳ 明朝" w:hAnsi="Arial" w:cs="Arial" w:hint="eastAsia"/>
                <w:szCs w:val="21"/>
              </w:rPr>
              <w:t>、</w:t>
            </w:r>
            <w:r w:rsidRPr="00041B5D">
              <w:rPr>
                <w:rFonts w:ascii="Arial" w:eastAsia="ＭＳ 明朝" w:hAnsi="Arial" w:cs="Arial" w:hint="eastAsia"/>
                <w:szCs w:val="21"/>
              </w:rPr>
              <w:t>記録すべきではない。</w:t>
            </w:r>
          </w:p>
        </w:tc>
      </w:tr>
      <w:tr w:rsidR="004579F8" w:rsidRPr="00EB4414" w14:paraId="2EE1D141" w14:textId="77777777" w:rsidTr="009E3520">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E669E9" w14:textId="72C1D881" w:rsidR="00DF4A28" w:rsidRPr="00041B5D" w:rsidRDefault="00DF4A28" w:rsidP="00791AC6">
            <w:pPr>
              <w:keepNext/>
              <w:spacing w:beforeLines="20" w:before="48" w:afterLines="10" w:after="24"/>
              <w:ind w:leftChars="20" w:left="42"/>
              <w:rPr>
                <w:rFonts w:ascii="Arial" w:eastAsia="ＭＳ 明朝" w:hAnsi="Arial" w:cs="Arial"/>
                <w:szCs w:val="21"/>
              </w:rPr>
            </w:pPr>
            <w:r w:rsidRPr="00041B5D">
              <w:rPr>
                <w:rFonts w:ascii="Arial" w:eastAsia="ＭＳ 明朝" w:hAnsi="Arial" w:cs="Arial" w:hint="eastAsia"/>
                <w:szCs w:val="21"/>
              </w:rPr>
              <w:lastRenderedPageBreak/>
              <w:t>患者は</w:t>
            </w:r>
            <w:r>
              <w:rPr>
                <w:rFonts w:ascii="Arial" w:eastAsia="ＭＳ 明朝" w:hAnsi="Arial" w:cs="Arial" w:hint="eastAsia"/>
                <w:szCs w:val="21"/>
              </w:rPr>
              <w:t>、長年</w:t>
            </w:r>
            <w:r w:rsidRPr="00041B5D">
              <w:rPr>
                <w:rFonts w:ascii="Arial" w:eastAsia="ＭＳ 明朝" w:hAnsi="Arial" w:cs="Arial" w:hint="eastAsia"/>
                <w:szCs w:val="21"/>
              </w:rPr>
              <w:t>不眠のため、</w:t>
            </w:r>
            <w:r w:rsidRPr="00041B5D">
              <w:rPr>
                <w:rFonts w:ascii="Arial" w:eastAsia="ＭＳ 明朝" w:hAnsi="Arial" w:cs="Arial" w:hint="eastAsia"/>
                <w:szCs w:val="21"/>
              </w:rPr>
              <w:t>1</w:t>
            </w:r>
            <w:r w:rsidRPr="00041B5D">
              <w:rPr>
                <w:rFonts w:ascii="Arial" w:eastAsia="ＭＳ 明朝" w:hAnsi="Arial" w:cs="Arial" w:hint="eastAsia"/>
                <w:szCs w:val="21"/>
              </w:rPr>
              <w:t>日</w:t>
            </w:r>
            <w:r w:rsidRPr="00041B5D">
              <w:rPr>
                <w:rFonts w:ascii="Arial" w:eastAsia="ＭＳ 明朝" w:hAnsi="Arial" w:cs="Arial" w:hint="eastAsia"/>
                <w:szCs w:val="21"/>
              </w:rPr>
              <w:t>1</w:t>
            </w:r>
            <w:r w:rsidRPr="00041B5D">
              <w:rPr>
                <w:rFonts w:ascii="Arial" w:eastAsia="ＭＳ 明朝" w:hAnsi="Arial" w:cs="Arial" w:hint="eastAsia"/>
                <w:szCs w:val="21"/>
              </w:rPr>
              <w:t>錠の薬剤を処方されていた。</w:t>
            </w:r>
            <w:r>
              <w:rPr>
                <w:rFonts w:ascii="Arial" w:eastAsia="ＭＳ 明朝" w:hAnsi="Arial" w:cs="Arial" w:hint="eastAsia"/>
                <w:szCs w:val="21"/>
              </w:rPr>
              <w:t>その</w:t>
            </w:r>
            <w:r w:rsidRPr="00041B5D">
              <w:rPr>
                <w:rFonts w:ascii="Arial" w:eastAsia="ＭＳ 明朝" w:hAnsi="Arial" w:cs="Arial" w:hint="eastAsia"/>
                <w:szCs w:val="21"/>
              </w:rPr>
              <w:t>製品の使用上の注意には、この製品は</w:t>
            </w:r>
            <w:r w:rsidRPr="00041B5D">
              <w:rPr>
                <w:rFonts w:ascii="Arial" w:eastAsia="ＭＳ 明朝" w:hAnsi="Arial" w:cs="Arial" w:hint="eastAsia"/>
                <w:szCs w:val="21"/>
              </w:rPr>
              <w:t>2</w:t>
            </w:r>
            <w:r w:rsidRPr="00041B5D">
              <w:rPr>
                <w:rFonts w:ascii="Arial" w:eastAsia="ＭＳ 明朝" w:hAnsi="Arial" w:cs="Arial" w:hint="eastAsia"/>
                <w:szCs w:val="21"/>
              </w:rPr>
              <w:t>週間以上服用すべきではないと記載されている。</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B42392" w14:textId="3E3AA695" w:rsidR="00DF4A28" w:rsidRPr="00E83DE4" w:rsidRDefault="002C15D1" w:rsidP="001E5118">
            <w:pPr>
              <w:keepNext/>
              <w:spacing w:beforeLines="20" w:before="48"/>
              <w:rPr>
                <w:rFonts w:ascii="ＭＳ Ｐ明朝" w:eastAsia="ＭＳ Ｐ明朝" w:hAnsi="ＭＳ Ｐ明朝" w:cs="Arial"/>
                <w:sz w:val="20"/>
                <w:szCs w:val="20"/>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C57A58" w14:textId="331D04E6" w:rsidR="00DF4A28" w:rsidRPr="00041B5D" w:rsidRDefault="00DF4A28" w:rsidP="000F57CA">
            <w:pPr>
              <w:keepNext/>
              <w:spacing w:beforeLines="20" w:before="48" w:afterLines="10" w:after="24"/>
              <w:jc w:val="center"/>
              <w:rPr>
                <w:rFonts w:ascii="Arial" w:eastAsia="ＭＳ 明朝" w:hAnsi="Arial" w:cs="Arial"/>
                <w:szCs w:val="21"/>
              </w:rPr>
            </w:pPr>
            <w:r w:rsidRPr="00041B5D">
              <w:rPr>
                <w:rFonts w:ascii="Arial" w:eastAsia="ＭＳ 明朝" w:hAnsi="Arial" w:cs="Arial" w:hint="eastAsia"/>
                <w:szCs w:val="21"/>
              </w:rPr>
              <w:t>不適切な処方</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F367CB" w14:textId="77777777" w:rsidR="00DF4A28" w:rsidRPr="00EB4414" w:rsidRDefault="00DF4A28" w:rsidP="000F57CA">
            <w:pPr>
              <w:keepNext/>
              <w:spacing w:after="40"/>
              <w:ind w:leftChars="14" w:left="43" w:rightChars="43" w:right="90" w:hangingChars="6" w:hanging="14"/>
              <w:jc w:val="center"/>
              <w:rPr>
                <w:rFonts w:ascii="Arial" w:eastAsia="SimSun" w:hAnsi="Arial" w:cs="Arial"/>
                <w:sz w:val="24"/>
                <w:szCs w:val="24"/>
              </w:rPr>
            </w:pPr>
          </w:p>
        </w:tc>
      </w:tr>
      <w:tr w:rsidR="004579F8" w:rsidRPr="00EB4414" w14:paraId="3FE67644" w14:textId="77777777" w:rsidTr="009E3520">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2583C8" w14:textId="12F4AFD6" w:rsidR="00DF4A28" w:rsidRPr="00041B5D" w:rsidRDefault="00DF4A28" w:rsidP="00791AC6">
            <w:pPr>
              <w:spacing w:beforeLines="20" w:before="48" w:afterLines="10" w:after="24"/>
              <w:ind w:leftChars="20" w:left="42"/>
              <w:rPr>
                <w:rFonts w:ascii="Arial" w:eastAsia="ＭＳ 明朝" w:hAnsi="Arial" w:cs="Arial"/>
                <w:szCs w:val="21"/>
              </w:rPr>
            </w:pPr>
            <w:r w:rsidRPr="00041B5D">
              <w:rPr>
                <w:rFonts w:ascii="Arial" w:eastAsia="ＭＳ 明朝" w:hAnsi="Arial" w:cs="Arial" w:hint="eastAsia"/>
                <w:szCs w:val="21"/>
              </w:rPr>
              <w:t>詳細不明の</w:t>
            </w:r>
            <w:r w:rsidR="007004F1">
              <w:rPr>
                <w:rFonts w:ascii="Arial" w:eastAsia="ＭＳ 明朝" w:hAnsi="Arial" w:cs="Arial" w:hint="eastAsia"/>
                <w:szCs w:val="21"/>
              </w:rPr>
              <w:t>アヘン</w:t>
            </w:r>
            <w:r>
              <w:rPr>
                <w:rFonts w:ascii="Arial" w:eastAsia="ＭＳ 明朝" w:hAnsi="Arial" w:cs="Arial" w:hint="eastAsia"/>
                <w:szCs w:val="21"/>
              </w:rPr>
              <w:t>を</w:t>
            </w:r>
            <w:r w:rsidRPr="00041B5D">
              <w:rPr>
                <w:rFonts w:ascii="Arial" w:eastAsia="ＭＳ 明朝" w:hAnsi="Arial" w:cs="Arial" w:hint="eastAsia"/>
                <w:szCs w:val="21"/>
              </w:rPr>
              <w:t>不適切</w:t>
            </w:r>
            <w:r>
              <w:rPr>
                <w:rFonts w:ascii="Arial" w:eastAsia="ＭＳ 明朝" w:hAnsi="Arial" w:cs="Arial" w:hint="eastAsia"/>
                <w:szCs w:val="21"/>
              </w:rPr>
              <w:t>に</w:t>
            </w:r>
            <w:r w:rsidRPr="00041B5D">
              <w:rPr>
                <w:rFonts w:ascii="Arial" w:eastAsia="ＭＳ 明朝" w:hAnsi="Arial" w:cs="Arial" w:hint="eastAsia"/>
                <w:szCs w:val="21"/>
              </w:rPr>
              <w:t>漸減</w:t>
            </w:r>
            <w:r w:rsidR="008921B5">
              <w:rPr>
                <w:rFonts w:ascii="Arial" w:eastAsia="ＭＳ 明朝" w:hAnsi="Arial" w:cs="Arial" w:hint="eastAsia"/>
                <w:szCs w:val="21"/>
              </w:rPr>
              <w:t>（</w:t>
            </w:r>
            <w:proofErr w:type="spellStart"/>
            <w:r w:rsidR="00302769">
              <w:rPr>
                <w:rFonts w:ascii="Arial" w:eastAsia="ＭＳ 明朝" w:hAnsi="Arial" w:cs="Arial" w:hint="eastAsia"/>
                <w:szCs w:val="21"/>
              </w:rPr>
              <w:t>downtitrated</w:t>
            </w:r>
            <w:proofErr w:type="spellEnd"/>
            <w:r w:rsidR="008921B5">
              <w:rPr>
                <w:rFonts w:ascii="Arial" w:eastAsia="ＭＳ 明朝" w:hAnsi="Arial" w:cs="Arial" w:hint="eastAsia"/>
                <w:szCs w:val="21"/>
              </w:rPr>
              <w:t>）</w:t>
            </w:r>
            <w:r>
              <w:rPr>
                <w:rFonts w:ascii="Arial" w:eastAsia="ＭＳ 明朝" w:hAnsi="Arial" w:cs="Arial" w:hint="eastAsia"/>
                <w:szCs w:val="21"/>
              </w:rPr>
              <w:t>された</w:t>
            </w:r>
            <w:r w:rsidRPr="00041B5D">
              <w:rPr>
                <w:rFonts w:ascii="Arial" w:eastAsia="ＭＳ 明朝" w:hAnsi="Arial" w:cs="Arial" w:hint="eastAsia"/>
                <w:szCs w:val="21"/>
              </w:rPr>
              <w:t>後、</w:t>
            </w:r>
            <w:r>
              <w:rPr>
                <w:rFonts w:ascii="Arial" w:eastAsia="ＭＳ 明朝" w:hAnsi="Arial" w:cs="Arial" w:hint="eastAsia"/>
                <w:szCs w:val="21"/>
              </w:rPr>
              <w:t>患者は</w:t>
            </w:r>
            <w:r w:rsidRPr="00041B5D">
              <w:rPr>
                <w:rFonts w:ascii="Arial" w:eastAsia="ＭＳ 明朝" w:hAnsi="Arial" w:cs="Arial" w:hint="eastAsia"/>
                <w:szCs w:val="21"/>
              </w:rPr>
              <w:t>離脱症状のために入院した。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2576F0" w14:textId="6B157A2B" w:rsidR="00DF4A28" w:rsidRPr="00E83DE4" w:rsidRDefault="002C15D1" w:rsidP="001E5118">
            <w:pPr>
              <w:spacing w:beforeLines="20" w:before="48"/>
              <w:rPr>
                <w:rFonts w:ascii="ＭＳ Ｐ明朝" w:eastAsia="ＭＳ Ｐ明朝" w:hAnsi="ＭＳ Ｐ明朝" w:cs="Arial"/>
                <w:sz w:val="20"/>
                <w:szCs w:val="20"/>
              </w:rPr>
            </w:pPr>
            <w:proofErr w:type="spellStart"/>
            <w:r w:rsidRPr="00AE7FC9">
              <w:rPr>
                <w:rFonts w:ascii="Arial" w:eastAsia="ＭＳ 明朝" w:hAnsi="Arial" w:cs="Arial" w:hint="eastAsia"/>
                <w:szCs w:val="21"/>
              </w:rPr>
              <w:t>U</w:t>
            </w:r>
            <w:r w:rsidRPr="00AE7FC9">
              <w:rPr>
                <w:rFonts w:ascii="Arial" w:eastAsia="ＭＳ 明朝" w:hAnsi="Arial" w:cs="Arial"/>
                <w:szCs w:val="21"/>
              </w:rPr>
              <w:t>nk</w:t>
            </w:r>
            <w:proofErr w:type="spellEnd"/>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50A00A" w14:textId="76F6E840" w:rsidR="00DF4A28" w:rsidRPr="00041B5D" w:rsidRDefault="00DF4A28" w:rsidP="0044333F">
            <w:pPr>
              <w:spacing w:beforeLines="20" w:before="48" w:afterLines="10" w:after="24"/>
              <w:jc w:val="center"/>
              <w:rPr>
                <w:rFonts w:ascii="Arial" w:eastAsia="ＭＳ 明朝" w:hAnsi="Arial" w:cs="Arial"/>
                <w:szCs w:val="21"/>
              </w:rPr>
            </w:pPr>
            <w:r w:rsidRPr="00041B5D">
              <w:rPr>
                <w:rFonts w:ascii="Arial" w:eastAsia="ＭＳ 明朝" w:hAnsi="Arial" w:cs="Arial" w:hint="eastAsia"/>
                <w:szCs w:val="21"/>
              </w:rPr>
              <w:t>アヘン離脱症状</w:t>
            </w:r>
          </w:p>
          <w:p w14:paraId="049C6A64" w14:textId="5CECD721" w:rsidR="00DF4A28" w:rsidRPr="00041B5D" w:rsidRDefault="00D0758A" w:rsidP="00542C31">
            <w:pPr>
              <w:spacing w:beforeLines="50" w:before="120" w:afterLines="10" w:after="24"/>
              <w:jc w:val="center"/>
              <w:rPr>
                <w:rFonts w:ascii="Arial" w:eastAsia="ＭＳ 明朝" w:hAnsi="Arial" w:cs="Arial"/>
                <w:szCs w:val="21"/>
              </w:rPr>
            </w:pPr>
            <w:r>
              <w:rPr>
                <w:rFonts w:ascii="Arial" w:eastAsia="ＭＳ 明朝" w:hAnsi="Arial" w:cs="Arial" w:hint="eastAsia"/>
                <w:szCs w:val="21"/>
              </w:rPr>
              <w:t>不適切な薬剤漸増漸減</w:t>
            </w:r>
            <w:r w:rsidR="002B6520" w:rsidRPr="00D93059">
              <w:rPr>
                <w:rFonts w:ascii="Arial" w:hAnsi="Arial"/>
              </w:rPr>
              <w:t>*</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FAA35FF" w14:textId="69DB559A" w:rsidR="00DF4A28" w:rsidRPr="00FD6390" w:rsidRDefault="00DF4A28" w:rsidP="00477D8C">
            <w:pPr>
              <w:spacing w:after="40"/>
              <w:ind w:leftChars="14" w:left="43" w:rightChars="43" w:right="90" w:hangingChars="6" w:hanging="14"/>
              <w:jc w:val="left"/>
              <w:rPr>
                <w:rFonts w:ascii="Arial" w:eastAsia="ＭＳ Ｐゴシック" w:hAnsi="Arial" w:cs="Arial"/>
                <w:sz w:val="24"/>
                <w:szCs w:val="24"/>
              </w:rPr>
            </w:pPr>
          </w:p>
        </w:tc>
      </w:tr>
      <w:tr w:rsidR="004579F8" w:rsidRPr="00EB4414" w14:paraId="6DBAFCBF" w14:textId="77777777" w:rsidTr="009E3520">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53E7A6" w14:textId="44D9B1DB" w:rsidR="00DF4A28" w:rsidRPr="004670C8" w:rsidRDefault="00DF4A28" w:rsidP="00791AC6">
            <w:pPr>
              <w:spacing w:beforeLines="20" w:before="48" w:afterLines="10" w:after="24"/>
              <w:ind w:leftChars="20" w:left="42"/>
              <w:rPr>
                <w:rFonts w:ascii="Arial" w:eastAsia="ＭＳ 明朝" w:hAnsi="Arial" w:cs="Arial"/>
                <w:szCs w:val="21"/>
              </w:rPr>
            </w:pPr>
            <w:r w:rsidRPr="004670C8">
              <w:rPr>
                <w:rFonts w:ascii="Arial" w:eastAsia="ＭＳ 明朝" w:hAnsi="Arial" w:cs="Arial" w:hint="eastAsia"/>
                <w:szCs w:val="21"/>
              </w:rPr>
              <w:t>患者は、</w:t>
            </w:r>
            <w:r w:rsidRPr="004670C8">
              <w:rPr>
                <w:rFonts w:ascii="Arial" w:eastAsia="ＭＳ 明朝" w:hAnsi="Arial" w:cs="Arial" w:hint="eastAsia"/>
                <w:szCs w:val="21"/>
              </w:rPr>
              <w:t>0</w:t>
            </w:r>
            <w:r w:rsidRPr="004670C8">
              <w:rPr>
                <w:rFonts w:ascii="Arial" w:eastAsia="ＭＳ 明朝" w:hAnsi="Arial" w:cs="Arial"/>
                <w:szCs w:val="21"/>
              </w:rPr>
              <w:t>.25 mg</w:t>
            </w:r>
            <w:r w:rsidRPr="004670C8">
              <w:rPr>
                <w:rFonts w:ascii="Arial" w:eastAsia="ＭＳ 明朝" w:hAnsi="Arial" w:cs="Arial" w:hint="eastAsia"/>
                <w:szCs w:val="21"/>
              </w:rPr>
              <w:t>の用量（適応外</w:t>
            </w:r>
            <w:r>
              <w:rPr>
                <w:rFonts w:ascii="Arial" w:eastAsia="ＭＳ 明朝" w:hAnsi="Arial" w:cs="Arial" w:hint="eastAsia"/>
                <w:szCs w:val="21"/>
              </w:rPr>
              <w:t>の開始用量</w:t>
            </w:r>
            <w:r w:rsidRPr="004670C8">
              <w:rPr>
                <w:rFonts w:ascii="Arial" w:eastAsia="ＭＳ 明朝" w:hAnsi="Arial" w:cs="Arial" w:hint="eastAsia"/>
                <w:szCs w:val="21"/>
              </w:rPr>
              <w:t>）を処方された。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A6FB8"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No</w:t>
            </w:r>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CCCA53" w14:textId="31FCADDF" w:rsidR="00DF4A28" w:rsidRPr="004670C8" w:rsidRDefault="00DF4A28" w:rsidP="00542C31">
            <w:pPr>
              <w:spacing w:beforeLines="20" w:before="48" w:afterLines="10" w:after="24"/>
              <w:jc w:val="center"/>
              <w:rPr>
                <w:rFonts w:ascii="Arial" w:eastAsia="ＭＳ 明朝" w:hAnsi="Arial" w:cs="Arial"/>
                <w:szCs w:val="21"/>
              </w:rPr>
            </w:pPr>
            <w:r w:rsidRPr="004670C8">
              <w:rPr>
                <w:rFonts w:ascii="Arial" w:eastAsia="ＭＳ 明朝" w:hAnsi="Arial" w:cs="Arial" w:hint="eastAsia"/>
                <w:szCs w:val="21"/>
              </w:rPr>
              <w:t>適応外用量投与</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7A9BE3" w14:textId="77777777" w:rsidR="00DF4A28" w:rsidRPr="00EB4414" w:rsidRDefault="00DF4A28" w:rsidP="00477D8C">
            <w:pPr>
              <w:spacing w:after="40"/>
              <w:ind w:leftChars="14" w:left="43" w:rightChars="43" w:right="90" w:hangingChars="6" w:hanging="14"/>
              <w:jc w:val="center"/>
              <w:rPr>
                <w:rFonts w:ascii="Arial" w:eastAsia="SimSun" w:hAnsi="Arial" w:cs="Arial"/>
                <w:sz w:val="24"/>
                <w:szCs w:val="24"/>
              </w:rPr>
            </w:pPr>
          </w:p>
        </w:tc>
      </w:tr>
      <w:tr w:rsidR="004579F8" w:rsidRPr="00E83DE4" w14:paraId="0205898C" w14:textId="77777777" w:rsidTr="00542C31">
        <w:trPr>
          <w:trHeight w:val="1150"/>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7F2ED0" w14:textId="77777777" w:rsidR="00DF4A28" w:rsidRPr="004670C8" w:rsidRDefault="00DF4A28" w:rsidP="00791AC6">
            <w:pPr>
              <w:spacing w:beforeLines="20" w:before="48" w:afterLines="10" w:after="24"/>
              <w:ind w:leftChars="20" w:left="42"/>
              <w:rPr>
                <w:rFonts w:ascii="Arial" w:eastAsia="ＭＳ 明朝" w:hAnsi="Arial" w:cs="Arial"/>
                <w:szCs w:val="21"/>
              </w:rPr>
            </w:pPr>
            <w:r w:rsidRPr="004670C8">
              <w:rPr>
                <w:rFonts w:ascii="Arial" w:eastAsia="ＭＳ 明朝" w:hAnsi="Arial" w:cs="Arial" w:hint="eastAsia"/>
                <w:szCs w:val="21"/>
              </w:rPr>
              <w:t>内科医は静脈内注射薬について誤った投与速度を指示し、患者は低血圧を発現した。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33AC1D"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5ECA79" w14:textId="45A70D5E" w:rsidR="00DF4A28" w:rsidRPr="004670C8" w:rsidRDefault="00DF4A28" w:rsidP="0044333F">
            <w:pPr>
              <w:spacing w:beforeLines="20" w:before="48" w:afterLines="10" w:after="24"/>
              <w:jc w:val="center"/>
              <w:rPr>
                <w:rFonts w:ascii="Arial" w:eastAsia="ＭＳ 明朝" w:hAnsi="Arial" w:cs="Arial"/>
                <w:szCs w:val="21"/>
              </w:rPr>
            </w:pPr>
            <w:r w:rsidRPr="004670C8">
              <w:rPr>
                <w:rFonts w:ascii="Arial" w:eastAsia="ＭＳ 明朝" w:hAnsi="Arial" w:cs="Arial" w:hint="eastAsia"/>
                <w:szCs w:val="21"/>
              </w:rPr>
              <w:t>誤った投与速度</w:t>
            </w:r>
          </w:p>
          <w:p w14:paraId="45AD733F" w14:textId="0D08A641" w:rsidR="00DF4A28" w:rsidRPr="004670C8" w:rsidRDefault="00DF4A28" w:rsidP="00542C31">
            <w:pPr>
              <w:spacing w:beforeLines="50" w:before="120" w:afterLines="10" w:after="24"/>
              <w:jc w:val="center"/>
              <w:rPr>
                <w:rFonts w:ascii="Arial" w:eastAsia="ＭＳ 明朝" w:hAnsi="Arial" w:cs="Arial"/>
                <w:szCs w:val="21"/>
              </w:rPr>
            </w:pPr>
            <w:r w:rsidRPr="004670C8">
              <w:rPr>
                <w:rFonts w:ascii="Arial" w:eastAsia="ＭＳ 明朝" w:hAnsi="Arial" w:cs="Arial" w:hint="eastAsia"/>
                <w:szCs w:val="21"/>
              </w:rPr>
              <w:t>低血圧</w:t>
            </w:r>
          </w:p>
          <w:p w14:paraId="5364C672" w14:textId="34B8A252" w:rsidR="00DF4A28" w:rsidRPr="004670C8" w:rsidRDefault="00DF4A28" w:rsidP="00542C31">
            <w:pPr>
              <w:spacing w:beforeLines="50" w:before="120" w:afterLines="10" w:after="24"/>
              <w:jc w:val="center"/>
              <w:rPr>
                <w:rFonts w:ascii="Arial" w:eastAsia="ＭＳ 明朝" w:hAnsi="Arial" w:cs="Arial"/>
                <w:szCs w:val="21"/>
              </w:rPr>
            </w:pPr>
            <w:r w:rsidRPr="004670C8">
              <w:rPr>
                <w:rFonts w:ascii="Arial" w:eastAsia="ＭＳ 明朝" w:hAnsi="Arial" w:cs="Arial" w:hint="eastAsia"/>
                <w:szCs w:val="21"/>
              </w:rPr>
              <w:t>処方過誤</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C1DE5CB" w14:textId="77777777" w:rsidR="00DF4A28" w:rsidRPr="00E83DE4" w:rsidRDefault="00DF4A28" w:rsidP="00477D8C">
            <w:pPr>
              <w:spacing w:after="40"/>
              <w:ind w:leftChars="14" w:left="43" w:rightChars="43" w:right="90" w:hangingChars="6" w:hanging="14"/>
              <w:jc w:val="center"/>
              <w:rPr>
                <w:rFonts w:ascii="Arial" w:eastAsia="SimSun" w:hAnsi="Arial" w:cs="Arial"/>
                <w:sz w:val="24"/>
                <w:szCs w:val="24"/>
                <w:lang w:val="es-ES"/>
              </w:rPr>
            </w:pPr>
          </w:p>
        </w:tc>
      </w:tr>
      <w:tr w:rsidR="004579F8" w:rsidRPr="00EB4414" w14:paraId="1A203FE4" w14:textId="77777777" w:rsidTr="00542C31">
        <w:trPr>
          <w:trHeight w:val="1394"/>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7A6972" w14:textId="526E33D4" w:rsidR="00DF4A28" w:rsidRPr="004670C8" w:rsidRDefault="00DF4A28" w:rsidP="00791AC6">
            <w:pPr>
              <w:spacing w:beforeLines="20" w:before="48" w:afterLines="10" w:after="24"/>
              <w:ind w:leftChars="20" w:left="42"/>
              <w:rPr>
                <w:rFonts w:ascii="Arial" w:eastAsia="ＭＳ 明朝" w:hAnsi="Arial" w:cs="Arial"/>
                <w:szCs w:val="21"/>
              </w:rPr>
            </w:pPr>
            <w:r w:rsidRPr="004670C8">
              <w:rPr>
                <w:rFonts w:ascii="Arial" w:eastAsia="ＭＳ 明朝" w:hAnsi="Arial" w:cs="Arial" w:hint="eastAsia"/>
                <w:szCs w:val="21"/>
              </w:rPr>
              <w:t>患者が妊娠した</w:t>
            </w:r>
            <w:r>
              <w:rPr>
                <w:rFonts w:ascii="Arial" w:eastAsia="ＭＳ 明朝" w:hAnsi="Arial" w:cs="Arial" w:hint="eastAsia"/>
                <w:szCs w:val="21"/>
              </w:rPr>
              <w:t>際に</w:t>
            </w:r>
            <w:r w:rsidRPr="004670C8">
              <w:rPr>
                <w:rFonts w:ascii="Arial" w:eastAsia="ＭＳ 明朝" w:hAnsi="Arial" w:cs="Arial" w:hint="eastAsia"/>
                <w:szCs w:val="21"/>
              </w:rPr>
              <w:t>、神経内科医は</w:t>
            </w:r>
            <w:r>
              <w:rPr>
                <w:rFonts w:ascii="Arial" w:eastAsia="ＭＳ 明朝" w:hAnsi="Arial" w:cs="Arial" w:hint="eastAsia"/>
                <w:szCs w:val="21"/>
              </w:rPr>
              <w:t>徐放性製剤</w:t>
            </w:r>
            <w:r w:rsidR="009A6CCD">
              <w:rPr>
                <w:rFonts w:ascii="Arial" w:eastAsia="ＭＳ 明朝" w:hAnsi="Arial" w:cs="Arial" w:hint="eastAsia"/>
                <w:szCs w:val="21"/>
              </w:rPr>
              <w:t>の</w:t>
            </w:r>
            <w:r w:rsidR="009A6CCD">
              <w:rPr>
                <w:rFonts w:ascii="Arial" w:eastAsia="ＭＳ 明朝" w:hAnsi="Arial" w:cs="Arial"/>
                <w:szCs w:val="21"/>
              </w:rPr>
              <w:t>投与</w:t>
            </w:r>
            <w:r>
              <w:rPr>
                <w:rFonts w:ascii="Arial" w:eastAsia="ＭＳ 明朝" w:hAnsi="Arial" w:cs="Arial" w:hint="eastAsia"/>
                <w:szCs w:val="21"/>
              </w:rPr>
              <w:t>を</w:t>
            </w:r>
            <w:r w:rsidR="009A6CCD">
              <w:rPr>
                <w:rFonts w:ascii="Arial" w:eastAsia="ＭＳ 明朝" w:hAnsi="Arial" w:cs="Arial" w:hint="eastAsia"/>
                <w:szCs w:val="21"/>
              </w:rPr>
              <w:t>、</w:t>
            </w:r>
            <w:r w:rsidRPr="004670C8">
              <w:rPr>
                <w:rFonts w:ascii="Arial" w:eastAsia="ＭＳ 明朝" w:hAnsi="Arial" w:cs="Arial" w:hint="eastAsia"/>
                <w:szCs w:val="21"/>
              </w:rPr>
              <w:t>推奨される</w:t>
            </w:r>
            <w:r w:rsidRPr="004670C8">
              <w:rPr>
                <w:rFonts w:ascii="Arial" w:eastAsia="ＭＳ 明朝" w:hAnsi="Arial" w:cs="Arial" w:hint="eastAsia"/>
                <w:szCs w:val="21"/>
              </w:rPr>
              <w:t>1</w:t>
            </w:r>
            <w:r w:rsidRPr="004670C8">
              <w:rPr>
                <w:rFonts w:ascii="Arial" w:eastAsia="ＭＳ 明朝" w:hAnsi="Arial" w:cs="Arial" w:hint="eastAsia"/>
                <w:szCs w:val="21"/>
              </w:rPr>
              <w:t>日</w:t>
            </w:r>
            <w:r w:rsidRPr="004670C8">
              <w:rPr>
                <w:rFonts w:ascii="Arial" w:eastAsia="ＭＳ 明朝" w:hAnsi="Arial" w:cs="Arial" w:hint="eastAsia"/>
                <w:szCs w:val="21"/>
              </w:rPr>
              <w:t>1</w:t>
            </w:r>
            <w:r w:rsidRPr="004670C8">
              <w:rPr>
                <w:rFonts w:ascii="Arial" w:eastAsia="ＭＳ 明朝" w:hAnsi="Arial" w:cs="Arial" w:hint="eastAsia"/>
                <w:szCs w:val="21"/>
              </w:rPr>
              <w:t>回ではなく、</w:t>
            </w:r>
            <w:r w:rsidRPr="004670C8">
              <w:rPr>
                <w:rFonts w:ascii="Arial" w:eastAsia="ＭＳ 明朝" w:hAnsi="Arial" w:cs="Arial" w:hint="eastAsia"/>
                <w:szCs w:val="21"/>
              </w:rPr>
              <w:t>1</w:t>
            </w:r>
            <w:r w:rsidRPr="004670C8">
              <w:rPr>
                <w:rFonts w:ascii="Arial" w:eastAsia="ＭＳ 明朝" w:hAnsi="Arial" w:cs="Arial" w:hint="eastAsia"/>
                <w:szCs w:val="21"/>
              </w:rPr>
              <w:t>日</w:t>
            </w:r>
            <w:r w:rsidRPr="004670C8">
              <w:rPr>
                <w:rFonts w:ascii="Arial" w:eastAsia="ＭＳ 明朝" w:hAnsi="Arial" w:cs="Arial" w:hint="eastAsia"/>
                <w:szCs w:val="21"/>
              </w:rPr>
              <w:t>2</w:t>
            </w:r>
            <w:r w:rsidRPr="004670C8">
              <w:rPr>
                <w:rFonts w:ascii="Arial" w:eastAsia="ＭＳ 明朝" w:hAnsi="Arial" w:cs="Arial" w:hint="eastAsia"/>
                <w:szCs w:val="21"/>
              </w:rPr>
              <w:t>回（適応外）に変更した。</w:t>
            </w:r>
          </w:p>
        </w:tc>
        <w:tc>
          <w:tcPr>
            <w:tcW w:w="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2C0CFC"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No</w:t>
            </w:r>
          </w:p>
        </w:tc>
        <w:tc>
          <w:tcPr>
            <w:tcW w:w="152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A7C9D0" w14:textId="2E3C639E" w:rsidR="00DF4A28" w:rsidRPr="004670C8" w:rsidRDefault="00DF4A28" w:rsidP="0044333F">
            <w:pPr>
              <w:spacing w:beforeLines="20" w:before="48" w:afterLines="10" w:after="24"/>
              <w:jc w:val="center"/>
              <w:rPr>
                <w:rFonts w:ascii="Arial" w:eastAsia="ＭＳ 明朝" w:hAnsi="Arial" w:cs="Arial"/>
                <w:szCs w:val="21"/>
              </w:rPr>
            </w:pPr>
            <w:r w:rsidRPr="004670C8">
              <w:rPr>
                <w:rFonts w:ascii="Arial" w:eastAsia="ＭＳ 明朝" w:hAnsi="Arial" w:cs="Arial" w:hint="eastAsia"/>
                <w:szCs w:val="21"/>
              </w:rPr>
              <w:t>適応外使用</w:t>
            </w:r>
          </w:p>
          <w:p w14:paraId="0AA99239" w14:textId="69772C3A" w:rsidR="00DF4A28" w:rsidRPr="004670C8" w:rsidRDefault="00DF4A28" w:rsidP="00542C31">
            <w:pPr>
              <w:spacing w:beforeLines="50" w:before="120" w:afterLines="10" w:after="24"/>
              <w:jc w:val="center"/>
              <w:rPr>
                <w:rFonts w:ascii="Arial" w:eastAsia="ＭＳ 明朝" w:hAnsi="Arial" w:cs="Arial"/>
                <w:szCs w:val="21"/>
              </w:rPr>
            </w:pPr>
            <w:r w:rsidRPr="004670C8">
              <w:rPr>
                <w:rFonts w:ascii="Arial" w:eastAsia="ＭＳ 明朝" w:hAnsi="Arial" w:cs="Arial" w:hint="eastAsia"/>
                <w:szCs w:val="21"/>
              </w:rPr>
              <w:t>未承認の投与レジメン</w:t>
            </w:r>
            <w:r w:rsidR="00542C31">
              <w:rPr>
                <w:rFonts w:ascii="Arial" w:eastAsia="ＭＳ 明朝" w:hAnsi="Arial" w:cs="Arial"/>
                <w:szCs w:val="21"/>
              </w:rPr>
              <w:br/>
            </w:r>
            <w:r w:rsidRPr="004670C8">
              <w:rPr>
                <w:rFonts w:ascii="Arial" w:eastAsia="ＭＳ 明朝" w:hAnsi="Arial" w:cs="Arial" w:hint="eastAsia"/>
                <w:szCs w:val="21"/>
              </w:rPr>
              <w:t>での薬剤使用</w:t>
            </w:r>
          </w:p>
        </w:tc>
        <w:tc>
          <w:tcPr>
            <w:tcW w:w="143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65B5D8A" w14:textId="77777777" w:rsidR="00DF4A28" w:rsidRPr="00EB4414" w:rsidRDefault="00DF4A28" w:rsidP="00477D8C">
            <w:pPr>
              <w:spacing w:after="40"/>
              <w:ind w:leftChars="14" w:left="43" w:rightChars="43" w:right="90" w:hangingChars="6" w:hanging="14"/>
              <w:jc w:val="center"/>
              <w:rPr>
                <w:rFonts w:ascii="Arial" w:eastAsia="SimSun" w:hAnsi="Arial" w:cs="Arial"/>
                <w:sz w:val="24"/>
                <w:szCs w:val="24"/>
              </w:rPr>
            </w:pPr>
          </w:p>
        </w:tc>
      </w:tr>
      <w:tr w:rsidR="004579F8" w:rsidRPr="00EB4414" w14:paraId="59A71D59" w14:textId="77777777" w:rsidTr="009E3520">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23FCF9D" w14:textId="14ACF2ED" w:rsidR="00DF4A28" w:rsidRPr="0002044D" w:rsidRDefault="00DF4A28" w:rsidP="00791AC6">
            <w:pPr>
              <w:spacing w:beforeLines="20" w:before="48" w:afterLines="10" w:after="24"/>
              <w:ind w:leftChars="20" w:left="42"/>
              <w:rPr>
                <w:rFonts w:ascii="Arial" w:eastAsia="ＭＳ 明朝" w:hAnsi="Arial" w:cs="Arial"/>
                <w:szCs w:val="21"/>
              </w:rPr>
            </w:pPr>
            <w:r w:rsidRPr="0002044D">
              <w:rPr>
                <w:rFonts w:ascii="Arial" w:eastAsia="ＭＳ 明朝" w:hAnsi="Arial" w:cs="Arial" w:hint="eastAsia"/>
                <w:szCs w:val="21"/>
              </w:rPr>
              <w:t>処方者は</w:t>
            </w:r>
            <w:r w:rsidRPr="0002044D">
              <w:rPr>
                <w:rFonts w:ascii="Arial" w:eastAsia="ＭＳ 明朝" w:hAnsi="Arial" w:cs="Arial"/>
                <w:szCs w:val="21"/>
              </w:rPr>
              <w:t>2</w:t>
            </w:r>
            <w:r>
              <w:rPr>
                <w:rFonts w:ascii="Arial" w:eastAsia="ＭＳ 明朝" w:hAnsi="Arial" w:cs="Arial" w:hint="eastAsia"/>
                <w:szCs w:val="21"/>
              </w:rPr>
              <w:t>つの薬</w:t>
            </w:r>
            <w:r w:rsidRPr="0002044D">
              <w:rPr>
                <w:rFonts w:ascii="Arial" w:eastAsia="ＭＳ 明朝" w:hAnsi="Arial" w:cs="Arial" w:hint="eastAsia"/>
                <w:szCs w:val="21"/>
              </w:rPr>
              <w:t>剤が同じ有効成分を含むことに気付かなかったため、患者は偶発的に重複した治療を受けた。</w:t>
            </w:r>
          </w:p>
        </w:tc>
        <w:tc>
          <w:tcPr>
            <w:tcW w:w="451"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50CA64E" w14:textId="77777777" w:rsidR="00DF4A28" w:rsidRPr="00EE7683" w:rsidRDefault="00DF4A28" w:rsidP="001E5118">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22"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154EA3C" w14:textId="7BEDCA1A" w:rsidR="00DF4A28" w:rsidRPr="0002044D" w:rsidRDefault="00DF4A28" w:rsidP="0044333F">
            <w:pPr>
              <w:spacing w:beforeLines="20" w:before="48" w:afterLines="10" w:after="24"/>
              <w:jc w:val="center"/>
              <w:rPr>
                <w:rFonts w:ascii="Arial" w:eastAsia="ＭＳ 明朝" w:hAnsi="Arial" w:cs="Arial"/>
                <w:szCs w:val="21"/>
                <w:lang w:eastAsia="zh-TW"/>
              </w:rPr>
            </w:pPr>
            <w:r w:rsidRPr="0002044D">
              <w:rPr>
                <w:rFonts w:ascii="Arial" w:eastAsia="ＭＳ 明朝" w:hAnsi="Arial" w:cs="Arial" w:hint="eastAsia"/>
                <w:szCs w:val="21"/>
                <w:lang w:eastAsia="zh-TW"/>
              </w:rPr>
              <w:t>薬剤重複処方過誤</w:t>
            </w:r>
          </w:p>
          <w:p w14:paraId="01AAC8DB" w14:textId="1508C35E" w:rsidR="00DF4A28" w:rsidRPr="0002044D" w:rsidRDefault="00DF4A28" w:rsidP="00542C31">
            <w:pPr>
              <w:spacing w:beforeLines="50" w:before="120" w:afterLines="10" w:after="24"/>
              <w:jc w:val="center"/>
              <w:rPr>
                <w:rFonts w:ascii="Arial" w:eastAsia="ＭＳ 明朝" w:hAnsi="Arial" w:cs="Arial"/>
                <w:szCs w:val="21"/>
                <w:lang w:eastAsia="zh-TW"/>
              </w:rPr>
            </w:pPr>
            <w:r w:rsidRPr="0002044D">
              <w:rPr>
                <w:rFonts w:ascii="Arial" w:eastAsia="ＭＳ 明朝" w:hAnsi="Arial" w:cs="Arial" w:hint="eastAsia"/>
                <w:szCs w:val="21"/>
                <w:lang w:eastAsia="zh-TW"/>
              </w:rPr>
              <w:t>重複治療過誤</w:t>
            </w:r>
          </w:p>
        </w:tc>
        <w:tc>
          <w:tcPr>
            <w:tcW w:w="1434" w:type="pct"/>
            <w:tcBorders>
              <w:top w:val="single" w:sz="8" w:space="0" w:color="404040"/>
              <w:left w:val="single" w:sz="8" w:space="0" w:color="404040"/>
              <w:bottom w:val="single" w:sz="8" w:space="0" w:color="404040"/>
              <w:right w:val="single" w:sz="8" w:space="0" w:color="404040"/>
            </w:tcBorders>
            <w:shd w:val="clear" w:color="auto" w:fill="auto"/>
          </w:tcPr>
          <w:p w14:paraId="0FE830DC" w14:textId="77777777" w:rsidR="00DF4A28" w:rsidRPr="00EB4414" w:rsidRDefault="00DF4A28" w:rsidP="00477D8C">
            <w:pPr>
              <w:spacing w:after="40"/>
              <w:ind w:leftChars="14" w:left="43" w:rightChars="43" w:right="90" w:hangingChars="6" w:hanging="14"/>
              <w:jc w:val="center"/>
              <w:rPr>
                <w:rFonts w:ascii="Arial" w:eastAsia="SimSun" w:hAnsi="Arial" w:cs="Arial"/>
                <w:sz w:val="24"/>
                <w:szCs w:val="24"/>
                <w:lang w:eastAsia="zh-TW"/>
              </w:rPr>
            </w:pPr>
          </w:p>
        </w:tc>
      </w:tr>
    </w:tbl>
    <w:p w14:paraId="7B1DBD5D" w14:textId="586D8292" w:rsidR="00DF4A28" w:rsidRDefault="009E3520" w:rsidP="00612C55">
      <w:pPr>
        <w:spacing w:beforeLines="20" w:before="48" w:line="260" w:lineRule="exact"/>
        <w:ind w:leftChars="67" w:left="1330" w:hangingChars="566" w:hanging="1189"/>
        <w:rPr>
          <w:rFonts w:ascii="Arial" w:eastAsia="ＭＳ 明朝" w:hAnsi="Arial" w:cs="Arial"/>
          <w:szCs w:val="21"/>
        </w:rPr>
      </w:pPr>
      <w:r w:rsidRPr="00D93059">
        <w:rPr>
          <w:rFonts w:ascii="Arial" w:hAnsi="Arial"/>
        </w:rPr>
        <w:t>*JMO</w:t>
      </w:r>
      <w:r w:rsidRPr="001844FB">
        <w:rPr>
          <w:rFonts w:ascii="ＭＳ 明朝" w:eastAsia="ＭＳ 明朝" w:hAnsi="ＭＳ 明朝" w:hint="eastAsia"/>
        </w:rPr>
        <w:t>注</w:t>
      </w:r>
      <w:r w:rsidR="00542C31">
        <w:rPr>
          <w:rFonts w:ascii="ＭＳ 明朝" w:eastAsia="ＭＳ 明朝" w:hAnsi="ＭＳ 明朝" w:hint="eastAsia"/>
        </w:rPr>
        <w:t>）</w:t>
      </w:r>
      <w:r>
        <w:rPr>
          <w:rFonts w:ascii="ＭＳ 明朝" w:eastAsia="ＭＳ 明朝" w:hAnsi="ＭＳ 明朝" w:hint="eastAsia"/>
        </w:rPr>
        <w:t>:シナリオ中の「</w:t>
      </w:r>
      <w:r w:rsidR="007004F1">
        <w:rPr>
          <w:rFonts w:ascii="Arial" w:eastAsia="ＭＳ 明朝" w:hAnsi="Arial" w:cs="Arial" w:hint="eastAsia"/>
          <w:szCs w:val="21"/>
        </w:rPr>
        <w:t>アヘン</w:t>
      </w:r>
      <w:r w:rsidR="001301FC">
        <w:rPr>
          <w:rFonts w:ascii="Arial" w:eastAsia="ＭＳ 明朝" w:hAnsi="Arial" w:cs="Arial" w:hint="eastAsia"/>
          <w:szCs w:val="21"/>
        </w:rPr>
        <w:t>の不適切な</w:t>
      </w:r>
      <w:r w:rsidRPr="00041B5D">
        <w:rPr>
          <w:rFonts w:ascii="Arial" w:eastAsia="ＭＳ 明朝" w:hAnsi="Arial" w:cs="Arial" w:hint="eastAsia"/>
          <w:szCs w:val="21"/>
        </w:rPr>
        <w:t>漸減</w:t>
      </w:r>
      <w:r>
        <w:rPr>
          <w:rFonts w:ascii="Arial" w:eastAsia="ＭＳ 明朝" w:hAnsi="Arial" w:cs="Arial" w:hint="eastAsia"/>
          <w:szCs w:val="21"/>
        </w:rPr>
        <w:t xml:space="preserve"> (</w:t>
      </w:r>
      <w:proofErr w:type="spellStart"/>
      <w:r>
        <w:rPr>
          <w:rFonts w:ascii="Arial" w:eastAsia="ＭＳ 明朝" w:hAnsi="Arial" w:cs="Arial" w:hint="eastAsia"/>
          <w:szCs w:val="21"/>
        </w:rPr>
        <w:t>downtitrated</w:t>
      </w:r>
      <w:proofErr w:type="spellEnd"/>
      <w:r>
        <w:rPr>
          <w:rFonts w:ascii="Arial" w:eastAsia="ＭＳ 明朝" w:hAnsi="Arial" w:cs="Arial" w:hint="eastAsia"/>
          <w:szCs w:val="21"/>
        </w:rPr>
        <w:t>)</w:t>
      </w:r>
      <w:r>
        <w:rPr>
          <w:rFonts w:ascii="Arial" w:eastAsia="ＭＳ 明朝" w:hAnsi="Arial" w:cs="Arial" w:hint="eastAsia"/>
          <w:szCs w:val="21"/>
        </w:rPr>
        <w:t>」に対して</w:t>
      </w:r>
      <w:r w:rsidR="002B6520">
        <w:rPr>
          <w:rFonts w:ascii="Arial" w:eastAsia="ＭＳ 明朝" w:hAnsi="Arial" w:cs="Arial" w:hint="eastAsia"/>
          <w:szCs w:val="21"/>
        </w:rPr>
        <w:t>選択した</w:t>
      </w:r>
      <w:r>
        <w:rPr>
          <w:rFonts w:ascii="Arial" w:eastAsia="ＭＳ 明朝" w:hAnsi="Arial" w:cs="Arial" w:hint="eastAsia"/>
          <w:szCs w:val="21"/>
        </w:rPr>
        <w:t>LLT</w:t>
      </w:r>
      <w:r>
        <w:rPr>
          <w:rFonts w:ascii="Arial" w:eastAsia="ＭＳ 明朝" w:hAnsi="Arial" w:cs="Arial" w:hint="eastAsia"/>
          <w:szCs w:val="21"/>
        </w:rPr>
        <w:t>「</w:t>
      </w:r>
      <w:r w:rsidR="00430EC6">
        <w:rPr>
          <w:rFonts w:ascii="Arial" w:eastAsia="ＭＳ 明朝" w:hAnsi="Arial" w:cs="Arial" w:hint="eastAsia"/>
          <w:szCs w:val="21"/>
        </w:rPr>
        <w:t>I</w:t>
      </w:r>
      <w:r w:rsidR="00430EC6">
        <w:rPr>
          <w:rFonts w:ascii="Arial" w:eastAsia="ＭＳ 明朝" w:hAnsi="Arial" w:cs="Arial"/>
          <w:szCs w:val="21"/>
        </w:rPr>
        <w:t xml:space="preserve">nappropriate drug titration </w:t>
      </w:r>
      <w:r w:rsidR="00430EC6">
        <w:rPr>
          <w:rFonts w:ascii="Arial" w:eastAsia="ＭＳ 明朝" w:hAnsi="Arial" w:cs="Arial" w:hint="eastAsia"/>
          <w:szCs w:val="21"/>
        </w:rPr>
        <w:t>（</w:t>
      </w:r>
      <w:r w:rsidRPr="00041B5D">
        <w:rPr>
          <w:rFonts w:ascii="Arial" w:eastAsia="ＭＳ 明朝" w:hAnsi="Arial" w:cs="Arial" w:hint="eastAsia"/>
          <w:szCs w:val="21"/>
        </w:rPr>
        <w:t>不適切な薬剤漸増</w:t>
      </w:r>
      <w:r w:rsidR="002B6520">
        <w:rPr>
          <w:rFonts w:ascii="Arial" w:eastAsia="ＭＳ 明朝" w:hAnsi="Arial" w:cs="Arial" w:hint="eastAsia"/>
          <w:szCs w:val="21"/>
        </w:rPr>
        <w:t>漸減</w:t>
      </w:r>
      <w:r w:rsidR="00430EC6">
        <w:rPr>
          <w:rFonts w:ascii="Arial" w:eastAsia="ＭＳ 明朝" w:hAnsi="Arial" w:cs="Arial" w:hint="eastAsia"/>
          <w:szCs w:val="21"/>
        </w:rPr>
        <w:t>）</w:t>
      </w:r>
      <w:r>
        <w:rPr>
          <w:rFonts w:ascii="Arial" w:eastAsia="ＭＳ 明朝" w:hAnsi="Arial" w:cs="Arial" w:hint="eastAsia"/>
          <w:szCs w:val="21"/>
        </w:rPr>
        <w:t>」</w:t>
      </w:r>
      <w:r w:rsidR="00430EC6">
        <w:rPr>
          <w:rFonts w:ascii="Arial" w:eastAsia="ＭＳ 明朝" w:hAnsi="Arial" w:cs="Arial" w:hint="eastAsia"/>
          <w:szCs w:val="21"/>
        </w:rPr>
        <w:t>の</w:t>
      </w:r>
      <w:r>
        <w:rPr>
          <w:rFonts w:ascii="Arial" w:eastAsia="ＭＳ 明朝" w:hAnsi="Arial" w:cs="Arial" w:hint="eastAsia"/>
          <w:szCs w:val="21"/>
        </w:rPr>
        <w:t>日本語表記</w:t>
      </w:r>
      <w:r w:rsidR="002B6520">
        <w:rPr>
          <w:rFonts w:ascii="Arial" w:eastAsia="ＭＳ 明朝" w:hAnsi="Arial" w:cs="Arial" w:hint="eastAsia"/>
          <w:szCs w:val="21"/>
        </w:rPr>
        <w:t>はバージョン</w:t>
      </w:r>
      <w:r w:rsidR="002B6520">
        <w:rPr>
          <w:rFonts w:ascii="Arial" w:eastAsia="ＭＳ 明朝" w:hAnsi="Arial" w:cs="Arial" w:hint="eastAsia"/>
          <w:szCs w:val="21"/>
        </w:rPr>
        <w:t>22.0</w:t>
      </w:r>
      <w:r w:rsidR="002B6520">
        <w:rPr>
          <w:rFonts w:ascii="Arial" w:eastAsia="ＭＳ 明朝" w:hAnsi="Arial" w:cs="Arial" w:hint="eastAsia"/>
          <w:szCs w:val="21"/>
        </w:rPr>
        <w:t>に基づく。</w:t>
      </w:r>
    </w:p>
    <w:p w14:paraId="0A9AA63F" w14:textId="77777777" w:rsidR="00542C31" w:rsidRPr="00791AC6" w:rsidRDefault="00542C31" w:rsidP="00791AC6">
      <w:pPr>
        <w:spacing w:line="260" w:lineRule="exact"/>
        <w:rPr>
          <w:rFonts w:ascii="Arial" w:eastAsia="ＭＳ 明朝" w:hAnsi="Arial" w:cs="Arial"/>
          <w:sz w:val="20"/>
          <w:szCs w:val="20"/>
        </w:rPr>
      </w:pPr>
    </w:p>
    <w:p w14:paraId="3EF6976A" w14:textId="77777777" w:rsidR="00DF4A28" w:rsidRPr="00EB4414" w:rsidRDefault="00DF4A28" w:rsidP="00791AC6">
      <w:pPr>
        <w:keepNext/>
        <w:spacing w:beforeLines="50" w:before="120" w:afterLines="50" w:after="120"/>
        <w:ind w:left="420" w:hanging="420"/>
        <w:outlineLvl w:val="2"/>
        <w:rPr>
          <w:rFonts w:ascii="Arial" w:hAnsi="Arial" w:cs="Arial"/>
          <w:sz w:val="24"/>
          <w:szCs w:val="24"/>
        </w:rPr>
      </w:pPr>
      <w:bookmarkStart w:id="63" w:name="_Toc508112504"/>
      <w:bookmarkStart w:id="64" w:name="_Toc1393389"/>
      <w:r w:rsidRPr="000D2443">
        <w:rPr>
          <w:rFonts w:ascii="ＭＳ Ｐゴシック" w:eastAsia="ＭＳ Ｐゴシック" w:hAnsi="ＭＳ Ｐゴシック" w:cs="Times New Roman" w:hint="eastAsia"/>
          <w:b/>
          <w:szCs w:val="20"/>
        </w:rPr>
        <w:t>3.2.9</w:t>
      </w:r>
      <w:r w:rsidRPr="000D2443">
        <w:rPr>
          <w:rFonts w:ascii="ＭＳ Ｐゴシック" w:eastAsia="ＭＳ Ｐゴシック" w:hAnsi="ＭＳ Ｐゴシック" w:cs="Times New Roman"/>
          <w:b/>
          <w:szCs w:val="20"/>
        </w:rPr>
        <w:t xml:space="preserve"> </w:t>
      </w:r>
      <w:r w:rsidRPr="000D2443">
        <w:rPr>
          <w:rFonts w:ascii="ＭＳ Ｐゴシック" w:eastAsia="ＭＳ Ｐゴシック" w:hAnsi="ＭＳ Ｐゴシック" w:cs="Times New Roman" w:hint="eastAsia"/>
          <w:b/>
          <w:szCs w:val="20"/>
        </w:rPr>
        <w:t>製品選択過誤および問題</w:t>
      </w:r>
      <w:bookmarkEnd w:id="63"/>
      <w:bookmarkEnd w:id="64"/>
    </w:p>
    <w:tbl>
      <w:tblPr>
        <w:tblW w:w="5043" w:type="pct"/>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2689"/>
        <w:gridCol w:w="728"/>
        <w:gridCol w:w="2563"/>
        <w:gridCol w:w="2384"/>
      </w:tblGrid>
      <w:tr w:rsidR="004579F8" w:rsidRPr="00EB4414" w14:paraId="15D594EF" w14:textId="77777777" w:rsidTr="00261C3F">
        <w:trPr>
          <w:cantSplit/>
          <w:trHeight w:val="407"/>
          <w:tblHeader/>
        </w:trPr>
        <w:tc>
          <w:tcPr>
            <w:tcW w:w="160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51B9673"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3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E67848E" w14:textId="77777777" w:rsidR="00DF4A28" w:rsidRPr="002C2323" w:rsidRDefault="00DF4A28" w:rsidP="00512D7E">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53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4552011" w14:textId="49F03368"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42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10BBF5E9"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4579F8" w:rsidRPr="00EB4414" w14:paraId="04B97D6F" w14:textId="77777777" w:rsidTr="00261C3F">
        <w:trPr>
          <w:trHeight w:val="635"/>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BF4B86" w14:textId="1EF0F74C" w:rsidR="00DF4A28" w:rsidRPr="0002044D" w:rsidRDefault="00DF4A28" w:rsidP="00791AC6">
            <w:pPr>
              <w:spacing w:beforeLines="20" w:before="48" w:afterLines="10" w:after="24"/>
              <w:ind w:leftChars="20" w:left="42"/>
              <w:rPr>
                <w:rFonts w:ascii="Arial" w:eastAsia="ＭＳ 明朝" w:hAnsi="Arial" w:cs="Arial"/>
                <w:szCs w:val="21"/>
              </w:rPr>
            </w:pPr>
            <w:r w:rsidRPr="0002044D">
              <w:rPr>
                <w:rFonts w:ascii="Arial" w:eastAsia="ＭＳ 明朝" w:hAnsi="Arial" w:cs="Arial" w:hint="eastAsia"/>
                <w:szCs w:val="21"/>
              </w:rPr>
              <w:t>白内障</w:t>
            </w:r>
            <w:r>
              <w:rPr>
                <w:rFonts w:ascii="Arial" w:eastAsia="ＭＳ 明朝" w:hAnsi="Arial" w:cs="Arial" w:hint="eastAsia"/>
                <w:szCs w:val="21"/>
              </w:rPr>
              <w:t>のため、</w:t>
            </w:r>
            <w:r w:rsidRPr="0002044D">
              <w:rPr>
                <w:rFonts w:ascii="Arial" w:eastAsia="ＭＳ 明朝" w:hAnsi="Arial" w:cs="Arial" w:hint="eastAsia"/>
                <w:szCs w:val="21"/>
              </w:rPr>
              <w:t>患者は目が不自由</w:t>
            </w:r>
            <w:r>
              <w:rPr>
                <w:rFonts w:ascii="Arial" w:eastAsia="ＭＳ 明朝" w:hAnsi="Arial" w:cs="Arial" w:hint="eastAsia"/>
                <w:szCs w:val="21"/>
              </w:rPr>
              <w:t>であり</w:t>
            </w:r>
            <w:r w:rsidRPr="0002044D">
              <w:rPr>
                <w:rFonts w:ascii="Arial" w:eastAsia="ＭＳ 明朝" w:hAnsi="Arial" w:cs="Arial" w:hint="eastAsia"/>
                <w:szCs w:val="21"/>
              </w:rPr>
              <w:t>、小児用製剤を買ってしまった。</w:t>
            </w:r>
          </w:p>
        </w:tc>
        <w:tc>
          <w:tcPr>
            <w:tcW w:w="4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C11E15"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ABF3A2" w14:textId="0D0A90CD" w:rsidR="00DF4A28" w:rsidRPr="0002044D" w:rsidRDefault="00DF4A28" w:rsidP="00542C31">
            <w:pPr>
              <w:spacing w:beforeLines="20" w:before="48" w:afterLines="10" w:after="24"/>
              <w:jc w:val="center"/>
              <w:rPr>
                <w:rFonts w:ascii="Arial" w:eastAsia="ＭＳ 明朝" w:hAnsi="Arial" w:cs="Arial"/>
                <w:szCs w:val="21"/>
              </w:rPr>
            </w:pPr>
            <w:r w:rsidRPr="0002044D">
              <w:rPr>
                <w:rFonts w:ascii="Arial" w:eastAsia="ＭＳ 明朝" w:hAnsi="Arial" w:cs="Arial" w:hint="eastAsia"/>
                <w:szCs w:val="21"/>
              </w:rPr>
              <w:t>製品選択過誤</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CAE45D3" w14:textId="084A1689" w:rsidR="00DF4A28" w:rsidRPr="00EB4414" w:rsidRDefault="00DF4A28" w:rsidP="00791AC6">
            <w:pPr>
              <w:spacing w:beforeLines="20" w:before="48" w:afterLines="10" w:after="24"/>
              <w:ind w:leftChars="55" w:left="115" w:rightChars="67" w:right="141" w:firstLineChars="3" w:firstLine="6"/>
              <w:rPr>
                <w:rFonts w:ascii="Arial" w:eastAsia="SimSun" w:hAnsi="Arial" w:cs="Arial"/>
                <w:sz w:val="24"/>
                <w:szCs w:val="24"/>
              </w:rPr>
            </w:pPr>
            <w:r w:rsidRPr="0002044D">
              <w:rPr>
                <w:rFonts w:ascii="Arial" w:eastAsia="ＭＳ 明朝" w:hAnsi="Arial" w:cs="Arial" w:hint="eastAsia"/>
                <w:szCs w:val="21"/>
              </w:rPr>
              <w:t>これは製品名の混同ではない。白内障は病歴として</w:t>
            </w:r>
            <w:r>
              <w:rPr>
                <w:rFonts w:ascii="Arial" w:eastAsia="ＭＳ 明朝" w:hAnsi="Arial" w:cs="Arial" w:hint="eastAsia"/>
                <w:szCs w:val="21"/>
              </w:rPr>
              <w:t>捉</w:t>
            </w:r>
            <w:r w:rsidR="001F0989">
              <w:rPr>
                <w:rFonts w:ascii="Arial" w:eastAsia="ＭＳ 明朝" w:hAnsi="Arial" w:cs="Arial" w:hint="eastAsia"/>
                <w:szCs w:val="21"/>
              </w:rPr>
              <w:t>え</w:t>
            </w:r>
            <w:r w:rsidRPr="0002044D">
              <w:rPr>
                <w:rFonts w:ascii="Arial" w:eastAsia="ＭＳ 明朝" w:hAnsi="Arial" w:cs="Arial" w:hint="eastAsia"/>
                <w:szCs w:val="21"/>
              </w:rPr>
              <w:t>てよい。</w:t>
            </w:r>
          </w:p>
        </w:tc>
      </w:tr>
      <w:tr w:rsidR="004579F8" w:rsidRPr="00EB4414" w14:paraId="32EA669C" w14:textId="77777777" w:rsidTr="00791AC6">
        <w:trPr>
          <w:trHeight w:val="199"/>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0DC445" w14:textId="31FFAD57" w:rsidR="00DF4A28" w:rsidRPr="0002044D" w:rsidRDefault="00DF4A28" w:rsidP="00791AC6">
            <w:pPr>
              <w:spacing w:beforeLines="20" w:before="48" w:afterLines="10" w:after="24"/>
              <w:ind w:leftChars="20" w:left="42"/>
              <w:rPr>
                <w:rFonts w:ascii="Arial" w:eastAsia="ＭＳ 明朝" w:hAnsi="Arial" w:cs="Arial"/>
                <w:szCs w:val="21"/>
              </w:rPr>
            </w:pPr>
            <w:r w:rsidRPr="0002044D">
              <w:rPr>
                <w:rFonts w:ascii="Arial" w:eastAsia="ＭＳ 明朝" w:hAnsi="Arial" w:cs="Arial" w:hint="eastAsia"/>
                <w:szCs w:val="21"/>
              </w:rPr>
              <w:t>薬剤名</w:t>
            </w:r>
            <w:r w:rsidR="00F110BB" w:rsidRPr="0002044D">
              <w:rPr>
                <w:rFonts w:ascii="Arial" w:eastAsia="ＭＳ 明朝" w:hAnsi="Arial" w:cs="Arial" w:hint="eastAsia"/>
                <w:szCs w:val="21"/>
              </w:rPr>
              <w:t>を</w:t>
            </w:r>
            <w:r w:rsidRPr="0002044D">
              <w:rPr>
                <w:rFonts w:ascii="Arial" w:eastAsia="ＭＳ 明朝" w:hAnsi="Arial" w:cs="Arial" w:hint="eastAsia"/>
                <w:szCs w:val="21"/>
              </w:rPr>
              <w:t>混同</w:t>
            </w:r>
            <w:r w:rsidR="00F110BB" w:rsidRPr="0002044D">
              <w:rPr>
                <w:rFonts w:ascii="Arial" w:eastAsia="ＭＳ 明朝" w:hAnsi="Arial" w:cs="Arial" w:hint="eastAsia"/>
                <w:szCs w:val="21"/>
              </w:rPr>
              <w:t>した</w:t>
            </w:r>
            <w:r w:rsidRPr="0002044D">
              <w:rPr>
                <w:rFonts w:ascii="Arial" w:eastAsia="ＭＳ 明朝" w:hAnsi="Arial" w:cs="Arial" w:hint="eastAsia"/>
                <w:szCs w:val="21"/>
              </w:rPr>
              <w:t>ため、</w:t>
            </w:r>
            <w:r>
              <w:rPr>
                <w:rFonts w:ascii="Arial" w:eastAsia="ＭＳ 明朝" w:hAnsi="Arial" w:cs="Arial" w:hint="eastAsia"/>
                <w:szCs w:val="21"/>
              </w:rPr>
              <w:t>薬剤師は</w:t>
            </w:r>
            <w:r w:rsidRPr="0002044D">
              <w:rPr>
                <w:rFonts w:ascii="Arial" w:eastAsia="ＭＳ 明朝" w:hAnsi="Arial" w:cs="Arial" w:hint="eastAsia"/>
                <w:szCs w:val="21"/>
              </w:rPr>
              <w:t>誤った薬剤を選択したが、</w:t>
            </w:r>
            <w:r>
              <w:rPr>
                <w:rFonts w:ascii="Arial" w:eastAsia="ＭＳ 明朝" w:hAnsi="Arial" w:cs="Arial" w:hint="eastAsia"/>
                <w:szCs w:val="21"/>
              </w:rPr>
              <w:t>当該</w:t>
            </w:r>
            <w:r w:rsidRPr="0002044D">
              <w:rPr>
                <w:rFonts w:ascii="Arial" w:eastAsia="ＭＳ 明朝" w:hAnsi="Arial" w:cs="Arial" w:hint="eastAsia"/>
                <w:szCs w:val="21"/>
              </w:rPr>
              <w:t>過誤は薬剤</w:t>
            </w:r>
            <w:r w:rsidR="00743B71">
              <w:rPr>
                <w:rFonts w:ascii="Arial" w:eastAsia="ＭＳ 明朝" w:hAnsi="Arial" w:cs="Arial" w:hint="eastAsia"/>
                <w:szCs w:val="21"/>
              </w:rPr>
              <w:t>の調剤</w:t>
            </w:r>
            <w:r w:rsidRPr="0002044D">
              <w:rPr>
                <w:rFonts w:ascii="Arial" w:eastAsia="ＭＳ 明朝" w:hAnsi="Arial" w:cs="Arial" w:hint="eastAsia"/>
                <w:szCs w:val="21"/>
              </w:rPr>
              <w:t>前に発覚して訂正された。</w:t>
            </w:r>
          </w:p>
        </w:tc>
        <w:tc>
          <w:tcPr>
            <w:tcW w:w="4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2F66B4" w14:textId="77777777" w:rsidR="00DF4A28" w:rsidRPr="00EE7683" w:rsidRDefault="00DF4A28" w:rsidP="00542C31">
            <w:pPr>
              <w:keepNext/>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83E6D9" w14:textId="560F47D7" w:rsidR="00DF4A28" w:rsidRPr="0002044D" w:rsidRDefault="00DF4A28" w:rsidP="00542C31">
            <w:pPr>
              <w:keepNext/>
              <w:spacing w:beforeLines="20" w:before="48" w:afterLines="10" w:after="24"/>
              <w:jc w:val="center"/>
              <w:rPr>
                <w:rFonts w:ascii="Arial" w:eastAsia="ＭＳ 明朝" w:hAnsi="Arial" w:cs="Arial"/>
                <w:szCs w:val="21"/>
              </w:rPr>
            </w:pPr>
            <w:r w:rsidRPr="0002044D">
              <w:rPr>
                <w:rFonts w:ascii="Arial" w:eastAsia="ＭＳ 明朝" w:hAnsi="Arial" w:cs="Arial" w:hint="eastAsia"/>
                <w:szCs w:val="21"/>
              </w:rPr>
              <w:t>回避された誤った薬剤の選択</w:t>
            </w:r>
          </w:p>
          <w:p w14:paraId="22B338F6" w14:textId="2343E869" w:rsidR="00DF4A28" w:rsidRPr="0002044D" w:rsidRDefault="00DF4A28" w:rsidP="00542C31">
            <w:pPr>
              <w:keepNext/>
              <w:spacing w:beforeLines="50" w:before="120" w:afterLines="10" w:after="24"/>
              <w:jc w:val="center"/>
              <w:rPr>
                <w:rFonts w:ascii="Arial" w:eastAsia="ＭＳ 明朝" w:hAnsi="Arial" w:cs="Arial"/>
                <w:szCs w:val="21"/>
              </w:rPr>
            </w:pPr>
            <w:r w:rsidRPr="0002044D">
              <w:rPr>
                <w:rFonts w:ascii="Arial" w:eastAsia="ＭＳ 明朝" w:hAnsi="Arial" w:cs="Arial" w:hint="eastAsia"/>
                <w:szCs w:val="21"/>
              </w:rPr>
              <w:t>薬剤名の混同</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9D058A" w14:textId="5A8518F0" w:rsidR="00DF4A28" w:rsidRPr="0002044D" w:rsidRDefault="00DF4A28" w:rsidP="00542C31">
            <w:pPr>
              <w:keepNext/>
              <w:spacing w:beforeLines="20" w:before="48" w:afterLines="10" w:after="24"/>
              <w:ind w:leftChars="55" w:left="115" w:rightChars="67" w:right="141" w:firstLineChars="3" w:firstLine="6"/>
              <w:rPr>
                <w:rFonts w:ascii="Arial" w:eastAsia="ＭＳ 明朝" w:hAnsi="Arial" w:cs="Arial"/>
                <w:szCs w:val="21"/>
              </w:rPr>
            </w:pPr>
            <w:r w:rsidRPr="0002044D">
              <w:rPr>
                <w:rFonts w:ascii="Arial" w:eastAsia="ＭＳ 明朝" w:hAnsi="Arial" w:cs="Arial"/>
                <w:szCs w:val="21"/>
              </w:rPr>
              <w:t>過誤の原因を捉</w:t>
            </w:r>
            <w:r w:rsidR="001F0989">
              <w:rPr>
                <w:rFonts w:ascii="Arial" w:eastAsia="ＭＳ 明朝" w:hAnsi="Arial" w:cs="Arial" w:hint="eastAsia"/>
                <w:szCs w:val="21"/>
              </w:rPr>
              <w:t>え</w:t>
            </w:r>
            <w:r w:rsidRPr="0002044D">
              <w:rPr>
                <w:rFonts w:ascii="Arial" w:eastAsia="ＭＳ 明朝" w:hAnsi="Arial" w:cs="Arial"/>
                <w:szCs w:val="21"/>
              </w:rPr>
              <w:t>ることは重要である。</w:t>
            </w:r>
          </w:p>
        </w:tc>
      </w:tr>
      <w:tr w:rsidR="004579F8" w:rsidRPr="00EB4414" w14:paraId="19DBE13F" w14:textId="77777777" w:rsidTr="00261C3F">
        <w:trPr>
          <w:trHeight w:val="635"/>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6F4297" w14:textId="3F1AA311" w:rsidR="00DF4A28" w:rsidRPr="0002044D" w:rsidRDefault="00DF4A28" w:rsidP="008921B5">
            <w:pPr>
              <w:spacing w:beforeLines="20" w:before="48" w:afterLines="20" w:after="48"/>
              <w:ind w:leftChars="20" w:left="42"/>
              <w:rPr>
                <w:rFonts w:ascii="Arial" w:eastAsia="ＭＳ 明朝" w:hAnsi="Arial" w:cs="Arial"/>
                <w:szCs w:val="21"/>
              </w:rPr>
            </w:pPr>
            <w:r w:rsidRPr="0002044D">
              <w:rPr>
                <w:rFonts w:ascii="Arial" w:eastAsia="ＭＳ 明朝" w:hAnsi="Arial" w:cs="Arial" w:hint="eastAsia"/>
                <w:szCs w:val="21"/>
              </w:rPr>
              <w:lastRenderedPageBreak/>
              <w:t>病院が誤った血液バッグを選択し、患者は手術前と手術中に誤った血液型の輸血を受けた。</w:t>
            </w:r>
          </w:p>
        </w:tc>
        <w:tc>
          <w:tcPr>
            <w:tcW w:w="4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5A857A"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36B840" w14:textId="199809AA" w:rsidR="00DE0F19" w:rsidRPr="0002044D" w:rsidRDefault="00DF4A28" w:rsidP="0044333F">
            <w:pPr>
              <w:spacing w:beforeLines="20" w:before="48" w:afterLines="10" w:after="24"/>
              <w:jc w:val="center"/>
              <w:rPr>
                <w:rFonts w:ascii="Arial" w:eastAsia="ＭＳ 明朝" w:hAnsi="Arial" w:cs="Arial"/>
                <w:szCs w:val="21"/>
              </w:rPr>
            </w:pPr>
            <w:r w:rsidRPr="0002044D">
              <w:rPr>
                <w:rFonts w:ascii="Arial" w:eastAsia="ＭＳ 明朝" w:hAnsi="Arial" w:cs="Arial" w:hint="eastAsia"/>
                <w:szCs w:val="21"/>
              </w:rPr>
              <w:t>誤った製品の選択</w:t>
            </w:r>
          </w:p>
          <w:p w14:paraId="449E803D" w14:textId="78B773BB" w:rsidR="00DF4A28" w:rsidRPr="0002044D" w:rsidRDefault="00DF4A28" w:rsidP="00542C31">
            <w:pPr>
              <w:spacing w:beforeLines="50" w:before="120" w:afterLines="10" w:after="24"/>
              <w:jc w:val="center"/>
              <w:rPr>
                <w:rFonts w:ascii="Arial" w:eastAsia="ＭＳ 明朝" w:hAnsi="Arial" w:cs="Arial"/>
                <w:szCs w:val="21"/>
              </w:rPr>
            </w:pPr>
            <w:r w:rsidRPr="0002044D">
              <w:rPr>
                <w:rFonts w:ascii="Arial" w:eastAsia="ＭＳ 明朝" w:hAnsi="Arial" w:cs="Arial" w:hint="eastAsia"/>
                <w:szCs w:val="21"/>
              </w:rPr>
              <w:t>不適合輸血</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AA7875" w14:textId="77777777" w:rsidR="00DF4A28" w:rsidRPr="00EB4414" w:rsidRDefault="00DF4A28" w:rsidP="00512D7E">
            <w:pPr>
              <w:spacing w:after="40"/>
              <w:jc w:val="center"/>
              <w:rPr>
                <w:rFonts w:ascii="Arial" w:eastAsia="SimSun" w:hAnsi="Arial" w:cs="Arial"/>
                <w:sz w:val="24"/>
                <w:szCs w:val="24"/>
              </w:rPr>
            </w:pPr>
          </w:p>
        </w:tc>
      </w:tr>
      <w:tr w:rsidR="004579F8" w:rsidRPr="00EB4414" w14:paraId="65B99562" w14:textId="77777777" w:rsidTr="00261C3F">
        <w:trPr>
          <w:trHeight w:val="1719"/>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5CDEF8" w14:textId="48E5B20C" w:rsidR="00DF4A28" w:rsidRPr="0002044D" w:rsidRDefault="00DF4A28" w:rsidP="008921B5">
            <w:pPr>
              <w:spacing w:beforeLines="20" w:before="48" w:afterLines="20" w:after="48"/>
              <w:ind w:leftChars="20" w:left="42"/>
              <w:rPr>
                <w:rFonts w:ascii="Arial" w:eastAsia="ＭＳ 明朝" w:hAnsi="Arial" w:cs="Arial"/>
                <w:szCs w:val="21"/>
              </w:rPr>
            </w:pPr>
            <w:r>
              <w:rPr>
                <w:rFonts w:ascii="Arial" w:eastAsia="ＭＳ 明朝" w:hAnsi="Arial" w:cs="Arial" w:hint="eastAsia"/>
                <w:szCs w:val="21"/>
              </w:rPr>
              <w:t>店員</w:t>
            </w:r>
            <w:r w:rsidRPr="0002044D">
              <w:rPr>
                <w:rFonts w:ascii="Arial" w:eastAsia="ＭＳ 明朝" w:hAnsi="Arial" w:cs="Arial" w:hint="eastAsia"/>
                <w:szCs w:val="21"/>
              </w:rPr>
              <w:t>は卸売業者</w:t>
            </w:r>
            <w:r w:rsidR="00074B11" w:rsidRPr="0002044D">
              <w:rPr>
                <w:rFonts w:ascii="Arial" w:eastAsia="ＭＳ 明朝" w:hAnsi="Arial" w:cs="Arial" w:hint="eastAsia"/>
                <w:szCs w:val="21"/>
              </w:rPr>
              <w:t>に</w:t>
            </w:r>
            <w:r w:rsidRPr="0002044D">
              <w:rPr>
                <w:rFonts w:ascii="Arial" w:eastAsia="ＭＳ 明朝" w:hAnsi="Arial" w:cs="Arial" w:hint="eastAsia"/>
                <w:szCs w:val="21"/>
              </w:rPr>
              <w:t>誤った薬剤を発注した。その薬剤は医薬品発注カタログ中で隣に</w:t>
            </w:r>
            <w:r w:rsidR="009A6CCD">
              <w:rPr>
                <w:rFonts w:ascii="Arial" w:eastAsia="ＭＳ 明朝" w:hAnsi="Arial" w:cs="Arial" w:hint="eastAsia"/>
                <w:szCs w:val="21"/>
              </w:rPr>
              <w:t>掲載</w:t>
            </w:r>
            <w:r w:rsidRPr="0002044D">
              <w:rPr>
                <w:rFonts w:ascii="Arial" w:eastAsia="ＭＳ 明朝" w:hAnsi="Arial" w:cs="Arial" w:hint="eastAsia"/>
                <w:szCs w:val="21"/>
              </w:rPr>
              <w:t>されており、薬剤名が非常に類似していた</w:t>
            </w:r>
            <w:r>
              <w:rPr>
                <w:rFonts w:ascii="Arial" w:eastAsia="ＭＳ 明朝" w:hAnsi="Arial" w:cs="Arial" w:hint="eastAsia"/>
                <w:szCs w:val="21"/>
              </w:rPr>
              <w:t>から</w:t>
            </w:r>
            <w:r w:rsidR="00743B71">
              <w:rPr>
                <w:rFonts w:ascii="Arial" w:eastAsia="ＭＳ 明朝" w:hAnsi="Arial" w:cs="Arial" w:hint="eastAsia"/>
                <w:szCs w:val="21"/>
              </w:rPr>
              <w:t>である</w:t>
            </w:r>
            <w:r w:rsidRPr="0002044D">
              <w:rPr>
                <w:rFonts w:ascii="Arial" w:eastAsia="ＭＳ 明朝" w:hAnsi="Arial" w:cs="Arial" w:hint="eastAsia"/>
                <w:szCs w:val="21"/>
              </w:rPr>
              <w:t>。</w:t>
            </w:r>
          </w:p>
        </w:tc>
        <w:tc>
          <w:tcPr>
            <w:tcW w:w="43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E28299"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B8EB64" w14:textId="6672A115" w:rsidR="00DF4A28" w:rsidRPr="0002044D" w:rsidRDefault="00DF4A28" w:rsidP="0044333F">
            <w:pPr>
              <w:spacing w:beforeLines="20" w:before="48" w:afterLines="10" w:after="24"/>
              <w:jc w:val="center"/>
              <w:rPr>
                <w:rFonts w:ascii="Arial" w:eastAsia="ＭＳ 明朝" w:hAnsi="Arial" w:cs="Arial"/>
                <w:szCs w:val="21"/>
              </w:rPr>
            </w:pPr>
            <w:r w:rsidRPr="0002044D">
              <w:rPr>
                <w:rFonts w:ascii="Arial" w:eastAsia="ＭＳ 明朝" w:hAnsi="Arial" w:cs="Arial" w:hint="eastAsia"/>
                <w:szCs w:val="21"/>
              </w:rPr>
              <w:t>誤った薬剤の選択</w:t>
            </w:r>
          </w:p>
          <w:p w14:paraId="1BD9CAD1" w14:textId="569AA1EE" w:rsidR="00DF4A28" w:rsidRPr="0002044D" w:rsidRDefault="00DF4A28" w:rsidP="00542C31">
            <w:pPr>
              <w:spacing w:beforeLines="50" w:before="120" w:afterLines="10" w:after="24"/>
              <w:jc w:val="center"/>
              <w:rPr>
                <w:rFonts w:ascii="Arial" w:eastAsia="ＭＳ 明朝" w:hAnsi="Arial" w:cs="Arial"/>
                <w:szCs w:val="21"/>
              </w:rPr>
            </w:pPr>
            <w:r w:rsidRPr="0002044D">
              <w:rPr>
                <w:rFonts w:ascii="Arial" w:eastAsia="ＭＳ 明朝" w:hAnsi="Arial" w:cs="Arial" w:hint="eastAsia"/>
                <w:szCs w:val="21"/>
              </w:rPr>
              <w:t>文字の似た薬剤名</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D468719" w14:textId="77777777" w:rsidR="00DF4A28" w:rsidRPr="00EB4414" w:rsidRDefault="00DF4A28" w:rsidP="00512D7E">
            <w:pPr>
              <w:spacing w:after="40"/>
              <w:jc w:val="center"/>
              <w:rPr>
                <w:rFonts w:ascii="Arial" w:eastAsia="SimSun" w:hAnsi="Arial" w:cs="Arial"/>
                <w:sz w:val="24"/>
                <w:szCs w:val="24"/>
              </w:rPr>
            </w:pPr>
          </w:p>
        </w:tc>
      </w:tr>
    </w:tbl>
    <w:p w14:paraId="74A32A9D" w14:textId="77777777" w:rsidR="00557432" w:rsidRDefault="00557432" w:rsidP="00D970EC">
      <w:pPr>
        <w:ind w:leftChars="100" w:left="210" w:rightChars="-159" w:right="-334"/>
        <w:rPr>
          <w:rFonts w:ascii="ＭＳ Ｐ明朝" w:eastAsia="ＭＳ Ｐ明朝" w:hAnsi="ＭＳ Ｐ明朝" w:cs="Arial"/>
          <w:sz w:val="20"/>
          <w:szCs w:val="20"/>
        </w:rPr>
      </w:pPr>
    </w:p>
    <w:p w14:paraId="1A533E62" w14:textId="77777777" w:rsidR="00DF4A28" w:rsidRPr="00EB4414" w:rsidRDefault="00DF4A28" w:rsidP="00DF4A28">
      <w:pPr>
        <w:keepNext/>
        <w:spacing w:beforeLines="50" w:before="120" w:afterLines="50" w:after="120"/>
        <w:ind w:left="420" w:hanging="420"/>
        <w:outlineLvl w:val="2"/>
        <w:rPr>
          <w:rFonts w:ascii="Arial" w:hAnsi="Arial" w:cs="Arial"/>
          <w:sz w:val="24"/>
          <w:szCs w:val="24"/>
        </w:rPr>
      </w:pPr>
      <w:bookmarkStart w:id="65" w:name="_Toc508112505"/>
      <w:bookmarkStart w:id="66" w:name="_Toc1393390"/>
      <w:r w:rsidRPr="000D2443">
        <w:rPr>
          <w:rFonts w:ascii="ＭＳ Ｐゴシック" w:eastAsia="ＭＳ Ｐゴシック" w:hAnsi="ＭＳ Ｐゴシック" w:cs="Times New Roman" w:hint="eastAsia"/>
          <w:b/>
          <w:szCs w:val="20"/>
        </w:rPr>
        <w:t>3.2.10</w:t>
      </w:r>
      <w:r w:rsidRPr="000D2443">
        <w:rPr>
          <w:rFonts w:ascii="ＭＳ Ｐゴシック" w:eastAsia="ＭＳ Ｐゴシック" w:hAnsi="ＭＳ Ｐゴシック" w:cs="Times New Roman"/>
          <w:b/>
          <w:szCs w:val="20"/>
        </w:rPr>
        <w:t xml:space="preserve"> </w:t>
      </w:r>
      <w:r w:rsidRPr="000D2443">
        <w:rPr>
          <w:rFonts w:ascii="ＭＳ Ｐゴシック" w:eastAsia="ＭＳ Ｐゴシック" w:hAnsi="ＭＳ Ｐゴシック" w:cs="Times New Roman" w:hint="eastAsia"/>
          <w:b/>
          <w:szCs w:val="20"/>
        </w:rPr>
        <w:t>製品保管の過誤および問題</w:t>
      </w:r>
      <w:bookmarkEnd w:id="65"/>
      <w:bookmarkEnd w:id="66"/>
    </w:p>
    <w:tbl>
      <w:tblPr>
        <w:tblW w:w="5043" w:type="pct"/>
        <w:tblInd w:w="-10" w:type="dxa"/>
        <w:shd w:val="clear" w:color="auto" w:fill="FFFFFF" w:themeFill="background1"/>
        <w:tblLayout w:type="fixed"/>
        <w:tblCellMar>
          <w:left w:w="0" w:type="dxa"/>
          <w:right w:w="0" w:type="dxa"/>
        </w:tblCellMar>
        <w:tblLook w:val="04A0" w:firstRow="1" w:lastRow="0" w:firstColumn="1" w:lastColumn="0" w:noHBand="0" w:noVBand="1"/>
      </w:tblPr>
      <w:tblGrid>
        <w:gridCol w:w="2689"/>
        <w:gridCol w:w="729"/>
        <w:gridCol w:w="2561"/>
        <w:gridCol w:w="2385"/>
      </w:tblGrid>
      <w:tr w:rsidR="004579F8" w:rsidRPr="00EB4414" w14:paraId="5BDF68AF" w14:textId="77777777" w:rsidTr="00261C3F">
        <w:trPr>
          <w:cantSplit/>
          <w:trHeight w:val="407"/>
          <w:tblHeader/>
        </w:trPr>
        <w:tc>
          <w:tcPr>
            <w:tcW w:w="160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68D07E0"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3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73E0C8" w14:textId="77777777" w:rsidR="00DF4A28" w:rsidRPr="002C2323" w:rsidRDefault="00DF4A28" w:rsidP="00512D7E">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53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78352A3" w14:textId="4C2546B1"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42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4062C53"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4579F8" w:rsidRPr="00EB4414" w14:paraId="70EE0243" w14:textId="77777777" w:rsidTr="00261C3F">
        <w:trPr>
          <w:trHeight w:val="56"/>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BFD712" w14:textId="3DAED71E" w:rsidR="00DF4A28" w:rsidRPr="00A26280" w:rsidRDefault="00DF4A28" w:rsidP="0074053E">
            <w:pPr>
              <w:spacing w:beforeLines="20" w:before="48" w:afterLines="10" w:after="24"/>
              <w:ind w:leftChars="20" w:left="42"/>
              <w:rPr>
                <w:rFonts w:ascii="Arial" w:eastAsia="ＭＳ 明朝" w:hAnsi="Arial" w:cs="Arial"/>
                <w:szCs w:val="21"/>
              </w:rPr>
            </w:pPr>
            <w:r w:rsidRPr="00A26280">
              <w:rPr>
                <w:rFonts w:ascii="Arial" w:eastAsia="ＭＳ 明朝" w:hAnsi="Arial" w:cs="Arial" w:hint="eastAsia"/>
                <w:szCs w:val="21"/>
              </w:rPr>
              <w:t>医療施設は、</w:t>
            </w:r>
            <w:r w:rsidRPr="00A26280">
              <w:rPr>
                <w:rFonts w:ascii="Arial" w:eastAsia="ＭＳ 明朝" w:hAnsi="Arial" w:cs="Arial" w:hint="eastAsia"/>
                <w:szCs w:val="21"/>
              </w:rPr>
              <w:t>3</w:t>
            </w:r>
            <w:r w:rsidRPr="00A26280">
              <w:rPr>
                <w:rFonts w:ascii="Arial" w:eastAsia="ＭＳ 明朝" w:hAnsi="Arial" w:cs="Arial"/>
                <w:szCs w:val="21"/>
              </w:rPr>
              <w:t>0</w:t>
            </w:r>
            <w:r w:rsidRPr="00A26280">
              <w:rPr>
                <w:rFonts w:ascii="Arial" w:eastAsia="ＭＳ 明朝" w:hAnsi="Arial" w:cs="Arial" w:hint="eastAsia"/>
                <w:szCs w:val="21"/>
              </w:rPr>
              <w:t>日</w:t>
            </w:r>
            <w:r w:rsidR="0074053E">
              <w:rPr>
                <w:rFonts w:ascii="Arial" w:eastAsia="ＭＳ 明朝" w:hAnsi="Arial" w:cs="Arial" w:hint="eastAsia"/>
                <w:szCs w:val="21"/>
              </w:rPr>
              <w:t>の</w:t>
            </w:r>
            <w:r w:rsidR="0074053E">
              <w:rPr>
                <w:rFonts w:ascii="Arial" w:eastAsia="ＭＳ 明朝" w:hAnsi="Arial" w:cs="Arial"/>
                <w:szCs w:val="21"/>
              </w:rPr>
              <w:t>推奨期間</w:t>
            </w:r>
            <w:r w:rsidRPr="00A26280">
              <w:rPr>
                <w:rFonts w:ascii="Arial" w:eastAsia="ＭＳ 明朝" w:hAnsi="Arial" w:cs="Arial" w:hint="eastAsia"/>
                <w:szCs w:val="21"/>
              </w:rPr>
              <w:t>を越えて調製した薬剤をシリンジ</w:t>
            </w:r>
            <w:r>
              <w:rPr>
                <w:rFonts w:ascii="Arial" w:eastAsia="ＭＳ 明朝" w:hAnsi="Arial" w:cs="Arial" w:hint="eastAsia"/>
                <w:szCs w:val="21"/>
              </w:rPr>
              <w:t>内に</w:t>
            </w:r>
            <w:r w:rsidRPr="00A26280">
              <w:rPr>
                <w:rFonts w:ascii="Arial" w:eastAsia="ＭＳ 明朝" w:hAnsi="Arial" w:cs="Arial" w:hint="eastAsia"/>
                <w:szCs w:val="21"/>
              </w:rPr>
              <w:t>保管し、それを患者に投与したことを報告した。これらのシリンジ</w:t>
            </w:r>
            <w:r>
              <w:rPr>
                <w:rFonts w:ascii="Arial" w:eastAsia="ＭＳ 明朝" w:hAnsi="Arial" w:cs="Arial" w:hint="eastAsia"/>
                <w:szCs w:val="21"/>
              </w:rPr>
              <w:t>の</w:t>
            </w:r>
            <w:r>
              <w:rPr>
                <w:rFonts w:ascii="Arial" w:eastAsia="ＭＳ 明朝" w:hAnsi="Arial" w:cs="Arial" w:hint="eastAsia"/>
                <w:szCs w:val="21"/>
              </w:rPr>
              <w:t>1</w:t>
            </w:r>
            <w:r>
              <w:rPr>
                <w:rFonts w:ascii="Arial" w:eastAsia="ＭＳ 明朝" w:hAnsi="Arial" w:cs="Arial" w:hint="eastAsia"/>
                <w:szCs w:val="21"/>
              </w:rPr>
              <w:t>つ</w:t>
            </w:r>
            <w:r w:rsidR="0074053E">
              <w:rPr>
                <w:rFonts w:ascii="Arial" w:eastAsia="ＭＳ 明朝" w:hAnsi="Arial" w:cs="Arial" w:hint="eastAsia"/>
                <w:szCs w:val="21"/>
              </w:rPr>
              <w:t>を</w:t>
            </w:r>
            <w:r w:rsidR="0074053E">
              <w:rPr>
                <w:rFonts w:ascii="Arial" w:eastAsia="ＭＳ 明朝" w:hAnsi="Arial" w:cs="Arial"/>
                <w:szCs w:val="21"/>
              </w:rPr>
              <w:t>使用した</w:t>
            </w:r>
            <w:r w:rsidR="0074053E">
              <w:rPr>
                <w:rFonts w:ascii="Arial" w:eastAsia="ＭＳ 明朝" w:hAnsi="Arial" w:cs="Arial" w:hint="eastAsia"/>
                <w:szCs w:val="21"/>
              </w:rPr>
              <w:t>患者が</w:t>
            </w:r>
            <w:r>
              <w:rPr>
                <w:rFonts w:ascii="Arial" w:eastAsia="ＭＳ 明朝" w:hAnsi="Arial" w:cs="Arial" w:hint="eastAsia"/>
                <w:szCs w:val="21"/>
              </w:rPr>
              <w:t>、</w:t>
            </w:r>
            <w:r w:rsidRPr="00A26280">
              <w:rPr>
                <w:rFonts w:ascii="Arial" w:eastAsia="ＭＳ 明朝" w:hAnsi="Arial" w:cs="Arial" w:hint="eastAsia"/>
                <w:szCs w:val="21"/>
              </w:rPr>
              <w:t>薬</w:t>
            </w:r>
            <w:r>
              <w:rPr>
                <w:rFonts w:ascii="Arial" w:eastAsia="ＭＳ 明朝" w:hAnsi="Arial" w:cs="Arial" w:hint="eastAsia"/>
                <w:szCs w:val="21"/>
              </w:rPr>
              <w:t>剤</w:t>
            </w:r>
            <w:r w:rsidRPr="00A26280">
              <w:rPr>
                <w:rFonts w:ascii="Arial" w:eastAsia="ＭＳ 明朝" w:hAnsi="Arial" w:cs="Arial" w:hint="eastAsia"/>
                <w:szCs w:val="21"/>
              </w:rPr>
              <w:t>が効かなかったと報告した。</w:t>
            </w:r>
          </w:p>
        </w:tc>
        <w:tc>
          <w:tcPr>
            <w:tcW w:w="43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AA8AAE"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971772" w14:textId="2FA8E89E" w:rsidR="00DF4A28" w:rsidRPr="00A26280" w:rsidRDefault="00DF4A28" w:rsidP="00542C31">
            <w:pPr>
              <w:spacing w:beforeLines="20" w:before="48" w:afterLines="10" w:after="24"/>
              <w:jc w:val="center"/>
              <w:rPr>
                <w:rFonts w:ascii="Arial" w:eastAsia="ＭＳ 明朝" w:hAnsi="Arial" w:cs="Arial"/>
                <w:szCs w:val="21"/>
              </w:rPr>
            </w:pPr>
            <w:r w:rsidRPr="00A26280">
              <w:rPr>
                <w:rFonts w:ascii="Arial" w:eastAsia="ＭＳ 明朝" w:hAnsi="Arial" w:cs="Arial" w:hint="eastAsia"/>
                <w:szCs w:val="21"/>
              </w:rPr>
              <w:t>未使用製品の不適切な</w:t>
            </w:r>
            <w:r w:rsidR="00542C31">
              <w:rPr>
                <w:rFonts w:ascii="Arial" w:eastAsia="ＭＳ 明朝" w:hAnsi="Arial" w:cs="Arial"/>
                <w:szCs w:val="21"/>
              </w:rPr>
              <w:br/>
            </w:r>
            <w:r w:rsidRPr="00A26280">
              <w:rPr>
                <w:rFonts w:ascii="Arial" w:eastAsia="ＭＳ 明朝" w:hAnsi="Arial" w:cs="Arial" w:hint="eastAsia"/>
                <w:szCs w:val="21"/>
              </w:rPr>
              <w:t>保存</w:t>
            </w:r>
          </w:p>
          <w:p w14:paraId="5B432F75" w14:textId="1AC6C346" w:rsidR="00DF4A28" w:rsidRPr="00A26280" w:rsidRDefault="00DF4A28" w:rsidP="00542C31">
            <w:pPr>
              <w:spacing w:beforeLines="50" w:before="120" w:afterLines="10" w:after="24"/>
              <w:jc w:val="center"/>
              <w:rPr>
                <w:rFonts w:ascii="Arial" w:eastAsia="ＭＳ 明朝" w:hAnsi="Arial" w:cs="Arial"/>
                <w:szCs w:val="21"/>
              </w:rPr>
            </w:pPr>
            <w:r w:rsidRPr="00A26280">
              <w:rPr>
                <w:rFonts w:ascii="Arial" w:eastAsia="ＭＳ 明朝" w:hAnsi="Arial" w:cs="Arial" w:hint="eastAsia"/>
                <w:szCs w:val="21"/>
              </w:rPr>
              <w:t>期限切れの薬剤投与</w:t>
            </w:r>
          </w:p>
          <w:p w14:paraId="3B8073D8" w14:textId="563E1624" w:rsidR="00DF4A28" w:rsidRPr="00A26280" w:rsidRDefault="00DF4A28" w:rsidP="00542C31">
            <w:pPr>
              <w:spacing w:beforeLines="50" w:before="120" w:afterLines="10" w:after="24"/>
              <w:jc w:val="center"/>
              <w:rPr>
                <w:rFonts w:ascii="Arial" w:eastAsia="ＭＳ 明朝" w:hAnsi="Arial" w:cs="Arial"/>
                <w:szCs w:val="21"/>
              </w:rPr>
            </w:pPr>
            <w:r w:rsidRPr="00A26280">
              <w:rPr>
                <w:rFonts w:ascii="Arial" w:eastAsia="ＭＳ 明朝" w:hAnsi="Arial" w:cs="Arial" w:hint="eastAsia"/>
                <w:szCs w:val="21"/>
              </w:rPr>
              <w:t>薬効欠如</w:t>
            </w:r>
          </w:p>
        </w:tc>
        <w:tc>
          <w:tcPr>
            <w:tcW w:w="142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7A6128" w14:textId="0B9E1113" w:rsidR="00DF4A28" w:rsidRPr="00EB4414" w:rsidRDefault="00DF4A28" w:rsidP="001C6ACA">
            <w:pPr>
              <w:spacing w:beforeLines="20" w:before="48" w:afterLines="10" w:after="24"/>
              <w:ind w:leftChars="39" w:left="82" w:rightChars="63" w:right="132" w:firstLineChars="32" w:firstLine="67"/>
              <w:rPr>
                <w:rFonts w:ascii="Arial" w:eastAsia="SimSun" w:hAnsi="Arial" w:cs="Arial"/>
                <w:sz w:val="24"/>
                <w:szCs w:val="24"/>
              </w:rPr>
            </w:pPr>
            <w:r w:rsidRPr="00A26280">
              <w:rPr>
                <w:rFonts w:ascii="Arial" w:eastAsia="ＭＳ 明朝" w:hAnsi="Arial" w:cs="Arial"/>
                <w:szCs w:val="21"/>
              </w:rPr>
              <w:t>LLT</w:t>
            </w:r>
            <w:r w:rsidRPr="00A26280">
              <w:rPr>
                <w:rFonts w:ascii="Arial" w:eastAsia="ＭＳ 明朝" w:hAnsi="Arial" w:cs="Arial" w:hint="eastAsia"/>
                <w:szCs w:val="21"/>
              </w:rPr>
              <w:t>「品質不良薬剤の投与」は</w:t>
            </w:r>
            <w:r>
              <w:rPr>
                <w:rFonts w:ascii="Arial" w:eastAsia="ＭＳ 明朝" w:hAnsi="Arial" w:cs="Arial" w:hint="eastAsia"/>
                <w:szCs w:val="21"/>
              </w:rPr>
              <w:t>選択される</w:t>
            </w:r>
            <w:r w:rsidRPr="00A26280">
              <w:rPr>
                <w:rFonts w:ascii="Arial" w:eastAsia="ＭＳ 明朝" w:hAnsi="Arial" w:cs="Arial" w:hint="eastAsia"/>
                <w:szCs w:val="21"/>
              </w:rPr>
              <w:t>べきで</w:t>
            </w:r>
            <w:r>
              <w:rPr>
                <w:rFonts w:ascii="Arial" w:eastAsia="ＭＳ 明朝" w:hAnsi="Arial" w:cs="Arial" w:hint="eastAsia"/>
                <w:szCs w:val="21"/>
              </w:rPr>
              <w:t>は</w:t>
            </w:r>
            <w:r w:rsidRPr="00A26280">
              <w:rPr>
                <w:rFonts w:ascii="Arial" w:eastAsia="ＭＳ 明朝" w:hAnsi="Arial" w:cs="Arial" w:hint="eastAsia"/>
                <w:szCs w:val="21"/>
              </w:rPr>
              <w:t>ない。なぜなら</w:t>
            </w:r>
            <w:r>
              <w:rPr>
                <w:rFonts w:ascii="Arial" w:eastAsia="ＭＳ 明朝" w:hAnsi="Arial" w:cs="Arial" w:hint="eastAsia"/>
                <w:szCs w:val="21"/>
              </w:rPr>
              <w:t>、</w:t>
            </w:r>
            <w:r w:rsidRPr="00A26280">
              <w:rPr>
                <w:rFonts w:ascii="Arial" w:eastAsia="ＭＳ 明朝" w:hAnsi="Arial" w:cs="Arial" w:hint="eastAsia"/>
                <w:szCs w:val="21"/>
              </w:rPr>
              <w:t>選択された</w:t>
            </w:r>
            <w:r w:rsidRPr="00A26280">
              <w:rPr>
                <w:rFonts w:ascii="Arial" w:eastAsia="ＭＳ 明朝" w:hAnsi="Arial" w:cs="Arial"/>
                <w:szCs w:val="21"/>
              </w:rPr>
              <w:t>LLT</w:t>
            </w:r>
            <w:r w:rsidRPr="00A26280">
              <w:rPr>
                <w:rFonts w:ascii="Arial" w:eastAsia="ＭＳ 明朝" w:hAnsi="Arial" w:cs="Arial" w:hint="eastAsia"/>
                <w:szCs w:val="21"/>
              </w:rPr>
              <w:t>「期限切れの薬剤投与」の方が、より特異的な用語だからである。</w:t>
            </w:r>
          </w:p>
        </w:tc>
      </w:tr>
      <w:tr w:rsidR="004579F8" w:rsidRPr="00EB4414" w14:paraId="3ABF96E8" w14:textId="77777777" w:rsidTr="00261C3F">
        <w:trPr>
          <w:trHeight w:val="635"/>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D9B029" w14:textId="20F3295A" w:rsidR="00DF4A28" w:rsidRPr="00A26280" w:rsidRDefault="00DF4A28" w:rsidP="00512D7E">
            <w:pPr>
              <w:spacing w:beforeLines="20" w:before="48" w:afterLines="10" w:after="24"/>
              <w:ind w:leftChars="20" w:left="42"/>
              <w:rPr>
                <w:rFonts w:ascii="Arial" w:eastAsia="ＭＳ 明朝" w:hAnsi="Arial" w:cs="Arial"/>
                <w:szCs w:val="21"/>
              </w:rPr>
            </w:pPr>
            <w:r w:rsidRPr="00A26280">
              <w:rPr>
                <w:rFonts w:ascii="Arial" w:eastAsia="ＭＳ 明朝" w:hAnsi="Arial" w:cs="Arial" w:hint="eastAsia"/>
                <w:szCs w:val="21"/>
              </w:rPr>
              <w:t>ワクチン製品が</w:t>
            </w:r>
            <w:r>
              <w:rPr>
                <w:rFonts w:ascii="Arial" w:eastAsia="ＭＳ 明朝" w:hAnsi="Arial" w:cs="Arial" w:hint="eastAsia"/>
                <w:szCs w:val="21"/>
              </w:rPr>
              <w:t>薬局に</w:t>
            </w:r>
            <w:r w:rsidR="00C45424" w:rsidRPr="00A26280">
              <w:rPr>
                <w:rFonts w:ascii="Arial" w:eastAsia="ＭＳ 明朝" w:hAnsi="Arial" w:cs="Arial" w:hint="eastAsia"/>
                <w:szCs w:val="21"/>
              </w:rPr>
              <w:t>おいて、指定された温度以上で</w:t>
            </w:r>
            <w:r w:rsidRPr="00A26280">
              <w:rPr>
                <w:rFonts w:ascii="Arial" w:eastAsia="ＭＳ 明朝" w:hAnsi="Arial" w:cs="Arial" w:hint="eastAsia"/>
                <w:szCs w:val="21"/>
              </w:rPr>
              <w:t>保管されていた。</w:t>
            </w:r>
          </w:p>
        </w:tc>
        <w:tc>
          <w:tcPr>
            <w:tcW w:w="43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B47FD6C"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D1DAB2" w14:textId="22BD0A25" w:rsidR="00DF4A28" w:rsidRPr="00F03A12" w:rsidRDefault="00DF4A28" w:rsidP="0044333F">
            <w:pPr>
              <w:spacing w:beforeLines="20" w:before="48" w:afterLines="10" w:after="24"/>
              <w:jc w:val="center"/>
              <w:rPr>
                <w:rFonts w:ascii="Arial" w:eastAsia="ＭＳ 明朝" w:hAnsi="Arial" w:cs="Arial"/>
                <w:szCs w:val="21"/>
              </w:rPr>
            </w:pPr>
            <w:r w:rsidRPr="00F03A12">
              <w:rPr>
                <w:rFonts w:ascii="Arial" w:eastAsia="ＭＳ 明朝" w:hAnsi="Arial" w:cs="Arial" w:hint="eastAsia"/>
                <w:szCs w:val="21"/>
              </w:rPr>
              <w:t>高すぎる温度の製品保管過誤</w:t>
            </w:r>
          </w:p>
        </w:tc>
        <w:tc>
          <w:tcPr>
            <w:tcW w:w="142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BFBCED" w14:textId="51B5CFF0" w:rsidR="00DF4A28" w:rsidRPr="00A26280" w:rsidRDefault="00DF4A28" w:rsidP="001C6ACA">
            <w:pPr>
              <w:spacing w:beforeLines="20" w:before="48" w:afterLines="10" w:after="24"/>
              <w:ind w:leftChars="33" w:left="94" w:rightChars="63" w:right="132" w:hangingChars="12" w:hanging="25"/>
              <w:rPr>
                <w:rFonts w:ascii="Arial" w:eastAsia="ＭＳ 明朝" w:hAnsi="Arial" w:cs="Arial"/>
                <w:szCs w:val="21"/>
              </w:rPr>
            </w:pPr>
            <w:r w:rsidRPr="00A26280">
              <w:rPr>
                <w:rFonts w:ascii="Arial" w:eastAsia="ＭＳ 明朝" w:hAnsi="Arial" w:cs="Arial" w:hint="eastAsia"/>
                <w:szCs w:val="21"/>
              </w:rPr>
              <w:t>この過誤は製品使用システムの中で</w:t>
            </w:r>
            <w:r>
              <w:rPr>
                <w:rFonts w:ascii="Arial" w:eastAsia="ＭＳ 明朝" w:hAnsi="Arial" w:cs="Arial" w:hint="eastAsia"/>
                <w:szCs w:val="21"/>
              </w:rPr>
              <w:t>発生した</w:t>
            </w:r>
            <w:r w:rsidRPr="00A26280">
              <w:rPr>
                <w:rFonts w:ascii="Arial" w:eastAsia="ＭＳ 明朝" w:hAnsi="Arial" w:cs="Arial" w:hint="eastAsia"/>
                <w:szCs w:val="21"/>
              </w:rPr>
              <w:t>ことから、投薬過誤である。</w:t>
            </w:r>
          </w:p>
        </w:tc>
      </w:tr>
      <w:tr w:rsidR="004579F8" w:rsidRPr="00EB4414" w14:paraId="1D4225F5" w14:textId="77777777" w:rsidTr="00261C3F">
        <w:trPr>
          <w:trHeight w:val="635"/>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0D0EB5" w14:textId="46F6FA96" w:rsidR="00DF4A28" w:rsidRPr="00A26280" w:rsidRDefault="00DF4A28" w:rsidP="00512D7E">
            <w:pPr>
              <w:spacing w:beforeLines="20" w:before="48" w:afterLines="10" w:after="24"/>
              <w:ind w:leftChars="20" w:left="42"/>
              <w:rPr>
                <w:rFonts w:ascii="Arial" w:eastAsia="ＭＳ 明朝" w:hAnsi="Arial" w:cs="Arial"/>
                <w:szCs w:val="21"/>
              </w:rPr>
            </w:pPr>
            <w:r w:rsidRPr="00A26280">
              <w:rPr>
                <w:rFonts w:ascii="Arial" w:eastAsia="ＭＳ 明朝" w:hAnsi="Arial" w:cs="Arial" w:hint="eastAsia"/>
                <w:szCs w:val="21"/>
              </w:rPr>
              <w:t>薬剤が不注意で誤った棚に置かれていたため、</w:t>
            </w:r>
            <w:r>
              <w:rPr>
                <w:rFonts w:ascii="Arial" w:eastAsia="ＭＳ 明朝" w:hAnsi="Arial" w:cs="Arial" w:hint="eastAsia"/>
                <w:szCs w:val="21"/>
              </w:rPr>
              <w:t>薬局の</w:t>
            </w:r>
            <w:r>
              <w:rPr>
                <w:rFonts w:ascii="Arial" w:eastAsia="ＭＳ 明朝" w:hAnsi="Arial" w:cs="Arial"/>
                <w:szCs w:val="21"/>
              </w:rPr>
              <w:t>従業員は</w:t>
            </w:r>
            <w:r>
              <w:rPr>
                <w:rFonts w:ascii="Arial" w:eastAsia="ＭＳ 明朝" w:hAnsi="Arial" w:cs="Arial" w:hint="eastAsia"/>
                <w:szCs w:val="21"/>
              </w:rPr>
              <w:t>それを</w:t>
            </w:r>
            <w:r w:rsidRPr="00A26280">
              <w:rPr>
                <w:rFonts w:ascii="Arial" w:eastAsia="ＭＳ 明朝" w:hAnsi="Arial" w:cs="Arial" w:hint="eastAsia"/>
                <w:szCs w:val="21"/>
              </w:rPr>
              <w:t>見つけることができなかった。</w:t>
            </w:r>
          </w:p>
        </w:tc>
        <w:tc>
          <w:tcPr>
            <w:tcW w:w="43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FA1A16"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C779C9" w14:textId="5E8060DC" w:rsidR="00DF4A28" w:rsidRPr="005D07F9" w:rsidRDefault="00DF4A28" w:rsidP="0044333F">
            <w:pPr>
              <w:spacing w:beforeLines="20" w:before="48"/>
              <w:jc w:val="center"/>
              <w:rPr>
                <w:rFonts w:ascii="Arial" w:eastAsia="ＭＳ 明朝" w:hAnsi="Arial" w:cs="Arial"/>
                <w:i/>
                <w:szCs w:val="21"/>
              </w:rPr>
            </w:pPr>
            <w:r w:rsidRPr="005D07F9">
              <w:rPr>
                <w:rFonts w:ascii="Arial" w:eastAsia="ＭＳ 明朝" w:hAnsi="Arial" w:cs="Arial"/>
                <w:szCs w:val="21"/>
              </w:rPr>
              <w:t>誤った場所での薬剤保存</w:t>
            </w:r>
          </w:p>
        </w:tc>
        <w:tc>
          <w:tcPr>
            <w:tcW w:w="142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97EBE9" w14:textId="77777777" w:rsidR="00DF4A28" w:rsidRPr="00EB4414" w:rsidRDefault="00DF4A28" w:rsidP="00542C31">
            <w:pPr>
              <w:spacing w:after="40"/>
              <w:ind w:rightChars="23" w:right="48" w:firstLineChars="32" w:firstLine="77"/>
              <w:jc w:val="center"/>
              <w:rPr>
                <w:rFonts w:ascii="Arial" w:eastAsia="SimSun" w:hAnsi="Arial" w:cs="Arial"/>
                <w:sz w:val="24"/>
                <w:szCs w:val="24"/>
              </w:rPr>
            </w:pPr>
          </w:p>
        </w:tc>
      </w:tr>
      <w:tr w:rsidR="004579F8" w:rsidRPr="00EB4414" w14:paraId="751C7EB6" w14:textId="77777777" w:rsidTr="00261C3F">
        <w:trPr>
          <w:trHeight w:val="635"/>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B6F974" w14:textId="5BD368EB" w:rsidR="00DF4A28" w:rsidRPr="00A26280" w:rsidRDefault="00DF4A28" w:rsidP="0074053E">
            <w:pPr>
              <w:spacing w:beforeLines="20" w:before="48" w:afterLines="10" w:after="24"/>
              <w:ind w:leftChars="20" w:left="42"/>
              <w:rPr>
                <w:rFonts w:ascii="Arial" w:eastAsia="ＭＳ 明朝" w:hAnsi="Arial" w:cs="Arial"/>
                <w:szCs w:val="21"/>
              </w:rPr>
            </w:pPr>
            <w:r w:rsidRPr="00A26280">
              <w:rPr>
                <w:rFonts w:ascii="Arial" w:eastAsia="ＭＳ 明朝" w:hAnsi="Arial" w:cs="Arial" w:hint="eastAsia"/>
                <w:szCs w:val="21"/>
              </w:rPr>
              <w:t>卸売業者が閉店</w:t>
            </w:r>
            <w:r>
              <w:rPr>
                <w:rFonts w:ascii="Arial" w:eastAsia="ＭＳ 明朝" w:hAnsi="Arial" w:cs="Arial" w:hint="eastAsia"/>
                <w:szCs w:val="21"/>
              </w:rPr>
              <w:t>していた</w:t>
            </w:r>
            <w:r w:rsidR="0074053E">
              <w:rPr>
                <w:rFonts w:ascii="Arial" w:eastAsia="ＭＳ 明朝" w:hAnsi="Arial" w:cs="Arial" w:hint="eastAsia"/>
                <w:szCs w:val="21"/>
              </w:rPr>
              <w:t>週末にかけて</w:t>
            </w:r>
            <w:r w:rsidRPr="00A26280">
              <w:rPr>
                <w:rFonts w:ascii="Arial" w:eastAsia="ＭＳ 明朝" w:hAnsi="Arial" w:cs="Arial" w:hint="eastAsia"/>
                <w:szCs w:val="21"/>
              </w:rPr>
              <w:t>、製造業者から送付された薬剤箱</w:t>
            </w:r>
            <w:r w:rsidR="00C244C8" w:rsidRPr="00A26280">
              <w:rPr>
                <w:rFonts w:ascii="Arial" w:eastAsia="ＭＳ 明朝" w:hAnsi="Arial" w:cs="Arial" w:hint="eastAsia"/>
                <w:szCs w:val="21"/>
              </w:rPr>
              <w:t>が、指定された保管温度以上で</w:t>
            </w:r>
            <w:r w:rsidRPr="00A26280">
              <w:rPr>
                <w:rFonts w:ascii="Arial" w:eastAsia="ＭＳ 明朝" w:hAnsi="Arial" w:cs="Arial" w:hint="eastAsia"/>
                <w:szCs w:val="21"/>
              </w:rPr>
              <w:t>屋外に放置されていた。</w:t>
            </w:r>
          </w:p>
        </w:tc>
        <w:tc>
          <w:tcPr>
            <w:tcW w:w="43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8C9BA0"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No</w:t>
            </w:r>
          </w:p>
        </w:tc>
        <w:tc>
          <w:tcPr>
            <w:tcW w:w="15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3B23B7" w14:textId="5C73179F" w:rsidR="00DF4A28" w:rsidRPr="00610F8B" w:rsidRDefault="00DF4A28" w:rsidP="00014082">
            <w:pPr>
              <w:spacing w:beforeLines="20" w:before="48" w:afterLines="10" w:after="24"/>
              <w:rPr>
                <w:rFonts w:ascii="Arial" w:eastAsia="SimSun" w:hAnsi="Arial" w:cs="Arial"/>
                <w:sz w:val="24"/>
                <w:szCs w:val="24"/>
              </w:rPr>
            </w:pPr>
            <w:r w:rsidRPr="00F03A12">
              <w:rPr>
                <w:rFonts w:ascii="Arial" w:eastAsia="ＭＳ 明朝" w:hAnsi="Arial" w:cs="Arial" w:hint="eastAsia"/>
                <w:szCs w:val="21"/>
              </w:rPr>
              <w:t>製造製品保管の問題</w:t>
            </w:r>
            <w:r w:rsidR="0041781A">
              <w:rPr>
                <w:rFonts w:ascii="Arial" w:eastAsia="ＭＳ 明朝" w:hAnsi="Arial" w:cs="Arial" w:hint="eastAsia"/>
                <w:szCs w:val="21"/>
              </w:rPr>
              <w:t xml:space="preserve">　</w:t>
            </w:r>
            <w:r w:rsidR="00014082" w:rsidDel="00014082">
              <w:rPr>
                <w:rFonts w:ascii="Arial" w:eastAsia="ＭＳ 明朝" w:hAnsi="Arial" w:cs="Arial"/>
                <w:szCs w:val="21"/>
              </w:rPr>
              <w:t xml:space="preserve"> </w:t>
            </w:r>
            <w:r w:rsidR="00014082" w:rsidRPr="003B1B96">
              <w:rPr>
                <w:rFonts w:ascii="Arial" w:hAnsi="Arial" w:cs="Arial"/>
              </w:rPr>
              <w:t>（</w:t>
            </w:r>
            <w:r w:rsidRPr="00F03A12">
              <w:rPr>
                <w:rFonts w:ascii="Arial" w:eastAsia="ＭＳ 明朝" w:hAnsi="Arial" w:cs="Arial"/>
                <w:szCs w:val="21"/>
              </w:rPr>
              <w:t>HLT</w:t>
            </w:r>
            <w:r w:rsidRPr="00F03A12">
              <w:rPr>
                <w:rFonts w:ascii="Arial" w:eastAsia="ＭＳ 明朝" w:hAnsi="Arial" w:cs="Arial" w:hint="eastAsia"/>
                <w:szCs w:val="21"/>
              </w:rPr>
              <w:t>「製品流通および保管の問題」、</w:t>
            </w:r>
            <w:r w:rsidRPr="00F03A12">
              <w:rPr>
                <w:rFonts w:ascii="Arial" w:eastAsia="ＭＳ 明朝" w:hAnsi="Arial" w:cs="Arial"/>
                <w:szCs w:val="21"/>
              </w:rPr>
              <w:t>SOC</w:t>
            </w:r>
            <w:r w:rsidRPr="00F03A12">
              <w:rPr>
                <w:rFonts w:ascii="Arial" w:eastAsia="ＭＳ 明朝" w:hAnsi="Arial" w:cs="Arial" w:hint="eastAsia"/>
                <w:szCs w:val="21"/>
              </w:rPr>
              <w:t>「製品の問題」</w:t>
            </w:r>
            <w:r w:rsidR="00014082" w:rsidRPr="003B1B96">
              <w:rPr>
                <w:rFonts w:ascii="Arial" w:hAnsi="Arial" w:cs="Arial"/>
              </w:rPr>
              <w:t>）</w:t>
            </w:r>
          </w:p>
        </w:tc>
        <w:tc>
          <w:tcPr>
            <w:tcW w:w="142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7D5EE1C" w14:textId="197DD032" w:rsidR="00DF4A28" w:rsidRPr="00A26280" w:rsidRDefault="00DF4A28" w:rsidP="001C6ACA">
            <w:pPr>
              <w:spacing w:beforeLines="20" w:before="48" w:afterLines="10" w:after="24"/>
              <w:ind w:leftChars="40" w:left="94" w:rightChars="50" w:right="105" w:hangingChars="5" w:hanging="10"/>
              <w:rPr>
                <w:rFonts w:ascii="Arial" w:eastAsia="ＭＳ 明朝" w:hAnsi="Arial" w:cs="Arial"/>
                <w:szCs w:val="21"/>
              </w:rPr>
            </w:pPr>
            <w:r w:rsidRPr="00A26280">
              <w:rPr>
                <w:rFonts w:ascii="Arial" w:eastAsia="ＭＳ 明朝" w:hAnsi="Arial" w:cs="Arial" w:hint="eastAsia"/>
                <w:szCs w:val="21"/>
              </w:rPr>
              <w:t>この保管の問題は投薬過誤ではない。</w:t>
            </w:r>
            <w:r>
              <w:rPr>
                <w:rFonts w:ascii="Arial" w:eastAsia="ＭＳ 明朝" w:hAnsi="Arial" w:cs="Arial" w:hint="eastAsia"/>
                <w:szCs w:val="21"/>
              </w:rPr>
              <w:t>なぜなら、</w:t>
            </w:r>
            <w:r w:rsidRPr="00A26280">
              <w:rPr>
                <w:rFonts w:ascii="Arial" w:eastAsia="ＭＳ 明朝" w:hAnsi="Arial" w:cs="Arial" w:hint="eastAsia"/>
                <w:szCs w:val="21"/>
              </w:rPr>
              <w:t>製品が薬物使用システムに到達する前</w:t>
            </w:r>
            <w:r>
              <w:rPr>
                <w:rFonts w:ascii="Arial" w:eastAsia="ＭＳ 明朝" w:hAnsi="Arial" w:cs="Arial" w:hint="eastAsia"/>
                <w:szCs w:val="21"/>
              </w:rPr>
              <w:t>に、</w:t>
            </w:r>
            <w:r w:rsidRPr="00A26280">
              <w:rPr>
                <w:rFonts w:ascii="Arial" w:eastAsia="ＭＳ 明朝" w:hAnsi="Arial" w:cs="Arial" w:hint="eastAsia"/>
                <w:szCs w:val="21"/>
              </w:rPr>
              <w:t>製造、流通および保管活動</w:t>
            </w:r>
            <w:r>
              <w:rPr>
                <w:rFonts w:ascii="Arial" w:eastAsia="ＭＳ 明朝" w:hAnsi="Arial" w:cs="Arial" w:hint="eastAsia"/>
                <w:szCs w:val="21"/>
              </w:rPr>
              <w:t>下で</w:t>
            </w:r>
            <w:r w:rsidRPr="00A26280">
              <w:rPr>
                <w:rFonts w:ascii="Arial" w:eastAsia="ＭＳ 明朝" w:hAnsi="Arial" w:cs="Arial" w:hint="eastAsia"/>
                <w:szCs w:val="21"/>
              </w:rPr>
              <w:t>発生した</w:t>
            </w:r>
            <w:r>
              <w:rPr>
                <w:rFonts w:ascii="Arial" w:eastAsia="ＭＳ 明朝" w:hAnsi="Arial" w:cs="Arial" w:hint="eastAsia"/>
                <w:szCs w:val="21"/>
              </w:rPr>
              <w:t>から</w:t>
            </w:r>
            <w:r w:rsidRPr="00A26280">
              <w:rPr>
                <w:rFonts w:ascii="Arial" w:eastAsia="ＭＳ 明朝" w:hAnsi="Arial" w:cs="Arial" w:hint="eastAsia"/>
                <w:szCs w:val="21"/>
              </w:rPr>
              <w:t>である。</w:t>
            </w:r>
          </w:p>
        </w:tc>
      </w:tr>
      <w:tr w:rsidR="004579F8" w:rsidRPr="00EB4414" w14:paraId="6E4F660B" w14:textId="77777777" w:rsidTr="00261C3F">
        <w:trPr>
          <w:trHeight w:val="635"/>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1360473" w14:textId="2CD19DFA" w:rsidR="00DF4A28" w:rsidRPr="00A26280" w:rsidRDefault="00DF4A28" w:rsidP="002C2323">
            <w:pPr>
              <w:keepLines/>
              <w:spacing w:beforeLines="20" w:before="48" w:afterLines="20" w:after="48"/>
              <w:ind w:leftChars="20" w:left="42"/>
              <w:rPr>
                <w:rFonts w:ascii="Arial" w:eastAsia="ＭＳ 明朝" w:hAnsi="Arial" w:cs="Arial"/>
                <w:szCs w:val="21"/>
              </w:rPr>
            </w:pPr>
            <w:r w:rsidRPr="00A26280">
              <w:rPr>
                <w:rFonts w:ascii="Arial" w:eastAsia="ＭＳ 明朝" w:hAnsi="Arial" w:cs="Arial" w:hint="eastAsia"/>
                <w:szCs w:val="21"/>
              </w:rPr>
              <w:lastRenderedPageBreak/>
              <w:t>薬局は、患者が入院中に届くように</w:t>
            </w:r>
            <w:r>
              <w:rPr>
                <w:rFonts w:ascii="Arial" w:eastAsia="ＭＳ 明朝" w:hAnsi="Arial" w:cs="Arial" w:hint="eastAsia"/>
                <w:szCs w:val="21"/>
              </w:rPr>
              <w:t>薬剤を</w:t>
            </w:r>
            <w:r w:rsidRPr="00A26280">
              <w:rPr>
                <w:rFonts w:ascii="Arial" w:eastAsia="ＭＳ 明朝" w:hAnsi="Arial" w:cs="Arial" w:hint="eastAsia"/>
                <w:szCs w:val="21"/>
              </w:rPr>
              <w:t>交付した。その薬剤包装は、</w:t>
            </w:r>
            <w:r>
              <w:rPr>
                <w:rFonts w:ascii="Arial" w:eastAsia="ＭＳ 明朝" w:hAnsi="Arial" w:cs="Arial" w:hint="eastAsia"/>
                <w:szCs w:val="21"/>
              </w:rPr>
              <w:t>2</w:t>
            </w:r>
            <w:r>
              <w:rPr>
                <w:rFonts w:ascii="Arial" w:eastAsia="ＭＳ 明朝" w:hAnsi="Arial" w:cs="Arial" w:hint="eastAsia"/>
                <w:szCs w:val="21"/>
              </w:rPr>
              <w:t>日間</w:t>
            </w:r>
            <w:r w:rsidRPr="00A26280">
              <w:rPr>
                <w:rFonts w:ascii="Arial" w:eastAsia="ＭＳ 明朝" w:hAnsi="Arial" w:cs="Arial" w:hint="eastAsia"/>
                <w:szCs w:val="21"/>
              </w:rPr>
              <w:t>氷点下の温度</w:t>
            </w:r>
            <w:r>
              <w:rPr>
                <w:rFonts w:ascii="Arial" w:eastAsia="ＭＳ 明朝" w:hAnsi="Arial" w:cs="Arial" w:hint="eastAsia"/>
                <w:szCs w:val="21"/>
              </w:rPr>
              <w:t>で</w:t>
            </w:r>
            <w:r w:rsidRPr="00A26280">
              <w:rPr>
                <w:rFonts w:ascii="Arial" w:eastAsia="ＭＳ 明朝" w:hAnsi="Arial" w:cs="Arial" w:hint="eastAsia"/>
                <w:szCs w:val="21"/>
              </w:rPr>
              <w:t>屋外に置かれた（当該薬剤は凍結させ</w:t>
            </w:r>
            <w:r>
              <w:rPr>
                <w:rFonts w:ascii="Arial" w:eastAsia="ＭＳ 明朝" w:hAnsi="Arial" w:cs="Arial" w:hint="eastAsia"/>
                <w:szCs w:val="21"/>
              </w:rPr>
              <w:t>るべきではない</w:t>
            </w:r>
            <w:r w:rsidRPr="00A26280">
              <w:rPr>
                <w:rFonts w:ascii="Arial" w:eastAsia="ＭＳ 明朝" w:hAnsi="Arial" w:cs="Arial" w:hint="eastAsia"/>
                <w:szCs w:val="21"/>
              </w:rPr>
              <w:t>）。</w:t>
            </w:r>
          </w:p>
        </w:tc>
        <w:tc>
          <w:tcPr>
            <w:tcW w:w="43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55A530"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AF147B" w14:textId="251D1856" w:rsidR="00DF4A28" w:rsidRPr="00A02B50" w:rsidRDefault="00DF4A28" w:rsidP="0044333F">
            <w:pPr>
              <w:spacing w:beforeLines="20" w:before="48" w:afterLines="10" w:after="24"/>
              <w:jc w:val="center"/>
              <w:rPr>
                <w:rFonts w:ascii="Arial" w:eastAsia="SimSun" w:hAnsi="Arial" w:cs="Arial"/>
                <w:i/>
                <w:sz w:val="24"/>
                <w:szCs w:val="24"/>
              </w:rPr>
            </w:pPr>
            <w:r w:rsidRPr="00F03A12">
              <w:rPr>
                <w:rFonts w:ascii="Arial" w:eastAsia="ＭＳ 明朝" w:hAnsi="Arial" w:cs="Arial" w:hint="eastAsia"/>
                <w:szCs w:val="21"/>
              </w:rPr>
              <w:t>低すぎる温度の製品保管過誤</w:t>
            </w:r>
          </w:p>
        </w:tc>
        <w:tc>
          <w:tcPr>
            <w:tcW w:w="142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B177D7" w14:textId="0FE2C92F" w:rsidR="00DF4A28" w:rsidRPr="00EB4414" w:rsidRDefault="00DF4A28" w:rsidP="001C6ACA">
            <w:pPr>
              <w:spacing w:beforeLines="20" w:before="48" w:afterLines="10" w:after="24"/>
              <w:ind w:leftChars="33" w:left="94" w:rightChars="50" w:right="105" w:hangingChars="12" w:hanging="25"/>
              <w:rPr>
                <w:rFonts w:ascii="Arial" w:eastAsia="SimSun" w:hAnsi="Arial" w:cs="Arial"/>
                <w:sz w:val="24"/>
                <w:szCs w:val="24"/>
              </w:rPr>
            </w:pPr>
            <w:r w:rsidRPr="00A26280">
              <w:rPr>
                <w:rFonts w:ascii="Arial" w:eastAsia="ＭＳ 明朝" w:hAnsi="Arial" w:cs="Arial" w:hint="eastAsia"/>
                <w:szCs w:val="21"/>
              </w:rPr>
              <w:t>この過誤</w:t>
            </w:r>
            <w:r>
              <w:rPr>
                <w:rFonts w:ascii="Arial" w:eastAsia="ＭＳ 明朝" w:hAnsi="Arial" w:cs="Arial" w:hint="eastAsia"/>
                <w:szCs w:val="21"/>
              </w:rPr>
              <w:t>は</w:t>
            </w:r>
            <w:r w:rsidRPr="00A26280">
              <w:rPr>
                <w:rFonts w:ascii="Arial" w:eastAsia="ＭＳ 明朝" w:hAnsi="Arial" w:cs="Arial" w:hint="eastAsia"/>
                <w:szCs w:val="21"/>
              </w:rPr>
              <w:t>製品使用</w:t>
            </w:r>
            <w:r>
              <w:rPr>
                <w:rFonts w:ascii="Arial" w:eastAsia="ＭＳ 明朝" w:hAnsi="Arial" w:cs="Arial" w:hint="eastAsia"/>
                <w:szCs w:val="21"/>
              </w:rPr>
              <w:t>システム</w:t>
            </w:r>
            <w:r w:rsidRPr="00A26280">
              <w:rPr>
                <w:rFonts w:ascii="Arial" w:eastAsia="ＭＳ 明朝" w:hAnsi="Arial" w:cs="Arial" w:hint="eastAsia"/>
                <w:szCs w:val="21"/>
              </w:rPr>
              <w:t>の中で発生し</w:t>
            </w:r>
            <w:r>
              <w:rPr>
                <w:rFonts w:ascii="Arial" w:eastAsia="ＭＳ 明朝" w:hAnsi="Arial" w:cs="Arial" w:hint="eastAsia"/>
                <w:szCs w:val="21"/>
              </w:rPr>
              <w:t>た</w:t>
            </w:r>
            <w:r w:rsidRPr="00A26280">
              <w:rPr>
                <w:rFonts w:ascii="Arial" w:eastAsia="ＭＳ 明朝" w:hAnsi="Arial" w:cs="Arial" w:hint="eastAsia"/>
                <w:szCs w:val="21"/>
              </w:rPr>
              <w:t>ことから、投薬過誤である。</w:t>
            </w:r>
          </w:p>
        </w:tc>
      </w:tr>
      <w:tr w:rsidR="004579F8" w:rsidRPr="00EB4414" w14:paraId="1C361F07" w14:textId="77777777" w:rsidTr="00261C3F">
        <w:trPr>
          <w:trHeight w:val="635"/>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0AA669" w14:textId="6B6EEF69" w:rsidR="00DF4A28" w:rsidRPr="00A26280" w:rsidRDefault="00DF4A28" w:rsidP="00512D7E">
            <w:pPr>
              <w:spacing w:beforeLines="20" w:before="48" w:afterLines="10" w:after="24"/>
              <w:ind w:leftChars="20" w:left="42"/>
              <w:rPr>
                <w:rFonts w:ascii="Arial" w:eastAsia="ＭＳ 明朝" w:hAnsi="Arial" w:cs="Arial"/>
                <w:szCs w:val="21"/>
              </w:rPr>
            </w:pPr>
            <w:r>
              <w:rPr>
                <w:rFonts w:ascii="Arial" w:eastAsia="ＭＳ 明朝" w:hAnsi="Arial" w:cs="Arial" w:hint="eastAsia"/>
                <w:szCs w:val="21"/>
              </w:rPr>
              <w:t>製造者は、</w:t>
            </w:r>
            <w:r w:rsidRPr="00A26280">
              <w:rPr>
                <w:rFonts w:ascii="Arial" w:eastAsia="ＭＳ 明朝" w:hAnsi="Arial" w:cs="Arial" w:hint="eastAsia"/>
                <w:szCs w:val="21"/>
              </w:rPr>
              <w:t>卸売業者によって不適切な保管状態にさらされていたことが判明した薬剤</w:t>
            </w:r>
            <w:r w:rsidRPr="00A26280">
              <w:rPr>
                <w:rFonts w:ascii="Arial" w:eastAsia="ＭＳ 明朝" w:hAnsi="Arial" w:cs="Arial"/>
                <w:szCs w:val="21"/>
              </w:rPr>
              <w:t>X</w:t>
            </w:r>
            <w:r>
              <w:rPr>
                <w:rFonts w:ascii="Arial" w:eastAsia="ＭＳ 明朝" w:hAnsi="Arial" w:cs="Arial" w:hint="eastAsia"/>
                <w:szCs w:val="21"/>
              </w:rPr>
              <w:t>の</w:t>
            </w:r>
            <w:r w:rsidRPr="00A26280">
              <w:rPr>
                <w:rFonts w:ascii="Arial" w:eastAsia="ＭＳ 明朝" w:hAnsi="Arial" w:cs="Arial" w:hint="eastAsia"/>
                <w:szCs w:val="21"/>
              </w:rPr>
              <w:t>特定ロットの回収を発表した。</w:t>
            </w:r>
          </w:p>
        </w:tc>
        <w:tc>
          <w:tcPr>
            <w:tcW w:w="43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9EF211"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No</w:t>
            </w:r>
          </w:p>
        </w:tc>
        <w:tc>
          <w:tcPr>
            <w:tcW w:w="15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A33D1F" w14:textId="034E4815" w:rsidR="00DF4A28" w:rsidRPr="00F03A12" w:rsidRDefault="00DF4A28" w:rsidP="0044333F">
            <w:pPr>
              <w:spacing w:beforeLines="20" w:before="48" w:afterLines="10" w:after="24"/>
              <w:jc w:val="center"/>
              <w:rPr>
                <w:rFonts w:ascii="Arial" w:eastAsia="ＭＳ 明朝" w:hAnsi="Arial" w:cs="Arial"/>
                <w:szCs w:val="21"/>
              </w:rPr>
            </w:pPr>
            <w:r w:rsidRPr="00F03A12">
              <w:rPr>
                <w:rFonts w:ascii="Arial" w:eastAsia="ＭＳ 明朝" w:hAnsi="Arial" w:cs="Arial" w:hint="eastAsia"/>
                <w:szCs w:val="21"/>
              </w:rPr>
              <w:t>製造製品保管の問題</w:t>
            </w:r>
          </w:p>
          <w:p w14:paraId="346CBF68" w14:textId="6D2FF1E4" w:rsidR="00DF4A28" w:rsidRPr="00F03A12" w:rsidRDefault="00DF4A28" w:rsidP="00542C31">
            <w:pPr>
              <w:spacing w:beforeLines="50" w:before="120" w:afterLines="10" w:after="24"/>
              <w:jc w:val="center"/>
              <w:rPr>
                <w:rFonts w:ascii="Arial" w:eastAsia="ＭＳ 明朝" w:hAnsi="Arial" w:cs="Arial"/>
                <w:szCs w:val="21"/>
              </w:rPr>
            </w:pPr>
            <w:r w:rsidRPr="00F03A12">
              <w:rPr>
                <w:rFonts w:ascii="Arial" w:eastAsia="ＭＳ 明朝" w:hAnsi="Arial" w:cs="Arial" w:hint="eastAsia"/>
                <w:szCs w:val="21"/>
              </w:rPr>
              <w:t>回収対象製品</w:t>
            </w:r>
          </w:p>
        </w:tc>
        <w:tc>
          <w:tcPr>
            <w:tcW w:w="142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F7B70C" w14:textId="4B8D0D52" w:rsidR="00DF4A28" w:rsidRPr="00EB4414" w:rsidRDefault="00DF4A28" w:rsidP="008921B5">
            <w:pPr>
              <w:spacing w:beforeLines="20" w:before="48" w:afterLines="20" w:after="48"/>
              <w:ind w:leftChars="39" w:left="82" w:rightChars="43" w:right="90" w:firstLineChars="5" w:firstLine="10"/>
              <w:rPr>
                <w:rFonts w:ascii="Arial" w:eastAsia="SimSun" w:hAnsi="Arial" w:cs="Arial"/>
                <w:sz w:val="24"/>
                <w:szCs w:val="24"/>
              </w:rPr>
            </w:pPr>
            <w:r w:rsidRPr="00A26280">
              <w:rPr>
                <w:rFonts w:ascii="Arial" w:eastAsia="ＭＳ 明朝" w:hAnsi="Arial" w:cs="Arial" w:hint="eastAsia"/>
                <w:szCs w:val="21"/>
              </w:rPr>
              <w:t>この保管の問題は投薬過誤ではない。</w:t>
            </w:r>
            <w:r>
              <w:rPr>
                <w:rFonts w:ascii="Arial" w:eastAsia="ＭＳ 明朝" w:hAnsi="Arial" w:cs="Arial" w:hint="eastAsia"/>
                <w:szCs w:val="21"/>
              </w:rPr>
              <w:t>なぜなら、</w:t>
            </w:r>
            <w:r w:rsidRPr="00A26280">
              <w:rPr>
                <w:rFonts w:ascii="Arial" w:eastAsia="ＭＳ 明朝" w:hAnsi="Arial" w:cs="Arial" w:hint="eastAsia"/>
                <w:szCs w:val="21"/>
              </w:rPr>
              <w:t>製品が薬物使用システムに到達する前</w:t>
            </w:r>
            <w:r>
              <w:rPr>
                <w:rFonts w:ascii="Arial" w:eastAsia="ＭＳ 明朝" w:hAnsi="Arial" w:cs="Arial" w:hint="eastAsia"/>
                <w:szCs w:val="21"/>
              </w:rPr>
              <w:t>に、</w:t>
            </w:r>
            <w:r w:rsidRPr="00A26280">
              <w:rPr>
                <w:rFonts w:ascii="Arial" w:eastAsia="ＭＳ 明朝" w:hAnsi="Arial" w:cs="Arial" w:hint="eastAsia"/>
                <w:szCs w:val="21"/>
              </w:rPr>
              <w:t>製造、流通および保管活動</w:t>
            </w:r>
            <w:r>
              <w:rPr>
                <w:rFonts w:ascii="Arial" w:eastAsia="ＭＳ 明朝" w:hAnsi="Arial" w:cs="Arial" w:hint="eastAsia"/>
                <w:szCs w:val="21"/>
              </w:rPr>
              <w:t>下で</w:t>
            </w:r>
            <w:r w:rsidRPr="00A26280">
              <w:rPr>
                <w:rFonts w:ascii="Arial" w:eastAsia="ＭＳ 明朝" w:hAnsi="Arial" w:cs="Arial" w:hint="eastAsia"/>
                <w:szCs w:val="21"/>
              </w:rPr>
              <w:t>発生した</w:t>
            </w:r>
            <w:r>
              <w:rPr>
                <w:rFonts w:ascii="Arial" w:eastAsia="ＭＳ 明朝" w:hAnsi="Arial" w:cs="Arial" w:hint="eastAsia"/>
                <w:szCs w:val="21"/>
              </w:rPr>
              <w:t>から</w:t>
            </w:r>
            <w:r w:rsidRPr="00A26280">
              <w:rPr>
                <w:rFonts w:ascii="Arial" w:eastAsia="ＭＳ 明朝" w:hAnsi="Arial" w:cs="Arial" w:hint="eastAsia"/>
                <w:szCs w:val="21"/>
              </w:rPr>
              <w:t>である。</w:t>
            </w:r>
          </w:p>
        </w:tc>
      </w:tr>
      <w:tr w:rsidR="004579F8" w:rsidRPr="00EB4414" w14:paraId="36CDA8CB" w14:textId="77777777" w:rsidTr="00261C3F">
        <w:trPr>
          <w:trHeight w:val="635"/>
        </w:trPr>
        <w:tc>
          <w:tcPr>
            <w:tcW w:w="160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5116F3" w14:textId="0E0B53F9" w:rsidR="00DF4A28" w:rsidRPr="009D67E7" w:rsidRDefault="00DF4A28" w:rsidP="008921B5">
            <w:pPr>
              <w:keepNext/>
              <w:keepLines/>
              <w:spacing w:beforeLines="20" w:before="48" w:afterLines="20" w:after="48"/>
              <w:ind w:leftChars="20" w:left="42"/>
              <w:rPr>
                <w:rFonts w:ascii="Arial" w:eastAsia="ＭＳ 明朝" w:hAnsi="Arial" w:cs="Arial"/>
                <w:szCs w:val="21"/>
              </w:rPr>
            </w:pPr>
            <w:r w:rsidRPr="009D67E7">
              <w:rPr>
                <w:rFonts w:ascii="Arial" w:eastAsia="ＭＳ 明朝" w:hAnsi="Arial" w:cs="Arial" w:hint="eastAsia"/>
                <w:szCs w:val="21"/>
              </w:rPr>
              <w:t>薬局は</w:t>
            </w:r>
            <w:r w:rsidR="0005508C" w:rsidRPr="009D67E7">
              <w:rPr>
                <w:rFonts w:ascii="Arial" w:eastAsia="ＭＳ 明朝" w:hAnsi="Arial" w:cs="Arial" w:hint="eastAsia"/>
                <w:szCs w:val="21"/>
              </w:rPr>
              <w:t>間違って、</w:t>
            </w:r>
            <w:r w:rsidRPr="009D67E7">
              <w:rPr>
                <w:rFonts w:ascii="Arial" w:eastAsia="ＭＳ 明朝" w:hAnsi="Arial" w:cs="Arial" w:hint="eastAsia"/>
                <w:szCs w:val="21"/>
              </w:rPr>
              <w:t>誤った薬剤を自動調剤装置に</w:t>
            </w:r>
            <w:r>
              <w:rPr>
                <w:rFonts w:ascii="Arial" w:eastAsia="ＭＳ 明朝" w:hAnsi="Arial" w:cs="Arial" w:hint="eastAsia"/>
                <w:szCs w:val="21"/>
              </w:rPr>
              <w:t>保管</w:t>
            </w:r>
            <w:r w:rsidRPr="009D67E7">
              <w:rPr>
                <w:rFonts w:ascii="Arial" w:eastAsia="ＭＳ 明朝" w:hAnsi="Arial" w:cs="Arial" w:hint="eastAsia"/>
                <w:szCs w:val="21"/>
              </w:rPr>
              <w:t>した。報告者は</w:t>
            </w:r>
            <w:r>
              <w:rPr>
                <w:rFonts w:ascii="Arial" w:eastAsia="ＭＳ 明朝" w:hAnsi="Arial" w:cs="Arial" w:hint="eastAsia"/>
                <w:szCs w:val="21"/>
              </w:rPr>
              <w:t>、当該</w:t>
            </w:r>
            <w:r w:rsidRPr="009D67E7">
              <w:rPr>
                <w:rFonts w:ascii="Arial" w:eastAsia="ＭＳ 明朝" w:hAnsi="Arial" w:cs="Arial" w:hint="eastAsia"/>
                <w:szCs w:val="21"/>
              </w:rPr>
              <w:t>過誤</w:t>
            </w:r>
            <w:r w:rsidR="0005508C" w:rsidRPr="009D67E7">
              <w:rPr>
                <w:rFonts w:ascii="Arial" w:eastAsia="ＭＳ 明朝" w:hAnsi="Arial" w:cs="Arial" w:hint="eastAsia"/>
                <w:szCs w:val="21"/>
              </w:rPr>
              <w:t>が生じた原因</w:t>
            </w:r>
            <w:r w:rsidRPr="009D67E7">
              <w:rPr>
                <w:rFonts w:ascii="Arial" w:eastAsia="ＭＳ 明朝" w:hAnsi="Arial" w:cs="Arial" w:hint="eastAsia"/>
                <w:szCs w:val="21"/>
              </w:rPr>
              <w:t>について、二つの薬剤が似た容器表示</w:t>
            </w:r>
            <w:r>
              <w:rPr>
                <w:rFonts w:ascii="Arial" w:eastAsia="ＭＳ 明朝" w:hAnsi="Arial" w:cs="Arial" w:hint="eastAsia"/>
                <w:szCs w:val="21"/>
              </w:rPr>
              <w:t>で</w:t>
            </w:r>
            <w:r w:rsidRPr="009D67E7">
              <w:rPr>
                <w:rFonts w:ascii="Arial" w:eastAsia="ＭＳ 明朝" w:hAnsi="Arial" w:cs="Arial" w:hint="eastAsia"/>
                <w:szCs w:val="21"/>
              </w:rPr>
              <w:t>同じ</w:t>
            </w:r>
            <w:r w:rsidR="00971106">
              <w:rPr>
                <w:rFonts w:ascii="Arial" w:eastAsia="ＭＳ 明朝" w:hAnsi="Arial" w:cs="Arial" w:hint="eastAsia"/>
                <w:szCs w:val="21"/>
              </w:rPr>
              <w:t>ような</w:t>
            </w:r>
            <w:r w:rsidRPr="009D67E7">
              <w:rPr>
                <w:rFonts w:ascii="Arial" w:eastAsia="ＭＳ 明朝" w:hAnsi="Arial" w:cs="Arial" w:hint="eastAsia"/>
                <w:szCs w:val="21"/>
              </w:rPr>
              <w:t>大きさのバイアル</w:t>
            </w:r>
            <w:r>
              <w:rPr>
                <w:rFonts w:ascii="Arial" w:eastAsia="ＭＳ 明朝" w:hAnsi="Arial" w:cs="Arial" w:hint="eastAsia"/>
                <w:szCs w:val="21"/>
              </w:rPr>
              <w:t>に</w:t>
            </w:r>
            <w:r w:rsidRPr="009D67E7">
              <w:rPr>
                <w:rFonts w:ascii="Arial" w:eastAsia="ＭＳ 明朝" w:hAnsi="Arial" w:cs="Arial" w:hint="eastAsia"/>
                <w:szCs w:val="21"/>
              </w:rPr>
              <w:t>包装されていることを挙げた。</w:t>
            </w:r>
          </w:p>
        </w:tc>
        <w:tc>
          <w:tcPr>
            <w:tcW w:w="43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A4617" w14:textId="77777777"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Yes</w:t>
            </w:r>
          </w:p>
        </w:tc>
        <w:tc>
          <w:tcPr>
            <w:tcW w:w="153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8888A2" w14:textId="46DDFACF" w:rsidR="00DF4A28" w:rsidRPr="009D67E7" w:rsidRDefault="00DF4A28" w:rsidP="0044333F">
            <w:pPr>
              <w:spacing w:beforeLines="20" w:before="48" w:afterLines="10" w:after="24"/>
              <w:jc w:val="center"/>
              <w:rPr>
                <w:rFonts w:ascii="Arial" w:eastAsia="ＭＳ 明朝" w:hAnsi="Arial" w:cs="Arial"/>
                <w:szCs w:val="21"/>
              </w:rPr>
            </w:pPr>
            <w:r w:rsidRPr="009D67E7">
              <w:rPr>
                <w:rFonts w:ascii="Arial" w:eastAsia="ＭＳ 明朝" w:hAnsi="Arial" w:cs="Arial" w:hint="eastAsia"/>
                <w:szCs w:val="21"/>
              </w:rPr>
              <w:t>似た薬剤表示</w:t>
            </w:r>
          </w:p>
          <w:p w14:paraId="5A3AF1BF" w14:textId="09C574DE" w:rsidR="00DF4A28" w:rsidRPr="009D67E7" w:rsidRDefault="00DF4A28" w:rsidP="00542C31">
            <w:pPr>
              <w:spacing w:beforeLines="50" w:before="120" w:afterLines="10" w:after="24"/>
              <w:jc w:val="center"/>
              <w:rPr>
                <w:rFonts w:ascii="Arial" w:eastAsia="ＭＳ 明朝" w:hAnsi="Arial" w:cs="Arial"/>
                <w:szCs w:val="21"/>
              </w:rPr>
            </w:pPr>
            <w:r w:rsidRPr="009D67E7">
              <w:rPr>
                <w:rFonts w:ascii="Arial" w:eastAsia="ＭＳ 明朝" w:hAnsi="Arial" w:cs="Arial" w:hint="eastAsia"/>
                <w:szCs w:val="21"/>
              </w:rPr>
              <w:t>誤った薬剤のストック</w:t>
            </w:r>
          </w:p>
          <w:p w14:paraId="22590CD2" w14:textId="72F34499" w:rsidR="00DF4A28" w:rsidRPr="009D67E7" w:rsidRDefault="00DF4A28" w:rsidP="00542C31">
            <w:pPr>
              <w:spacing w:beforeLines="50" w:before="120" w:afterLines="10" w:after="24"/>
              <w:jc w:val="center"/>
              <w:rPr>
                <w:rFonts w:ascii="Arial" w:eastAsia="ＭＳ 明朝" w:hAnsi="Arial" w:cs="Arial"/>
                <w:szCs w:val="21"/>
              </w:rPr>
            </w:pPr>
            <w:r w:rsidRPr="009D67E7">
              <w:rPr>
                <w:rFonts w:ascii="Arial" w:eastAsia="ＭＳ 明朝" w:hAnsi="Arial" w:cs="Arial" w:hint="eastAsia"/>
                <w:szCs w:val="21"/>
              </w:rPr>
              <w:t>製品包装の混同</w:t>
            </w:r>
          </w:p>
        </w:tc>
        <w:tc>
          <w:tcPr>
            <w:tcW w:w="142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4DA55C" w14:textId="77777777" w:rsidR="00DF4A28" w:rsidRPr="00EB4414" w:rsidRDefault="00DF4A28" w:rsidP="00542C31">
            <w:pPr>
              <w:spacing w:after="40"/>
              <w:ind w:rightChars="23" w:right="48" w:firstLineChars="32" w:firstLine="77"/>
              <w:jc w:val="center"/>
              <w:rPr>
                <w:rFonts w:ascii="Arial" w:eastAsia="SimSun" w:hAnsi="Arial" w:cs="Arial"/>
                <w:sz w:val="24"/>
                <w:szCs w:val="24"/>
              </w:rPr>
            </w:pPr>
          </w:p>
        </w:tc>
      </w:tr>
    </w:tbl>
    <w:p w14:paraId="1C088349" w14:textId="77777777" w:rsidR="00612C55" w:rsidRDefault="00612C55" w:rsidP="00612C55">
      <w:pPr>
        <w:spacing w:beforeLines="50" w:before="120"/>
        <w:ind w:left="420" w:hanging="420"/>
        <w:outlineLvl w:val="2"/>
        <w:rPr>
          <w:rFonts w:ascii="ＭＳ Ｐゴシック" w:eastAsia="ＭＳ Ｐゴシック" w:hAnsi="ＭＳ Ｐゴシック" w:cs="Times New Roman"/>
          <w:b/>
          <w:szCs w:val="20"/>
        </w:rPr>
      </w:pPr>
      <w:bookmarkStart w:id="67" w:name="_Toc508112506"/>
    </w:p>
    <w:p w14:paraId="62EC5077" w14:textId="29AAAA18" w:rsidR="00DF4A28" w:rsidRPr="00EB4414" w:rsidRDefault="00DF4A28" w:rsidP="00853BD6">
      <w:pPr>
        <w:keepNext/>
        <w:spacing w:beforeLines="50" w:before="120" w:afterLines="50" w:after="120"/>
        <w:ind w:left="420" w:hanging="420"/>
        <w:outlineLvl w:val="2"/>
        <w:rPr>
          <w:rFonts w:ascii="Arial" w:hAnsi="Arial" w:cs="Arial"/>
          <w:sz w:val="24"/>
          <w:szCs w:val="24"/>
        </w:rPr>
      </w:pPr>
      <w:bookmarkStart w:id="68" w:name="_Toc1393391"/>
      <w:r w:rsidRPr="000D2443">
        <w:rPr>
          <w:rFonts w:ascii="ＭＳ Ｐゴシック" w:eastAsia="ＭＳ Ｐゴシック" w:hAnsi="ＭＳ Ｐゴシック" w:cs="Times New Roman"/>
          <w:b/>
          <w:szCs w:val="20"/>
        </w:rPr>
        <w:t xml:space="preserve">3.2.11 </w:t>
      </w:r>
      <w:bookmarkEnd w:id="67"/>
      <w:r w:rsidRPr="000D2443">
        <w:rPr>
          <w:rFonts w:ascii="ＭＳ Ｐゴシック" w:eastAsia="ＭＳ Ｐゴシック" w:hAnsi="ＭＳ Ｐゴシック" w:cs="Times New Roman" w:hint="eastAsia"/>
          <w:b/>
          <w:szCs w:val="20"/>
        </w:rPr>
        <w:t>製品の処方転写過誤およびコミュニュケーションの問題</w:t>
      </w:r>
      <w:bookmarkEnd w:id="68"/>
    </w:p>
    <w:tbl>
      <w:tblPr>
        <w:tblW w:w="5043" w:type="pct"/>
        <w:tblInd w:w="-10" w:type="dxa"/>
        <w:shd w:val="clear" w:color="auto" w:fill="FFFFFF" w:themeFill="background1"/>
        <w:tblCellMar>
          <w:left w:w="0" w:type="dxa"/>
          <w:right w:w="0" w:type="dxa"/>
        </w:tblCellMar>
        <w:tblLook w:val="04A0" w:firstRow="1" w:lastRow="0" w:firstColumn="1" w:lastColumn="0" w:noHBand="0" w:noVBand="1"/>
      </w:tblPr>
      <w:tblGrid>
        <w:gridCol w:w="2599"/>
        <w:gridCol w:w="820"/>
        <w:gridCol w:w="2456"/>
        <w:gridCol w:w="2489"/>
      </w:tblGrid>
      <w:tr w:rsidR="004579F8" w:rsidRPr="00EB4414" w14:paraId="16267F2B" w14:textId="77777777" w:rsidTr="00261C3F">
        <w:trPr>
          <w:cantSplit/>
          <w:trHeight w:val="407"/>
          <w:tblHeader/>
        </w:trPr>
        <w:tc>
          <w:tcPr>
            <w:tcW w:w="155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ED7D181" w14:textId="3FFE7E7B"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シナリオ</w:t>
            </w:r>
          </w:p>
        </w:tc>
        <w:tc>
          <w:tcPr>
            <w:tcW w:w="49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88D0765" w14:textId="77777777" w:rsidR="00DF4A28" w:rsidRPr="002C2323" w:rsidRDefault="00DF4A28" w:rsidP="00512D7E">
            <w:pPr>
              <w:spacing w:beforeLines="20" w:before="48"/>
              <w:jc w:val="center"/>
              <w:rPr>
                <w:rFonts w:ascii="Arial" w:eastAsia="ＭＳ 明朝" w:hAnsi="Arial" w:cs="Arial"/>
                <w:b/>
                <w:szCs w:val="21"/>
              </w:rPr>
            </w:pPr>
            <w:r w:rsidRPr="002C2323">
              <w:rPr>
                <w:rFonts w:ascii="Arial" w:eastAsia="ＭＳ 明朝" w:hAnsi="Arial" w:cs="Arial"/>
                <w:b/>
                <w:szCs w:val="21"/>
              </w:rPr>
              <w:t>投薬過誤か</w:t>
            </w:r>
            <w:r w:rsidRPr="002C2323">
              <w:rPr>
                <w:rFonts w:ascii="Arial" w:eastAsia="ＭＳ 明朝" w:hAnsi="Arial" w:cs="Arial"/>
                <w:b/>
                <w:szCs w:val="21"/>
              </w:rPr>
              <w:t>?</w:t>
            </w:r>
          </w:p>
        </w:tc>
        <w:tc>
          <w:tcPr>
            <w:tcW w:w="146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5619D1C" w14:textId="3E774DF8"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LLT</w:t>
            </w:r>
          </w:p>
        </w:tc>
        <w:tc>
          <w:tcPr>
            <w:tcW w:w="148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CD518D4" w14:textId="77777777" w:rsidR="00DF4A28" w:rsidRPr="002C2323" w:rsidRDefault="00DF4A28" w:rsidP="00512D7E">
            <w:pPr>
              <w:spacing w:after="40"/>
              <w:jc w:val="center"/>
              <w:rPr>
                <w:rFonts w:ascii="Arial" w:eastAsia="ＭＳ 明朝" w:hAnsi="Arial" w:cs="Arial"/>
                <w:b/>
                <w:szCs w:val="21"/>
              </w:rPr>
            </w:pPr>
            <w:r w:rsidRPr="002C2323">
              <w:rPr>
                <w:rFonts w:ascii="Arial" w:eastAsia="ＭＳ 明朝" w:hAnsi="Arial" w:cs="Arial"/>
                <w:b/>
                <w:szCs w:val="21"/>
              </w:rPr>
              <w:t>コメント</w:t>
            </w:r>
          </w:p>
        </w:tc>
      </w:tr>
      <w:tr w:rsidR="004579F8" w:rsidRPr="00EB4414" w14:paraId="5806A4EF" w14:textId="77777777" w:rsidTr="00261C3F">
        <w:trPr>
          <w:trHeight w:val="635"/>
        </w:trPr>
        <w:tc>
          <w:tcPr>
            <w:tcW w:w="155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E95BBA" w14:textId="031EF581" w:rsidR="00DF4A28" w:rsidRPr="009D67E7" w:rsidRDefault="00DF4A28" w:rsidP="008921B5">
            <w:pPr>
              <w:spacing w:beforeLines="20" w:before="48" w:afterLines="20" w:after="48"/>
              <w:ind w:leftChars="20" w:left="42"/>
              <w:rPr>
                <w:rFonts w:ascii="Arial" w:eastAsia="ＭＳ 明朝" w:hAnsi="Arial" w:cs="Arial"/>
                <w:szCs w:val="21"/>
              </w:rPr>
            </w:pPr>
            <w:r w:rsidRPr="009D67E7">
              <w:rPr>
                <w:rFonts w:ascii="Arial" w:eastAsia="ＭＳ 明朝" w:hAnsi="Arial" w:cs="Arial" w:hint="eastAsia"/>
                <w:szCs w:val="21"/>
              </w:rPr>
              <w:t>医療従事者は</w:t>
            </w:r>
            <w:r>
              <w:rPr>
                <w:rFonts w:ascii="Arial" w:eastAsia="ＭＳ 明朝" w:hAnsi="Arial" w:cs="Arial" w:hint="eastAsia"/>
                <w:szCs w:val="21"/>
              </w:rPr>
              <w:t>薬剤</w:t>
            </w:r>
            <w:r>
              <w:rPr>
                <w:rFonts w:ascii="Arial" w:eastAsia="ＭＳ 明朝" w:hAnsi="Arial" w:cs="Arial" w:hint="eastAsia"/>
                <w:szCs w:val="21"/>
              </w:rPr>
              <w:t>A</w:t>
            </w:r>
            <w:r>
              <w:rPr>
                <w:rFonts w:ascii="Arial" w:eastAsia="ＭＳ 明朝" w:hAnsi="Arial" w:cs="Arial" w:hint="eastAsia"/>
                <w:szCs w:val="21"/>
              </w:rPr>
              <w:t>の</w:t>
            </w:r>
            <w:r w:rsidRPr="009D67E7">
              <w:rPr>
                <w:rFonts w:ascii="Arial" w:eastAsia="ＭＳ 明朝" w:hAnsi="Arial" w:cs="Arial" w:hint="eastAsia"/>
                <w:szCs w:val="21"/>
              </w:rPr>
              <w:t>処方</w:t>
            </w:r>
            <w:r>
              <w:rPr>
                <w:rFonts w:ascii="Arial" w:eastAsia="ＭＳ 明朝" w:hAnsi="Arial" w:cs="Arial" w:hint="eastAsia"/>
                <w:szCs w:val="21"/>
              </w:rPr>
              <w:t>を</w:t>
            </w:r>
            <w:r w:rsidRPr="009D67E7">
              <w:rPr>
                <w:rFonts w:ascii="Arial" w:eastAsia="ＭＳ 明朝" w:hAnsi="Arial" w:cs="Arial" w:hint="eastAsia"/>
                <w:szCs w:val="21"/>
              </w:rPr>
              <w:t>電話</w:t>
            </w:r>
            <w:r>
              <w:rPr>
                <w:rFonts w:ascii="Arial" w:eastAsia="ＭＳ 明朝" w:hAnsi="Arial" w:cs="Arial" w:hint="eastAsia"/>
                <w:szCs w:val="21"/>
              </w:rPr>
              <w:t>で</w:t>
            </w:r>
            <w:r>
              <w:rPr>
                <w:rFonts w:ascii="Arial" w:eastAsia="ＭＳ 明朝" w:hAnsi="Arial" w:cs="Arial"/>
                <w:szCs w:val="21"/>
              </w:rPr>
              <w:t>伝えた</w:t>
            </w:r>
            <w:r w:rsidRPr="009D67E7">
              <w:rPr>
                <w:rFonts w:ascii="Arial" w:eastAsia="ＭＳ 明朝" w:hAnsi="Arial" w:cs="Arial" w:hint="eastAsia"/>
                <w:szCs w:val="21"/>
              </w:rPr>
              <w:t>が、薬局は処方</w:t>
            </w:r>
            <w:r>
              <w:rPr>
                <w:rFonts w:ascii="Arial" w:eastAsia="ＭＳ 明朝" w:hAnsi="Arial" w:cs="Arial" w:hint="eastAsia"/>
                <w:szCs w:val="21"/>
              </w:rPr>
              <w:t>箋</w:t>
            </w:r>
            <w:r w:rsidRPr="009D67E7">
              <w:rPr>
                <w:rFonts w:ascii="Arial" w:eastAsia="ＭＳ 明朝" w:hAnsi="Arial" w:cs="Arial" w:hint="eastAsia"/>
                <w:szCs w:val="21"/>
              </w:rPr>
              <w:t>に</w:t>
            </w:r>
            <w:r>
              <w:rPr>
                <w:rFonts w:ascii="Arial" w:eastAsia="ＭＳ 明朝" w:hAnsi="Arial" w:cs="Arial"/>
                <w:szCs w:val="21"/>
              </w:rPr>
              <w:t>薬剤</w:t>
            </w:r>
            <w:r w:rsidRPr="009D67E7">
              <w:rPr>
                <w:rFonts w:ascii="Arial" w:eastAsia="ＭＳ 明朝" w:hAnsi="Arial" w:cs="Arial" w:hint="eastAsia"/>
                <w:szCs w:val="21"/>
              </w:rPr>
              <w:t>B</w:t>
            </w:r>
            <w:r w:rsidRPr="009D67E7">
              <w:rPr>
                <w:rFonts w:ascii="Arial" w:eastAsia="ＭＳ 明朝" w:hAnsi="Arial" w:cs="Arial" w:hint="eastAsia"/>
                <w:szCs w:val="21"/>
              </w:rPr>
              <w:t>と記載した。</w:t>
            </w:r>
          </w:p>
        </w:tc>
        <w:tc>
          <w:tcPr>
            <w:tcW w:w="4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70D6DE" w14:textId="77777777" w:rsidR="00DF4A28" w:rsidRPr="00EE7683" w:rsidRDefault="00DF4A28" w:rsidP="00542C31">
            <w:pPr>
              <w:spacing w:beforeLines="20" w:before="48" w:afterLines="10" w:after="24"/>
              <w:ind w:leftChars="20" w:left="42"/>
              <w:jc w:val="center"/>
              <w:rPr>
                <w:rFonts w:ascii="Arial" w:eastAsia="ＭＳ 明朝" w:hAnsi="Arial" w:cs="Arial"/>
                <w:szCs w:val="21"/>
              </w:rPr>
            </w:pPr>
            <w:r w:rsidRPr="00EE7683">
              <w:rPr>
                <w:rFonts w:ascii="Arial" w:eastAsia="ＭＳ 明朝" w:hAnsi="Arial" w:cs="Arial"/>
                <w:szCs w:val="21"/>
              </w:rPr>
              <w:t>Yes</w:t>
            </w:r>
          </w:p>
        </w:tc>
        <w:tc>
          <w:tcPr>
            <w:tcW w:w="146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EFFCDB" w14:textId="63A00212" w:rsidR="00DF4A28" w:rsidRPr="009D67E7" w:rsidRDefault="00DF4A28" w:rsidP="0044333F">
            <w:pPr>
              <w:spacing w:beforeLines="20" w:before="48" w:afterLines="10" w:after="24"/>
              <w:jc w:val="center"/>
              <w:rPr>
                <w:rFonts w:ascii="Arial" w:eastAsia="ＭＳ 明朝" w:hAnsi="Arial" w:cs="Arial"/>
                <w:szCs w:val="21"/>
              </w:rPr>
            </w:pPr>
            <w:r w:rsidRPr="009D67E7">
              <w:rPr>
                <w:rFonts w:ascii="Arial" w:eastAsia="ＭＳ 明朝" w:hAnsi="Arial" w:cs="Arial" w:hint="eastAsia"/>
                <w:szCs w:val="21"/>
              </w:rPr>
              <w:t>処方転写過誤</w:t>
            </w:r>
          </w:p>
        </w:tc>
        <w:tc>
          <w:tcPr>
            <w:tcW w:w="14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C44136" w14:textId="77777777" w:rsidR="00DF4A28" w:rsidRPr="00EB4414" w:rsidRDefault="00DF4A28" w:rsidP="00512D7E">
            <w:pPr>
              <w:spacing w:after="40"/>
              <w:jc w:val="center"/>
              <w:rPr>
                <w:rFonts w:ascii="Arial" w:eastAsia="SimSun" w:hAnsi="Arial" w:cs="Arial"/>
                <w:sz w:val="24"/>
                <w:szCs w:val="24"/>
              </w:rPr>
            </w:pPr>
          </w:p>
        </w:tc>
      </w:tr>
      <w:tr w:rsidR="004579F8" w:rsidRPr="00EB4414" w14:paraId="749506D3" w14:textId="77777777" w:rsidTr="00261C3F">
        <w:trPr>
          <w:trHeight w:val="800"/>
        </w:trPr>
        <w:tc>
          <w:tcPr>
            <w:tcW w:w="155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F24962" w14:textId="77777777" w:rsidR="00DF4A28" w:rsidRPr="009D67E7" w:rsidRDefault="00DF4A28" w:rsidP="008921B5">
            <w:pPr>
              <w:spacing w:beforeLines="20" w:before="48" w:afterLines="20" w:after="48"/>
              <w:ind w:leftChars="20" w:left="42"/>
              <w:rPr>
                <w:rFonts w:ascii="Arial" w:eastAsia="ＭＳ 明朝" w:hAnsi="Arial" w:cs="Arial"/>
                <w:szCs w:val="21"/>
              </w:rPr>
            </w:pPr>
            <w:r>
              <w:rPr>
                <w:rFonts w:ascii="Arial" w:eastAsia="ＭＳ 明朝" w:hAnsi="Arial" w:cs="Arial" w:hint="eastAsia"/>
                <w:szCs w:val="21"/>
              </w:rPr>
              <w:t>データ</w:t>
            </w:r>
            <w:r w:rsidRPr="009D67E7">
              <w:rPr>
                <w:rFonts w:ascii="Arial" w:eastAsia="ＭＳ 明朝" w:hAnsi="Arial" w:cs="Arial" w:hint="eastAsia"/>
                <w:szCs w:val="21"/>
              </w:rPr>
              <w:t>入力過誤のため、薬局は有効成分</w:t>
            </w:r>
            <w:r w:rsidRPr="009D67E7">
              <w:rPr>
                <w:rFonts w:ascii="Arial" w:eastAsia="ＭＳ 明朝" w:hAnsi="Arial" w:cs="Arial" w:hint="eastAsia"/>
                <w:szCs w:val="21"/>
              </w:rPr>
              <w:t>6</w:t>
            </w:r>
            <w:r w:rsidRPr="009D67E7">
              <w:rPr>
                <w:rFonts w:ascii="Arial" w:eastAsia="ＭＳ 明朝" w:hAnsi="Arial" w:cs="Arial"/>
                <w:szCs w:val="21"/>
              </w:rPr>
              <w:t>00 mg</w:t>
            </w:r>
            <w:r w:rsidRPr="009D67E7">
              <w:rPr>
                <w:rFonts w:ascii="Arial" w:eastAsia="ＭＳ 明朝" w:hAnsi="Arial" w:cs="Arial" w:hint="eastAsia"/>
                <w:szCs w:val="21"/>
              </w:rPr>
              <w:t>ではなく</w:t>
            </w:r>
            <w:r w:rsidRPr="009D67E7">
              <w:rPr>
                <w:rFonts w:ascii="Arial" w:eastAsia="ＭＳ 明朝" w:hAnsi="Arial" w:cs="Arial" w:hint="eastAsia"/>
                <w:szCs w:val="21"/>
              </w:rPr>
              <w:t>8</w:t>
            </w:r>
            <w:r w:rsidRPr="009D67E7">
              <w:rPr>
                <w:rFonts w:ascii="Arial" w:eastAsia="ＭＳ 明朝" w:hAnsi="Arial" w:cs="Arial"/>
                <w:szCs w:val="21"/>
              </w:rPr>
              <w:t>00 mg</w:t>
            </w:r>
            <w:r w:rsidRPr="009D67E7">
              <w:rPr>
                <w:rFonts w:ascii="Arial" w:eastAsia="ＭＳ 明朝" w:hAnsi="Arial" w:cs="Arial" w:hint="eastAsia"/>
                <w:szCs w:val="21"/>
              </w:rPr>
              <w:t>で調剤した。</w:t>
            </w:r>
          </w:p>
        </w:tc>
        <w:tc>
          <w:tcPr>
            <w:tcW w:w="4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F5DEF0" w14:textId="77777777" w:rsidR="00DF4A28" w:rsidRPr="00EE7683" w:rsidRDefault="00DF4A28" w:rsidP="00542C31">
            <w:pPr>
              <w:spacing w:beforeLines="20" w:before="48" w:afterLines="10" w:after="24"/>
              <w:ind w:leftChars="20" w:left="42"/>
              <w:jc w:val="center"/>
              <w:rPr>
                <w:rFonts w:ascii="Arial" w:eastAsia="ＭＳ 明朝" w:hAnsi="Arial" w:cs="Arial"/>
                <w:szCs w:val="21"/>
              </w:rPr>
            </w:pPr>
            <w:r w:rsidRPr="00EE7683">
              <w:rPr>
                <w:rFonts w:ascii="Arial" w:eastAsia="ＭＳ 明朝" w:hAnsi="Arial" w:cs="Arial"/>
                <w:szCs w:val="21"/>
              </w:rPr>
              <w:t>Yes</w:t>
            </w:r>
          </w:p>
        </w:tc>
        <w:tc>
          <w:tcPr>
            <w:tcW w:w="146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7668B6" w14:textId="0F07676A" w:rsidR="00DF4A28" w:rsidRPr="009D67E7" w:rsidRDefault="00DF4A28" w:rsidP="0044333F">
            <w:pPr>
              <w:spacing w:beforeLines="20" w:before="48" w:afterLines="10" w:after="24"/>
              <w:jc w:val="center"/>
              <w:rPr>
                <w:rFonts w:ascii="Arial" w:eastAsia="ＭＳ 明朝" w:hAnsi="Arial" w:cs="Arial"/>
                <w:szCs w:val="21"/>
              </w:rPr>
            </w:pPr>
            <w:r w:rsidRPr="009D67E7">
              <w:rPr>
                <w:rFonts w:ascii="Arial" w:eastAsia="ＭＳ 明朝" w:hAnsi="Arial" w:cs="Arial" w:hint="eastAsia"/>
                <w:szCs w:val="21"/>
              </w:rPr>
              <w:t>製品データ入力過誤</w:t>
            </w:r>
          </w:p>
          <w:p w14:paraId="0C682B55" w14:textId="2A170EC6" w:rsidR="00DF4A28" w:rsidRPr="009D67E7" w:rsidRDefault="00DF4A28" w:rsidP="00542C31">
            <w:pPr>
              <w:spacing w:beforeLines="50" w:before="120" w:afterLines="10" w:after="24"/>
              <w:jc w:val="center"/>
              <w:rPr>
                <w:rFonts w:ascii="Arial" w:eastAsia="ＭＳ 明朝" w:hAnsi="Arial" w:cs="Arial"/>
                <w:szCs w:val="21"/>
              </w:rPr>
            </w:pPr>
            <w:r w:rsidRPr="009D67E7">
              <w:rPr>
                <w:rFonts w:ascii="Arial" w:eastAsia="ＭＳ 明朝" w:hAnsi="Arial" w:cs="Arial" w:hint="eastAsia"/>
                <w:szCs w:val="21"/>
              </w:rPr>
              <w:t>誤った薬剤含量の調剤</w:t>
            </w:r>
          </w:p>
        </w:tc>
        <w:tc>
          <w:tcPr>
            <w:tcW w:w="14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530FE2" w14:textId="77777777" w:rsidR="00DF4A28" w:rsidRPr="00EB4414" w:rsidRDefault="00DF4A28" w:rsidP="00512D7E">
            <w:pPr>
              <w:spacing w:after="40"/>
              <w:jc w:val="center"/>
              <w:rPr>
                <w:rFonts w:ascii="Arial" w:eastAsia="SimSun" w:hAnsi="Arial" w:cs="Arial"/>
                <w:sz w:val="24"/>
                <w:szCs w:val="24"/>
              </w:rPr>
            </w:pPr>
          </w:p>
        </w:tc>
      </w:tr>
      <w:tr w:rsidR="004579F8" w:rsidRPr="00EB4414" w14:paraId="30697D3E" w14:textId="77777777" w:rsidTr="00261C3F">
        <w:trPr>
          <w:trHeight w:val="635"/>
        </w:trPr>
        <w:tc>
          <w:tcPr>
            <w:tcW w:w="155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33AF90" w14:textId="5E02D0DD" w:rsidR="00DF4A28" w:rsidRPr="004001A6" w:rsidRDefault="00DF4A28" w:rsidP="008921B5">
            <w:pPr>
              <w:spacing w:beforeLines="20" w:before="48" w:afterLines="20" w:after="48"/>
              <w:ind w:leftChars="20" w:left="42"/>
              <w:rPr>
                <w:rFonts w:ascii="Arial" w:eastAsia="ＭＳ 明朝" w:hAnsi="Arial" w:cs="Arial"/>
                <w:szCs w:val="21"/>
              </w:rPr>
            </w:pPr>
            <w:r w:rsidRPr="004001A6">
              <w:rPr>
                <w:rFonts w:ascii="Arial" w:eastAsia="ＭＳ 明朝" w:hAnsi="Arial" w:cs="Arial" w:hint="eastAsia"/>
                <w:szCs w:val="21"/>
              </w:rPr>
              <w:t>内科医はインスリン</w:t>
            </w:r>
            <w:r>
              <w:rPr>
                <w:rFonts w:ascii="Arial" w:eastAsia="ＭＳ 明朝" w:hAnsi="Arial" w:cs="Arial" w:hint="eastAsia"/>
                <w:szCs w:val="21"/>
              </w:rPr>
              <w:t xml:space="preserve"> </w:t>
            </w:r>
            <w:r w:rsidRPr="004001A6">
              <w:rPr>
                <w:rFonts w:ascii="Arial" w:eastAsia="ＭＳ 明朝" w:hAnsi="Arial" w:cs="Arial" w:hint="eastAsia"/>
                <w:szCs w:val="21"/>
              </w:rPr>
              <w:t>ペン</w:t>
            </w:r>
            <w:r>
              <w:rPr>
                <w:rFonts w:ascii="Arial" w:eastAsia="ＭＳ 明朝" w:hAnsi="Arial" w:cs="Arial" w:hint="eastAsia"/>
                <w:szCs w:val="21"/>
              </w:rPr>
              <w:t>製剤</w:t>
            </w:r>
            <w:r w:rsidRPr="004001A6">
              <w:rPr>
                <w:rFonts w:ascii="Arial" w:eastAsia="ＭＳ 明朝" w:hAnsi="Arial" w:cs="Arial" w:hint="eastAsia"/>
                <w:szCs w:val="21"/>
              </w:rPr>
              <w:t>を指示したが、薬局で処方転写過誤が発生し、患者は代わりにシリンジ付きインスリン</w:t>
            </w:r>
            <w:r w:rsidRPr="004001A6">
              <w:rPr>
                <w:rFonts w:ascii="Arial" w:eastAsia="ＭＳ 明朝" w:hAnsi="Arial" w:cs="Arial" w:hint="eastAsia"/>
                <w:szCs w:val="21"/>
              </w:rPr>
              <w:t xml:space="preserve"> </w:t>
            </w:r>
            <w:r w:rsidRPr="004001A6">
              <w:rPr>
                <w:rFonts w:ascii="Arial" w:eastAsia="ＭＳ 明朝" w:hAnsi="Arial" w:cs="Arial" w:hint="eastAsia"/>
                <w:szCs w:val="21"/>
              </w:rPr>
              <w:t>バイアル製剤を</w:t>
            </w:r>
            <w:r>
              <w:rPr>
                <w:rFonts w:ascii="Arial" w:eastAsia="ＭＳ 明朝" w:hAnsi="Arial" w:cs="Arial" w:hint="eastAsia"/>
                <w:szCs w:val="21"/>
              </w:rPr>
              <w:t>調剤</w:t>
            </w:r>
            <w:r w:rsidRPr="004001A6">
              <w:rPr>
                <w:rFonts w:ascii="Arial" w:eastAsia="ＭＳ 明朝" w:hAnsi="Arial" w:cs="Arial" w:hint="eastAsia"/>
                <w:szCs w:val="21"/>
              </w:rPr>
              <w:t>された。</w:t>
            </w:r>
          </w:p>
        </w:tc>
        <w:tc>
          <w:tcPr>
            <w:tcW w:w="4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E2D1CD" w14:textId="77777777" w:rsidR="00DF4A28" w:rsidRPr="00EE7683" w:rsidRDefault="00DF4A28" w:rsidP="00542C31">
            <w:pPr>
              <w:spacing w:beforeLines="20" w:before="48" w:afterLines="10" w:after="24"/>
              <w:ind w:leftChars="20" w:left="42"/>
              <w:jc w:val="center"/>
              <w:rPr>
                <w:rFonts w:ascii="Arial" w:eastAsia="ＭＳ 明朝" w:hAnsi="Arial" w:cs="Arial"/>
                <w:szCs w:val="21"/>
              </w:rPr>
            </w:pPr>
            <w:r w:rsidRPr="00EE7683">
              <w:rPr>
                <w:rFonts w:ascii="Arial" w:eastAsia="ＭＳ 明朝" w:hAnsi="Arial" w:cs="Arial"/>
                <w:szCs w:val="21"/>
              </w:rPr>
              <w:t>Yes</w:t>
            </w:r>
          </w:p>
        </w:tc>
        <w:tc>
          <w:tcPr>
            <w:tcW w:w="146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975893" w14:textId="6A290516" w:rsidR="00DF4A28" w:rsidRPr="004001A6" w:rsidRDefault="00DF4A28" w:rsidP="0044333F">
            <w:pPr>
              <w:spacing w:beforeLines="20" w:before="48" w:afterLines="10" w:after="24"/>
              <w:jc w:val="center"/>
              <w:rPr>
                <w:rFonts w:ascii="Arial" w:eastAsia="ＭＳ 明朝" w:hAnsi="Arial" w:cs="Arial"/>
                <w:szCs w:val="21"/>
              </w:rPr>
            </w:pPr>
            <w:r w:rsidRPr="004001A6">
              <w:rPr>
                <w:rFonts w:ascii="Arial" w:eastAsia="ＭＳ 明朝" w:hAnsi="Arial" w:cs="Arial" w:hint="eastAsia"/>
                <w:szCs w:val="21"/>
              </w:rPr>
              <w:t>処方転写過</w:t>
            </w:r>
            <w:r>
              <w:rPr>
                <w:rFonts w:ascii="Arial" w:eastAsia="ＭＳ 明朝" w:hAnsi="Arial" w:cs="Arial" w:hint="eastAsia"/>
                <w:szCs w:val="21"/>
              </w:rPr>
              <w:t>誤</w:t>
            </w:r>
          </w:p>
          <w:p w14:paraId="6741B936" w14:textId="42B4FD46" w:rsidR="00DF4A28" w:rsidRPr="004001A6" w:rsidRDefault="00DF4A28" w:rsidP="00542C31">
            <w:pPr>
              <w:spacing w:beforeLines="50" w:before="120" w:afterLines="10" w:after="24"/>
              <w:jc w:val="center"/>
              <w:rPr>
                <w:rFonts w:ascii="Arial" w:eastAsia="ＭＳ 明朝" w:hAnsi="Arial" w:cs="Arial"/>
                <w:szCs w:val="21"/>
              </w:rPr>
            </w:pPr>
            <w:r w:rsidRPr="004001A6">
              <w:rPr>
                <w:rFonts w:ascii="Arial" w:eastAsia="ＭＳ 明朝" w:hAnsi="Arial" w:cs="Arial" w:hint="eastAsia"/>
                <w:szCs w:val="21"/>
              </w:rPr>
              <w:t>誤った医療機器の交付</w:t>
            </w:r>
          </w:p>
        </w:tc>
        <w:tc>
          <w:tcPr>
            <w:tcW w:w="148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F6B3F55" w14:textId="77777777" w:rsidR="00DF4A28" w:rsidRPr="00EB4414" w:rsidRDefault="00DF4A28" w:rsidP="00512D7E">
            <w:pPr>
              <w:spacing w:after="40"/>
              <w:jc w:val="center"/>
              <w:rPr>
                <w:rFonts w:ascii="Arial" w:eastAsia="SimSun" w:hAnsi="Arial" w:cs="Arial"/>
                <w:sz w:val="24"/>
                <w:szCs w:val="24"/>
              </w:rPr>
            </w:pPr>
          </w:p>
        </w:tc>
      </w:tr>
      <w:tr w:rsidR="004579F8" w:rsidRPr="00A02B50" w14:paraId="7119C1A3" w14:textId="77777777" w:rsidTr="00261C3F">
        <w:trPr>
          <w:trHeight w:val="635"/>
        </w:trPr>
        <w:tc>
          <w:tcPr>
            <w:tcW w:w="155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9F67370" w14:textId="44A6212A" w:rsidR="00DF4A28" w:rsidRPr="00EB4414" w:rsidRDefault="00DF4A28" w:rsidP="00512D7E">
            <w:pPr>
              <w:spacing w:beforeLines="20" w:before="48" w:afterLines="10" w:after="24"/>
              <w:ind w:leftChars="20" w:left="42"/>
              <w:rPr>
                <w:rFonts w:ascii="Arial" w:hAnsi="Arial" w:cs="Arial"/>
                <w:sz w:val="24"/>
                <w:szCs w:val="24"/>
              </w:rPr>
            </w:pPr>
            <w:r w:rsidRPr="004001A6">
              <w:rPr>
                <w:rFonts w:ascii="Arial" w:eastAsia="ＭＳ 明朝" w:hAnsi="Arial" w:cs="Arial" w:hint="eastAsia"/>
                <w:szCs w:val="21"/>
              </w:rPr>
              <w:lastRenderedPageBreak/>
              <w:t>患者はコミュニケーションの問題があり、自閉症の疑いと診断された。</w:t>
            </w:r>
          </w:p>
        </w:tc>
        <w:tc>
          <w:tcPr>
            <w:tcW w:w="49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EB76734" w14:textId="708EEDD8" w:rsidR="00DF4A28" w:rsidRPr="00EE7683" w:rsidRDefault="00DF4A28" w:rsidP="00512D7E">
            <w:pPr>
              <w:spacing w:beforeLines="20" w:before="48" w:afterLines="10" w:after="24"/>
              <w:ind w:leftChars="20" w:left="42"/>
              <w:rPr>
                <w:rFonts w:ascii="Arial" w:eastAsia="ＭＳ 明朝" w:hAnsi="Arial" w:cs="Arial"/>
                <w:szCs w:val="21"/>
              </w:rPr>
            </w:pPr>
            <w:r w:rsidRPr="00EE7683">
              <w:rPr>
                <w:rFonts w:ascii="Arial" w:eastAsia="ＭＳ 明朝" w:hAnsi="Arial" w:cs="Arial"/>
                <w:szCs w:val="21"/>
              </w:rPr>
              <w:t>No</w:t>
            </w:r>
          </w:p>
        </w:tc>
        <w:tc>
          <w:tcPr>
            <w:tcW w:w="146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CFF15B9" w14:textId="730FD06B" w:rsidR="00DF4A28" w:rsidRPr="004001A6" w:rsidRDefault="00DF4A28" w:rsidP="0044333F">
            <w:pPr>
              <w:spacing w:beforeLines="20" w:before="48" w:afterLines="10" w:after="24"/>
              <w:jc w:val="center"/>
              <w:rPr>
                <w:rFonts w:ascii="Arial" w:eastAsia="ＭＳ 明朝" w:hAnsi="Arial" w:cs="Arial"/>
                <w:szCs w:val="21"/>
              </w:rPr>
            </w:pPr>
            <w:r w:rsidRPr="004001A6">
              <w:rPr>
                <w:rFonts w:ascii="Arial" w:eastAsia="ＭＳ 明朝" w:hAnsi="Arial" w:cs="Arial" w:hint="eastAsia"/>
                <w:szCs w:val="21"/>
              </w:rPr>
              <w:t>コミュニケーション</w:t>
            </w:r>
            <w:r w:rsidR="004809AD">
              <w:rPr>
                <w:rFonts w:ascii="Arial" w:eastAsia="ＭＳ 明朝" w:hAnsi="Arial" w:cs="Arial"/>
                <w:szCs w:val="21"/>
              </w:rPr>
              <w:br/>
            </w:r>
            <w:r w:rsidRPr="004001A6">
              <w:rPr>
                <w:rFonts w:ascii="Arial" w:eastAsia="ＭＳ 明朝" w:hAnsi="Arial" w:cs="Arial" w:hint="eastAsia"/>
                <w:szCs w:val="21"/>
              </w:rPr>
              <w:t>障</w:t>
            </w:r>
            <w:r w:rsidR="00635B6E">
              <w:rPr>
                <w:rFonts w:ascii="Arial" w:eastAsia="ＭＳ 明朝" w:hAnsi="Arial" w:cs="Arial" w:hint="eastAsia"/>
                <w:szCs w:val="21"/>
              </w:rPr>
              <w:t xml:space="preserve"> </w:t>
            </w:r>
            <w:r w:rsidRPr="004001A6">
              <w:rPr>
                <w:rFonts w:ascii="Arial" w:eastAsia="ＭＳ 明朝" w:hAnsi="Arial" w:cs="Arial" w:hint="eastAsia"/>
                <w:szCs w:val="21"/>
              </w:rPr>
              <w:t>害</w:t>
            </w:r>
          </w:p>
          <w:p w14:paraId="0E6CB27A" w14:textId="3270216A" w:rsidR="00DF4A28" w:rsidRPr="004001A6" w:rsidRDefault="00DF4A28" w:rsidP="004809AD">
            <w:pPr>
              <w:spacing w:beforeLines="50" w:before="120" w:afterLines="10" w:after="24"/>
              <w:jc w:val="center"/>
              <w:rPr>
                <w:rFonts w:ascii="Arial" w:eastAsia="ＭＳ 明朝" w:hAnsi="Arial" w:cs="Arial"/>
                <w:szCs w:val="21"/>
              </w:rPr>
            </w:pPr>
            <w:r w:rsidRPr="004001A6">
              <w:rPr>
                <w:rFonts w:ascii="Arial" w:eastAsia="ＭＳ 明朝" w:hAnsi="Arial" w:cs="Arial" w:hint="eastAsia"/>
                <w:szCs w:val="21"/>
              </w:rPr>
              <w:t>自閉症</w:t>
            </w:r>
          </w:p>
        </w:tc>
        <w:tc>
          <w:tcPr>
            <w:tcW w:w="1488" w:type="pct"/>
            <w:tcBorders>
              <w:top w:val="single" w:sz="8" w:space="0" w:color="404040"/>
              <w:left w:val="single" w:sz="8" w:space="0" w:color="404040"/>
              <w:bottom w:val="single" w:sz="8" w:space="0" w:color="404040"/>
              <w:right w:val="single" w:sz="8" w:space="0" w:color="404040"/>
            </w:tcBorders>
            <w:shd w:val="clear" w:color="auto" w:fill="FFFFFF" w:themeFill="background1"/>
            <w:hideMark/>
          </w:tcPr>
          <w:p w14:paraId="7B07B0E2" w14:textId="56144727" w:rsidR="00DF4A28" w:rsidRPr="00A02B50" w:rsidRDefault="00DF4A28" w:rsidP="008921B5">
            <w:pPr>
              <w:keepLines/>
              <w:spacing w:beforeLines="20" w:before="48" w:afterLines="20" w:after="48"/>
              <w:ind w:leftChars="37" w:left="78" w:rightChars="50" w:right="105"/>
              <w:rPr>
                <w:rFonts w:ascii="Arial" w:eastAsia="SimSun" w:hAnsi="Arial" w:cs="Arial"/>
                <w:sz w:val="24"/>
                <w:szCs w:val="24"/>
              </w:rPr>
            </w:pPr>
            <w:r w:rsidRPr="004001A6">
              <w:rPr>
                <w:rFonts w:ascii="Arial" w:eastAsia="ＭＳ 明朝" w:hAnsi="Arial" w:cs="Arial" w:hint="eastAsia"/>
                <w:szCs w:val="21"/>
              </w:rPr>
              <w:t>例示では「問題」と「コミュニケーション」という用語が含まれるが、これは</w:t>
            </w:r>
            <w:r w:rsidR="00840BE6" w:rsidRPr="004001A6">
              <w:rPr>
                <w:rFonts w:ascii="Arial" w:eastAsia="ＭＳ 明朝" w:hAnsi="Arial" w:cs="Arial" w:hint="eastAsia"/>
                <w:szCs w:val="21"/>
              </w:rPr>
              <w:t>投薬</w:t>
            </w:r>
            <w:r w:rsidRPr="004001A6">
              <w:rPr>
                <w:rFonts w:ascii="Arial" w:eastAsia="ＭＳ 明朝" w:hAnsi="Arial" w:cs="Arial" w:hint="eastAsia"/>
                <w:szCs w:val="21"/>
              </w:rPr>
              <w:t>過誤ではない。これは、</w:t>
            </w:r>
            <w:r w:rsidRPr="004001A6">
              <w:rPr>
                <w:rFonts w:ascii="Arial" w:eastAsia="ＭＳ 明朝" w:hAnsi="Arial" w:cs="Arial"/>
                <w:szCs w:val="21"/>
              </w:rPr>
              <w:t>LLT</w:t>
            </w:r>
            <w:r w:rsidRPr="004001A6">
              <w:rPr>
                <w:rFonts w:ascii="Arial" w:eastAsia="ＭＳ 明朝" w:hAnsi="Arial" w:cs="Arial" w:hint="eastAsia"/>
                <w:szCs w:val="21"/>
              </w:rPr>
              <w:t>「製品コミュニケーションの問題」ではなく、むしろ</w:t>
            </w:r>
            <w:r w:rsidRPr="004001A6">
              <w:rPr>
                <w:rFonts w:ascii="Arial" w:eastAsia="ＭＳ 明朝" w:hAnsi="Arial" w:cs="Arial"/>
                <w:szCs w:val="21"/>
              </w:rPr>
              <w:t>LLT</w:t>
            </w:r>
            <w:r w:rsidRPr="004001A6">
              <w:rPr>
                <w:rFonts w:ascii="Arial" w:eastAsia="ＭＳ 明朝" w:hAnsi="Arial" w:cs="Arial" w:hint="eastAsia"/>
                <w:szCs w:val="21"/>
              </w:rPr>
              <w:t>「コミュニケーション障害」</w:t>
            </w:r>
            <w:r>
              <w:rPr>
                <w:rFonts w:ascii="Arial" w:eastAsia="ＭＳ 明朝" w:hAnsi="Arial" w:cs="Arial" w:hint="eastAsia"/>
                <w:szCs w:val="21"/>
              </w:rPr>
              <w:t>で</w:t>
            </w:r>
            <w:r w:rsidR="005D6496">
              <w:rPr>
                <w:rFonts w:ascii="Arial" w:eastAsia="ＭＳ 明朝" w:hAnsi="Arial" w:cs="Arial" w:hint="eastAsia"/>
                <w:szCs w:val="21"/>
              </w:rPr>
              <w:t>捉える</w:t>
            </w:r>
            <w:r w:rsidRPr="004001A6">
              <w:rPr>
                <w:rFonts w:ascii="Arial" w:eastAsia="ＭＳ 明朝" w:hAnsi="Arial" w:cs="Arial" w:hint="eastAsia"/>
                <w:szCs w:val="21"/>
              </w:rPr>
              <w:t>べきである。</w:t>
            </w:r>
          </w:p>
        </w:tc>
      </w:tr>
    </w:tbl>
    <w:p w14:paraId="39185703" w14:textId="72891B21" w:rsidR="00DF4A28" w:rsidRPr="005B2CF8" w:rsidRDefault="00A87D49" w:rsidP="00A87D49">
      <w:pPr>
        <w:tabs>
          <w:tab w:val="left" w:pos="2175"/>
        </w:tabs>
        <w:jc w:val="right"/>
      </w:pPr>
      <w:bookmarkStart w:id="69" w:name="_GoBack"/>
      <w:bookmarkEnd w:id="69"/>
      <w:r>
        <w:rPr>
          <w:rFonts w:ascii="Century" w:eastAsia="ＭＳ ゴシック" w:hAnsi="Century" w:cs="Times New Roman"/>
          <w:b/>
          <w:noProof/>
          <w:sz w:val="24"/>
          <w:szCs w:val="24"/>
        </w:rPr>
        <mc:AlternateContent>
          <mc:Choice Requires="wps">
            <w:drawing>
              <wp:anchor distT="0" distB="0" distL="114300" distR="114300" simplePos="0" relativeHeight="251663360" behindDoc="0" locked="0" layoutInCell="1" allowOverlap="1" wp14:anchorId="6D0CFA60" wp14:editId="3F7C4B42">
                <wp:simplePos x="0" y="0"/>
                <wp:positionH relativeFrom="column">
                  <wp:posOffset>4240530</wp:posOffset>
                </wp:positionH>
                <wp:positionV relativeFrom="paragraph">
                  <wp:posOffset>6917690</wp:posOffset>
                </wp:positionV>
                <wp:extent cx="203835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38350" cy="323850"/>
                        </a:xfrm>
                        <a:prstGeom prst="rect">
                          <a:avLst/>
                        </a:prstGeom>
                        <a:noFill/>
                        <a:ln w="6350">
                          <a:noFill/>
                        </a:ln>
                        <a:effectLst/>
                      </wps:spPr>
                      <wps:txbx>
                        <w:txbxContent>
                          <w:p w14:paraId="5D9E6F2E" w14:textId="77777777" w:rsidR="00853BD6" w:rsidRPr="004442C5" w:rsidRDefault="00853BD6" w:rsidP="00A87D49">
                            <w:pPr>
                              <w:jc w:val="right"/>
                              <w:rPr>
                                <w:color w:val="000000" w:themeColor="text1"/>
                              </w:rPr>
                            </w:pPr>
                            <w:r w:rsidRPr="004442C5">
                              <w:rPr>
                                <w:rFonts w:ascii="メイリオ" w:eastAsia="メイリオ" w:hAnsi="メイリオ" w:hint="eastAsia"/>
                                <w:color w:val="000000" w:themeColor="text1"/>
                                <w:sz w:val="20"/>
                                <w:szCs w:val="20"/>
                              </w:rPr>
                              <w:t xml:space="preserve">（2019.3.1 </w:t>
                            </w:r>
                            <w:r w:rsidRPr="004442C5">
                              <w:rPr>
                                <w:rFonts w:ascii="メイリオ" w:eastAsia="メイリオ" w:hAnsi="メイリオ" w:hint="eastAsia"/>
                                <w:color w:val="000000" w:themeColor="text1"/>
                                <w:sz w:val="20"/>
                                <w:szCs w:val="20"/>
                              </w:rPr>
                              <w:t>改訂 日本語版）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CFA60" id="テキスト ボックス 5" o:spid="_x0000_s1028" type="#_x0000_t202" style="position:absolute;left:0;text-align:left;margin-left:333.9pt;margin-top:544.7pt;width:16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" filled="f" stroked="f" strokeweight=".5pt">
                <v:textbox>
                  <w:txbxContent>
                    <w:p w14:paraId="5D9E6F2E" w14:textId="77777777" w:rsidR="00853BD6" w:rsidRPr="004442C5" w:rsidRDefault="00853BD6" w:rsidP="00A87D49">
                      <w:pPr>
                        <w:jc w:val="right"/>
                        <w:rPr>
                          <w:color w:val="000000" w:themeColor="text1"/>
                        </w:rPr>
                      </w:pPr>
                      <w:r w:rsidRPr="004442C5">
                        <w:rPr>
                          <w:rFonts w:ascii="メイリオ" w:eastAsia="メイリオ" w:hAnsi="メイリオ" w:hint="eastAsia"/>
                          <w:color w:val="000000" w:themeColor="text1"/>
                          <w:sz w:val="20"/>
                          <w:szCs w:val="20"/>
                        </w:rPr>
                        <w:t xml:space="preserve">（2019.3.1 </w:t>
                      </w:r>
                      <w:r w:rsidRPr="004442C5">
                        <w:rPr>
                          <w:rFonts w:ascii="メイリオ" w:eastAsia="メイリオ" w:hAnsi="メイリオ" w:hint="eastAsia"/>
                          <w:color w:val="000000" w:themeColor="text1"/>
                          <w:sz w:val="20"/>
                          <w:szCs w:val="20"/>
                        </w:rPr>
                        <w:t>改訂 日本語版）</w:t>
                      </w:r>
                    </w:p>
                  </w:txbxContent>
                </v:textbox>
              </v:shape>
            </w:pict>
          </mc:Fallback>
        </mc:AlternateContent>
      </w:r>
    </w:p>
    <w:sectPr w:rsidR="00DF4A28" w:rsidRPr="005B2CF8" w:rsidSect="0029574B">
      <w:headerReference w:type="default" r:id="rId20"/>
      <w:pgSz w:w="11907" w:h="16840" w:code="9"/>
      <w:pgMar w:top="1418" w:right="1797" w:bottom="1276" w:left="1797" w:header="720" w:footer="720" w:gutter="0"/>
      <w:pgNumType w:start="1"/>
      <w:cols w:space="720"/>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11DC5" w14:textId="77777777" w:rsidR="00D01D7C" w:rsidRDefault="00D01D7C" w:rsidP="006A7A4D">
      <w:r>
        <w:separator/>
      </w:r>
    </w:p>
    <w:p w14:paraId="598FE21C" w14:textId="77777777" w:rsidR="00D01D7C" w:rsidRDefault="00D01D7C"/>
  </w:endnote>
  <w:endnote w:type="continuationSeparator" w:id="0">
    <w:p w14:paraId="24E40FB7" w14:textId="77777777" w:rsidR="00D01D7C" w:rsidRDefault="00D01D7C" w:rsidP="006A7A4D">
      <w:r>
        <w:continuationSeparator/>
      </w:r>
    </w:p>
    <w:p w14:paraId="5C3BB4AC" w14:textId="77777777" w:rsidR="00D01D7C" w:rsidRDefault="00D01D7C"/>
  </w:endnote>
  <w:endnote w:type="continuationNotice" w:id="1">
    <w:p w14:paraId="01AAF30A" w14:textId="77777777" w:rsidR="00D01D7C" w:rsidRDefault="00D01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方正舒体">
    <w:altName w:val="Times New Roman"/>
    <w:panose1 w:val="00000000000000000000"/>
    <w:charset w:val="4D"/>
    <w:family w:val="roman"/>
    <w:notTrueType/>
    <w:pitch w:val="default"/>
    <w:sig w:usb0="00000003" w:usb1="00000000" w:usb2="00000000" w:usb3="00000000" w:csb0="00000001" w:csb1="00000000"/>
  </w:font>
  <w:font w:name="Arial Bold">
    <w:altName w:val="Arial"/>
    <w:panose1 w:val="020B07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71B3F" w14:textId="77777777" w:rsidR="00853BD6" w:rsidRDefault="00853BD6" w:rsidP="003A68E5">
    <w:pPr>
      <w:pStyle w:val="af0"/>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2AA8" w14:textId="04F515B7" w:rsidR="00853BD6" w:rsidRPr="00920796" w:rsidRDefault="00853BD6" w:rsidP="00A95E57">
    <w:pPr>
      <w:pStyle w:val="af0"/>
      <w:pBdr>
        <w:top w:val="none" w:sz="0" w:space="0" w:color="auto"/>
      </w:pBdr>
      <w:jc w:val="center"/>
      <w:rPr>
        <w:rFonts w:ascii="Century" w:eastAsia="ＭＳ ゴシック" w:hAnsi="Century" w:cs="Times New Roman"/>
        <w:b w:val="0"/>
        <w:sz w:val="24"/>
        <w:szCs w:val="24"/>
      </w:rPr>
    </w:pPr>
    <w:r w:rsidRPr="00920796">
      <w:rPr>
        <w:rFonts w:ascii="Century" w:eastAsia="ＭＳ ゴシック" w:hAnsi="Century" w:cs="Times New Roman"/>
        <w:b w:val="0"/>
        <w:sz w:val="24"/>
        <w:szCs w:val="24"/>
      </w:rPr>
      <w:fldChar w:fldCharType="begin"/>
    </w:r>
    <w:r w:rsidRPr="00920796">
      <w:rPr>
        <w:rFonts w:ascii="Century" w:eastAsia="ＭＳ ゴシック" w:hAnsi="Century" w:cs="Times New Roman"/>
        <w:b w:val="0"/>
        <w:sz w:val="24"/>
        <w:szCs w:val="24"/>
      </w:rPr>
      <w:instrText>PAGE   \* MERGEFORMAT</w:instrText>
    </w:r>
    <w:r w:rsidRPr="00920796">
      <w:rPr>
        <w:rFonts w:ascii="Century" w:eastAsia="ＭＳ ゴシック" w:hAnsi="Century" w:cs="Times New Roman"/>
        <w:b w:val="0"/>
        <w:sz w:val="24"/>
        <w:szCs w:val="24"/>
      </w:rPr>
      <w:fldChar w:fldCharType="separate"/>
    </w:r>
    <w:r w:rsidR="00CB0D8F" w:rsidRPr="00CB0D8F">
      <w:rPr>
        <w:rFonts w:ascii="Century" w:eastAsia="ＭＳ ゴシック" w:hAnsi="Century" w:cs="Times New Roman"/>
        <w:b w:val="0"/>
        <w:noProof/>
        <w:sz w:val="24"/>
        <w:szCs w:val="24"/>
        <w:lang w:val="ja-JP"/>
      </w:rPr>
      <w:t>30</w:t>
    </w:r>
    <w:r w:rsidRPr="00920796">
      <w:rPr>
        <w:rFonts w:ascii="Century" w:eastAsia="ＭＳ ゴシック" w:hAnsi="Century" w:cs="Times New Roman"/>
        <w:b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EDA64" w14:textId="77777777" w:rsidR="00D01D7C" w:rsidRDefault="00D01D7C" w:rsidP="006A7A4D">
      <w:r>
        <w:separator/>
      </w:r>
    </w:p>
    <w:p w14:paraId="6C2D19C6" w14:textId="77777777" w:rsidR="00D01D7C" w:rsidRDefault="00D01D7C"/>
  </w:footnote>
  <w:footnote w:type="continuationSeparator" w:id="0">
    <w:p w14:paraId="2DEFEA05" w14:textId="77777777" w:rsidR="00D01D7C" w:rsidRDefault="00D01D7C" w:rsidP="006A7A4D">
      <w:r>
        <w:continuationSeparator/>
      </w:r>
    </w:p>
    <w:p w14:paraId="67F17BF5" w14:textId="77777777" w:rsidR="00D01D7C" w:rsidRDefault="00D01D7C"/>
  </w:footnote>
  <w:footnote w:type="continuationNotice" w:id="1">
    <w:p w14:paraId="0671D409" w14:textId="77777777" w:rsidR="00D01D7C" w:rsidRDefault="00D01D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2517" w14:textId="77777777" w:rsidR="00853BD6" w:rsidRDefault="00853BD6" w:rsidP="00C040C5">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2AFC"/>
    <w:multiLevelType w:val="hybridMultilevel"/>
    <w:tmpl w:val="CD06F094"/>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 w15:restartNumberingAfterBreak="0">
    <w:nsid w:val="0827032F"/>
    <w:multiLevelType w:val="hybridMultilevel"/>
    <w:tmpl w:val="23EED7D6"/>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9FE01E4"/>
    <w:multiLevelType w:val="multilevel"/>
    <w:tmpl w:val="23B09C34"/>
    <w:lvl w:ilvl="0">
      <w:start w:val="1"/>
      <w:numFmt w:val="decimal"/>
      <w:lvlText w:val="SECTION %1 –"/>
      <w:lvlJc w:val="left"/>
      <w:pPr>
        <w:ind w:left="1567" w:hanging="432"/>
      </w:pPr>
      <w:rPr>
        <w:rFonts w:hint="default"/>
      </w:rPr>
    </w:lvl>
    <w:lvl w:ilvl="1">
      <w:start w:val="1"/>
      <w:numFmt w:val="decimal"/>
      <w:lvlText w:val="%1.%2"/>
      <w:lvlJc w:val="left"/>
      <w:pPr>
        <w:ind w:left="576" w:hanging="576"/>
      </w:p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F22936"/>
    <w:multiLevelType w:val="hybridMultilevel"/>
    <w:tmpl w:val="65D078E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128766F0"/>
    <w:multiLevelType w:val="hybridMultilevel"/>
    <w:tmpl w:val="13D88CB4"/>
    <w:lvl w:ilvl="0" w:tplc="FB685F56">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5" w15:restartNumberingAfterBreak="0">
    <w:nsid w:val="16892D19"/>
    <w:multiLevelType w:val="hybridMultilevel"/>
    <w:tmpl w:val="ABD240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7A24B70"/>
    <w:multiLevelType w:val="hybridMultilevel"/>
    <w:tmpl w:val="148C8A0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7D916C6"/>
    <w:multiLevelType w:val="hybridMultilevel"/>
    <w:tmpl w:val="97F89692"/>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8227D76"/>
    <w:multiLevelType w:val="hybridMultilevel"/>
    <w:tmpl w:val="CE02CB5C"/>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1E0F4E4C"/>
    <w:multiLevelType w:val="hybridMultilevel"/>
    <w:tmpl w:val="83F6F4D2"/>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21C24683"/>
    <w:multiLevelType w:val="hybridMultilevel"/>
    <w:tmpl w:val="9AA8C9DE"/>
    <w:lvl w:ilvl="0" w:tplc="FB685F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5403E"/>
    <w:multiLevelType w:val="hybridMultilevel"/>
    <w:tmpl w:val="E288162A"/>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2" w15:restartNumberingAfterBreak="0">
    <w:nsid w:val="2B0F0F2E"/>
    <w:multiLevelType w:val="hybridMultilevel"/>
    <w:tmpl w:val="6BB6BBCC"/>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3" w15:restartNumberingAfterBreak="0">
    <w:nsid w:val="2D2C2E70"/>
    <w:multiLevelType w:val="hybridMultilevel"/>
    <w:tmpl w:val="75AE05EA"/>
    <w:lvl w:ilvl="0" w:tplc="FB685F56">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14"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EC2D98"/>
    <w:multiLevelType w:val="hybridMultilevel"/>
    <w:tmpl w:val="AFD4D724"/>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369E196B"/>
    <w:multiLevelType w:val="hybridMultilevel"/>
    <w:tmpl w:val="934EBDE2"/>
    <w:lvl w:ilvl="0" w:tplc="FB685F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664D"/>
    <w:multiLevelType w:val="hybridMultilevel"/>
    <w:tmpl w:val="03A8AEEE"/>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8" w15:restartNumberingAfterBreak="0">
    <w:nsid w:val="46777C15"/>
    <w:multiLevelType w:val="hybridMultilevel"/>
    <w:tmpl w:val="296211A0"/>
    <w:lvl w:ilvl="0" w:tplc="5FD83ED2">
      <w:start w:val="1"/>
      <w:numFmt w:val="bullet"/>
      <w:lvlText w:val=""/>
      <w:lvlJc w:val="left"/>
      <w:pPr>
        <w:ind w:left="1068" w:hanging="360"/>
      </w:pPr>
      <w:rPr>
        <w:rFonts w:ascii="Symbol" w:hAnsi="Symbol" w:hint="default"/>
      </w:rPr>
    </w:lvl>
    <w:lvl w:ilvl="1" w:tplc="04090003">
      <w:start w:val="1"/>
      <w:numFmt w:val="bullet"/>
      <w:lvlText w:val="o"/>
      <w:lvlJc w:val="left"/>
      <w:pPr>
        <w:ind w:left="2061" w:hanging="360"/>
      </w:pPr>
      <w:rPr>
        <w:rFonts w:ascii="Courier New" w:hAnsi="Courier New" w:cs="Courier New"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49C25E74"/>
    <w:multiLevelType w:val="hybridMultilevel"/>
    <w:tmpl w:val="33268FBA"/>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CED6C8A"/>
    <w:multiLevelType w:val="hybridMultilevel"/>
    <w:tmpl w:val="776254C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2C47B47"/>
    <w:multiLevelType w:val="hybridMultilevel"/>
    <w:tmpl w:val="03122BE0"/>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3" w15:restartNumberingAfterBreak="0">
    <w:nsid w:val="5AEB3469"/>
    <w:multiLevelType w:val="hybridMultilevel"/>
    <w:tmpl w:val="C3169BEE"/>
    <w:lvl w:ilvl="0" w:tplc="FB685F56">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4" w15:restartNumberingAfterBreak="0">
    <w:nsid w:val="60EA49A5"/>
    <w:multiLevelType w:val="hybridMultilevel"/>
    <w:tmpl w:val="F3A211BC"/>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5" w15:restartNumberingAfterBreak="0">
    <w:nsid w:val="65A52CEA"/>
    <w:multiLevelType w:val="hybridMultilevel"/>
    <w:tmpl w:val="ACE66996"/>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674807B4"/>
    <w:multiLevelType w:val="hybridMultilevel"/>
    <w:tmpl w:val="D5163D74"/>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7" w15:restartNumberingAfterBreak="0">
    <w:nsid w:val="67810003"/>
    <w:multiLevelType w:val="hybridMultilevel"/>
    <w:tmpl w:val="0F8A8062"/>
    <w:lvl w:ilvl="0" w:tplc="FB685F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E1B5FF6"/>
    <w:multiLevelType w:val="hybridMultilevel"/>
    <w:tmpl w:val="6E6A5A46"/>
    <w:lvl w:ilvl="0" w:tplc="FB685F56">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1"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AC6399"/>
    <w:multiLevelType w:val="hybridMultilevel"/>
    <w:tmpl w:val="99D64ECE"/>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3" w15:restartNumberingAfterBreak="0">
    <w:nsid w:val="7906284E"/>
    <w:multiLevelType w:val="hybridMultilevel"/>
    <w:tmpl w:val="E8A6BC30"/>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4"/>
  </w:num>
  <w:num w:numId="2">
    <w:abstractNumId w:val="29"/>
  </w:num>
  <w:num w:numId="3">
    <w:abstractNumId w:val="20"/>
  </w:num>
  <w:num w:numId="4">
    <w:abstractNumId w:val="31"/>
  </w:num>
  <w:num w:numId="5">
    <w:abstractNumId w:val="28"/>
  </w:num>
  <w:num w:numId="6">
    <w:abstractNumId w:val="2"/>
  </w:num>
  <w:num w:numId="7">
    <w:abstractNumId w:val="16"/>
  </w:num>
  <w:num w:numId="8">
    <w:abstractNumId w:val="27"/>
  </w:num>
  <w:num w:numId="9">
    <w:abstractNumId w:val="18"/>
  </w:num>
  <w:num w:numId="10">
    <w:abstractNumId w:val="5"/>
  </w:num>
  <w:num w:numId="11">
    <w:abstractNumId w:val="21"/>
  </w:num>
  <w:num w:numId="12">
    <w:abstractNumId w:val="9"/>
  </w:num>
  <w:num w:numId="13">
    <w:abstractNumId w:val="6"/>
  </w:num>
  <w:num w:numId="14">
    <w:abstractNumId w:val="19"/>
  </w:num>
  <w:num w:numId="15">
    <w:abstractNumId w:val="23"/>
  </w:num>
  <w:num w:numId="16">
    <w:abstractNumId w:val="4"/>
  </w:num>
  <w:num w:numId="17">
    <w:abstractNumId w:val="11"/>
  </w:num>
  <w:num w:numId="18">
    <w:abstractNumId w:val="30"/>
  </w:num>
  <w:num w:numId="19">
    <w:abstractNumId w:val="32"/>
  </w:num>
  <w:num w:numId="20">
    <w:abstractNumId w:val="13"/>
  </w:num>
  <w:num w:numId="21">
    <w:abstractNumId w:val="1"/>
  </w:num>
  <w:num w:numId="22">
    <w:abstractNumId w:val="0"/>
  </w:num>
  <w:num w:numId="23">
    <w:abstractNumId w:val="22"/>
  </w:num>
  <w:num w:numId="24">
    <w:abstractNumId w:val="12"/>
  </w:num>
  <w:num w:numId="25">
    <w:abstractNumId w:val="26"/>
  </w:num>
  <w:num w:numId="26">
    <w:abstractNumId w:val="8"/>
  </w:num>
  <w:num w:numId="27">
    <w:abstractNumId w:val="25"/>
  </w:num>
  <w:num w:numId="28">
    <w:abstractNumId w:val="7"/>
  </w:num>
  <w:num w:numId="29">
    <w:abstractNumId w:val="3"/>
  </w:num>
  <w:num w:numId="30">
    <w:abstractNumId w:val="33"/>
  </w:num>
  <w:num w:numId="31">
    <w:abstractNumId w:val="17"/>
  </w:num>
  <w:num w:numId="32">
    <w:abstractNumId w:val="24"/>
  </w:num>
  <w:num w:numId="33">
    <w:abstractNumId w:val="15"/>
  </w:num>
  <w:num w:numId="3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proofState w:spelling="clean" w:grammar="dirty"/>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5"/>
  <w:drawingGridVerticalSpacing w:val="387"/>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C8F"/>
    <w:rsid w:val="000016B8"/>
    <w:rsid w:val="00001887"/>
    <w:rsid w:val="00002798"/>
    <w:rsid w:val="00003B56"/>
    <w:rsid w:val="00004665"/>
    <w:rsid w:val="00005009"/>
    <w:rsid w:val="00005354"/>
    <w:rsid w:val="0000609D"/>
    <w:rsid w:val="00006D8D"/>
    <w:rsid w:val="00007909"/>
    <w:rsid w:val="00007C33"/>
    <w:rsid w:val="0001029A"/>
    <w:rsid w:val="00010553"/>
    <w:rsid w:val="000107D8"/>
    <w:rsid w:val="00011616"/>
    <w:rsid w:val="00011B59"/>
    <w:rsid w:val="000124FE"/>
    <w:rsid w:val="0001358A"/>
    <w:rsid w:val="00013BA2"/>
    <w:rsid w:val="00014082"/>
    <w:rsid w:val="000148B8"/>
    <w:rsid w:val="0001603E"/>
    <w:rsid w:val="00017492"/>
    <w:rsid w:val="000202D1"/>
    <w:rsid w:val="0002044D"/>
    <w:rsid w:val="00023290"/>
    <w:rsid w:val="000245D4"/>
    <w:rsid w:val="00025368"/>
    <w:rsid w:val="00025709"/>
    <w:rsid w:val="00025E17"/>
    <w:rsid w:val="00025F70"/>
    <w:rsid w:val="00026445"/>
    <w:rsid w:val="000307FF"/>
    <w:rsid w:val="00030A70"/>
    <w:rsid w:val="000312D1"/>
    <w:rsid w:val="00031E1F"/>
    <w:rsid w:val="00032A2C"/>
    <w:rsid w:val="00033293"/>
    <w:rsid w:val="00036942"/>
    <w:rsid w:val="00036B90"/>
    <w:rsid w:val="00036C95"/>
    <w:rsid w:val="00036FD9"/>
    <w:rsid w:val="00040575"/>
    <w:rsid w:val="00041039"/>
    <w:rsid w:val="00041AC8"/>
    <w:rsid w:val="00041B5D"/>
    <w:rsid w:val="000436CD"/>
    <w:rsid w:val="0004381C"/>
    <w:rsid w:val="0004497F"/>
    <w:rsid w:val="000461F3"/>
    <w:rsid w:val="00046829"/>
    <w:rsid w:val="00046BD3"/>
    <w:rsid w:val="000470B6"/>
    <w:rsid w:val="00050291"/>
    <w:rsid w:val="00051542"/>
    <w:rsid w:val="0005239F"/>
    <w:rsid w:val="00053E09"/>
    <w:rsid w:val="000549B5"/>
    <w:rsid w:val="0005508C"/>
    <w:rsid w:val="00055521"/>
    <w:rsid w:val="0005679D"/>
    <w:rsid w:val="00056AA2"/>
    <w:rsid w:val="00060385"/>
    <w:rsid w:val="0006196B"/>
    <w:rsid w:val="0006274C"/>
    <w:rsid w:val="00062A0D"/>
    <w:rsid w:val="00063459"/>
    <w:rsid w:val="000638B7"/>
    <w:rsid w:val="00063E1C"/>
    <w:rsid w:val="00067376"/>
    <w:rsid w:val="00067E33"/>
    <w:rsid w:val="0007006E"/>
    <w:rsid w:val="00070D31"/>
    <w:rsid w:val="000716C7"/>
    <w:rsid w:val="00072B68"/>
    <w:rsid w:val="00073B02"/>
    <w:rsid w:val="00073BA5"/>
    <w:rsid w:val="00074B11"/>
    <w:rsid w:val="0007523D"/>
    <w:rsid w:val="000762D2"/>
    <w:rsid w:val="00076349"/>
    <w:rsid w:val="00076D31"/>
    <w:rsid w:val="00077283"/>
    <w:rsid w:val="00081F34"/>
    <w:rsid w:val="00082062"/>
    <w:rsid w:val="00082DD3"/>
    <w:rsid w:val="0008388F"/>
    <w:rsid w:val="0008396B"/>
    <w:rsid w:val="00083AEB"/>
    <w:rsid w:val="000861E4"/>
    <w:rsid w:val="00086351"/>
    <w:rsid w:val="00090379"/>
    <w:rsid w:val="000905E1"/>
    <w:rsid w:val="00090AF3"/>
    <w:rsid w:val="000910C4"/>
    <w:rsid w:val="00091366"/>
    <w:rsid w:val="0009236C"/>
    <w:rsid w:val="00092752"/>
    <w:rsid w:val="00092BF9"/>
    <w:rsid w:val="00092CC9"/>
    <w:rsid w:val="00093641"/>
    <w:rsid w:val="000947EB"/>
    <w:rsid w:val="00095258"/>
    <w:rsid w:val="000952AD"/>
    <w:rsid w:val="00095B10"/>
    <w:rsid w:val="0009609D"/>
    <w:rsid w:val="0009747A"/>
    <w:rsid w:val="000974AD"/>
    <w:rsid w:val="000A0EF9"/>
    <w:rsid w:val="000A2C31"/>
    <w:rsid w:val="000A348F"/>
    <w:rsid w:val="000A42E0"/>
    <w:rsid w:val="000A4862"/>
    <w:rsid w:val="000A4E1F"/>
    <w:rsid w:val="000A4F3D"/>
    <w:rsid w:val="000A4F6B"/>
    <w:rsid w:val="000A5D42"/>
    <w:rsid w:val="000A6D38"/>
    <w:rsid w:val="000A6D8E"/>
    <w:rsid w:val="000A7056"/>
    <w:rsid w:val="000A75E8"/>
    <w:rsid w:val="000B0113"/>
    <w:rsid w:val="000B0C45"/>
    <w:rsid w:val="000B0CE0"/>
    <w:rsid w:val="000B0D4F"/>
    <w:rsid w:val="000B13A7"/>
    <w:rsid w:val="000B18FA"/>
    <w:rsid w:val="000B22E9"/>
    <w:rsid w:val="000B26C9"/>
    <w:rsid w:val="000B291D"/>
    <w:rsid w:val="000B2956"/>
    <w:rsid w:val="000B32E6"/>
    <w:rsid w:val="000B3A0F"/>
    <w:rsid w:val="000B3DD4"/>
    <w:rsid w:val="000B5BE9"/>
    <w:rsid w:val="000B5F29"/>
    <w:rsid w:val="000B721E"/>
    <w:rsid w:val="000C181E"/>
    <w:rsid w:val="000C23FC"/>
    <w:rsid w:val="000C2B60"/>
    <w:rsid w:val="000C30CF"/>
    <w:rsid w:val="000C3258"/>
    <w:rsid w:val="000C4450"/>
    <w:rsid w:val="000C58F9"/>
    <w:rsid w:val="000C730B"/>
    <w:rsid w:val="000C7E11"/>
    <w:rsid w:val="000D04A4"/>
    <w:rsid w:val="000D1849"/>
    <w:rsid w:val="000D2443"/>
    <w:rsid w:val="000D2538"/>
    <w:rsid w:val="000D2B45"/>
    <w:rsid w:val="000D2D53"/>
    <w:rsid w:val="000D2F0F"/>
    <w:rsid w:val="000D40A3"/>
    <w:rsid w:val="000D49C0"/>
    <w:rsid w:val="000D77CB"/>
    <w:rsid w:val="000D7F52"/>
    <w:rsid w:val="000E19F9"/>
    <w:rsid w:val="000E2288"/>
    <w:rsid w:val="000E2355"/>
    <w:rsid w:val="000E31D3"/>
    <w:rsid w:val="000E33C1"/>
    <w:rsid w:val="000E35B5"/>
    <w:rsid w:val="000E3CDE"/>
    <w:rsid w:val="000E3DB7"/>
    <w:rsid w:val="000E4296"/>
    <w:rsid w:val="000F084A"/>
    <w:rsid w:val="000F1356"/>
    <w:rsid w:val="000F2E42"/>
    <w:rsid w:val="000F57CA"/>
    <w:rsid w:val="000F5BA4"/>
    <w:rsid w:val="000F5F92"/>
    <w:rsid w:val="000F6738"/>
    <w:rsid w:val="00100A60"/>
    <w:rsid w:val="0010148C"/>
    <w:rsid w:val="00101880"/>
    <w:rsid w:val="001018FC"/>
    <w:rsid w:val="00103575"/>
    <w:rsid w:val="001039E2"/>
    <w:rsid w:val="001039FF"/>
    <w:rsid w:val="00103B5B"/>
    <w:rsid w:val="00104B49"/>
    <w:rsid w:val="00104D29"/>
    <w:rsid w:val="00105E32"/>
    <w:rsid w:val="0010705C"/>
    <w:rsid w:val="00107993"/>
    <w:rsid w:val="00107AA3"/>
    <w:rsid w:val="0011066B"/>
    <w:rsid w:val="00110D87"/>
    <w:rsid w:val="00110F69"/>
    <w:rsid w:val="00111687"/>
    <w:rsid w:val="00111B57"/>
    <w:rsid w:val="00111C7D"/>
    <w:rsid w:val="0011205D"/>
    <w:rsid w:val="0011229C"/>
    <w:rsid w:val="00114A74"/>
    <w:rsid w:val="00114CD5"/>
    <w:rsid w:val="00114E33"/>
    <w:rsid w:val="00116B87"/>
    <w:rsid w:val="00117377"/>
    <w:rsid w:val="00117851"/>
    <w:rsid w:val="00117BCA"/>
    <w:rsid w:val="00117E79"/>
    <w:rsid w:val="0012018D"/>
    <w:rsid w:val="00120E0D"/>
    <w:rsid w:val="00120E4E"/>
    <w:rsid w:val="0012223B"/>
    <w:rsid w:val="00123553"/>
    <w:rsid w:val="0012481F"/>
    <w:rsid w:val="00124C1C"/>
    <w:rsid w:val="00124E57"/>
    <w:rsid w:val="00124F5D"/>
    <w:rsid w:val="00124F80"/>
    <w:rsid w:val="001251C8"/>
    <w:rsid w:val="00125FE3"/>
    <w:rsid w:val="001266C1"/>
    <w:rsid w:val="001267D9"/>
    <w:rsid w:val="00127A3B"/>
    <w:rsid w:val="001301FC"/>
    <w:rsid w:val="00131764"/>
    <w:rsid w:val="001323E8"/>
    <w:rsid w:val="00132C4E"/>
    <w:rsid w:val="001330B0"/>
    <w:rsid w:val="00133427"/>
    <w:rsid w:val="001342C0"/>
    <w:rsid w:val="001352DB"/>
    <w:rsid w:val="001356D6"/>
    <w:rsid w:val="00135E12"/>
    <w:rsid w:val="00135FAD"/>
    <w:rsid w:val="00136879"/>
    <w:rsid w:val="00136ED9"/>
    <w:rsid w:val="00136F6F"/>
    <w:rsid w:val="0013713E"/>
    <w:rsid w:val="00140727"/>
    <w:rsid w:val="00140B8A"/>
    <w:rsid w:val="001411C7"/>
    <w:rsid w:val="00141F97"/>
    <w:rsid w:val="00142D01"/>
    <w:rsid w:val="00142DBF"/>
    <w:rsid w:val="00143047"/>
    <w:rsid w:val="00143F6C"/>
    <w:rsid w:val="001440C6"/>
    <w:rsid w:val="00144726"/>
    <w:rsid w:val="001474DF"/>
    <w:rsid w:val="001477EE"/>
    <w:rsid w:val="001479E5"/>
    <w:rsid w:val="00147B71"/>
    <w:rsid w:val="00147F70"/>
    <w:rsid w:val="00151450"/>
    <w:rsid w:val="00151883"/>
    <w:rsid w:val="00151885"/>
    <w:rsid w:val="00151CD0"/>
    <w:rsid w:val="001530FF"/>
    <w:rsid w:val="0015320C"/>
    <w:rsid w:val="00153926"/>
    <w:rsid w:val="00153DBA"/>
    <w:rsid w:val="001545CB"/>
    <w:rsid w:val="001548E4"/>
    <w:rsid w:val="00155452"/>
    <w:rsid w:val="00156064"/>
    <w:rsid w:val="00156936"/>
    <w:rsid w:val="001569B0"/>
    <w:rsid w:val="00157040"/>
    <w:rsid w:val="001574B8"/>
    <w:rsid w:val="00157D15"/>
    <w:rsid w:val="00162075"/>
    <w:rsid w:val="00162581"/>
    <w:rsid w:val="00163122"/>
    <w:rsid w:val="00164AE6"/>
    <w:rsid w:val="00164B55"/>
    <w:rsid w:val="00164D1E"/>
    <w:rsid w:val="00165297"/>
    <w:rsid w:val="0016560E"/>
    <w:rsid w:val="00166720"/>
    <w:rsid w:val="00166C83"/>
    <w:rsid w:val="00167021"/>
    <w:rsid w:val="0016702D"/>
    <w:rsid w:val="001673DC"/>
    <w:rsid w:val="001704AB"/>
    <w:rsid w:val="001718EC"/>
    <w:rsid w:val="00172AE9"/>
    <w:rsid w:val="00173862"/>
    <w:rsid w:val="0017659F"/>
    <w:rsid w:val="00180683"/>
    <w:rsid w:val="001807FC"/>
    <w:rsid w:val="00180D33"/>
    <w:rsid w:val="00181378"/>
    <w:rsid w:val="00183034"/>
    <w:rsid w:val="001844FB"/>
    <w:rsid w:val="00185269"/>
    <w:rsid w:val="0018566D"/>
    <w:rsid w:val="00186F91"/>
    <w:rsid w:val="00187215"/>
    <w:rsid w:val="001877EF"/>
    <w:rsid w:val="00187B31"/>
    <w:rsid w:val="001906BF"/>
    <w:rsid w:val="001908D4"/>
    <w:rsid w:val="00190C08"/>
    <w:rsid w:val="00190C4E"/>
    <w:rsid w:val="00191569"/>
    <w:rsid w:val="00191E5C"/>
    <w:rsid w:val="0019229A"/>
    <w:rsid w:val="00192823"/>
    <w:rsid w:val="00192892"/>
    <w:rsid w:val="00192B98"/>
    <w:rsid w:val="0019458A"/>
    <w:rsid w:val="001955BC"/>
    <w:rsid w:val="001962CD"/>
    <w:rsid w:val="001964A8"/>
    <w:rsid w:val="0019765F"/>
    <w:rsid w:val="00197F27"/>
    <w:rsid w:val="001A08DE"/>
    <w:rsid w:val="001A17A4"/>
    <w:rsid w:val="001A2665"/>
    <w:rsid w:val="001A3960"/>
    <w:rsid w:val="001A39A7"/>
    <w:rsid w:val="001A423D"/>
    <w:rsid w:val="001A532A"/>
    <w:rsid w:val="001A5B0F"/>
    <w:rsid w:val="001A60FC"/>
    <w:rsid w:val="001A619A"/>
    <w:rsid w:val="001A7767"/>
    <w:rsid w:val="001B00CB"/>
    <w:rsid w:val="001B09DE"/>
    <w:rsid w:val="001B1012"/>
    <w:rsid w:val="001B2C8C"/>
    <w:rsid w:val="001B3132"/>
    <w:rsid w:val="001B3F19"/>
    <w:rsid w:val="001B5238"/>
    <w:rsid w:val="001B5A38"/>
    <w:rsid w:val="001B5BFA"/>
    <w:rsid w:val="001B662A"/>
    <w:rsid w:val="001B74F8"/>
    <w:rsid w:val="001C11BD"/>
    <w:rsid w:val="001C2073"/>
    <w:rsid w:val="001C2D47"/>
    <w:rsid w:val="001C3351"/>
    <w:rsid w:val="001C36C3"/>
    <w:rsid w:val="001C4230"/>
    <w:rsid w:val="001C467A"/>
    <w:rsid w:val="001C4859"/>
    <w:rsid w:val="001C63BA"/>
    <w:rsid w:val="001C64D7"/>
    <w:rsid w:val="001C6ACA"/>
    <w:rsid w:val="001D09EA"/>
    <w:rsid w:val="001D167B"/>
    <w:rsid w:val="001D1FF8"/>
    <w:rsid w:val="001D25BB"/>
    <w:rsid w:val="001D30C6"/>
    <w:rsid w:val="001D31BE"/>
    <w:rsid w:val="001D3549"/>
    <w:rsid w:val="001D4A38"/>
    <w:rsid w:val="001D4A4B"/>
    <w:rsid w:val="001D4A76"/>
    <w:rsid w:val="001D4F25"/>
    <w:rsid w:val="001D5045"/>
    <w:rsid w:val="001D6055"/>
    <w:rsid w:val="001D68EE"/>
    <w:rsid w:val="001D6A71"/>
    <w:rsid w:val="001D6F6A"/>
    <w:rsid w:val="001D7262"/>
    <w:rsid w:val="001D72CC"/>
    <w:rsid w:val="001D78C8"/>
    <w:rsid w:val="001E0021"/>
    <w:rsid w:val="001E0175"/>
    <w:rsid w:val="001E0CFB"/>
    <w:rsid w:val="001E0FC4"/>
    <w:rsid w:val="001E1326"/>
    <w:rsid w:val="001E156B"/>
    <w:rsid w:val="001E1F2E"/>
    <w:rsid w:val="001E235C"/>
    <w:rsid w:val="001E26AB"/>
    <w:rsid w:val="001E3131"/>
    <w:rsid w:val="001E36DE"/>
    <w:rsid w:val="001E3C49"/>
    <w:rsid w:val="001E4A81"/>
    <w:rsid w:val="001E5118"/>
    <w:rsid w:val="001E554C"/>
    <w:rsid w:val="001E695C"/>
    <w:rsid w:val="001E6A69"/>
    <w:rsid w:val="001F05E2"/>
    <w:rsid w:val="001F0989"/>
    <w:rsid w:val="001F2BF9"/>
    <w:rsid w:val="001F2FB4"/>
    <w:rsid w:val="001F3AB0"/>
    <w:rsid w:val="001F58A4"/>
    <w:rsid w:val="001F7580"/>
    <w:rsid w:val="001F7879"/>
    <w:rsid w:val="00201A01"/>
    <w:rsid w:val="00201B80"/>
    <w:rsid w:val="002022B3"/>
    <w:rsid w:val="00205263"/>
    <w:rsid w:val="00205319"/>
    <w:rsid w:val="00205F96"/>
    <w:rsid w:val="002068BB"/>
    <w:rsid w:val="00206B72"/>
    <w:rsid w:val="00207258"/>
    <w:rsid w:val="002072FA"/>
    <w:rsid w:val="002106DE"/>
    <w:rsid w:val="00210986"/>
    <w:rsid w:val="002111BD"/>
    <w:rsid w:val="0021145D"/>
    <w:rsid w:val="0021169A"/>
    <w:rsid w:val="00212338"/>
    <w:rsid w:val="00212A09"/>
    <w:rsid w:val="00212F95"/>
    <w:rsid w:val="002139F1"/>
    <w:rsid w:val="002167BD"/>
    <w:rsid w:val="002167E2"/>
    <w:rsid w:val="00216A4B"/>
    <w:rsid w:val="00216F51"/>
    <w:rsid w:val="00216F72"/>
    <w:rsid w:val="00217181"/>
    <w:rsid w:val="00221BE5"/>
    <w:rsid w:val="00222246"/>
    <w:rsid w:val="00222A5D"/>
    <w:rsid w:val="00222E22"/>
    <w:rsid w:val="002236F0"/>
    <w:rsid w:val="00223A07"/>
    <w:rsid w:val="00223FD0"/>
    <w:rsid w:val="00226533"/>
    <w:rsid w:val="0022691A"/>
    <w:rsid w:val="00226CDB"/>
    <w:rsid w:val="00226E89"/>
    <w:rsid w:val="00226EE6"/>
    <w:rsid w:val="00227334"/>
    <w:rsid w:val="00227434"/>
    <w:rsid w:val="002304DD"/>
    <w:rsid w:val="00233109"/>
    <w:rsid w:val="0023312B"/>
    <w:rsid w:val="00233178"/>
    <w:rsid w:val="00233BA5"/>
    <w:rsid w:val="00233C93"/>
    <w:rsid w:val="00233C97"/>
    <w:rsid w:val="00234351"/>
    <w:rsid w:val="002362F3"/>
    <w:rsid w:val="002368D3"/>
    <w:rsid w:val="00236E4A"/>
    <w:rsid w:val="00237047"/>
    <w:rsid w:val="00237E18"/>
    <w:rsid w:val="0024047D"/>
    <w:rsid w:val="00240979"/>
    <w:rsid w:val="00241884"/>
    <w:rsid w:val="0024208F"/>
    <w:rsid w:val="002422E3"/>
    <w:rsid w:val="0024399F"/>
    <w:rsid w:val="00244FAE"/>
    <w:rsid w:val="00246871"/>
    <w:rsid w:val="00246DED"/>
    <w:rsid w:val="00247940"/>
    <w:rsid w:val="00251807"/>
    <w:rsid w:val="00251D20"/>
    <w:rsid w:val="00252289"/>
    <w:rsid w:val="00253C44"/>
    <w:rsid w:val="002549BA"/>
    <w:rsid w:val="00255922"/>
    <w:rsid w:val="00256D54"/>
    <w:rsid w:val="00257509"/>
    <w:rsid w:val="00257B2B"/>
    <w:rsid w:val="00260668"/>
    <w:rsid w:val="002618BA"/>
    <w:rsid w:val="002618D5"/>
    <w:rsid w:val="00261C3F"/>
    <w:rsid w:val="00261F5E"/>
    <w:rsid w:val="00262818"/>
    <w:rsid w:val="00263267"/>
    <w:rsid w:val="0026333C"/>
    <w:rsid w:val="002642D1"/>
    <w:rsid w:val="002647B0"/>
    <w:rsid w:val="00264BC2"/>
    <w:rsid w:val="00264EA3"/>
    <w:rsid w:val="002650D0"/>
    <w:rsid w:val="00265978"/>
    <w:rsid w:val="00267D2F"/>
    <w:rsid w:val="00267E43"/>
    <w:rsid w:val="00271413"/>
    <w:rsid w:val="002732AE"/>
    <w:rsid w:val="002734F9"/>
    <w:rsid w:val="002740F7"/>
    <w:rsid w:val="0027448F"/>
    <w:rsid w:val="00275ED6"/>
    <w:rsid w:val="0027694D"/>
    <w:rsid w:val="00276E22"/>
    <w:rsid w:val="00277B09"/>
    <w:rsid w:val="00280539"/>
    <w:rsid w:val="00281914"/>
    <w:rsid w:val="00283943"/>
    <w:rsid w:val="0028422F"/>
    <w:rsid w:val="00284A00"/>
    <w:rsid w:val="00285DB6"/>
    <w:rsid w:val="00285EDE"/>
    <w:rsid w:val="002864D6"/>
    <w:rsid w:val="00290566"/>
    <w:rsid w:val="002911F9"/>
    <w:rsid w:val="0029130A"/>
    <w:rsid w:val="00291BC5"/>
    <w:rsid w:val="00292705"/>
    <w:rsid w:val="0029275B"/>
    <w:rsid w:val="00293923"/>
    <w:rsid w:val="002955C5"/>
    <w:rsid w:val="0029574B"/>
    <w:rsid w:val="00295A2B"/>
    <w:rsid w:val="00296531"/>
    <w:rsid w:val="00296F3C"/>
    <w:rsid w:val="002A0D7F"/>
    <w:rsid w:val="002A131E"/>
    <w:rsid w:val="002A204B"/>
    <w:rsid w:val="002A22AC"/>
    <w:rsid w:val="002A22F1"/>
    <w:rsid w:val="002A3DE4"/>
    <w:rsid w:val="002A42E1"/>
    <w:rsid w:val="002A5251"/>
    <w:rsid w:val="002A5318"/>
    <w:rsid w:val="002A5998"/>
    <w:rsid w:val="002A648E"/>
    <w:rsid w:val="002A6A94"/>
    <w:rsid w:val="002A6B5E"/>
    <w:rsid w:val="002A7145"/>
    <w:rsid w:val="002A7380"/>
    <w:rsid w:val="002A74C7"/>
    <w:rsid w:val="002B0774"/>
    <w:rsid w:val="002B1805"/>
    <w:rsid w:val="002B1D8F"/>
    <w:rsid w:val="002B1EB8"/>
    <w:rsid w:val="002B207D"/>
    <w:rsid w:val="002B393C"/>
    <w:rsid w:val="002B3BBC"/>
    <w:rsid w:val="002B4999"/>
    <w:rsid w:val="002B5321"/>
    <w:rsid w:val="002B6520"/>
    <w:rsid w:val="002B7018"/>
    <w:rsid w:val="002B7626"/>
    <w:rsid w:val="002C0007"/>
    <w:rsid w:val="002C0F04"/>
    <w:rsid w:val="002C15D1"/>
    <w:rsid w:val="002C1A82"/>
    <w:rsid w:val="002C1C6E"/>
    <w:rsid w:val="002C2323"/>
    <w:rsid w:val="002C2998"/>
    <w:rsid w:val="002C2F1D"/>
    <w:rsid w:val="002C375F"/>
    <w:rsid w:val="002C3A55"/>
    <w:rsid w:val="002C42E9"/>
    <w:rsid w:val="002C43C9"/>
    <w:rsid w:val="002C4EE2"/>
    <w:rsid w:val="002C5687"/>
    <w:rsid w:val="002C676B"/>
    <w:rsid w:val="002C73A3"/>
    <w:rsid w:val="002C7E50"/>
    <w:rsid w:val="002D2F33"/>
    <w:rsid w:val="002D367A"/>
    <w:rsid w:val="002D3C2C"/>
    <w:rsid w:val="002D3C52"/>
    <w:rsid w:val="002D5462"/>
    <w:rsid w:val="002D57BD"/>
    <w:rsid w:val="002D5A18"/>
    <w:rsid w:val="002D7173"/>
    <w:rsid w:val="002D793C"/>
    <w:rsid w:val="002D7F77"/>
    <w:rsid w:val="002E083B"/>
    <w:rsid w:val="002E0C5A"/>
    <w:rsid w:val="002E0D3E"/>
    <w:rsid w:val="002E2741"/>
    <w:rsid w:val="002E27A7"/>
    <w:rsid w:val="002E28A8"/>
    <w:rsid w:val="002E37A8"/>
    <w:rsid w:val="002F0B2F"/>
    <w:rsid w:val="002F18A7"/>
    <w:rsid w:val="002F25B0"/>
    <w:rsid w:val="002F34BB"/>
    <w:rsid w:val="002F44FE"/>
    <w:rsid w:val="002F6391"/>
    <w:rsid w:val="002F708D"/>
    <w:rsid w:val="002F748F"/>
    <w:rsid w:val="00301F56"/>
    <w:rsid w:val="00302769"/>
    <w:rsid w:val="00302EF4"/>
    <w:rsid w:val="0030359B"/>
    <w:rsid w:val="00303BAB"/>
    <w:rsid w:val="00303E32"/>
    <w:rsid w:val="00305DD3"/>
    <w:rsid w:val="00306BCB"/>
    <w:rsid w:val="0030769E"/>
    <w:rsid w:val="003076D9"/>
    <w:rsid w:val="00307DD0"/>
    <w:rsid w:val="00310311"/>
    <w:rsid w:val="00310EAB"/>
    <w:rsid w:val="0031386A"/>
    <w:rsid w:val="003138CD"/>
    <w:rsid w:val="00313A73"/>
    <w:rsid w:val="00313E1A"/>
    <w:rsid w:val="00314126"/>
    <w:rsid w:val="0031486C"/>
    <w:rsid w:val="003148CF"/>
    <w:rsid w:val="00315275"/>
    <w:rsid w:val="00315F8A"/>
    <w:rsid w:val="00316330"/>
    <w:rsid w:val="00316901"/>
    <w:rsid w:val="00316C88"/>
    <w:rsid w:val="00320545"/>
    <w:rsid w:val="00320771"/>
    <w:rsid w:val="00320EEA"/>
    <w:rsid w:val="00322561"/>
    <w:rsid w:val="00325147"/>
    <w:rsid w:val="003259FF"/>
    <w:rsid w:val="00326300"/>
    <w:rsid w:val="00326725"/>
    <w:rsid w:val="003268B8"/>
    <w:rsid w:val="003268C5"/>
    <w:rsid w:val="003300C3"/>
    <w:rsid w:val="003301A4"/>
    <w:rsid w:val="00330213"/>
    <w:rsid w:val="0033049A"/>
    <w:rsid w:val="00330786"/>
    <w:rsid w:val="003309D5"/>
    <w:rsid w:val="003318E0"/>
    <w:rsid w:val="003324A2"/>
    <w:rsid w:val="00333EDF"/>
    <w:rsid w:val="00335160"/>
    <w:rsid w:val="003372AF"/>
    <w:rsid w:val="00337B57"/>
    <w:rsid w:val="00340B37"/>
    <w:rsid w:val="00341590"/>
    <w:rsid w:val="00342E06"/>
    <w:rsid w:val="0034470F"/>
    <w:rsid w:val="00344E2E"/>
    <w:rsid w:val="003453E3"/>
    <w:rsid w:val="003453E9"/>
    <w:rsid w:val="0034601E"/>
    <w:rsid w:val="00346334"/>
    <w:rsid w:val="0034673B"/>
    <w:rsid w:val="00350807"/>
    <w:rsid w:val="0035135E"/>
    <w:rsid w:val="0035194C"/>
    <w:rsid w:val="00351EBC"/>
    <w:rsid w:val="003528A0"/>
    <w:rsid w:val="00352C75"/>
    <w:rsid w:val="00353ED3"/>
    <w:rsid w:val="0035524D"/>
    <w:rsid w:val="00355271"/>
    <w:rsid w:val="0035559F"/>
    <w:rsid w:val="00355C41"/>
    <w:rsid w:val="00355DA0"/>
    <w:rsid w:val="00357108"/>
    <w:rsid w:val="003571DE"/>
    <w:rsid w:val="0035743D"/>
    <w:rsid w:val="00357FCF"/>
    <w:rsid w:val="00360C84"/>
    <w:rsid w:val="003617F4"/>
    <w:rsid w:val="003628DF"/>
    <w:rsid w:val="0036315D"/>
    <w:rsid w:val="00363923"/>
    <w:rsid w:val="00365AA1"/>
    <w:rsid w:val="00366115"/>
    <w:rsid w:val="003664E9"/>
    <w:rsid w:val="0036771C"/>
    <w:rsid w:val="00371468"/>
    <w:rsid w:val="00371AEC"/>
    <w:rsid w:val="00372715"/>
    <w:rsid w:val="003727C5"/>
    <w:rsid w:val="003740B4"/>
    <w:rsid w:val="00374503"/>
    <w:rsid w:val="003745F3"/>
    <w:rsid w:val="003753EB"/>
    <w:rsid w:val="00375E04"/>
    <w:rsid w:val="0037726E"/>
    <w:rsid w:val="00377594"/>
    <w:rsid w:val="00377A79"/>
    <w:rsid w:val="00377EB6"/>
    <w:rsid w:val="0038207A"/>
    <w:rsid w:val="00385BC3"/>
    <w:rsid w:val="003866D3"/>
    <w:rsid w:val="0038683F"/>
    <w:rsid w:val="00386BA6"/>
    <w:rsid w:val="00387462"/>
    <w:rsid w:val="0038786D"/>
    <w:rsid w:val="0039053C"/>
    <w:rsid w:val="00390A28"/>
    <w:rsid w:val="00391591"/>
    <w:rsid w:val="00392100"/>
    <w:rsid w:val="00392191"/>
    <w:rsid w:val="003926E2"/>
    <w:rsid w:val="00392704"/>
    <w:rsid w:val="00392736"/>
    <w:rsid w:val="00392DF8"/>
    <w:rsid w:val="00392F5C"/>
    <w:rsid w:val="00395C69"/>
    <w:rsid w:val="003963FE"/>
    <w:rsid w:val="00396768"/>
    <w:rsid w:val="00396BE8"/>
    <w:rsid w:val="0039734A"/>
    <w:rsid w:val="00397608"/>
    <w:rsid w:val="003A01EB"/>
    <w:rsid w:val="003A02FB"/>
    <w:rsid w:val="003A0436"/>
    <w:rsid w:val="003A04EB"/>
    <w:rsid w:val="003A080C"/>
    <w:rsid w:val="003A1302"/>
    <w:rsid w:val="003A57EE"/>
    <w:rsid w:val="003A5AE6"/>
    <w:rsid w:val="003A64CB"/>
    <w:rsid w:val="003A68E5"/>
    <w:rsid w:val="003A6D40"/>
    <w:rsid w:val="003A7ADA"/>
    <w:rsid w:val="003A7F3A"/>
    <w:rsid w:val="003A7F57"/>
    <w:rsid w:val="003B00EF"/>
    <w:rsid w:val="003B0802"/>
    <w:rsid w:val="003B1B96"/>
    <w:rsid w:val="003B2196"/>
    <w:rsid w:val="003B3997"/>
    <w:rsid w:val="003B3B03"/>
    <w:rsid w:val="003B46ED"/>
    <w:rsid w:val="003B5341"/>
    <w:rsid w:val="003B5353"/>
    <w:rsid w:val="003B55F2"/>
    <w:rsid w:val="003B5725"/>
    <w:rsid w:val="003C1442"/>
    <w:rsid w:val="003C3043"/>
    <w:rsid w:val="003C46E5"/>
    <w:rsid w:val="003C6F91"/>
    <w:rsid w:val="003D0B49"/>
    <w:rsid w:val="003D0F79"/>
    <w:rsid w:val="003D1EDC"/>
    <w:rsid w:val="003D221D"/>
    <w:rsid w:val="003D26AF"/>
    <w:rsid w:val="003D303F"/>
    <w:rsid w:val="003D39A8"/>
    <w:rsid w:val="003D422B"/>
    <w:rsid w:val="003D42D2"/>
    <w:rsid w:val="003D44BC"/>
    <w:rsid w:val="003D46A0"/>
    <w:rsid w:val="003D4BFD"/>
    <w:rsid w:val="003D4C3A"/>
    <w:rsid w:val="003D51F7"/>
    <w:rsid w:val="003D5588"/>
    <w:rsid w:val="003D5CB4"/>
    <w:rsid w:val="003D7F24"/>
    <w:rsid w:val="003E118C"/>
    <w:rsid w:val="003E1557"/>
    <w:rsid w:val="003E1757"/>
    <w:rsid w:val="003E3235"/>
    <w:rsid w:val="003E39B2"/>
    <w:rsid w:val="003E3BE4"/>
    <w:rsid w:val="003E4EFB"/>
    <w:rsid w:val="003E5E30"/>
    <w:rsid w:val="003E68A8"/>
    <w:rsid w:val="003E6A13"/>
    <w:rsid w:val="003E7636"/>
    <w:rsid w:val="003E7C4D"/>
    <w:rsid w:val="003F12FB"/>
    <w:rsid w:val="003F15F5"/>
    <w:rsid w:val="003F1712"/>
    <w:rsid w:val="003F218F"/>
    <w:rsid w:val="003F2FFF"/>
    <w:rsid w:val="003F318A"/>
    <w:rsid w:val="003F51A0"/>
    <w:rsid w:val="003F64E3"/>
    <w:rsid w:val="003F69C7"/>
    <w:rsid w:val="004001A6"/>
    <w:rsid w:val="00400841"/>
    <w:rsid w:val="00401EC7"/>
    <w:rsid w:val="00403548"/>
    <w:rsid w:val="00406461"/>
    <w:rsid w:val="00406C90"/>
    <w:rsid w:val="00407AA0"/>
    <w:rsid w:val="00410084"/>
    <w:rsid w:val="004108A7"/>
    <w:rsid w:val="004133B2"/>
    <w:rsid w:val="00414CC3"/>
    <w:rsid w:val="00415033"/>
    <w:rsid w:val="00416396"/>
    <w:rsid w:val="0041781A"/>
    <w:rsid w:val="0042004A"/>
    <w:rsid w:val="00423450"/>
    <w:rsid w:val="00425796"/>
    <w:rsid w:val="0042672D"/>
    <w:rsid w:val="00426BE7"/>
    <w:rsid w:val="00427BEA"/>
    <w:rsid w:val="00427C00"/>
    <w:rsid w:val="004303E2"/>
    <w:rsid w:val="00430E95"/>
    <w:rsid w:val="00430EC6"/>
    <w:rsid w:val="00431052"/>
    <w:rsid w:val="0043169C"/>
    <w:rsid w:val="00431769"/>
    <w:rsid w:val="004319B1"/>
    <w:rsid w:val="00432531"/>
    <w:rsid w:val="0043266E"/>
    <w:rsid w:val="00432C9F"/>
    <w:rsid w:val="00432E2E"/>
    <w:rsid w:val="00433934"/>
    <w:rsid w:val="00433B27"/>
    <w:rsid w:val="004379FA"/>
    <w:rsid w:val="00440505"/>
    <w:rsid w:val="004409EE"/>
    <w:rsid w:val="00440C8F"/>
    <w:rsid w:val="00440E8F"/>
    <w:rsid w:val="004428CC"/>
    <w:rsid w:val="00443212"/>
    <w:rsid w:val="0044333F"/>
    <w:rsid w:val="0044393F"/>
    <w:rsid w:val="004439DC"/>
    <w:rsid w:val="004442C5"/>
    <w:rsid w:val="004459C9"/>
    <w:rsid w:val="00445E66"/>
    <w:rsid w:val="00446218"/>
    <w:rsid w:val="00447828"/>
    <w:rsid w:val="00450206"/>
    <w:rsid w:val="00450C12"/>
    <w:rsid w:val="00451153"/>
    <w:rsid w:val="00453144"/>
    <w:rsid w:val="00453936"/>
    <w:rsid w:val="00455929"/>
    <w:rsid w:val="00455A6D"/>
    <w:rsid w:val="00456301"/>
    <w:rsid w:val="00456898"/>
    <w:rsid w:val="004579F8"/>
    <w:rsid w:val="00461B8C"/>
    <w:rsid w:val="0046214C"/>
    <w:rsid w:val="004631D3"/>
    <w:rsid w:val="004635EB"/>
    <w:rsid w:val="004646E9"/>
    <w:rsid w:val="00465BC2"/>
    <w:rsid w:val="004660CE"/>
    <w:rsid w:val="004670C8"/>
    <w:rsid w:val="00467ED5"/>
    <w:rsid w:val="00470D29"/>
    <w:rsid w:val="004722FA"/>
    <w:rsid w:val="00472746"/>
    <w:rsid w:val="00472811"/>
    <w:rsid w:val="00473E9A"/>
    <w:rsid w:val="0047415B"/>
    <w:rsid w:val="004743BC"/>
    <w:rsid w:val="004751A1"/>
    <w:rsid w:val="0047549E"/>
    <w:rsid w:val="00477295"/>
    <w:rsid w:val="00477D8C"/>
    <w:rsid w:val="00480584"/>
    <w:rsid w:val="004809AD"/>
    <w:rsid w:val="00480BC3"/>
    <w:rsid w:val="00480CEF"/>
    <w:rsid w:val="00480F0E"/>
    <w:rsid w:val="0048196B"/>
    <w:rsid w:val="004820D6"/>
    <w:rsid w:val="00482279"/>
    <w:rsid w:val="00483528"/>
    <w:rsid w:val="00483D10"/>
    <w:rsid w:val="00484173"/>
    <w:rsid w:val="00486427"/>
    <w:rsid w:val="00487F9F"/>
    <w:rsid w:val="00491E71"/>
    <w:rsid w:val="00492ADA"/>
    <w:rsid w:val="00492BE1"/>
    <w:rsid w:val="00492FB0"/>
    <w:rsid w:val="00493381"/>
    <w:rsid w:val="00493D2D"/>
    <w:rsid w:val="00493FC3"/>
    <w:rsid w:val="00495F2B"/>
    <w:rsid w:val="00496160"/>
    <w:rsid w:val="00496305"/>
    <w:rsid w:val="00496371"/>
    <w:rsid w:val="004A0969"/>
    <w:rsid w:val="004A0996"/>
    <w:rsid w:val="004A0D49"/>
    <w:rsid w:val="004A0EE7"/>
    <w:rsid w:val="004A1BB4"/>
    <w:rsid w:val="004A246B"/>
    <w:rsid w:val="004A2ADC"/>
    <w:rsid w:val="004A3BC0"/>
    <w:rsid w:val="004A5DBE"/>
    <w:rsid w:val="004B03A2"/>
    <w:rsid w:val="004B0C2A"/>
    <w:rsid w:val="004B1B22"/>
    <w:rsid w:val="004B1DC1"/>
    <w:rsid w:val="004B2080"/>
    <w:rsid w:val="004B2177"/>
    <w:rsid w:val="004B2498"/>
    <w:rsid w:val="004B34E8"/>
    <w:rsid w:val="004B434E"/>
    <w:rsid w:val="004B4F9B"/>
    <w:rsid w:val="004B4FA5"/>
    <w:rsid w:val="004B54DD"/>
    <w:rsid w:val="004B5F8F"/>
    <w:rsid w:val="004B73A2"/>
    <w:rsid w:val="004B746F"/>
    <w:rsid w:val="004B7B4D"/>
    <w:rsid w:val="004C0271"/>
    <w:rsid w:val="004C0750"/>
    <w:rsid w:val="004C199E"/>
    <w:rsid w:val="004C2E5B"/>
    <w:rsid w:val="004C3B06"/>
    <w:rsid w:val="004C4735"/>
    <w:rsid w:val="004C50F3"/>
    <w:rsid w:val="004C5BB8"/>
    <w:rsid w:val="004C662C"/>
    <w:rsid w:val="004C6A04"/>
    <w:rsid w:val="004C6B67"/>
    <w:rsid w:val="004D3214"/>
    <w:rsid w:val="004D3344"/>
    <w:rsid w:val="004D3509"/>
    <w:rsid w:val="004D4524"/>
    <w:rsid w:val="004D5698"/>
    <w:rsid w:val="004D63AA"/>
    <w:rsid w:val="004D64B3"/>
    <w:rsid w:val="004D652E"/>
    <w:rsid w:val="004D6F1B"/>
    <w:rsid w:val="004D7075"/>
    <w:rsid w:val="004D7250"/>
    <w:rsid w:val="004D73F4"/>
    <w:rsid w:val="004D7416"/>
    <w:rsid w:val="004D78E1"/>
    <w:rsid w:val="004E014A"/>
    <w:rsid w:val="004E0ADB"/>
    <w:rsid w:val="004E0E14"/>
    <w:rsid w:val="004E2169"/>
    <w:rsid w:val="004E2524"/>
    <w:rsid w:val="004E28BC"/>
    <w:rsid w:val="004E29B6"/>
    <w:rsid w:val="004E5060"/>
    <w:rsid w:val="004E58DA"/>
    <w:rsid w:val="004E6201"/>
    <w:rsid w:val="004E6327"/>
    <w:rsid w:val="004E65DD"/>
    <w:rsid w:val="004E675B"/>
    <w:rsid w:val="004E6F39"/>
    <w:rsid w:val="004F032E"/>
    <w:rsid w:val="004F06E0"/>
    <w:rsid w:val="004F161C"/>
    <w:rsid w:val="004F2176"/>
    <w:rsid w:val="004F3097"/>
    <w:rsid w:val="004F363D"/>
    <w:rsid w:val="004F3B28"/>
    <w:rsid w:val="004F4696"/>
    <w:rsid w:val="004F49ED"/>
    <w:rsid w:val="004F754C"/>
    <w:rsid w:val="004F7847"/>
    <w:rsid w:val="004F7C33"/>
    <w:rsid w:val="004F7CA6"/>
    <w:rsid w:val="00503365"/>
    <w:rsid w:val="005043D9"/>
    <w:rsid w:val="005063B1"/>
    <w:rsid w:val="0050683A"/>
    <w:rsid w:val="00506CC4"/>
    <w:rsid w:val="00506E98"/>
    <w:rsid w:val="00507489"/>
    <w:rsid w:val="005078EC"/>
    <w:rsid w:val="00510D65"/>
    <w:rsid w:val="00511C2E"/>
    <w:rsid w:val="0051298A"/>
    <w:rsid w:val="00512B16"/>
    <w:rsid w:val="00512B6D"/>
    <w:rsid w:val="00512BA2"/>
    <w:rsid w:val="00512BAC"/>
    <w:rsid w:val="00512CB2"/>
    <w:rsid w:val="00512D7E"/>
    <w:rsid w:val="00514A38"/>
    <w:rsid w:val="005162AD"/>
    <w:rsid w:val="00516ECC"/>
    <w:rsid w:val="00517E20"/>
    <w:rsid w:val="005209CE"/>
    <w:rsid w:val="00520F97"/>
    <w:rsid w:val="00521867"/>
    <w:rsid w:val="00523046"/>
    <w:rsid w:val="0052322B"/>
    <w:rsid w:val="0052366F"/>
    <w:rsid w:val="00523BAD"/>
    <w:rsid w:val="00524D05"/>
    <w:rsid w:val="005255C5"/>
    <w:rsid w:val="00525C31"/>
    <w:rsid w:val="00526560"/>
    <w:rsid w:val="00526578"/>
    <w:rsid w:val="0052699D"/>
    <w:rsid w:val="0053010B"/>
    <w:rsid w:val="00530C74"/>
    <w:rsid w:val="00530E86"/>
    <w:rsid w:val="00531932"/>
    <w:rsid w:val="00531F32"/>
    <w:rsid w:val="00532A02"/>
    <w:rsid w:val="0053459C"/>
    <w:rsid w:val="005345C3"/>
    <w:rsid w:val="00535DAA"/>
    <w:rsid w:val="00535EB0"/>
    <w:rsid w:val="0053730D"/>
    <w:rsid w:val="00537801"/>
    <w:rsid w:val="00537961"/>
    <w:rsid w:val="005427F4"/>
    <w:rsid w:val="00542C31"/>
    <w:rsid w:val="00543086"/>
    <w:rsid w:val="005430C7"/>
    <w:rsid w:val="0054389D"/>
    <w:rsid w:val="005438AB"/>
    <w:rsid w:val="00543B8A"/>
    <w:rsid w:val="0054475B"/>
    <w:rsid w:val="0054556E"/>
    <w:rsid w:val="0054785F"/>
    <w:rsid w:val="00547CAB"/>
    <w:rsid w:val="0055116E"/>
    <w:rsid w:val="00551570"/>
    <w:rsid w:val="00551759"/>
    <w:rsid w:val="00551C5D"/>
    <w:rsid w:val="00552FA1"/>
    <w:rsid w:val="005536F2"/>
    <w:rsid w:val="005537AC"/>
    <w:rsid w:val="00553F95"/>
    <w:rsid w:val="0055403A"/>
    <w:rsid w:val="005550D8"/>
    <w:rsid w:val="005551DC"/>
    <w:rsid w:val="0055571C"/>
    <w:rsid w:val="00556F9E"/>
    <w:rsid w:val="00557189"/>
    <w:rsid w:val="00557432"/>
    <w:rsid w:val="00560475"/>
    <w:rsid w:val="005618DD"/>
    <w:rsid w:val="00561BEB"/>
    <w:rsid w:val="00562CE8"/>
    <w:rsid w:val="00564919"/>
    <w:rsid w:val="00566622"/>
    <w:rsid w:val="005671E3"/>
    <w:rsid w:val="005673EA"/>
    <w:rsid w:val="005677BC"/>
    <w:rsid w:val="00567B86"/>
    <w:rsid w:val="00570477"/>
    <w:rsid w:val="0057077B"/>
    <w:rsid w:val="00570B0B"/>
    <w:rsid w:val="005713F5"/>
    <w:rsid w:val="00571431"/>
    <w:rsid w:val="00571738"/>
    <w:rsid w:val="00572154"/>
    <w:rsid w:val="00572459"/>
    <w:rsid w:val="0057278D"/>
    <w:rsid w:val="0057286A"/>
    <w:rsid w:val="00572C31"/>
    <w:rsid w:val="005736E2"/>
    <w:rsid w:val="00573E96"/>
    <w:rsid w:val="0057642C"/>
    <w:rsid w:val="00576981"/>
    <w:rsid w:val="00577AC0"/>
    <w:rsid w:val="00581807"/>
    <w:rsid w:val="005827B4"/>
    <w:rsid w:val="00583A85"/>
    <w:rsid w:val="005843EA"/>
    <w:rsid w:val="005846A8"/>
    <w:rsid w:val="005846C9"/>
    <w:rsid w:val="005858BD"/>
    <w:rsid w:val="00587803"/>
    <w:rsid w:val="005878FD"/>
    <w:rsid w:val="00590E8D"/>
    <w:rsid w:val="00592523"/>
    <w:rsid w:val="00593DFC"/>
    <w:rsid w:val="00594D50"/>
    <w:rsid w:val="005967F8"/>
    <w:rsid w:val="0059695F"/>
    <w:rsid w:val="00596AC9"/>
    <w:rsid w:val="005A029A"/>
    <w:rsid w:val="005A030D"/>
    <w:rsid w:val="005A07F3"/>
    <w:rsid w:val="005A1F0A"/>
    <w:rsid w:val="005A3164"/>
    <w:rsid w:val="005A3815"/>
    <w:rsid w:val="005A3945"/>
    <w:rsid w:val="005A656A"/>
    <w:rsid w:val="005A7EB0"/>
    <w:rsid w:val="005B01D2"/>
    <w:rsid w:val="005B04BD"/>
    <w:rsid w:val="005B098E"/>
    <w:rsid w:val="005B1E05"/>
    <w:rsid w:val="005B1E8A"/>
    <w:rsid w:val="005B2CF8"/>
    <w:rsid w:val="005B5636"/>
    <w:rsid w:val="005B5ADB"/>
    <w:rsid w:val="005B6D3D"/>
    <w:rsid w:val="005B756C"/>
    <w:rsid w:val="005B7EED"/>
    <w:rsid w:val="005C0907"/>
    <w:rsid w:val="005C12EC"/>
    <w:rsid w:val="005C1357"/>
    <w:rsid w:val="005C14A7"/>
    <w:rsid w:val="005C14F6"/>
    <w:rsid w:val="005C246C"/>
    <w:rsid w:val="005C257F"/>
    <w:rsid w:val="005C2626"/>
    <w:rsid w:val="005C2F10"/>
    <w:rsid w:val="005C3478"/>
    <w:rsid w:val="005C35B7"/>
    <w:rsid w:val="005C4083"/>
    <w:rsid w:val="005C6A99"/>
    <w:rsid w:val="005C779B"/>
    <w:rsid w:val="005C7EBF"/>
    <w:rsid w:val="005D07F9"/>
    <w:rsid w:val="005D09BC"/>
    <w:rsid w:val="005D0ACD"/>
    <w:rsid w:val="005D10AE"/>
    <w:rsid w:val="005D2B48"/>
    <w:rsid w:val="005D2FB3"/>
    <w:rsid w:val="005D3F6F"/>
    <w:rsid w:val="005D4844"/>
    <w:rsid w:val="005D6496"/>
    <w:rsid w:val="005D6649"/>
    <w:rsid w:val="005D766C"/>
    <w:rsid w:val="005D78EA"/>
    <w:rsid w:val="005D7A8A"/>
    <w:rsid w:val="005D7F84"/>
    <w:rsid w:val="005E10B4"/>
    <w:rsid w:val="005E19F0"/>
    <w:rsid w:val="005E277C"/>
    <w:rsid w:val="005E2ED6"/>
    <w:rsid w:val="005E4339"/>
    <w:rsid w:val="005E46ED"/>
    <w:rsid w:val="005E5212"/>
    <w:rsid w:val="005E6039"/>
    <w:rsid w:val="005E77DE"/>
    <w:rsid w:val="005E7900"/>
    <w:rsid w:val="005E7C79"/>
    <w:rsid w:val="005E7ED3"/>
    <w:rsid w:val="005F022A"/>
    <w:rsid w:val="005F0809"/>
    <w:rsid w:val="005F23D5"/>
    <w:rsid w:val="005F3645"/>
    <w:rsid w:val="005F3791"/>
    <w:rsid w:val="005F3F0B"/>
    <w:rsid w:val="005F4B03"/>
    <w:rsid w:val="005F4E04"/>
    <w:rsid w:val="005F52E6"/>
    <w:rsid w:val="005F6FB9"/>
    <w:rsid w:val="005F7BF7"/>
    <w:rsid w:val="00600299"/>
    <w:rsid w:val="00600913"/>
    <w:rsid w:val="00601007"/>
    <w:rsid w:val="0060198F"/>
    <w:rsid w:val="00604165"/>
    <w:rsid w:val="00604187"/>
    <w:rsid w:val="006059FE"/>
    <w:rsid w:val="00606F32"/>
    <w:rsid w:val="0061065D"/>
    <w:rsid w:val="00610F8B"/>
    <w:rsid w:val="00611944"/>
    <w:rsid w:val="00611B29"/>
    <w:rsid w:val="00611BA4"/>
    <w:rsid w:val="00612AB2"/>
    <w:rsid w:val="00612C55"/>
    <w:rsid w:val="0061402B"/>
    <w:rsid w:val="00614435"/>
    <w:rsid w:val="00614607"/>
    <w:rsid w:val="00614BCE"/>
    <w:rsid w:val="00614D1F"/>
    <w:rsid w:val="00615C0D"/>
    <w:rsid w:val="00615F01"/>
    <w:rsid w:val="00616372"/>
    <w:rsid w:val="006165FC"/>
    <w:rsid w:val="006172EE"/>
    <w:rsid w:val="0062138A"/>
    <w:rsid w:val="006219EF"/>
    <w:rsid w:val="006220C7"/>
    <w:rsid w:val="00622358"/>
    <w:rsid w:val="006231A5"/>
    <w:rsid w:val="00623295"/>
    <w:rsid w:val="0062520A"/>
    <w:rsid w:val="00625E75"/>
    <w:rsid w:val="0062608F"/>
    <w:rsid w:val="00626E45"/>
    <w:rsid w:val="006273BD"/>
    <w:rsid w:val="00627A70"/>
    <w:rsid w:val="00630DFD"/>
    <w:rsid w:val="00631C05"/>
    <w:rsid w:val="00631CEA"/>
    <w:rsid w:val="00632820"/>
    <w:rsid w:val="00632C7C"/>
    <w:rsid w:val="00633A50"/>
    <w:rsid w:val="00633BBB"/>
    <w:rsid w:val="006348F6"/>
    <w:rsid w:val="00634D20"/>
    <w:rsid w:val="00635B1A"/>
    <w:rsid w:val="00635B6E"/>
    <w:rsid w:val="006370F5"/>
    <w:rsid w:val="00640902"/>
    <w:rsid w:val="00640FF8"/>
    <w:rsid w:val="00641942"/>
    <w:rsid w:val="00641ADA"/>
    <w:rsid w:val="00641ED5"/>
    <w:rsid w:val="00642F5E"/>
    <w:rsid w:val="00644467"/>
    <w:rsid w:val="00644B07"/>
    <w:rsid w:val="0064517E"/>
    <w:rsid w:val="00645E68"/>
    <w:rsid w:val="006466E5"/>
    <w:rsid w:val="00646964"/>
    <w:rsid w:val="00647AAC"/>
    <w:rsid w:val="006513B6"/>
    <w:rsid w:val="006513E4"/>
    <w:rsid w:val="00651AE6"/>
    <w:rsid w:val="00652470"/>
    <w:rsid w:val="00654698"/>
    <w:rsid w:val="006546EB"/>
    <w:rsid w:val="00654D6F"/>
    <w:rsid w:val="00655A62"/>
    <w:rsid w:val="00655D02"/>
    <w:rsid w:val="00656843"/>
    <w:rsid w:val="0065764C"/>
    <w:rsid w:val="00657C0D"/>
    <w:rsid w:val="0066020B"/>
    <w:rsid w:val="006611CB"/>
    <w:rsid w:val="006619D4"/>
    <w:rsid w:val="006621AC"/>
    <w:rsid w:val="0066290A"/>
    <w:rsid w:val="006636A5"/>
    <w:rsid w:val="00663FAD"/>
    <w:rsid w:val="00667BBE"/>
    <w:rsid w:val="00670010"/>
    <w:rsid w:val="006701F3"/>
    <w:rsid w:val="0067079F"/>
    <w:rsid w:val="00670F6E"/>
    <w:rsid w:val="006714CE"/>
    <w:rsid w:val="00671887"/>
    <w:rsid w:val="0067258C"/>
    <w:rsid w:val="00672ED7"/>
    <w:rsid w:val="0067374C"/>
    <w:rsid w:val="00673A48"/>
    <w:rsid w:val="006748C1"/>
    <w:rsid w:val="00674DC7"/>
    <w:rsid w:val="00675E22"/>
    <w:rsid w:val="00675E38"/>
    <w:rsid w:val="00675E50"/>
    <w:rsid w:val="00676DEB"/>
    <w:rsid w:val="006771A9"/>
    <w:rsid w:val="00677662"/>
    <w:rsid w:val="00677DAF"/>
    <w:rsid w:val="006802F5"/>
    <w:rsid w:val="006802F8"/>
    <w:rsid w:val="00680628"/>
    <w:rsid w:val="00680F81"/>
    <w:rsid w:val="00681568"/>
    <w:rsid w:val="006815DD"/>
    <w:rsid w:val="00681799"/>
    <w:rsid w:val="006828D6"/>
    <w:rsid w:val="00683256"/>
    <w:rsid w:val="006858D0"/>
    <w:rsid w:val="006859C1"/>
    <w:rsid w:val="00686063"/>
    <w:rsid w:val="00686500"/>
    <w:rsid w:val="00686953"/>
    <w:rsid w:val="00686ABC"/>
    <w:rsid w:val="00686D29"/>
    <w:rsid w:val="00691EB4"/>
    <w:rsid w:val="006924FC"/>
    <w:rsid w:val="00692DB8"/>
    <w:rsid w:val="006941B8"/>
    <w:rsid w:val="00695130"/>
    <w:rsid w:val="00695281"/>
    <w:rsid w:val="00697634"/>
    <w:rsid w:val="00697675"/>
    <w:rsid w:val="006977E0"/>
    <w:rsid w:val="006A0C31"/>
    <w:rsid w:val="006A0FBE"/>
    <w:rsid w:val="006A11B7"/>
    <w:rsid w:val="006A2683"/>
    <w:rsid w:val="006A30AC"/>
    <w:rsid w:val="006A3283"/>
    <w:rsid w:val="006A3B95"/>
    <w:rsid w:val="006A4713"/>
    <w:rsid w:val="006A5402"/>
    <w:rsid w:val="006A5912"/>
    <w:rsid w:val="006A601D"/>
    <w:rsid w:val="006A7A4D"/>
    <w:rsid w:val="006A7FB0"/>
    <w:rsid w:val="006B0DF7"/>
    <w:rsid w:val="006B1D04"/>
    <w:rsid w:val="006B1F4B"/>
    <w:rsid w:val="006B36B9"/>
    <w:rsid w:val="006B4E55"/>
    <w:rsid w:val="006B69B1"/>
    <w:rsid w:val="006B7048"/>
    <w:rsid w:val="006B7FE2"/>
    <w:rsid w:val="006C054A"/>
    <w:rsid w:val="006C0C3A"/>
    <w:rsid w:val="006C0D0D"/>
    <w:rsid w:val="006C0FBC"/>
    <w:rsid w:val="006C1598"/>
    <w:rsid w:val="006C1C8C"/>
    <w:rsid w:val="006C1D86"/>
    <w:rsid w:val="006C22A8"/>
    <w:rsid w:val="006C2E68"/>
    <w:rsid w:val="006C2EE1"/>
    <w:rsid w:val="006C2F22"/>
    <w:rsid w:val="006C3781"/>
    <w:rsid w:val="006C4373"/>
    <w:rsid w:val="006C5D4A"/>
    <w:rsid w:val="006C5F2C"/>
    <w:rsid w:val="006C615F"/>
    <w:rsid w:val="006C627C"/>
    <w:rsid w:val="006D0D01"/>
    <w:rsid w:val="006D2110"/>
    <w:rsid w:val="006D25E0"/>
    <w:rsid w:val="006D3B4B"/>
    <w:rsid w:val="006D4826"/>
    <w:rsid w:val="006D5269"/>
    <w:rsid w:val="006D720A"/>
    <w:rsid w:val="006D72A9"/>
    <w:rsid w:val="006D748A"/>
    <w:rsid w:val="006E0594"/>
    <w:rsid w:val="006E0649"/>
    <w:rsid w:val="006E0ABA"/>
    <w:rsid w:val="006E0F58"/>
    <w:rsid w:val="006E3045"/>
    <w:rsid w:val="006E3B5F"/>
    <w:rsid w:val="006E4115"/>
    <w:rsid w:val="006E5BDF"/>
    <w:rsid w:val="006E64BD"/>
    <w:rsid w:val="006E6B31"/>
    <w:rsid w:val="006E6CFA"/>
    <w:rsid w:val="006E6D6C"/>
    <w:rsid w:val="006E7330"/>
    <w:rsid w:val="006F28A4"/>
    <w:rsid w:val="006F4AE2"/>
    <w:rsid w:val="006F6671"/>
    <w:rsid w:val="006F73D2"/>
    <w:rsid w:val="007004F1"/>
    <w:rsid w:val="0070117B"/>
    <w:rsid w:val="00701B9D"/>
    <w:rsid w:val="007032D2"/>
    <w:rsid w:val="00703537"/>
    <w:rsid w:val="0070433E"/>
    <w:rsid w:val="007043A3"/>
    <w:rsid w:val="00704C65"/>
    <w:rsid w:val="00704D1E"/>
    <w:rsid w:val="00704E07"/>
    <w:rsid w:val="007051D0"/>
    <w:rsid w:val="007053DB"/>
    <w:rsid w:val="00705AC6"/>
    <w:rsid w:val="007078AE"/>
    <w:rsid w:val="007079CC"/>
    <w:rsid w:val="0071077D"/>
    <w:rsid w:val="00710F97"/>
    <w:rsid w:val="00711467"/>
    <w:rsid w:val="00711D37"/>
    <w:rsid w:val="0071214A"/>
    <w:rsid w:val="007137EB"/>
    <w:rsid w:val="00714ADF"/>
    <w:rsid w:val="00714D5F"/>
    <w:rsid w:val="00715961"/>
    <w:rsid w:val="007167BC"/>
    <w:rsid w:val="007168C1"/>
    <w:rsid w:val="007212C2"/>
    <w:rsid w:val="00722018"/>
    <w:rsid w:val="00722734"/>
    <w:rsid w:val="00722A77"/>
    <w:rsid w:val="00722CAA"/>
    <w:rsid w:val="00722F57"/>
    <w:rsid w:val="00723E8B"/>
    <w:rsid w:val="007242C5"/>
    <w:rsid w:val="00724CB4"/>
    <w:rsid w:val="00725B95"/>
    <w:rsid w:val="00725EA3"/>
    <w:rsid w:val="00725FB5"/>
    <w:rsid w:val="0072657B"/>
    <w:rsid w:val="0072675A"/>
    <w:rsid w:val="007273D1"/>
    <w:rsid w:val="007274D4"/>
    <w:rsid w:val="00727D57"/>
    <w:rsid w:val="00727FA8"/>
    <w:rsid w:val="00730077"/>
    <w:rsid w:val="00730937"/>
    <w:rsid w:val="00731B8E"/>
    <w:rsid w:val="00731E20"/>
    <w:rsid w:val="00732EFF"/>
    <w:rsid w:val="00733B73"/>
    <w:rsid w:val="00735395"/>
    <w:rsid w:val="007360D1"/>
    <w:rsid w:val="007368FB"/>
    <w:rsid w:val="00737769"/>
    <w:rsid w:val="00737865"/>
    <w:rsid w:val="00737B55"/>
    <w:rsid w:val="00740004"/>
    <w:rsid w:val="007404A6"/>
    <w:rsid w:val="0074053E"/>
    <w:rsid w:val="00740FA7"/>
    <w:rsid w:val="00741FBB"/>
    <w:rsid w:val="00742C53"/>
    <w:rsid w:val="00743B71"/>
    <w:rsid w:val="007448D5"/>
    <w:rsid w:val="0074543A"/>
    <w:rsid w:val="007454DD"/>
    <w:rsid w:val="00745851"/>
    <w:rsid w:val="00745C48"/>
    <w:rsid w:val="0074643D"/>
    <w:rsid w:val="00746A44"/>
    <w:rsid w:val="00746F24"/>
    <w:rsid w:val="007500B1"/>
    <w:rsid w:val="0075017E"/>
    <w:rsid w:val="00750491"/>
    <w:rsid w:val="00750F62"/>
    <w:rsid w:val="0075109B"/>
    <w:rsid w:val="00751125"/>
    <w:rsid w:val="007512CE"/>
    <w:rsid w:val="00751526"/>
    <w:rsid w:val="007527F4"/>
    <w:rsid w:val="0075412F"/>
    <w:rsid w:val="007541CF"/>
    <w:rsid w:val="0075494C"/>
    <w:rsid w:val="0075530B"/>
    <w:rsid w:val="0075723F"/>
    <w:rsid w:val="007579A7"/>
    <w:rsid w:val="007606A3"/>
    <w:rsid w:val="00760A52"/>
    <w:rsid w:val="00760C4E"/>
    <w:rsid w:val="00761461"/>
    <w:rsid w:val="00761D03"/>
    <w:rsid w:val="00761D14"/>
    <w:rsid w:val="00762CEE"/>
    <w:rsid w:val="007630FA"/>
    <w:rsid w:val="0076366D"/>
    <w:rsid w:val="00763D2A"/>
    <w:rsid w:val="00764F09"/>
    <w:rsid w:val="00765AEF"/>
    <w:rsid w:val="00765F13"/>
    <w:rsid w:val="00766512"/>
    <w:rsid w:val="007673D7"/>
    <w:rsid w:val="00767EA1"/>
    <w:rsid w:val="00771251"/>
    <w:rsid w:val="007713A1"/>
    <w:rsid w:val="00771A6B"/>
    <w:rsid w:val="00772384"/>
    <w:rsid w:val="00772657"/>
    <w:rsid w:val="00773ED3"/>
    <w:rsid w:val="007754E4"/>
    <w:rsid w:val="00775CBE"/>
    <w:rsid w:val="0077637B"/>
    <w:rsid w:val="007772B1"/>
    <w:rsid w:val="007774E8"/>
    <w:rsid w:val="00777D37"/>
    <w:rsid w:val="00780255"/>
    <w:rsid w:val="00780DAE"/>
    <w:rsid w:val="00780F7B"/>
    <w:rsid w:val="00782E40"/>
    <w:rsid w:val="00783A61"/>
    <w:rsid w:val="00783C3D"/>
    <w:rsid w:val="00784C34"/>
    <w:rsid w:val="00786280"/>
    <w:rsid w:val="007868B0"/>
    <w:rsid w:val="00786A7C"/>
    <w:rsid w:val="00786E9A"/>
    <w:rsid w:val="007908F3"/>
    <w:rsid w:val="00790CB2"/>
    <w:rsid w:val="00790CD9"/>
    <w:rsid w:val="0079148A"/>
    <w:rsid w:val="0079181D"/>
    <w:rsid w:val="007919A9"/>
    <w:rsid w:val="00791AC6"/>
    <w:rsid w:val="007927B1"/>
    <w:rsid w:val="00792BBB"/>
    <w:rsid w:val="007938BA"/>
    <w:rsid w:val="00793DEE"/>
    <w:rsid w:val="007943A6"/>
    <w:rsid w:val="007945D1"/>
    <w:rsid w:val="00794E52"/>
    <w:rsid w:val="00794FD8"/>
    <w:rsid w:val="00795A9C"/>
    <w:rsid w:val="00797280"/>
    <w:rsid w:val="007977A4"/>
    <w:rsid w:val="007A1289"/>
    <w:rsid w:val="007A14BC"/>
    <w:rsid w:val="007A1919"/>
    <w:rsid w:val="007A205B"/>
    <w:rsid w:val="007A2AB6"/>
    <w:rsid w:val="007A387D"/>
    <w:rsid w:val="007A3EA1"/>
    <w:rsid w:val="007A49C7"/>
    <w:rsid w:val="007A5198"/>
    <w:rsid w:val="007A6169"/>
    <w:rsid w:val="007A6EB9"/>
    <w:rsid w:val="007B037F"/>
    <w:rsid w:val="007B1847"/>
    <w:rsid w:val="007B2C98"/>
    <w:rsid w:val="007B3B4F"/>
    <w:rsid w:val="007B4C35"/>
    <w:rsid w:val="007B5BDC"/>
    <w:rsid w:val="007B6200"/>
    <w:rsid w:val="007B62FF"/>
    <w:rsid w:val="007C0F12"/>
    <w:rsid w:val="007C187F"/>
    <w:rsid w:val="007C23B3"/>
    <w:rsid w:val="007C2553"/>
    <w:rsid w:val="007C2644"/>
    <w:rsid w:val="007C4026"/>
    <w:rsid w:val="007C4189"/>
    <w:rsid w:val="007C5422"/>
    <w:rsid w:val="007C566C"/>
    <w:rsid w:val="007D11D2"/>
    <w:rsid w:val="007D12F0"/>
    <w:rsid w:val="007D132B"/>
    <w:rsid w:val="007D2C0D"/>
    <w:rsid w:val="007D31F7"/>
    <w:rsid w:val="007D37DE"/>
    <w:rsid w:val="007D46B9"/>
    <w:rsid w:val="007D4C25"/>
    <w:rsid w:val="007D558C"/>
    <w:rsid w:val="007D57D9"/>
    <w:rsid w:val="007D6EEE"/>
    <w:rsid w:val="007D6F85"/>
    <w:rsid w:val="007D7A57"/>
    <w:rsid w:val="007E16F7"/>
    <w:rsid w:val="007E1DB0"/>
    <w:rsid w:val="007E5406"/>
    <w:rsid w:val="007E5593"/>
    <w:rsid w:val="007E5EC3"/>
    <w:rsid w:val="007E6A2E"/>
    <w:rsid w:val="007E71CE"/>
    <w:rsid w:val="007E7719"/>
    <w:rsid w:val="007E7F2E"/>
    <w:rsid w:val="007F135D"/>
    <w:rsid w:val="007F272C"/>
    <w:rsid w:val="007F3775"/>
    <w:rsid w:val="007F5032"/>
    <w:rsid w:val="007F59FB"/>
    <w:rsid w:val="007F5C39"/>
    <w:rsid w:val="007F6227"/>
    <w:rsid w:val="007F66C4"/>
    <w:rsid w:val="0080023B"/>
    <w:rsid w:val="008007DB"/>
    <w:rsid w:val="00800C91"/>
    <w:rsid w:val="00800EC9"/>
    <w:rsid w:val="008017FE"/>
    <w:rsid w:val="008022C8"/>
    <w:rsid w:val="0080285F"/>
    <w:rsid w:val="008039B9"/>
    <w:rsid w:val="00806CA5"/>
    <w:rsid w:val="00806FD4"/>
    <w:rsid w:val="00812674"/>
    <w:rsid w:val="00812C4D"/>
    <w:rsid w:val="00812CEB"/>
    <w:rsid w:val="00814C8C"/>
    <w:rsid w:val="00814EE1"/>
    <w:rsid w:val="00816715"/>
    <w:rsid w:val="00820013"/>
    <w:rsid w:val="00820AD9"/>
    <w:rsid w:val="008212B8"/>
    <w:rsid w:val="00821BF8"/>
    <w:rsid w:val="008232D3"/>
    <w:rsid w:val="008232E7"/>
    <w:rsid w:val="00823D6D"/>
    <w:rsid w:val="00823F46"/>
    <w:rsid w:val="008254BA"/>
    <w:rsid w:val="00825CB8"/>
    <w:rsid w:val="00825CEC"/>
    <w:rsid w:val="0082724A"/>
    <w:rsid w:val="0082739B"/>
    <w:rsid w:val="00832EDB"/>
    <w:rsid w:val="008348DA"/>
    <w:rsid w:val="008349C6"/>
    <w:rsid w:val="00834E47"/>
    <w:rsid w:val="008358A0"/>
    <w:rsid w:val="00837068"/>
    <w:rsid w:val="008371B4"/>
    <w:rsid w:val="00837F88"/>
    <w:rsid w:val="00840BBF"/>
    <w:rsid w:val="00840BE6"/>
    <w:rsid w:val="0084125F"/>
    <w:rsid w:val="008431D5"/>
    <w:rsid w:val="008433B9"/>
    <w:rsid w:val="00843938"/>
    <w:rsid w:val="00844706"/>
    <w:rsid w:val="00844DCB"/>
    <w:rsid w:val="008450B4"/>
    <w:rsid w:val="0084632A"/>
    <w:rsid w:val="0084748D"/>
    <w:rsid w:val="00847CAB"/>
    <w:rsid w:val="00847CD4"/>
    <w:rsid w:val="00850A10"/>
    <w:rsid w:val="00850A85"/>
    <w:rsid w:val="008514D7"/>
    <w:rsid w:val="00852A62"/>
    <w:rsid w:val="008531F8"/>
    <w:rsid w:val="008539E3"/>
    <w:rsid w:val="00853BD6"/>
    <w:rsid w:val="00853F3C"/>
    <w:rsid w:val="008549CB"/>
    <w:rsid w:val="00855031"/>
    <w:rsid w:val="00856312"/>
    <w:rsid w:val="008567AD"/>
    <w:rsid w:val="00860AB0"/>
    <w:rsid w:val="008614E4"/>
    <w:rsid w:val="00861646"/>
    <w:rsid w:val="00861B92"/>
    <w:rsid w:val="008626E7"/>
    <w:rsid w:val="00862F33"/>
    <w:rsid w:val="00862F69"/>
    <w:rsid w:val="008633B6"/>
    <w:rsid w:val="008637ED"/>
    <w:rsid w:val="00863E3F"/>
    <w:rsid w:val="00864BE4"/>
    <w:rsid w:val="008659E7"/>
    <w:rsid w:val="00865F90"/>
    <w:rsid w:val="00866473"/>
    <w:rsid w:val="00866861"/>
    <w:rsid w:val="00866A62"/>
    <w:rsid w:val="00867C32"/>
    <w:rsid w:val="008702AA"/>
    <w:rsid w:val="00873556"/>
    <w:rsid w:val="0087378D"/>
    <w:rsid w:val="008738EE"/>
    <w:rsid w:val="00875232"/>
    <w:rsid w:val="00875CA7"/>
    <w:rsid w:val="00877779"/>
    <w:rsid w:val="008818B6"/>
    <w:rsid w:val="00881AA9"/>
    <w:rsid w:val="00881EEC"/>
    <w:rsid w:val="00881EF8"/>
    <w:rsid w:val="00882481"/>
    <w:rsid w:val="00883AD2"/>
    <w:rsid w:val="008849A6"/>
    <w:rsid w:val="00884C06"/>
    <w:rsid w:val="00885769"/>
    <w:rsid w:val="008867CA"/>
    <w:rsid w:val="00887652"/>
    <w:rsid w:val="00890303"/>
    <w:rsid w:val="00890E44"/>
    <w:rsid w:val="00891763"/>
    <w:rsid w:val="00891982"/>
    <w:rsid w:val="008919B6"/>
    <w:rsid w:val="00891FCD"/>
    <w:rsid w:val="008921B5"/>
    <w:rsid w:val="00892D78"/>
    <w:rsid w:val="00893D18"/>
    <w:rsid w:val="00894162"/>
    <w:rsid w:val="008948D9"/>
    <w:rsid w:val="00895C37"/>
    <w:rsid w:val="00897883"/>
    <w:rsid w:val="008A07F3"/>
    <w:rsid w:val="008A166C"/>
    <w:rsid w:val="008A19A1"/>
    <w:rsid w:val="008A2D53"/>
    <w:rsid w:val="008A3AC1"/>
    <w:rsid w:val="008A3EDA"/>
    <w:rsid w:val="008A5659"/>
    <w:rsid w:val="008A6420"/>
    <w:rsid w:val="008B17A1"/>
    <w:rsid w:val="008B20AC"/>
    <w:rsid w:val="008B21EE"/>
    <w:rsid w:val="008B4378"/>
    <w:rsid w:val="008B47C9"/>
    <w:rsid w:val="008B544C"/>
    <w:rsid w:val="008B5A72"/>
    <w:rsid w:val="008B7BC1"/>
    <w:rsid w:val="008C0408"/>
    <w:rsid w:val="008C1078"/>
    <w:rsid w:val="008C2051"/>
    <w:rsid w:val="008C215D"/>
    <w:rsid w:val="008C222A"/>
    <w:rsid w:val="008C243E"/>
    <w:rsid w:val="008C3A3C"/>
    <w:rsid w:val="008C43B1"/>
    <w:rsid w:val="008C5FED"/>
    <w:rsid w:val="008C6F3F"/>
    <w:rsid w:val="008C74CC"/>
    <w:rsid w:val="008C7743"/>
    <w:rsid w:val="008D1A01"/>
    <w:rsid w:val="008D3F45"/>
    <w:rsid w:val="008D3F5C"/>
    <w:rsid w:val="008D4EA0"/>
    <w:rsid w:val="008D5B5C"/>
    <w:rsid w:val="008D6D6F"/>
    <w:rsid w:val="008D71EA"/>
    <w:rsid w:val="008D7B63"/>
    <w:rsid w:val="008D7FB6"/>
    <w:rsid w:val="008E002D"/>
    <w:rsid w:val="008E014F"/>
    <w:rsid w:val="008E01CF"/>
    <w:rsid w:val="008E0E22"/>
    <w:rsid w:val="008E1510"/>
    <w:rsid w:val="008E1E1B"/>
    <w:rsid w:val="008E1FAA"/>
    <w:rsid w:val="008E2051"/>
    <w:rsid w:val="008E34C2"/>
    <w:rsid w:val="008E3587"/>
    <w:rsid w:val="008E3DC3"/>
    <w:rsid w:val="008E425F"/>
    <w:rsid w:val="008E4BEB"/>
    <w:rsid w:val="008E5713"/>
    <w:rsid w:val="008E5B6C"/>
    <w:rsid w:val="008E72DC"/>
    <w:rsid w:val="008E73FA"/>
    <w:rsid w:val="008F02CB"/>
    <w:rsid w:val="008F078B"/>
    <w:rsid w:val="008F1B88"/>
    <w:rsid w:val="008F2D82"/>
    <w:rsid w:val="008F3468"/>
    <w:rsid w:val="008F49F8"/>
    <w:rsid w:val="008F4E90"/>
    <w:rsid w:val="008F561D"/>
    <w:rsid w:val="008F5668"/>
    <w:rsid w:val="009003AA"/>
    <w:rsid w:val="00900F08"/>
    <w:rsid w:val="0090123A"/>
    <w:rsid w:val="009025EB"/>
    <w:rsid w:val="00902862"/>
    <w:rsid w:val="00902DF6"/>
    <w:rsid w:val="00902E34"/>
    <w:rsid w:val="00903C25"/>
    <w:rsid w:val="00903F62"/>
    <w:rsid w:val="00904124"/>
    <w:rsid w:val="00904161"/>
    <w:rsid w:val="009048EF"/>
    <w:rsid w:val="00905366"/>
    <w:rsid w:val="00907A99"/>
    <w:rsid w:val="00907CDC"/>
    <w:rsid w:val="009107B1"/>
    <w:rsid w:val="00911342"/>
    <w:rsid w:val="00912124"/>
    <w:rsid w:val="009127F7"/>
    <w:rsid w:val="00913BFA"/>
    <w:rsid w:val="00914FB5"/>
    <w:rsid w:val="00915351"/>
    <w:rsid w:val="0091588B"/>
    <w:rsid w:val="00916F3F"/>
    <w:rsid w:val="00917A31"/>
    <w:rsid w:val="00920203"/>
    <w:rsid w:val="00920796"/>
    <w:rsid w:val="00921AAA"/>
    <w:rsid w:val="009224CD"/>
    <w:rsid w:val="0092258E"/>
    <w:rsid w:val="009230B1"/>
    <w:rsid w:val="00923C47"/>
    <w:rsid w:val="0092433D"/>
    <w:rsid w:val="0092449D"/>
    <w:rsid w:val="00924812"/>
    <w:rsid w:val="009249A0"/>
    <w:rsid w:val="00924B19"/>
    <w:rsid w:val="00924F2A"/>
    <w:rsid w:val="00924F78"/>
    <w:rsid w:val="009253F5"/>
    <w:rsid w:val="00925C5D"/>
    <w:rsid w:val="009265F6"/>
    <w:rsid w:val="009268A3"/>
    <w:rsid w:val="00927776"/>
    <w:rsid w:val="00930247"/>
    <w:rsid w:val="009305D6"/>
    <w:rsid w:val="00930CA1"/>
    <w:rsid w:val="00930DAF"/>
    <w:rsid w:val="00931534"/>
    <w:rsid w:val="009317DD"/>
    <w:rsid w:val="009342EF"/>
    <w:rsid w:val="00935C24"/>
    <w:rsid w:val="00935F0D"/>
    <w:rsid w:val="00936AC7"/>
    <w:rsid w:val="009371CC"/>
    <w:rsid w:val="009408C6"/>
    <w:rsid w:val="00942E1A"/>
    <w:rsid w:val="009437FE"/>
    <w:rsid w:val="00945BC9"/>
    <w:rsid w:val="00946317"/>
    <w:rsid w:val="00946816"/>
    <w:rsid w:val="00950334"/>
    <w:rsid w:val="00950DC5"/>
    <w:rsid w:val="009515EC"/>
    <w:rsid w:val="009520D6"/>
    <w:rsid w:val="00952415"/>
    <w:rsid w:val="0095249A"/>
    <w:rsid w:val="00952DC1"/>
    <w:rsid w:val="00952F9C"/>
    <w:rsid w:val="009532F4"/>
    <w:rsid w:val="00953BF3"/>
    <w:rsid w:val="00953D30"/>
    <w:rsid w:val="00954A9A"/>
    <w:rsid w:val="00955DEF"/>
    <w:rsid w:val="0095615E"/>
    <w:rsid w:val="00956FBD"/>
    <w:rsid w:val="0095773C"/>
    <w:rsid w:val="009603B6"/>
    <w:rsid w:val="00961112"/>
    <w:rsid w:val="00961BC7"/>
    <w:rsid w:val="00961D21"/>
    <w:rsid w:val="00962224"/>
    <w:rsid w:val="0096398C"/>
    <w:rsid w:val="00963BA7"/>
    <w:rsid w:val="0096437E"/>
    <w:rsid w:val="009660F1"/>
    <w:rsid w:val="009662EA"/>
    <w:rsid w:val="00966C52"/>
    <w:rsid w:val="009671E1"/>
    <w:rsid w:val="009674D1"/>
    <w:rsid w:val="00967694"/>
    <w:rsid w:val="00970669"/>
    <w:rsid w:val="00970EC1"/>
    <w:rsid w:val="00970F7E"/>
    <w:rsid w:val="00971106"/>
    <w:rsid w:val="00972F18"/>
    <w:rsid w:val="00973D4B"/>
    <w:rsid w:val="009741CA"/>
    <w:rsid w:val="009741FB"/>
    <w:rsid w:val="009748A9"/>
    <w:rsid w:val="00975326"/>
    <w:rsid w:val="009759F8"/>
    <w:rsid w:val="00975E11"/>
    <w:rsid w:val="00976671"/>
    <w:rsid w:val="00976A43"/>
    <w:rsid w:val="00977562"/>
    <w:rsid w:val="00977F4E"/>
    <w:rsid w:val="00980E3B"/>
    <w:rsid w:val="00981BB9"/>
    <w:rsid w:val="00982C43"/>
    <w:rsid w:val="00983610"/>
    <w:rsid w:val="00983C4D"/>
    <w:rsid w:val="00985363"/>
    <w:rsid w:val="00985B0A"/>
    <w:rsid w:val="00986721"/>
    <w:rsid w:val="00986A1C"/>
    <w:rsid w:val="00987BA3"/>
    <w:rsid w:val="00990162"/>
    <w:rsid w:val="00990241"/>
    <w:rsid w:val="009905BF"/>
    <w:rsid w:val="00990684"/>
    <w:rsid w:val="009908AA"/>
    <w:rsid w:val="00990922"/>
    <w:rsid w:val="00990E31"/>
    <w:rsid w:val="00990FB1"/>
    <w:rsid w:val="00991467"/>
    <w:rsid w:val="00994B3A"/>
    <w:rsid w:val="0099549F"/>
    <w:rsid w:val="00995A98"/>
    <w:rsid w:val="00995F51"/>
    <w:rsid w:val="00996081"/>
    <w:rsid w:val="0099651A"/>
    <w:rsid w:val="009971B1"/>
    <w:rsid w:val="009971FA"/>
    <w:rsid w:val="009A0614"/>
    <w:rsid w:val="009A0E31"/>
    <w:rsid w:val="009A11A5"/>
    <w:rsid w:val="009A1CF2"/>
    <w:rsid w:val="009A20B8"/>
    <w:rsid w:val="009A4CF7"/>
    <w:rsid w:val="009A574B"/>
    <w:rsid w:val="009A5C26"/>
    <w:rsid w:val="009A68DF"/>
    <w:rsid w:val="009A6CCD"/>
    <w:rsid w:val="009A72D7"/>
    <w:rsid w:val="009A75F3"/>
    <w:rsid w:val="009A7733"/>
    <w:rsid w:val="009A7AD8"/>
    <w:rsid w:val="009A7BC6"/>
    <w:rsid w:val="009B0DCE"/>
    <w:rsid w:val="009B1068"/>
    <w:rsid w:val="009B194B"/>
    <w:rsid w:val="009B1C52"/>
    <w:rsid w:val="009B1C5F"/>
    <w:rsid w:val="009B2056"/>
    <w:rsid w:val="009B25B3"/>
    <w:rsid w:val="009B43D7"/>
    <w:rsid w:val="009B5068"/>
    <w:rsid w:val="009B5593"/>
    <w:rsid w:val="009B593E"/>
    <w:rsid w:val="009B64ED"/>
    <w:rsid w:val="009B6A57"/>
    <w:rsid w:val="009B70E3"/>
    <w:rsid w:val="009C0D9E"/>
    <w:rsid w:val="009C0FD6"/>
    <w:rsid w:val="009C13F5"/>
    <w:rsid w:val="009C180B"/>
    <w:rsid w:val="009C1836"/>
    <w:rsid w:val="009C2631"/>
    <w:rsid w:val="009C29FA"/>
    <w:rsid w:val="009C2D9A"/>
    <w:rsid w:val="009C530E"/>
    <w:rsid w:val="009C5318"/>
    <w:rsid w:val="009C5D86"/>
    <w:rsid w:val="009C5FE6"/>
    <w:rsid w:val="009C63AC"/>
    <w:rsid w:val="009C7B33"/>
    <w:rsid w:val="009D1351"/>
    <w:rsid w:val="009D2167"/>
    <w:rsid w:val="009D301C"/>
    <w:rsid w:val="009D31E3"/>
    <w:rsid w:val="009D4577"/>
    <w:rsid w:val="009D4974"/>
    <w:rsid w:val="009D4DDD"/>
    <w:rsid w:val="009D59BF"/>
    <w:rsid w:val="009D6355"/>
    <w:rsid w:val="009D6392"/>
    <w:rsid w:val="009D67E7"/>
    <w:rsid w:val="009D6857"/>
    <w:rsid w:val="009D78FD"/>
    <w:rsid w:val="009D793B"/>
    <w:rsid w:val="009D7D5E"/>
    <w:rsid w:val="009E017E"/>
    <w:rsid w:val="009E08E7"/>
    <w:rsid w:val="009E22C8"/>
    <w:rsid w:val="009E2A88"/>
    <w:rsid w:val="009E3520"/>
    <w:rsid w:val="009E3A54"/>
    <w:rsid w:val="009E3A73"/>
    <w:rsid w:val="009E440B"/>
    <w:rsid w:val="009E5B56"/>
    <w:rsid w:val="009E7E47"/>
    <w:rsid w:val="009F0D03"/>
    <w:rsid w:val="009F0EE9"/>
    <w:rsid w:val="009F360E"/>
    <w:rsid w:val="009F3680"/>
    <w:rsid w:val="009F4C96"/>
    <w:rsid w:val="009F5365"/>
    <w:rsid w:val="009F5554"/>
    <w:rsid w:val="009F5BCA"/>
    <w:rsid w:val="009F5FE7"/>
    <w:rsid w:val="009F6240"/>
    <w:rsid w:val="009F655B"/>
    <w:rsid w:val="009F6E29"/>
    <w:rsid w:val="00A007FC"/>
    <w:rsid w:val="00A0159A"/>
    <w:rsid w:val="00A02820"/>
    <w:rsid w:val="00A02B50"/>
    <w:rsid w:val="00A031BD"/>
    <w:rsid w:val="00A0403B"/>
    <w:rsid w:val="00A044CC"/>
    <w:rsid w:val="00A045C7"/>
    <w:rsid w:val="00A04FA7"/>
    <w:rsid w:val="00A0513B"/>
    <w:rsid w:val="00A051CB"/>
    <w:rsid w:val="00A0537B"/>
    <w:rsid w:val="00A05720"/>
    <w:rsid w:val="00A059A0"/>
    <w:rsid w:val="00A05F81"/>
    <w:rsid w:val="00A068C9"/>
    <w:rsid w:val="00A06B7B"/>
    <w:rsid w:val="00A06DE4"/>
    <w:rsid w:val="00A070CA"/>
    <w:rsid w:val="00A075B1"/>
    <w:rsid w:val="00A07E13"/>
    <w:rsid w:val="00A07E62"/>
    <w:rsid w:val="00A11B7F"/>
    <w:rsid w:val="00A13DE4"/>
    <w:rsid w:val="00A144D2"/>
    <w:rsid w:val="00A15581"/>
    <w:rsid w:val="00A158E8"/>
    <w:rsid w:val="00A166FD"/>
    <w:rsid w:val="00A16864"/>
    <w:rsid w:val="00A17902"/>
    <w:rsid w:val="00A202A1"/>
    <w:rsid w:val="00A20E96"/>
    <w:rsid w:val="00A2239D"/>
    <w:rsid w:val="00A233A8"/>
    <w:rsid w:val="00A23425"/>
    <w:rsid w:val="00A23D0A"/>
    <w:rsid w:val="00A25119"/>
    <w:rsid w:val="00A25C3F"/>
    <w:rsid w:val="00A26280"/>
    <w:rsid w:val="00A32527"/>
    <w:rsid w:val="00A3295A"/>
    <w:rsid w:val="00A32AE1"/>
    <w:rsid w:val="00A3451A"/>
    <w:rsid w:val="00A34ACA"/>
    <w:rsid w:val="00A35DE1"/>
    <w:rsid w:val="00A37D93"/>
    <w:rsid w:val="00A37E98"/>
    <w:rsid w:val="00A40002"/>
    <w:rsid w:val="00A40531"/>
    <w:rsid w:val="00A40602"/>
    <w:rsid w:val="00A40D41"/>
    <w:rsid w:val="00A41CC2"/>
    <w:rsid w:val="00A43C6A"/>
    <w:rsid w:val="00A442DA"/>
    <w:rsid w:val="00A44A4D"/>
    <w:rsid w:val="00A4527B"/>
    <w:rsid w:val="00A45298"/>
    <w:rsid w:val="00A45E61"/>
    <w:rsid w:val="00A45FF7"/>
    <w:rsid w:val="00A46A95"/>
    <w:rsid w:val="00A46B14"/>
    <w:rsid w:val="00A46EE5"/>
    <w:rsid w:val="00A46F6E"/>
    <w:rsid w:val="00A475BF"/>
    <w:rsid w:val="00A47619"/>
    <w:rsid w:val="00A50106"/>
    <w:rsid w:val="00A506D2"/>
    <w:rsid w:val="00A51289"/>
    <w:rsid w:val="00A51CDC"/>
    <w:rsid w:val="00A51DE1"/>
    <w:rsid w:val="00A525A5"/>
    <w:rsid w:val="00A52AD1"/>
    <w:rsid w:val="00A5340E"/>
    <w:rsid w:val="00A540AE"/>
    <w:rsid w:val="00A541F2"/>
    <w:rsid w:val="00A54821"/>
    <w:rsid w:val="00A55D1C"/>
    <w:rsid w:val="00A609A6"/>
    <w:rsid w:val="00A61268"/>
    <w:rsid w:val="00A61EEC"/>
    <w:rsid w:val="00A62340"/>
    <w:rsid w:val="00A62774"/>
    <w:rsid w:val="00A6493F"/>
    <w:rsid w:val="00A649B5"/>
    <w:rsid w:val="00A65746"/>
    <w:rsid w:val="00A670EC"/>
    <w:rsid w:val="00A67395"/>
    <w:rsid w:val="00A701F3"/>
    <w:rsid w:val="00A70A93"/>
    <w:rsid w:val="00A71632"/>
    <w:rsid w:val="00A72742"/>
    <w:rsid w:val="00A72C84"/>
    <w:rsid w:val="00A73178"/>
    <w:rsid w:val="00A73812"/>
    <w:rsid w:val="00A74102"/>
    <w:rsid w:val="00A7420D"/>
    <w:rsid w:val="00A753EC"/>
    <w:rsid w:val="00A7567C"/>
    <w:rsid w:val="00A759D1"/>
    <w:rsid w:val="00A7762E"/>
    <w:rsid w:val="00A8026A"/>
    <w:rsid w:val="00A80CED"/>
    <w:rsid w:val="00A8118B"/>
    <w:rsid w:val="00A84994"/>
    <w:rsid w:val="00A8557C"/>
    <w:rsid w:val="00A858EC"/>
    <w:rsid w:val="00A85BFE"/>
    <w:rsid w:val="00A85CBC"/>
    <w:rsid w:val="00A86853"/>
    <w:rsid w:val="00A868C2"/>
    <w:rsid w:val="00A86C83"/>
    <w:rsid w:val="00A87081"/>
    <w:rsid w:val="00A875AF"/>
    <w:rsid w:val="00A87AFF"/>
    <w:rsid w:val="00A87B0B"/>
    <w:rsid w:val="00A87D49"/>
    <w:rsid w:val="00A87F3B"/>
    <w:rsid w:val="00A90BBC"/>
    <w:rsid w:val="00A9286C"/>
    <w:rsid w:val="00A93223"/>
    <w:rsid w:val="00A935A6"/>
    <w:rsid w:val="00A935BA"/>
    <w:rsid w:val="00A9387A"/>
    <w:rsid w:val="00A95258"/>
    <w:rsid w:val="00A959C6"/>
    <w:rsid w:val="00A95B20"/>
    <w:rsid w:val="00A95E57"/>
    <w:rsid w:val="00A96614"/>
    <w:rsid w:val="00A96C37"/>
    <w:rsid w:val="00A973B1"/>
    <w:rsid w:val="00A97A27"/>
    <w:rsid w:val="00AA0625"/>
    <w:rsid w:val="00AA080F"/>
    <w:rsid w:val="00AA0BA6"/>
    <w:rsid w:val="00AA1E01"/>
    <w:rsid w:val="00AA2310"/>
    <w:rsid w:val="00AA25A4"/>
    <w:rsid w:val="00AA3083"/>
    <w:rsid w:val="00AA3664"/>
    <w:rsid w:val="00AA373B"/>
    <w:rsid w:val="00AA395A"/>
    <w:rsid w:val="00AA3BEC"/>
    <w:rsid w:val="00AA40C1"/>
    <w:rsid w:val="00AA4577"/>
    <w:rsid w:val="00AA4766"/>
    <w:rsid w:val="00AA4EAB"/>
    <w:rsid w:val="00AA6130"/>
    <w:rsid w:val="00AA6399"/>
    <w:rsid w:val="00AA6DCE"/>
    <w:rsid w:val="00AA6FF7"/>
    <w:rsid w:val="00AA7610"/>
    <w:rsid w:val="00AA7C5E"/>
    <w:rsid w:val="00AA7EB7"/>
    <w:rsid w:val="00AB0183"/>
    <w:rsid w:val="00AB188B"/>
    <w:rsid w:val="00AB1B39"/>
    <w:rsid w:val="00AB1E20"/>
    <w:rsid w:val="00AB2880"/>
    <w:rsid w:val="00AB28F3"/>
    <w:rsid w:val="00AB4AE7"/>
    <w:rsid w:val="00AB4C8B"/>
    <w:rsid w:val="00AB5661"/>
    <w:rsid w:val="00AB5939"/>
    <w:rsid w:val="00AB5978"/>
    <w:rsid w:val="00AB6100"/>
    <w:rsid w:val="00AC0B2B"/>
    <w:rsid w:val="00AC1F6F"/>
    <w:rsid w:val="00AC226C"/>
    <w:rsid w:val="00AC2491"/>
    <w:rsid w:val="00AC33D8"/>
    <w:rsid w:val="00AC344F"/>
    <w:rsid w:val="00AC36BE"/>
    <w:rsid w:val="00AC5500"/>
    <w:rsid w:val="00AC5FDC"/>
    <w:rsid w:val="00AC6BBD"/>
    <w:rsid w:val="00AC71BF"/>
    <w:rsid w:val="00AC7DD5"/>
    <w:rsid w:val="00AD1F96"/>
    <w:rsid w:val="00AD249E"/>
    <w:rsid w:val="00AD2C84"/>
    <w:rsid w:val="00AD3605"/>
    <w:rsid w:val="00AD37B0"/>
    <w:rsid w:val="00AD37F2"/>
    <w:rsid w:val="00AD386A"/>
    <w:rsid w:val="00AD38B4"/>
    <w:rsid w:val="00AD3969"/>
    <w:rsid w:val="00AD511A"/>
    <w:rsid w:val="00AD5F32"/>
    <w:rsid w:val="00AD6725"/>
    <w:rsid w:val="00AD6955"/>
    <w:rsid w:val="00AD73CC"/>
    <w:rsid w:val="00AD7D84"/>
    <w:rsid w:val="00AE0396"/>
    <w:rsid w:val="00AE0AC1"/>
    <w:rsid w:val="00AE0B25"/>
    <w:rsid w:val="00AE1A79"/>
    <w:rsid w:val="00AE1E45"/>
    <w:rsid w:val="00AE1F68"/>
    <w:rsid w:val="00AE2716"/>
    <w:rsid w:val="00AE413A"/>
    <w:rsid w:val="00AE5064"/>
    <w:rsid w:val="00AE5172"/>
    <w:rsid w:val="00AE567F"/>
    <w:rsid w:val="00AE58B6"/>
    <w:rsid w:val="00AE5F33"/>
    <w:rsid w:val="00AE6724"/>
    <w:rsid w:val="00AE6928"/>
    <w:rsid w:val="00AF007D"/>
    <w:rsid w:val="00AF1B0E"/>
    <w:rsid w:val="00AF2279"/>
    <w:rsid w:val="00AF22E1"/>
    <w:rsid w:val="00AF28C2"/>
    <w:rsid w:val="00AF308A"/>
    <w:rsid w:val="00AF378F"/>
    <w:rsid w:val="00AF3C29"/>
    <w:rsid w:val="00AF40E3"/>
    <w:rsid w:val="00AF516B"/>
    <w:rsid w:val="00AF533D"/>
    <w:rsid w:val="00AF66C3"/>
    <w:rsid w:val="00B00E5D"/>
    <w:rsid w:val="00B00F82"/>
    <w:rsid w:val="00B0108B"/>
    <w:rsid w:val="00B01C06"/>
    <w:rsid w:val="00B03237"/>
    <w:rsid w:val="00B041CE"/>
    <w:rsid w:val="00B04F37"/>
    <w:rsid w:val="00B057B3"/>
    <w:rsid w:val="00B06092"/>
    <w:rsid w:val="00B061D0"/>
    <w:rsid w:val="00B07824"/>
    <w:rsid w:val="00B101D1"/>
    <w:rsid w:val="00B10FEF"/>
    <w:rsid w:val="00B11BA0"/>
    <w:rsid w:val="00B12E7A"/>
    <w:rsid w:val="00B13381"/>
    <w:rsid w:val="00B14DF4"/>
    <w:rsid w:val="00B15D6A"/>
    <w:rsid w:val="00B17470"/>
    <w:rsid w:val="00B208D9"/>
    <w:rsid w:val="00B2232F"/>
    <w:rsid w:val="00B228D1"/>
    <w:rsid w:val="00B22C8B"/>
    <w:rsid w:val="00B24C5E"/>
    <w:rsid w:val="00B253CC"/>
    <w:rsid w:val="00B25799"/>
    <w:rsid w:val="00B25EA6"/>
    <w:rsid w:val="00B27CD1"/>
    <w:rsid w:val="00B30207"/>
    <w:rsid w:val="00B30E95"/>
    <w:rsid w:val="00B32C7B"/>
    <w:rsid w:val="00B332F3"/>
    <w:rsid w:val="00B34DF8"/>
    <w:rsid w:val="00B35FE3"/>
    <w:rsid w:val="00B36331"/>
    <w:rsid w:val="00B37062"/>
    <w:rsid w:val="00B373E8"/>
    <w:rsid w:val="00B37A12"/>
    <w:rsid w:val="00B37EFC"/>
    <w:rsid w:val="00B40526"/>
    <w:rsid w:val="00B40CE6"/>
    <w:rsid w:val="00B40F1E"/>
    <w:rsid w:val="00B44CCA"/>
    <w:rsid w:val="00B46B4F"/>
    <w:rsid w:val="00B47B4F"/>
    <w:rsid w:val="00B5022B"/>
    <w:rsid w:val="00B5154B"/>
    <w:rsid w:val="00B524B5"/>
    <w:rsid w:val="00B5332F"/>
    <w:rsid w:val="00B534F4"/>
    <w:rsid w:val="00B53D77"/>
    <w:rsid w:val="00B53E96"/>
    <w:rsid w:val="00B54086"/>
    <w:rsid w:val="00B54544"/>
    <w:rsid w:val="00B54698"/>
    <w:rsid w:val="00B54A3C"/>
    <w:rsid w:val="00B55299"/>
    <w:rsid w:val="00B55724"/>
    <w:rsid w:val="00B558AB"/>
    <w:rsid w:val="00B57337"/>
    <w:rsid w:val="00B578B1"/>
    <w:rsid w:val="00B57F84"/>
    <w:rsid w:val="00B60123"/>
    <w:rsid w:val="00B62184"/>
    <w:rsid w:val="00B637B7"/>
    <w:rsid w:val="00B63A1D"/>
    <w:rsid w:val="00B63F9D"/>
    <w:rsid w:val="00B64A01"/>
    <w:rsid w:val="00B64BDD"/>
    <w:rsid w:val="00B65654"/>
    <w:rsid w:val="00B66A5B"/>
    <w:rsid w:val="00B66EA6"/>
    <w:rsid w:val="00B66F92"/>
    <w:rsid w:val="00B671F8"/>
    <w:rsid w:val="00B6740E"/>
    <w:rsid w:val="00B7023B"/>
    <w:rsid w:val="00B705D9"/>
    <w:rsid w:val="00B70DA1"/>
    <w:rsid w:val="00B71537"/>
    <w:rsid w:val="00B715D8"/>
    <w:rsid w:val="00B721EE"/>
    <w:rsid w:val="00B72E37"/>
    <w:rsid w:val="00B72E96"/>
    <w:rsid w:val="00B72EC4"/>
    <w:rsid w:val="00B73395"/>
    <w:rsid w:val="00B73953"/>
    <w:rsid w:val="00B740B1"/>
    <w:rsid w:val="00B74F9E"/>
    <w:rsid w:val="00B75B1F"/>
    <w:rsid w:val="00B7620B"/>
    <w:rsid w:val="00B77CA7"/>
    <w:rsid w:val="00B80856"/>
    <w:rsid w:val="00B816DB"/>
    <w:rsid w:val="00B820D1"/>
    <w:rsid w:val="00B822E5"/>
    <w:rsid w:val="00B82B06"/>
    <w:rsid w:val="00B84951"/>
    <w:rsid w:val="00B849CE"/>
    <w:rsid w:val="00B84D48"/>
    <w:rsid w:val="00B85007"/>
    <w:rsid w:val="00B85C2A"/>
    <w:rsid w:val="00B87359"/>
    <w:rsid w:val="00B87F98"/>
    <w:rsid w:val="00B901BE"/>
    <w:rsid w:val="00B903A9"/>
    <w:rsid w:val="00B903AC"/>
    <w:rsid w:val="00B904F4"/>
    <w:rsid w:val="00B90982"/>
    <w:rsid w:val="00B9265C"/>
    <w:rsid w:val="00B93A0E"/>
    <w:rsid w:val="00B94466"/>
    <w:rsid w:val="00B9451B"/>
    <w:rsid w:val="00B95119"/>
    <w:rsid w:val="00B96DEA"/>
    <w:rsid w:val="00B96EED"/>
    <w:rsid w:val="00B97D40"/>
    <w:rsid w:val="00BA029C"/>
    <w:rsid w:val="00BA040E"/>
    <w:rsid w:val="00BA0C45"/>
    <w:rsid w:val="00BA16FB"/>
    <w:rsid w:val="00BA28FE"/>
    <w:rsid w:val="00BA3860"/>
    <w:rsid w:val="00BA3C11"/>
    <w:rsid w:val="00BA4EFA"/>
    <w:rsid w:val="00BA529D"/>
    <w:rsid w:val="00BA6221"/>
    <w:rsid w:val="00BB01E5"/>
    <w:rsid w:val="00BB067B"/>
    <w:rsid w:val="00BB084A"/>
    <w:rsid w:val="00BB1206"/>
    <w:rsid w:val="00BB18A5"/>
    <w:rsid w:val="00BB2ACC"/>
    <w:rsid w:val="00BB3FA1"/>
    <w:rsid w:val="00BB4702"/>
    <w:rsid w:val="00BB4891"/>
    <w:rsid w:val="00BB7290"/>
    <w:rsid w:val="00BB76BD"/>
    <w:rsid w:val="00BC06C0"/>
    <w:rsid w:val="00BC0BBC"/>
    <w:rsid w:val="00BC15C9"/>
    <w:rsid w:val="00BC1EC3"/>
    <w:rsid w:val="00BC294A"/>
    <w:rsid w:val="00BC33E1"/>
    <w:rsid w:val="00BC431D"/>
    <w:rsid w:val="00BC58F0"/>
    <w:rsid w:val="00BC5B45"/>
    <w:rsid w:val="00BC779E"/>
    <w:rsid w:val="00BC7A8E"/>
    <w:rsid w:val="00BC7BAD"/>
    <w:rsid w:val="00BD07AA"/>
    <w:rsid w:val="00BD14C8"/>
    <w:rsid w:val="00BD1CCD"/>
    <w:rsid w:val="00BD21F0"/>
    <w:rsid w:val="00BD2204"/>
    <w:rsid w:val="00BD375E"/>
    <w:rsid w:val="00BD3F6A"/>
    <w:rsid w:val="00BD64D0"/>
    <w:rsid w:val="00BD759B"/>
    <w:rsid w:val="00BD79F9"/>
    <w:rsid w:val="00BD7D32"/>
    <w:rsid w:val="00BE0262"/>
    <w:rsid w:val="00BE0574"/>
    <w:rsid w:val="00BE099E"/>
    <w:rsid w:val="00BE0B7A"/>
    <w:rsid w:val="00BE1C72"/>
    <w:rsid w:val="00BE2286"/>
    <w:rsid w:val="00BE2BB5"/>
    <w:rsid w:val="00BE2BE9"/>
    <w:rsid w:val="00BE4C43"/>
    <w:rsid w:val="00BE5485"/>
    <w:rsid w:val="00BE58CC"/>
    <w:rsid w:val="00BE6A75"/>
    <w:rsid w:val="00BE6C50"/>
    <w:rsid w:val="00BF04D4"/>
    <w:rsid w:val="00BF05D7"/>
    <w:rsid w:val="00BF0994"/>
    <w:rsid w:val="00BF0C8C"/>
    <w:rsid w:val="00BF0D37"/>
    <w:rsid w:val="00BF112B"/>
    <w:rsid w:val="00BF16F9"/>
    <w:rsid w:val="00BF189F"/>
    <w:rsid w:val="00BF2510"/>
    <w:rsid w:val="00BF2C08"/>
    <w:rsid w:val="00BF35C5"/>
    <w:rsid w:val="00BF46F0"/>
    <w:rsid w:val="00BF5AE4"/>
    <w:rsid w:val="00BF6B51"/>
    <w:rsid w:val="00BF6FD2"/>
    <w:rsid w:val="00BF7A43"/>
    <w:rsid w:val="00BF7CE6"/>
    <w:rsid w:val="00C00D6B"/>
    <w:rsid w:val="00C01764"/>
    <w:rsid w:val="00C01EE3"/>
    <w:rsid w:val="00C02333"/>
    <w:rsid w:val="00C040C5"/>
    <w:rsid w:val="00C040E8"/>
    <w:rsid w:val="00C05621"/>
    <w:rsid w:val="00C05EF8"/>
    <w:rsid w:val="00C06375"/>
    <w:rsid w:val="00C06CAF"/>
    <w:rsid w:val="00C06FB4"/>
    <w:rsid w:val="00C079E7"/>
    <w:rsid w:val="00C07F6E"/>
    <w:rsid w:val="00C10D7F"/>
    <w:rsid w:val="00C12B94"/>
    <w:rsid w:val="00C14882"/>
    <w:rsid w:val="00C14C63"/>
    <w:rsid w:val="00C157EA"/>
    <w:rsid w:val="00C16280"/>
    <w:rsid w:val="00C162A4"/>
    <w:rsid w:val="00C16869"/>
    <w:rsid w:val="00C168B6"/>
    <w:rsid w:val="00C17450"/>
    <w:rsid w:val="00C17884"/>
    <w:rsid w:val="00C21681"/>
    <w:rsid w:val="00C218A6"/>
    <w:rsid w:val="00C2217D"/>
    <w:rsid w:val="00C22E04"/>
    <w:rsid w:val="00C231B9"/>
    <w:rsid w:val="00C23AAE"/>
    <w:rsid w:val="00C23B6B"/>
    <w:rsid w:val="00C23C94"/>
    <w:rsid w:val="00C2444F"/>
    <w:rsid w:val="00C244C8"/>
    <w:rsid w:val="00C27393"/>
    <w:rsid w:val="00C27B19"/>
    <w:rsid w:val="00C307BB"/>
    <w:rsid w:val="00C30865"/>
    <w:rsid w:val="00C30AAE"/>
    <w:rsid w:val="00C311E8"/>
    <w:rsid w:val="00C31972"/>
    <w:rsid w:val="00C33524"/>
    <w:rsid w:val="00C338DD"/>
    <w:rsid w:val="00C33944"/>
    <w:rsid w:val="00C33E1F"/>
    <w:rsid w:val="00C34682"/>
    <w:rsid w:val="00C349CE"/>
    <w:rsid w:val="00C34B85"/>
    <w:rsid w:val="00C34E6C"/>
    <w:rsid w:val="00C36E66"/>
    <w:rsid w:val="00C404CA"/>
    <w:rsid w:val="00C40B39"/>
    <w:rsid w:val="00C41480"/>
    <w:rsid w:val="00C421D5"/>
    <w:rsid w:val="00C43830"/>
    <w:rsid w:val="00C45424"/>
    <w:rsid w:val="00C4546A"/>
    <w:rsid w:val="00C46B4E"/>
    <w:rsid w:val="00C47536"/>
    <w:rsid w:val="00C510E3"/>
    <w:rsid w:val="00C51E57"/>
    <w:rsid w:val="00C52056"/>
    <w:rsid w:val="00C522F0"/>
    <w:rsid w:val="00C531BA"/>
    <w:rsid w:val="00C54889"/>
    <w:rsid w:val="00C54CAD"/>
    <w:rsid w:val="00C55B28"/>
    <w:rsid w:val="00C577BA"/>
    <w:rsid w:val="00C577CD"/>
    <w:rsid w:val="00C57AD9"/>
    <w:rsid w:val="00C57CD1"/>
    <w:rsid w:val="00C57FE3"/>
    <w:rsid w:val="00C6042A"/>
    <w:rsid w:val="00C606C9"/>
    <w:rsid w:val="00C6126F"/>
    <w:rsid w:val="00C61DA1"/>
    <w:rsid w:val="00C64458"/>
    <w:rsid w:val="00C645E3"/>
    <w:rsid w:val="00C65262"/>
    <w:rsid w:val="00C6758F"/>
    <w:rsid w:val="00C71695"/>
    <w:rsid w:val="00C72C59"/>
    <w:rsid w:val="00C73280"/>
    <w:rsid w:val="00C739E9"/>
    <w:rsid w:val="00C73B45"/>
    <w:rsid w:val="00C7541A"/>
    <w:rsid w:val="00C75B73"/>
    <w:rsid w:val="00C767C3"/>
    <w:rsid w:val="00C76DC9"/>
    <w:rsid w:val="00C76F54"/>
    <w:rsid w:val="00C8053A"/>
    <w:rsid w:val="00C80683"/>
    <w:rsid w:val="00C8202A"/>
    <w:rsid w:val="00C82324"/>
    <w:rsid w:val="00C8257E"/>
    <w:rsid w:val="00C82EC1"/>
    <w:rsid w:val="00C86875"/>
    <w:rsid w:val="00C90AD6"/>
    <w:rsid w:val="00C90B5E"/>
    <w:rsid w:val="00C912A3"/>
    <w:rsid w:val="00C91A83"/>
    <w:rsid w:val="00C928A6"/>
    <w:rsid w:val="00C92DCD"/>
    <w:rsid w:val="00C951A0"/>
    <w:rsid w:val="00C95A8A"/>
    <w:rsid w:val="00C95C50"/>
    <w:rsid w:val="00C95CCA"/>
    <w:rsid w:val="00C95F1A"/>
    <w:rsid w:val="00C976AF"/>
    <w:rsid w:val="00C978ED"/>
    <w:rsid w:val="00C97F6A"/>
    <w:rsid w:val="00CA2A79"/>
    <w:rsid w:val="00CA2DAF"/>
    <w:rsid w:val="00CA2FCD"/>
    <w:rsid w:val="00CA3375"/>
    <w:rsid w:val="00CA38FE"/>
    <w:rsid w:val="00CA430D"/>
    <w:rsid w:val="00CA43A4"/>
    <w:rsid w:val="00CA4A2D"/>
    <w:rsid w:val="00CA4C94"/>
    <w:rsid w:val="00CA549A"/>
    <w:rsid w:val="00CA5CC5"/>
    <w:rsid w:val="00CA6129"/>
    <w:rsid w:val="00CA65A6"/>
    <w:rsid w:val="00CA6BFA"/>
    <w:rsid w:val="00CA7151"/>
    <w:rsid w:val="00CA76F6"/>
    <w:rsid w:val="00CB0683"/>
    <w:rsid w:val="00CB0D8F"/>
    <w:rsid w:val="00CB1B7E"/>
    <w:rsid w:val="00CB1C38"/>
    <w:rsid w:val="00CB21D3"/>
    <w:rsid w:val="00CB2663"/>
    <w:rsid w:val="00CB26B0"/>
    <w:rsid w:val="00CB32AF"/>
    <w:rsid w:val="00CB4795"/>
    <w:rsid w:val="00CB5195"/>
    <w:rsid w:val="00CB5DB9"/>
    <w:rsid w:val="00CB5DBD"/>
    <w:rsid w:val="00CC122A"/>
    <w:rsid w:val="00CC1BDD"/>
    <w:rsid w:val="00CC1CE1"/>
    <w:rsid w:val="00CC2007"/>
    <w:rsid w:val="00CC27A4"/>
    <w:rsid w:val="00CC28BD"/>
    <w:rsid w:val="00CC2E0B"/>
    <w:rsid w:val="00CC42F5"/>
    <w:rsid w:val="00CC4C7D"/>
    <w:rsid w:val="00CC53B0"/>
    <w:rsid w:val="00CC5495"/>
    <w:rsid w:val="00CC5DB8"/>
    <w:rsid w:val="00CC6FEC"/>
    <w:rsid w:val="00CC7F9E"/>
    <w:rsid w:val="00CD0CFF"/>
    <w:rsid w:val="00CD1626"/>
    <w:rsid w:val="00CD18AA"/>
    <w:rsid w:val="00CD1CAC"/>
    <w:rsid w:val="00CD1DD8"/>
    <w:rsid w:val="00CD1E22"/>
    <w:rsid w:val="00CD1E72"/>
    <w:rsid w:val="00CD3645"/>
    <w:rsid w:val="00CD36DD"/>
    <w:rsid w:val="00CD46E9"/>
    <w:rsid w:val="00CD4AB2"/>
    <w:rsid w:val="00CD5477"/>
    <w:rsid w:val="00CD7CBE"/>
    <w:rsid w:val="00CE193C"/>
    <w:rsid w:val="00CE2EB1"/>
    <w:rsid w:val="00CE3216"/>
    <w:rsid w:val="00CE45DE"/>
    <w:rsid w:val="00CE45F1"/>
    <w:rsid w:val="00CE59F8"/>
    <w:rsid w:val="00CE5B9B"/>
    <w:rsid w:val="00CE776F"/>
    <w:rsid w:val="00CE797E"/>
    <w:rsid w:val="00CE7F64"/>
    <w:rsid w:val="00CF02A1"/>
    <w:rsid w:val="00CF1EA0"/>
    <w:rsid w:val="00CF20C4"/>
    <w:rsid w:val="00CF2324"/>
    <w:rsid w:val="00CF31B9"/>
    <w:rsid w:val="00CF42D3"/>
    <w:rsid w:val="00CF42DF"/>
    <w:rsid w:val="00CF6593"/>
    <w:rsid w:val="00CF6EC2"/>
    <w:rsid w:val="00CF7084"/>
    <w:rsid w:val="00CF7307"/>
    <w:rsid w:val="00CF7FB9"/>
    <w:rsid w:val="00D00EE4"/>
    <w:rsid w:val="00D010C1"/>
    <w:rsid w:val="00D011BC"/>
    <w:rsid w:val="00D01A17"/>
    <w:rsid w:val="00D01D7C"/>
    <w:rsid w:val="00D02085"/>
    <w:rsid w:val="00D022DB"/>
    <w:rsid w:val="00D0247B"/>
    <w:rsid w:val="00D02794"/>
    <w:rsid w:val="00D03601"/>
    <w:rsid w:val="00D03D91"/>
    <w:rsid w:val="00D03F25"/>
    <w:rsid w:val="00D03F5F"/>
    <w:rsid w:val="00D061FE"/>
    <w:rsid w:val="00D0758A"/>
    <w:rsid w:val="00D076A4"/>
    <w:rsid w:val="00D077AF"/>
    <w:rsid w:val="00D1189D"/>
    <w:rsid w:val="00D122F5"/>
    <w:rsid w:val="00D12313"/>
    <w:rsid w:val="00D1363A"/>
    <w:rsid w:val="00D13856"/>
    <w:rsid w:val="00D13AF2"/>
    <w:rsid w:val="00D143D4"/>
    <w:rsid w:val="00D148D2"/>
    <w:rsid w:val="00D14D45"/>
    <w:rsid w:val="00D1608F"/>
    <w:rsid w:val="00D161CB"/>
    <w:rsid w:val="00D16A73"/>
    <w:rsid w:val="00D200A9"/>
    <w:rsid w:val="00D21620"/>
    <w:rsid w:val="00D21CA1"/>
    <w:rsid w:val="00D21DD8"/>
    <w:rsid w:val="00D221D5"/>
    <w:rsid w:val="00D233C9"/>
    <w:rsid w:val="00D24258"/>
    <w:rsid w:val="00D2433F"/>
    <w:rsid w:val="00D2449F"/>
    <w:rsid w:val="00D24B36"/>
    <w:rsid w:val="00D24F14"/>
    <w:rsid w:val="00D2559E"/>
    <w:rsid w:val="00D256D5"/>
    <w:rsid w:val="00D25715"/>
    <w:rsid w:val="00D2715C"/>
    <w:rsid w:val="00D27505"/>
    <w:rsid w:val="00D305AD"/>
    <w:rsid w:val="00D30B4C"/>
    <w:rsid w:val="00D315C1"/>
    <w:rsid w:val="00D32727"/>
    <w:rsid w:val="00D33060"/>
    <w:rsid w:val="00D33510"/>
    <w:rsid w:val="00D33587"/>
    <w:rsid w:val="00D347D7"/>
    <w:rsid w:val="00D34D4F"/>
    <w:rsid w:val="00D34FC8"/>
    <w:rsid w:val="00D356B1"/>
    <w:rsid w:val="00D37787"/>
    <w:rsid w:val="00D37C5D"/>
    <w:rsid w:val="00D41CD4"/>
    <w:rsid w:val="00D4236F"/>
    <w:rsid w:val="00D430F1"/>
    <w:rsid w:val="00D43B18"/>
    <w:rsid w:val="00D44AC9"/>
    <w:rsid w:val="00D460F3"/>
    <w:rsid w:val="00D509E5"/>
    <w:rsid w:val="00D51CFD"/>
    <w:rsid w:val="00D51DF0"/>
    <w:rsid w:val="00D52989"/>
    <w:rsid w:val="00D52C40"/>
    <w:rsid w:val="00D5416F"/>
    <w:rsid w:val="00D543AC"/>
    <w:rsid w:val="00D5466C"/>
    <w:rsid w:val="00D55BA4"/>
    <w:rsid w:val="00D566AB"/>
    <w:rsid w:val="00D56746"/>
    <w:rsid w:val="00D57902"/>
    <w:rsid w:val="00D60089"/>
    <w:rsid w:val="00D60145"/>
    <w:rsid w:val="00D6041B"/>
    <w:rsid w:val="00D60927"/>
    <w:rsid w:val="00D60F0C"/>
    <w:rsid w:val="00D60F37"/>
    <w:rsid w:val="00D615D0"/>
    <w:rsid w:val="00D61C45"/>
    <w:rsid w:val="00D6311A"/>
    <w:rsid w:val="00D63B9F"/>
    <w:rsid w:val="00D64180"/>
    <w:rsid w:val="00D6433D"/>
    <w:rsid w:val="00D64D1A"/>
    <w:rsid w:val="00D65032"/>
    <w:rsid w:val="00D652F3"/>
    <w:rsid w:val="00D65427"/>
    <w:rsid w:val="00D655E4"/>
    <w:rsid w:val="00D66B6C"/>
    <w:rsid w:val="00D6743B"/>
    <w:rsid w:val="00D7060D"/>
    <w:rsid w:val="00D71BFE"/>
    <w:rsid w:val="00D72143"/>
    <w:rsid w:val="00D727D7"/>
    <w:rsid w:val="00D7387A"/>
    <w:rsid w:val="00D73BB1"/>
    <w:rsid w:val="00D73BB6"/>
    <w:rsid w:val="00D73E7E"/>
    <w:rsid w:val="00D77570"/>
    <w:rsid w:val="00D80CEC"/>
    <w:rsid w:val="00D814E2"/>
    <w:rsid w:val="00D816CE"/>
    <w:rsid w:val="00D822FD"/>
    <w:rsid w:val="00D824F7"/>
    <w:rsid w:val="00D82D4C"/>
    <w:rsid w:val="00D8406B"/>
    <w:rsid w:val="00D841C0"/>
    <w:rsid w:val="00D84843"/>
    <w:rsid w:val="00D849B0"/>
    <w:rsid w:val="00D85360"/>
    <w:rsid w:val="00D86101"/>
    <w:rsid w:val="00D8657B"/>
    <w:rsid w:val="00D86D4C"/>
    <w:rsid w:val="00D86E71"/>
    <w:rsid w:val="00D86E96"/>
    <w:rsid w:val="00D86FCC"/>
    <w:rsid w:val="00D87980"/>
    <w:rsid w:val="00D87C48"/>
    <w:rsid w:val="00D90832"/>
    <w:rsid w:val="00D9161F"/>
    <w:rsid w:val="00D91DA9"/>
    <w:rsid w:val="00D9271F"/>
    <w:rsid w:val="00D93059"/>
    <w:rsid w:val="00D93515"/>
    <w:rsid w:val="00D93B5B"/>
    <w:rsid w:val="00D93D9D"/>
    <w:rsid w:val="00D94024"/>
    <w:rsid w:val="00D95451"/>
    <w:rsid w:val="00D9647A"/>
    <w:rsid w:val="00D96647"/>
    <w:rsid w:val="00D9681D"/>
    <w:rsid w:val="00D96AE6"/>
    <w:rsid w:val="00D970EC"/>
    <w:rsid w:val="00D975EA"/>
    <w:rsid w:val="00D97868"/>
    <w:rsid w:val="00D97888"/>
    <w:rsid w:val="00DA137C"/>
    <w:rsid w:val="00DA287C"/>
    <w:rsid w:val="00DA353E"/>
    <w:rsid w:val="00DA47B1"/>
    <w:rsid w:val="00DA4CF1"/>
    <w:rsid w:val="00DA6BDE"/>
    <w:rsid w:val="00DA7F08"/>
    <w:rsid w:val="00DB1AFA"/>
    <w:rsid w:val="00DB326E"/>
    <w:rsid w:val="00DB510E"/>
    <w:rsid w:val="00DB5EE5"/>
    <w:rsid w:val="00DB5EF8"/>
    <w:rsid w:val="00DB68A5"/>
    <w:rsid w:val="00DB6BC2"/>
    <w:rsid w:val="00DB6F30"/>
    <w:rsid w:val="00DB6F72"/>
    <w:rsid w:val="00DC23AB"/>
    <w:rsid w:val="00DC4A05"/>
    <w:rsid w:val="00DC5F12"/>
    <w:rsid w:val="00DC6FDD"/>
    <w:rsid w:val="00DC7D61"/>
    <w:rsid w:val="00DD14F4"/>
    <w:rsid w:val="00DD168A"/>
    <w:rsid w:val="00DD23BA"/>
    <w:rsid w:val="00DD25B5"/>
    <w:rsid w:val="00DD3A34"/>
    <w:rsid w:val="00DD4354"/>
    <w:rsid w:val="00DD481E"/>
    <w:rsid w:val="00DD4E2B"/>
    <w:rsid w:val="00DD4FAE"/>
    <w:rsid w:val="00DD526B"/>
    <w:rsid w:val="00DD52DD"/>
    <w:rsid w:val="00DD5EE9"/>
    <w:rsid w:val="00DD61EB"/>
    <w:rsid w:val="00DD6743"/>
    <w:rsid w:val="00DE086C"/>
    <w:rsid w:val="00DE0F19"/>
    <w:rsid w:val="00DE1C19"/>
    <w:rsid w:val="00DE1E06"/>
    <w:rsid w:val="00DE2CA0"/>
    <w:rsid w:val="00DE42C3"/>
    <w:rsid w:val="00DE4BC6"/>
    <w:rsid w:val="00DE5BC4"/>
    <w:rsid w:val="00DE70A5"/>
    <w:rsid w:val="00DE7916"/>
    <w:rsid w:val="00DE7C08"/>
    <w:rsid w:val="00DE7E11"/>
    <w:rsid w:val="00DE7EE5"/>
    <w:rsid w:val="00DF16A4"/>
    <w:rsid w:val="00DF2562"/>
    <w:rsid w:val="00DF34AA"/>
    <w:rsid w:val="00DF4A28"/>
    <w:rsid w:val="00DF507F"/>
    <w:rsid w:val="00DF517B"/>
    <w:rsid w:val="00DF55D4"/>
    <w:rsid w:val="00DF57DF"/>
    <w:rsid w:val="00DF7327"/>
    <w:rsid w:val="00DF74AA"/>
    <w:rsid w:val="00DF7C35"/>
    <w:rsid w:val="00E002DE"/>
    <w:rsid w:val="00E01735"/>
    <w:rsid w:val="00E0374B"/>
    <w:rsid w:val="00E03A27"/>
    <w:rsid w:val="00E03B79"/>
    <w:rsid w:val="00E03D02"/>
    <w:rsid w:val="00E043A1"/>
    <w:rsid w:val="00E04799"/>
    <w:rsid w:val="00E056A3"/>
    <w:rsid w:val="00E056A9"/>
    <w:rsid w:val="00E0571A"/>
    <w:rsid w:val="00E079B5"/>
    <w:rsid w:val="00E10491"/>
    <w:rsid w:val="00E10A22"/>
    <w:rsid w:val="00E11794"/>
    <w:rsid w:val="00E137DC"/>
    <w:rsid w:val="00E13BB6"/>
    <w:rsid w:val="00E14AAD"/>
    <w:rsid w:val="00E15D50"/>
    <w:rsid w:val="00E16650"/>
    <w:rsid w:val="00E16F64"/>
    <w:rsid w:val="00E17C78"/>
    <w:rsid w:val="00E20310"/>
    <w:rsid w:val="00E20341"/>
    <w:rsid w:val="00E20D2E"/>
    <w:rsid w:val="00E21EDC"/>
    <w:rsid w:val="00E220EF"/>
    <w:rsid w:val="00E22D2F"/>
    <w:rsid w:val="00E23C6B"/>
    <w:rsid w:val="00E24D49"/>
    <w:rsid w:val="00E24FCE"/>
    <w:rsid w:val="00E263F5"/>
    <w:rsid w:val="00E26CB7"/>
    <w:rsid w:val="00E306A1"/>
    <w:rsid w:val="00E30A4A"/>
    <w:rsid w:val="00E30B76"/>
    <w:rsid w:val="00E30F2E"/>
    <w:rsid w:val="00E3166C"/>
    <w:rsid w:val="00E3209D"/>
    <w:rsid w:val="00E32C44"/>
    <w:rsid w:val="00E3396E"/>
    <w:rsid w:val="00E33A17"/>
    <w:rsid w:val="00E3503C"/>
    <w:rsid w:val="00E36743"/>
    <w:rsid w:val="00E36F8B"/>
    <w:rsid w:val="00E40A92"/>
    <w:rsid w:val="00E42125"/>
    <w:rsid w:val="00E43200"/>
    <w:rsid w:val="00E44B9C"/>
    <w:rsid w:val="00E45E31"/>
    <w:rsid w:val="00E45E54"/>
    <w:rsid w:val="00E47F99"/>
    <w:rsid w:val="00E52C64"/>
    <w:rsid w:val="00E54803"/>
    <w:rsid w:val="00E549FC"/>
    <w:rsid w:val="00E550A6"/>
    <w:rsid w:val="00E55667"/>
    <w:rsid w:val="00E557DC"/>
    <w:rsid w:val="00E55A42"/>
    <w:rsid w:val="00E566AF"/>
    <w:rsid w:val="00E576F9"/>
    <w:rsid w:val="00E60E14"/>
    <w:rsid w:val="00E6120A"/>
    <w:rsid w:val="00E62058"/>
    <w:rsid w:val="00E62499"/>
    <w:rsid w:val="00E63294"/>
    <w:rsid w:val="00E63C7B"/>
    <w:rsid w:val="00E658DA"/>
    <w:rsid w:val="00E65B04"/>
    <w:rsid w:val="00E66A47"/>
    <w:rsid w:val="00E66EF7"/>
    <w:rsid w:val="00E67186"/>
    <w:rsid w:val="00E675B2"/>
    <w:rsid w:val="00E67FC5"/>
    <w:rsid w:val="00E72761"/>
    <w:rsid w:val="00E7304D"/>
    <w:rsid w:val="00E7350F"/>
    <w:rsid w:val="00E7468E"/>
    <w:rsid w:val="00E74690"/>
    <w:rsid w:val="00E74E62"/>
    <w:rsid w:val="00E74F16"/>
    <w:rsid w:val="00E77BE5"/>
    <w:rsid w:val="00E80D6A"/>
    <w:rsid w:val="00E81369"/>
    <w:rsid w:val="00E8144D"/>
    <w:rsid w:val="00E8263F"/>
    <w:rsid w:val="00E82D71"/>
    <w:rsid w:val="00E83454"/>
    <w:rsid w:val="00E83B8B"/>
    <w:rsid w:val="00E83DE4"/>
    <w:rsid w:val="00E83E3E"/>
    <w:rsid w:val="00E83EC6"/>
    <w:rsid w:val="00E842ED"/>
    <w:rsid w:val="00E8512C"/>
    <w:rsid w:val="00E85D4A"/>
    <w:rsid w:val="00E868DA"/>
    <w:rsid w:val="00E87A3F"/>
    <w:rsid w:val="00E9060D"/>
    <w:rsid w:val="00E906DE"/>
    <w:rsid w:val="00E916D9"/>
    <w:rsid w:val="00E92A1E"/>
    <w:rsid w:val="00E948E7"/>
    <w:rsid w:val="00E94B90"/>
    <w:rsid w:val="00E95536"/>
    <w:rsid w:val="00E9593F"/>
    <w:rsid w:val="00E97CF4"/>
    <w:rsid w:val="00E97EC3"/>
    <w:rsid w:val="00EA0313"/>
    <w:rsid w:val="00EA05C5"/>
    <w:rsid w:val="00EA0C1E"/>
    <w:rsid w:val="00EA19EB"/>
    <w:rsid w:val="00EA1D9F"/>
    <w:rsid w:val="00EA2059"/>
    <w:rsid w:val="00EA3169"/>
    <w:rsid w:val="00EA5CF1"/>
    <w:rsid w:val="00EA6211"/>
    <w:rsid w:val="00EA660B"/>
    <w:rsid w:val="00EA66D0"/>
    <w:rsid w:val="00EA6A9D"/>
    <w:rsid w:val="00EB08FF"/>
    <w:rsid w:val="00EB09C6"/>
    <w:rsid w:val="00EB0DA2"/>
    <w:rsid w:val="00EB195B"/>
    <w:rsid w:val="00EB1BDA"/>
    <w:rsid w:val="00EB2066"/>
    <w:rsid w:val="00EB250A"/>
    <w:rsid w:val="00EB26B4"/>
    <w:rsid w:val="00EB3111"/>
    <w:rsid w:val="00EB32F5"/>
    <w:rsid w:val="00EB3E87"/>
    <w:rsid w:val="00EB4181"/>
    <w:rsid w:val="00EB41C2"/>
    <w:rsid w:val="00EB5F7F"/>
    <w:rsid w:val="00EC3617"/>
    <w:rsid w:val="00EC3AE5"/>
    <w:rsid w:val="00EC3CF7"/>
    <w:rsid w:val="00EC54E4"/>
    <w:rsid w:val="00EC62DA"/>
    <w:rsid w:val="00EC66DA"/>
    <w:rsid w:val="00ED0486"/>
    <w:rsid w:val="00ED147C"/>
    <w:rsid w:val="00ED3BEA"/>
    <w:rsid w:val="00ED48E9"/>
    <w:rsid w:val="00ED5284"/>
    <w:rsid w:val="00ED558D"/>
    <w:rsid w:val="00ED57F4"/>
    <w:rsid w:val="00ED6DC4"/>
    <w:rsid w:val="00ED6F1A"/>
    <w:rsid w:val="00ED74D3"/>
    <w:rsid w:val="00ED751C"/>
    <w:rsid w:val="00ED7635"/>
    <w:rsid w:val="00EE0B3C"/>
    <w:rsid w:val="00EE1121"/>
    <w:rsid w:val="00EE1550"/>
    <w:rsid w:val="00EE190B"/>
    <w:rsid w:val="00EE27E4"/>
    <w:rsid w:val="00EE3010"/>
    <w:rsid w:val="00EE301E"/>
    <w:rsid w:val="00EE45E5"/>
    <w:rsid w:val="00EE5762"/>
    <w:rsid w:val="00EE6B00"/>
    <w:rsid w:val="00EE6EBD"/>
    <w:rsid w:val="00EE75E1"/>
    <w:rsid w:val="00EE7683"/>
    <w:rsid w:val="00EF0C6D"/>
    <w:rsid w:val="00EF10BD"/>
    <w:rsid w:val="00EF13FC"/>
    <w:rsid w:val="00EF1F81"/>
    <w:rsid w:val="00EF2840"/>
    <w:rsid w:val="00EF369A"/>
    <w:rsid w:val="00EF37A2"/>
    <w:rsid w:val="00EF3820"/>
    <w:rsid w:val="00EF384D"/>
    <w:rsid w:val="00EF3984"/>
    <w:rsid w:val="00EF3C8C"/>
    <w:rsid w:val="00EF5DE4"/>
    <w:rsid w:val="00EF607A"/>
    <w:rsid w:val="00EF608E"/>
    <w:rsid w:val="00EF68A9"/>
    <w:rsid w:val="00EF6A24"/>
    <w:rsid w:val="00EF6C3D"/>
    <w:rsid w:val="00EF71FC"/>
    <w:rsid w:val="00EF7B7D"/>
    <w:rsid w:val="00EF7FCB"/>
    <w:rsid w:val="00F006E4"/>
    <w:rsid w:val="00F03A12"/>
    <w:rsid w:val="00F045C9"/>
    <w:rsid w:val="00F04CEB"/>
    <w:rsid w:val="00F0525E"/>
    <w:rsid w:val="00F0717B"/>
    <w:rsid w:val="00F10587"/>
    <w:rsid w:val="00F110BB"/>
    <w:rsid w:val="00F1188E"/>
    <w:rsid w:val="00F11C23"/>
    <w:rsid w:val="00F12D71"/>
    <w:rsid w:val="00F12FC0"/>
    <w:rsid w:val="00F13092"/>
    <w:rsid w:val="00F1312C"/>
    <w:rsid w:val="00F14608"/>
    <w:rsid w:val="00F14BDC"/>
    <w:rsid w:val="00F1568E"/>
    <w:rsid w:val="00F16635"/>
    <w:rsid w:val="00F2137B"/>
    <w:rsid w:val="00F21B87"/>
    <w:rsid w:val="00F2207D"/>
    <w:rsid w:val="00F227E1"/>
    <w:rsid w:val="00F2378C"/>
    <w:rsid w:val="00F23793"/>
    <w:rsid w:val="00F237E6"/>
    <w:rsid w:val="00F2413F"/>
    <w:rsid w:val="00F249EB"/>
    <w:rsid w:val="00F24EF3"/>
    <w:rsid w:val="00F2657E"/>
    <w:rsid w:val="00F278A2"/>
    <w:rsid w:val="00F30064"/>
    <w:rsid w:val="00F300A1"/>
    <w:rsid w:val="00F30F72"/>
    <w:rsid w:val="00F30FC9"/>
    <w:rsid w:val="00F330CD"/>
    <w:rsid w:val="00F3319B"/>
    <w:rsid w:val="00F338A4"/>
    <w:rsid w:val="00F338DA"/>
    <w:rsid w:val="00F343B7"/>
    <w:rsid w:val="00F343CD"/>
    <w:rsid w:val="00F34A85"/>
    <w:rsid w:val="00F351EB"/>
    <w:rsid w:val="00F35EF7"/>
    <w:rsid w:val="00F36227"/>
    <w:rsid w:val="00F365C0"/>
    <w:rsid w:val="00F37843"/>
    <w:rsid w:val="00F406E5"/>
    <w:rsid w:val="00F41A5B"/>
    <w:rsid w:val="00F41BC2"/>
    <w:rsid w:val="00F420FF"/>
    <w:rsid w:val="00F43F73"/>
    <w:rsid w:val="00F445DF"/>
    <w:rsid w:val="00F44F68"/>
    <w:rsid w:val="00F45870"/>
    <w:rsid w:val="00F4685C"/>
    <w:rsid w:val="00F46C6C"/>
    <w:rsid w:val="00F479D7"/>
    <w:rsid w:val="00F47B77"/>
    <w:rsid w:val="00F47CC7"/>
    <w:rsid w:val="00F47D26"/>
    <w:rsid w:val="00F5070F"/>
    <w:rsid w:val="00F50910"/>
    <w:rsid w:val="00F51A54"/>
    <w:rsid w:val="00F5228B"/>
    <w:rsid w:val="00F52ECC"/>
    <w:rsid w:val="00F5308C"/>
    <w:rsid w:val="00F54F20"/>
    <w:rsid w:val="00F550F6"/>
    <w:rsid w:val="00F55F5A"/>
    <w:rsid w:val="00F56605"/>
    <w:rsid w:val="00F5679E"/>
    <w:rsid w:val="00F57410"/>
    <w:rsid w:val="00F60CE4"/>
    <w:rsid w:val="00F610C2"/>
    <w:rsid w:val="00F612F1"/>
    <w:rsid w:val="00F615D0"/>
    <w:rsid w:val="00F61A06"/>
    <w:rsid w:val="00F61C42"/>
    <w:rsid w:val="00F6575D"/>
    <w:rsid w:val="00F673DC"/>
    <w:rsid w:val="00F678A0"/>
    <w:rsid w:val="00F67B11"/>
    <w:rsid w:val="00F70707"/>
    <w:rsid w:val="00F713EF"/>
    <w:rsid w:val="00F71AAC"/>
    <w:rsid w:val="00F71E85"/>
    <w:rsid w:val="00F73C31"/>
    <w:rsid w:val="00F75DBE"/>
    <w:rsid w:val="00F763B8"/>
    <w:rsid w:val="00F77A83"/>
    <w:rsid w:val="00F77D56"/>
    <w:rsid w:val="00F8036A"/>
    <w:rsid w:val="00F813C9"/>
    <w:rsid w:val="00F82BEC"/>
    <w:rsid w:val="00F83AEB"/>
    <w:rsid w:val="00F83E41"/>
    <w:rsid w:val="00F8420A"/>
    <w:rsid w:val="00F84CD7"/>
    <w:rsid w:val="00F854F8"/>
    <w:rsid w:val="00F8578F"/>
    <w:rsid w:val="00F8596A"/>
    <w:rsid w:val="00F878F4"/>
    <w:rsid w:val="00F9044C"/>
    <w:rsid w:val="00F90AAF"/>
    <w:rsid w:val="00F90C04"/>
    <w:rsid w:val="00F90C3B"/>
    <w:rsid w:val="00F90FDF"/>
    <w:rsid w:val="00F9133F"/>
    <w:rsid w:val="00F92754"/>
    <w:rsid w:val="00F93194"/>
    <w:rsid w:val="00F96762"/>
    <w:rsid w:val="00FA066F"/>
    <w:rsid w:val="00FA118A"/>
    <w:rsid w:val="00FA122B"/>
    <w:rsid w:val="00FA1E8E"/>
    <w:rsid w:val="00FA288D"/>
    <w:rsid w:val="00FA28A4"/>
    <w:rsid w:val="00FA374F"/>
    <w:rsid w:val="00FA4C3B"/>
    <w:rsid w:val="00FA510E"/>
    <w:rsid w:val="00FA517E"/>
    <w:rsid w:val="00FA5BDC"/>
    <w:rsid w:val="00FA5D5C"/>
    <w:rsid w:val="00FA5D74"/>
    <w:rsid w:val="00FA5FB0"/>
    <w:rsid w:val="00FA71AD"/>
    <w:rsid w:val="00FA73D4"/>
    <w:rsid w:val="00FA76B3"/>
    <w:rsid w:val="00FB026D"/>
    <w:rsid w:val="00FB0EEE"/>
    <w:rsid w:val="00FB0EF4"/>
    <w:rsid w:val="00FB28F4"/>
    <w:rsid w:val="00FB3D91"/>
    <w:rsid w:val="00FB3EFE"/>
    <w:rsid w:val="00FB628D"/>
    <w:rsid w:val="00FB698D"/>
    <w:rsid w:val="00FB6A98"/>
    <w:rsid w:val="00FB77BA"/>
    <w:rsid w:val="00FC16A7"/>
    <w:rsid w:val="00FC1FF2"/>
    <w:rsid w:val="00FC2BA0"/>
    <w:rsid w:val="00FC4C62"/>
    <w:rsid w:val="00FC4E85"/>
    <w:rsid w:val="00FC5890"/>
    <w:rsid w:val="00FC58DB"/>
    <w:rsid w:val="00FC5D18"/>
    <w:rsid w:val="00FC60C3"/>
    <w:rsid w:val="00FC62FF"/>
    <w:rsid w:val="00FC6B23"/>
    <w:rsid w:val="00FC6B58"/>
    <w:rsid w:val="00FD0B7F"/>
    <w:rsid w:val="00FD259B"/>
    <w:rsid w:val="00FD260B"/>
    <w:rsid w:val="00FD29CF"/>
    <w:rsid w:val="00FD2D36"/>
    <w:rsid w:val="00FD2ECF"/>
    <w:rsid w:val="00FD458F"/>
    <w:rsid w:val="00FD4A9D"/>
    <w:rsid w:val="00FD4BB0"/>
    <w:rsid w:val="00FD6390"/>
    <w:rsid w:val="00FD639F"/>
    <w:rsid w:val="00FD69CD"/>
    <w:rsid w:val="00FD6F54"/>
    <w:rsid w:val="00FD716E"/>
    <w:rsid w:val="00FD77E7"/>
    <w:rsid w:val="00FD7DB1"/>
    <w:rsid w:val="00FE0200"/>
    <w:rsid w:val="00FE054C"/>
    <w:rsid w:val="00FE22D7"/>
    <w:rsid w:val="00FE2995"/>
    <w:rsid w:val="00FE4EB9"/>
    <w:rsid w:val="00FE5194"/>
    <w:rsid w:val="00FE6542"/>
    <w:rsid w:val="00FE6545"/>
    <w:rsid w:val="00FF1599"/>
    <w:rsid w:val="00FF1930"/>
    <w:rsid w:val="00FF21C1"/>
    <w:rsid w:val="00FF3187"/>
    <w:rsid w:val="00FF43E4"/>
    <w:rsid w:val="00FF45B0"/>
    <w:rsid w:val="00FF4633"/>
    <w:rsid w:val="00FF4800"/>
    <w:rsid w:val="00FF529D"/>
    <w:rsid w:val="00FF546A"/>
    <w:rsid w:val="00FF5B08"/>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70E87A"/>
  <w15:docId w15:val="{B92AB936-77EF-42F4-8C4F-B4463CE3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342"/>
    <w:pPr>
      <w:widowControl w:val="0"/>
      <w:jc w:val="both"/>
    </w:pPr>
    <w:rPr>
      <w:rFonts w:asciiTheme="minorHAnsi" w:hAnsiTheme="minorHAnsi" w:cstheme="minorBidi"/>
      <w:kern w:val="2"/>
      <w:sz w:val="21"/>
      <w:szCs w:val="22"/>
      <w:lang w:eastAsia="ja-JP"/>
    </w:rPr>
  </w:style>
  <w:style w:type="paragraph" w:styleId="1">
    <w:name w:val="heading 1"/>
    <w:aliases w:val="祓ｶD祺ｶD祿ｶD"/>
    <w:basedOn w:val="a"/>
    <w:next w:val="a"/>
    <w:link w:val="10"/>
    <w:qFormat/>
    <w:rsid w:val="004108A7"/>
    <w:pPr>
      <w:keepNext/>
      <w:keepLines/>
      <w:tabs>
        <w:tab w:val="left" w:pos="1620"/>
      </w:tabs>
      <w:spacing w:before="480" w:after="360"/>
      <w:outlineLvl w:val="0"/>
    </w:pPr>
    <w:rPr>
      <w:rFonts w:ascii="Arial Bold" w:eastAsiaTheme="majorEastAsia" w:hAnsi="Arial Bold" w:cstheme="majorBidi"/>
      <w:b/>
      <w:bCs/>
      <w:caps/>
      <w:szCs w:val="28"/>
    </w:rPr>
  </w:style>
  <w:style w:type="paragraph" w:styleId="2">
    <w:name w:val="heading 2"/>
    <w:basedOn w:val="a"/>
    <w:next w:val="a"/>
    <w:link w:val="20"/>
    <w:unhideWhenUsed/>
    <w:qFormat/>
    <w:rsid w:val="00AD249E"/>
    <w:pPr>
      <w:keepNext/>
      <w:keepLines/>
      <w:spacing w:before="360" w:after="120"/>
      <w:outlineLvl w:val="1"/>
    </w:pPr>
    <w:rPr>
      <w:rFonts w:eastAsiaTheme="majorEastAsia" w:cstheme="majorBidi"/>
      <w:b/>
      <w:bCs/>
      <w:sz w:val="24"/>
      <w:szCs w:val="24"/>
    </w:rPr>
  </w:style>
  <w:style w:type="paragraph" w:styleId="3">
    <w:name w:val="heading 3"/>
    <w:basedOn w:val="a"/>
    <w:next w:val="a"/>
    <w:link w:val="30"/>
    <w:uiPriority w:val="9"/>
    <w:unhideWhenUsed/>
    <w:qFormat/>
    <w:rsid w:val="008F4E90"/>
    <w:pPr>
      <w:keepNext/>
      <w:keepLines/>
      <w:numPr>
        <w:ilvl w:val="2"/>
        <w:numId w:val="6"/>
      </w:numPr>
      <w:tabs>
        <w:tab w:val="left" w:pos="1170"/>
      </w:tabs>
      <w:spacing w:before="200"/>
      <w:ind w:left="1260"/>
      <w:outlineLvl w:val="2"/>
    </w:pPr>
    <w:rPr>
      <w:rFonts w:eastAsiaTheme="majorEastAsia" w:cs="Arial"/>
      <w:b/>
      <w:bCs/>
    </w:rPr>
  </w:style>
  <w:style w:type="paragraph" w:styleId="4">
    <w:name w:val="heading 4"/>
    <w:basedOn w:val="a"/>
    <w:next w:val="a"/>
    <w:link w:val="40"/>
    <w:uiPriority w:val="9"/>
    <w:unhideWhenUsed/>
    <w:qFormat/>
    <w:rsid w:val="00983C4D"/>
    <w:pPr>
      <w:keepNext/>
      <w:keepLines/>
      <w:numPr>
        <w:ilvl w:val="3"/>
        <w:numId w:val="6"/>
      </w:numPr>
      <w:tabs>
        <w:tab w:val="left" w:pos="1080"/>
      </w:tabs>
      <w:spacing w:before="200"/>
      <w:ind w:left="2070"/>
      <w:outlineLvl w:val="3"/>
    </w:pPr>
    <w:rPr>
      <w:rFonts w:asciiTheme="majorHAnsi" w:eastAsiaTheme="majorEastAsia" w:hAnsiTheme="majorHAnsi" w:cstheme="majorBidi"/>
      <w:b/>
      <w:bCs/>
      <w:iCs/>
      <w:sz w:val="24"/>
      <w:szCs w:val="24"/>
    </w:rPr>
  </w:style>
  <w:style w:type="paragraph" w:styleId="5">
    <w:name w:val="heading 5"/>
    <w:aliases w:val="APPENDIX"/>
    <w:basedOn w:val="a"/>
    <w:next w:val="a"/>
    <w:link w:val="50"/>
    <w:uiPriority w:val="9"/>
    <w:unhideWhenUsed/>
    <w:qFormat/>
    <w:rsid w:val="008F4E90"/>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6">
    <w:name w:val="heading 6"/>
    <w:aliases w:val="ATTACHMENT"/>
    <w:basedOn w:val="a"/>
    <w:next w:val="a"/>
    <w:link w:val="60"/>
    <w:uiPriority w:val="9"/>
    <w:unhideWhenUsed/>
    <w:qFormat/>
    <w:rsid w:val="008F4E90"/>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8F4E90"/>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8F4E90"/>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8F4E90"/>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rsid w:val="0091134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11342"/>
  </w:style>
  <w:style w:type="character" w:customStyle="1" w:styleId="10">
    <w:name w:val="見出し 1 (文字)"/>
    <w:aliases w:val="祓ｶD祺ｶD祿ｶD (文字)"/>
    <w:basedOn w:val="a0"/>
    <w:link w:val="1"/>
    <w:uiPriority w:val="9"/>
    <w:rsid w:val="004108A7"/>
    <w:rPr>
      <w:rFonts w:ascii="Arial Bold" w:eastAsiaTheme="majorEastAsia" w:hAnsi="Arial Bold" w:cstheme="majorBidi"/>
      <w:b/>
      <w:bCs/>
      <w:caps/>
      <w:kern w:val="2"/>
      <w:sz w:val="21"/>
      <w:szCs w:val="28"/>
      <w:lang w:eastAsia="ja-JP"/>
    </w:rPr>
  </w:style>
  <w:style w:type="character" w:customStyle="1" w:styleId="20">
    <w:name w:val="見出し 2 (文字)"/>
    <w:basedOn w:val="a0"/>
    <w:link w:val="2"/>
    <w:rsid w:val="00AD249E"/>
    <w:rPr>
      <w:rFonts w:asciiTheme="minorHAnsi" w:eastAsiaTheme="majorEastAsia" w:hAnsiTheme="minorHAnsi" w:cstheme="majorBidi"/>
      <w:b/>
      <w:bCs/>
      <w:kern w:val="2"/>
      <w:lang w:eastAsia="ja-JP"/>
    </w:rPr>
  </w:style>
  <w:style w:type="character" w:customStyle="1" w:styleId="30">
    <w:name w:val="見出し 3 (文字)"/>
    <w:basedOn w:val="a0"/>
    <w:link w:val="3"/>
    <w:uiPriority w:val="9"/>
    <w:rsid w:val="008F4E90"/>
    <w:rPr>
      <w:rFonts w:asciiTheme="minorHAnsi" w:eastAsiaTheme="majorEastAsia" w:hAnsiTheme="minorHAnsi" w:cs="Arial"/>
      <w:b/>
      <w:bCs/>
      <w:kern w:val="2"/>
      <w:sz w:val="21"/>
      <w:szCs w:val="22"/>
      <w:lang w:eastAsia="ja-JP"/>
    </w:rPr>
  </w:style>
  <w:style w:type="character" w:styleId="a3">
    <w:name w:val="annotation reference"/>
    <w:basedOn w:val="a0"/>
    <w:uiPriority w:val="99"/>
    <w:rsid w:val="0038207A"/>
    <w:rPr>
      <w:sz w:val="16"/>
      <w:szCs w:val="16"/>
    </w:rPr>
  </w:style>
  <w:style w:type="paragraph" w:styleId="a4">
    <w:name w:val="annotation text"/>
    <w:basedOn w:val="a"/>
    <w:link w:val="a5"/>
    <w:uiPriority w:val="99"/>
    <w:rsid w:val="0038207A"/>
    <w:rPr>
      <w:sz w:val="20"/>
    </w:rPr>
  </w:style>
  <w:style w:type="character" w:customStyle="1" w:styleId="a5">
    <w:name w:val="コメント文字列 (文字)"/>
    <w:basedOn w:val="a0"/>
    <w:link w:val="a4"/>
    <w:uiPriority w:val="99"/>
    <w:rsid w:val="0038207A"/>
    <w:rPr>
      <w:rFonts w:ascii="Arial" w:hAnsi="Arial"/>
      <w:sz w:val="20"/>
      <w:szCs w:val="20"/>
    </w:rPr>
  </w:style>
  <w:style w:type="paragraph" w:styleId="a6">
    <w:name w:val="annotation subject"/>
    <w:basedOn w:val="a4"/>
    <w:next w:val="a4"/>
    <w:link w:val="a7"/>
    <w:uiPriority w:val="99"/>
    <w:rsid w:val="0038207A"/>
    <w:rPr>
      <w:b/>
      <w:bCs/>
    </w:rPr>
  </w:style>
  <w:style w:type="character" w:customStyle="1" w:styleId="a7">
    <w:name w:val="コメント内容 (文字)"/>
    <w:basedOn w:val="a5"/>
    <w:link w:val="a6"/>
    <w:uiPriority w:val="99"/>
    <w:rsid w:val="0038207A"/>
    <w:rPr>
      <w:rFonts w:ascii="Arial" w:hAnsi="Arial"/>
      <w:b/>
      <w:bCs/>
      <w:sz w:val="20"/>
      <w:szCs w:val="20"/>
    </w:rPr>
  </w:style>
  <w:style w:type="paragraph" w:styleId="a8">
    <w:name w:val="Balloon Text"/>
    <w:basedOn w:val="a"/>
    <w:link w:val="a9"/>
    <w:uiPriority w:val="99"/>
    <w:semiHidden/>
    <w:rsid w:val="0038207A"/>
    <w:rPr>
      <w:rFonts w:ascii="Tahoma" w:hAnsi="Tahoma" w:cs="Tahoma"/>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38207A"/>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uiPriority w:val="99"/>
    <w:rsid w:val="0038207A"/>
    <w:pPr>
      <w:pBdr>
        <w:bottom w:val="single" w:sz="6" w:space="1" w:color="auto"/>
      </w:pBdr>
      <w:tabs>
        <w:tab w:val="center" w:pos="4320"/>
        <w:tab w:val="right" w:pos="8640"/>
      </w:tabs>
      <w:jc w:val="center"/>
    </w:pPr>
    <w:rPr>
      <w:b/>
    </w:rPr>
  </w:style>
  <w:style w:type="character" w:customStyle="1" w:styleId="af3">
    <w:name w:val="ヘッダー (文字)"/>
    <w:link w:val="af2"/>
    <w:uiPriority w:val="99"/>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outlineLvl w:val="9"/>
    </w:pPr>
    <w:rPr>
      <w:rFonts w:ascii="Cambria" w:hAnsi="Cambria"/>
      <w:color w:val="365F91"/>
      <w:sz w:val="28"/>
    </w:rPr>
  </w:style>
  <w:style w:type="paragraph" w:styleId="11">
    <w:name w:val="toc 1"/>
    <w:basedOn w:val="a"/>
    <w:next w:val="a"/>
    <w:uiPriority w:val="39"/>
    <w:rsid w:val="0038207A"/>
    <w:pPr>
      <w:tabs>
        <w:tab w:val="right" w:leader="dot" w:pos="9360"/>
      </w:tabs>
      <w:spacing w:before="120"/>
    </w:pPr>
    <w:rPr>
      <w:rFonts w:ascii="Arial Bold" w:hAnsi="Arial Bold"/>
      <w:b/>
    </w:rPr>
  </w:style>
  <w:style w:type="paragraph" w:styleId="23">
    <w:name w:val="toc 2"/>
    <w:basedOn w:val="a"/>
    <w:next w:val="a"/>
    <w:uiPriority w:val="39"/>
    <w:rsid w:val="0038207A"/>
    <w:pPr>
      <w:tabs>
        <w:tab w:val="right" w:leader="dot" w:pos="9360"/>
      </w:tabs>
      <w:adjustRightInd w:val="0"/>
      <w:spacing w:before="120"/>
      <w:ind w:left="360"/>
    </w:pPr>
  </w:style>
  <w:style w:type="paragraph" w:styleId="31">
    <w:name w:val="toc 3"/>
    <w:basedOn w:val="a"/>
    <w:next w:val="a"/>
    <w:uiPriority w:val="39"/>
    <w:rsid w:val="0038207A"/>
    <w:pPr>
      <w:tabs>
        <w:tab w:val="right" w:leader="dot" w:pos="9360"/>
      </w:tabs>
      <w:ind w:left="720"/>
    </w:pPr>
  </w:style>
  <w:style w:type="paragraph" w:styleId="41">
    <w:name w:val="toc 4"/>
    <w:basedOn w:val="a"/>
    <w:next w:val="a"/>
    <w:uiPriority w:val="39"/>
    <w:rsid w:val="0038207A"/>
    <w:pPr>
      <w:tabs>
        <w:tab w:val="right" w:leader="dot" w:pos="9360"/>
      </w:tabs>
      <w:ind w:left="440"/>
    </w:pPr>
    <w:rPr>
      <w:sz w:val="18"/>
    </w:rPr>
  </w:style>
  <w:style w:type="paragraph" w:styleId="51">
    <w:name w:val="toc 5"/>
    <w:basedOn w:val="a"/>
    <w:next w:val="a"/>
    <w:autoRedefine/>
    <w:uiPriority w:val="39"/>
    <w:unhideWhenUsed/>
    <w:rsid w:val="00296605"/>
    <w:pPr>
      <w:spacing w:after="100"/>
      <w:ind w:left="880"/>
    </w:pPr>
    <w:rPr>
      <w:rFonts w:ascii="Calibri" w:hAnsi="Calibri"/>
    </w:rPr>
  </w:style>
  <w:style w:type="paragraph" w:styleId="61">
    <w:name w:val="toc 6"/>
    <w:basedOn w:val="a"/>
    <w:next w:val="a"/>
    <w:autoRedefine/>
    <w:uiPriority w:val="39"/>
    <w:unhideWhenUsed/>
    <w:rsid w:val="00296605"/>
    <w:pPr>
      <w:spacing w:after="100"/>
      <w:ind w:left="1100"/>
    </w:pPr>
    <w:rPr>
      <w:rFonts w:ascii="Calibri" w:hAnsi="Calibri"/>
    </w:rPr>
  </w:style>
  <w:style w:type="paragraph" w:styleId="71">
    <w:name w:val="toc 7"/>
    <w:basedOn w:val="a"/>
    <w:next w:val="a"/>
    <w:autoRedefine/>
    <w:uiPriority w:val="39"/>
    <w:unhideWhenUsed/>
    <w:rsid w:val="00296605"/>
    <w:pPr>
      <w:spacing w:after="100"/>
      <w:ind w:left="1320"/>
    </w:pPr>
    <w:rPr>
      <w:rFonts w:ascii="Calibri" w:hAnsi="Calibri"/>
    </w:rPr>
  </w:style>
  <w:style w:type="paragraph" w:styleId="81">
    <w:name w:val="toc 8"/>
    <w:basedOn w:val="a"/>
    <w:next w:val="a"/>
    <w:autoRedefine/>
    <w:uiPriority w:val="39"/>
    <w:unhideWhenUsed/>
    <w:rsid w:val="00296605"/>
    <w:pPr>
      <w:spacing w:after="100"/>
      <w:ind w:left="1540"/>
    </w:pPr>
    <w:rPr>
      <w:rFonts w:ascii="Calibri" w:hAnsi="Calibri"/>
    </w:rPr>
  </w:style>
  <w:style w:type="paragraph" w:styleId="91">
    <w:name w:val="toc 9"/>
    <w:basedOn w:val="a"/>
    <w:next w:val="a"/>
    <w:autoRedefine/>
    <w:uiPriority w:val="39"/>
    <w:unhideWhenUsed/>
    <w:rsid w:val="00296605"/>
    <w:pPr>
      <w:spacing w:after="100"/>
      <w:ind w:left="1760"/>
    </w:pPr>
    <w:rPr>
      <w:rFonts w:ascii="Calibri" w:hAnsi="Calibri"/>
    </w:rPr>
  </w:style>
  <w:style w:type="paragraph" w:styleId="af4">
    <w:name w:val="Plain Text"/>
    <w:basedOn w:val="a"/>
    <w:link w:val="af5"/>
    <w:uiPriority w:val="99"/>
    <w:unhideWhenUsed/>
    <w:rsid w:val="0038207A"/>
    <w:rPr>
      <w:rFonts w:ascii="Consolas" w:hAnsi="Consolas"/>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uiPriority w:val="99"/>
    <w:rsid w:val="0038207A"/>
    <w:rPr>
      <w:color w:val="800080" w:themeColor="followedHyperlink"/>
      <w:u w:val="single"/>
    </w:rPr>
  </w:style>
  <w:style w:type="paragraph" w:styleId="af7">
    <w:name w:val="List Paragraph"/>
    <w:basedOn w:val="a"/>
    <w:uiPriority w:val="34"/>
    <w:qFormat/>
    <w:rsid w:val="0038207A"/>
    <w:pPr>
      <w:contextualSpacing/>
    </w:pPr>
  </w:style>
  <w:style w:type="paragraph" w:customStyle="1" w:styleId="Heading4a">
    <w:name w:val="Heading4a"/>
    <w:basedOn w:val="3"/>
    <w:link w:val="Heading4aChar"/>
    <w:qFormat/>
    <w:rsid w:val="00A85CBC"/>
    <w:pPr>
      <w:ind w:left="720"/>
    </w:pPr>
    <w:rPr>
      <w:rFonts w:ascii="Arial Bold" w:hAnsi="Arial Bold" w:cstheme="majorHAnsi"/>
      <w:sz w:val="24"/>
      <w:szCs w:val="24"/>
      <w:lang w:eastAsia="en-GB"/>
    </w:rPr>
  </w:style>
  <w:style w:type="character" w:customStyle="1" w:styleId="Heading4aChar">
    <w:name w:val="Heading4a Char"/>
    <w:basedOn w:val="30"/>
    <w:link w:val="Heading4a"/>
    <w:rsid w:val="00A85CBC"/>
    <w:rPr>
      <w:rFonts w:ascii="Arial Bold" w:eastAsiaTheme="majorEastAsia" w:hAnsi="Arial Bold" w:cstheme="majorHAnsi"/>
      <w:b/>
      <w:bCs/>
      <w:kern w:val="2"/>
      <w:sz w:val="21"/>
      <w:szCs w:val="22"/>
      <w:lang w:eastAsia="en-GB"/>
    </w:rPr>
  </w:style>
  <w:style w:type="character" w:customStyle="1" w:styleId="40">
    <w:name w:val="見出し 4 (文字)"/>
    <w:basedOn w:val="a0"/>
    <w:link w:val="4"/>
    <w:uiPriority w:val="9"/>
    <w:rsid w:val="00983C4D"/>
    <w:rPr>
      <w:rFonts w:asciiTheme="majorHAnsi" w:eastAsiaTheme="majorEastAsia" w:hAnsiTheme="majorHAnsi" w:cstheme="majorBidi"/>
      <w:b/>
      <w:bCs/>
      <w:iCs/>
      <w:kern w:val="2"/>
      <w:lang w:eastAsia="ja-JP"/>
    </w:rPr>
  </w:style>
  <w:style w:type="character" w:customStyle="1" w:styleId="50">
    <w:name w:val="見出し 5 (文字)"/>
    <w:aliases w:val="APPENDIX (文字)"/>
    <w:basedOn w:val="a0"/>
    <w:link w:val="5"/>
    <w:uiPriority w:val="9"/>
    <w:rsid w:val="008F4E90"/>
    <w:rPr>
      <w:rFonts w:asciiTheme="majorHAnsi" w:eastAsiaTheme="majorEastAsia" w:hAnsiTheme="majorHAnsi" w:cstheme="majorBidi"/>
      <w:color w:val="243F60" w:themeColor="accent1" w:themeShade="7F"/>
      <w:kern w:val="2"/>
      <w:sz w:val="21"/>
      <w:szCs w:val="22"/>
      <w:lang w:eastAsia="ja-JP"/>
    </w:rPr>
  </w:style>
  <w:style w:type="character" w:customStyle="1" w:styleId="60">
    <w:name w:val="見出し 6 (文字)"/>
    <w:aliases w:val="ATTACHMENT (文字)"/>
    <w:basedOn w:val="a0"/>
    <w:link w:val="6"/>
    <w:uiPriority w:val="9"/>
    <w:rsid w:val="008F4E90"/>
    <w:rPr>
      <w:rFonts w:asciiTheme="majorHAnsi" w:eastAsiaTheme="majorEastAsia" w:hAnsiTheme="majorHAnsi" w:cstheme="majorBidi"/>
      <w:i/>
      <w:iCs/>
      <w:color w:val="243F60" w:themeColor="accent1" w:themeShade="7F"/>
      <w:kern w:val="2"/>
      <w:sz w:val="21"/>
      <w:szCs w:val="22"/>
      <w:lang w:eastAsia="ja-JP"/>
    </w:rPr>
  </w:style>
  <w:style w:type="character" w:customStyle="1" w:styleId="70">
    <w:name w:val="見出し 7 (文字)"/>
    <w:basedOn w:val="a0"/>
    <w:link w:val="7"/>
    <w:uiPriority w:val="9"/>
    <w:rsid w:val="008F4E90"/>
    <w:rPr>
      <w:rFonts w:asciiTheme="majorHAnsi" w:eastAsiaTheme="majorEastAsia" w:hAnsiTheme="majorHAnsi" w:cstheme="majorBidi"/>
      <w:i/>
      <w:iCs/>
      <w:color w:val="404040" w:themeColor="text1" w:themeTint="BF"/>
      <w:kern w:val="2"/>
      <w:sz w:val="21"/>
      <w:szCs w:val="22"/>
      <w:lang w:eastAsia="ja-JP"/>
    </w:rPr>
  </w:style>
  <w:style w:type="character" w:customStyle="1" w:styleId="80">
    <w:name w:val="見出し 8 (文字)"/>
    <w:basedOn w:val="a0"/>
    <w:link w:val="8"/>
    <w:uiPriority w:val="9"/>
    <w:rsid w:val="008F4E90"/>
    <w:rPr>
      <w:rFonts w:asciiTheme="majorHAnsi" w:eastAsiaTheme="majorEastAsia" w:hAnsiTheme="majorHAnsi" w:cstheme="majorBidi"/>
      <w:color w:val="404040" w:themeColor="text1" w:themeTint="BF"/>
      <w:kern w:val="2"/>
      <w:sz w:val="20"/>
      <w:szCs w:val="20"/>
      <w:lang w:eastAsia="ja-JP"/>
    </w:rPr>
  </w:style>
  <w:style w:type="character" w:customStyle="1" w:styleId="90">
    <w:name w:val="見出し 9 (文字)"/>
    <w:basedOn w:val="a0"/>
    <w:link w:val="9"/>
    <w:uiPriority w:val="9"/>
    <w:rsid w:val="008F4E90"/>
    <w:rPr>
      <w:rFonts w:asciiTheme="majorHAnsi" w:eastAsiaTheme="majorEastAsia" w:hAnsiTheme="majorHAnsi" w:cstheme="majorBidi"/>
      <w:i/>
      <w:iCs/>
      <w:color w:val="404040" w:themeColor="text1" w:themeTint="BF"/>
      <w:kern w:val="2"/>
      <w:sz w:val="20"/>
      <w:szCs w:val="20"/>
      <w:lang w:eastAsia="ja-JP"/>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pPr>
    <w:rPr>
      <w:sz w:val="20"/>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2"/>
      </w:numPr>
      <w:spacing w:before="80" w:after="40"/>
    </w:pPr>
  </w:style>
  <w:style w:type="paragraph" w:customStyle="1" w:styleId="Bullet-level2">
    <w:name w:val="Bullet - level 2"/>
    <w:basedOn w:val="a"/>
    <w:rsid w:val="0038207A"/>
    <w:pPr>
      <w:numPr>
        <w:ilvl w:val="1"/>
        <w:numId w:val="3"/>
      </w:numPr>
      <w:spacing w:before="40" w:after="20"/>
    </w:pPr>
  </w:style>
  <w:style w:type="paragraph" w:customStyle="1" w:styleId="Bullet-level3">
    <w:name w:val="Bullet - level 3"/>
    <w:basedOn w:val="a"/>
    <w:rsid w:val="0038207A"/>
    <w:pPr>
      <w:numPr>
        <w:ilvl w:val="1"/>
        <w:numId w:val="1"/>
      </w:numPr>
    </w:pPr>
  </w:style>
  <w:style w:type="numbering" w:customStyle="1" w:styleId="Bullet-level4">
    <w:name w:val="Bullet - level 4"/>
    <w:basedOn w:val="a2"/>
    <w:rsid w:val="0038207A"/>
    <w:pPr>
      <w:numPr>
        <w:numId w:val="4"/>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rPr>
      <w:rFonts w:ascii="Times New Roman" w:hAnsi="Times New Roman"/>
    </w:rPr>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5"/>
      </w:numPr>
    </w:pPr>
  </w:style>
  <w:style w:type="paragraph" w:styleId="Web">
    <w:name w:val="Normal (Web)"/>
    <w:basedOn w:val="a"/>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a0"/>
    <w:uiPriority w:val="99"/>
    <w:semiHidden/>
    <w:unhideWhenUsed/>
    <w:rsid w:val="0043169C"/>
    <w:rPr>
      <w:color w:val="808080"/>
      <w:shd w:val="clear" w:color="auto" w:fill="E6E6E6"/>
    </w:rPr>
  </w:style>
  <w:style w:type="paragraph" w:customStyle="1" w:styleId="Default">
    <w:name w:val="Default"/>
    <w:rsid w:val="00CE776F"/>
    <w:pPr>
      <w:autoSpaceDE w:val="0"/>
      <w:autoSpaceDN w:val="0"/>
      <w:adjustRightInd w:val="0"/>
    </w:pPr>
    <w:rPr>
      <w:rFonts w:ascii="Arial" w:eastAsiaTheme="minorHAnsi" w:hAnsi="Arial" w:cs="Arial"/>
      <w:color w:val="000000"/>
    </w:rPr>
  </w:style>
  <w:style w:type="paragraph" w:customStyle="1" w:styleId="BodytextAgency">
    <w:name w:val="Body text (Agency)"/>
    <w:basedOn w:val="a"/>
    <w:link w:val="BodytextAgencyChar"/>
    <w:qFormat/>
    <w:rsid w:val="00A442DA"/>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A442DA"/>
    <w:rPr>
      <w:rFonts w:ascii="Verdana" w:eastAsia="Verdana" w:hAnsi="Verdana" w:cs="Verdana"/>
      <w:sz w:val="18"/>
      <w:szCs w:val="18"/>
      <w:lang w:val="en-GB" w:eastAsia="en-GB"/>
    </w:rPr>
  </w:style>
  <w:style w:type="paragraph" w:styleId="afe">
    <w:name w:val="endnote text"/>
    <w:basedOn w:val="a"/>
    <w:link w:val="aff"/>
    <w:uiPriority w:val="99"/>
    <w:semiHidden/>
    <w:unhideWhenUsed/>
    <w:rsid w:val="00A442DA"/>
    <w:rPr>
      <w:rFonts w:ascii="Times New Roman" w:hAnsi="Times New Roman" w:cs="Times New Roman"/>
      <w:sz w:val="20"/>
      <w:szCs w:val="20"/>
      <w:lang w:eastAsia="zh-CN"/>
    </w:rPr>
  </w:style>
  <w:style w:type="character" w:customStyle="1" w:styleId="aff">
    <w:name w:val="文末脚注文字列 (文字)"/>
    <w:basedOn w:val="a0"/>
    <w:link w:val="afe"/>
    <w:uiPriority w:val="99"/>
    <w:semiHidden/>
    <w:rsid w:val="00A442DA"/>
    <w:rPr>
      <w:rFonts w:eastAsiaTheme="minorHAnsi"/>
      <w:sz w:val="20"/>
      <w:szCs w:val="20"/>
      <w:lang w:val="en-GB" w:eastAsia="zh-CN"/>
    </w:rPr>
  </w:style>
  <w:style w:type="character" w:styleId="aff0">
    <w:name w:val="endnote reference"/>
    <w:basedOn w:val="a0"/>
    <w:uiPriority w:val="99"/>
    <w:semiHidden/>
    <w:unhideWhenUsed/>
    <w:rsid w:val="00A442DA"/>
    <w:rPr>
      <w:vertAlign w:val="superscript"/>
    </w:rPr>
  </w:style>
  <w:style w:type="character" w:styleId="aff1">
    <w:name w:val="Strong"/>
    <w:basedOn w:val="a0"/>
    <w:uiPriority w:val="22"/>
    <w:qFormat/>
    <w:rsid w:val="00A442DA"/>
    <w:rPr>
      <w:b/>
      <w:bCs/>
    </w:rPr>
  </w:style>
  <w:style w:type="character" w:styleId="aff2">
    <w:name w:val="Emphasis"/>
    <w:basedOn w:val="a0"/>
    <w:uiPriority w:val="20"/>
    <w:qFormat/>
    <w:rsid w:val="00A442DA"/>
    <w:rPr>
      <w:i/>
      <w:iCs/>
    </w:rPr>
  </w:style>
  <w:style w:type="paragraph" w:customStyle="1" w:styleId="Body">
    <w:name w:val="Body"/>
    <w:basedOn w:val="af4"/>
    <w:rsid w:val="004579F8"/>
    <w:rPr>
      <w:rFonts w:ascii="ＭＳ 明朝" w:eastAsia="ＭＳ 明朝" w:hAnsi="Courier New" w:cs="Times New Roman"/>
      <w:lang w:eastAsia="en-US"/>
    </w:rPr>
  </w:style>
  <w:style w:type="paragraph" w:customStyle="1" w:styleId="36pt">
    <w:name w:val="スタイル 見出し 3 + 段落前 :  6 pt"/>
    <w:basedOn w:val="3"/>
    <w:rsid w:val="004579F8"/>
    <w:pPr>
      <w:keepLines w:val="0"/>
      <w:numPr>
        <w:ilvl w:val="0"/>
        <w:numId w:val="0"/>
      </w:numPr>
      <w:tabs>
        <w:tab w:val="clear" w:pos="1170"/>
      </w:tabs>
      <w:spacing w:before="120"/>
      <w:ind w:leftChars="400" w:left="400"/>
    </w:pPr>
    <w:rPr>
      <w:rFonts w:ascii="Arial" w:eastAsia="ＭＳ ゴシック" w:hAnsi="Arial" w:cs="ＭＳ 明朝"/>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6446">
      <w:bodyDiv w:val="1"/>
      <w:marLeft w:val="0"/>
      <w:marRight w:val="0"/>
      <w:marTop w:val="0"/>
      <w:marBottom w:val="0"/>
      <w:divBdr>
        <w:top w:val="none" w:sz="0" w:space="0" w:color="auto"/>
        <w:left w:val="none" w:sz="0" w:space="0" w:color="auto"/>
        <w:bottom w:val="none" w:sz="0" w:space="0" w:color="auto"/>
        <w:right w:val="none" w:sz="0" w:space="0" w:color="auto"/>
      </w:divBdr>
    </w:div>
    <w:div w:id="174657375">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mrj.jp/jmo" TargetMode="External"/><Relationship Id="rId18" Type="http://schemas.openxmlformats.org/officeDocument/2006/relationships/hyperlink" Target="https://www.pmrj.jp/jm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pmrj.jp/jmo" TargetMode="External"/><Relationship Id="rId2" Type="http://schemas.openxmlformats.org/officeDocument/2006/relationships/customXml" Target="../customXml/item2.xml"/><Relationship Id="rId16" Type="http://schemas.openxmlformats.org/officeDocument/2006/relationships/hyperlink" Target="https://www.pmrj.jp/jm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mrj.jp/jmo" TargetMode="External"/><Relationship Id="rId10" Type="http://schemas.openxmlformats.org/officeDocument/2006/relationships/endnotes" Target="endnotes.xml"/><Relationship Id="rId19" Type="http://schemas.openxmlformats.org/officeDocument/2006/relationships/hyperlink" Target="https://www.nccmerp.org/about-medication-err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dra.org/training-materi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1EBF-81DA-4B4D-95A0-ABC564C3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A6049-C90E-44E6-9548-AA52BB3ED8F8}">
  <ds:schemaRefs>
    <ds:schemaRef ds:uri="http://schemas.microsoft.com/sharepoint/v3/contenttype/forms"/>
  </ds:schemaRefs>
</ds:datastoreItem>
</file>

<file path=customXml/itemProps3.xml><?xml version="1.0" encoding="utf-8"?>
<ds:datastoreItem xmlns:ds="http://schemas.openxmlformats.org/officeDocument/2006/customXml" ds:itemID="{3DBD8B49-470C-42A6-90F4-982F491D2B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AF90EE-F896-40F3-BD14-FE54EDC1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5061</Words>
  <Characters>28854</Characters>
  <Application>Microsoft Office Word</Application>
  <DocSecurity>0</DocSecurity>
  <Lines>240</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(一財)医薬品医療機器レギュラトリーサイエンス財団</Company>
  <LinksUpToDate>false</LinksUpToDate>
  <CharactersWithSpaces>33848</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COMPANION DOCUMENT:</dc:title>
  <dc:subject/>
  <dc:creator>JMO事業部</dc:creator>
  <cp:keywords/>
  <dc:description/>
  <cp:lastModifiedBy>JMO</cp:lastModifiedBy>
  <cp:revision>5</cp:revision>
  <cp:lastPrinted>2019-02-20T00:00:00Z</cp:lastPrinted>
  <dcterms:created xsi:type="dcterms:W3CDTF">2019-02-19T23:50:00Z</dcterms:created>
  <dcterms:modified xsi:type="dcterms:W3CDTF">2019-02-20T00:14:00Z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